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D406CF" w:rsidTr="006A6AB0">
        <w:tc>
          <w:tcPr>
            <w:tcW w:w="9889" w:type="dxa"/>
            <w:gridSpan w:val="2"/>
          </w:tcPr>
          <w:p w:rsidR="00D406CF" w:rsidRDefault="00D406CF" w:rsidP="006A6AB0">
            <w:pPr>
              <w:jc w:val="center"/>
            </w:pPr>
            <w:r w:rsidRPr="00E833B6">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pPr>
            <w:r w:rsidRPr="00E833B6">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pPr>
            <w:r w:rsidRPr="00B63599">
              <w:t>высшего</w:t>
            </w:r>
            <w:r>
              <w:t xml:space="preserve"> образования</w:t>
            </w:r>
          </w:p>
        </w:tc>
      </w:tr>
      <w:tr w:rsidR="00D406CF" w:rsidTr="006A6AB0">
        <w:tc>
          <w:tcPr>
            <w:tcW w:w="9889" w:type="dxa"/>
            <w:gridSpan w:val="2"/>
          </w:tcPr>
          <w:p w:rsidR="00D406CF" w:rsidRDefault="00D406CF" w:rsidP="006A6AB0">
            <w:pPr>
              <w:jc w:val="center"/>
            </w:pPr>
            <w:r w:rsidRPr="00E833B6">
              <w:t xml:space="preserve">«Российский государственный </w:t>
            </w:r>
            <w:r>
              <w:t>университет им. А.Н. Косыгина</w:t>
            </w:r>
          </w:p>
        </w:tc>
      </w:tr>
      <w:tr w:rsidR="00D406CF" w:rsidTr="006A6AB0">
        <w:tc>
          <w:tcPr>
            <w:tcW w:w="9889" w:type="dxa"/>
            <w:gridSpan w:val="2"/>
          </w:tcPr>
          <w:p w:rsidR="00D406CF" w:rsidRDefault="00D406CF" w:rsidP="006A6AB0">
            <w:pPr>
              <w:jc w:val="center"/>
            </w:pPr>
            <w:proofErr w:type="gramStart"/>
            <w:r w:rsidRPr="00E833B6">
              <w:t>(Технологии.</w:t>
            </w:r>
            <w:proofErr w:type="gramEnd"/>
            <w:r w:rsidRPr="00E833B6">
              <w:t xml:space="preserve"> Дизайн. </w:t>
            </w:r>
            <w:proofErr w:type="gramStart"/>
            <w:r w:rsidRPr="00E833B6">
              <w:t>Искусство)</w:t>
            </w:r>
            <w:r>
              <w:t>»</w:t>
            </w:r>
            <w:proofErr w:type="gramEnd"/>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b/>
              </w:rPr>
            </w:pPr>
          </w:p>
        </w:tc>
      </w:tr>
      <w:tr w:rsidR="00D406CF" w:rsidRPr="000E4F4E" w:rsidTr="006A6AB0">
        <w:trPr>
          <w:trHeight w:val="357"/>
        </w:trPr>
        <w:tc>
          <w:tcPr>
            <w:tcW w:w="1355" w:type="dxa"/>
            <w:shd w:val="clear" w:color="auto" w:fill="auto"/>
            <w:vAlign w:val="bottom"/>
          </w:tcPr>
          <w:p w:rsidR="00D406CF" w:rsidRPr="000E4F4E" w:rsidRDefault="00D406CF" w:rsidP="006A6AB0">
            <w:pPr>
              <w:spacing w:line="271" w:lineRule="auto"/>
              <w:jc w:val="both"/>
              <w:rPr>
                <w:sz w:val="26"/>
                <w:szCs w:val="26"/>
              </w:rPr>
            </w:pPr>
            <w:r>
              <w:rPr>
                <w:sz w:val="26"/>
                <w:szCs w:val="26"/>
              </w:rPr>
              <w:t xml:space="preserve">Институт </w:t>
            </w:r>
          </w:p>
        </w:tc>
        <w:tc>
          <w:tcPr>
            <w:tcW w:w="8534" w:type="dxa"/>
            <w:tcBorders>
              <w:bottom w:val="single" w:sz="4" w:space="0" w:color="auto"/>
            </w:tcBorders>
            <w:shd w:val="clear" w:color="auto" w:fill="auto"/>
            <w:vAlign w:val="bottom"/>
          </w:tcPr>
          <w:p w:rsidR="00D406CF" w:rsidRPr="000E4F4E" w:rsidRDefault="008B3A38" w:rsidP="006A6AB0">
            <w:pPr>
              <w:spacing w:line="271" w:lineRule="auto"/>
              <w:jc w:val="both"/>
              <w:rPr>
                <w:sz w:val="26"/>
                <w:szCs w:val="26"/>
              </w:rPr>
            </w:pPr>
            <w:r>
              <w:rPr>
                <w:sz w:val="26"/>
                <w:szCs w:val="26"/>
              </w:rPr>
              <w:t>Институт экономики и менеджмента</w:t>
            </w:r>
          </w:p>
        </w:tc>
      </w:tr>
      <w:tr w:rsidR="00D406CF" w:rsidRPr="000E4F4E" w:rsidTr="006A6AB0">
        <w:trPr>
          <w:trHeight w:val="357"/>
        </w:trPr>
        <w:tc>
          <w:tcPr>
            <w:tcW w:w="1355" w:type="dxa"/>
            <w:shd w:val="clear" w:color="auto" w:fill="auto"/>
            <w:vAlign w:val="bottom"/>
          </w:tcPr>
          <w:p w:rsidR="00D406CF" w:rsidRPr="000E4F4E" w:rsidRDefault="00D406CF" w:rsidP="006A6AB0">
            <w:pPr>
              <w:spacing w:line="271" w:lineRule="auto"/>
              <w:jc w:val="both"/>
              <w:rPr>
                <w:sz w:val="26"/>
                <w:szCs w:val="26"/>
              </w:rPr>
            </w:pPr>
            <w:r>
              <w:rPr>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D406CF" w:rsidRPr="000E4F4E" w:rsidRDefault="00E36771" w:rsidP="006A6AB0">
            <w:pPr>
              <w:spacing w:line="271" w:lineRule="auto"/>
              <w:jc w:val="both"/>
              <w:rPr>
                <w:sz w:val="26"/>
                <w:szCs w:val="26"/>
              </w:rPr>
            </w:pPr>
            <w:r>
              <w:rPr>
                <w:sz w:val="26"/>
                <w:szCs w:val="26"/>
              </w:rPr>
              <w:t>Экономической безопасности</w:t>
            </w:r>
            <w:r w:rsidR="00D50FD5">
              <w:rPr>
                <w:sz w:val="26"/>
                <w:szCs w:val="26"/>
              </w:rPr>
              <w:t>, аудит</w:t>
            </w:r>
            <w:r>
              <w:rPr>
                <w:sz w:val="26"/>
                <w:szCs w:val="26"/>
              </w:rPr>
              <w:t>а</w:t>
            </w:r>
            <w:r w:rsidR="00D50FD5">
              <w:rPr>
                <w:sz w:val="26"/>
                <w:szCs w:val="26"/>
              </w:rPr>
              <w:t xml:space="preserve"> и контроллинг</w:t>
            </w:r>
            <w:r>
              <w:rPr>
                <w:sz w:val="26"/>
                <w:szCs w:val="26"/>
              </w:rPr>
              <w:t>а</w:t>
            </w:r>
          </w:p>
        </w:tc>
      </w:tr>
    </w:tbl>
    <w:p w:rsidR="00D406CF" w:rsidRDefault="00D406CF" w:rsidP="00AA6ADF">
      <w:pPr>
        <w:tabs>
          <w:tab w:val="left" w:pos="708"/>
        </w:tabs>
        <w:jc w:val="both"/>
        <w:rPr>
          <w:b/>
          <w:i/>
        </w:rPr>
      </w:pPr>
    </w:p>
    <w:p w:rsidR="00674887" w:rsidRDefault="00674887" w:rsidP="00AA6ADF">
      <w:pPr>
        <w:tabs>
          <w:tab w:val="left" w:pos="708"/>
        </w:tabs>
        <w:jc w:val="both"/>
        <w:rPr>
          <w:b/>
          <w:i/>
        </w:rPr>
      </w:pPr>
    </w:p>
    <w:p w:rsidR="00D406CF" w:rsidRDefault="00D406CF" w:rsidP="00AA6ADF">
      <w:pPr>
        <w:tabs>
          <w:tab w:val="left" w:pos="708"/>
        </w:tabs>
        <w:jc w:val="both"/>
        <w:rPr>
          <w:b/>
          <w:i/>
        </w:rPr>
      </w:pPr>
    </w:p>
    <w:p w:rsidR="00730A4B" w:rsidRDefault="00730A4B" w:rsidP="00AA6ADF">
      <w:pPr>
        <w:tabs>
          <w:tab w:val="left" w:pos="708"/>
        </w:tabs>
        <w:jc w:val="both"/>
        <w:rPr>
          <w:b/>
          <w:i/>
        </w:rPr>
      </w:pPr>
    </w:p>
    <w:p w:rsidR="00D406CF" w:rsidRDefault="00D406CF" w:rsidP="00AA6ADF">
      <w:pPr>
        <w:tabs>
          <w:tab w:val="left" w:pos="708"/>
        </w:tabs>
        <w:jc w:val="both"/>
        <w:rPr>
          <w:b/>
          <w:i/>
        </w:rPr>
      </w:pPr>
    </w:p>
    <w:p w:rsidR="00D406CF" w:rsidRDefault="00D406CF" w:rsidP="00AA6ADF">
      <w:pPr>
        <w:tabs>
          <w:tab w:val="left" w:pos="708"/>
        </w:tabs>
        <w:jc w:val="both"/>
        <w:rPr>
          <w:b/>
          <w:i/>
        </w:rPr>
      </w:pPr>
    </w:p>
    <w:p w:rsidR="00D406CF" w:rsidRDefault="00D406CF" w:rsidP="00AA6ADF">
      <w:pPr>
        <w:tabs>
          <w:tab w:val="left" w:pos="708"/>
        </w:tabs>
        <w:jc w:val="both"/>
        <w:rPr>
          <w:b/>
          <w:i/>
        </w:rPr>
      </w:pPr>
    </w:p>
    <w:p w:rsidR="00D406CF" w:rsidRDefault="00D406CF" w:rsidP="00AA6ADF">
      <w:pPr>
        <w:tabs>
          <w:tab w:val="left" w:pos="708"/>
        </w:tabs>
        <w:jc w:val="both"/>
        <w:rPr>
          <w:b/>
          <w:i/>
        </w:rPr>
      </w:pPr>
    </w:p>
    <w:p w:rsidR="00D406CF" w:rsidRDefault="00D406CF" w:rsidP="00AA6ADF">
      <w:pPr>
        <w:tabs>
          <w:tab w:val="left" w:pos="708"/>
        </w:tabs>
        <w:jc w:val="both"/>
        <w:rPr>
          <w:b/>
          <w:i/>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5558F8" w:rsidTr="005558F8">
        <w:trPr>
          <w:trHeight w:val="567"/>
        </w:trPr>
        <w:tc>
          <w:tcPr>
            <w:tcW w:w="9889" w:type="dxa"/>
            <w:gridSpan w:val="3"/>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8146F8" w:rsidRDefault="00FF248C" w:rsidP="005558F8">
            <w:pPr>
              <w:jc w:val="center"/>
              <w:rPr>
                <w:b/>
                <w:sz w:val="26"/>
                <w:szCs w:val="26"/>
              </w:rPr>
            </w:pPr>
            <w:r w:rsidRPr="008146F8">
              <w:rPr>
                <w:b/>
                <w:sz w:val="26"/>
                <w:szCs w:val="26"/>
              </w:rPr>
              <w:t>УЧЕБНОЙ ДИСЦИПЛИНЫ</w:t>
            </w:r>
            <w:r w:rsidR="00D93AA9" w:rsidRPr="008146F8">
              <w:rPr>
                <w:b/>
                <w:sz w:val="26"/>
                <w:szCs w:val="26"/>
              </w:rPr>
              <w:t xml:space="preserve"> </w:t>
            </w:r>
          </w:p>
          <w:p w:rsidR="00730A4B" w:rsidRPr="00D93AA9" w:rsidRDefault="00730A4B" w:rsidP="005558F8">
            <w:pPr>
              <w:jc w:val="center"/>
              <w:rPr>
                <w:b/>
                <w:i/>
                <w:sz w:val="26"/>
                <w:szCs w:val="26"/>
              </w:rPr>
            </w:pPr>
          </w:p>
        </w:tc>
      </w:tr>
      <w:tr w:rsidR="00E05948" w:rsidTr="005F1C1E">
        <w:trPr>
          <w:trHeight w:val="454"/>
        </w:trPr>
        <w:tc>
          <w:tcPr>
            <w:tcW w:w="9889" w:type="dxa"/>
            <w:gridSpan w:val="3"/>
            <w:tcBorders>
              <w:bottom w:val="single" w:sz="4" w:space="0" w:color="auto"/>
            </w:tcBorders>
            <w:vAlign w:val="bottom"/>
          </w:tcPr>
          <w:p w:rsidR="008146F8" w:rsidRPr="00B068E2" w:rsidRDefault="00FB5BDC" w:rsidP="005F1C1E">
            <w:pPr>
              <w:jc w:val="center"/>
              <w:rPr>
                <w:b/>
                <w:sz w:val="28"/>
                <w:szCs w:val="28"/>
              </w:rPr>
            </w:pPr>
            <w:r>
              <w:rPr>
                <w:b/>
                <w:bCs/>
                <w:sz w:val="28"/>
                <w:szCs w:val="28"/>
              </w:rPr>
              <w:t>Бухгалтерский учет</w:t>
            </w:r>
            <w:r w:rsidR="00B068E2" w:rsidRPr="00B068E2">
              <w:rPr>
                <w:b/>
                <w:sz w:val="28"/>
                <w:szCs w:val="28"/>
              </w:rPr>
              <w:t xml:space="preserve"> </w:t>
            </w:r>
          </w:p>
        </w:tc>
      </w:tr>
      <w:tr w:rsidR="00D1678A" w:rsidTr="005F1C1E">
        <w:trPr>
          <w:trHeight w:val="567"/>
        </w:trPr>
        <w:tc>
          <w:tcPr>
            <w:tcW w:w="3330" w:type="dxa"/>
            <w:tcBorders>
              <w:top w:val="single" w:sz="4" w:space="0" w:color="auto"/>
            </w:tcBorders>
            <w:shd w:val="clear" w:color="auto" w:fill="auto"/>
            <w:vAlign w:val="center"/>
          </w:tcPr>
          <w:p w:rsidR="00730A4B" w:rsidRDefault="00730A4B" w:rsidP="00114450">
            <w:pPr>
              <w:rPr>
                <w:sz w:val="26"/>
                <w:szCs w:val="26"/>
              </w:rPr>
            </w:pPr>
            <w:bookmarkStart w:id="0" w:name="_Toc56765514"/>
            <w:bookmarkStart w:id="1" w:name="_Toc57022812"/>
            <w:bookmarkStart w:id="2" w:name="_Toc57024930"/>
            <w:bookmarkStart w:id="3" w:name="_Toc57025163"/>
            <w:bookmarkStart w:id="4" w:name="_Toc62039378"/>
          </w:p>
          <w:p w:rsidR="00D1678A" w:rsidRDefault="00D1678A" w:rsidP="00114450">
            <w:pPr>
              <w:rPr>
                <w:sz w:val="26"/>
                <w:szCs w:val="26"/>
              </w:rPr>
            </w:pPr>
            <w:r w:rsidRPr="00114450">
              <w:rPr>
                <w:sz w:val="26"/>
                <w:szCs w:val="26"/>
              </w:rPr>
              <w:t>Уровень образования</w:t>
            </w:r>
            <w:bookmarkEnd w:id="0"/>
            <w:bookmarkEnd w:id="1"/>
            <w:bookmarkEnd w:id="2"/>
            <w:bookmarkEnd w:id="3"/>
            <w:bookmarkEnd w:id="4"/>
            <w:r w:rsidRPr="00114450">
              <w:rPr>
                <w:sz w:val="26"/>
                <w:szCs w:val="26"/>
              </w:rPr>
              <w:t xml:space="preserve"> </w:t>
            </w:r>
          </w:p>
          <w:p w:rsidR="00730A4B" w:rsidRPr="00114450" w:rsidRDefault="00730A4B" w:rsidP="00114450">
            <w:pPr>
              <w:rPr>
                <w:sz w:val="26"/>
                <w:szCs w:val="26"/>
              </w:rPr>
            </w:pPr>
          </w:p>
        </w:tc>
        <w:tc>
          <w:tcPr>
            <w:tcW w:w="6559" w:type="dxa"/>
            <w:gridSpan w:val="2"/>
            <w:tcBorders>
              <w:top w:val="single" w:sz="4" w:space="0" w:color="auto"/>
            </w:tcBorders>
            <w:shd w:val="clear" w:color="auto" w:fill="auto"/>
            <w:vAlign w:val="center"/>
          </w:tcPr>
          <w:p w:rsidR="00730A4B" w:rsidRPr="00730A4B" w:rsidRDefault="00730A4B" w:rsidP="00674887">
            <w:pPr>
              <w:rPr>
                <w:sz w:val="26"/>
                <w:szCs w:val="26"/>
              </w:rPr>
            </w:pPr>
            <w:bookmarkStart w:id="5" w:name="_Toc56765515"/>
            <w:bookmarkStart w:id="6" w:name="_Toc57022813"/>
            <w:bookmarkStart w:id="7" w:name="_Toc57024931"/>
            <w:bookmarkStart w:id="8" w:name="_Toc57025164"/>
            <w:bookmarkStart w:id="9" w:name="_Toc62039379"/>
          </w:p>
          <w:p w:rsidR="00D1678A" w:rsidRPr="00730A4B" w:rsidRDefault="00FB5BDC" w:rsidP="00674887">
            <w:pPr>
              <w:rPr>
                <w:sz w:val="26"/>
                <w:szCs w:val="26"/>
              </w:rPr>
            </w:pPr>
            <w:r>
              <w:rPr>
                <w:sz w:val="26"/>
                <w:szCs w:val="26"/>
              </w:rPr>
              <w:t>б</w:t>
            </w:r>
            <w:r w:rsidR="00D1678A" w:rsidRPr="00730A4B">
              <w:rPr>
                <w:sz w:val="26"/>
                <w:szCs w:val="26"/>
              </w:rPr>
              <w:t>а</w:t>
            </w:r>
            <w:r>
              <w:rPr>
                <w:sz w:val="26"/>
                <w:szCs w:val="26"/>
              </w:rPr>
              <w:t>калавр</w:t>
            </w:r>
            <w:bookmarkEnd w:id="5"/>
            <w:bookmarkEnd w:id="6"/>
            <w:bookmarkEnd w:id="7"/>
            <w:bookmarkEnd w:id="8"/>
            <w:bookmarkEnd w:id="9"/>
            <w:r w:rsidR="008B3A38">
              <w:rPr>
                <w:sz w:val="26"/>
                <w:szCs w:val="26"/>
              </w:rPr>
              <w:t>иат</w:t>
            </w:r>
          </w:p>
          <w:p w:rsidR="00730A4B" w:rsidRPr="00730A4B" w:rsidRDefault="00730A4B" w:rsidP="00674887">
            <w:pPr>
              <w:rPr>
                <w:sz w:val="26"/>
                <w:szCs w:val="26"/>
              </w:rPr>
            </w:pPr>
          </w:p>
        </w:tc>
      </w:tr>
      <w:tr w:rsidR="00D1678A" w:rsidTr="005F1C1E">
        <w:trPr>
          <w:trHeight w:val="567"/>
        </w:trPr>
        <w:tc>
          <w:tcPr>
            <w:tcW w:w="3330" w:type="dxa"/>
            <w:shd w:val="clear" w:color="auto" w:fill="auto"/>
          </w:tcPr>
          <w:p w:rsidR="00D1678A" w:rsidRPr="00E36771" w:rsidRDefault="00352FE2" w:rsidP="00A55E81">
            <w:pPr>
              <w:rPr>
                <w:sz w:val="26"/>
                <w:szCs w:val="26"/>
              </w:rPr>
            </w:pPr>
            <w:r w:rsidRPr="00E36771">
              <w:rPr>
                <w:sz w:val="26"/>
                <w:szCs w:val="26"/>
              </w:rPr>
              <w:t>Направление подготовки</w:t>
            </w:r>
          </w:p>
        </w:tc>
        <w:tc>
          <w:tcPr>
            <w:tcW w:w="1350" w:type="dxa"/>
            <w:shd w:val="clear" w:color="auto" w:fill="auto"/>
          </w:tcPr>
          <w:p w:rsidR="00D1678A" w:rsidRPr="00D97D6F" w:rsidRDefault="00FB5BDC" w:rsidP="008E0752">
            <w:pPr>
              <w:rPr>
                <w:sz w:val="26"/>
                <w:szCs w:val="26"/>
              </w:rPr>
            </w:pPr>
            <w:r>
              <w:rPr>
                <w:sz w:val="26"/>
                <w:szCs w:val="26"/>
              </w:rPr>
              <w:t>38.03</w:t>
            </w:r>
            <w:r w:rsidR="00D90864" w:rsidRPr="00730A4B">
              <w:rPr>
                <w:sz w:val="26"/>
                <w:szCs w:val="26"/>
              </w:rPr>
              <w:t>.01</w:t>
            </w:r>
          </w:p>
        </w:tc>
        <w:tc>
          <w:tcPr>
            <w:tcW w:w="5209" w:type="dxa"/>
            <w:shd w:val="clear" w:color="auto" w:fill="auto"/>
          </w:tcPr>
          <w:p w:rsidR="00D1678A" w:rsidRPr="00730A4B" w:rsidRDefault="00D50FD5" w:rsidP="00C85D8C">
            <w:pPr>
              <w:rPr>
                <w:sz w:val="26"/>
                <w:szCs w:val="26"/>
              </w:rPr>
            </w:pPr>
            <w:r w:rsidRPr="00730A4B">
              <w:rPr>
                <w:sz w:val="26"/>
                <w:szCs w:val="26"/>
              </w:rPr>
              <w:t>Экономика</w:t>
            </w:r>
          </w:p>
        </w:tc>
      </w:tr>
      <w:tr w:rsidR="00D1678A" w:rsidTr="005F1C1E">
        <w:trPr>
          <w:trHeight w:val="567"/>
        </w:trPr>
        <w:tc>
          <w:tcPr>
            <w:tcW w:w="3330" w:type="dxa"/>
            <w:shd w:val="clear" w:color="auto" w:fill="auto"/>
          </w:tcPr>
          <w:p w:rsidR="00D1678A" w:rsidRPr="00E36771" w:rsidRDefault="00FB5BDC" w:rsidP="00A55E81">
            <w:pPr>
              <w:rPr>
                <w:sz w:val="26"/>
                <w:szCs w:val="26"/>
              </w:rPr>
            </w:pPr>
            <w:r>
              <w:rPr>
                <w:sz w:val="26"/>
                <w:szCs w:val="26"/>
              </w:rPr>
              <w:t>Профил</w:t>
            </w:r>
            <w:r w:rsidR="00352FE2" w:rsidRPr="00E36771">
              <w:rPr>
                <w:sz w:val="26"/>
                <w:szCs w:val="26"/>
              </w:rPr>
              <w:t xml:space="preserve">ь </w:t>
            </w:r>
          </w:p>
        </w:tc>
        <w:tc>
          <w:tcPr>
            <w:tcW w:w="6559" w:type="dxa"/>
            <w:gridSpan w:val="2"/>
            <w:shd w:val="clear" w:color="auto" w:fill="auto"/>
          </w:tcPr>
          <w:p w:rsidR="00D1678A" w:rsidRPr="00730A4B" w:rsidRDefault="00121E30" w:rsidP="00FB5BDC">
            <w:pPr>
              <w:rPr>
                <w:sz w:val="26"/>
                <w:szCs w:val="26"/>
              </w:rPr>
            </w:pPr>
            <w:r w:rsidRPr="00730A4B">
              <w:rPr>
                <w:sz w:val="26"/>
                <w:szCs w:val="26"/>
              </w:rPr>
              <w:t xml:space="preserve"> </w:t>
            </w:r>
            <w:r w:rsidR="00FB5BDC">
              <w:rPr>
                <w:sz w:val="26"/>
                <w:szCs w:val="26"/>
              </w:rPr>
              <w:t>Финансы и кредит</w:t>
            </w:r>
          </w:p>
        </w:tc>
      </w:tr>
      <w:tr w:rsidR="00D1678A" w:rsidRPr="00730A4B" w:rsidTr="005F1C1E">
        <w:trPr>
          <w:trHeight w:val="567"/>
        </w:trPr>
        <w:tc>
          <w:tcPr>
            <w:tcW w:w="3330" w:type="dxa"/>
            <w:shd w:val="clear" w:color="auto" w:fill="auto"/>
          </w:tcPr>
          <w:p w:rsidR="00D1678A" w:rsidRPr="00730A4B" w:rsidRDefault="00BC564D" w:rsidP="00FB5BDC">
            <w:pPr>
              <w:rPr>
                <w:sz w:val="26"/>
                <w:szCs w:val="26"/>
              </w:rPr>
            </w:pPr>
            <w:r w:rsidRPr="00730A4B">
              <w:rPr>
                <w:sz w:val="26"/>
                <w:szCs w:val="26"/>
              </w:rPr>
              <w:t>С</w:t>
            </w:r>
            <w:r w:rsidR="00C34E79" w:rsidRPr="00730A4B">
              <w:rPr>
                <w:sz w:val="26"/>
                <w:szCs w:val="26"/>
              </w:rPr>
              <w:t>рок освоения образовательной программы по очно</w:t>
            </w:r>
            <w:r w:rsidR="00FB5BDC">
              <w:rPr>
                <w:sz w:val="26"/>
                <w:szCs w:val="26"/>
              </w:rPr>
              <w:t xml:space="preserve">й </w:t>
            </w:r>
            <w:r w:rsidR="00C34E79" w:rsidRPr="00730A4B">
              <w:rPr>
                <w:sz w:val="26"/>
                <w:szCs w:val="26"/>
              </w:rPr>
              <w:t>форме обучения</w:t>
            </w:r>
          </w:p>
        </w:tc>
        <w:tc>
          <w:tcPr>
            <w:tcW w:w="6559" w:type="dxa"/>
            <w:gridSpan w:val="2"/>
            <w:shd w:val="clear" w:color="auto" w:fill="auto"/>
            <w:vAlign w:val="center"/>
          </w:tcPr>
          <w:p w:rsidR="00D1678A" w:rsidRPr="00730A4B" w:rsidRDefault="00FB5BDC" w:rsidP="00FB5BDC">
            <w:pPr>
              <w:rPr>
                <w:sz w:val="26"/>
                <w:szCs w:val="26"/>
              </w:rPr>
            </w:pPr>
            <w:r>
              <w:rPr>
                <w:sz w:val="26"/>
                <w:szCs w:val="26"/>
              </w:rPr>
              <w:t>4</w:t>
            </w:r>
            <w:r w:rsidR="00D90864">
              <w:rPr>
                <w:sz w:val="26"/>
                <w:szCs w:val="26"/>
              </w:rPr>
              <w:t xml:space="preserve"> года</w:t>
            </w:r>
            <w:r w:rsidR="00D50FD5" w:rsidRPr="00730A4B">
              <w:rPr>
                <w:sz w:val="26"/>
                <w:szCs w:val="26"/>
              </w:rPr>
              <w:t xml:space="preserve"> </w:t>
            </w:r>
          </w:p>
        </w:tc>
      </w:tr>
      <w:tr w:rsidR="00D1678A" w:rsidRPr="00730A4B" w:rsidTr="005F1C1E">
        <w:trPr>
          <w:trHeight w:val="567"/>
        </w:trPr>
        <w:tc>
          <w:tcPr>
            <w:tcW w:w="3330" w:type="dxa"/>
            <w:shd w:val="clear" w:color="auto" w:fill="auto"/>
            <w:vAlign w:val="bottom"/>
          </w:tcPr>
          <w:p w:rsidR="00D1678A" w:rsidRPr="00730A4B" w:rsidRDefault="00D1678A" w:rsidP="008E0752">
            <w:pPr>
              <w:rPr>
                <w:sz w:val="26"/>
                <w:szCs w:val="26"/>
              </w:rPr>
            </w:pPr>
            <w:r w:rsidRPr="00730A4B">
              <w:rPr>
                <w:sz w:val="26"/>
                <w:szCs w:val="26"/>
              </w:rPr>
              <w:t>Форма обучения</w:t>
            </w:r>
          </w:p>
        </w:tc>
        <w:tc>
          <w:tcPr>
            <w:tcW w:w="6559" w:type="dxa"/>
            <w:gridSpan w:val="2"/>
            <w:shd w:val="clear" w:color="auto" w:fill="auto"/>
            <w:vAlign w:val="bottom"/>
          </w:tcPr>
          <w:p w:rsidR="00D1678A" w:rsidRPr="00730A4B" w:rsidRDefault="00FB5BDC" w:rsidP="00B04C65">
            <w:pPr>
              <w:rPr>
                <w:sz w:val="26"/>
                <w:szCs w:val="26"/>
              </w:rPr>
            </w:pPr>
            <w:r>
              <w:rPr>
                <w:sz w:val="26"/>
                <w:szCs w:val="26"/>
              </w:rPr>
              <w:t>очная</w:t>
            </w:r>
          </w:p>
        </w:tc>
      </w:tr>
    </w:tbl>
    <w:p w:rsidR="00D1678A" w:rsidRPr="00730A4B" w:rsidRDefault="00D1678A" w:rsidP="00B1206A">
      <w:pPr>
        <w:spacing w:line="271" w:lineRule="auto"/>
        <w:jc w:val="both"/>
      </w:pPr>
    </w:p>
    <w:p w:rsidR="00D406CF" w:rsidRDefault="00D406CF" w:rsidP="00B1206A">
      <w:pPr>
        <w:spacing w:line="271" w:lineRule="auto"/>
        <w:jc w:val="both"/>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421"/>
        <w:gridCol w:w="3685"/>
        <w:gridCol w:w="1089"/>
        <w:gridCol w:w="2029"/>
        <w:gridCol w:w="217"/>
      </w:tblGrid>
      <w:tr w:rsidR="00AF0774" w:rsidRPr="00AC3042" w:rsidTr="00AF0774">
        <w:trPr>
          <w:trHeight w:val="964"/>
        </w:trPr>
        <w:tc>
          <w:tcPr>
            <w:tcW w:w="9822" w:type="dxa"/>
            <w:gridSpan w:val="6"/>
          </w:tcPr>
          <w:p w:rsidR="00AF0774" w:rsidRPr="00AC3042" w:rsidRDefault="00AF0774" w:rsidP="00FB5BDC">
            <w:pPr>
              <w:ind w:firstLine="709"/>
              <w:jc w:val="both"/>
              <w:rPr>
                <w:sz w:val="26"/>
                <w:szCs w:val="26"/>
              </w:rPr>
            </w:pPr>
            <w:r w:rsidRPr="00AC3042">
              <w:rPr>
                <w:sz w:val="24"/>
                <w:szCs w:val="24"/>
              </w:rPr>
              <w:t xml:space="preserve">Рабочая программа </w:t>
            </w:r>
            <w:r w:rsidRPr="00A67271">
              <w:rPr>
                <w:sz w:val="24"/>
                <w:szCs w:val="24"/>
              </w:rPr>
              <w:t xml:space="preserve">учебной </w:t>
            </w:r>
            <w:r w:rsidRPr="00AF0774">
              <w:rPr>
                <w:sz w:val="24"/>
                <w:szCs w:val="24"/>
              </w:rPr>
              <w:t>дисциплины «</w:t>
            </w:r>
            <w:r w:rsidR="00FB5BDC">
              <w:rPr>
                <w:sz w:val="24"/>
                <w:szCs w:val="24"/>
              </w:rPr>
              <w:t>Бухгалтерский учет</w:t>
            </w:r>
            <w:r w:rsidRPr="00AF0774">
              <w:rPr>
                <w:sz w:val="24"/>
                <w:szCs w:val="24"/>
              </w:rPr>
              <w:t>» основной профессиональной образовательной программы высшего образования</w:t>
            </w:r>
            <w:r w:rsidRPr="00AF0774">
              <w:rPr>
                <w:i/>
                <w:sz w:val="24"/>
                <w:szCs w:val="24"/>
              </w:rPr>
              <w:t>,</w:t>
            </w:r>
            <w:r w:rsidRPr="00AF0774">
              <w:rPr>
                <w:sz w:val="24"/>
                <w:szCs w:val="24"/>
              </w:rPr>
              <w:t xml:space="preserve"> рассмотрена и одобрена</w:t>
            </w:r>
            <w:r>
              <w:rPr>
                <w:sz w:val="24"/>
                <w:szCs w:val="24"/>
              </w:rPr>
              <w:t xml:space="preserve"> на заседании кафедры, протокол </w:t>
            </w:r>
            <w:r w:rsidR="00AD7AF3" w:rsidRPr="009332B6">
              <w:rPr>
                <w:sz w:val="24"/>
                <w:szCs w:val="24"/>
              </w:rPr>
              <w:t xml:space="preserve">№ </w:t>
            </w:r>
            <w:r w:rsidR="009332B6" w:rsidRPr="009332B6">
              <w:rPr>
                <w:sz w:val="24"/>
                <w:szCs w:val="24"/>
              </w:rPr>
              <w:t>7 от 08</w:t>
            </w:r>
            <w:r w:rsidR="00AD7AF3" w:rsidRPr="009332B6">
              <w:rPr>
                <w:sz w:val="24"/>
                <w:szCs w:val="24"/>
              </w:rPr>
              <w:t>.</w:t>
            </w:r>
            <w:r w:rsidR="009332B6" w:rsidRPr="009332B6">
              <w:rPr>
                <w:sz w:val="24"/>
                <w:szCs w:val="24"/>
              </w:rPr>
              <w:t>06</w:t>
            </w:r>
            <w:r w:rsidRPr="009332B6">
              <w:rPr>
                <w:sz w:val="24"/>
                <w:szCs w:val="24"/>
              </w:rPr>
              <w:t>.2021 г.</w:t>
            </w:r>
          </w:p>
        </w:tc>
      </w:tr>
      <w:tr w:rsidR="00AF0774" w:rsidRPr="00AC3042" w:rsidTr="00AF0774">
        <w:trPr>
          <w:trHeight w:val="567"/>
        </w:trPr>
        <w:tc>
          <w:tcPr>
            <w:tcW w:w="9822" w:type="dxa"/>
            <w:gridSpan w:val="6"/>
            <w:vAlign w:val="center"/>
          </w:tcPr>
          <w:p w:rsidR="00AF0774" w:rsidRPr="00AF0774" w:rsidRDefault="00AF0774" w:rsidP="00FB5BDC">
            <w:pPr>
              <w:rPr>
                <w:sz w:val="24"/>
                <w:szCs w:val="24"/>
              </w:rPr>
            </w:pPr>
            <w:r w:rsidRPr="00AF0774">
              <w:rPr>
                <w:sz w:val="24"/>
                <w:szCs w:val="24"/>
              </w:rPr>
              <w:t>Разработчик рабочей программы «</w:t>
            </w:r>
            <w:r w:rsidR="00FB5BDC">
              <w:rPr>
                <w:sz w:val="24"/>
                <w:szCs w:val="24"/>
              </w:rPr>
              <w:t>Бухгалтерский учет</w:t>
            </w:r>
            <w:r w:rsidRPr="00AF0774">
              <w:rPr>
                <w:sz w:val="24"/>
                <w:szCs w:val="24"/>
              </w:rPr>
              <w:t>»</w:t>
            </w:r>
            <w:r w:rsidR="004B2B5E">
              <w:rPr>
                <w:sz w:val="24"/>
                <w:szCs w:val="24"/>
              </w:rPr>
              <w:t>:</w:t>
            </w:r>
          </w:p>
        </w:tc>
      </w:tr>
      <w:tr w:rsidR="00AF0774" w:rsidRPr="00A67271" w:rsidTr="00C57EBF">
        <w:trPr>
          <w:trHeight w:val="283"/>
        </w:trPr>
        <w:tc>
          <w:tcPr>
            <w:tcW w:w="381" w:type="dxa"/>
            <w:vAlign w:val="center"/>
          </w:tcPr>
          <w:p w:rsidR="00AF0774" w:rsidRPr="00AC3042" w:rsidRDefault="00AF0774" w:rsidP="00AF0774">
            <w:pPr>
              <w:pStyle w:val="af0"/>
              <w:ind w:left="0"/>
              <w:rPr>
                <w:rFonts w:eastAsia="Times New Roman"/>
                <w:sz w:val="24"/>
                <w:szCs w:val="24"/>
              </w:rPr>
            </w:pPr>
          </w:p>
        </w:tc>
        <w:tc>
          <w:tcPr>
            <w:tcW w:w="2421" w:type="dxa"/>
            <w:shd w:val="clear" w:color="auto" w:fill="auto"/>
            <w:vAlign w:val="bottom"/>
          </w:tcPr>
          <w:p w:rsidR="00AF0774" w:rsidRPr="00AF0774" w:rsidRDefault="00AF0774" w:rsidP="00C57EBF">
            <w:pPr>
              <w:rPr>
                <w:sz w:val="24"/>
                <w:szCs w:val="24"/>
              </w:rPr>
            </w:pPr>
            <w:r w:rsidRPr="00AF0774">
              <w:rPr>
                <w:sz w:val="24"/>
                <w:szCs w:val="24"/>
              </w:rPr>
              <w:t>д.э.н., доцент</w:t>
            </w:r>
          </w:p>
        </w:tc>
        <w:tc>
          <w:tcPr>
            <w:tcW w:w="3685" w:type="dxa"/>
            <w:shd w:val="clear" w:color="auto" w:fill="auto"/>
            <w:vAlign w:val="center"/>
          </w:tcPr>
          <w:p w:rsidR="00AF0774" w:rsidRPr="00AF0774" w:rsidRDefault="00C57EBF" w:rsidP="00AF0774">
            <w:pPr>
              <w:jc w:val="both"/>
              <w:rPr>
                <w:sz w:val="24"/>
                <w:szCs w:val="24"/>
              </w:rPr>
            </w:pPr>
            <w:r w:rsidRPr="00C57EBF">
              <w:rPr>
                <w:noProof/>
              </w:rPr>
              <w:drawing>
                <wp:inline distT="0" distB="0" distL="0" distR="0">
                  <wp:extent cx="586999" cy="278848"/>
                  <wp:effectExtent l="19050" t="0" r="3551" b="0"/>
                  <wp:docPr id="34" name="Рисунок 0" descr="Зотикова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тикова Подпись.png"/>
                          <pic:cNvPicPr/>
                        </pic:nvPicPr>
                        <pic:blipFill>
                          <a:blip r:embed="rId8" cstate="print"/>
                          <a:stretch>
                            <a:fillRect/>
                          </a:stretch>
                        </pic:blipFill>
                        <pic:spPr>
                          <a:xfrm>
                            <a:off x="0" y="0"/>
                            <a:ext cx="586999" cy="278848"/>
                          </a:xfrm>
                          <a:prstGeom prst="rect">
                            <a:avLst/>
                          </a:prstGeom>
                        </pic:spPr>
                      </pic:pic>
                    </a:graphicData>
                  </a:graphic>
                </wp:inline>
              </w:drawing>
            </w:r>
            <w:r w:rsidR="00AF0774" w:rsidRPr="00AF0774">
              <w:rPr>
                <w:sz w:val="24"/>
                <w:szCs w:val="24"/>
              </w:rPr>
              <w:t>О.Н. Зотикова</w:t>
            </w:r>
          </w:p>
        </w:tc>
        <w:tc>
          <w:tcPr>
            <w:tcW w:w="1089" w:type="dxa"/>
            <w:shd w:val="clear" w:color="auto" w:fill="auto"/>
            <w:vAlign w:val="center"/>
          </w:tcPr>
          <w:p w:rsidR="00AF0774" w:rsidRPr="00AF0774" w:rsidRDefault="00AF0774" w:rsidP="00AF0774">
            <w:pPr>
              <w:jc w:val="both"/>
            </w:pPr>
          </w:p>
        </w:tc>
        <w:tc>
          <w:tcPr>
            <w:tcW w:w="2246" w:type="dxa"/>
            <w:gridSpan w:val="2"/>
            <w:shd w:val="clear" w:color="auto" w:fill="auto"/>
            <w:vAlign w:val="center"/>
          </w:tcPr>
          <w:p w:rsidR="00AF0774" w:rsidRPr="00AF0774" w:rsidRDefault="00AF0774" w:rsidP="00AF0774">
            <w:pPr>
              <w:jc w:val="both"/>
            </w:pPr>
          </w:p>
        </w:tc>
      </w:tr>
      <w:tr w:rsidR="00AF0774" w:rsidRPr="007C3227" w:rsidTr="00AF0774">
        <w:trPr>
          <w:trHeight w:val="283"/>
        </w:trPr>
        <w:tc>
          <w:tcPr>
            <w:tcW w:w="381" w:type="dxa"/>
            <w:vAlign w:val="center"/>
          </w:tcPr>
          <w:p w:rsidR="00AF0774" w:rsidRPr="00A67271" w:rsidRDefault="00AF0774" w:rsidP="00AF0774">
            <w:pPr>
              <w:ind w:left="142"/>
              <w:rPr>
                <w:sz w:val="24"/>
                <w:szCs w:val="24"/>
              </w:rPr>
            </w:pPr>
          </w:p>
        </w:tc>
        <w:tc>
          <w:tcPr>
            <w:tcW w:w="2421" w:type="dxa"/>
            <w:shd w:val="clear" w:color="auto" w:fill="auto"/>
            <w:vAlign w:val="center"/>
          </w:tcPr>
          <w:p w:rsidR="00AF0774" w:rsidRPr="00AF0774" w:rsidRDefault="00AF0774" w:rsidP="00AF0774">
            <w:pPr>
              <w:rPr>
                <w:sz w:val="24"/>
                <w:szCs w:val="24"/>
              </w:rPr>
            </w:pPr>
          </w:p>
        </w:tc>
        <w:tc>
          <w:tcPr>
            <w:tcW w:w="7020" w:type="dxa"/>
            <w:gridSpan w:val="4"/>
            <w:shd w:val="clear" w:color="auto" w:fill="auto"/>
            <w:vAlign w:val="center"/>
          </w:tcPr>
          <w:p w:rsidR="00AF0774" w:rsidRPr="00AF0774" w:rsidRDefault="00AF0774" w:rsidP="00AF0774">
            <w:pPr>
              <w:jc w:val="both"/>
              <w:rPr>
                <w:sz w:val="24"/>
                <w:szCs w:val="24"/>
              </w:rPr>
            </w:pPr>
          </w:p>
        </w:tc>
      </w:tr>
      <w:tr w:rsidR="00AF0774" w:rsidRPr="00A67271" w:rsidTr="00AF0774">
        <w:trPr>
          <w:gridAfter w:val="1"/>
          <w:wAfter w:w="217" w:type="dxa"/>
          <w:trHeight w:val="510"/>
        </w:trPr>
        <w:tc>
          <w:tcPr>
            <w:tcW w:w="2802" w:type="dxa"/>
            <w:gridSpan w:val="2"/>
            <w:shd w:val="clear" w:color="auto" w:fill="auto"/>
            <w:vAlign w:val="bottom"/>
          </w:tcPr>
          <w:p w:rsidR="00AF0774" w:rsidRPr="00AF0774" w:rsidRDefault="00AF0774" w:rsidP="00AF0774">
            <w:pPr>
              <w:spacing w:line="271" w:lineRule="auto"/>
              <w:rPr>
                <w:sz w:val="24"/>
                <w:szCs w:val="24"/>
                <w:vertAlign w:val="superscript"/>
              </w:rPr>
            </w:pPr>
            <w:r w:rsidRPr="00AF0774">
              <w:rPr>
                <w:sz w:val="24"/>
                <w:szCs w:val="24"/>
              </w:rPr>
              <w:t>Заведующий кафедрой:</w:t>
            </w:r>
          </w:p>
        </w:tc>
        <w:tc>
          <w:tcPr>
            <w:tcW w:w="6803" w:type="dxa"/>
            <w:gridSpan w:val="3"/>
            <w:shd w:val="clear" w:color="auto" w:fill="auto"/>
            <w:vAlign w:val="bottom"/>
          </w:tcPr>
          <w:p w:rsidR="00AF0774" w:rsidRPr="00AF0774" w:rsidRDefault="00C57EBF" w:rsidP="00AF0774">
            <w:pPr>
              <w:spacing w:line="271" w:lineRule="auto"/>
              <w:rPr>
                <w:sz w:val="24"/>
                <w:szCs w:val="24"/>
              </w:rPr>
            </w:pPr>
            <w:r w:rsidRPr="00C57EBF">
              <w:rPr>
                <w:noProof/>
              </w:rPr>
              <w:drawing>
                <wp:inline distT="0" distB="0" distL="0" distR="0">
                  <wp:extent cx="617765" cy="424713"/>
                  <wp:effectExtent l="1905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17765" cy="424713"/>
                          </a:xfrm>
                          <a:prstGeom prst="rect">
                            <a:avLst/>
                          </a:prstGeom>
                          <a:noFill/>
                          <a:ln w="9525">
                            <a:noFill/>
                            <a:miter lim="800000"/>
                            <a:headEnd/>
                            <a:tailEnd/>
                          </a:ln>
                        </pic:spPr>
                      </pic:pic>
                    </a:graphicData>
                  </a:graphic>
                </wp:inline>
              </w:drawing>
            </w:r>
            <w:r w:rsidR="00AF0774" w:rsidRPr="00AF0774">
              <w:rPr>
                <w:sz w:val="24"/>
                <w:szCs w:val="24"/>
              </w:rPr>
              <w:t xml:space="preserve">к.э.н., доцент </w:t>
            </w:r>
            <w:r w:rsidR="00AF0774" w:rsidRPr="00AF0774">
              <w:t>В.А. Сенков</w:t>
            </w:r>
          </w:p>
        </w:tc>
      </w:tr>
    </w:tbl>
    <w:p w:rsidR="006012C6" w:rsidRDefault="006012C6" w:rsidP="00B1206A">
      <w:pPr>
        <w:spacing w:line="271" w:lineRule="auto"/>
        <w:jc w:val="both"/>
      </w:pPr>
    </w:p>
    <w:p w:rsidR="006012C6" w:rsidRDefault="006012C6" w:rsidP="00B1206A">
      <w:pPr>
        <w:spacing w:line="271" w:lineRule="auto"/>
        <w:jc w:val="both"/>
      </w:pPr>
    </w:p>
    <w:p w:rsidR="00E804AE" w:rsidRDefault="00E804AE" w:rsidP="00B1206A">
      <w:pPr>
        <w:jc w:val="both"/>
        <w:rPr>
          <w:i/>
          <w:sz w:val="20"/>
          <w:szCs w:val="20"/>
        </w:rPr>
      </w:pPr>
    </w:p>
    <w:p w:rsidR="004E4C46" w:rsidRPr="00F3025C" w:rsidRDefault="002F226E" w:rsidP="00D801DB">
      <w:pPr>
        <w:pStyle w:val="1"/>
      </w:pPr>
      <w:r>
        <w:lastRenderedPageBreak/>
        <w:t xml:space="preserve">ОБЩИЕ </w:t>
      </w:r>
      <w:r w:rsidR="004E4C46" w:rsidRPr="00F3025C">
        <w:t xml:space="preserve">СВЕДЕНИЯ </w:t>
      </w:r>
    </w:p>
    <w:p w:rsidR="004E4C46" w:rsidRPr="00FF248C" w:rsidRDefault="00FF248C" w:rsidP="005E642D">
      <w:pPr>
        <w:pStyle w:val="af0"/>
        <w:numPr>
          <w:ilvl w:val="3"/>
          <w:numId w:val="6"/>
        </w:numPr>
        <w:jc w:val="both"/>
        <w:rPr>
          <w:sz w:val="24"/>
          <w:szCs w:val="24"/>
        </w:rPr>
      </w:pPr>
      <w:r w:rsidRPr="00FF248C">
        <w:rPr>
          <w:sz w:val="24"/>
          <w:szCs w:val="24"/>
        </w:rPr>
        <w:t>Учебная дисциплина</w:t>
      </w:r>
      <w:r w:rsidR="009B4BCD" w:rsidRPr="00FF248C">
        <w:rPr>
          <w:sz w:val="24"/>
          <w:szCs w:val="24"/>
        </w:rPr>
        <w:t xml:space="preserve"> </w:t>
      </w:r>
      <w:r w:rsidR="005E642D" w:rsidRPr="00FF248C">
        <w:rPr>
          <w:sz w:val="24"/>
          <w:szCs w:val="24"/>
        </w:rPr>
        <w:t>«</w:t>
      </w:r>
      <w:r w:rsidR="00FB5BDC">
        <w:rPr>
          <w:sz w:val="24"/>
          <w:szCs w:val="24"/>
        </w:rPr>
        <w:t>Бухгалтерский учет</w:t>
      </w:r>
      <w:r w:rsidR="00B71A85" w:rsidRPr="00FF248C">
        <w:rPr>
          <w:sz w:val="24"/>
          <w:szCs w:val="24"/>
        </w:rPr>
        <w:t>» изучается</w:t>
      </w:r>
      <w:r w:rsidR="004E4C46" w:rsidRPr="00FF248C">
        <w:rPr>
          <w:sz w:val="24"/>
          <w:szCs w:val="24"/>
        </w:rPr>
        <w:t xml:space="preserve"> в</w:t>
      </w:r>
      <w:r w:rsidR="009664F2" w:rsidRPr="00FF248C">
        <w:rPr>
          <w:sz w:val="24"/>
          <w:szCs w:val="24"/>
        </w:rPr>
        <w:t xml:space="preserve"> </w:t>
      </w:r>
      <w:r w:rsidR="00FB5BDC">
        <w:rPr>
          <w:sz w:val="24"/>
          <w:szCs w:val="24"/>
        </w:rPr>
        <w:t>четверто</w:t>
      </w:r>
      <w:r w:rsidR="00B71A85" w:rsidRPr="00FF248C">
        <w:rPr>
          <w:sz w:val="24"/>
          <w:szCs w:val="24"/>
        </w:rPr>
        <w:t>м семестре</w:t>
      </w:r>
      <w:r w:rsidR="004E4C46" w:rsidRPr="00FF248C">
        <w:rPr>
          <w:sz w:val="24"/>
          <w:szCs w:val="24"/>
        </w:rPr>
        <w:t>.</w:t>
      </w:r>
    </w:p>
    <w:p w:rsidR="00AF0774" w:rsidRDefault="00AF0774" w:rsidP="00AF0774">
      <w:pPr>
        <w:pStyle w:val="af0"/>
        <w:numPr>
          <w:ilvl w:val="3"/>
          <w:numId w:val="6"/>
        </w:numPr>
        <w:jc w:val="both"/>
        <w:rPr>
          <w:sz w:val="24"/>
          <w:szCs w:val="24"/>
        </w:rPr>
      </w:pPr>
      <w:r w:rsidRPr="00E61874">
        <w:rPr>
          <w:sz w:val="24"/>
          <w:szCs w:val="24"/>
        </w:rPr>
        <w:t xml:space="preserve">Курсовая работа/Курсовой </w:t>
      </w:r>
      <w:r w:rsidR="00B068E2">
        <w:rPr>
          <w:sz w:val="24"/>
          <w:szCs w:val="24"/>
        </w:rPr>
        <w:t xml:space="preserve">проект – </w:t>
      </w:r>
      <w:r w:rsidR="00FB5BDC">
        <w:rPr>
          <w:sz w:val="24"/>
          <w:szCs w:val="24"/>
        </w:rPr>
        <w:t xml:space="preserve">не </w:t>
      </w:r>
      <w:proofErr w:type="gramStart"/>
      <w:r w:rsidRPr="0098271B">
        <w:rPr>
          <w:sz w:val="24"/>
          <w:szCs w:val="24"/>
        </w:rPr>
        <w:t>предусмотрены</w:t>
      </w:r>
      <w:proofErr w:type="gramEnd"/>
    </w:p>
    <w:p w:rsidR="00B3255D" w:rsidRPr="00FF248C" w:rsidRDefault="00797466" w:rsidP="00B3255D">
      <w:pPr>
        <w:pStyle w:val="2"/>
        <w:rPr>
          <w:i/>
          <w:szCs w:val="26"/>
        </w:rPr>
      </w:pPr>
      <w:r w:rsidRPr="00FF248C">
        <w:rPr>
          <w:szCs w:val="26"/>
        </w:rPr>
        <w:t xml:space="preserve">Форма промежуточной аттестации: </w:t>
      </w:r>
    </w:p>
    <w:p w:rsidR="00797466" w:rsidRPr="00614ED1" w:rsidRDefault="00B04C65" w:rsidP="00614ED1">
      <w:pPr>
        <w:ind w:firstLine="709"/>
      </w:pPr>
      <w:r>
        <w:t>экзамен</w:t>
      </w:r>
      <w:r w:rsidR="00797466" w:rsidRPr="00614ED1">
        <w:t xml:space="preserve"> </w:t>
      </w:r>
    </w:p>
    <w:p w:rsidR="00F84DC0" w:rsidRPr="00B71A85" w:rsidRDefault="007E18CB" w:rsidP="00B3400A">
      <w:pPr>
        <w:pStyle w:val="2"/>
      </w:pPr>
      <w:r w:rsidRPr="007B449A">
        <w:t xml:space="preserve">Место </w:t>
      </w:r>
      <w:r w:rsidR="009B4BCD" w:rsidRPr="00FF248C">
        <w:t>учебной дисциплин</w:t>
      </w:r>
      <w:r w:rsidR="00FF248C" w:rsidRPr="00FF248C">
        <w:t>ы</w:t>
      </w:r>
      <w:r w:rsidRPr="00B71A85">
        <w:t xml:space="preserve"> в структуре ОПОП</w:t>
      </w:r>
    </w:p>
    <w:p w:rsidR="007E18CB" w:rsidRPr="008F778C" w:rsidRDefault="009B4BCD" w:rsidP="002243A9">
      <w:pPr>
        <w:pStyle w:val="af0"/>
        <w:numPr>
          <w:ilvl w:val="3"/>
          <w:numId w:val="6"/>
        </w:numPr>
        <w:jc w:val="both"/>
        <w:rPr>
          <w:sz w:val="24"/>
          <w:szCs w:val="24"/>
        </w:rPr>
      </w:pPr>
      <w:r w:rsidRPr="008F778C">
        <w:rPr>
          <w:bCs/>
          <w:sz w:val="24"/>
          <w:szCs w:val="24"/>
        </w:rPr>
        <w:t>Учебная дисциплина</w:t>
      </w:r>
      <w:r w:rsidR="00B71A85" w:rsidRPr="008F778C">
        <w:rPr>
          <w:bCs/>
          <w:sz w:val="24"/>
          <w:szCs w:val="24"/>
        </w:rPr>
        <w:t xml:space="preserve"> </w:t>
      </w:r>
      <w:r w:rsidR="008F778C" w:rsidRPr="008F778C">
        <w:rPr>
          <w:bCs/>
          <w:sz w:val="24"/>
          <w:szCs w:val="24"/>
        </w:rPr>
        <w:t>«</w:t>
      </w:r>
      <w:r w:rsidR="00FB5BDC">
        <w:rPr>
          <w:sz w:val="24"/>
          <w:szCs w:val="24"/>
        </w:rPr>
        <w:t>Бухгалтерский учет</w:t>
      </w:r>
      <w:r w:rsidR="008F778C" w:rsidRPr="008F778C">
        <w:rPr>
          <w:bCs/>
          <w:iCs/>
          <w:sz w:val="24"/>
          <w:szCs w:val="24"/>
        </w:rPr>
        <w:t>»</w:t>
      </w:r>
      <w:r w:rsidR="00B71A85" w:rsidRPr="008F778C">
        <w:rPr>
          <w:sz w:val="24"/>
          <w:szCs w:val="24"/>
        </w:rPr>
        <w:t xml:space="preserve"> </w:t>
      </w:r>
      <w:r w:rsidR="007E18CB" w:rsidRPr="008F778C">
        <w:rPr>
          <w:sz w:val="24"/>
          <w:szCs w:val="24"/>
        </w:rPr>
        <w:t>относится к обязательной части программы.</w:t>
      </w:r>
    </w:p>
    <w:p w:rsidR="00AF0774" w:rsidRPr="00B068E2" w:rsidRDefault="00AF0774" w:rsidP="00AF0774">
      <w:pPr>
        <w:pStyle w:val="af0"/>
        <w:numPr>
          <w:ilvl w:val="3"/>
          <w:numId w:val="6"/>
        </w:numPr>
        <w:jc w:val="both"/>
        <w:rPr>
          <w:sz w:val="24"/>
          <w:szCs w:val="24"/>
        </w:rPr>
      </w:pPr>
      <w:r w:rsidRPr="00AF0774">
        <w:rPr>
          <w:sz w:val="24"/>
          <w:szCs w:val="24"/>
        </w:rPr>
        <w:t xml:space="preserve">Основой для освоения дисциплины являются результаты </w:t>
      </w:r>
      <w:proofErr w:type="gramStart"/>
      <w:r w:rsidRPr="00AF0774">
        <w:rPr>
          <w:sz w:val="24"/>
          <w:szCs w:val="24"/>
        </w:rPr>
        <w:t>обучения по</w:t>
      </w:r>
      <w:proofErr w:type="gramEnd"/>
      <w:r w:rsidRPr="00AF0774">
        <w:rPr>
          <w:sz w:val="24"/>
          <w:szCs w:val="24"/>
        </w:rPr>
        <w:t xml:space="preserve"> предыдущему уровню образования в части сформированности универсальных компетенций, а также общепрофессиональных компетенций, в случае совпадения направлений подготовки </w:t>
      </w:r>
      <w:r w:rsidRPr="00B068E2">
        <w:rPr>
          <w:sz w:val="24"/>
          <w:szCs w:val="24"/>
        </w:rPr>
        <w:t xml:space="preserve">предыдущего и текущего уровня образования. </w:t>
      </w:r>
    </w:p>
    <w:p w:rsidR="00B068E2" w:rsidRPr="00B068E2" w:rsidRDefault="00B068E2" w:rsidP="00B068E2">
      <w:pPr>
        <w:pStyle w:val="af0"/>
        <w:numPr>
          <w:ilvl w:val="3"/>
          <w:numId w:val="6"/>
        </w:numPr>
        <w:jc w:val="both"/>
        <w:rPr>
          <w:i/>
          <w:sz w:val="24"/>
          <w:szCs w:val="24"/>
        </w:rPr>
      </w:pPr>
      <w:r w:rsidRPr="00B068E2">
        <w:rPr>
          <w:sz w:val="24"/>
          <w:szCs w:val="24"/>
        </w:rPr>
        <w:t>Изучение дисциплины опирается на результаты освоения образовательной программы предыдущего уровня.</w:t>
      </w:r>
    </w:p>
    <w:p w:rsidR="00B068E2" w:rsidRPr="00B068E2" w:rsidRDefault="00B068E2" w:rsidP="00B068E2">
      <w:pPr>
        <w:pStyle w:val="af0"/>
        <w:numPr>
          <w:ilvl w:val="3"/>
          <w:numId w:val="6"/>
        </w:numPr>
        <w:jc w:val="both"/>
        <w:rPr>
          <w:sz w:val="24"/>
          <w:szCs w:val="24"/>
        </w:rPr>
      </w:pPr>
      <w:r w:rsidRPr="00B068E2">
        <w:rPr>
          <w:sz w:val="24"/>
          <w:szCs w:val="24"/>
        </w:rPr>
        <w:t xml:space="preserve">Основой для освоения дисциплины </w:t>
      </w:r>
      <w:r w:rsidR="001E0D7B" w:rsidRPr="00EB276C">
        <w:rPr>
          <w:sz w:val="24"/>
          <w:szCs w:val="24"/>
        </w:rPr>
        <w:t>«</w:t>
      </w:r>
      <w:r w:rsidR="001E0D7B" w:rsidRPr="00EB276C">
        <w:rPr>
          <w:rFonts w:eastAsia="Times New Roman"/>
          <w:sz w:val="24"/>
          <w:szCs w:val="24"/>
        </w:rPr>
        <w:t>Бухгалтерский учет</w:t>
      </w:r>
      <w:r w:rsidR="001E0D7B" w:rsidRPr="00EB276C">
        <w:rPr>
          <w:sz w:val="24"/>
          <w:szCs w:val="24"/>
        </w:rPr>
        <w:t xml:space="preserve">» </w:t>
      </w:r>
      <w:r w:rsidRPr="00B068E2">
        <w:rPr>
          <w:sz w:val="24"/>
          <w:szCs w:val="24"/>
        </w:rPr>
        <w:t xml:space="preserve">являются результаты </w:t>
      </w:r>
      <w:proofErr w:type="gramStart"/>
      <w:r w:rsidRPr="00B068E2">
        <w:rPr>
          <w:sz w:val="24"/>
          <w:szCs w:val="24"/>
        </w:rPr>
        <w:t>обучения по</w:t>
      </w:r>
      <w:proofErr w:type="gramEnd"/>
      <w:r w:rsidRPr="00B068E2">
        <w:rPr>
          <w:sz w:val="24"/>
          <w:szCs w:val="24"/>
        </w:rPr>
        <w:t xml:space="preserve"> предшествующим дисциплинам:</w:t>
      </w:r>
    </w:p>
    <w:p w:rsidR="00B43445" w:rsidRPr="00B43445" w:rsidRDefault="00B43445" w:rsidP="001E0D7B">
      <w:pPr>
        <w:pStyle w:val="af0"/>
        <w:numPr>
          <w:ilvl w:val="2"/>
          <w:numId w:val="6"/>
        </w:numPr>
        <w:rPr>
          <w:sz w:val="24"/>
          <w:szCs w:val="24"/>
        </w:rPr>
      </w:pPr>
      <w:r w:rsidRPr="00B43445">
        <w:rPr>
          <w:sz w:val="24"/>
          <w:szCs w:val="24"/>
        </w:rPr>
        <w:t>Бизнес-планирование.</w:t>
      </w:r>
    </w:p>
    <w:p w:rsidR="001E0D7B" w:rsidRPr="00B43445" w:rsidRDefault="001E0D7B" w:rsidP="001E0D7B">
      <w:pPr>
        <w:pStyle w:val="af0"/>
        <w:numPr>
          <w:ilvl w:val="2"/>
          <w:numId w:val="6"/>
        </w:numPr>
        <w:rPr>
          <w:sz w:val="24"/>
          <w:szCs w:val="24"/>
        </w:rPr>
      </w:pPr>
      <w:r w:rsidRPr="00B43445">
        <w:t>Экономика организаций (предприятий).</w:t>
      </w:r>
    </w:p>
    <w:p w:rsidR="001E0D7B" w:rsidRPr="00B43445" w:rsidRDefault="001E0D7B" w:rsidP="001E0D7B">
      <w:pPr>
        <w:pStyle w:val="af0"/>
        <w:numPr>
          <w:ilvl w:val="3"/>
          <w:numId w:val="6"/>
        </w:numPr>
        <w:jc w:val="both"/>
        <w:rPr>
          <w:sz w:val="24"/>
          <w:szCs w:val="24"/>
        </w:rPr>
      </w:pPr>
      <w:r w:rsidRPr="00B43445">
        <w:rPr>
          <w:sz w:val="24"/>
          <w:szCs w:val="24"/>
        </w:rPr>
        <w:t xml:space="preserve">Результаты </w:t>
      </w:r>
      <w:proofErr w:type="gramStart"/>
      <w:r w:rsidRPr="00B43445">
        <w:rPr>
          <w:sz w:val="24"/>
          <w:szCs w:val="24"/>
        </w:rPr>
        <w:t>обучения по</w:t>
      </w:r>
      <w:proofErr w:type="gramEnd"/>
      <w:r w:rsidRPr="00B43445">
        <w:rPr>
          <w:sz w:val="24"/>
          <w:szCs w:val="24"/>
        </w:rPr>
        <w:t xml:space="preserve"> учебной дисциплине «</w:t>
      </w:r>
      <w:r w:rsidRPr="00B43445">
        <w:rPr>
          <w:rFonts w:eastAsia="Times New Roman"/>
          <w:sz w:val="24"/>
          <w:szCs w:val="24"/>
        </w:rPr>
        <w:t>Бухгалтерский учет</w:t>
      </w:r>
      <w:r w:rsidRPr="00B43445">
        <w:rPr>
          <w:sz w:val="24"/>
          <w:szCs w:val="24"/>
        </w:rPr>
        <w:t>», используются при изучении следующих дисциплин и прохождения практик:</w:t>
      </w:r>
    </w:p>
    <w:p w:rsidR="00B43445" w:rsidRPr="00B43445" w:rsidRDefault="00B43445" w:rsidP="001E0D7B">
      <w:pPr>
        <w:pStyle w:val="af0"/>
        <w:numPr>
          <w:ilvl w:val="2"/>
          <w:numId w:val="6"/>
        </w:numPr>
        <w:rPr>
          <w:sz w:val="24"/>
          <w:szCs w:val="24"/>
        </w:rPr>
      </w:pPr>
      <w:r w:rsidRPr="00B43445">
        <w:rPr>
          <w:sz w:val="24"/>
          <w:szCs w:val="24"/>
        </w:rPr>
        <w:t>Страхование.</w:t>
      </w:r>
    </w:p>
    <w:p w:rsidR="00B43445" w:rsidRPr="00B43445" w:rsidRDefault="00B43445" w:rsidP="001E0D7B">
      <w:pPr>
        <w:pStyle w:val="af0"/>
        <w:numPr>
          <w:ilvl w:val="2"/>
          <w:numId w:val="6"/>
        </w:numPr>
        <w:rPr>
          <w:sz w:val="24"/>
          <w:szCs w:val="24"/>
        </w:rPr>
      </w:pPr>
      <w:r w:rsidRPr="00B43445">
        <w:rPr>
          <w:sz w:val="24"/>
          <w:szCs w:val="24"/>
        </w:rPr>
        <w:t>Налоги и налоговая система.</w:t>
      </w:r>
    </w:p>
    <w:p w:rsidR="00B43445" w:rsidRPr="00B43445" w:rsidRDefault="00B43445" w:rsidP="001E0D7B">
      <w:pPr>
        <w:pStyle w:val="af0"/>
        <w:numPr>
          <w:ilvl w:val="2"/>
          <w:numId w:val="6"/>
        </w:numPr>
        <w:rPr>
          <w:sz w:val="24"/>
          <w:szCs w:val="24"/>
        </w:rPr>
      </w:pPr>
      <w:r w:rsidRPr="00B43445">
        <w:rPr>
          <w:sz w:val="24"/>
          <w:szCs w:val="24"/>
        </w:rPr>
        <w:t>Налоговое планирование.</w:t>
      </w:r>
    </w:p>
    <w:p w:rsidR="00B43445" w:rsidRPr="00B43445" w:rsidRDefault="00B43445" w:rsidP="001E0D7B">
      <w:pPr>
        <w:pStyle w:val="af0"/>
        <w:numPr>
          <w:ilvl w:val="2"/>
          <w:numId w:val="6"/>
        </w:numPr>
        <w:rPr>
          <w:sz w:val="24"/>
          <w:szCs w:val="24"/>
        </w:rPr>
      </w:pPr>
      <w:r w:rsidRPr="00B43445">
        <w:rPr>
          <w:sz w:val="24"/>
          <w:szCs w:val="24"/>
        </w:rPr>
        <w:t>Международные стандарты учета и отчетности финансовых организаций.</w:t>
      </w:r>
    </w:p>
    <w:p w:rsidR="001E0D7B" w:rsidRPr="00B43445" w:rsidRDefault="00B43445" w:rsidP="001E0D7B">
      <w:pPr>
        <w:pStyle w:val="af0"/>
        <w:numPr>
          <w:ilvl w:val="2"/>
          <w:numId w:val="6"/>
        </w:numPr>
        <w:rPr>
          <w:sz w:val="24"/>
          <w:szCs w:val="24"/>
        </w:rPr>
      </w:pPr>
      <w:r w:rsidRPr="00B43445">
        <w:rPr>
          <w:sz w:val="24"/>
          <w:szCs w:val="24"/>
        </w:rPr>
        <w:t>Анализ и диагностика финансово-хозяйственной деятельности организации</w:t>
      </w:r>
      <w:r w:rsidR="001E0D7B" w:rsidRPr="00B43445">
        <w:rPr>
          <w:sz w:val="24"/>
          <w:szCs w:val="24"/>
        </w:rPr>
        <w:t>.</w:t>
      </w:r>
    </w:p>
    <w:p w:rsidR="00B43445" w:rsidRPr="00B43445" w:rsidRDefault="00B43445" w:rsidP="001E0D7B">
      <w:pPr>
        <w:pStyle w:val="af0"/>
        <w:numPr>
          <w:ilvl w:val="2"/>
          <w:numId w:val="6"/>
        </w:numPr>
        <w:rPr>
          <w:sz w:val="24"/>
          <w:szCs w:val="24"/>
        </w:rPr>
      </w:pPr>
      <w:r w:rsidRPr="00B43445">
        <w:rPr>
          <w:sz w:val="24"/>
          <w:szCs w:val="24"/>
        </w:rPr>
        <w:t>Экономическая безопасность.</w:t>
      </w:r>
    </w:p>
    <w:p w:rsidR="00342AAE" w:rsidRPr="008F778C" w:rsidRDefault="002C2B69" w:rsidP="002243A9">
      <w:pPr>
        <w:pStyle w:val="af0"/>
        <w:numPr>
          <w:ilvl w:val="3"/>
          <w:numId w:val="6"/>
        </w:numPr>
        <w:jc w:val="both"/>
      </w:pPr>
      <w:r>
        <w:rPr>
          <w:sz w:val="24"/>
          <w:szCs w:val="24"/>
        </w:rPr>
        <w:t xml:space="preserve">Результаты </w:t>
      </w:r>
      <w:r w:rsidR="001971EC" w:rsidRPr="008F778C">
        <w:rPr>
          <w:sz w:val="24"/>
          <w:szCs w:val="24"/>
        </w:rPr>
        <w:t>освоения</w:t>
      </w:r>
      <w:r w:rsidR="00342AAE" w:rsidRPr="008F778C">
        <w:rPr>
          <w:sz w:val="24"/>
          <w:szCs w:val="24"/>
        </w:rPr>
        <w:t xml:space="preserve"> </w:t>
      </w:r>
      <w:r w:rsidR="009B4BCD" w:rsidRPr="008F778C">
        <w:rPr>
          <w:sz w:val="24"/>
          <w:szCs w:val="24"/>
        </w:rPr>
        <w:t>учебной дисциплины</w:t>
      </w:r>
      <w:r w:rsidRPr="008F778C">
        <w:rPr>
          <w:sz w:val="24"/>
          <w:szCs w:val="24"/>
        </w:rPr>
        <w:t xml:space="preserve"> </w:t>
      </w:r>
      <w:r w:rsidR="00E36771" w:rsidRPr="008F778C">
        <w:rPr>
          <w:bCs/>
          <w:sz w:val="24"/>
          <w:szCs w:val="24"/>
        </w:rPr>
        <w:t>«</w:t>
      </w:r>
      <w:r w:rsidR="008F4890">
        <w:rPr>
          <w:bCs/>
          <w:iCs/>
          <w:sz w:val="24"/>
          <w:szCs w:val="24"/>
        </w:rPr>
        <w:t>Бухгалтерский учет</w:t>
      </w:r>
      <w:r w:rsidR="00E36771" w:rsidRPr="008F778C">
        <w:rPr>
          <w:bCs/>
          <w:iCs/>
          <w:sz w:val="24"/>
          <w:szCs w:val="24"/>
        </w:rPr>
        <w:t>»</w:t>
      </w:r>
      <w:r w:rsidR="00E36771" w:rsidRPr="008F778C">
        <w:rPr>
          <w:sz w:val="24"/>
          <w:szCs w:val="24"/>
        </w:rPr>
        <w:t xml:space="preserve"> </w:t>
      </w:r>
      <w:r w:rsidR="00342AAE" w:rsidRPr="008F778C">
        <w:rPr>
          <w:sz w:val="24"/>
          <w:szCs w:val="24"/>
        </w:rPr>
        <w:t xml:space="preserve">в дальнейшем будут использованы при прохождении </w:t>
      </w:r>
      <w:r w:rsidR="00B36FDD" w:rsidRPr="008F778C">
        <w:rPr>
          <w:sz w:val="24"/>
          <w:szCs w:val="24"/>
        </w:rPr>
        <w:t xml:space="preserve">производственной </w:t>
      </w:r>
      <w:r w:rsidR="00342AAE" w:rsidRPr="008F778C">
        <w:rPr>
          <w:sz w:val="24"/>
          <w:szCs w:val="24"/>
        </w:rPr>
        <w:t>практики и</w:t>
      </w:r>
      <w:r w:rsidRPr="008F778C">
        <w:rPr>
          <w:sz w:val="24"/>
          <w:szCs w:val="24"/>
        </w:rPr>
        <w:t xml:space="preserve"> </w:t>
      </w:r>
      <w:r w:rsidR="00342AAE" w:rsidRPr="008F778C">
        <w:rPr>
          <w:sz w:val="24"/>
          <w:szCs w:val="24"/>
        </w:rPr>
        <w:t xml:space="preserve">выполнении выпускной квалификационной работы. </w:t>
      </w:r>
    </w:p>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w:t>
      </w:r>
      <w:proofErr w:type="gramStart"/>
      <w:r w:rsidR="00B528A8" w:rsidRPr="005B6317">
        <w:t>ОБУЧЕНИЯ ПО ДИСЦИПЛИНЕ</w:t>
      </w:r>
      <w:proofErr w:type="gramEnd"/>
      <w:r w:rsidR="00FF248C">
        <w:t xml:space="preserve"> </w:t>
      </w:r>
    </w:p>
    <w:p w:rsidR="00BB07B6" w:rsidRPr="00E62D77" w:rsidRDefault="003D5F48" w:rsidP="00E62D77">
      <w:pPr>
        <w:pStyle w:val="af0"/>
        <w:numPr>
          <w:ilvl w:val="3"/>
          <w:numId w:val="6"/>
        </w:numPr>
        <w:jc w:val="both"/>
        <w:rPr>
          <w:sz w:val="24"/>
          <w:szCs w:val="24"/>
        </w:rPr>
      </w:pPr>
      <w:r>
        <w:rPr>
          <w:rFonts w:eastAsia="Times New Roman"/>
          <w:sz w:val="24"/>
          <w:szCs w:val="24"/>
        </w:rPr>
        <w:t>Цел</w:t>
      </w:r>
      <w:r w:rsidR="00E62D77">
        <w:rPr>
          <w:rFonts w:eastAsia="Times New Roman"/>
          <w:sz w:val="24"/>
          <w:szCs w:val="24"/>
        </w:rPr>
        <w:t>ями</w:t>
      </w:r>
      <w:r w:rsidR="005B33A1">
        <w:rPr>
          <w:rFonts w:eastAsia="Times New Roman"/>
          <w:sz w:val="24"/>
          <w:szCs w:val="24"/>
        </w:rPr>
        <w:t xml:space="preserve"> </w:t>
      </w:r>
      <w:r w:rsidR="00E62D77">
        <w:rPr>
          <w:rFonts w:eastAsia="Times New Roman"/>
          <w:sz w:val="24"/>
          <w:szCs w:val="24"/>
        </w:rPr>
        <w:t>освоения</w:t>
      </w:r>
      <w:r w:rsidR="00E55739">
        <w:rPr>
          <w:rFonts w:eastAsia="Times New Roman"/>
          <w:sz w:val="24"/>
          <w:szCs w:val="24"/>
        </w:rPr>
        <w:t xml:space="preserve"> </w:t>
      </w:r>
      <w:r w:rsidR="000F13FE">
        <w:rPr>
          <w:bCs/>
          <w:sz w:val="24"/>
          <w:szCs w:val="24"/>
        </w:rPr>
        <w:t>дисциплины</w:t>
      </w:r>
      <w:r w:rsidR="000F13FE" w:rsidRPr="008F778C">
        <w:rPr>
          <w:bCs/>
          <w:sz w:val="24"/>
          <w:szCs w:val="24"/>
        </w:rPr>
        <w:t xml:space="preserve"> «</w:t>
      </w:r>
      <w:r w:rsidR="008F4890">
        <w:rPr>
          <w:bCs/>
          <w:iCs/>
          <w:sz w:val="24"/>
          <w:szCs w:val="24"/>
        </w:rPr>
        <w:t>Бухгалтерский учет</w:t>
      </w:r>
      <w:r w:rsidR="000F13FE" w:rsidRPr="008F778C">
        <w:rPr>
          <w:bCs/>
          <w:iCs/>
          <w:sz w:val="24"/>
          <w:szCs w:val="24"/>
        </w:rPr>
        <w:t>»</w:t>
      </w:r>
      <w:r w:rsidR="000F13FE" w:rsidRPr="008F778C">
        <w:rPr>
          <w:sz w:val="24"/>
          <w:szCs w:val="24"/>
        </w:rPr>
        <w:t xml:space="preserve"> </w:t>
      </w:r>
      <w:r w:rsidR="00D5517D" w:rsidRPr="00E62D77">
        <w:rPr>
          <w:rFonts w:eastAsia="Times New Roman"/>
          <w:sz w:val="24"/>
          <w:szCs w:val="24"/>
        </w:rPr>
        <w:t>является</w:t>
      </w:r>
      <w:r w:rsidR="00E62D77">
        <w:rPr>
          <w:rFonts w:eastAsia="Times New Roman"/>
          <w:sz w:val="24"/>
          <w:szCs w:val="24"/>
        </w:rPr>
        <w:t>:</w:t>
      </w:r>
    </w:p>
    <w:p w:rsidR="001E0D7B" w:rsidRPr="004A09B7" w:rsidRDefault="001E0D7B" w:rsidP="001E0D7B">
      <w:pPr>
        <w:pStyle w:val="af0"/>
        <w:numPr>
          <w:ilvl w:val="2"/>
          <w:numId w:val="6"/>
        </w:numPr>
        <w:jc w:val="both"/>
        <w:rPr>
          <w:i/>
          <w:sz w:val="24"/>
          <w:szCs w:val="24"/>
        </w:rPr>
      </w:pPr>
      <w:r>
        <w:rPr>
          <w:iCs/>
          <w:color w:val="333333"/>
          <w:sz w:val="24"/>
          <w:szCs w:val="24"/>
        </w:rPr>
        <w:t>приобретение теоретических знаний по организации и ведению бухгалтерского учета, формированию бухгалтерской (финансовой) отчетности в соответствии с федеральными стандартами учета;</w:t>
      </w:r>
    </w:p>
    <w:p w:rsidR="001E0D7B" w:rsidRPr="004A09B7" w:rsidRDefault="001E0D7B" w:rsidP="001E0D7B">
      <w:pPr>
        <w:pStyle w:val="af0"/>
        <w:numPr>
          <w:ilvl w:val="2"/>
          <w:numId w:val="6"/>
        </w:numPr>
        <w:jc w:val="both"/>
        <w:rPr>
          <w:i/>
          <w:sz w:val="24"/>
          <w:szCs w:val="24"/>
        </w:rPr>
      </w:pPr>
      <w:r w:rsidRPr="004A09B7">
        <w:rPr>
          <w:iCs/>
          <w:color w:val="333333"/>
          <w:sz w:val="24"/>
          <w:szCs w:val="24"/>
        </w:rPr>
        <w:t xml:space="preserve">формирование </w:t>
      </w:r>
      <w:r>
        <w:rPr>
          <w:iCs/>
          <w:color w:val="333333"/>
          <w:sz w:val="24"/>
          <w:szCs w:val="24"/>
        </w:rPr>
        <w:t xml:space="preserve">практических </w:t>
      </w:r>
      <w:r w:rsidRPr="004A09B7">
        <w:rPr>
          <w:iCs/>
          <w:sz w:val="24"/>
          <w:szCs w:val="24"/>
        </w:rPr>
        <w:t xml:space="preserve">навыков </w:t>
      </w:r>
      <w:r>
        <w:t>по организации первичного учета, ведению учетных регистров, составлению бухгалтерской отчетности</w:t>
      </w:r>
      <w:r w:rsidRPr="004A09B7">
        <w:rPr>
          <w:iCs/>
          <w:sz w:val="24"/>
          <w:szCs w:val="24"/>
        </w:rPr>
        <w:t>;</w:t>
      </w:r>
    </w:p>
    <w:p w:rsidR="001E0D7B" w:rsidRPr="00195C40" w:rsidRDefault="001E0D7B" w:rsidP="001E0D7B">
      <w:pPr>
        <w:pStyle w:val="af0"/>
        <w:numPr>
          <w:ilvl w:val="2"/>
          <w:numId w:val="6"/>
        </w:numPr>
        <w:jc w:val="both"/>
        <w:rPr>
          <w:sz w:val="24"/>
          <w:szCs w:val="24"/>
        </w:rPr>
      </w:pPr>
      <w:r w:rsidRPr="00195C40">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w:t>
      </w:r>
      <w:proofErr w:type="gramStart"/>
      <w:r w:rsidRPr="00195C40">
        <w:rPr>
          <w:rFonts w:eastAsia="Times New Roman"/>
          <w:sz w:val="24"/>
          <w:szCs w:val="24"/>
        </w:rPr>
        <w:t>ВО</w:t>
      </w:r>
      <w:proofErr w:type="gramEnd"/>
      <w:r w:rsidRPr="00195C40">
        <w:rPr>
          <w:rFonts w:eastAsia="Times New Roman"/>
          <w:sz w:val="24"/>
          <w:szCs w:val="24"/>
        </w:rPr>
        <w:t xml:space="preserve"> по данной дисциплине</w:t>
      </w:r>
      <w:r>
        <w:rPr>
          <w:rFonts w:eastAsia="Times New Roman"/>
          <w:sz w:val="24"/>
          <w:szCs w:val="24"/>
        </w:rPr>
        <w:t>.</w:t>
      </w:r>
      <w:r w:rsidRPr="00195C40">
        <w:rPr>
          <w:rFonts w:eastAsia="Times New Roman"/>
          <w:sz w:val="24"/>
          <w:szCs w:val="24"/>
        </w:rPr>
        <w:t xml:space="preserve"> </w:t>
      </w:r>
    </w:p>
    <w:p w:rsidR="00E243D2" w:rsidRPr="00E55739" w:rsidRDefault="00E243D2" w:rsidP="00E243D2">
      <w:pPr>
        <w:pStyle w:val="af0"/>
        <w:numPr>
          <w:ilvl w:val="3"/>
          <w:numId w:val="6"/>
        </w:numPr>
        <w:jc w:val="both"/>
        <w:rPr>
          <w:sz w:val="24"/>
          <w:szCs w:val="24"/>
        </w:rPr>
      </w:pPr>
      <w:r w:rsidRPr="00E55739">
        <w:rPr>
          <w:color w:val="333333"/>
          <w:sz w:val="24"/>
          <w:szCs w:val="24"/>
        </w:rPr>
        <w:t xml:space="preserve">Результатом </w:t>
      </w:r>
      <w:proofErr w:type="gramStart"/>
      <w:r w:rsidRPr="00E55739">
        <w:rPr>
          <w:color w:val="333333"/>
          <w:sz w:val="24"/>
          <w:szCs w:val="24"/>
        </w:rPr>
        <w:t>обучения по</w:t>
      </w:r>
      <w:proofErr w:type="gramEnd"/>
      <w:r w:rsidRPr="007B21C3">
        <w:rPr>
          <w:color w:val="333333"/>
          <w:sz w:val="24"/>
          <w:szCs w:val="24"/>
        </w:rPr>
        <w:t xml:space="preserve"> </w:t>
      </w:r>
      <w:r w:rsidRPr="00242084">
        <w:rPr>
          <w:color w:val="333333"/>
          <w:sz w:val="24"/>
          <w:szCs w:val="24"/>
        </w:rPr>
        <w:t>учебной дисциплине</w:t>
      </w:r>
      <w:r w:rsidRPr="00E55739">
        <w:rPr>
          <w:color w:val="333333"/>
          <w:sz w:val="24"/>
          <w:szCs w:val="24"/>
        </w:rPr>
        <w:t xml:space="preserve"> </w:t>
      </w:r>
      <w:r w:rsidRPr="008F778C">
        <w:rPr>
          <w:bCs/>
          <w:sz w:val="24"/>
          <w:szCs w:val="24"/>
        </w:rPr>
        <w:t>«</w:t>
      </w:r>
      <w:r w:rsidR="008F4890">
        <w:rPr>
          <w:bCs/>
          <w:iCs/>
          <w:sz w:val="24"/>
          <w:szCs w:val="24"/>
        </w:rPr>
        <w:t>Бухгалтерский учет</w:t>
      </w:r>
      <w:r w:rsidRPr="008F778C">
        <w:rPr>
          <w:bCs/>
          <w:iCs/>
          <w:sz w:val="24"/>
          <w:szCs w:val="24"/>
        </w:rPr>
        <w:t>»</w:t>
      </w:r>
      <w:r w:rsidRPr="008F778C">
        <w:rPr>
          <w:sz w:val="24"/>
          <w:szCs w:val="24"/>
        </w:rPr>
        <w:t xml:space="preserve"> </w:t>
      </w:r>
      <w:r w:rsidRPr="00E55739">
        <w:rPr>
          <w:color w:val="333333"/>
          <w:sz w:val="24"/>
          <w:szCs w:val="24"/>
        </w:rPr>
        <w:t xml:space="preserve">является овладение обучающимися </w:t>
      </w:r>
      <w:r w:rsidRPr="00E55739">
        <w:rPr>
          <w:rFonts w:eastAsia="Times New Roman"/>
          <w:sz w:val="24"/>
          <w:szCs w:val="24"/>
        </w:rPr>
        <w:t>знаниями, умениями, навыками</w:t>
      </w:r>
      <w:r>
        <w:rPr>
          <w:rFonts w:eastAsia="Times New Roman"/>
          <w:sz w:val="24"/>
          <w:szCs w:val="24"/>
        </w:rPr>
        <w:t xml:space="preserve"> и </w:t>
      </w:r>
      <w:r w:rsidRPr="00E55739">
        <w:rPr>
          <w:rFonts w:eastAsia="Times New Roman"/>
          <w:sz w:val="24"/>
          <w:szCs w:val="24"/>
        </w:rPr>
        <w:t>опытом деятельности, характеризующими процесс формирования компетенци</w:t>
      </w:r>
      <w:r>
        <w:rPr>
          <w:rFonts w:eastAsia="Times New Roman"/>
          <w:sz w:val="24"/>
          <w:szCs w:val="24"/>
        </w:rPr>
        <w:t>й</w:t>
      </w:r>
      <w:r w:rsidRPr="00E55739">
        <w:rPr>
          <w:rFonts w:eastAsia="Times New Roman"/>
          <w:sz w:val="24"/>
          <w:szCs w:val="24"/>
        </w:rPr>
        <w:t xml:space="preserve"> и обеспечивающими достижение планируемых р</w:t>
      </w:r>
      <w:r>
        <w:rPr>
          <w:rFonts w:eastAsia="Times New Roman"/>
          <w:sz w:val="24"/>
          <w:szCs w:val="24"/>
        </w:rPr>
        <w:t xml:space="preserve">езультатов освоения учебной </w:t>
      </w:r>
      <w:r w:rsidRPr="00242084">
        <w:rPr>
          <w:rFonts w:eastAsia="Times New Roman"/>
          <w:sz w:val="24"/>
          <w:szCs w:val="24"/>
        </w:rPr>
        <w:t>дисциплины</w:t>
      </w:r>
    </w:p>
    <w:p w:rsidR="00655A44" w:rsidRPr="003006D0" w:rsidRDefault="00655A44" w:rsidP="00655A44">
      <w:pPr>
        <w:pStyle w:val="af0"/>
        <w:numPr>
          <w:ilvl w:val="3"/>
          <w:numId w:val="6"/>
        </w:numPr>
        <w:jc w:val="both"/>
        <w:rPr>
          <w:color w:val="000000" w:themeColor="text1"/>
          <w:sz w:val="24"/>
          <w:szCs w:val="24"/>
        </w:rPr>
      </w:pPr>
    </w:p>
    <w:p w:rsidR="00EE5F57" w:rsidRPr="00854767" w:rsidRDefault="009105BD" w:rsidP="004F55BE">
      <w:pPr>
        <w:pStyle w:val="2"/>
        <w:spacing w:before="60" w:after="60"/>
        <w:rPr>
          <w:szCs w:val="26"/>
        </w:rPr>
      </w:pPr>
      <w:r w:rsidRPr="00AA570F">
        <w:rPr>
          <w:szCs w:val="26"/>
        </w:rPr>
        <w:lastRenderedPageBreak/>
        <w:t>Формируемые компетенции,</w:t>
      </w:r>
      <w:r w:rsidR="00E55739" w:rsidRPr="00AA570F">
        <w:rPr>
          <w:szCs w:val="26"/>
        </w:rPr>
        <w:t xml:space="preserve"> и</w:t>
      </w:r>
      <w:r w:rsidR="00BB07B6" w:rsidRPr="00AA570F">
        <w:rPr>
          <w:szCs w:val="26"/>
        </w:rPr>
        <w:t>ндикаторы достижения</w:t>
      </w:r>
      <w:r w:rsidR="00495850" w:rsidRPr="00AA570F">
        <w:rPr>
          <w:szCs w:val="26"/>
        </w:rPr>
        <w:t xml:space="preserve"> компетенци</w:t>
      </w:r>
      <w:r w:rsidR="00E55739" w:rsidRPr="00AA570F">
        <w:rPr>
          <w:szCs w:val="26"/>
        </w:rPr>
        <w:t>й</w:t>
      </w:r>
      <w:r w:rsidR="00495850" w:rsidRPr="00AA570F">
        <w:rPr>
          <w:szCs w:val="26"/>
        </w:rPr>
        <w:t>, соотнесённые с планируемыми резу</w:t>
      </w:r>
      <w:r w:rsidR="00E55739" w:rsidRPr="00AA570F">
        <w:rPr>
          <w:szCs w:val="26"/>
        </w:rPr>
        <w:t xml:space="preserve">льтатами </w:t>
      </w:r>
      <w:proofErr w:type="gramStart"/>
      <w:r w:rsidR="00E55739" w:rsidRPr="00AA570F">
        <w:rPr>
          <w:szCs w:val="26"/>
        </w:rPr>
        <w:t xml:space="preserve">обучения по </w:t>
      </w:r>
      <w:r w:rsidR="006C0535" w:rsidRPr="00AA570F">
        <w:rPr>
          <w:color w:val="000000" w:themeColor="text1"/>
          <w:szCs w:val="26"/>
        </w:rPr>
        <w:t>дисциплине</w:t>
      </w:r>
      <w:proofErr w:type="gramEnd"/>
      <w:r w:rsidR="006C0535" w:rsidRPr="00AA570F">
        <w:rPr>
          <w:color w:val="000000" w:themeColor="text1"/>
          <w:szCs w:val="26"/>
        </w:rPr>
        <w:t xml:space="preserve"> </w:t>
      </w:r>
      <w:r w:rsidR="006C0535" w:rsidRPr="00AA570F">
        <w:rPr>
          <w:bCs w:val="0"/>
          <w:szCs w:val="26"/>
        </w:rPr>
        <w:t>«</w:t>
      </w:r>
      <w:r w:rsidR="008F4890">
        <w:rPr>
          <w:bCs w:val="0"/>
          <w:iCs w:val="0"/>
          <w:szCs w:val="26"/>
        </w:rPr>
        <w:t>Бухгалтерский учет</w:t>
      </w:r>
      <w:r w:rsidR="006C0535" w:rsidRPr="00AA570F">
        <w:rPr>
          <w:bCs w:val="0"/>
          <w:iCs w:val="0"/>
          <w:szCs w:val="26"/>
        </w:rPr>
        <w:t>»</w:t>
      </w:r>
      <w:r w:rsidR="00495850" w:rsidRPr="00AA570F">
        <w:rPr>
          <w:szCs w:val="26"/>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8266E4" w:rsidRPr="00F31E81"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854767" w:rsidRDefault="008266E4" w:rsidP="00D97D6F">
            <w:pPr>
              <w:pStyle w:val="pboth"/>
              <w:jc w:val="center"/>
              <w:rPr>
                <w:b/>
              </w:rPr>
            </w:pPr>
            <w:r w:rsidRPr="00854767">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854767" w:rsidRDefault="008266E4" w:rsidP="00D97D6F">
            <w:pPr>
              <w:autoSpaceDE w:val="0"/>
              <w:autoSpaceDN w:val="0"/>
              <w:adjustRightInd w:val="0"/>
              <w:jc w:val="center"/>
              <w:rPr>
                <w:b/>
                <w:color w:val="000000"/>
              </w:rPr>
            </w:pPr>
            <w:r w:rsidRPr="00854767">
              <w:rPr>
                <w:b/>
                <w:color w:val="000000"/>
                <w:sz w:val="22"/>
                <w:szCs w:val="22"/>
              </w:rPr>
              <w:t>Код и наименование индикатора</w:t>
            </w:r>
          </w:p>
          <w:p w:rsidR="008266E4" w:rsidRPr="00854767" w:rsidRDefault="008266E4" w:rsidP="00D97D6F">
            <w:pPr>
              <w:autoSpaceDE w:val="0"/>
              <w:autoSpaceDN w:val="0"/>
              <w:adjustRightInd w:val="0"/>
              <w:jc w:val="center"/>
              <w:rPr>
                <w:b/>
                <w:color w:val="000000"/>
              </w:rPr>
            </w:pPr>
            <w:r w:rsidRPr="00854767">
              <w:rPr>
                <w:b/>
                <w:color w:val="000000"/>
                <w:sz w:val="22"/>
                <w:szCs w:val="22"/>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Pr="00854767" w:rsidRDefault="008266E4" w:rsidP="00D97D6F">
            <w:pPr>
              <w:pStyle w:val="a0"/>
              <w:numPr>
                <w:ilvl w:val="0"/>
                <w:numId w:val="0"/>
              </w:numPr>
              <w:spacing w:line="240" w:lineRule="auto"/>
              <w:ind w:left="34"/>
              <w:jc w:val="center"/>
              <w:rPr>
                <w:b/>
              </w:rPr>
            </w:pPr>
            <w:r w:rsidRPr="00854767">
              <w:rPr>
                <w:b/>
                <w:sz w:val="22"/>
                <w:szCs w:val="22"/>
              </w:rPr>
              <w:t xml:space="preserve">Планируемые результаты обучения </w:t>
            </w:r>
          </w:p>
          <w:p w:rsidR="008266E4" w:rsidRPr="00F13BDC" w:rsidRDefault="008266E4" w:rsidP="00F13BDC">
            <w:pPr>
              <w:pStyle w:val="a0"/>
              <w:numPr>
                <w:ilvl w:val="0"/>
                <w:numId w:val="0"/>
              </w:numPr>
              <w:spacing w:line="240" w:lineRule="auto"/>
              <w:ind w:left="34"/>
              <w:jc w:val="center"/>
              <w:rPr>
                <w:b/>
              </w:rPr>
            </w:pPr>
            <w:r w:rsidRPr="00F13BDC">
              <w:rPr>
                <w:b/>
                <w:sz w:val="22"/>
                <w:szCs w:val="22"/>
              </w:rPr>
              <w:t xml:space="preserve">по дисциплине </w:t>
            </w:r>
          </w:p>
        </w:tc>
      </w:tr>
      <w:tr w:rsidR="008F4890" w:rsidRPr="00F31E81" w:rsidTr="008C37F6">
        <w:trPr>
          <w:trHeight w:val="3925"/>
        </w:trPr>
        <w:tc>
          <w:tcPr>
            <w:tcW w:w="2551" w:type="dxa"/>
            <w:tcBorders>
              <w:top w:val="single" w:sz="4" w:space="0" w:color="000000"/>
              <w:left w:val="single" w:sz="4" w:space="0" w:color="000000"/>
              <w:right w:val="single" w:sz="4" w:space="0" w:color="000000"/>
            </w:tcBorders>
          </w:tcPr>
          <w:p w:rsidR="008F4890" w:rsidRPr="008C37F6" w:rsidRDefault="008F4890" w:rsidP="008C37F6">
            <w:pPr>
              <w:pStyle w:val="pboth"/>
              <w:spacing w:before="0" w:beforeAutospacing="0" w:after="0" w:afterAutospacing="0"/>
            </w:pPr>
            <w:r w:rsidRPr="008C37F6">
              <w:rPr>
                <w:color w:val="000000"/>
              </w:rPr>
              <w:t>УК-2.</w:t>
            </w:r>
            <w:r w:rsidRPr="008C37F6">
              <w:t xml:space="preserve"> </w:t>
            </w:r>
          </w:p>
          <w:p w:rsidR="008F4890" w:rsidRPr="008C37F6" w:rsidRDefault="008F4890" w:rsidP="008C37F6">
            <w:pPr>
              <w:pStyle w:val="pboth"/>
              <w:spacing w:before="0" w:beforeAutospacing="0" w:after="0" w:afterAutospacing="0"/>
              <w:rPr>
                <w:color w:val="000000"/>
              </w:rPr>
            </w:pPr>
            <w:r w:rsidRPr="008C37F6">
              <w:rPr>
                <w:color w:val="00000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8F4890" w:rsidRPr="008C37F6" w:rsidRDefault="008F4890" w:rsidP="008C37F6">
            <w:pPr>
              <w:pStyle w:val="pboth"/>
              <w:spacing w:before="0" w:beforeAutospacing="0" w:after="0" w:afterAutospacing="0"/>
            </w:pPr>
            <w:r w:rsidRPr="008C37F6">
              <w:rPr>
                <w:color w:val="000000"/>
              </w:rPr>
              <w:t xml:space="preserve"> </w:t>
            </w:r>
          </w:p>
        </w:tc>
        <w:tc>
          <w:tcPr>
            <w:tcW w:w="3118" w:type="dxa"/>
            <w:tcBorders>
              <w:top w:val="single" w:sz="4" w:space="0" w:color="000000"/>
              <w:left w:val="single" w:sz="4" w:space="0" w:color="000000"/>
              <w:right w:val="single" w:sz="4" w:space="0" w:color="000000"/>
            </w:tcBorders>
          </w:tcPr>
          <w:p w:rsidR="008F4890" w:rsidRPr="008C37F6" w:rsidRDefault="008F4890" w:rsidP="008C37F6">
            <w:r w:rsidRPr="008C37F6">
              <w:t>ИД-УК-2.1.</w:t>
            </w:r>
          </w:p>
          <w:p w:rsidR="008F4890" w:rsidRPr="008C37F6" w:rsidRDefault="008F4890" w:rsidP="008C37F6">
            <w:pPr>
              <w:rPr>
                <w:rStyle w:val="fontstyle01"/>
                <w:rFonts w:ascii="Times New Roman" w:hAnsi="Times New Roman"/>
                <w:highlight w:val="yellow"/>
              </w:rPr>
            </w:pPr>
            <w:r w:rsidRPr="008C37F6">
              <w:t>Анализ поставленной цели и определение круга задач в рамках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tc>
        <w:tc>
          <w:tcPr>
            <w:tcW w:w="4082" w:type="dxa"/>
            <w:vMerge w:val="restart"/>
            <w:tcBorders>
              <w:left w:val="single" w:sz="4" w:space="0" w:color="000000"/>
              <w:right w:val="single" w:sz="4" w:space="0" w:color="000000"/>
            </w:tcBorders>
          </w:tcPr>
          <w:p w:rsidR="008C37F6" w:rsidRDefault="008F4890" w:rsidP="002756F8">
            <w:pPr>
              <w:jc w:val="both"/>
              <w:rPr>
                <w:color w:val="000000"/>
              </w:rPr>
            </w:pPr>
            <w:r w:rsidRPr="002E5715">
              <w:rPr>
                <w:iCs/>
                <w:color w:val="000000"/>
                <w:sz w:val="22"/>
                <w:szCs w:val="22"/>
              </w:rPr>
              <w:t xml:space="preserve">- </w:t>
            </w:r>
            <w:r w:rsidRPr="002E5715">
              <w:rPr>
                <w:rFonts w:cstheme="minorBidi"/>
                <w:sz w:val="22"/>
                <w:szCs w:val="22"/>
              </w:rPr>
              <w:t>Использует</w:t>
            </w:r>
            <w:r w:rsidRPr="002E5715">
              <w:rPr>
                <w:iCs/>
                <w:color w:val="000000"/>
                <w:sz w:val="22"/>
                <w:szCs w:val="22"/>
              </w:rPr>
              <w:t xml:space="preserve"> источники получения информации</w:t>
            </w:r>
            <w:r w:rsidRPr="002E5715">
              <w:rPr>
                <w:sz w:val="22"/>
                <w:szCs w:val="22"/>
              </w:rPr>
              <w:t xml:space="preserve"> п</w:t>
            </w:r>
            <w:r w:rsidR="008C37F6">
              <w:rPr>
                <w:sz w:val="22"/>
                <w:szCs w:val="22"/>
              </w:rPr>
              <w:t>ри</w:t>
            </w:r>
            <w:r w:rsidRPr="002E5715">
              <w:rPr>
                <w:rStyle w:val="fontstyle01"/>
                <w:rFonts w:ascii="Times New Roman" w:hAnsi="Times New Roman"/>
                <w:sz w:val="22"/>
                <w:szCs w:val="22"/>
              </w:rPr>
              <w:t xml:space="preserve"> </w:t>
            </w:r>
            <w:r w:rsidR="008C37F6" w:rsidRPr="008C37F6">
              <w:rPr>
                <w:color w:val="000000"/>
              </w:rPr>
              <w:t>определ</w:t>
            </w:r>
            <w:r w:rsidR="008C37F6">
              <w:rPr>
                <w:color w:val="000000"/>
              </w:rPr>
              <w:t>ении</w:t>
            </w:r>
            <w:r w:rsidR="008C37F6" w:rsidRPr="008C37F6">
              <w:rPr>
                <w:color w:val="000000"/>
              </w:rPr>
              <w:t xml:space="preserve"> круг</w:t>
            </w:r>
            <w:r w:rsidR="008C37F6">
              <w:rPr>
                <w:color w:val="000000"/>
              </w:rPr>
              <w:t>а</w:t>
            </w:r>
            <w:r w:rsidR="008C37F6" w:rsidRPr="008C37F6">
              <w:rPr>
                <w:color w:val="000000"/>
              </w:rPr>
              <w:t xml:space="preserve"> задач в рамках поставленной цели</w:t>
            </w:r>
            <w:r w:rsidR="00F72B47">
              <w:rPr>
                <w:color w:val="000000"/>
              </w:rPr>
              <w:t>.</w:t>
            </w:r>
          </w:p>
          <w:p w:rsidR="008C37F6" w:rsidRDefault="008C37F6" w:rsidP="002756F8">
            <w:pPr>
              <w:jc w:val="both"/>
              <w:rPr>
                <w:color w:val="000000"/>
              </w:rPr>
            </w:pPr>
            <w:r>
              <w:rPr>
                <w:color w:val="000000"/>
              </w:rPr>
              <w:t>- В</w:t>
            </w:r>
            <w:r w:rsidRPr="008C37F6">
              <w:rPr>
                <w:color w:val="000000"/>
              </w:rPr>
              <w:t>ыбира</w:t>
            </w:r>
            <w:r>
              <w:rPr>
                <w:color w:val="000000"/>
              </w:rPr>
              <w:t xml:space="preserve">ет оптимальные способы </w:t>
            </w:r>
            <w:r w:rsidRPr="008C37F6">
              <w:rPr>
                <w:color w:val="000000"/>
              </w:rPr>
              <w:t xml:space="preserve"> решения</w:t>
            </w:r>
            <w:r>
              <w:rPr>
                <w:color w:val="000000"/>
              </w:rPr>
              <w:t xml:space="preserve"> задач в </w:t>
            </w:r>
            <w:r w:rsidRPr="008C37F6">
              <w:t>профессиональной деятельности</w:t>
            </w:r>
            <w:r>
              <w:rPr>
                <w:color w:val="000000"/>
              </w:rPr>
              <w:t xml:space="preserve"> с учетом</w:t>
            </w:r>
            <w:r w:rsidRPr="008C37F6">
              <w:rPr>
                <w:color w:val="000000"/>
              </w:rPr>
              <w:t xml:space="preserve"> </w:t>
            </w:r>
            <w:r>
              <w:t xml:space="preserve">использования </w:t>
            </w:r>
            <w:r w:rsidRPr="008C37F6">
              <w:rPr>
                <w:color w:val="000000"/>
              </w:rPr>
              <w:t>действующ</w:t>
            </w:r>
            <w:r w:rsidR="00060CFA">
              <w:rPr>
                <w:color w:val="000000"/>
              </w:rPr>
              <w:t>ей</w:t>
            </w:r>
            <w:r w:rsidRPr="008C37F6">
              <w:t xml:space="preserve"> нормативно-правовой документации в сфере </w:t>
            </w:r>
            <w:r>
              <w:rPr>
                <w:color w:val="000000"/>
              </w:rPr>
              <w:t>бухгалтерского учета.</w:t>
            </w:r>
          </w:p>
          <w:p w:rsidR="008F4890" w:rsidRPr="002E5715" w:rsidRDefault="008C37F6" w:rsidP="002756F8">
            <w:pPr>
              <w:jc w:val="both"/>
              <w:rPr>
                <w:iCs/>
                <w:color w:val="000000"/>
              </w:rPr>
            </w:pPr>
            <w:r w:rsidRPr="008C37F6">
              <w:rPr>
                <w:color w:val="000000"/>
              </w:rPr>
              <w:t xml:space="preserve"> </w:t>
            </w:r>
            <w:r>
              <w:rPr>
                <w:rStyle w:val="fontstyle01"/>
                <w:rFonts w:ascii="Times New Roman" w:hAnsi="Times New Roman"/>
                <w:sz w:val="22"/>
                <w:szCs w:val="22"/>
              </w:rPr>
              <w:t xml:space="preserve">- </w:t>
            </w:r>
            <w:r>
              <w:t>А</w:t>
            </w:r>
            <w:r w:rsidRPr="008C37F6">
              <w:t>нализ</w:t>
            </w:r>
            <w:r>
              <w:t>ирует</w:t>
            </w:r>
            <w:r w:rsidRPr="008C37F6">
              <w:t xml:space="preserve"> альтернативны</w:t>
            </w:r>
            <w:r>
              <w:t>е</w:t>
            </w:r>
            <w:r w:rsidRPr="008C37F6">
              <w:t xml:space="preserve"> вариант</w:t>
            </w:r>
            <w:r>
              <w:t>ы</w:t>
            </w:r>
            <w:r w:rsidRPr="008C37F6">
              <w:t xml:space="preserve"> для достижения намеченных результатов</w:t>
            </w:r>
            <w:r w:rsidR="008F4890" w:rsidRPr="002E5715">
              <w:rPr>
                <w:color w:val="000000"/>
                <w:sz w:val="22"/>
                <w:szCs w:val="22"/>
              </w:rPr>
              <w:t>.</w:t>
            </w:r>
          </w:p>
          <w:p w:rsidR="008F4890" w:rsidRPr="002E5715" w:rsidRDefault="008F4890" w:rsidP="002756F8">
            <w:pPr>
              <w:jc w:val="both"/>
              <w:rPr>
                <w:iCs/>
                <w:color w:val="000000"/>
              </w:rPr>
            </w:pPr>
            <w:r w:rsidRPr="002E5715">
              <w:rPr>
                <w:iCs/>
                <w:color w:val="000000"/>
                <w:sz w:val="22"/>
                <w:szCs w:val="22"/>
              </w:rPr>
              <w:t xml:space="preserve">- </w:t>
            </w:r>
            <w:r w:rsidRPr="002E5715">
              <w:rPr>
                <w:rFonts w:cstheme="minorBidi"/>
                <w:sz w:val="22"/>
                <w:szCs w:val="22"/>
              </w:rPr>
              <w:t xml:space="preserve">Понимает </w:t>
            </w:r>
            <w:r w:rsidRPr="002E5715">
              <w:rPr>
                <w:sz w:val="22"/>
                <w:szCs w:val="22"/>
              </w:rPr>
              <w:t xml:space="preserve">методические основы </w:t>
            </w:r>
            <w:r w:rsidR="00060CFA">
              <w:rPr>
                <w:sz w:val="22"/>
                <w:szCs w:val="22"/>
              </w:rPr>
              <w:t xml:space="preserve">бухгалтерскогго учета и </w:t>
            </w:r>
            <w:r w:rsidR="00060CFA" w:rsidRPr="008C37F6">
              <w:rPr>
                <w:rStyle w:val="fontstyle01"/>
                <w:rFonts w:ascii="Times New Roman" w:eastAsiaTheme="minorHAnsi" w:hAnsi="Times New Roman"/>
                <w:lang w:eastAsia="en-US"/>
              </w:rPr>
              <w:t>принцип</w:t>
            </w:r>
            <w:r w:rsidR="00060CFA">
              <w:rPr>
                <w:rStyle w:val="fontstyle01"/>
                <w:rFonts w:ascii="Times New Roman" w:eastAsiaTheme="minorHAnsi" w:hAnsi="Times New Roman"/>
                <w:lang w:eastAsia="en-US"/>
              </w:rPr>
              <w:t>ы</w:t>
            </w:r>
            <w:r w:rsidR="00060CFA" w:rsidRPr="008C37F6">
              <w:rPr>
                <w:rStyle w:val="fontstyle01"/>
                <w:rFonts w:ascii="Times New Roman" w:eastAsiaTheme="minorHAnsi" w:hAnsi="Times New Roman"/>
                <w:lang w:eastAsia="en-US"/>
              </w:rPr>
              <w:t xml:space="preserve"> составления бухгалтерской отчетности, в том числе по МСФО, с целью анализа деятельности предприятий</w:t>
            </w:r>
            <w:r w:rsidRPr="002E5715">
              <w:rPr>
                <w:color w:val="000000"/>
                <w:sz w:val="22"/>
                <w:szCs w:val="22"/>
              </w:rPr>
              <w:t>.</w:t>
            </w:r>
          </w:p>
          <w:p w:rsidR="008F4890" w:rsidRPr="004F55BE" w:rsidRDefault="008F4890" w:rsidP="002756F8">
            <w:pPr>
              <w:jc w:val="both"/>
              <w:rPr>
                <w:iCs/>
                <w:color w:val="000000"/>
              </w:rPr>
            </w:pPr>
            <w:r w:rsidRPr="004F55BE">
              <w:rPr>
                <w:iCs/>
                <w:color w:val="000000"/>
                <w:sz w:val="22"/>
                <w:szCs w:val="22"/>
              </w:rPr>
              <w:t xml:space="preserve">- </w:t>
            </w:r>
            <w:r w:rsidRPr="004F55BE">
              <w:rPr>
                <w:rFonts w:cstheme="minorBidi"/>
              </w:rPr>
              <w:t xml:space="preserve">Самостоятельно </w:t>
            </w:r>
            <w:r w:rsidRPr="004F55BE">
              <w:rPr>
                <w:sz w:val="22"/>
                <w:szCs w:val="22"/>
              </w:rPr>
              <w:t>находит</w:t>
            </w:r>
            <w:r w:rsidR="00060CFA">
              <w:rPr>
                <w:sz w:val="22"/>
                <w:szCs w:val="22"/>
              </w:rPr>
              <w:t xml:space="preserve"> и анализирует</w:t>
            </w:r>
            <w:r w:rsidRPr="004F55BE">
              <w:rPr>
                <w:sz w:val="22"/>
                <w:szCs w:val="22"/>
              </w:rPr>
              <w:t xml:space="preserve"> </w:t>
            </w:r>
            <w:r w:rsidR="00060CFA">
              <w:rPr>
                <w:sz w:val="22"/>
                <w:szCs w:val="22"/>
              </w:rPr>
              <w:t xml:space="preserve">федеральные стандарты бухгалтерского учета, </w:t>
            </w:r>
            <w:r w:rsidR="00060CFA" w:rsidRPr="008C37F6">
              <w:rPr>
                <w:rStyle w:val="fontstyle01"/>
                <w:rFonts w:ascii="Times New Roman" w:eastAsiaTheme="minorHAnsi" w:hAnsi="Times New Roman"/>
                <w:lang w:eastAsia="en-US"/>
              </w:rPr>
              <w:t>МСФО</w:t>
            </w:r>
            <w:r w:rsidRPr="004F55BE">
              <w:rPr>
                <w:color w:val="000000"/>
                <w:sz w:val="22"/>
                <w:szCs w:val="22"/>
              </w:rPr>
              <w:t>.</w:t>
            </w:r>
          </w:p>
          <w:p w:rsidR="002756F8" w:rsidRPr="003E1F9A" w:rsidRDefault="008F4890" w:rsidP="002756F8">
            <w:pPr>
              <w:jc w:val="both"/>
              <w:rPr>
                <w:lang w:eastAsia="en-US"/>
              </w:rPr>
            </w:pPr>
            <w:r w:rsidRPr="004F55BE">
              <w:rPr>
                <w:color w:val="000000"/>
                <w:sz w:val="22"/>
                <w:szCs w:val="22"/>
              </w:rPr>
              <w:t xml:space="preserve"> </w:t>
            </w:r>
            <w:r w:rsidRPr="004F55BE">
              <w:rPr>
                <w:iCs/>
                <w:color w:val="000000"/>
                <w:sz w:val="22"/>
                <w:szCs w:val="22"/>
              </w:rPr>
              <w:t xml:space="preserve">- </w:t>
            </w:r>
            <w:r w:rsidR="002756F8" w:rsidRPr="003E1F9A">
              <w:rPr>
                <w:sz w:val="22"/>
                <w:szCs w:val="22"/>
                <w:lang w:eastAsia="en-US"/>
              </w:rPr>
              <w:t>Ориентируется в содержании основных понятий: бухгалтерские счета, двойная запись, бухгалтерские проводки, синтетический и аналитический учет.</w:t>
            </w:r>
          </w:p>
          <w:p w:rsidR="002756F8" w:rsidRPr="003E1F9A" w:rsidRDefault="002756F8" w:rsidP="002756F8">
            <w:pPr>
              <w:jc w:val="both"/>
              <w:rPr>
                <w:b/>
                <w:lang w:eastAsia="en-US"/>
              </w:rPr>
            </w:pPr>
            <w:r w:rsidRPr="003E1F9A">
              <w:rPr>
                <w:bCs/>
                <w:sz w:val="22"/>
                <w:szCs w:val="22"/>
                <w:lang w:eastAsia="en-US"/>
              </w:rPr>
              <w:t xml:space="preserve">   - Способен</w:t>
            </w:r>
            <w:r w:rsidRPr="003E1F9A">
              <w:rPr>
                <w:b/>
                <w:sz w:val="22"/>
                <w:szCs w:val="22"/>
                <w:lang w:eastAsia="en-US"/>
              </w:rPr>
              <w:t xml:space="preserve"> </w:t>
            </w:r>
            <w:r w:rsidRPr="003E1F9A">
              <w:rPr>
                <w:sz w:val="22"/>
                <w:szCs w:val="22"/>
                <w:lang w:eastAsia="en-US"/>
              </w:rPr>
              <w:t xml:space="preserve">классифицировать типы бухгалтерских счетов и хозяйственных операций, определить их влияние на актив и пассив баланса, </w:t>
            </w:r>
            <w:r w:rsidRPr="003E1F9A">
              <w:rPr>
                <w:bCs/>
                <w:sz w:val="22"/>
                <w:szCs w:val="22"/>
                <w:lang w:eastAsia="en-US"/>
              </w:rPr>
              <w:t>фиксировать хозяйственные операции на бухгалтерских  счетах, учитывать доходы, расходы и финансовые результаты</w:t>
            </w:r>
            <w:r w:rsidRPr="003E1F9A">
              <w:rPr>
                <w:sz w:val="22"/>
                <w:szCs w:val="22"/>
                <w:lang w:eastAsia="en-US"/>
              </w:rPr>
              <w:t>.</w:t>
            </w:r>
          </w:p>
          <w:p w:rsidR="008F4890" w:rsidRPr="004F55BE" w:rsidRDefault="002756F8" w:rsidP="002756F8">
            <w:pPr>
              <w:jc w:val="both"/>
              <w:rPr>
                <w:iCs/>
                <w:color w:val="000000"/>
              </w:rPr>
            </w:pPr>
            <w:r>
              <w:rPr>
                <w:rFonts w:cstheme="minorBidi"/>
              </w:rPr>
              <w:t xml:space="preserve">- </w:t>
            </w:r>
            <w:r w:rsidR="008F4890">
              <w:rPr>
                <w:rFonts w:cstheme="minorBidi"/>
              </w:rPr>
              <w:t xml:space="preserve">Грамотно </w:t>
            </w:r>
            <w:r w:rsidR="00060CFA" w:rsidRPr="008C37F6">
              <w:rPr>
                <w:iCs/>
              </w:rPr>
              <w:t>рас</w:t>
            </w:r>
            <w:r w:rsidR="00060CFA">
              <w:rPr>
                <w:iCs/>
              </w:rPr>
              <w:t>считывает</w:t>
            </w:r>
            <w:r w:rsidR="00060CFA" w:rsidRPr="008C37F6">
              <w:rPr>
                <w:iCs/>
              </w:rPr>
              <w:t xml:space="preserve"> и анализ</w:t>
            </w:r>
            <w:r w:rsidR="00060CFA">
              <w:rPr>
                <w:iCs/>
              </w:rPr>
              <w:t>ирует экономические</w:t>
            </w:r>
            <w:r w:rsidR="00060CFA" w:rsidRPr="008C37F6">
              <w:rPr>
                <w:iCs/>
              </w:rPr>
              <w:t xml:space="preserve"> показател</w:t>
            </w:r>
            <w:r w:rsidR="00060CFA">
              <w:rPr>
                <w:iCs/>
              </w:rPr>
              <w:t>и</w:t>
            </w:r>
            <w:r w:rsidR="00060CFA" w:rsidRPr="008C37F6">
              <w:rPr>
                <w:iCs/>
              </w:rPr>
              <w:t xml:space="preserve"> результатов деятельности организации</w:t>
            </w:r>
            <w:r w:rsidR="008F4890" w:rsidRPr="004F55BE">
              <w:rPr>
                <w:sz w:val="22"/>
                <w:szCs w:val="22"/>
              </w:rPr>
              <w:t xml:space="preserve"> </w:t>
            </w:r>
            <w:r w:rsidR="008F4890">
              <w:rPr>
                <w:rStyle w:val="fontstyle01"/>
                <w:rFonts w:ascii="Times New Roman" w:hAnsi="Times New Roman"/>
                <w:iCs/>
                <w:sz w:val="22"/>
                <w:szCs w:val="22"/>
              </w:rPr>
              <w:t>при использовании</w:t>
            </w:r>
            <w:r w:rsidR="00060CFA">
              <w:rPr>
                <w:rStyle w:val="fontstyle01"/>
                <w:rFonts w:ascii="Times New Roman" w:hAnsi="Times New Roman"/>
                <w:iCs/>
                <w:sz w:val="22"/>
                <w:szCs w:val="22"/>
              </w:rPr>
              <w:t>:</w:t>
            </w:r>
            <w:r w:rsidR="008F4890" w:rsidRPr="006D4D37">
              <w:rPr>
                <w:rStyle w:val="fontstyle01"/>
                <w:rFonts w:ascii="Times New Roman" w:hAnsi="Times New Roman"/>
                <w:iCs/>
                <w:sz w:val="22"/>
                <w:szCs w:val="22"/>
              </w:rPr>
              <w:t xml:space="preserve">  принципов формирования </w:t>
            </w:r>
            <w:r w:rsidR="00060CFA" w:rsidRPr="006D4D37">
              <w:rPr>
                <w:rStyle w:val="fontstyle01"/>
                <w:rFonts w:ascii="Times New Roman" w:hAnsi="Times New Roman"/>
                <w:iCs/>
                <w:sz w:val="22"/>
                <w:szCs w:val="22"/>
              </w:rPr>
              <w:t>финансов</w:t>
            </w:r>
            <w:r w:rsidR="00060CFA">
              <w:rPr>
                <w:rStyle w:val="fontstyle01"/>
                <w:rFonts w:ascii="Times New Roman" w:hAnsi="Times New Roman"/>
                <w:iCs/>
                <w:sz w:val="22"/>
                <w:szCs w:val="22"/>
              </w:rPr>
              <w:t>ой</w:t>
            </w:r>
            <w:r w:rsidR="00060CFA" w:rsidRPr="006D4D37">
              <w:rPr>
                <w:rStyle w:val="fontstyle01"/>
                <w:rFonts w:ascii="Times New Roman" w:hAnsi="Times New Roman"/>
                <w:iCs/>
                <w:sz w:val="22"/>
                <w:szCs w:val="22"/>
              </w:rPr>
              <w:t xml:space="preserve"> </w:t>
            </w:r>
            <w:r w:rsidR="00060CFA">
              <w:rPr>
                <w:rStyle w:val="fontstyle01"/>
                <w:rFonts w:ascii="Times New Roman" w:hAnsi="Times New Roman"/>
                <w:iCs/>
                <w:sz w:val="22"/>
                <w:szCs w:val="22"/>
              </w:rPr>
              <w:t xml:space="preserve">отчетности </w:t>
            </w:r>
            <w:r w:rsidR="008F4890" w:rsidRPr="006D4D37">
              <w:rPr>
                <w:rStyle w:val="fontstyle01"/>
                <w:rFonts w:ascii="Times New Roman" w:hAnsi="Times New Roman"/>
                <w:iCs/>
                <w:sz w:val="22"/>
                <w:szCs w:val="22"/>
              </w:rPr>
              <w:t>на основе российских и международных стандартов</w:t>
            </w:r>
            <w:r w:rsidR="00060CFA">
              <w:rPr>
                <w:rStyle w:val="fontstyle01"/>
                <w:rFonts w:ascii="Times New Roman" w:hAnsi="Times New Roman"/>
                <w:iCs/>
                <w:sz w:val="22"/>
                <w:szCs w:val="22"/>
              </w:rPr>
              <w:t xml:space="preserve">, </w:t>
            </w:r>
            <w:r w:rsidR="00060CFA" w:rsidRPr="008C37F6">
              <w:rPr>
                <w:rStyle w:val="fontstyle01"/>
                <w:rFonts w:ascii="Times New Roman" w:hAnsi="Times New Roman"/>
              </w:rPr>
              <w:t>сов</w:t>
            </w:r>
            <w:r w:rsidR="00060CFA">
              <w:rPr>
                <w:rStyle w:val="fontstyle01"/>
                <w:rFonts w:ascii="Times New Roman" w:hAnsi="Times New Roman"/>
              </w:rPr>
              <w:t>ременных технических средств и информационных технологий</w:t>
            </w:r>
            <w:r w:rsidR="00060CFA" w:rsidRPr="008C37F6">
              <w:rPr>
                <w:rStyle w:val="fontstyle01"/>
                <w:rFonts w:ascii="Times New Roman" w:hAnsi="Times New Roman"/>
              </w:rPr>
              <w:t xml:space="preserve"> для решения аналитических и исследовательских задач</w:t>
            </w:r>
            <w:r w:rsidR="0080624C">
              <w:rPr>
                <w:rStyle w:val="fontstyle01"/>
                <w:rFonts w:ascii="Times New Roman" w:hAnsi="Times New Roman"/>
              </w:rPr>
              <w:t xml:space="preserve"> в области бухгалтерского учета</w:t>
            </w:r>
            <w:r w:rsidR="008F4890">
              <w:rPr>
                <w:rStyle w:val="fontstyle01"/>
                <w:rFonts w:ascii="Times New Roman" w:hAnsi="Times New Roman"/>
                <w:iCs/>
                <w:sz w:val="22"/>
                <w:szCs w:val="22"/>
              </w:rPr>
              <w:t>.</w:t>
            </w:r>
          </w:p>
        </w:tc>
      </w:tr>
      <w:tr w:rsidR="006D4D37" w:rsidRPr="00F31E81" w:rsidTr="00F13BDC">
        <w:trPr>
          <w:trHeight w:val="638"/>
        </w:trPr>
        <w:tc>
          <w:tcPr>
            <w:tcW w:w="2551" w:type="dxa"/>
            <w:tcBorders>
              <w:left w:val="single" w:sz="4" w:space="0" w:color="000000"/>
              <w:right w:val="single" w:sz="4" w:space="0" w:color="000000"/>
            </w:tcBorders>
          </w:tcPr>
          <w:p w:rsidR="006D4D37" w:rsidRPr="008C37F6" w:rsidRDefault="006D4D37" w:rsidP="008C37F6">
            <w:pPr>
              <w:pStyle w:val="pboth"/>
              <w:spacing w:before="0" w:beforeAutospacing="0" w:after="0" w:afterAutospacing="0"/>
            </w:pPr>
            <w:r w:rsidRPr="008C37F6">
              <w:t>ПК-2.</w:t>
            </w:r>
          </w:p>
          <w:p w:rsidR="006D4D37" w:rsidRPr="008C37F6" w:rsidRDefault="008F4890" w:rsidP="008C37F6">
            <w:pPr>
              <w:pStyle w:val="pboth"/>
              <w:spacing w:before="0" w:beforeAutospacing="0" w:after="0" w:afterAutospacing="0"/>
            </w:pPr>
            <w:proofErr w:type="gramStart"/>
            <w:r w:rsidRPr="008C37F6">
              <w:t>Способен</w:t>
            </w:r>
            <w:proofErr w:type="gramEnd"/>
            <w:r w:rsidRPr="008C37F6">
              <w:t xml:space="preserve"> к анализу состояния рынка ценных бумаг, рынка производных финансовых инструментов  </w:t>
            </w:r>
            <w:r w:rsidR="006D4D37" w:rsidRPr="008C37F6">
              <w:br/>
            </w:r>
          </w:p>
        </w:tc>
        <w:tc>
          <w:tcPr>
            <w:tcW w:w="3118" w:type="dxa"/>
            <w:tcBorders>
              <w:top w:val="single" w:sz="4" w:space="0" w:color="000000"/>
              <w:left w:val="single" w:sz="4" w:space="0" w:color="000000"/>
              <w:right w:val="single" w:sz="4" w:space="0" w:color="000000"/>
            </w:tcBorders>
          </w:tcPr>
          <w:p w:rsidR="006D4D37" w:rsidRPr="008C37F6" w:rsidRDefault="008F4890" w:rsidP="008C37F6">
            <w:pPr>
              <w:autoSpaceDE w:val="0"/>
              <w:autoSpaceDN w:val="0"/>
              <w:adjustRightInd w:val="0"/>
              <w:rPr>
                <w:rStyle w:val="fontstyle01"/>
                <w:rFonts w:ascii="Times New Roman" w:hAnsi="Times New Roman"/>
                <w:iCs/>
              </w:rPr>
            </w:pPr>
            <w:r w:rsidRPr="008C37F6">
              <w:t>ИД-ПК-2.1</w:t>
            </w:r>
            <w:r w:rsidR="006D4D37" w:rsidRPr="008C37F6">
              <w:rPr>
                <w:rStyle w:val="fontstyle01"/>
                <w:rFonts w:ascii="Times New Roman" w:hAnsi="Times New Roman"/>
                <w:iCs/>
              </w:rPr>
              <w:t xml:space="preserve">. </w:t>
            </w:r>
          </w:p>
          <w:p w:rsidR="006D4D37" w:rsidRPr="008C37F6" w:rsidRDefault="008C37F6" w:rsidP="008C37F6">
            <w:r w:rsidRPr="008C37F6">
              <w:rPr>
                <w:rStyle w:val="fontstyle01"/>
                <w:rFonts w:ascii="Times New Roman" w:eastAsiaTheme="minorHAnsi" w:hAnsi="Times New Roman"/>
                <w:lang w:eastAsia="en-US"/>
              </w:rPr>
              <w:t>применение принципов составления бухгалтерской отчетности, в том числе по МСФО, с целью анализа деятельности предприятий на рынке ценных бумаг</w:t>
            </w:r>
          </w:p>
          <w:p w:rsidR="006D4D37" w:rsidRPr="008C37F6" w:rsidRDefault="006D4D37" w:rsidP="008C37F6"/>
        </w:tc>
        <w:tc>
          <w:tcPr>
            <w:tcW w:w="4082" w:type="dxa"/>
            <w:vMerge/>
            <w:tcBorders>
              <w:left w:val="single" w:sz="4" w:space="0" w:color="000000"/>
              <w:right w:val="single" w:sz="4" w:space="0" w:color="000000"/>
            </w:tcBorders>
          </w:tcPr>
          <w:p w:rsidR="006D4D37" w:rsidRPr="00854767" w:rsidRDefault="006D4D37" w:rsidP="00815B8D">
            <w:pPr>
              <w:spacing w:before="60"/>
              <w:jc w:val="both"/>
              <w:rPr>
                <w:b/>
                <w:highlight w:val="yellow"/>
              </w:rPr>
            </w:pPr>
          </w:p>
        </w:tc>
      </w:tr>
      <w:tr w:rsidR="008F4890" w:rsidRPr="00854767" w:rsidTr="008F4890">
        <w:trPr>
          <w:trHeight w:val="972"/>
        </w:trPr>
        <w:tc>
          <w:tcPr>
            <w:tcW w:w="2551" w:type="dxa"/>
            <w:tcBorders>
              <w:left w:val="single" w:sz="4" w:space="0" w:color="000000"/>
              <w:right w:val="single" w:sz="4" w:space="0" w:color="000000"/>
            </w:tcBorders>
          </w:tcPr>
          <w:p w:rsidR="008F4890" w:rsidRPr="008C37F6" w:rsidRDefault="008F4890" w:rsidP="008C37F6">
            <w:pPr>
              <w:pStyle w:val="pboth"/>
              <w:spacing w:before="0" w:beforeAutospacing="0" w:after="0" w:afterAutospacing="0"/>
              <w:rPr>
                <w:color w:val="000000"/>
              </w:rPr>
            </w:pPr>
            <w:r w:rsidRPr="008C37F6">
              <w:rPr>
                <w:color w:val="000000"/>
              </w:rPr>
              <w:t>ПК-6.</w:t>
            </w:r>
          </w:p>
          <w:p w:rsidR="008F4890" w:rsidRPr="008C37F6" w:rsidRDefault="008C37F6" w:rsidP="008C37F6">
            <w:pPr>
              <w:pStyle w:val="pboth"/>
              <w:spacing w:before="0" w:beforeAutospacing="0" w:after="0" w:afterAutospacing="0"/>
            </w:pPr>
            <w:proofErr w:type="gramStart"/>
            <w:r w:rsidRPr="008C37F6">
              <w:rPr>
                <w:iCs/>
              </w:rPr>
              <w:t>Способен</w:t>
            </w:r>
            <w:proofErr w:type="gramEnd"/>
            <w:r w:rsidRPr="008C37F6">
              <w:rPr>
                <w:iCs/>
              </w:rPr>
              <w:t xml:space="preserve"> к расчету и анализу экономических показателей результатов деятельности организации</w:t>
            </w:r>
          </w:p>
        </w:tc>
        <w:tc>
          <w:tcPr>
            <w:tcW w:w="3118" w:type="dxa"/>
            <w:tcBorders>
              <w:top w:val="single" w:sz="4" w:space="0" w:color="000000"/>
              <w:left w:val="single" w:sz="4" w:space="0" w:color="000000"/>
              <w:right w:val="single" w:sz="4" w:space="0" w:color="000000"/>
            </w:tcBorders>
          </w:tcPr>
          <w:p w:rsidR="008F4890" w:rsidRPr="008C37F6" w:rsidRDefault="008F4890" w:rsidP="008C37F6">
            <w:pPr>
              <w:rPr>
                <w:rStyle w:val="fontstyle01"/>
                <w:rFonts w:ascii="Times New Roman" w:hAnsi="Times New Roman"/>
                <w:color w:val="auto"/>
              </w:rPr>
            </w:pPr>
            <w:r w:rsidRPr="008C37F6">
              <w:t>ИД-ПК-6.4</w:t>
            </w:r>
            <w:r w:rsidRPr="008C37F6">
              <w:rPr>
                <w:rStyle w:val="fontstyle01"/>
                <w:rFonts w:ascii="Times New Roman" w:hAnsi="Times New Roman"/>
                <w:iCs/>
              </w:rPr>
              <w:t>.</w:t>
            </w:r>
          </w:p>
          <w:p w:rsidR="008F4890" w:rsidRPr="008C37F6" w:rsidRDefault="008C37F6" w:rsidP="008C37F6">
            <w:pPr>
              <w:rPr>
                <w:rStyle w:val="fontstyle01"/>
                <w:rFonts w:ascii="Times New Roman" w:hAnsi="Times New Roman"/>
                <w:highlight w:val="yellow"/>
              </w:rPr>
            </w:pPr>
            <w:r w:rsidRPr="008C37F6">
              <w:rPr>
                <w:rStyle w:val="fontstyle01"/>
                <w:rFonts w:ascii="Times New Roman" w:hAnsi="Times New Roman"/>
              </w:rPr>
              <w:t>анализ и интерпретация финансовой, бухгалтерской информации, содержащейся в отчетности организации,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w:t>
            </w:r>
          </w:p>
        </w:tc>
        <w:tc>
          <w:tcPr>
            <w:tcW w:w="4082" w:type="dxa"/>
            <w:vMerge/>
            <w:tcBorders>
              <w:left w:val="single" w:sz="4" w:space="0" w:color="000000"/>
              <w:right w:val="single" w:sz="4" w:space="0" w:color="000000"/>
            </w:tcBorders>
          </w:tcPr>
          <w:p w:rsidR="008F4890" w:rsidRPr="00815B8D" w:rsidRDefault="008F4890" w:rsidP="00815B8D">
            <w:pPr>
              <w:spacing w:before="60"/>
              <w:jc w:val="both"/>
              <w:rPr>
                <w:iCs/>
                <w:color w:val="000000"/>
              </w:rPr>
            </w:pPr>
          </w:p>
        </w:tc>
      </w:tr>
    </w:tbl>
    <w:p w:rsidR="007F3D0E" w:rsidRPr="008F4890" w:rsidRDefault="007F3D0E" w:rsidP="00B3400A">
      <w:pPr>
        <w:pStyle w:val="1"/>
      </w:pPr>
      <w:r w:rsidRPr="009B6950">
        <w:lastRenderedPageBreak/>
        <w:t xml:space="preserve">СТРУКТУРА </w:t>
      </w:r>
      <w:r w:rsidR="00522B22">
        <w:t xml:space="preserve">И СОДЕРЖАНИЕ </w:t>
      </w:r>
      <w:r w:rsidR="009B4BCD">
        <w:t xml:space="preserve">УЧЕБНОЙ </w:t>
      </w:r>
      <w:r w:rsidR="008F4890">
        <w:t>ДИСЦИПЛИНЫ</w:t>
      </w:r>
    </w:p>
    <w:p w:rsidR="00342AAE" w:rsidRPr="001E0D7B" w:rsidRDefault="00342AAE" w:rsidP="002243A9">
      <w:pPr>
        <w:pStyle w:val="af0"/>
        <w:numPr>
          <w:ilvl w:val="3"/>
          <w:numId w:val="6"/>
        </w:numPr>
        <w:jc w:val="both"/>
        <w:rPr>
          <w:i/>
        </w:rPr>
      </w:pPr>
      <w:r w:rsidRPr="00E927A3">
        <w:rPr>
          <w:sz w:val="24"/>
          <w:szCs w:val="24"/>
        </w:rPr>
        <w:t xml:space="preserve">Общая трудоёмкость </w:t>
      </w:r>
      <w:r w:rsidR="006B5747">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1E0D7B" w:rsidRPr="001E0D7B" w:rsidRDefault="001E0D7B" w:rsidP="002243A9">
      <w:pPr>
        <w:pStyle w:val="af0"/>
        <w:numPr>
          <w:ilvl w:val="3"/>
          <w:numId w:val="6"/>
        </w:numPr>
        <w:jc w:val="both"/>
        <w:rPr>
          <w:i/>
        </w:rPr>
      </w:pPr>
    </w:p>
    <w:tbl>
      <w:tblPr>
        <w:tblStyle w:val="a8"/>
        <w:tblW w:w="0" w:type="auto"/>
        <w:tblInd w:w="817" w:type="dxa"/>
        <w:tblLook w:val="04A0"/>
      </w:tblPr>
      <w:tblGrid>
        <w:gridCol w:w="3969"/>
        <w:gridCol w:w="1020"/>
        <w:gridCol w:w="567"/>
        <w:gridCol w:w="1020"/>
        <w:gridCol w:w="937"/>
      </w:tblGrid>
      <w:tr w:rsidR="00B04C65" w:rsidTr="001E0D7B">
        <w:trPr>
          <w:trHeight w:val="340"/>
        </w:trPr>
        <w:tc>
          <w:tcPr>
            <w:tcW w:w="3969" w:type="dxa"/>
            <w:vAlign w:val="center"/>
          </w:tcPr>
          <w:p w:rsidR="00B04C65" w:rsidRPr="006C772E" w:rsidRDefault="00B04C65" w:rsidP="00182913">
            <w:pPr>
              <w:rPr>
                <w:iCs/>
              </w:rPr>
            </w:pPr>
            <w:r w:rsidRPr="006C772E">
              <w:rPr>
                <w:iCs/>
                <w:sz w:val="24"/>
                <w:szCs w:val="24"/>
              </w:rPr>
              <w:t xml:space="preserve">по очной форме обучения – </w:t>
            </w:r>
          </w:p>
        </w:tc>
        <w:tc>
          <w:tcPr>
            <w:tcW w:w="1020" w:type="dxa"/>
            <w:vAlign w:val="center"/>
          </w:tcPr>
          <w:p w:rsidR="00B04C65" w:rsidRPr="006C772E" w:rsidRDefault="00B04C65" w:rsidP="00182913">
            <w:pPr>
              <w:jc w:val="center"/>
              <w:rPr>
                <w:iCs/>
              </w:rPr>
            </w:pPr>
            <w:r>
              <w:rPr>
                <w:iCs/>
              </w:rPr>
              <w:t>6</w:t>
            </w:r>
          </w:p>
        </w:tc>
        <w:tc>
          <w:tcPr>
            <w:tcW w:w="567" w:type="dxa"/>
            <w:vAlign w:val="center"/>
          </w:tcPr>
          <w:p w:rsidR="00B04C65" w:rsidRPr="006C772E" w:rsidRDefault="00B04C65" w:rsidP="00182913">
            <w:pPr>
              <w:jc w:val="center"/>
              <w:rPr>
                <w:iCs/>
              </w:rPr>
            </w:pPr>
            <w:r w:rsidRPr="006C772E">
              <w:rPr>
                <w:b/>
                <w:iCs/>
                <w:sz w:val="24"/>
                <w:szCs w:val="24"/>
              </w:rPr>
              <w:t>з.е.</w:t>
            </w:r>
          </w:p>
        </w:tc>
        <w:tc>
          <w:tcPr>
            <w:tcW w:w="1020" w:type="dxa"/>
            <w:vAlign w:val="center"/>
          </w:tcPr>
          <w:p w:rsidR="00B04C65" w:rsidRPr="006C772E" w:rsidRDefault="00B04C65" w:rsidP="00182913">
            <w:pPr>
              <w:jc w:val="center"/>
              <w:rPr>
                <w:iCs/>
              </w:rPr>
            </w:pPr>
            <w:r>
              <w:rPr>
                <w:iCs/>
              </w:rPr>
              <w:t>216</w:t>
            </w:r>
          </w:p>
        </w:tc>
        <w:tc>
          <w:tcPr>
            <w:tcW w:w="937" w:type="dxa"/>
            <w:vAlign w:val="center"/>
          </w:tcPr>
          <w:p w:rsidR="00B04C65" w:rsidRPr="006C772E" w:rsidRDefault="00B04C65" w:rsidP="00182913">
            <w:pPr>
              <w:rPr>
                <w:iCs/>
              </w:rPr>
            </w:pPr>
            <w:r w:rsidRPr="006C772E">
              <w:rPr>
                <w:b/>
                <w:iCs/>
                <w:sz w:val="24"/>
                <w:szCs w:val="24"/>
              </w:rPr>
              <w:t>час.</w:t>
            </w:r>
          </w:p>
        </w:tc>
      </w:tr>
    </w:tbl>
    <w:p w:rsidR="001E0D7B" w:rsidRDefault="001E0D7B" w:rsidP="00B04C65">
      <w:pPr>
        <w:jc w:val="both"/>
        <w:rPr>
          <w:i/>
        </w:rPr>
      </w:pPr>
    </w:p>
    <w:p w:rsidR="00B04C65" w:rsidRPr="00B04C65" w:rsidRDefault="00B04C65" w:rsidP="00B04C65">
      <w:pPr>
        <w:jc w:val="both"/>
        <w:rPr>
          <w:i/>
        </w:rPr>
      </w:pPr>
    </w:p>
    <w:p w:rsidR="00560461" w:rsidRPr="00560461" w:rsidRDefault="00560461" w:rsidP="002243A9">
      <w:pPr>
        <w:pStyle w:val="af0"/>
        <w:numPr>
          <w:ilvl w:val="3"/>
          <w:numId w:val="6"/>
        </w:numPr>
        <w:jc w:val="both"/>
        <w:rPr>
          <w:i/>
        </w:rPr>
      </w:pPr>
    </w:p>
    <w:p w:rsidR="008F4890" w:rsidRPr="00F13BDC" w:rsidRDefault="008F4890" w:rsidP="001E0D7B">
      <w:pPr>
        <w:pStyle w:val="2"/>
        <w:spacing w:before="0" w:after="0"/>
        <w:rPr>
          <w:i/>
        </w:rPr>
      </w:pPr>
      <w:r w:rsidRPr="006D510F">
        <w:t xml:space="preserve">Структура </w:t>
      </w:r>
      <w:r>
        <w:t xml:space="preserve">учебной </w:t>
      </w:r>
      <w:r w:rsidRPr="008E7637">
        <w:rPr>
          <w:szCs w:val="26"/>
        </w:rPr>
        <w:t>дисциплины «</w:t>
      </w:r>
      <w:r>
        <w:rPr>
          <w:szCs w:val="26"/>
        </w:rPr>
        <w:t>Бухгалтерский учет</w:t>
      </w:r>
      <w:r w:rsidRPr="008E7637">
        <w:rPr>
          <w:szCs w:val="26"/>
        </w:rPr>
        <w:t xml:space="preserve">»  для обучающихся по видам занятий </w:t>
      </w:r>
      <w:r w:rsidRPr="006D510F">
        <w:rPr>
          <w:i/>
        </w:rPr>
        <w:t xml:space="preserve"> </w:t>
      </w:r>
    </w:p>
    <w:p w:rsidR="001E0D7B" w:rsidRPr="008E26E2" w:rsidRDefault="001E0D7B" w:rsidP="001E0D7B">
      <w:pPr>
        <w:pStyle w:val="2"/>
        <w:numPr>
          <w:ilvl w:val="0"/>
          <w:numId w:val="0"/>
        </w:numPr>
        <w:spacing w:before="0" w:after="0"/>
        <w:ind w:left="709"/>
      </w:pPr>
      <w:r w:rsidRPr="008E26E2">
        <w:t>(очная форма обучения)</w:t>
      </w: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1E0D7B" w:rsidRPr="00B02E88" w:rsidTr="001E0D7B">
        <w:trPr>
          <w:cantSplit/>
          <w:trHeight w:val="227"/>
        </w:trPr>
        <w:tc>
          <w:tcPr>
            <w:tcW w:w="9747" w:type="dxa"/>
            <w:gridSpan w:val="10"/>
            <w:shd w:val="clear" w:color="auto" w:fill="DBE5F1" w:themeFill="accent1" w:themeFillTint="33"/>
            <w:vAlign w:val="center"/>
          </w:tcPr>
          <w:p w:rsidR="001E0D7B" w:rsidRPr="0081597B" w:rsidRDefault="001E0D7B" w:rsidP="001E0D7B">
            <w:pPr>
              <w:jc w:val="center"/>
              <w:rPr>
                <w:b/>
                <w:sz w:val="20"/>
                <w:szCs w:val="20"/>
              </w:rPr>
            </w:pPr>
            <w:r w:rsidRPr="002B20D1">
              <w:rPr>
                <w:bCs/>
                <w:i/>
              </w:rPr>
              <w:t xml:space="preserve"> </w:t>
            </w:r>
            <w:r w:rsidRPr="00B02E88">
              <w:rPr>
                <w:b/>
                <w:bCs/>
                <w:sz w:val="20"/>
                <w:szCs w:val="20"/>
              </w:rPr>
              <w:t>Структура и объем дисциплины</w:t>
            </w:r>
          </w:p>
        </w:tc>
      </w:tr>
      <w:tr w:rsidR="001E0D7B" w:rsidRPr="00B02E88" w:rsidTr="001E0D7B">
        <w:trPr>
          <w:cantSplit/>
          <w:trHeight w:val="227"/>
        </w:trPr>
        <w:tc>
          <w:tcPr>
            <w:tcW w:w="1943" w:type="dxa"/>
            <w:vMerge w:val="restart"/>
            <w:tcBorders>
              <w:bottom w:val="single" w:sz="4" w:space="0" w:color="auto"/>
            </w:tcBorders>
            <w:shd w:val="clear" w:color="auto" w:fill="DBE5F1" w:themeFill="accent1" w:themeFillTint="33"/>
            <w:vAlign w:val="center"/>
          </w:tcPr>
          <w:p w:rsidR="001E0D7B" w:rsidRPr="0081597B" w:rsidRDefault="001E0D7B" w:rsidP="001E0D7B">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1E0D7B" w:rsidRPr="0081597B" w:rsidRDefault="001E0D7B" w:rsidP="001E0D7B">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1E0D7B" w:rsidRPr="0081597B" w:rsidRDefault="001E0D7B" w:rsidP="001E0D7B">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1E0D7B" w:rsidRPr="0081597B" w:rsidRDefault="001E0D7B" w:rsidP="001E0D7B">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1E0D7B" w:rsidRPr="0081597B" w:rsidRDefault="001E0D7B" w:rsidP="001E0D7B">
            <w:pPr>
              <w:jc w:val="center"/>
              <w:rPr>
                <w:b/>
                <w:bCs/>
                <w:sz w:val="20"/>
                <w:szCs w:val="20"/>
              </w:rPr>
            </w:pPr>
            <w:r>
              <w:rPr>
                <w:b/>
                <w:sz w:val="20"/>
                <w:szCs w:val="20"/>
              </w:rPr>
              <w:t>С</w:t>
            </w:r>
            <w:r w:rsidRPr="00B02E88">
              <w:rPr>
                <w:b/>
                <w:sz w:val="20"/>
                <w:szCs w:val="20"/>
              </w:rPr>
              <w:t xml:space="preserve">амостоятельная работа </w:t>
            </w:r>
            <w:proofErr w:type="gramStart"/>
            <w:r w:rsidRPr="00B02E88">
              <w:rPr>
                <w:b/>
                <w:sz w:val="20"/>
                <w:szCs w:val="20"/>
              </w:rPr>
              <w:t>обучающегося</w:t>
            </w:r>
            <w:proofErr w:type="gramEnd"/>
            <w:r w:rsidRPr="0081597B">
              <w:rPr>
                <w:b/>
                <w:sz w:val="20"/>
                <w:szCs w:val="20"/>
              </w:rPr>
              <w:t>, час</w:t>
            </w:r>
          </w:p>
        </w:tc>
      </w:tr>
      <w:tr w:rsidR="001E0D7B" w:rsidRPr="00B02E88" w:rsidTr="001E0D7B">
        <w:trPr>
          <w:cantSplit/>
          <w:trHeight w:val="1757"/>
        </w:trPr>
        <w:tc>
          <w:tcPr>
            <w:tcW w:w="1943" w:type="dxa"/>
            <w:vMerge/>
            <w:shd w:val="clear" w:color="auto" w:fill="DBE5F1" w:themeFill="accent1" w:themeFillTint="33"/>
            <w:vAlign w:val="center"/>
          </w:tcPr>
          <w:p w:rsidR="001E0D7B" w:rsidRPr="00B02E88" w:rsidRDefault="001E0D7B" w:rsidP="001E0D7B">
            <w:pPr>
              <w:jc w:val="center"/>
              <w:rPr>
                <w:b/>
                <w:sz w:val="20"/>
                <w:szCs w:val="20"/>
              </w:rPr>
            </w:pPr>
          </w:p>
        </w:tc>
        <w:tc>
          <w:tcPr>
            <w:tcW w:w="1130" w:type="dxa"/>
            <w:vMerge/>
            <w:shd w:val="clear" w:color="auto" w:fill="DBE5F1" w:themeFill="accent1" w:themeFillTint="33"/>
            <w:textDirection w:val="btLr"/>
            <w:vAlign w:val="center"/>
          </w:tcPr>
          <w:p w:rsidR="001E0D7B" w:rsidRPr="00B02E88" w:rsidRDefault="001E0D7B" w:rsidP="001E0D7B">
            <w:pPr>
              <w:ind w:left="28" w:right="113"/>
              <w:rPr>
                <w:b/>
                <w:sz w:val="20"/>
                <w:szCs w:val="20"/>
              </w:rPr>
            </w:pPr>
          </w:p>
        </w:tc>
        <w:tc>
          <w:tcPr>
            <w:tcW w:w="833" w:type="dxa"/>
            <w:vMerge/>
            <w:shd w:val="clear" w:color="auto" w:fill="DBE5F1" w:themeFill="accent1" w:themeFillTint="33"/>
            <w:textDirection w:val="btLr"/>
            <w:vAlign w:val="center"/>
          </w:tcPr>
          <w:p w:rsidR="001E0D7B" w:rsidRPr="00B02E88" w:rsidRDefault="001E0D7B" w:rsidP="001E0D7B">
            <w:pPr>
              <w:ind w:left="28" w:right="113"/>
              <w:rPr>
                <w:b/>
                <w:sz w:val="20"/>
                <w:szCs w:val="20"/>
              </w:rPr>
            </w:pPr>
          </w:p>
        </w:tc>
        <w:tc>
          <w:tcPr>
            <w:tcW w:w="834" w:type="dxa"/>
            <w:shd w:val="clear" w:color="auto" w:fill="DBE5F1" w:themeFill="accent1" w:themeFillTint="33"/>
            <w:textDirection w:val="btLr"/>
            <w:vAlign w:val="center"/>
          </w:tcPr>
          <w:p w:rsidR="001E0D7B" w:rsidRPr="0081597B" w:rsidRDefault="001E0D7B" w:rsidP="001E0D7B">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1E0D7B" w:rsidRPr="0081597B" w:rsidRDefault="001E0D7B" w:rsidP="001E0D7B">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1E0D7B" w:rsidRPr="0081597B" w:rsidRDefault="001E0D7B" w:rsidP="001E0D7B">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1E0D7B" w:rsidRPr="00B02E88" w:rsidRDefault="001E0D7B" w:rsidP="001E0D7B">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1E0D7B" w:rsidRDefault="001E0D7B" w:rsidP="001E0D7B">
            <w:pPr>
              <w:ind w:left="28"/>
              <w:rPr>
                <w:b/>
                <w:i/>
                <w:sz w:val="20"/>
                <w:szCs w:val="20"/>
              </w:rPr>
            </w:pPr>
            <w:r>
              <w:rPr>
                <w:b/>
                <w:i/>
                <w:sz w:val="20"/>
                <w:szCs w:val="20"/>
              </w:rPr>
              <w:t>к</w:t>
            </w:r>
            <w:r w:rsidRPr="0081597B">
              <w:rPr>
                <w:b/>
                <w:i/>
                <w:sz w:val="20"/>
                <w:szCs w:val="20"/>
              </w:rPr>
              <w:t>урсовая работа/</w:t>
            </w:r>
          </w:p>
          <w:p w:rsidR="001E0D7B" w:rsidRPr="00B02E88" w:rsidRDefault="001E0D7B" w:rsidP="001E0D7B">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rsidR="001E0D7B" w:rsidRPr="0081597B" w:rsidRDefault="001E0D7B" w:rsidP="001E0D7B">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rsidR="001E0D7B" w:rsidRPr="00B02E88" w:rsidRDefault="001E0D7B" w:rsidP="001E0D7B">
            <w:pPr>
              <w:rPr>
                <w:b/>
                <w:sz w:val="20"/>
                <w:szCs w:val="20"/>
              </w:rPr>
            </w:pPr>
            <w:r w:rsidRPr="0081597B">
              <w:rPr>
                <w:b/>
                <w:sz w:val="20"/>
                <w:szCs w:val="20"/>
              </w:rPr>
              <w:t xml:space="preserve">промежуточная аттестация, </w:t>
            </w:r>
            <w:r w:rsidRPr="00B02E88">
              <w:rPr>
                <w:b/>
                <w:sz w:val="20"/>
                <w:szCs w:val="20"/>
              </w:rPr>
              <w:t>час</w:t>
            </w:r>
          </w:p>
        </w:tc>
      </w:tr>
      <w:tr w:rsidR="001E0D7B" w:rsidRPr="004527B4" w:rsidTr="001E0D7B">
        <w:trPr>
          <w:cantSplit/>
          <w:trHeight w:val="227"/>
        </w:trPr>
        <w:tc>
          <w:tcPr>
            <w:tcW w:w="1943" w:type="dxa"/>
          </w:tcPr>
          <w:p w:rsidR="001E0D7B" w:rsidRPr="004527B4" w:rsidRDefault="001E0D7B" w:rsidP="001E0D7B">
            <w:r w:rsidRPr="004527B4">
              <w:t>4 семестр</w:t>
            </w:r>
          </w:p>
        </w:tc>
        <w:tc>
          <w:tcPr>
            <w:tcW w:w="1130" w:type="dxa"/>
          </w:tcPr>
          <w:p w:rsidR="001E0D7B" w:rsidRPr="004527B4" w:rsidRDefault="004527B4" w:rsidP="001E0D7B">
            <w:pPr>
              <w:ind w:left="28"/>
              <w:jc w:val="center"/>
              <w:rPr>
                <w:iCs/>
              </w:rPr>
            </w:pPr>
            <w:r w:rsidRPr="004527B4">
              <w:rPr>
                <w:iCs/>
              </w:rPr>
              <w:t>экзамен</w:t>
            </w:r>
          </w:p>
        </w:tc>
        <w:tc>
          <w:tcPr>
            <w:tcW w:w="833" w:type="dxa"/>
          </w:tcPr>
          <w:p w:rsidR="001E0D7B" w:rsidRPr="004527B4" w:rsidRDefault="004527B4" w:rsidP="001E0D7B">
            <w:pPr>
              <w:ind w:left="28"/>
              <w:jc w:val="center"/>
              <w:rPr>
                <w:iCs/>
              </w:rPr>
            </w:pPr>
            <w:r w:rsidRPr="004527B4">
              <w:rPr>
                <w:iCs/>
              </w:rPr>
              <w:t>216</w:t>
            </w:r>
          </w:p>
        </w:tc>
        <w:tc>
          <w:tcPr>
            <w:tcW w:w="834" w:type="dxa"/>
            <w:shd w:val="clear" w:color="auto" w:fill="auto"/>
          </w:tcPr>
          <w:p w:rsidR="001E0D7B" w:rsidRPr="004527B4" w:rsidRDefault="004527B4" w:rsidP="001E0D7B">
            <w:pPr>
              <w:ind w:left="28"/>
              <w:jc w:val="center"/>
              <w:rPr>
                <w:iCs/>
              </w:rPr>
            </w:pPr>
            <w:r w:rsidRPr="004527B4">
              <w:rPr>
                <w:iCs/>
              </w:rPr>
              <w:t>36</w:t>
            </w:r>
          </w:p>
        </w:tc>
        <w:tc>
          <w:tcPr>
            <w:tcW w:w="834" w:type="dxa"/>
            <w:shd w:val="clear" w:color="auto" w:fill="auto"/>
          </w:tcPr>
          <w:p w:rsidR="001E0D7B" w:rsidRPr="004527B4" w:rsidRDefault="004527B4" w:rsidP="001E0D7B">
            <w:pPr>
              <w:ind w:left="28"/>
              <w:jc w:val="center"/>
              <w:rPr>
                <w:iCs/>
              </w:rPr>
            </w:pPr>
            <w:r w:rsidRPr="004527B4">
              <w:rPr>
                <w:iCs/>
              </w:rPr>
              <w:t>36</w:t>
            </w:r>
          </w:p>
        </w:tc>
        <w:tc>
          <w:tcPr>
            <w:tcW w:w="834" w:type="dxa"/>
            <w:shd w:val="clear" w:color="auto" w:fill="auto"/>
          </w:tcPr>
          <w:p w:rsidR="001E0D7B" w:rsidRPr="004527B4" w:rsidRDefault="001E0D7B" w:rsidP="001E0D7B">
            <w:pPr>
              <w:ind w:left="28"/>
              <w:jc w:val="center"/>
              <w:rPr>
                <w:iCs/>
              </w:rPr>
            </w:pPr>
            <w:r w:rsidRPr="004527B4">
              <w:rPr>
                <w:iCs/>
              </w:rPr>
              <w:t>-</w:t>
            </w:r>
          </w:p>
        </w:tc>
        <w:tc>
          <w:tcPr>
            <w:tcW w:w="834" w:type="dxa"/>
            <w:shd w:val="clear" w:color="auto" w:fill="auto"/>
          </w:tcPr>
          <w:p w:rsidR="001E0D7B" w:rsidRPr="004527B4" w:rsidRDefault="001E0D7B" w:rsidP="001E0D7B">
            <w:pPr>
              <w:ind w:left="28"/>
              <w:jc w:val="center"/>
              <w:rPr>
                <w:iCs/>
              </w:rPr>
            </w:pPr>
            <w:r w:rsidRPr="004527B4">
              <w:rPr>
                <w:iCs/>
              </w:rPr>
              <w:t>-</w:t>
            </w:r>
          </w:p>
        </w:tc>
        <w:tc>
          <w:tcPr>
            <w:tcW w:w="834" w:type="dxa"/>
          </w:tcPr>
          <w:p w:rsidR="001E0D7B" w:rsidRPr="004527B4" w:rsidRDefault="001E0D7B" w:rsidP="001E0D7B">
            <w:pPr>
              <w:ind w:left="28"/>
              <w:jc w:val="center"/>
              <w:rPr>
                <w:iCs/>
              </w:rPr>
            </w:pPr>
            <w:r w:rsidRPr="004527B4">
              <w:rPr>
                <w:iCs/>
              </w:rPr>
              <w:t>-</w:t>
            </w:r>
          </w:p>
        </w:tc>
        <w:tc>
          <w:tcPr>
            <w:tcW w:w="834" w:type="dxa"/>
          </w:tcPr>
          <w:p w:rsidR="001E0D7B" w:rsidRPr="004527B4" w:rsidRDefault="004527B4" w:rsidP="001E0D7B">
            <w:pPr>
              <w:ind w:left="28"/>
              <w:jc w:val="center"/>
              <w:rPr>
                <w:iCs/>
              </w:rPr>
            </w:pPr>
            <w:r w:rsidRPr="004527B4">
              <w:rPr>
                <w:iCs/>
              </w:rPr>
              <w:t>108</w:t>
            </w:r>
          </w:p>
        </w:tc>
        <w:tc>
          <w:tcPr>
            <w:tcW w:w="837" w:type="dxa"/>
          </w:tcPr>
          <w:p w:rsidR="001E0D7B" w:rsidRPr="004527B4" w:rsidRDefault="004527B4" w:rsidP="001E0D7B">
            <w:pPr>
              <w:ind w:left="28"/>
              <w:jc w:val="center"/>
            </w:pPr>
            <w:r w:rsidRPr="004527B4">
              <w:t>36</w:t>
            </w:r>
          </w:p>
        </w:tc>
      </w:tr>
      <w:tr w:rsidR="004527B4" w:rsidRPr="00B02E88" w:rsidTr="001E0D7B">
        <w:trPr>
          <w:cantSplit/>
          <w:trHeight w:val="227"/>
        </w:trPr>
        <w:tc>
          <w:tcPr>
            <w:tcW w:w="1943" w:type="dxa"/>
          </w:tcPr>
          <w:p w:rsidR="004527B4" w:rsidRPr="004527B4" w:rsidRDefault="004527B4" w:rsidP="001E0D7B">
            <w:pPr>
              <w:jc w:val="right"/>
            </w:pPr>
            <w:r w:rsidRPr="004527B4">
              <w:t>Всего:</w:t>
            </w:r>
          </w:p>
        </w:tc>
        <w:tc>
          <w:tcPr>
            <w:tcW w:w="1130" w:type="dxa"/>
          </w:tcPr>
          <w:p w:rsidR="004527B4" w:rsidRPr="004527B4" w:rsidRDefault="004527B4" w:rsidP="001E0D7B">
            <w:pPr>
              <w:ind w:left="28"/>
              <w:jc w:val="center"/>
            </w:pPr>
          </w:p>
        </w:tc>
        <w:tc>
          <w:tcPr>
            <w:tcW w:w="833" w:type="dxa"/>
          </w:tcPr>
          <w:p w:rsidR="004527B4" w:rsidRPr="004527B4" w:rsidRDefault="004527B4" w:rsidP="00182913">
            <w:pPr>
              <w:ind w:left="28"/>
              <w:jc w:val="center"/>
              <w:rPr>
                <w:iCs/>
              </w:rPr>
            </w:pPr>
            <w:r w:rsidRPr="004527B4">
              <w:rPr>
                <w:iCs/>
              </w:rPr>
              <w:t>216</w:t>
            </w:r>
          </w:p>
        </w:tc>
        <w:tc>
          <w:tcPr>
            <w:tcW w:w="834" w:type="dxa"/>
            <w:shd w:val="clear" w:color="auto" w:fill="auto"/>
          </w:tcPr>
          <w:p w:rsidR="004527B4" w:rsidRPr="004527B4" w:rsidRDefault="004527B4" w:rsidP="00182913">
            <w:pPr>
              <w:ind w:left="28"/>
              <w:jc w:val="center"/>
              <w:rPr>
                <w:iCs/>
              </w:rPr>
            </w:pPr>
            <w:r w:rsidRPr="004527B4">
              <w:rPr>
                <w:iCs/>
              </w:rPr>
              <w:t>36</w:t>
            </w:r>
          </w:p>
        </w:tc>
        <w:tc>
          <w:tcPr>
            <w:tcW w:w="834" w:type="dxa"/>
            <w:shd w:val="clear" w:color="auto" w:fill="auto"/>
          </w:tcPr>
          <w:p w:rsidR="004527B4" w:rsidRPr="004527B4" w:rsidRDefault="004527B4" w:rsidP="00182913">
            <w:pPr>
              <w:ind w:left="28"/>
              <w:jc w:val="center"/>
              <w:rPr>
                <w:iCs/>
              </w:rPr>
            </w:pPr>
            <w:r w:rsidRPr="004527B4">
              <w:rPr>
                <w:iCs/>
              </w:rPr>
              <w:t>36</w:t>
            </w:r>
          </w:p>
        </w:tc>
        <w:tc>
          <w:tcPr>
            <w:tcW w:w="834" w:type="dxa"/>
            <w:shd w:val="clear" w:color="auto" w:fill="auto"/>
          </w:tcPr>
          <w:p w:rsidR="004527B4" w:rsidRPr="004527B4" w:rsidRDefault="004527B4" w:rsidP="00182913">
            <w:pPr>
              <w:ind w:left="28"/>
              <w:jc w:val="center"/>
              <w:rPr>
                <w:iCs/>
              </w:rPr>
            </w:pPr>
            <w:r w:rsidRPr="004527B4">
              <w:rPr>
                <w:iCs/>
              </w:rPr>
              <w:t>-</w:t>
            </w:r>
          </w:p>
        </w:tc>
        <w:tc>
          <w:tcPr>
            <w:tcW w:w="834" w:type="dxa"/>
            <w:shd w:val="clear" w:color="auto" w:fill="auto"/>
          </w:tcPr>
          <w:p w:rsidR="004527B4" w:rsidRPr="004527B4" w:rsidRDefault="004527B4" w:rsidP="00182913">
            <w:pPr>
              <w:ind w:left="28"/>
              <w:jc w:val="center"/>
              <w:rPr>
                <w:iCs/>
              </w:rPr>
            </w:pPr>
            <w:r w:rsidRPr="004527B4">
              <w:rPr>
                <w:iCs/>
              </w:rPr>
              <w:t>-</w:t>
            </w:r>
          </w:p>
        </w:tc>
        <w:tc>
          <w:tcPr>
            <w:tcW w:w="834" w:type="dxa"/>
          </w:tcPr>
          <w:p w:rsidR="004527B4" w:rsidRPr="004527B4" w:rsidRDefault="004527B4" w:rsidP="00182913">
            <w:pPr>
              <w:ind w:left="28"/>
              <w:jc w:val="center"/>
              <w:rPr>
                <w:iCs/>
              </w:rPr>
            </w:pPr>
            <w:r w:rsidRPr="004527B4">
              <w:rPr>
                <w:iCs/>
              </w:rPr>
              <w:t>-</w:t>
            </w:r>
          </w:p>
        </w:tc>
        <w:tc>
          <w:tcPr>
            <w:tcW w:w="834" w:type="dxa"/>
          </w:tcPr>
          <w:p w:rsidR="004527B4" w:rsidRPr="004527B4" w:rsidRDefault="004527B4" w:rsidP="00182913">
            <w:pPr>
              <w:ind w:left="28"/>
              <w:jc w:val="center"/>
              <w:rPr>
                <w:iCs/>
              </w:rPr>
            </w:pPr>
            <w:r w:rsidRPr="004527B4">
              <w:rPr>
                <w:iCs/>
              </w:rPr>
              <w:t>108</w:t>
            </w:r>
          </w:p>
        </w:tc>
        <w:tc>
          <w:tcPr>
            <w:tcW w:w="837" w:type="dxa"/>
          </w:tcPr>
          <w:p w:rsidR="004527B4" w:rsidRPr="00B61D4D" w:rsidRDefault="004527B4" w:rsidP="00182913">
            <w:pPr>
              <w:ind w:left="28"/>
              <w:jc w:val="center"/>
            </w:pPr>
            <w:r w:rsidRPr="004527B4">
              <w:t>36</w:t>
            </w:r>
          </w:p>
        </w:tc>
      </w:tr>
    </w:tbl>
    <w:p w:rsidR="00B00330" w:rsidRDefault="00B00330" w:rsidP="008F4890">
      <w:pPr>
        <w:jc w:val="both"/>
        <w:rPr>
          <w:i/>
        </w:rPr>
      </w:pPr>
    </w:p>
    <w:p w:rsidR="001E0D7B" w:rsidRPr="008F4890" w:rsidRDefault="001E0D7B" w:rsidP="008F4890">
      <w:pPr>
        <w:jc w:val="both"/>
        <w:rPr>
          <w:i/>
        </w:rPr>
        <w:sectPr w:rsidR="001E0D7B" w:rsidRPr="008F4890" w:rsidSect="002C46B4">
          <w:headerReference w:type="first" r:id="rId10"/>
          <w:pgSz w:w="11906" w:h="16838" w:code="9"/>
          <w:pgMar w:top="1134" w:right="567" w:bottom="1134" w:left="1701" w:header="709" w:footer="709" w:gutter="0"/>
          <w:cols w:space="708"/>
          <w:titlePg/>
          <w:docGrid w:linePitch="360"/>
        </w:sectPr>
      </w:pPr>
    </w:p>
    <w:p w:rsidR="001E0D7B" w:rsidRDefault="001E0D7B" w:rsidP="001E0D7B">
      <w:pPr>
        <w:pStyle w:val="2"/>
        <w:numPr>
          <w:ilvl w:val="1"/>
          <w:numId w:val="36"/>
        </w:numPr>
      </w:pPr>
      <w:r w:rsidRPr="00B00330">
        <w:lastRenderedPageBreak/>
        <w:t xml:space="preserve">Структура </w:t>
      </w:r>
      <w:r>
        <w:t>учебной дисциплины</w:t>
      </w:r>
      <w:r w:rsidRPr="00B00330">
        <w:t xml:space="preserve"> для </w:t>
      </w:r>
      <w:proofErr w:type="gramStart"/>
      <w:r w:rsidRPr="00B00330">
        <w:t>обучающихся</w:t>
      </w:r>
      <w:proofErr w:type="gramEnd"/>
      <w:r w:rsidRPr="00B00330">
        <w:t xml:space="preserve"> по разделам и темам дисциплины: (очная форма обучения)</w:t>
      </w:r>
    </w:p>
    <w:tbl>
      <w:tblPr>
        <w:tblW w:w="157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09"/>
        <w:gridCol w:w="816"/>
        <w:gridCol w:w="14"/>
        <w:gridCol w:w="807"/>
        <w:gridCol w:w="14"/>
        <w:gridCol w:w="3988"/>
        <w:gridCol w:w="14"/>
      </w:tblGrid>
      <w:tr w:rsidR="00663A73" w:rsidRPr="006168DD" w:rsidTr="0089229D">
        <w:trPr>
          <w:tblHeader/>
        </w:trPr>
        <w:tc>
          <w:tcPr>
            <w:tcW w:w="1701" w:type="dxa"/>
            <w:vMerge w:val="restart"/>
            <w:shd w:val="clear" w:color="auto" w:fill="DBE5F1" w:themeFill="accent1" w:themeFillTint="33"/>
          </w:tcPr>
          <w:p w:rsidR="00663A73" w:rsidRPr="006168DD" w:rsidRDefault="00663A73" w:rsidP="0089229D">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663A73" w:rsidRPr="006168DD" w:rsidRDefault="00663A73" w:rsidP="0089229D">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663A73" w:rsidRDefault="00663A73" w:rsidP="0089229D">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663A73" w:rsidRPr="006168DD" w:rsidRDefault="00663A73" w:rsidP="0089229D">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proofErr w:type="gramEnd"/>
            <w:r>
              <w:rPr>
                <w:b/>
                <w:sz w:val="18"/>
                <w:szCs w:val="18"/>
              </w:rPr>
              <w:t>ы) промежуточной аттестации</w:t>
            </w:r>
          </w:p>
        </w:tc>
        <w:tc>
          <w:tcPr>
            <w:tcW w:w="3269" w:type="dxa"/>
            <w:gridSpan w:val="5"/>
            <w:shd w:val="clear" w:color="auto" w:fill="DBE5F1" w:themeFill="accent1" w:themeFillTint="33"/>
            <w:vAlign w:val="center"/>
          </w:tcPr>
          <w:p w:rsidR="00663A73" w:rsidRPr="00DC26C0" w:rsidRDefault="00663A73" w:rsidP="0089229D">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gridSpan w:val="2"/>
            <w:vMerge w:val="restart"/>
            <w:shd w:val="clear" w:color="auto" w:fill="DBE5F1" w:themeFill="accent1" w:themeFillTint="33"/>
            <w:textDirection w:val="btLr"/>
          </w:tcPr>
          <w:p w:rsidR="00663A73" w:rsidRPr="00DC26C0" w:rsidRDefault="00663A73" w:rsidP="0089229D">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gridSpan w:val="2"/>
            <w:vMerge w:val="restart"/>
            <w:shd w:val="clear" w:color="auto" w:fill="DBE5F1" w:themeFill="accent1" w:themeFillTint="33"/>
            <w:vAlign w:val="center"/>
          </w:tcPr>
          <w:p w:rsidR="00663A73" w:rsidRDefault="00663A73" w:rsidP="0089229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663A73" w:rsidRPr="0047081A" w:rsidRDefault="00663A73" w:rsidP="0089229D">
            <w:pPr>
              <w:jc w:val="center"/>
              <w:rPr>
                <w:b/>
                <w:i/>
                <w:sz w:val="20"/>
                <w:szCs w:val="20"/>
                <w:highlight w:val="yellow"/>
              </w:rPr>
            </w:pPr>
            <w:r>
              <w:rPr>
                <w:b/>
                <w:sz w:val="20"/>
                <w:szCs w:val="20"/>
              </w:rPr>
              <w:t>формы промежуточного контроля успеваемости</w:t>
            </w:r>
          </w:p>
        </w:tc>
      </w:tr>
      <w:tr w:rsidR="00663A73" w:rsidRPr="006168DD" w:rsidTr="0089229D">
        <w:trPr>
          <w:tblHeader/>
        </w:trPr>
        <w:tc>
          <w:tcPr>
            <w:tcW w:w="1701" w:type="dxa"/>
            <w:vMerge/>
            <w:shd w:val="clear" w:color="auto" w:fill="DBE5F1" w:themeFill="accent1" w:themeFillTint="33"/>
          </w:tcPr>
          <w:p w:rsidR="00663A73" w:rsidRPr="006168DD" w:rsidRDefault="00663A73" w:rsidP="0089229D">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663A73" w:rsidRPr="006168DD" w:rsidRDefault="00663A73" w:rsidP="0089229D">
            <w:pPr>
              <w:widowControl w:val="0"/>
              <w:tabs>
                <w:tab w:val="left" w:pos="1701"/>
              </w:tabs>
              <w:autoSpaceDE w:val="0"/>
              <w:autoSpaceDN w:val="0"/>
              <w:adjustRightInd w:val="0"/>
              <w:spacing w:after="120"/>
              <w:jc w:val="center"/>
              <w:rPr>
                <w:b/>
                <w:sz w:val="18"/>
                <w:szCs w:val="18"/>
              </w:rPr>
            </w:pPr>
          </w:p>
        </w:tc>
        <w:tc>
          <w:tcPr>
            <w:tcW w:w="3269" w:type="dxa"/>
            <w:gridSpan w:val="5"/>
            <w:shd w:val="clear" w:color="auto" w:fill="DBE5F1" w:themeFill="accent1" w:themeFillTint="33"/>
            <w:vAlign w:val="center"/>
          </w:tcPr>
          <w:p w:rsidR="00663A73" w:rsidRPr="00DC26C0" w:rsidRDefault="00663A73" w:rsidP="0089229D">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gridSpan w:val="2"/>
            <w:vMerge/>
            <w:shd w:val="clear" w:color="auto" w:fill="DBE5F1" w:themeFill="accent1" w:themeFillTint="33"/>
          </w:tcPr>
          <w:p w:rsidR="00663A73" w:rsidRPr="00DC26C0" w:rsidRDefault="00663A73" w:rsidP="0089229D">
            <w:pPr>
              <w:widowControl w:val="0"/>
              <w:tabs>
                <w:tab w:val="left" w:pos="1701"/>
              </w:tabs>
              <w:autoSpaceDE w:val="0"/>
              <w:autoSpaceDN w:val="0"/>
              <w:adjustRightInd w:val="0"/>
              <w:spacing w:after="120"/>
              <w:ind w:left="113" w:right="113"/>
              <w:rPr>
                <w:rFonts w:cs="Arial"/>
                <w:b/>
                <w:sz w:val="18"/>
                <w:szCs w:val="18"/>
              </w:rPr>
            </w:pPr>
          </w:p>
        </w:tc>
        <w:tc>
          <w:tcPr>
            <w:tcW w:w="4002" w:type="dxa"/>
            <w:gridSpan w:val="2"/>
            <w:vMerge/>
            <w:shd w:val="clear" w:color="auto" w:fill="DBE5F1" w:themeFill="accent1" w:themeFillTint="33"/>
          </w:tcPr>
          <w:p w:rsidR="00663A73" w:rsidRPr="006168DD" w:rsidRDefault="00663A73" w:rsidP="0089229D">
            <w:pPr>
              <w:widowControl w:val="0"/>
              <w:tabs>
                <w:tab w:val="left" w:pos="1701"/>
              </w:tabs>
              <w:autoSpaceDE w:val="0"/>
              <w:autoSpaceDN w:val="0"/>
              <w:adjustRightInd w:val="0"/>
              <w:spacing w:after="120"/>
              <w:jc w:val="center"/>
              <w:rPr>
                <w:rFonts w:cs="Arial"/>
                <w:b/>
                <w:sz w:val="18"/>
                <w:szCs w:val="18"/>
              </w:rPr>
            </w:pPr>
          </w:p>
        </w:tc>
      </w:tr>
      <w:tr w:rsidR="00663A73" w:rsidRPr="006168DD" w:rsidTr="0089229D">
        <w:trPr>
          <w:gridAfter w:val="1"/>
          <w:wAfter w:w="14" w:type="dxa"/>
          <w:cantSplit/>
          <w:trHeight w:val="1474"/>
          <w:tblHeader/>
        </w:trPr>
        <w:tc>
          <w:tcPr>
            <w:tcW w:w="1701" w:type="dxa"/>
            <w:vMerge/>
            <w:shd w:val="clear" w:color="auto" w:fill="DBE5F1" w:themeFill="accent1" w:themeFillTint="33"/>
          </w:tcPr>
          <w:p w:rsidR="00663A73" w:rsidRPr="006168DD" w:rsidRDefault="00663A73" w:rsidP="0089229D">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663A73" w:rsidRPr="006168DD" w:rsidRDefault="00663A73" w:rsidP="0089229D">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663A73" w:rsidRPr="00DC26C0" w:rsidRDefault="00663A73" w:rsidP="0089229D">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663A73" w:rsidRPr="00DC26C0" w:rsidRDefault="00663A73" w:rsidP="0089229D">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09" w:type="dxa"/>
            <w:shd w:val="clear" w:color="auto" w:fill="DBE5F1" w:themeFill="accent1" w:themeFillTint="33"/>
            <w:textDirection w:val="btLr"/>
            <w:vAlign w:val="center"/>
          </w:tcPr>
          <w:p w:rsidR="00663A73" w:rsidRPr="006A6AB0" w:rsidRDefault="00663A73" w:rsidP="0089229D">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 час</w:t>
            </w:r>
          </w:p>
        </w:tc>
        <w:tc>
          <w:tcPr>
            <w:tcW w:w="816" w:type="dxa"/>
            <w:shd w:val="clear" w:color="auto" w:fill="DBE5F1" w:themeFill="accent1" w:themeFillTint="33"/>
            <w:textDirection w:val="btLr"/>
            <w:vAlign w:val="center"/>
          </w:tcPr>
          <w:p w:rsidR="00663A73" w:rsidRPr="00DC26C0" w:rsidRDefault="00663A73" w:rsidP="0089229D">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gridSpan w:val="2"/>
            <w:shd w:val="clear" w:color="auto" w:fill="DBE5F1" w:themeFill="accent1" w:themeFillTint="33"/>
            <w:textDirection w:val="btLr"/>
            <w:vAlign w:val="center"/>
          </w:tcPr>
          <w:p w:rsidR="00663A73" w:rsidRPr="00DC26C0" w:rsidRDefault="00663A73" w:rsidP="0089229D">
            <w:pPr>
              <w:widowControl w:val="0"/>
              <w:tabs>
                <w:tab w:val="left" w:pos="1701"/>
              </w:tabs>
              <w:autoSpaceDE w:val="0"/>
              <w:autoSpaceDN w:val="0"/>
              <w:adjustRightInd w:val="0"/>
              <w:spacing w:after="120"/>
              <w:ind w:left="113" w:right="113"/>
              <w:rPr>
                <w:rFonts w:cs="Arial"/>
                <w:b/>
                <w:sz w:val="18"/>
                <w:szCs w:val="18"/>
              </w:rPr>
            </w:pPr>
          </w:p>
        </w:tc>
        <w:tc>
          <w:tcPr>
            <w:tcW w:w="4002" w:type="dxa"/>
            <w:gridSpan w:val="2"/>
            <w:shd w:val="clear" w:color="auto" w:fill="DBE5F1" w:themeFill="accent1" w:themeFillTint="33"/>
          </w:tcPr>
          <w:p w:rsidR="00663A73" w:rsidRPr="006168DD" w:rsidRDefault="00663A73" w:rsidP="0089229D">
            <w:pPr>
              <w:widowControl w:val="0"/>
              <w:tabs>
                <w:tab w:val="left" w:pos="1701"/>
              </w:tabs>
              <w:autoSpaceDE w:val="0"/>
              <w:autoSpaceDN w:val="0"/>
              <w:adjustRightInd w:val="0"/>
              <w:spacing w:after="120"/>
              <w:jc w:val="center"/>
              <w:rPr>
                <w:rFonts w:cs="Arial"/>
                <w:b/>
                <w:sz w:val="18"/>
                <w:szCs w:val="18"/>
              </w:rPr>
            </w:pPr>
          </w:p>
        </w:tc>
      </w:tr>
      <w:tr w:rsidR="00663A73" w:rsidRPr="006168DD" w:rsidTr="0089229D">
        <w:trPr>
          <w:trHeight w:val="227"/>
        </w:trPr>
        <w:tc>
          <w:tcPr>
            <w:tcW w:w="1701" w:type="dxa"/>
            <w:shd w:val="clear" w:color="auto" w:fill="EAF1DD" w:themeFill="accent3" w:themeFillTint="33"/>
            <w:vAlign w:val="center"/>
          </w:tcPr>
          <w:p w:rsidR="00663A73" w:rsidRPr="007F67CF" w:rsidRDefault="00663A73" w:rsidP="0089229D">
            <w:pPr>
              <w:widowControl w:val="0"/>
              <w:tabs>
                <w:tab w:val="left" w:pos="1701"/>
              </w:tabs>
              <w:autoSpaceDE w:val="0"/>
              <w:autoSpaceDN w:val="0"/>
              <w:adjustRightInd w:val="0"/>
              <w:rPr>
                <w:i/>
              </w:rPr>
            </w:pPr>
          </w:p>
        </w:tc>
        <w:tc>
          <w:tcPr>
            <w:tcW w:w="14045" w:type="dxa"/>
            <w:gridSpan w:val="10"/>
            <w:shd w:val="clear" w:color="auto" w:fill="EAF1DD" w:themeFill="accent3" w:themeFillTint="33"/>
            <w:vAlign w:val="center"/>
          </w:tcPr>
          <w:p w:rsidR="00663A73" w:rsidRPr="00A06CF3" w:rsidRDefault="0089229D" w:rsidP="0089229D">
            <w:pPr>
              <w:widowControl w:val="0"/>
              <w:tabs>
                <w:tab w:val="left" w:pos="1701"/>
              </w:tabs>
              <w:autoSpaceDE w:val="0"/>
              <w:autoSpaceDN w:val="0"/>
              <w:adjustRightInd w:val="0"/>
              <w:rPr>
                <w:b/>
                <w:i/>
              </w:rPr>
            </w:pPr>
            <w:r>
              <w:rPr>
                <w:b/>
                <w:iCs/>
              </w:rPr>
              <w:t>Четверты</w:t>
            </w:r>
            <w:r w:rsidR="00663A73">
              <w:rPr>
                <w:b/>
                <w:iCs/>
              </w:rPr>
              <w:t>й</w:t>
            </w:r>
            <w:r w:rsidR="00663A73" w:rsidRPr="008076A3">
              <w:rPr>
                <w:b/>
                <w:iCs/>
              </w:rPr>
              <w:t xml:space="preserve"> </w:t>
            </w:r>
            <w:r w:rsidR="00663A73" w:rsidRPr="00A06CF3">
              <w:rPr>
                <w:b/>
              </w:rPr>
              <w:t>семестр</w:t>
            </w:r>
          </w:p>
        </w:tc>
      </w:tr>
      <w:tr w:rsidR="00663A73" w:rsidRPr="006168DD" w:rsidTr="0089229D">
        <w:trPr>
          <w:gridAfter w:val="1"/>
          <w:wAfter w:w="14" w:type="dxa"/>
          <w:trHeight w:val="227"/>
        </w:trPr>
        <w:tc>
          <w:tcPr>
            <w:tcW w:w="1701" w:type="dxa"/>
            <w:vMerge w:val="restart"/>
          </w:tcPr>
          <w:p w:rsidR="00663A73" w:rsidRDefault="00663A73" w:rsidP="0089229D">
            <w:pPr>
              <w:widowControl w:val="0"/>
              <w:tabs>
                <w:tab w:val="left" w:pos="1701"/>
              </w:tabs>
              <w:autoSpaceDE w:val="0"/>
              <w:autoSpaceDN w:val="0"/>
              <w:adjustRightInd w:val="0"/>
              <w:rPr>
                <w:iCs/>
              </w:rPr>
            </w:pPr>
            <w:r>
              <w:rPr>
                <w:iCs/>
              </w:rPr>
              <w:t>УК-2</w:t>
            </w:r>
          </w:p>
          <w:p w:rsidR="00663A73" w:rsidRDefault="00663A73" w:rsidP="0089229D">
            <w:pPr>
              <w:widowControl w:val="0"/>
              <w:tabs>
                <w:tab w:val="left" w:pos="1701"/>
              </w:tabs>
              <w:autoSpaceDE w:val="0"/>
              <w:autoSpaceDN w:val="0"/>
              <w:adjustRightInd w:val="0"/>
              <w:rPr>
                <w:iCs/>
              </w:rPr>
            </w:pPr>
            <w:r>
              <w:rPr>
                <w:iCs/>
              </w:rPr>
              <w:t>ИД-УК-2.1</w:t>
            </w: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r>
              <w:rPr>
                <w:iCs/>
              </w:rPr>
              <w:t>ПК-</w:t>
            </w:r>
            <w:r w:rsidR="0089229D">
              <w:rPr>
                <w:iCs/>
              </w:rPr>
              <w:t>2</w:t>
            </w:r>
          </w:p>
          <w:p w:rsidR="00663A73" w:rsidRDefault="00663A73" w:rsidP="0089229D">
            <w:pPr>
              <w:widowControl w:val="0"/>
              <w:tabs>
                <w:tab w:val="left" w:pos="1701"/>
              </w:tabs>
              <w:autoSpaceDE w:val="0"/>
              <w:autoSpaceDN w:val="0"/>
              <w:adjustRightInd w:val="0"/>
              <w:rPr>
                <w:iCs/>
              </w:rPr>
            </w:pPr>
            <w:r>
              <w:rPr>
                <w:iCs/>
              </w:rPr>
              <w:t>ИД-</w:t>
            </w:r>
            <w:r w:rsidRPr="00321B9E">
              <w:rPr>
                <w:iCs/>
              </w:rPr>
              <w:t>ПК-</w:t>
            </w:r>
            <w:r>
              <w:rPr>
                <w:iCs/>
              </w:rPr>
              <w:t>2</w:t>
            </w:r>
            <w:r w:rsidRPr="00321B9E">
              <w:rPr>
                <w:iCs/>
              </w:rPr>
              <w:t>.</w:t>
            </w:r>
            <w:r>
              <w:rPr>
                <w:iCs/>
              </w:rPr>
              <w:t>1</w:t>
            </w:r>
            <w:r w:rsidRPr="00321B9E">
              <w:rPr>
                <w:iCs/>
              </w:rPr>
              <w:t xml:space="preserve">  </w:t>
            </w: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r>
              <w:rPr>
                <w:iCs/>
              </w:rPr>
              <w:t>ПК-6</w:t>
            </w:r>
          </w:p>
          <w:p w:rsidR="00663A73" w:rsidRDefault="00663A73" w:rsidP="0089229D">
            <w:pPr>
              <w:widowControl w:val="0"/>
              <w:tabs>
                <w:tab w:val="left" w:pos="1701"/>
              </w:tabs>
              <w:autoSpaceDE w:val="0"/>
              <w:autoSpaceDN w:val="0"/>
              <w:adjustRightInd w:val="0"/>
              <w:rPr>
                <w:iCs/>
              </w:rPr>
            </w:pPr>
            <w:r w:rsidRPr="00321B9E">
              <w:rPr>
                <w:iCs/>
              </w:rPr>
              <w:t>ИД-ПК-</w:t>
            </w:r>
            <w:r>
              <w:rPr>
                <w:iCs/>
              </w:rPr>
              <w:t>6</w:t>
            </w:r>
            <w:r w:rsidRPr="00321B9E">
              <w:rPr>
                <w:iCs/>
              </w:rPr>
              <w:t>.</w:t>
            </w:r>
            <w:r>
              <w:rPr>
                <w:iCs/>
              </w:rPr>
              <w:t>4</w:t>
            </w: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89229D" w:rsidRDefault="0089229D" w:rsidP="0089229D">
            <w:pPr>
              <w:widowControl w:val="0"/>
              <w:tabs>
                <w:tab w:val="left" w:pos="1701"/>
              </w:tabs>
              <w:autoSpaceDE w:val="0"/>
              <w:autoSpaceDN w:val="0"/>
              <w:adjustRightInd w:val="0"/>
              <w:rPr>
                <w:iCs/>
              </w:rPr>
            </w:pPr>
            <w:r>
              <w:rPr>
                <w:iCs/>
              </w:rPr>
              <w:t>УК-2</w:t>
            </w:r>
          </w:p>
          <w:p w:rsidR="0089229D" w:rsidRDefault="0089229D" w:rsidP="0089229D">
            <w:pPr>
              <w:widowControl w:val="0"/>
              <w:tabs>
                <w:tab w:val="left" w:pos="1701"/>
              </w:tabs>
              <w:autoSpaceDE w:val="0"/>
              <w:autoSpaceDN w:val="0"/>
              <w:adjustRightInd w:val="0"/>
              <w:rPr>
                <w:iCs/>
              </w:rPr>
            </w:pPr>
            <w:r>
              <w:rPr>
                <w:iCs/>
              </w:rPr>
              <w:t>ИД-УК-2.1</w:t>
            </w:r>
          </w:p>
          <w:p w:rsidR="0089229D" w:rsidRDefault="0089229D" w:rsidP="0089229D">
            <w:pPr>
              <w:widowControl w:val="0"/>
              <w:tabs>
                <w:tab w:val="left" w:pos="1701"/>
              </w:tabs>
              <w:autoSpaceDE w:val="0"/>
              <w:autoSpaceDN w:val="0"/>
              <w:adjustRightInd w:val="0"/>
              <w:rPr>
                <w:iCs/>
              </w:rPr>
            </w:pPr>
          </w:p>
          <w:p w:rsidR="0089229D" w:rsidRDefault="0089229D" w:rsidP="0089229D">
            <w:pPr>
              <w:widowControl w:val="0"/>
              <w:tabs>
                <w:tab w:val="left" w:pos="1701"/>
              </w:tabs>
              <w:autoSpaceDE w:val="0"/>
              <w:autoSpaceDN w:val="0"/>
              <w:adjustRightInd w:val="0"/>
              <w:rPr>
                <w:iCs/>
              </w:rPr>
            </w:pPr>
            <w:r>
              <w:rPr>
                <w:iCs/>
              </w:rPr>
              <w:t>ПК-2</w:t>
            </w:r>
          </w:p>
          <w:p w:rsidR="0089229D" w:rsidRDefault="0089229D" w:rsidP="0089229D">
            <w:pPr>
              <w:widowControl w:val="0"/>
              <w:tabs>
                <w:tab w:val="left" w:pos="1701"/>
              </w:tabs>
              <w:autoSpaceDE w:val="0"/>
              <w:autoSpaceDN w:val="0"/>
              <w:adjustRightInd w:val="0"/>
              <w:rPr>
                <w:iCs/>
              </w:rPr>
            </w:pPr>
            <w:r>
              <w:rPr>
                <w:iCs/>
              </w:rPr>
              <w:t>ИД-</w:t>
            </w:r>
            <w:r w:rsidRPr="00321B9E">
              <w:rPr>
                <w:iCs/>
              </w:rPr>
              <w:t>ПК-</w:t>
            </w:r>
            <w:r>
              <w:rPr>
                <w:iCs/>
              </w:rPr>
              <w:t>2</w:t>
            </w:r>
            <w:r w:rsidRPr="00321B9E">
              <w:rPr>
                <w:iCs/>
              </w:rPr>
              <w:t>.</w:t>
            </w:r>
            <w:r>
              <w:rPr>
                <w:iCs/>
              </w:rPr>
              <w:t>1</w:t>
            </w:r>
            <w:r w:rsidRPr="00321B9E">
              <w:rPr>
                <w:iCs/>
              </w:rPr>
              <w:t xml:space="preserve">  </w:t>
            </w:r>
          </w:p>
          <w:p w:rsidR="0089229D" w:rsidRDefault="0089229D" w:rsidP="0089229D">
            <w:pPr>
              <w:widowControl w:val="0"/>
              <w:tabs>
                <w:tab w:val="left" w:pos="1701"/>
              </w:tabs>
              <w:autoSpaceDE w:val="0"/>
              <w:autoSpaceDN w:val="0"/>
              <w:adjustRightInd w:val="0"/>
              <w:rPr>
                <w:iCs/>
              </w:rPr>
            </w:pPr>
          </w:p>
          <w:p w:rsidR="0089229D" w:rsidRDefault="0089229D" w:rsidP="0089229D">
            <w:pPr>
              <w:widowControl w:val="0"/>
              <w:tabs>
                <w:tab w:val="left" w:pos="1701"/>
              </w:tabs>
              <w:autoSpaceDE w:val="0"/>
              <w:autoSpaceDN w:val="0"/>
              <w:adjustRightInd w:val="0"/>
              <w:rPr>
                <w:iCs/>
              </w:rPr>
            </w:pPr>
            <w:r>
              <w:rPr>
                <w:iCs/>
              </w:rPr>
              <w:t>ПК-6</w:t>
            </w:r>
          </w:p>
          <w:p w:rsidR="0089229D" w:rsidRDefault="0089229D" w:rsidP="0089229D">
            <w:pPr>
              <w:widowControl w:val="0"/>
              <w:tabs>
                <w:tab w:val="left" w:pos="1701"/>
              </w:tabs>
              <w:autoSpaceDE w:val="0"/>
              <w:autoSpaceDN w:val="0"/>
              <w:adjustRightInd w:val="0"/>
              <w:rPr>
                <w:iCs/>
              </w:rPr>
            </w:pPr>
            <w:r w:rsidRPr="00321B9E">
              <w:rPr>
                <w:iCs/>
              </w:rPr>
              <w:t>ИД-ПК-</w:t>
            </w:r>
            <w:r>
              <w:rPr>
                <w:iCs/>
              </w:rPr>
              <w:t>6</w:t>
            </w:r>
            <w:r w:rsidRPr="00321B9E">
              <w:rPr>
                <w:iCs/>
              </w:rPr>
              <w:t>.</w:t>
            </w:r>
            <w:r>
              <w:rPr>
                <w:iCs/>
              </w:rPr>
              <w:t>4</w:t>
            </w: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663A73" w:rsidRDefault="00663A73" w:rsidP="0089229D">
            <w:pPr>
              <w:widowControl w:val="0"/>
              <w:tabs>
                <w:tab w:val="left" w:pos="1701"/>
              </w:tabs>
              <w:autoSpaceDE w:val="0"/>
              <w:autoSpaceDN w:val="0"/>
              <w:adjustRightInd w:val="0"/>
              <w:rPr>
                <w:iCs/>
              </w:rPr>
            </w:pPr>
          </w:p>
          <w:p w:rsidR="0089229D" w:rsidRDefault="0089229D" w:rsidP="0089229D">
            <w:pPr>
              <w:widowControl w:val="0"/>
              <w:tabs>
                <w:tab w:val="left" w:pos="1701"/>
              </w:tabs>
              <w:autoSpaceDE w:val="0"/>
              <w:autoSpaceDN w:val="0"/>
              <w:adjustRightInd w:val="0"/>
              <w:rPr>
                <w:iCs/>
              </w:rPr>
            </w:pPr>
            <w:r>
              <w:rPr>
                <w:iCs/>
              </w:rPr>
              <w:t>УК-2</w:t>
            </w:r>
          </w:p>
          <w:p w:rsidR="0089229D" w:rsidRDefault="0089229D" w:rsidP="0089229D">
            <w:pPr>
              <w:widowControl w:val="0"/>
              <w:tabs>
                <w:tab w:val="left" w:pos="1701"/>
              </w:tabs>
              <w:autoSpaceDE w:val="0"/>
              <w:autoSpaceDN w:val="0"/>
              <w:adjustRightInd w:val="0"/>
              <w:rPr>
                <w:iCs/>
              </w:rPr>
            </w:pPr>
            <w:r>
              <w:rPr>
                <w:iCs/>
              </w:rPr>
              <w:t>ИД-УК-2.1</w:t>
            </w:r>
          </w:p>
          <w:p w:rsidR="0089229D" w:rsidRDefault="0089229D" w:rsidP="0089229D">
            <w:pPr>
              <w:widowControl w:val="0"/>
              <w:tabs>
                <w:tab w:val="left" w:pos="1701"/>
              </w:tabs>
              <w:autoSpaceDE w:val="0"/>
              <w:autoSpaceDN w:val="0"/>
              <w:adjustRightInd w:val="0"/>
              <w:rPr>
                <w:iCs/>
              </w:rPr>
            </w:pPr>
          </w:p>
          <w:p w:rsidR="0089229D" w:rsidRDefault="0089229D" w:rsidP="0089229D">
            <w:pPr>
              <w:widowControl w:val="0"/>
              <w:tabs>
                <w:tab w:val="left" w:pos="1701"/>
              </w:tabs>
              <w:autoSpaceDE w:val="0"/>
              <w:autoSpaceDN w:val="0"/>
              <w:adjustRightInd w:val="0"/>
              <w:rPr>
                <w:iCs/>
              </w:rPr>
            </w:pPr>
            <w:r>
              <w:rPr>
                <w:iCs/>
              </w:rPr>
              <w:t>ПК-2</w:t>
            </w:r>
          </w:p>
          <w:p w:rsidR="0089229D" w:rsidRDefault="0089229D" w:rsidP="0089229D">
            <w:pPr>
              <w:widowControl w:val="0"/>
              <w:tabs>
                <w:tab w:val="left" w:pos="1701"/>
              </w:tabs>
              <w:autoSpaceDE w:val="0"/>
              <w:autoSpaceDN w:val="0"/>
              <w:adjustRightInd w:val="0"/>
              <w:rPr>
                <w:iCs/>
              </w:rPr>
            </w:pPr>
            <w:r>
              <w:rPr>
                <w:iCs/>
              </w:rPr>
              <w:t>ИД-</w:t>
            </w:r>
            <w:r w:rsidRPr="00321B9E">
              <w:rPr>
                <w:iCs/>
              </w:rPr>
              <w:t>ПК-</w:t>
            </w:r>
            <w:r>
              <w:rPr>
                <w:iCs/>
              </w:rPr>
              <w:t>2</w:t>
            </w:r>
            <w:r w:rsidRPr="00321B9E">
              <w:rPr>
                <w:iCs/>
              </w:rPr>
              <w:t>.</w:t>
            </w:r>
            <w:r>
              <w:rPr>
                <w:iCs/>
              </w:rPr>
              <w:t>1</w:t>
            </w:r>
            <w:r w:rsidRPr="00321B9E">
              <w:rPr>
                <w:iCs/>
              </w:rPr>
              <w:t xml:space="preserve">  </w:t>
            </w:r>
          </w:p>
          <w:p w:rsidR="0089229D" w:rsidRDefault="0089229D" w:rsidP="0089229D">
            <w:pPr>
              <w:widowControl w:val="0"/>
              <w:tabs>
                <w:tab w:val="left" w:pos="1701"/>
              </w:tabs>
              <w:autoSpaceDE w:val="0"/>
              <w:autoSpaceDN w:val="0"/>
              <w:adjustRightInd w:val="0"/>
              <w:rPr>
                <w:iCs/>
              </w:rPr>
            </w:pPr>
          </w:p>
          <w:p w:rsidR="0089229D" w:rsidRDefault="0089229D" w:rsidP="0089229D">
            <w:pPr>
              <w:widowControl w:val="0"/>
              <w:tabs>
                <w:tab w:val="left" w:pos="1701"/>
              </w:tabs>
              <w:autoSpaceDE w:val="0"/>
              <w:autoSpaceDN w:val="0"/>
              <w:adjustRightInd w:val="0"/>
              <w:rPr>
                <w:iCs/>
              </w:rPr>
            </w:pPr>
            <w:r>
              <w:rPr>
                <w:iCs/>
              </w:rPr>
              <w:t>ПК-6</w:t>
            </w:r>
          </w:p>
          <w:p w:rsidR="0089229D" w:rsidRDefault="0089229D" w:rsidP="0089229D">
            <w:pPr>
              <w:widowControl w:val="0"/>
              <w:tabs>
                <w:tab w:val="left" w:pos="1701"/>
              </w:tabs>
              <w:autoSpaceDE w:val="0"/>
              <w:autoSpaceDN w:val="0"/>
              <w:adjustRightInd w:val="0"/>
              <w:rPr>
                <w:iCs/>
              </w:rPr>
            </w:pPr>
            <w:r w:rsidRPr="00321B9E">
              <w:rPr>
                <w:iCs/>
              </w:rPr>
              <w:t>ИД-ПК-</w:t>
            </w:r>
            <w:r>
              <w:rPr>
                <w:iCs/>
              </w:rPr>
              <w:t>6</w:t>
            </w:r>
            <w:r w:rsidRPr="00321B9E">
              <w:rPr>
                <w:iCs/>
              </w:rPr>
              <w:t>.</w:t>
            </w:r>
            <w:r>
              <w:rPr>
                <w:iCs/>
              </w:rPr>
              <w:t>4</w:t>
            </w:r>
          </w:p>
          <w:p w:rsidR="00663A73" w:rsidRDefault="00663A73" w:rsidP="0089229D">
            <w:pPr>
              <w:widowControl w:val="0"/>
              <w:tabs>
                <w:tab w:val="left" w:pos="1701"/>
              </w:tabs>
              <w:autoSpaceDE w:val="0"/>
              <w:autoSpaceDN w:val="0"/>
              <w:adjustRightInd w:val="0"/>
              <w:rPr>
                <w:rFonts w:cs="Arial"/>
                <w:sz w:val="18"/>
                <w:szCs w:val="18"/>
              </w:rPr>
            </w:pPr>
          </w:p>
          <w:p w:rsidR="0089229D" w:rsidRDefault="0089229D" w:rsidP="0089229D">
            <w:pPr>
              <w:widowControl w:val="0"/>
              <w:tabs>
                <w:tab w:val="left" w:pos="1701"/>
              </w:tabs>
              <w:autoSpaceDE w:val="0"/>
              <w:autoSpaceDN w:val="0"/>
              <w:adjustRightInd w:val="0"/>
              <w:rPr>
                <w:rFonts w:cs="Arial"/>
                <w:sz w:val="18"/>
                <w:szCs w:val="18"/>
              </w:rPr>
            </w:pPr>
          </w:p>
          <w:p w:rsidR="0089229D" w:rsidRDefault="0089229D" w:rsidP="0089229D">
            <w:pPr>
              <w:widowControl w:val="0"/>
              <w:tabs>
                <w:tab w:val="left" w:pos="1701"/>
              </w:tabs>
              <w:autoSpaceDE w:val="0"/>
              <w:autoSpaceDN w:val="0"/>
              <w:adjustRightInd w:val="0"/>
              <w:rPr>
                <w:rFonts w:cs="Arial"/>
                <w:sz w:val="18"/>
                <w:szCs w:val="18"/>
              </w:rPr>
            </w:pPr>
          </w:p>
          <w:p w:rsidR="0089229D" w:rsidRDefault="0089229D" w:rsidP="0089229D">
            <w:pPr>
              <w:widowControl w:val="0"/>
              <w:tabs>
                <w:tab w:val="left" w:pos="1701"/>
              </w:tabs>
              <w:autoSpaceDE w:val="0"/>
              <w:autoSpaceDN w:val="0"/>
              <w:adjustRightInd w:val="0"/>
              <w:rPr>
                <w:rFonts w:cs="Arial"/>
                <w:sz w:val="18"/>
                <w:szCs w:val="18"/>
              </w:rPr>
            </w:pPr>
          </w:p>
          <w:p w:rsidR="0089229D" w:rsidRDefault="0089229D" w:rsidP="0089229D">
            <w:pPr>
              <w:widowControl w:val="0"/>
              <w:tabs>
                <w:tab w:val="left" w:pos="1701"/>
              </w:tabs>
              <w:autoSpaceDE w:val="0"/>
              <w:autoSpaceDN w:val="0"/>
              <w:adjustRightInd w:val="0"/>
              <w:rPr>
                <w:rFonts w:cs="Arial"/>
                <w:sz w:val="18"/>
                <w:szCs w:val="18"/>
              </w:rPr>
            </w:pPr>
          </w:p>
          <w:p w:rsidR="0089229D" w:rsidRDefault="0089229D" w:rsidP="0089229D">
            <w:pPr>
              <w:widowControl w:val="0"/>
              <w:tabs>
                <w:tab w:val="left" w:pos="1701"/>
              </w:tabs>
              <w:autoSpaceDE w:val="0"/>
              <w:autoSpaceDN w:val="0"/>
              <w:adjustRightInd w:val="0"/>
              <w:rPr>
                <w:iCs/>
              </w:rPr>
            </w:pPr>
            <w:r>
              <w:rPr>
                <w:iCs/>
              </w:rPr>
              <w:t>УК-2</w:t>
            </w:r>
          </w:p>
          <w:p w:rsidR="0089229D" w:rsidRDefault="0089229D" w:rsidP="0089229D">
            <w:pPr>
              <w:widowControl w:val="0"/>
              <w:tabs>
                <w:tab w:val="left" w:pos="1701"/>
              </w:tabs>
              <w:autoSpaceDE w:val="0"/>
              <w:autoSpaceDN w:val="0"/>
              <w:adjustRightInd w:val="0"/>
              <w:rPr>
                <w:iCs/>
              </w:rPr>
            </w:pPr>
            <w:r>
              <w:rPr>
                <w:iCs/>
              </w:rPr>
              <w:t>ИД-УК-2.1</w:t>
            </w:r>
          </w:p>
          <w:p w:rsidR="0089229D" w:rsidRDefault="0089229D" w:rsidP="0089229D">
            <w:pPr>
              <w:widowControl w:val="0"/>
              <w:tabs>
                <w:tab w:val="left" w:pos="1701"/>
              </w:tabs>
              <w:autoSpaceDE w:val="0"/>
              <w:autoSpaceDN w:val="0"/>
              <w:adjustRightInd w:val="0"/>
              <w:rPr>
                <w:iCs/>
              </w:rPr>
            </w:pPr>
          </w:p>
          <w:p w:rsidR="0089229D" w:rsidRDefault="0089229D" w:rsidP="0089229D">
            <w:pPr>
              <w:widowControl w:val="0"/>
              <w:tabs>
                <w:tab w:val="left" w:pos="1701"/>
              </w:tabs>
              <w:autoSpaceDE w:val="0"/>
              <w:autoSpaceDN w:val="0"/>
              <w:adjustRightInd w:val="0"/>
              <w:rPr>
                <w:iCs/>
              </w:rPr>
            </w:pPr>
            <w:r>
              <w:rPr>
                <w:iCs/>
              </w:rPr>
              <w:t>ПК-2</w:t>
            </w:r>
          </w:p>
          <w:p w:rsidR="0089229D" w:rsidRDefault="0089229D" w:rsidP="0089229D">
            <w:pPr>
              <w:widowControl w:val="0"/>
              <w:tabs>
                <w:tab w:val="left" w:pos="1701"/>
              </w:tabs>
              <w:autoSpaceDE w:val="0"/>
              <w:autoSpaceDN w:val="0"/>
              <w:adjustRightInd w:val="0"/>
              <w:rPr>
                <w:iCs/>
              </w:rPr>
            </w:pPr>
            <w:r>
              <w:rPr>
                <w:iCs/>
              </w:rPr>
              <w:t>ИД-</w:t>
            </w:r>
            <w:r w:rsidRPr="00321B9E">
              <w:rPr>
                <w:iCs/>
              </w:rPr>
              <w:t>ПК-</w:t>
            </w:r>
            <w:r>
              <w:rPr>
                <w:iCs/>
              </w:rPr>
              <w:t>2</w:t>
            </w:r>
            <w:r w:rsidRPr="00321B9E">
              <w:rPr>
                <w:iCs/>
              </w:rPr>
              <w:t>.</w:t>
            </w:r>
            <w:r>
              <w:rPr>
                <w:iCs/>
              </w:rPr>
              <w:t>1</w:t>
            </w:r>
            <w:r w:rsidRPr="00321B9E">
              <w:rPr>
                <w:iCs/>
              </w:rPr>
              <w:t xml:space="preserve">  </w:t>
            </w:r>
          </w:p>
          <w:p w:rsidR="0089229D" w:rsidRDefault="0089229D" w:rsidP="0089229D">
            <w:pPr>
              <w:widowControl w:val="0"/>
              <w:tabs>
                <w:tab w:val="left" w:pos="1701"/>
              </w:tabs>
              <w:autoSpaceDE w:val="0"/>
              <w:autoSpaceDN w:val="0"/>
              <w:adjustRightInd w:val="0"/>
              <w:rPr>
                <w:iCs/>
              </w:rPr>
            </w:pPr>
          </w:p>
          <w:p w:rsidR="0089229D" w:rsidRDefault="0089229D" w:rsidP="0089229D">
            <w:pPr>
              <w:widowControl w:val="0"/>
              <w:tabs>
                <w:tab w:val="left" w:pos="1701"/>
              </w:tabs>
              <w:autoSpaceDE w:val="0"/>
              <w:autoSpaceDN w:val="0"/>
              <w:adjustRightInd w:val="0"/>
              <w:rPr>
                <w:iCs/>
              </w:rPr>
            </w:pPr>
            <w:r>
              <w:rPr>
                <w:iCs/>
              </w:rPr>
              <w:t>ПК-6</w:t>
            </w:r>
          </w:p>
          <w:p w:rsidR="0089229D" w:rsidRDefault="0089229D" w:rsidP="0089229D">
            <w:pPr>
              <w:widowControl w:val="0"/>
              <w:tabs>
                <w:tab w:val="left" w:pos="1701"/>
              </w:tabs>
              <w:autoSpaceDE w:val="0"/>
              <w:autoSpaceDN w:val="0"/>
              <w:adjustRightInd w:val="0"/>
              <w:rPr>
                <w:iCs/>
              </w:rPr>
            </w:pPr>
            <w:r w:rsidRPr="00321B9E">
              <w:rPr>
                <w:iCs/>
              </w:rPr>
              <w:t>ИД-ПК-</w:t>
            </w:r>
            <w:r>
              <w:rPr>
                <w:iCs/>
              </w:rPr>
              <w:t>6</w:t>
            </w:r>
            <w:r w:rsidRPr="00321B9E">
              <w:rPr>
                <w:iCs/>
              </w:rPr>
              <w:t>.</w:t>
            </w:r>
            <w:r>
              <w:rPr>
                <w:iCs/>
              </w:rPr>
              <w:t>4</w:t>
            </w:r>
          </w:p>
          <w:p w:rsidR="0089229D" w:rsidRPr="00351AE6" w:rsidRDefault="0089229D" w:rsidP="0089229D">
            <w:pPr>
              <w:widowControl w:val="0"/>
              <w:tabs>
                <w:tab w:val="left" w:pos="1701"/>
              </w:tabs>
              <w:autoSpaceDE w:val="0"/>
              <w:autoSpaceDN w:val="0"/>
              <w:adjustRightInd w:val="0"/>
              <w:rPr>
                <w:rFonts w:cs="Arial"/>
                <w:sz w:val="18"/>
                <w:szCs w:val="18"/>
              </w:rPr>
            </w:pPr>
          </w:p>
        </w:tc>
        <w:tc>
          <w:tcPr>
            <w:tcW w:w="5953" w:type="dxa"/>
          </w:tcPr>
          <w:p w:rsidR="00663A73" w:rsidRPr="000D29E1" w:rsidRDefault="00663A73" w:rsidP="0089229D">
            <w:pPr>
              <w:rPr>
                <w:bCs/>
              </w:rPr>
            </w:pPr>
            <w:r w:rsidRPr="000D29E1">
              <w:rPr>
                <w:bCs/>
              </w:rPr>
              <w:lastRenderedPageBreak/>
              <w:t>Лекция 1.</w:t>
            </w:r>
          </w:p>
          <w:p w:rsidR="00663A73" w:rsidRPr="000D29E1" w:rsidRDefault="00663A73" w:rsidP="0089229D">
            <w:pPr>
              <w:rPr>
                <w:b/>
              </w:rPr>
            </w:pPr>
            <w:r w:rsidRPr="000D29E1">
              <w:rPr>
                <w:bCs/>
              </w:rPr>
              <w:t>Виды хозяйственного учёта. Элементы бухгалтерского учета. Аналитический и синтетический учет. Виды и схемы счетов. План счетов бухгалтерского учета</w:t>
            </w:r>
          </w:p>
        </w:tc>
        <w:tc>
          <w:tcPr>
            <w:tcW w:w="815" w:type="dxa"/>
          </w:tcPr>
          <w:p w:rsidR="00663A73" w:rsidRPr="004612FC" w:rsidRDefault="0089229D" w:rsidP="0089229D">
            <w:pPr>
              <w:widowControl w:val="0"/>
              <w:tabs>
                <w:tab w:val="left" w:pos="1701"/>
              </w:tabs>
              <w:autoSpaceDE w:val="0"/>
              <w:autoSpaceDN w:val="0"/>
              <w:adjustRightInd w:val="0"/>
              <w:jc w:val="center"/>
            </w:pPr>
            <w:r>
              <w:t>4</w:t>
            </w:r>
          </w:p>
        </w:tc>
        <w:tc>
          <w:tcPr>
            <w:tcW w:w="815" w:type="dxa"/>
          </w:tcPr>
          <w:p w:rsidR="00663A73" w:rsidRPr="00D30921" w:rsidRDefault="00663A73" w:rsidP="0089229D">
            <w:pPr>
              <w:widowControl w:val="0"/>
              <w:tabs>
                <w:tab w:val="left" w:pos="1701"/>
              </w:tabs>
              <w:autoSpaceDE w:val="0"/>
              <w:autoSpaceDN w:val="0"/>
              <w:adjustRightInd w:val="0"/>
              <w:jc w:val="center"/>
              <w:rPr>
                <w:b/>
                <w:bCs/>
              </w:rPr>
            </w:pPr>
          </w:p>
        </w:tc>
        <w:tc>
          <w:tcPr>
            <w:tcW w:w="809" w:type="dxa"/>
          </w:tcPr>
          <w:p w:rsidR="00663A73" w:rsidRPr="00D30921" w:rsidRDefault="00663A73" w:rsidP="0089229D">
            <w:pPr>
              <w:widowControl w:val="0"/>
              <w:tabs>
                <w:tab w:val="left" w:pos="1701"/>
              </w:tabs>
              <w:autoSpaceDE w:val="0"/>
              <w:autoSpaceDN w:val="0"/>
              <w:adjustRightInd w:val="0"/>
              <w:jc w:val="center"/>
              <w:rPr>
                <w:b/>
                <w:bCs/>
              </w:rPr>
            </w:pPr>
          </w:p>
        </w:tc>
        <w:tc>
          <w:tcPr>
            <w:tcW w:w="816" w:type="dxa"/>
          </w:tcPr>
          <w:p w:rsidR="00663A73" w:rsidRPr="00D30921" w:rsidRDefault="00663A73" w:rsidP="0089229D">
            <w:pPr>
              <w:widowControl w:val="0"/>
              <w:tabs>
                <w:tab w:val="num" w:pos="0"/>
              </w:tabs>
              <w:autoSpaceDE w:val="0"/>
              <w:autoSpaceDN w:val="0"/>
              <w:adjustRightInd w:val="0"/>
              <w:jc w:val="center"/>
              <w:rPr>
                <w:b/>
                <w:bCs/>
              </w:rPr>
            </w:pPr>
          </w:p>
        </w:tc>
        <w:tc>
          <w:tcPr>
            <w:tcW w:w="821" w:type="dxa"/>
            <w:gridSpan w:val="2"/>
          </w:tcPr>
          <w:p w:rsidR="00663A73" w:rsidRPr="00D30921" w:rsidRDefault="00663A73" w:rsidP="0089229D">
            <w:pPr>
              <w:widowControl w:val="0"/>
              <w:tabs>
                <w:tab w:val="left" w:pos="1701"/>
              </w:tabs>
              <w:autoSpaceDE w:val="0"/>
              <w:autoSpaceDN w:val="0"/>
              <w:adjustRightInd w:val="0"/>
              <w:jc w:val="center"/>
              <w:rPr>
                <w:b/>
                <w:bCs/>
              </w:rPr>
            </w:pPr>
            <w:r>
              <w:rPr>
                <w:b/>
                <w:bCs/>
              </w:rPr>
              <w:t>х</w:t>
            </w:r>
          </w:p>
        </w:tc>
        <w:tc>
          <w:tcPr>
            <w:tcW w:w="4002" w:type="dxa"/>
            <w:gridSpan w:val="2"/>
            <w:vMerge w:val="restart"/>
          </w:tcPr>
          <w:p w:rsidR="00663A73" w:rsidRDefault="00663A73" w:rsidP="0089229D">
            <w:pPr>
              <w:jc w:val="both"/>
            </w:pPr>
            <w:r>
              <w:t>Формы текущего контроля</w:t>
            </w:r>
            <w:r w:rsidRPr="003A3CAB">
              <w:t>:</w:t>
            </w:r>
          </w:p>
          <w:p w:rsidR="00663A73" w:rsidRPr="005E280E" w:rsidRDefault="00663A73" w:rsidP="0089229D">
            <w:pPr>
              <w:jc w:val="both"/>
            </w:pPr>
            <w:r w:rsidRPr="005E280E">
              <w:t>Контроль посещаемости.</w:t>
            </w:r>
          </w:p>
          <w:p w:rsidR="00663A73" w:rsidRDefault="00663A73" w:rsidP="0089229D">
            <w:pPr>
              <w:jc w:val="both"/>
            </w:pPr>
            <w:r>
              <w:t>Тестирование</w:t>
            </w:r>
          </w:p>
          <w:p w:rsidR="00663A73" w:rsidRDefault="00663A73" w:rsidP="0089229D">
            <w:pPr>
              <w:jc w:val="both"/>
            </w:pPr>
            <w:r>
              <w:t>К</w:t>
            </w:r>
            <w:r w:rsidRPr="007A2CB4">
              <w:t xml:space="preserve">онтрольная работа </w:t>
            </w:r>
          </w:p>
          <w:p w:rsidR="00663A73" w:rsidRPr="007A2CB4" w:rsidRDefault="00663A73" w:rsidP="0089229D">
            <w:pPr>
              <w:jc w:val="both"/>
              <w:rPr>
                <w:b/>
              </w:rPr>
            </w:pPr>
            <w:proofErr w:type="gramStart"/>
            <w:r>
              <w:t>Индивидуальное</w:t>
            </w:r>
            <w:proofErr w:type="gramEnd"/>
            <w:r>
              <w:t xml:space="preserve"> домашнее </w:t>
            </w:r>
            <w:r w:rsidRPr="007A2CB4">
              <w:t>задания</w:t>
            </w:r>
          </w:p>
          <w:p w:rsidR="00663A73" w:rsidRPr="007A2CB4" w:rsidRDefault="00663A73" w:rsidP="0089229D">
            <w:pPr>
              <w:jc w:val="both"/>
              <w:rPr>
                <w:b/>
              </w:rPr>
            </w:pPr>
          </w:p>
          <w:p w:rsidR="00663A73" w:rsidRDefault="00663A73" w:rsidP="0089229D">
            <w:pPr>
              <w:jc w:val="both"/>
            </w:pPr>
          </w:p>
          <w:p w:rsidR="00663A73" w:rsidRPr="00DF3C1E" w:rsidRDefault="00663A73" w:rsidP="0089229D">
            <w:pPr>
              <w:widowControl w:val="0"/>
              <w:tabs>
                <w:tab w:val="left" w:pos="1701"/>
              </w:tabs>
              <w:autoSpaceDE w:val="0"/>
              <w:autoSpaceDN w:val="0"/>
              <w:adjustRightInd w:val="0"/>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Pr="000D29E1" w:rsidRDefault="00663A73" w:rsidP="0089229D">
            <w:pPr>
              <w:rPr>
                <w:bCs/>
              </w:rPr>
            </w:pPr>
            <w:r w:rsidRPr="000D29E1">
              <w:rPr>
                <w:bCs/>
              </w:rPr>
              <w:t>Лекция 2.</w:t>
            </w:r>
          </w:p>
          <w:p w:rsidR="00663A73" w:rsidRPr="000D29E1" w:rsidRDefault="00663A73" w:rsidP="0089229D">
            <w:r w:rsidRPr="000D29E1">
              <w:rPr>
                <w:bCs/>
              </w:rPr>
              <w:t>Формы ведения бухгалтерского учета. Учет капитальных вложений</w:t>
            </w:r>
          </w:p>
        </w:tc>
        <w:tc>
          <w:tcPr>
            <w:tcW w:w="815" w:type="dxa"/>
          </w:tcPr>
          <w:p w:rsidR="00663A73" w:rsidRPr="00406D8B" w:rsidRDefault="0089229D" w:rsidP="0089229D">
            <w:pPr>
              <w:widowControl w:val="0"/>
              <w:tabs>
                <w:tab w:val="left" w:pos="1701"/>
              </w:tabs>
              <w:autoSpaceDE w:val="0"/>
              <w:autoSpaceDN w:val="0"/>
              <w:adjustRightInd w:val="0"/>
              <w:jc w:val="center"/>
              <w:rPr>
                <w:iCs/>
              </w:rPr>
            </w:pPr>
            <w:r>
              <w:rPr>
                <w:iCs/>
              </w:rPr>
              <w:t>4</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5B225F" w:rsidRDefault="00663A73" w:rsidP="0089229D">
            <w:pPr>
              <w:widowControl w:val="0"/>
              <w:tabs>
                <w:tab w:val="left" w:pos="1701"/>
              </w:tabs>
              <w:autoSpaceDE w:val="0"/>
              <w:autoSpaceDN w:val="0"/>
              <w:adjustRightInd w:val="0"/>
              <w:jc w:val="center"/>
            </w:pPr>
            <w:r w:rsidRPr="005B225F">
              <w:t>х</w:t>
            </w:r>
          </w:p>
        </w:tc>
        <w:tc>
          <w:tcPr>
            <w:tcW w:w="4002" w:type="dxa"/>
            <w:gridSpan w:val="2"/>
            <w:vMerge/>
          </w:tcPr>
          <w:p w:rsidR="00663A73" w:rsidRPr="00DF3C1E" w:rsidRDefault="00663A73" w:rsidP="0089229D">
            <w:pPr>
              <w:widowControl w:val="0"/>
              <w:tabs>
                <w:tab w:val="left" w:pos="1701"/>
              </w:tabs>
              <w:autoSpaceDE w:val="0"/>
              <w:autoSpaceDN w:val="0"/>
              <w:adjustRightInd w:val="0"/>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Pr="000D29E1" w:rsidRDefault="00663A73" w:rsidP="0089229D">
            <w:pPr>
              <w:rPr>
                <w:bCs/>
              </w:rPr>
            </w:pPr>
            <w:r w:rsidRPr="000D29E1">
              <w:rPr>
                <w:bCs/>
              </w:rPr>
              <w:t>Лекция 3.</w:t>
            </w:r>
          </w:p>
          <w:p w:rsidR="00663A73" w:rsidRPr="000D29E1" w:rsidRDefault="00663A73" w:rsidP="0089229D">
            <w:r w:rsidRPr="000D29E1">
              <w:rPr>
                <w:bCs/>
              </w:rPr>
              <w:t>Учет основных средств. Учет нематериальных  активов</w:t>
            </w:r>
          </w:p>
        </w:tc>
        <w:tc>
          <w:tcPr>
            <w:tcW w:w="815" w:type="dxa"/>
          </w:tcPr>
          <w:p w:rsidR="00663A73" w:rsidRPr="00406D8B" w:rsidRDefault="0089229D" w:rsidP="0089229D">
            <w:pPr>
              <w:widowControl w:val="0"/>
              <w:tabs>
                <w:tab w:val="left" w:pos="1701"/>
              </w:tabs>
              <w:autoSpaceDE w:val="0"/>
              <w:autoSpaceDN w:val="0"/>
              <w:adjustRightInd w:val="0"/>
              <w:jc w:val="center"/>
              <w:rPr>
                <w:iCs/>
              </w:rPr>
            </w:pPr>
            <w:r>
              <w:rPr>
                <w:iCs/>
              </w:rPr>
              <w:t>4</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5B225F" w:rsidRDefault="00663A73" w:rsidP="0089229D">
            <w:pPr>
              <w:widowControl w:val="0"/>
              <w:tabs>
                <w:tab w:val="left" w:pos="1701"/>
              </w:tabs>
              <w:autoSpaceDE w:val="0"/>
              <w:autoSpaceDN w:val="0"/>
              <w:adjustRightInd w:val="0"/>
              <w:jc w:val="center"/>
            </w:pPr>
            <w:r w:rsidRPr="002E5AA7">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Pr="000D29E1" w:rsidRDefault="00663A73" w:rsidP="0089229D">
            <w:pPr>
              <w:rPr>
                <w:bCs/>
              </w:rPr>
            </w:pPr>
            <w:r w:rsidRPr="000D29E1">
              <w:rPr>
                <w:bCs/>
              </w:rPr>
              <w:t>Лекция 4.</w:t>
            </w:r>
          </w:p>
          <w:p w:rsidR="00663A73" w:rsidRPr="000D29E1" w:rsidRDefault="00663A73" w:rsidP="0089229D">
            <w:r w:rsidRPr="000D29E1">
              <w:rPr>
                <w:bCs/>
              </w:rPr>
              <w:t xml:space="preserve"> Учет амортизации основных средств и нематериальных активов. Учет материально-производственных запасов</w:t>
            </w:r>
          </w:p>
        </w:tc>
        <w:tc>
          <w:tcPr>
            <w:tcW w:w="815" w:type="dxa"/>
          </w:tcPr>
          <w:p w:rsidR="00663A73" w:rsidRDefault="0089229D" w:rsidP="0089229D">
            <w:pPr>
              <w:widowControl w:val="0"/>
              <w:tabs>
                <w:tab w:val="left" w:pos="1701"/>
              </w:tabs>
              <w:autoSpaceDE w:val="0"/>
              <w:autoSpaceDN w:val="0"/>
              <w:adjustRightInd w:val="0"/>
              <w:jc w:val="center"/>
              <w:rPr>
                <w:iCs/>
              </w:rPr>
            </w:pPr>
            <w:r>
              <w:rPr>
                <w:iCs/>
              </w:rPr>
              <w:t>4</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2E5AA7" w:rsidRDefault="00663A73" w:rsidP="0089229D">
            <w:pPr>
              <w:widowControl w:val="0"/>
              <w:tabs>
                <w:tab w:val="left" w:pos="1701"/>
              </w:tabs>
              <w:autoSpaceDE w:val="0"/>
              <w:autoSpaceDN w:val="0"/>
              <w:adjustRightInd w:val="0"/>
              <w:jc w:val="center"/>
            </w:pPr>
            <w:r>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Pr="000D29E1" w:rsidRDefault="00663A73" w:rsidP="0089229D">
            <w:r w:rsidRPr="000D29E1">
              <w:t>Лекция 5.</w:t>
            </w:r>
          </w:p>
          <w:p w:rsidR="00663A73" w:rsidRPr="000D29E1" w:rsidRDefault="00663A73" w:rsidP="0089229D">
            <w:r w:rsidRPr="000D29E1">
              <w:t xml:space="preserve">Учет денежных средств. </w:t>
            </w:r>
            <w:r>
              <w:t xml:space="preserve">Расчеты. </w:t>
            </w:r>
            <w:r w:rsidRPr="000D29E1">
              <w:t>Расчеты с подотчетными лицами</w:t>
            </w:r>
          </w:p>
        </w:tc>
        <w:tc>
          <w:tcPr>
            <w:tcW w:w="815" w:type="dxa"/>
          </w:tcPr>
          <w:p w:rsidR="00663A73" w:rsidRPr="00406D8B" w:rsidRDefault="0089229D" w:rsidP="0089229D">
            <w:pPr>
              <w:widowControl w:val="0"/>
              <w:tabs>
                <w:tab w:val="left" w:pos="1701"/>
              </w:tabs>
              <w:autoSpaceDE w:val="0"/>
              <w:autoSpaceDN w:val="0"/>
              <w:adjustRightInd w:val="0"/>
              <w:jc w:val="center"/>
              <w:rPr>
                <w:iCs/>
              </w:rPr>
            </w:pPr>
            <w:r>
              <w:rPr>
                <w:iCs/>
              </w:rPr>
              <w:t>4</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2E5AA7" w:rsidRDefault="00663A73" w:rsidP="0089229D">
            <w:pPr>
              <w:widowControl w:val="0"/>
              <w:tabs>
                <w:tab w:val="left" w:pos="1701"/>
              </w:tabs>
              <w:autoSpaceDE w:val="0"/>
              <w:autoSpaceDN w:val="0"/>
              <w:adjustRightInd w:val="0"/>
              <w:jc w:val="center"/>
            </w:pPr>
            <w:r>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Pr="000D29E1" w:rsidRDefault="00663A73" w:rsidP="0089229D">
            <w:r w:rsidRPr="000D29E1">
              <w:t>Лекция 6.</w:t>
            </w:r>
          </w:p>
          <w:p w:rsidR="00663A73" w:rsidRPr="000D29E1" w:rsidRDefault="00663A73" w:rsidP="0089229D">
            <w:r w:rsidRPr="000D29E1">
              <w:t>Учет оплаты труда и удержаний. Учет текущих издержек  (себестоимость)</w:t>
            </w:r>
          </w:p>
        </w:tc>
        <w:tc>
          <w:tcPr>
            <w:tcW w:w="815" w:type="dxa"/>
          </w:tcPr>
          <w:p w:rsidR="00663A73" w:rsidRPr="00406D8B" w:rsidRDefault="0089229D" w:rsidP="0089229D">
            <w:pPr>
              <w:widowControl w:val="0"/>
              <w:tabs>
                <w:tab w:val="left" w:pos="1701"/>
              </w:tabs>
              <w:autoSpaceDE w:val="0"/>
              <w:autoSpaceDN w:val="0"/>
              <w:adjustRightInd w:val="0"/>
              <w:jc w:val="center"/>
              <w:rPr>
                <w:iCs/>
              </w:rPr>
            </w:pPr>
            <w:r>
              <w:rPr>
                <w:iCs/>
              </w:rPr>
              <w:t>4</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D30921" w:rsidRDefault="00663A73" w:rsidP="0089229D">
            <w:pPr>
              <w:widowControl w:val="0"/>
              <w:tabs>
                <w:tab w:val="left" w:pos="1701"/>
              </w:tabs>
              <w:autoSpaceDE w:val="0"/>
              <w:autoSpaceDN w:val="0"/>
              <w:adjustRightInd w:val="0"/>
              <w:jc w:val="center"/>
              <w:rPr>
                <w:b/>
                <w:bCs/>
              </w:rPr>
            </w:pPr>
            <w:r>
              <w:rPr>
                <w:b/>
                <w:bCs/>
              </w:rPr>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Pr="000D29E1" w:rsidRDefault="00663A73" w:rsidP="0089229D">
            <w:r w:rsidRPr="000D29E1">
              <w:t>Лекция 7.</w:t>
            </w:r>
          </w:p>
          <w:p w:rsidR="00663A73" w:rsidRPr="000D29E1" w:rsidRDefault="00663A73" w:rsidP="0089229D">
            <w:r w:rsidRPr="000D29E1">
              <w:t>Учет капитала. Учет готовой продукции</w:t>
            </w:r>
          </w:p>
        </w:tc>
        <w:tc>
          <w:tcPr>
            <w:tcW w:w="815" w:type="dxa"/>
          </w:tcPr>
          <w:p w:rsidR="00663A73" w:rsidRPr="00406D8B" w:rsidRDefault="0089229D" w:rsidP="0089229D">
            <w:pPr>
              <w:widowControl w:val="0"/>
              <w:tabs>
                <w:tab w:val="left" w:pos="1701"/>
              </w:tabs>
              <w:autoSpaceDE w:val="0"/>
              <w:autoSpaceDN w:val="0"/>
              <w:adjustRightInd w:val="0"/>
              <w:jc w:val="center"/>
              <w:rPr>
                <w:iCs/>
              </w:rPr>
            </w:pPr>
            <w:r>
              <w:rPr>
                <w:iCs/>
              </w:rPr>
              <w:t>4</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5B225F" w:rsidRDefault="00663A73" w:rsidP="0089229D">
            <w:pPr>
              <w:widowControl w:val="0"/>
              <w:tabs>
                <w:tab w:val="left" w:pos="1701"/>
              </w:tabs>
              <w:autoSpaceDE w:val="0"/>
              <w:autoSpaceDN w:val="0"/>
              <w:adjustRightInd w:val="0"/>
              <w:jc w:val="center"/>
            </w:pPr>
            <w:r w:rsidRPr="005B225F">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Pr="000D29E1" w:rsidRDefault="00663A73" w:rsidP="0089229D">
            <w:r w:rsidRPr="000D29E1">
              <w:t>Лекция 8.</w:t>
            </w:r>
          </w:p>
          <w:p w:rsidR="00663A73" w:rsidRPr="000D29E1" w:rsidRDefault="00663A73" w:rsidP="0089229D">
            <w:r w:rsidRPr="000D29E1">
              <w:lastRenderedPageBreak/>
              <w:t>Учет дебиторской и кредиторской задолженности. Учет финансовых вложений</w:t>
            </w:r>
          </w:p>
        </w:tc>
        <w:tc>
          <w:tcPr>
            <w:tcW w:w="815" w:type="dxa"/>
          </w:tcPr>
          <w:p w:rsidR="00663A73" w:rsidRPr="00406D8B" w:rsidRDefault="0089229D" w:rsidP="0089229D">
            <w:pPr>
              <w:widowControl w:val="0"/>
              <w:tabs>
                <w:tab w:val="left" w:pos="1701"/>
              </w:tabs>
              <w:autoSpaceDE w:val="0"/>
              <w:autoSpaceDN w:val="0"/>
              <w:adjustRightInd w:val="0"/>
              <w:jc w:val="center"/>
              <w:rPr>
                <w:iCs/>
              </w:rPr>
            </w:pPr>
            <w:r>
              <w:rPr>
                <w:iCs/>
              </w:rPr>
              <w:lastRenderedPageBreak/>
              <w:t>4</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5B225F" w:rsidRDefault="00663A73" w:rsidP="0089229D">
            <w:pPr>
              <w:widowControl w:val="0"/>
              <w:tabs>
                <w:tab w:val="left" w:pos="1701"/>
              </w:tabs>
              <w:autoSpaceDE w:val="0"/>
              <w:autoSpaceDN w:val="0"/>
              <w:adjustRightInd w:val="0"/>
              <w:jc w:val="center"/>
            </w:pPr>
            <w:r w:rsidRPr="002E5AA7">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Pr="000D29E1" w:rsidRDefault="00663A73" w:rsidP="0089229D">
            <w:r w:rsidRPr="000D29E1">
              <w:t>Лекция 9.</w:t>
            </w:r>
          </w:p>
          <w:p w:rsidR="00663A73" w:rsidRPr="000D29E1" w:rsidRDefault="00663A73" w:rsidP="0089229D">
            <w:r w:rsidRPr="000D29E1">
              <w:t>Бухгалтерская (финансовая) отчетность и баланс. Финансовые результаты</w:t>
            </w:r>
          </w:p>
        </w:tc>
        <w:tc>
          <w:tcPr>
            <w:tcW w:w="815" w:type="dxa"/>
          </w:tcPr>
          <w:p w:rsidR="00663A73" w:rsidRDefault="0089229D" w:rsidP="0089229D">
            <w:pPr>
              <w:widowControl w:val="0"/>
              <w:tabs>
                <w:tab w:val="left" w:pos="1701"/>
              </w:tabs>
              <w:autoSpaceDE w:val="0"/>
              <w:autoSpaceDN w:val="0"/>
              <w:adjustRightInd w:val="0"/>
              <w:jc w:val="center"/>
              <w:rPr>
                <w:iCs/>
              </w:rPr>
            </w:pPr>
            <w:r>
              <w:rPr>
                <w:iCs/>
              </w:rPr>
              <w:t>4</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2E5AA7" w:rsidRDefault="00663A73" w:rsidP="0089229D">
            <w:pPr>
              <w:widowControl w:val="0"/>
              <w:tabs>
                <w:tab w:val="left" w:pos="1701"/>
              </w:tabs>
              <w:autoSpaceDE w:val="0"/>
              <w:autoSpaceDN w:val="0"/>
              <w:adjustRightInd w:val="0"/>
              <w:jc w:val="center"/>
            </w:pPr>
            <w:r>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Pr="000D29E1" w:rsidRDefault="00663A73" w:rsidP="0089229D">
            <w:pPr>
              <w:rPr>
                <w:bCs/>
              </w:rPr>
            </w:pPr>
            <w:r w:rsidRPr="000D29E1">
              <w:rPr>
                <w:bCs/>
              </w:rPr>
              <w:t>Практическое занятие 1.</w:t>
            </w:r>
          </w:p>
          <w:p w:rsidR="00663A73" w:rsidRPr="000D29E1" w:rsidRDefault="00663A73" w:rsidP="0089229D">
            <w:pPr>
              <w:rPr>
                <w:b/>
              </w:rPr>
            </w:pPr>
            <w:r w:rsidRPr="000D29E1">
              <w:rPr>
                <w:bCs/>
              </w:rPr>
              <w:t>Виды хозяйственного учёта. Элементы бухгалтерского учета. Аналитический и синтетический учет</w:t>
            </w:r>
          </w:p>
        </w:tc>
        <w:tc>
          <w:tcPr>
            <w:tcW w:w="815" w:type="dxa"/>
          </w:tcPr>
          <w:p w:rsidR="00663A73" w:rsidRDefault="00663A73" w:rsidP="0089229D">
            <w:pPr>
              <w:widowControl w:val="0"/>
              <w:tabs>
                <w:tab w:val="left" w:pos="1701"/>
              </w:tabs>
              <w:autoSpaceDE w:val="0"/>
              <w:autoSpaceDN w:val="0"/>
              <w:adjustRightInd w:val="0"/>
              <w:jc w:val="center"/>
              <w:rPr>
                <w:iCs/>
              </w:rPr>
            </w:pPr>
          </w:p>
        </w:tc>
        <w:tc>
          <w:tcPr>
            <w:tcW w:w="815" w:type="dxa"/>
          </w:tcPr>
          <w:p w:rsidR="00663A73" w:rsidRPr="004612FC" w:rsidRDefault="00663A73" w:rsidP="0089229D">
            <w:pPr>
              <w:widowControl w:val="0"/>
              <w:tabs>
                <w:tab w:val="left" w:pos="1701"/>
              </w:tabs>
              <w:autoSpaceDE w:val="0"/>
              <w:autoSpaceDN w:val="0"/>
              <w:adjustRightInd w:val="0"/>
              <w:jc w:val="center"/>
            </w:pPr>
            <w:r>
              <w:t>2</w:t>
            </w: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2E5AA7" w:rsidRDefault="00663A73" w:rsidP="0089229D">
            <w:pPr>
              <w:widowControl w:val="0"/>
              <w:tabs>
                <w:tab w:val="left" w:pos="1701"/>
              </w:tabs>
              <w:autoSpaceDE w:val="0"/>
              <w:autoSpaceDN w:val="0"/>
              <w:adjustRightInd w:val="0"/>
              <w:jc w:val="center"/>
            </w:pPr>
            <w:r>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Default="00663A73" w:rsidP="0089229D">
            <w:pPr>
              <w:jc w:val="both"/>
              <w:rPr>
                <w:bCs/>
              </w:rPr>
            </w:pPr>
            <w:r>
              <w:rPr>
                <w:bCs/>
              </w:rPr>
              <w:t>Практическое занятие 2.</w:t>
            </w:r>
          </w:p>
          <w:p w:rsidR="00663A73" w:rsidRPr="00C8423D" w:rsidRDefault="00663A73" w:rsidP="0089229D">
            <w:pPr>
              <w:jc w:val="both"/>
              <w:rPr>
                <w:i/>
              </w:rPr>
            </w:pPr>
            <w:r w:rsidRPr="00B23881">
              <w:rPr>
                <w:bCs/>
              </w:rPr>
              <w:t>Виды и схемы счетов. План счетов бухгалтерского учета</w:t>
            </w:r>
          </w:p>
        </w:tc>
        <w:tc>
          <w:tcPr>
            <w:tcW w:w="815" w:type="dxa"/>
          </w:tcPr>
          <w:p w:rsidR="00663A73" w:rsidRDefault="00663A73" w:rsidP="0089229D">
            <w:pPr>
              <w:widowControl w:val="0"/>
              <w:tabs>
                <w:tab w:val="left" w:pos="1701"/>
              </w:tabs>
              <w:autoSpaceDE w:val="0"/>
              <w:autoSpaceDN w:val="0"/>
              <w:adjustRightInd w:val="0"/>
              <w:jc w:val="center"/>
              <w:rPr>
                <w:iCs/>
              </w:rPr>
            </w:pPr>
          </w:p>
        </w:tc>
        <w:tc>
          <w:tcPr>
            <w:tcW w:w="815" w:type="dxa"/>
          </w:tcPr>
          <w:p w:rsidR="00663A73" w:rsidRPr="00406D8B" w:rsidRDefault="00663A73" w:rsidP="0089229D">
            <w:pPr>
              <w:widowControl w:val="0"/>
              <w:tabs>
                <w:tab w:val="left" w:pos="1701"/>
              </w:tabs>
              <w:autoSpaceDE w:val="0"/>
              <w:autoSpaceDN w:val="0"/>
              <w:adjustRightInd w:val="0"/>
              <w:jc w:val="center"/>
              <w:rPr>
                <w:iCs/>
              </w:rPr>
            </w:pPr>
            <w:r>
              <w:rPr>
                <w:iCs/>
              </w:rPr>
              <w:t>2</w:t>
            </w: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2E5AA7" w:rsidRDefault="00663A73" w:rsidP="0089229D">
            <w:pPr>
              <w:widowControl w:val="0"/>
              <w:tabs>
                <w:tab w:val="left" w:pos="1701"/>
              </w:tabs>
              <w:autoSpaceDE w:val="0"/>
              <w:autoSpaceDN w:val="0"/>
              <w:adjustRightInd w:val="0"/>
              <w:jc w:val="center"/>
            </w:pPr>
            <w:r>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Default="00663A73" w:rsidP="0089229D">
            <w:pPr>
              <w:rPr>
                <w:bCs/>
              </w:rPr>
            </w:pPr>
            <w:r>
              <w:rPr>
                <w:bCs/>
              </w:rPr>
              <w:t>Практическое занятие 3.</w:t>
            </w:r>
          </w:p>
          <w:p w:rsidR="00663A73" w:rsidRPr="00E949D2" w:rsidRDefault="00663A73" w:rsidP="0089229D">
            <w:r w:rsidRPr="00B23881">
              <w:rPr>
                <w:bCs/>
              </w:rPr>
              <w:t>Формы ведения бухгалтерского учета</w:t>
            </w:r>
          </w:p>
        </w:tc>
        <w:tc>
          <w:tcPr>
            <w:tcW w:w="815" w:type="dxa"/>
          </w:tcPr>
          <w:p w:rsidR="00663A73" w:rsidRDefault="00663A73" w:rsidP="0089229D">
            <w:pPr>
              <w:widowControl w:val="0"/>
              <w:tabs>
                <w:tab w:val="left" w:pos="1701"/>
              </w:tabs>
              <w:autoSpaceDE w:val="0"/>
              <w:autoSpaceDN w:val="0"/>
              <w:adjustRightInd w:val="0"/>
              <w:jc w:val="center"/>
              <w:rPr>
                <w:iCs/>
              </w:rPr>
            </w:pPr>
          </w:p>
        </w:tc>
        <w:tc>
          <w:tcPr>
            <w:tcW w:w="815" w:type="dxa"/>
          </w:tcPr>
          <w:p w:rsidR="00663A73" w:rsidRPr="00406D8B" w:rsidRDefault="00663A73" w:rsidP="0089229D">
            <w:pPr>
              <w:widowControl w:val="0"/>
              <w:tabs>
                <w:tab w:val="left" w:pos="1701"/>
              </w:tabs>
              <w:autoSpaceDE w:val="0"/>
              <w:autoSpaceDN w:val="0"/>
              <w:adjustRightInd w:val="0"/>
              <w:jc w:val="center"/>
              <w:rPr>
                <w:iCs/>
              </w:rPr>
            </w:pPr>
            <w:r>
              <w:rPr>
                <w:iCs/>
              </w:rPr>
              <w:t>2</w:t>
            </w: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2E5AA7" w:rsidRDefault="00663A73" w:rsidP="0089229D">
            <w:pPr>
              <w:widowControl w:val="0"/>
              <w:tabs>
                <w:tab w:val="left" w:pos="1701"/>
              </w:tabs>
              <w:autoSpaceDE w:val="0"/>
              <w:autoSpaceDN w:val="0"/>
              <w:adjustRightInd w:val="0"/>
              <w:jc w:val="center"/>
            </w:pPr>
            <w:r>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Default="00663A73" w:rsidP="0089229D">
            <w:pPr>
              <w:rPr>
                <w:bCs/>
              </w:rPr>
            </w:pPr>
            <w:r>
              <w:rPr>
                <w:bCs/>
              </w:rPr>
              <w:t>Практическое занятие 4.</w:t>
            </w:r>
          </w:p>
          <w:p w:rsidR="00663A73" w:rsidRPr="00E949D2" w:rsidRDefault="00663A73" w:rsidP="0089229D">
            <w:r w:rsidRPr="005A3BFB">
              <w:rPr>
                <w:bCs/>
              </w:rPr>
              <w:t>Учет капитальных вложений</w:t>
            </w:r>
            <w:r w:rsidRPr="005A3BFB">
              <w:rPr>
                <w:bCs/>
                <w:webHidden/>
              </w:rPr>
              <w:tab/>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15" w:type="dxa"/>
          </w:tcPr>
          <w:p w:rsidR="00663A73" w:rsidRPr="00406D8B" w:rsidRDefault="00663A73" w:rsidP="0089229D">
            <w:pPr>
              <w:widowControl w:val="0"/>
              <w:tabs>
                <w:tab w:val="left" w:pos="1701"/>
              </w:tabs>
              <w:autoSpaceDE w:val="0"/>
              <w:autoSpaceDN w:val="0"/>
              <w:adjustRightInd w:val="0"/>
              <w:jc w:val="center"/>
              <w:rPr>
                <w:iCs/>
              </w:rPr>
            </w:pPr>
            <w:r>
              <w:rPr>
                <w:iCs/>
              </w:rPr>
              <w:t>2</w:t>
            </w: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5B225F" w:rsidRDefault="00663A73" w:rsidP="0089229D">
            <w:pPr>
              <w:widowControl w:val="0"/>
              <w:tabs>
                <w:tab w:val="left" w:pos="1701"/>
              </w:tabs>
              <w:autoSpaceDE w:val="0"/>
              <w:autoSpaceDN w:val="0"/>
              <w:adjustRightInd w:val="0"/>
              <w:jc w:val="center"/>
            </w:pPr>
            <w:r w:rsidRPr="002E5AA7">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Default="00663A73" w:rsidP="0089229D">
            <w:pPr>
              <w:rPr>
                <w:bCs/>
              </w:rPr>
            </w:pPr>
            <w:r>
              <w:rPr>
                <w:bCs/>
              </w:rPr>
              <w:t>Практическое занятие 5.</w:t>
            </w:r>
          </w:p>
          <w:p w:rsidR="00663A73" w:rsidRPr="00E949D2" w:rsidRDefault="00663A73" w:rsidP="0089229D">
            <w:r>
              <w:rPr>
                <w:bCs/>
              </w:rPr>
              <w:t>У</w:t>
            </w:r>
            <w:r w:rsidRPr="005A3BFB">
              <w:rPr>
                <w:bCs/>
              </w:rPr>
              <w:t>чет основных средств</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15" w:type="dxa"/>
          </w:tcPr>
          <w:p w:rsidR="00663A73" w:rsidRPr="00406D8B" w:rsidRDefault="00663A73" w:rsidP="0089229D">
            <w:pPr>
              <w:widowControl w:val="0"/>
              <w:tabs>
                <w:tab w:val="left" w:pos="1701"/>
              </w:tabs>
              <w:autoSpaceDE w:val="0"/>
              <w:autoSpaceDN w:val="0"/>
              <w:adjustRightInd w:val="0"/>
              <w:jc w:val="center"/>
              <w:rPr>
                <w:iCs/>
              </w:rPr>
            </w:pPr>
            <w:r>
              <w:rPr>
                <w:iCs/>
              </w:rPr>
              <w:t>2</w:t>
            </w: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2E5AA7" w:rsidRDefault="00663A73" w:rsidP="0089229D">
            <w:pPr>
              <w:widowControl w:val="0"/>
              <w:tabs>
                <w:tab w:val="left" w:pos="1701"/>
              </w:tabs>
              <w:autoSpaceDE w:val="0"/>
              <w:autoSpaceDN w:val="0"/>
              <w:adjustRightInd w:val="0"/>
              <w:jc w:val="center"/>
            </w:pPr>
            <w:r>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Default="00663A73" w:rsidP="0089229D">
            <w:pPr>
              <w:rPr>
                <w:bCs/>
              </w:rPr>
            </w:pPr>
            <w:r>
              <w:rPr>
                <w:bCs/>
              </w:rPr>
              <w:t>Практическое занятие 6.</w:t>
            </w:r>
          </w:p>
          <w:p w:rsidR="00663A73" w:rsidRDefault="00663A73" w:rsidP="0089229D">
            <w:r w:rsidRPr="005A3BFB">
              <w:rPr>
                <w:bCs/>
              </w:rPr>
              <w:t>Учет нематериальных  активов</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15" w:type="dxa"/>
          </w:tcPr>
          <w:p w:rsidR="00663A73" w:rsidRDefault="00663A73" w:rsidP="0089229D">
            <w:pPr>
              <w:widowControl w:val="0"/>
              <w:tabs>
                <w:tab w:val="left" w:pos="1701"/>
              </w:tabs>
              <w:autoSpaceDE w:val="0"/>
              <w:autoSpaceDN w:val="0"/>
              <w:adjustRightInd w:val="0"/>
              <w:jc w:val="center"/>
              <w:rPr>
                <w:iCs/>
              </w:rPr>
            </w:pPr>
            <w:r>
              <w:rPr>
                <w:iCs/>
              </w:rPr>
              <w:t>2</w:t>
            </w: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2E5AA7" w:rsidRDefault="00663A73" w:rsidP="0089229D">
            <w:pPr>
              <w:widowControl w:val="0"/>
              <w:tabs>
                <w:tab w:val="left" w:pos="1701"/>
              </w:tabs>
              <w:autoSpaceDE w:val="0"/>
              <w:autoSpaceDN w:val="0"/>
              <w:adjustRightInd w:val="0"/>
              <w:jc w:val="center"/>
            </w:pPr>
            <w:r>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Default="00663A73" w:rsidP="0089229D">
            <w:pPr>
              <w:rPr>
                <w:bCs/>
              </w:rPr>
            </w:pPr>
            <w:r>
              <w:rPr>
                <w:bCs/>
              </w:rPr>
              <w:t>Практическое занятие 7.</w:t>
            </w:r>
          </w:p>
          <w:p w:rsidR="00663A73" w:rsidRDefault="00663A73" w:rsidP="0089229D">
            <w:r w:rsidRPr="0081646D">
              <w:rPr>
                <w:bCs/>
              </w:rPr>
              <w:t xml:space="preserve"> </w:t>
            </w:r>
            <w:r w:rsidRPr="005A3BFB">
              <w:rPr>
                <w:bCs/>
              </w:rPr>
              <w:t>Учет амортизации основных средств и нематериальных активов</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15" w:type="dxa"/>
          </w:tcPr>
          <w:p w:rsidR="00663A73" w:rsidRDefault="00663A73" w:rsidP="0089229D">
            <w:pPr>
              <w:widowControl w:val="0"/>
              <w:tabs>
                <w:tab w:val="left" w:pos="1701"/>
              </w:tabs>
              <w:autoSpaceDE w:val="0"/>
              <w:autoSpaceDN w:val="0"/>
              <w:adjustRightInd w:val="0"/>
              <w:jc w:val="center"/>
              <w:rPr>
                <w:iCs/>
              </w:rPr>
            </w:pPr>
            <w:r>
              <w:rPr>
                <w:iCs/>
              </w:rPr>
              <w:t>2</w:t>
            </w: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2E5AA7" w:rsidRDefault="00663A73" w:rsidP="0089229D">
            <w:pPr>
              <w:widowControl w:val="0"/>
              <w:tabs>
                <w:tab w:val="left" w:pos="1701"/>
              </w:tabs>
              <w:autoSpaceDE w:val="0"/>
              <w:autoSpaceDN w:val="0"/>
              <w:adjustRightInd w:val="0"/>
              <w:jc w:val="center"/>
            </w:pPr>
            <w:r>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Default="00663A73" w:rsidP="0089229D">
            <w:pPr>
              <w:rPr>
                <w:bCs/>
              </w:rPr>
            </w:pPr>
            <w:r>
              <w:rPr>
                <w:bCs/>
              </w:rPr>
              <w:t>Практическое занятие 8.</w:t>
            </w:r>
          </w:p>
          <w:p w:rsidR="00663A73" w:rsidRDefault="00663A73" w:rsidP="0089229D">
            <w:r w:rsidRPr="005A3BFB">
              <w:rPr>
                <w:bCs/>
              </w:rPr>
              <w:t>Учет материально-производственных запасов</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15" w:type="dxa"/>
          </w:tcPr>
          <w:p w:rsidR="00663A73" w:rsidRPr="00406D8B" w:rsidRDefault="00663A73" w:rsidP="0089229D">
            <w:pPr>
              <w:widowControl w:val="0"/>
              <w:tabs>
                <w:tab w:val="left" w:pos="1701"/>
              </w:tabs>
              <w:autoSpaceDE w:val="0"/>
              <w:autoSpaceDN w:val="0"/>
              <w:adjustRightInd w:val="0"/>
              <w:jc w:val="center"/>
              <w:rPr>
                <w:iCs/>
              </w:rPr>
            </w:pPr>
            <w:r>
              <w:rPr>
                <w:iCs/>
              </w:rPr>
              <w:t>2</w:t>
            </w: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5B225F" w:rsidRDefault="00663A73" w:rsidP="0089229D">
            <w:pPr>
              <w:widowControl w:val="0"/>
              <w:tabs>
                <w:tab w:val="left" w:pos="1701"/>
              </w:tabs>
              <w:autoSpaceDE w:val="0"/>
              <w:autoSpaceDN w:val="0"/>
              <w:adjustRightInd w:val="0"/>
              <w:jc w:val="center"/>
            </w:pPr>
            <w:r w:rsidRPr="002E5AA7">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Default="00663A73" w:rsidP="0089229D">
            <w:r>
              <w:rPr>
                <w:bCs/>
              </w:rPr>
              <w:t>Практическое занятие</w:t>
            </w:r>
            <w:r>
              <w:t xml:space="preserve"> 9.</w:t>
            </w:r>
          </w:p>
          <w:p w:rsidR="00663A73" w:rsidRDefault="00663A73" w:rsidP="0089229D">
            <w:r w:rsidRPr="005A3BFB">
              <w:t>Учет денежных средств</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15" w:type="dxa"/>
          </w:tcPr>
          <w:p w:rsidR="00663A73" w:rsidRPr="00406D8B" w:rsidRDefault="00663A73" w:rsidP="0089229D">
            <w:pPr>
              <w:widowControl w:val="0"/>
              <w:tabs>
                <w:tab w:val="left" w:pos="1701"/>
              </w:tabs>
              <w:autoSpaceDE w:val="0"/>
              <w:autoSpaceDN w:val="0"/>
              <w:adjustRightInd w:val="0"/>
              <w:jc w:val="center"/>
              <w:rPr>
                <w:iCs/>
              </w:rPr>
            </w:pPr>
            <w:r>
              <w:rPr>
                <w:iCs/>
              </w:rPr>
              <w:t>2</w:t>
            </w: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D30921" w:rsidRDefault="00663A73" w:rsidP="0089229D">
            <w:pPr>
              <w:widowControl w:val="0"/>
              <w:tabs>
                <w:tab w:val="left" w:pos="1701"/>
              </w:tabs>
              <w:autoSpaceDE w:val="0"/>
              <w:autoSpaceDN w:val="0"/>
              <w:adjustRightInd w:val="0"/>
              <w:jc w:val="center"/>
              <w:rPr>
                <w:b/>
                <w:bCs/>
              </w:rPr>
            </w:pPr>
            <w:r>
              <w:rPr>
                <w:b/>
                <w:bCs/>
              </w:rPr>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Default="00663A73" w:rsidP="0089229D">
            <w:r>
              <w:rPr>
                <w:bCs/>
              </w:rPr>
              <w:t>Практическое занятие</w:t>
            </w:r>
            <w:r>
              <w:t xml:space="preserve"> 10.</w:t>
            </w:r>
          </w:p>
          <w:p w:rsidR="00663A73" w:rsidRDefault="00663A73" w:rsidP="0089229D">
            <w:r>
              <w:t xml:space="preserve">Расчеты. </w:t>
            </w:r>
            <w:r w:rsidRPr="005A3BFB">
              <w:t>Расчеты с подотчетными лицами</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15" w:type="dxa"/>
          </w:tcPr>
          <w:p w:rsidR="00663A73" w:rsidRPr="00406D8B" w:rsidRDefault="00663A73" w:rsidP="0089229D">
            <w:pPr>
              <w:widowControl w:val="0"/>
              <w:tabs>
                <w:tab w:val="left" w:pos="1701"/>
              </w:tabs>
              <w:autoSpaceDE w:val="0"/>
              <w:autoSpaceDN w:val="0"/>
              <w:adjustRightInd w:val="0"/>
              <w:jc w:val="center"/>
              <w:rPr>
                <w:iCs/>
              </w:rPr>
            </w:pPr>
            <w:r>
              <w:rPr>
                <w:iCs/>
              </w:rPr>
              <w:t>2</w:t>
            </w: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5B225F" w:rsidRDefault="00663A73" w:rsidP="0089229D">
            <w:pPr>
              <w:widowControl w:val="0"/>
              <w:tabs>
                <w:tab w:val="left" w:pos="1701"/>
              </w:tabs>
              <w:autoSpaceDE w:val="0"/>
              <w:autoSpaceDN w:val="0"/>
              <w:adjustRightInd w:val="0"/>
              <w:jc w:val="center"/>
            </w:pPr>
            <w:r w:rsidRPr="005B225F">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Default="00663A73" w:rsidP="0089229D">
            <w:r>
              <w:rPr>
                <w:bCs/>
              </w:rPr>
              <w:t xml:space="preserve">Практическое занятие </w:t>
            </w:r>
            <w:r>
              <w:t>11.</w:t>
            </w:r>
          </w:p>
          <w:p w:rsidR="00663A73" w:rsidRDefault="00663A73" w:rsidP="0089229D">
            <w:r w:rsidRPr="005A3BFB">
              <w:t>Учет оплаты труда и удержаний</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15" w:type="dxa"/>
          </w:tcPr>
          <w:p w:rsidR="00663A73" w:rsidRPr="00406D8B" w:rsidRDefault="00663A73" w:rsidP="0089229D">
            <w:pPr>
              <w:widowControl w:val="0"/>
              <w:tabs>
                <w:tab w:val="left" w:pos="1701"/>
              </w:tabs>
              <w:autoSpaceDE w:val="0"/>
              <w:autoSpaceDN w:val="0"/>
              <w:adjustRightInd w:val="0"/>
              <w:jc w:val="center"/>
              <w:rPr>
                <w:iCs/>
              </w:rPr>
            </w:pPr>
            <w:r>
              <w:rPr>
                <w:iCs/>
              </w:rPr>
              <w:t>2</w:t>
            </w: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5B225F" w:rsidRDefault="00663A73" w:rsidP="0089229D">
            <w:pPr>
              <w:widowControl w:val="0"/>
              <w:tabs>
                <w:tab w:val="left" w:pos="1701"/>
              </w:tabs>
              <w:autoSpaceDE w:val="0"/>
              <w:autoSpaceDN w:val="0"/>
              <w:adjustRightInd w:val="0"/>
              <w:jc w:val="center"/>
            </w:pPr>
            <w:r w:rsidRPr="002E5AA7">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Default="00663A73" w:rsidP="0089229D">
            <w:r>
              <w:rPr>
                <w:bCs/>
              </w:rPr>
              <w:t>Практическое занятие</w:t>
            </w:r>
            <w:r>
              <w:t xml:space="preserve"> 12.</w:t>
            </w:r>
          </w:p>
          <w:p w:rsidR="00663A73" w:rsidRDefault="00663A73" w:rsidP="0089229D">
            <w:r w:rsidRPr="005A3BFB">
              <w:t>Учет текущих издержек  (себестоимость)</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15" w:type="dxa"/>
          </w:tcPr>
          <w:p w:rsidR="00663A73" w:rsidRDefault="00663A73" w:rsidP="0089229D">
            <w:pPr>
              <w:widowControl w:val="0"/>
              <w:tabs>
                <w:tab w:val="left" w:pos="1701"/>
              </w:tabs>
              <w:autoSpaceDE w:val="0"/>
              <w:autoSpaceDN w:val="0"/>
              <w:adjustRightInd w:val="0"/>
              <w:jc w:val="center"/>
              <w:rPr>
                <w:iCs/>
              </w:rPr>
            </w:pPr>
            <w:r>
              <w:rPr>
                <w:iCs/>
              </w:rPr>
              <w:t>2</w:t>
            </w: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2E5AA7" w:rsidRDefault="00663A73" w:rsidP="0089229D">
            <w:pPr>
              <w:widowControl w:val="0"/>
              <w:tabs>
                <w:tab w:val="left" w:pos="1701"/>
              </w:tabs>
              <w:autoSpaceDE w:val="0"/>
              <w:autoSpaceDN w:val="0"/>
              <w:adjustRightInd w:val="0"/>
              <w:jc w:val="center"/>
            </w:pPr>
            <w:r>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Default="00663A73" w:rsidP="0089229D">
            <w:r>
              <w:rPr>
                <w:bCs/>
              </w:rPr>
              <w:t>Практическое занятие</w:t>
            </w:r>
            <w:r>
              <w:t xml:space="preserve"> 13.</w:t>
            </w:r>
          </w:p>
          <w:p w:rsidR="00663A73" w:rsidRDefault="00663A73" w:rsidP="0089229D">
            <w:r w:rsidRPr="005A3BFB">
              <w:t>Учет капитала</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15" w:type="dxa"/>
          </w:tcPr>
          <w:p w:rsidR="00663A73" w:rsidRPr="00406D8B" w:rsidRDefault="00663A73" w:rsidP="0089229D">
            <w:pPr>
              <w:widowControl w:val="0"/>
              <w:tabs>
                <w:tab w:val="left" w:pos="1701"/>
              </w:tabs>
              <w:autoSpaceDE w:val="0"/>
              <w:autoSpaceDN w:val="0"/>
              <w:adjustRightInd w:val="0"/>
              <w:jc w:val="center"/>
              <w:rPr>
                <w:iCs/>
              </w:rPr>
            </w:pPr>
            <w:r>
              <w:rPr>
                <w:iCs/>
              </w:rPr>
              <w:t>2</w:t>
            </w: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D30921" w:rsidRDefault="00663A73" w:rsidP="0089229D">
            <w:pPr>
              <w:widowControl w:val="0"/>
              <w:tabs>
                <w:tab w:val="left" w:pos="1701"/>
              </w:tabs>
              <w:autoSpaceDE w:val="0"/>
              <w:autoSpaceDN w:val="0"/>
              <w:adjustRightInd w:val="0"/>
              <w:jc w:val="center"/>
              <w:rPr>
                <w:b/>
                <w:bCs/>
              </w:rPr>
            </w:pPr>
            <w:r>
              <w:rPr>
                <w:b/>
                <w:bCs/>
              </w:rPr>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Default="00663A73" w:rsidP="0089229D">
            <w:r>
              <w:rPr>
                <w:bCs/>
              </w:rPr>
              <w:t>Практическое занятие</w:t>
            </w:r>
            <w:r>
              <w:t xml:space="preserve"> 14.</w:t>
            </w:r>
          </w:p>
          <w:p w:rsidR="00663A73" w:rsidRDefault="00663A73" w:rsidP="0089229D">
            <w:r w:rsidRPr="005A3BFB">
              <w:t>Учет готовой продукции</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15" w:type="dxa"/>
          </w:tcPr>
          <w:p w:rsidR="00663A73" w:rsidRPr="00406D8B" w:rsidRDefault="00663A73" w:rsidP="0089229D">
            <w:pPr>
              <w:widowControl w:val="0"/>
              <w:tabs>
                <w:tab w:val="left" w:pos="1701"/>
              </w:tabs>
              <w:autoSpaceDE w:val="0"/>
              <w:autoSpaceDN w:val="0"/>
              <w:adjustRightInd w:val="0"/>
              <w:jc w:val="center"/>
              <w:rPr>
                <w:iCs/>
              </w:rPr>
            </w:pPr>
            <w:r>
              <w:rPr>
                <w:iCs/>
              </w:rPr>
              <w:t>2</w:t>
            </w: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5B225F" w:rsidRDefault="00663A73" w:rsidP="0089229D">
            <w:pPr>
              <w:widowControl w:val="0"/>
              <w:tabs>
                <w:tab w:val="left" w:pos="1701"/>
              </w:tabs>
              <w:autoSpaceDE w:val="0"/>
              <w:autoSpaceDN w:val="0"/>
              <w:adjustRightInd w:val="0"/>
              <w:jc w:val="center"/>
            </w:pPr>
            <w:r w:rsidRPr="005B225F">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Default="00663A73" w:rsidP="0089229D">
            <w:r>
              <w:rPr>
                <w:bCs/>
              </w:rPr>
              <w:t>Практическое занятие</w:t>
            </w:r>
            <w:r>
              <w:t xml:space="preserve"> 15.</w:t>
            </w:r>
          </w:p>
          <w:p w:rsidR="00663A73" w:rsidRDefault="00663A73" w:rsidP="0089229D">
            <w:r w:rsidRPr="005A3BFB">
              <w:t>Учет дебиторской и кредиторской задолженности</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15" w:type="dxa"/>
          </w:tcPr>
          <w:p w:rsidR="00663A73" w:rsidRPr="00406D8B" w:rsidRDefault="00663A73" w:rsidP="0089229D">
            <w:pPr>
              <w:widowControl w:val="0"/>
              <w:tabs>
                <w:tab w:val="left" w:pos="1701"/>
              </w:tabs>
              <w:autoSpaceDE w:val="0"/>
              <w:autoSpaceDN w:val="0"/>
              <w:adjustRightInd w:val="0"/>
              <w:jc w:val="center"/>
              <w:rPr>
                <w:iCs/>
              </w:rPr>
            </w:pPr>
            <w:r>
              <w:rPr>
                <w:iCs/>
              </w:rPr>
              <w:t>2</w:t>
            </w: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5B225F" w:rsidRDefault="00663A73" w:rsidP="0089229D">
            <w:pPr>
              <w:widowControl w:val="0"/>
              <w:tabs>
                <w:tab w:val="left" w:pos="1701"/>
              </w:tabs>
              <w:autoSpaceDE w:val="0"/>
              <w:autoSpaceDN w:val="0"/>
              <w:adjustRightInd w:val="0"/>
              <w:jc w:val="center"/>
            </w:pPr>
            <w:r w:rsidRPr="002E5AA7">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Default="00663A73" w:rsidP="0089229D">
            <w:r>
              <w:rPr>
                <w:bCs/>
              </w:rPr>
              <w:t>Практическое занятие</w:t>
            </w:r>
            <w:r>
              <w:t xml:space="preserve"> 16.</w:t>
            </w:r>
          </w:p>
          <w:p w:rsidR="00663A73" w:rsidRDefault="00663A73" w:rsidP="0089229D">
            <w:r w:rsidRPr="005A3BFB">
              <w:t>Учет финансовых вложений</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15" w:type="dxa"/>
          </w:tcPr>
          <w:p w:rsidR="00663A73" w:rsidRPr="00406D8B" w:rsidRDefault="00663A73" w:rsidP="0089229D">
            <w:pPr>
              <w:widowControl w:val="0"/>
              <w:tabs>
                <w:tab w:val="left" w:pos="1701"/>
              </w:tabs>
              <w:autoSpaceDE w:val="0"/>
              <w:autoSpaceDN w:val="0"/>
              <w:adjustRightInd w:val="0"/>
              <w:jc w:val="center"/>
              <w:rPr>
                <w:iCs/>
              </w:rPr>
            </w:pPr>
            <w:r>
              <w:rPr>
                <w:iCs/>
              </w:rPr>
              <w:t>2</w:t>
            </w: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2E5AA7" w:rsidRDefault="00663A73" w:rsidP="0089229D">
            <w:pPr>
              <w:widowControl w:val="0"/>
              <w:tabs>
                <w:tab w:val="left" w:pos="1701"/>
              </w:tabs>
              <w:autoSpaceDE w:val="0"/>
              <w:autoSpaceDN w:val="0"/>
              <w:adjustRightInd w:val="0"/>
              <w:jc w:val="center"/>
            </w:pPr>
            <w:r>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Default="00663A73" w:rsidP="0089229D">
            <w:r>
              <w:rPr>
                <w:bCs/>
              </w:rPr>
              <w:t>Практическое занятие</w:t>
            </w:r>
            <w:r>
              <w:t xml:space="preserve"> 17.</w:t>
            </w:r>
          </w:p>
          <w:p w:rsidR="00663A73" w:rsidRDefault="00663A73" w:rsidP="0089229D">
            <w:r w:rsidRPr="005A3BFB">
              <w:t>Бухгалтерская (финансовая) отчетность и баланс</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15" w:type="dxa"/>
          </w:tcPr>
          <w:p w:rsidR="00663A73" w:rsidRDefault="00663A73" w:rsidP="0089229D">
            <w:pPr>
              <w:widowControl w:val="0"/>
              <w:tabs>
                <w:tab w:val="left" w:pos="1701"/>
              </w:tabs>
              <w:autoSpaceDE w:val="0"/>
              <w:autoSpaceDN w:val="0"/>
              <w:adjustRightInd w:val="0"/>
              <w:jc w:val="center"/>
              <w:rPr>
                <w:iCs/>
              </w:rPr>
            </w:pPr>
            <w:r>
              <w:rPr>
                <w:iCs/>
              </w:rPr>
              <w:t>2</w:t>
            </w: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2E5AA7" w:rsidRDefault="00663A73" w:rsidP="0089229D">
            <w:pPr>
              <w:widowControl w:val="0"/>
              <w:tabs>
                <w:tab w:val="left" w:pos="1701"/>
              </w:tabs>
              <w:autoSpaceDE w:val="0"/>
              <w:autoSpaceDN w:val="0"/>
              <w:adjustRightInd w:val="0"/>
              <w:jc w:val="center"/>
            </w:pPr>
            <w:r>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Default="00663A73" w:rsidP="0089229D">
            <w:r>
              <w:rPr>
                <w:bCs/>
              </w:rPr>
              <w:t>Практическое занятие</w:t>
            </w:r>
            <w:r>
              <w:t xml:space="preserve"> 18.</w:t>
            </w:r>
          </w:p>
          <w:p w:rsidR="00663A73" w:rsidRDefault="00663A73" w:rsidP="0089229D">
            <w:r w:rsidRPr="005A3BFB">
              <w:t>Финансовые результаты</w:t>
            </w:r>
          </w:p>
        </w:tc>
        <w:tc>
          <w:tcPr>
            <w:tcW w:w="815" w:type="dxa"/>
          </w:tcPr>
          <w:p w:rsidR="00663A73" w:rsidRPr="00406D8B" w:rsidRDefault="00663A73" w:rsidP="0089229D">
            <w:pPr>
              <w:widowControl w:val="0"/>
              <w:tabs>
                <w:tab w:val="left" w:pos="1701"/>
              </w:tabs>
              <w:autoSpaceDE w:val="0"/>
              <w:autoSpaceDN w:val="0"/>
              <w:adjustRightInd w:val="0"/>
              <w:jc w:val="center"/>
              <w:rPr>
                <w:iCs/>
              </w:rPr>
            </w:pPr>
          </w:p>
        </w:tc>
        <w:tc>
          <w:tcPr>
            <w:tcW w:w="815" w:type="dxa"/>
          </w:tcPr>
          <w:p w:rsidR="00663A73" w:rsidRDefault="00663A73" w:rsidP="0089229D">
            <w:pPr>
              <w:widowControl w:val="0"/>
              <w:tabs>
                <w:tab w:val="left" w:pos="1701"/>
              </w:tabs>
              <w:autoSpaceDE w:val="0"/>
              <w:autoSpaceDN w:val="0"/>
              <w:adjustRightInd w:val="0"/>
              <w:jc w:val="center"/>
              <w:rPr>
                <w:iCs/>
              </w:rPr>
            </w:pPr>
            <w:r>
              <w:rPr>
                <w:iCs/>
              </w:rPr>
              <w:t>2</w:t>
            </w:r>
          </w:p>
        </w:tc>
        <w:tc>
          <w:tcPr>
            <w:tcW w:w="809" w:type="dxa"/>
          </w:tcPr>
          <w:p w:rsidR="00663A73" w:rsidRPr="00406D8B" w:rsidRDefault="00663A73" w:rsidP="0089229D">
            <w:pPr>
              <w:widowControl w:val="0"/>
              <w:tabs>
                <w:tab w:val="left" w:pos="1701"/>
              </w:tabs>
              <w:autoSpaceDE w:val="0"/>
              <w:autoSpaceDN w:val="0"/>
              <w:adjustRightInd w:val="0"/>
              <w:jc w:val="center"/>
              <w:rPr>
                <w:iCs/>
              </w:rPr>
            </w:pPr>
          </w:p>
        </w:tc>
        <w:tc>
          <w:tcPr>
            <w:tcW w:w="816" w:type="dxa"/>
          </w:tcPr>
          <w:p w:rsidR="00663A73" w:rsidRPr="00406D8B" w:rsidRDefault="00663A73" w:rsidP="0089229D">
            <w:pPr>
              <w:widowControl w:val="0"/>
              <w:tabs>
                <w:tab w:val="num" w:pos="0"/>
              </w:tabs>
              <w:autoSpaceDE w:val="0"/>
              <w:autoSpaceDN w:val="0"/>
              <w:adjustRightInd w:val="0"/>
              <w:jc w:val="center"/>
              <w:rPr>
                <w:bCs/>
                <w:iCs/>
              </w:rPr>
            </w:pPr>
          </w:p>
        </w:tc>
        <w:tc>
          <w:tcPr>
            <w:tcW w:w="821" w:type="dxa"/>
            <w:gridSpan w:val="2"/>
          </w:tcPr>
          <w:p w:rsidR="00663A73" w:rsidRPr="005B225F" w:rsidRDefault="00663A73" w:rsidP="0089229D">
            <w:pPr>
              <w:widowControl w:val="0"/>
              <w:tabs>
                <w:tab w:val="left" w:pos="1701"/>
              </w:tabs>
              <w:autoSpaceDE w:val="0"/>
              <w:autoSpaceDN w:val="0"/>
              <w:adjustRightInd w:val="0"/>
              <w:jc w:val="center"/>
            </w:pPr>
            <w:r w:rsidRPr="005B225F">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Pr="00D30921" w:rsidRDefault="00663A73" w:rsidP="0089229D">
            <w:pPr>
              <w:rPr>
                <w:iCs/>
              </w:rPr>
            </w:pPr>
            <w:r>
              <w:rPr>
                <w:iCs/>
              </w:rPr>
              <w:t>Экзамен</w:t>
            </w:r>
          </w:p>
        </w:tc>
        <w:tc>
          <w:tcPr>
            <w:tcW w:w="815" w:type="dxa"/>
          </w:tcPr>
          <w:p w:rsidR="00663A73" w:rsidRPr="00D30921" w:rsidRDefault="00663A73" w:rsidP="0089229D">
            <w:pPr>
              <w:widowControl w:val="0"/>
              <w:tabs>
                <w:tab w:val="left" w:pos="1701"/>
              </w:tabs>
              <w:autoSpaceDE w:val="0"/>
              <w:autoSpaceDN w:val="0"/>
              <w:adjustRightInd w:val="0"/>
              <w:jc w:val="center"/>
              <w:rPr>
                <w:iCs/>
              </w:rPr>
            </w:pPr>
            <w:r w:rsidRPr="00D30921">
              <w:rPr>
                <w:iCs/>
              </w:rPr>
              <w:t>х</w:t>
            </w:r>
          </w:p>
        </w:tc>
        <w:tc>
          <w:tcPr>
            <w:tcW w:w="815" w:type="dxa"/>
          </w:tcPr>
          <w:p w:rsidR="00663A73" w:rsidRPr="00D30921" w:rsidRDefault="00663A73" w:rsidP="0089229D">
            <w:pPr>
              <w:widowControl w:val="0"/>
              <w:tabs>
                <w:tab w:val="left" w:pos="1701"/>
              </w:tabs>
              <w:autoSpaceDE w:val="0"/>
              <w:autoSpaceDN w:val="0"/>
              <w:adjustRightInd w:val="0"/>
              <w:jc w:val="center"/>
              <w:rPr>
                <w:iCs/>
              </w:rPr>
            </w:pPr>
            <w:r w:rsidRPr="00D30921">
              <w:rPr>
                <w:iCs/>
              </w:rPr>
              <w:t>х</w:t>
            </w:r>
          </w:p>
        </w:tc>
        <w:tc>
          <w:tcPr>
            <w:tcW w:w="809" w:type="dxa"/>
          </w:tcPr>
          <w:p w:rsidR="00663A73" w:rsidRPr="00D30921" w:rsidRDefault="00663A73" w:rsidP="0089229D">
            <w:pPr>
              <w:widowControl w:val="0"/>
              <w:tabs>
                <w:tab w:val="left" w:pos="1701"/>
              </w:tabs>
              <w:autoSpaceDE w:val="0"/>
              <w:autoSpaceDN w:val="0"/>
              <w:adjustRightInd w:val="0"/>
              <w:jc w:val="center"/>
              <w:rPr>
                <w:iCs/>
              </w:rPr>
            </w:pPr>
            <w:r w:rsidRPr="00D30921">
              <w:rPr>
                <w:iCs/>
              </w:rPr>
              <w:t>х</w:t>
            </w:r>
          </w:p>
        </w:tc>
        <w:tc>
          <w:tcPr>
            <w:tcW w:w="816" w:type="dxa"/>
          </w:tcPr>
          <w:p w:rsidR="00663A73" w:rsidRPr="00D30921" w:rsidRDefault="00663A73" w:rsidP="0089229D">
            <w:pPr>
              <w:widowControl w:val="0"/>
              <w:tabs>
                <w:tab w:val="left" w:pos="1701"/>
              </w:tabs>
              <w:autoSpaceDE w:val="0"/>
              <w:autoSpaceDN w:val="0"/>
              <w:adjustRightInd w:val="0"/>
              <w:jc w:val="center"/>
              <w:rPr>
                <w:iCs/>
              </w:rPr>
            </w:pPr>
            <w:r w:rsidRPr="00D30921">
              <w:rPr>
                <w:iCs/>
              </w:rPr>
              <w:t>х</w:t>
            </w:r>
          </w:p>
        </w:tc>
        <w:tc>
          <w:tcPr>
            <w:tcW w:w="821" w:type="dxa"/>
            <w:gridSpan w:val="2"/>
          </w:tcPr>
          <w:p w:rsidR="00663A73" w:rsidRPr="00D30921" w:rsidRDefault="00663A73" w:rsidP="0089229D">
            <w:pPr>
              <w:widowControl w:val="0"/>
              <w:tabs>
                <w:tab w:val="left" w:pos="1701"/>
              </w:tabs>
              <w:autoSpaceDE w:val="0"/>
              <w:autoSpaceDN w:val="0"/>
              <w:adjustRightInd w:val="0"/>
              <w:jc w:val="center"/>
              <w:rPr>
                <w:iCs/>
              </w:rPr>
            </w:pPr>
            <w:r w:rsidRPr="00D30921">
              <w:rPr>
                <w:iCs/>
              </w:rPr>
              <w:t>х</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Pr="00DF3C1E" w:rsidRDefault="00663A73" w:rsidP="0089229D">
            <w:pPr>
              <w:widowControl w:val="0"/>
              <w:tabs>
                <w:tab w:val="left" w:pos="1701"/>
              </w:tabs>
              <w:autoSpaceDE w:val="0"/>
              <w:autoSpaceDN w:val="0"/>
              <w:adjustRightInd w:val="0"/>
              <w:jc w:val="right"/>
            </w:pPr>
            <w:r w:rsidRPr="00DF3C1E">
              <w:rPr>
                <w:b/>
              </w:rPr>
              <w:t>ИТОГО за</w:t>
            </w:r>
            <w:r>
              <w:rPr>
                <w:b/>
              </w:rPr>
              <w:t xml:space="preserve"> </w:t>
            </w:r>
            <w:r w:rsidR="0089229D">
              <w:rPr>
                <w:b/>
              </w:rPr>
              <w:t>четверты</w:t>
            </w:r>
            <w:r>
              <w:rPr>
                <w:b/>
              </w:rPr>
              <w:t xml:space="preserve">й </w:t>
            </w:r>
            <w:r w:rsidRPr="00DF3C1E">
              <w:rPr>
                <w:b/>
              </w:rPr>
              <w:t>семестр</w:t>
            </w:r>
          </w:p>
        </w:tc>
        <w:tc>
          <w:tcPr>
            <w:tcW w:w="815" w:type="dxa"/>
          </w:tcPr>
          <w:p w:rsidR="00663A73" w:rsidRPr="001C1B2E" w:rsidRDefault="00663A73" w:rsidP="0089229D">
            <w:pPr>
              <w:widowControl w:val="0"/>
              <w:tabs>
                <w:tab w:val="left" w:pos="1701"/>
              </w:tabs>
              <w:autoSpaceDE w:val="0"/>
              <w:autoSpaceDN w:val="0"/>
              <w:adjustRightInd w:val="0"/>
              <w:jc w:val="center"/>
              <w:rPr>
                <w:b/>
              </w:rPr>
            </w:pPr>
            <w:r>
              <w:rPr>
                <w:b/>
              </w:rPr>
              <w:t>36</w:t>
            </w:r>
          </w:p>
        </w:tc>
        <w:tc>
          <w:tcPr>
            <w:tcW w:w="815" w:type="dxa"/>
          </w:tcPr>
          <w:p w:rsidR="00663A73" w:rsidRPr="00D30921" w:rsidRDefault="00663A73" w:rsidP="0089229D">
            <w:pPr>
              <w:widowControl w:val="0"/>
              <w:tabs>
                <w:tab w:val="left" w:pos="1701"/>
              </w:tabs>
              <w:autoSpaceDE w:val="0"/>
              <w:autoSpaceDN w:val="0"/>
              <w:adjustRightInd w:val="0"/>
              <w:jc w:val="center"/>
              <w:rPr>
                <w:b/>
                <w:iCs/>
              </w:rPr>
            </w:pPr>
            <w:r>
              <w:rPr>
                <w:b/>
                <w:iCs/>
              </w:rPr>
              <w:t>36</w:t>
            </w:r>
          </w:p>
        </w:tc>
        <w:tc>
          <w:tcPr>
            <w:tcW w:w="809" w:type="dxa"/>
          </w:tcPr>
          <w:p w:rsidR="00663A73" w:rsidRPr="00D30921" w:rsidRDefault="00663A73" w:rsidP="0089229D">
            <w:pPr>
              <w:widowControl w:val="0"/>
              <w:tabs>
                <w:tab w:val="left" w:pos="1701"/>
              </w:tabs>
              <w:autoSpaceDE w:val="0"/>
              <w:autoSpaceDN w:val="0"/>
              <w:adjustRightInd w:val="0"/>
              <w:jc w:val="center"/>
              <w:rPr>
                <w:b/>
                <w:iCs/>
              </w:rPr>
            </w:pPr>
            <w:r>
              <w:rPr>
                <w:b/>
                <w:iCs/>
              </w:rPr>
              <w:t>х</w:t>
            </w:r>
          </w:p>
        </w:tc>
        <w:tc>
          <w:tcPr>
            <w:tcW w:w="816" w:type="dxa"/>
          </w:tcPr>
          <w:p w:rsidR="00663A73" w:rsidRPr="00D30921" w:rsidRDefault="00663A73" w:rsidP="0089229D">
            <w:pPr>
              <w:widowControl w:val="0"/>
              <w:tabs>
                <w:tab w:val="left" w:pos="1701"/>
              </w:tabs>
              <w:autoSpaceDE w:val="0"/>
              <w:autoSpaceDN w:val="0"/>
              <w:adjustRightInd w:val="0"/>
              <w:jc w:val="center"/>
              <w:rPr>
                <w:b/>
                <w:iCs/>
              </w:rPr>
            </w:pPr>
            <w:r>
              <w:rPr>
                <w:b/>
                <w:iCs/>
              </w:rPr>
              <w:t>х</w:t>
            </w:r>
          </w:p>
        </w:tc>
        <w:tc>
          <w:tcPr>
            <w:tcW w:w="821" w:type="dxa"/>
            <w:gridSpan w:val="2"/>
          </w:tcPr>
          <w:p w:rsidR="00663A73" w:rsidRPr="00D30921" w:rsidRDefault="00663A73" w:rsidP="0089229D">
            <w:pPr>
              <w:widowControl w:val="0"/>
              <w:tabs>
                <w:tab w:val="left" w:pos="1701"/>
              </w:tabs>
              <w:autoSpaceDE w:val="0"/>
              <w:autoSpaceDN w:val="0"/>
              <w:adjustRightInd w:val="0"/>
              <w:jc w:val="center"/>
              <w:rPr>
                <w:b/>
                <w:iCs/>
              </w:rPr>
            </w:pPr>
            <w:r>
              <w:rPr>
                <w:b/>
                <w:iCs/>
              </w:rPr>
              <w:t>108</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Height w:val="242"/>
        </w:trPr>
        <w:tc>
          <w:tcPr>
            <w:tcW w:w="1701" w:type="dxa"/>
            <w:vMerge/>
          </w:tcPr>
          <w:p w:rsidR="00663A73" w:rsidRDefault="00663A73" w:rsidP="0089229D">
            <w:pPr>
              <w:widowControl w:val="0"/>
              <w:tabs>
                <w:tab w:val="left" w:pos="1701"/>
              </w:tabs>
              <w:autoSpaceDE w:val="0"/>
              <w:autoSpaceDN w:val="0"/>
              <w:adjustRightInd w:val="0"/>
            </w:pPr>
          </w:p>
        </w:tc>
        <w:tc>
          <w:tcPr>
            <w:tcW w:w="5953" w:type="dxa"/>
          </w:tcPr>
          <w:p w:rsidR="00663A73" w:rsidRPr="00DF3C1E" w:rsidRDefault="00663A73" w:rsidP="0089229D">
            <w:pPr>
              <w:widowControl w:val="0"/>
              <w:tabs>
                <w:tab w:val="left" w:pos="1701"/>
              </w:tabs>
              <w:autoSpaceDE w:val="0"/>
              <w:autoSpaceDN w:val="0"/>
              <w:adjustRightInd w:val="0"/>
              <w:jc w:val="right"/>
              <w:rPr>
                <w:b/>
              </w:rPr>
            </w:pPr>
            <w:r>
              <w:rPr>
                <w:b/>
              </w:rPr>
              <w:t>ИТОГО за весь период</w:t>
            </w:r>
          </w:p>
        </w:tc>
        <w:tc>
          <w:tcPr>
            <w:tcW w:w="815" w:type="dxa"/>
          </w:tcPr>
          <w:p w:rsidR="00663A73" w:rsidRPr="001C1B2E" w:rsidRDefault="00663A73" w:rsidP="0089229D">
            <w:pPr>
              <w:widowControl w:val="0"/>
              <w:tabs>
                <w:tab w:val="left" w:pos="1701"/>
              </w:tabs>
              <w:autoSpaceDE w:val="0"/>
              <w:autoSpaceDN w:val="0"/>
              <w:adjustRightInd w:val="0"/>
              <w:jc w:val="center"/>
              <w:rPr>
                <w:b/>
              </w:rPr>
            </w:pPr>
            <w:r>
              <w:rPr>
                <w:b/>
              </w:rPr>
              <w:t>36</w:t>
            </w:r>
          </w:p>
        </w:tc>
        <w:tc>
          <w:tcPr>
            <w:tcW w:w="815" w:type="dxa"/>
          </w:tcPr>
          <w:p w:rsidR="00663A73" w:rsidRPr="001C1B2E" w:rsidRDefault="00663A73" w:rsidP="0089229D">
            <w:pPr>
              <w:widowControl w:val="0"/>
              <w:tabs>
                <w:tab w:val="left" w:pos="1701"/>
              </w:tabs>
              <w:autoSpaceDE w:val="0"/>
              <w:autoSpaceDN w:val="0"/>
              <w:adjustRightInd w:val="0"/>
              <w:jc w:val="center"/>
              <w:rPr>
                <w:b/>
              </w:rPr>
            </w:pPr>
            <w:r>
              <w:rPr>
                <w:b/>
              </w:rPr>
              <w:t>36</w:t>
            </w:r>
          </w:p>
        </w:tc>
        <w:tc>
          <w:tcPr>
            <w:tcW w:w="809" w:type="dxa"/>
          </w:tcPr>
          <w:p w:rsidR="00663A73" w:rsidRPr="001C1B2E" w:rsidRDefault="00663A73" w:rsidP="0089229D">
            <w:pPr>
              <w:widowControl w:val="0"/>
              <w:tabs>
                <w:tab w:val="left" w:pos="1701"/>
              </w:tabs>
              <w:autoSpaceDE w:val="0"/>
              <w:autoSpaceDN w:val="0"/>
              <w:adjustRightInd w:val="0"/>
              <w:jc w:val="center"/>
              <w:rPr>
                <w:b/>
              </w:rPr>
            </w:pPr>
            <w:r>
              <w:rPr>
                <w:b/>
              </w:rPr>
              <w:t>х</w:t>
            </w:r>
          </w:p>
        </w:tc>
        <w:tc>
          <w:tcPr>
            <w:tcW w:w="816" w:type="dxa"/>
          </w:tcPr>
          <w:p w:rsidR="00663A73" w:rsidRPr="001C1B2E" w:rsidRDefault="00663A73" w:rsidP="0089229D">
            <w:pPr>
              <w:widowControl w:val="0"/>
              <w:tabs>
                <w:tab w:val="left" w:pos="1701"/>
              </w:tabs>
              <w:autoSpaceDE w:val="0"/>
              <w:autoSpaceDN w:val="0"/>
              <w:adjustRightInd w:val="0"/>
              <w:jc w:val="center"/>
              <w:rPr>
                <w:b/>
              </w:rPr>
            </w:pPr>
            <w:r>
              <w:rPr>
                <w:b/>
              </w:rPr>
              <w:t>х</w:t>
            </w:r>
          </w:p>
        </w:tc>
        <w:tc>
          <w:tcPr>
            <w:tcW w:w="821" w:type="dxa"/>
            <w:gridSpan w:val="2"/>
          </w:tcPr>
          <w:p w:rsidR="00663A73" w:rsidRPr="001C1B2E" w:rsidRDefault="00663A73" w:rsidP="0089229D">
            <w:pPr>
              <w:widowControl w:val="0"/>
              <w:tabs>
                <w:tab w:val="left" w:pos="1701"/>
              </w:tabs>
              <w:autoSpaceDE w:val="0"/>
              <w:autoSpaceDN w:val="0"/>
              <w:adjustRightInd w:val="0"/>
              <w:jc w:val="center"/>
              <w:rPr>
                <w:b/>
              </w:rPr>
            </w:pPr>
            <w:r>
              <w:rPr>
                <w:b/>
              </w:rPr>
              <w:t>108</w:t>
            </w:r>
          </w:p>
        </w:tc>
        <w:tc>
          <w:tcPr>
            <w:tcW w:w="4002" w:type="dxa"/>
            <w:gridSpan w:val="2"/>
            <w:vMerge/>
          </w:tcPr>
          <w:p w:rsidR="00663A73" w:rsidRPr="00DA301F" w:rsidRDefault="00663A73" w:rsidP="0089229D">
            <w:pPr>
              <w:jc w:val="both"/>
              <w:rPr>
                <w:i/>
              </w:rPr>
            </w:pPr>
          </w:p>
        </w:tc>
      </w:tr>
      <w:tr w:rsidR="00663A73" w:rsidRPr="006168DD" w:rsidTr="0089229D">
        <w:trPr>
          <w:gridAfter w:val="1"/>
          <w:wAfter w:w="14" w:type="dxa"/>
          <w:trHeight w:val="260"/>
        </w:trPr>
        <w:tc>
          <w:tcPr>
            <w:tcW w:w="1701" w:type="dxa"/>
          </w:tcPr>
          <w:p w:rsidR="00663A73" w:rsidRPr="001A0052" w:rsidRDefault="00663A73" w:rsidP="0089229D">
            <w:pPr>
              <w:widowControl w:val="0"/>
              <w:tabs>
                <w:tab w:val="left" w:pos="1701"/>
              </w:tabs>
              <w:autoSpaceDE w:val="0"/>
              <w:autoSpaceDN w:val="0"/>
              <w:adjustRightInd w:val="0"/>
              <w:jc w:val="center"/>
              <w:rPr>
                <w:rFonts w:cs="Arial"/>
                <w:b/>
                <w:sz w:val="18"/>
                <w:szCs w:val="18"/>
              </w:rPr>
            </w:pPr>
          </w:p>
        </w:tc>
        <w:tc>
          <w:tcPr>
            <w:tcW w:w="5953" w:type="dxa"/>
          </w:tcPr>
          <w:p w:rsidR="00663A73" w:rsidRPr="00DF3C1E" w:rsidRDefault="00663A73" w:rsidP="0089229D">
            <w:pPr>
              <w:widowControl w:val="0"/>
              <w:tabs>
                <w:tab w:val="left" w:pos="1701"/>
              </w:tabs>
              <w:autoSpaceDE w:val="0"/>
              <w:autoSpaceDN w:val="0"/>
              <w:adjustRightInd w:val="0"/>
              <w:jc w:val="right"/>
              <w:rPr>
                <w:b/>
              </w:rPr>
            </w:pPr>
          </w:p>
        </w:tc>
        <w:tc>
          <w:tcPr>
            <w:tcW w:w="815" w:type="dxa"/>
          </w:tcPr>
          <w:p w:rsidR="00663A73" w:rsidRPr="001C1B2E" w:rsidRDefault="00663A73" w:rsidP="0089229D">
            <w:pPr>
              <w:widowControl w:val="0"/>
              <w:tabs>
                <w:tab w:val="left" w:pos="1701"/>
              </w:tabs>
              <w:autoSpaceDE w:val="0"/>
              <w:autoSpaceDN w:val="0"/>
              <w:adjustRightInd w:val="0"/>
              <w:jc w:val="center"/>
              <w:rPr>
                <w:b/>
              </w:rPr>
            </w:pPr>
          </w:p>
        </w:tc>
        <w:tc>
          <w:tcPr>
            <w:tcW w:w="815" w:type="dxa"/>
          </w:tcPr>
          <w:p w:rsidR="00663A73" w:rsidRPr="001C1B2E" w:rsidRDefault="00663A73" w:rsidP="0089229D">
            <w:pPr>
              <w:widowControl w:val="0"/>
              <w:tabs>
                <w:tab w:val="left" w:pos="1701"/>
              </w:tabs>
              <w:autoSpaceDE w:val="0"/>
              <w:autoSpaceDN w:val="0"/>
              <w:adjustRightInd w:val="0"/>
              <w:jc w:val="center"/>
              <w:rPr>
                <w:b/>
              </w:rPr>
            </w:pPr>
          </w:p>
        </w:tc>
        <w:tc>
          <w:tcPr>
            <w:tcW w:w="809" w:type="dxa"/>
          </w:tcPr>
          <w:p w:rsidR="00663A73" w:rsidRPr="001C1B2E" w:rsidRDefault="00663A73" w:rsidP="0089229D">
            <w:pPr>
              <w:widowControl w:val="0"/>
              <w:tabs>
                <w:tab w:val="left" w:pos="1701"/>
              </w:tabs>
              <w:autoSpaceDE w:val="0"/>
              <w:autoSpaceDN w:val="0"/>
              <w:adjustRightInd w:val="0"/>
              <w:jc w:val="center"/>
              <w:rPr>
                <w:b/>
              </w:rPr>
            </w:pPr>
          </w:p>
        </w:tc>
        <w:tc>
          <w:tcPr>
            <w:tcW w:w="816" w:type="dxa"/>
          </w:tcPr>
          <w:p w:rsidR="00663A73" w:rsidRPr="001C1B2E" w:rsidRDefault="00663A73" w:rsidP="0089229D">
            <w:pPr>
              <w:widowControl w:val="0"/>
              <w:tabs>
                <w:tab w:val="left" w:pos="1701"/>
              </w:tabs>
              <w:autoSpaceDE w:val="0"/>
              <w:autoSpaceDN w:val="0"/>
              <w:adjustRightInd w:val="0"/>
              <w:jc w:val="center"/>
              <w:rPr>
                <w:b/>
              </w:rPr>
            </w:pPr>
          </w:p>
        </w:tc>
        <w:tc>
          <w:tcPr>
            <w:tcW w:w="821" w:type="dxa"/>
            <w:gridSpan w:val="2"/>
          </w:tcPr>
          <w:p w:rsidR="00663A73" w:rsidRPr="001C1B2E" w:rsidRDefault="00663A73" w:rsidP="0089229D">
            <w:pPr>
              <w:widowControl w:val="0"/>
              <w:tabs>
                <w:tab w:val="left" w:pos="1701"/>
              </w:tabs>
              <w:autoSpaceDE w:val="0"/>
              <w:autoSpaceDN w:val="0"/>
              <w:adjustRightInd w:val="0"/>
              <w:jc w:val="center"/>
              <w:rPr>
                <w:b/>
              </w:rPr>
            </w:pPr>
          </w:p>
        </w:tc>
        <w:tc>
          <w:tcPr>
            <w:tcW w:w="4002" w:type="dxa"/>
            <w:gridSpan w:val="2"/>
          </w:tcPr>
          <w:p w:rsidR="00663A73" w:rsidRDefault="00663A73" w:rsidP="0089229D">
            <w:pPr>
              <w:jc w:val="both"/>
            </w:pPr>
            <w:r>
              <w:t>Формы текущего контроля</w:t>
            </w:r>
            <w:r w:rsidRPr="003A3CAB">
              <w:t>:</w:t>
            </w:r>
          </w:p>
          <w:p w:rsidR="00663A73" w:rsidRPr="00D30921" w:rsidRDefault="00663A73" w:rsidP="0089229D">
            <w:pPr>
              <w:tabs>
                <w:tab w:val="left" w:pos="708"/>
                <w:tab w:val="right" w:leader="underscore" w:pos="9639"/>
              </w:tabs>
              <w:rPr>
                <w:iCs/>
              </w:rPr>
            </w:pPr>
            <w:r>
              <w:rPr>
                <w:iCs/>
              </w:rPr>
              <w:t>экзамен</w:t>
            </w:r>
            <w:r w:rsidRPr="00D30921">
              <w:rPr>
                <w:iCs/>
              </w:rPr>
              <w:t xml:space="preserve"> </w:t>
            </w:r>
            <w:r>
              <w:rPr>
                <w:iCs/>
              </w:rPr>
              <w:t>в устной форме по вопросам</w:t>
            </w:r>
            <w:r w:rsidRPr="00D30921">
              <w:rPr>
                <w:iCs/>
              </w:rPr>
              <w:t xml:space="preserve"> </w:t>
            </w:r>
          </w:p>
        </w:tc>
      </w:tr>
    </w:tbl>
    <w:p w:rsidR="001E0D7B" w:rsidRDefault="001E0D7B" w:rsidP="001E0D7B"/>
    <w:p w:rsidR="001E0D7B" w:rsidRPr="001E0D7B" w:rsidRDefault="001E0D7B" w:rsidP="001E0D7B"/>
    <w:p w:rsidR="00D965B9" w:rsidRPr="0089229D" w:rsidRDefault="00D965B9" w:rsidP="0089229D">
      <w:pPr>
        <w:rPr>
          <w:bCs/>
          <w:i/>
        </w:rPr>
        <w:sectPr w:rsidR="00D965B9" w:rsidRPr="0089229D" w:rsidSect="00073D80">
          <w:pgSz w:w="16838" w:h="11906" w:orient="landscape" w:code="9"/>
          <w:pgMar w:top="1134" w:right="851" w:bottom="567" w:left="1134" w:header="1134" w:footer="709" w:gutter="0"/>
          <w:cols w:space="708"/>
          <w:titlePg/>
          <w:docGrid w:linePitch="360"/>
        </w:sectPr>
      </w:pPr>
    </w:p>
    <w:p w:rsidR="00F60511" w:rsidRDefault="00F57450" w:rsidP="00E06A50">
      <w:pPr>
        <w:pStyle w:val="2"/>
        <w:spacing w:before="0"/>
        <w:rPr>
          <w:szCs w:val="26"/>
        </w:rPr>
      </w:pPr>
      <w:r>
        <w:lastRenderedPageBreak/>
        <w:t>Краткое с</w:t>
      </w:r>
      <w:r w:rsidR="00F60511" w:rsidRPr="00E36EF2">
        <w:t xml:space="preserve">одержание </w:t>
      </w:r>
      <w:r w:rsidR="006E21C3" w:rsidRPr="008E7637">
        <w:t xml:space="preserve">учебной </w:t>
      </w:r>
      <w:r w:rsidR="006E21C3" w:rsidRPr="008E7637">
        <w:rPr>
          <w:szCs w:val="26"/>
        </w:rPr>
        <w:t>дисциплины</w:t>
      </w:r>
      <w:r w:rsidR="006E5EA3" w:rsidRPr="008E7637">
        <w:rPr>
          <w:i/>
          <w:szCs w:val="26"/>
        </w:rPr>
        <w:t xml:space="preserve"> </w:t>
      </w:r>
      <w:r w:rsidR="008E7637" w:rsidRPr="008E7637">
        <w:rPr>
          <w:szCs w:val="26"/>
        </w:rPr>
        <w:t>«</w:t>
      </w:r>
      <w:r w:rsidR="008F4890">
        <w:rPr>
          <w:szCs w:val="26"/>
        </w:rPr>
        <w:t>Бухгалтерский учет</w:t>
      </w:r>
      <w:r w:rsidR="008E7637" w:rsidRPr="008E7637">
        <w:rPr>
          <w:szCs w:val="26"/>
        </w:rPr>
        <w:t>»</w:t>
      </w:r>
    </w:p>
    <w:tbl>
      <w:tblPr>
        <w:tblW w:w="9923" w:type="dxa"/>
        <w:tblInd w:w="-152" w:type="dxa"/>
        <w:tblBorders>
          <w:top w:val="single" w:sz="8" w:space="0" w:color="000000"/>
          <w:left w:val="single" w:sz="8" w:space="0" w:color="000000"/>
          <w:bottom w:val="single" w:sz="8" w:space="0" w:color="000000"/>
          <w:right w:val="single" w:sz="8" w:space="0" w:color="000000"/>
        </w:tblBorders>
        <w:tblLayout w:type="fixed"/>
        <w:tblLook w:val="0000"/>
      </w:tblPr>
      <w:tblGrid>
        <w:gridCol w:w="1418"/>
        <w:gridCol w:w="3119"/>
        <w:gridCol w:w="5386"/>
      </w:tblGrid>
      <w:tr w:rsidR="0089229D" w:rsidRPr="00F062CE" w:rsidTr="0089229D">
        <w:trPr>
          <w:trHeight w:val="269"/>
          <w:tblHeader/>
        </w:trPr>
        <w:tc>
          <w:tcPr>
            <w:tcW w:w="1418" w:type="dxa"/>
            <w:tcBorders>
              <w:top w:val="single" w:sz="8" w:space="0" w:color="000000"/>
              <w:bottom w:val="single" w:sz="8" w:space="0" w:color="000000"/>
              <w:right w:val="single" w:sz="8" w:space="0" w:color="000000"/>
            </w:tcBorders>
            <w:shd w:val="clear" w:color="auto" w:fill="DBE5F1" w:themeFill="accent1" w:themeFillTint="33"/>
            <w:vAlign w:val="center"/>
          </w:tcPr>
          <w:p w:rsidR="0089229D" w:rsidRPr="00F062CE" w:rsidRDefault="0089229D" w:rsidP="0089229D">
            <w:pPr>
              <w:jc w:val="center"/>
              <w:rPr>
                <w:sz w:val="20"/>
                <w:szCs w:val="20"/>
              </w:rPr>
            </w:pPr>
            <w:r w:rsidRPr="00F062CE">
              <w:rPr>
                <w:b/>
                <w:bCs/>
                <w:sz w:val="20"/>
                <w:szCs w:val="20"/>
              </w:rPr>
              <w:t>№ пп</w:t>
            </w:r>
          </w:p>
        </w:tc>
        <w:tc>
          <w:tcPr>
            <w:tcW w:w="311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9229D" w:rsidRPr="00F062CE" w:rsidRDefault="0089229D" w:rsidP="0089229D">
            <w:pPr>
              <w:jc w:val="center"/>
              <w:rPr>
                <w:sz w:val="20"/>
                <w:szCs w:val="20"/>
              </w:rPr>
            </w:pPr>
            <w:r w:rsidRPr="00F062CE">
              <w:rPr>
                <w:b/>
                <w:bCs/>
                <w:sz w:val="20"/>
                <w:szCs w:val="20"/>
              </w:rPr>
              <w:t>Наименование раздела и темы дисциплины</w:t>
            </w:r>
          </w:p>
        </w:tc>
        <w:tc>
          <w:tcPr>
            <w:tcW w:w="5386" w:type="dxa"/>
            <w:tcBorders>
              <w:top w:val="single" w:sz="8" w:space="0" w:color="000000"/>
              <w:left w:val="single" w:sz="8" w:space="0" w:color="000000"/>
              <w:bottom w:val="single" w:sz="8" w:space="0" w:color="000000"/>
            </w:tcBorders>
            <w:shd w:val="clear" w:color="auto" w:fill="DBE5F1" w:themeFill="accent1" w:themeFillTint="33"/>
            <w:vAlign w:val="center"/>
          </w:tcPr>
          <w:p w:rsidR="0089229D" w:rsidRPr="00F062CE" w:rsidRDefault="0089229D" w:rsidP="0089229D">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89229D" w:rsidRPr="00DE4D8B" w:rsidTr="0089229D">
        <w:trPr>
          <w:trHeight w:val="269"/>
        </w:trPr>
        <w:tc>
          <w:tcPr>
            <w:tcW w:w="1418" w:type="dxa"/>
            <w:tcBorders>
              <w:top w:val="single" w:sz="8" w:space="0" w:color="000000"/>
              <w:bottom w:val="single" w:sz="8" w:space="0" w:color="000000"/>
              <w:right w:val="single" w:sz="8" w:space="0" w:color="000000"/>
            </w:tcBorders>
          </w:tcPr>
          <w:p w:rsidR="0089229D" w:rsidRPr="00E82E96" w:rsidRDefault="0089229D" w:rsidP="0089229D">
            <w:pPr>
              <w:rPr>
                <w:bCs/>
              </w:rPr>
            </w:pPr>
            <w:r>
              <w:rPr>
                <w:bCs/>
              </w:rPr>
              <w:t xml:space="preserve">Тема </w:t>
            </w:r>
            <w:r w:rsidRPr="00E82E96">
              <w:rPr>
                <w:bCs/>
              </w:rPr>
              <w:t>1</w:t>
            </w:r>
          </w:p>
        </w:tc>
        <w:tc>
          <w:tcPr>
            <w:tcW w:w="3119" w:type="dxa"/>
            <w:tcBorders>
              <w:top w:val="single" w:sz="8" w:space="0" w:color="000000"/>
              <w:left w:val="single" w:sz="8" w:space="0" w:color="000000"/>
              <w:bottom w:val="single" w:sz="8" w:space="0" w:color="000000"/>
            </w:tcBorders>
          </w:tcPr>
          <w:p w:rsidR="0089229D" w:rsidRPr="000D29E1" w:rsidRDefault="0089229D" w:rsidP="0089229D">
            <w:pPr>
              <w:rPr>
                <w:b/>
              </w:rPr>
            </w:pPr>
            <w:r w:rsidRPr="000D29E1">
              <w:rPr>
                <w:bCs/>
              </w:rPr>
              <w:t>Виды хозяйственного учёта. Элементы бухгалтерского учета. Аналитический и синтетический учет. Виды и схемы счетов. План счетов бухгалтерского учета</w:t>
            </w:r>
          </w:p>
        </w:tc>
        <w:tc>
          <w:tcPr>
            <w:tcW w:w="5386" w:type="dxa"/>
            <w:tcBorders>
              <w:top w:val="single" w:sz="8" w:space="0" w:color="000000"/>
              <w:left w:val="single" w:sz="8" w:space="0" w:color="000000"/>
              <w:bottom w:val="single" w:sz="8" w:space="0" w:color="000000"/>
            </w:tcBorders>
          </w:tcPr>
          <w:p w:rsidR="0089229D" w:rsidRPr="00DE4D8B" w:rsidRDefault="0089229D" w:rsidP="0089229D">
            <w:pPr>
              <w:rPr>
                <w:bCs/>
                <w:color w:val="000000"/>
              </w:rPr>
            </w:pPr>
            <w:r w:rsidRPr="00DE4D8B">
              <w:rPr>
                <w:bCs/>
              </w:rPr>
              <w:t xml:space="preserve">Основы бухгалтерского учета. Сущность и виды учета.  Объекты бухгалтерского учета. Основные принципы ведения  бухгалтерского учета. Организация первичного наблюдения и документация. Законодательное регулирование бухгалтерского учета.  </w:t>
            </w:r>
            <w:r w:rsidRPr="00DE4D8B">
              <w:rPr>
                <w:color w:val="000000"/>
              </w:rPr>
              <w:t xml:space="preserve">Типы бухгалтерских счетов. </w:t>
            </w:r>
            <w:r w:rsidRPr="00DE4D8B">
              <w:rPr>
                <w:bCs/>
              </w:rPr>
              <w:t>Счета и двойная запись. Взаимосвязь счетов бухгалтерского учета и бухгалтерского баланса. Счета бухгалтерского учета.</w:t>
            </w:r>
            <w:r w:rsidRPr="00DE4D8B">
              <w:rPr>
                <w:color w:val="000000"/>
              </w:rPr>
              <w:t xml:space="preserve"> </w:t>
            </w:r>
          </w:p>
        </w:tc>
      </w:tr>
      <w:tr w:rsidR="0089229D" w:rsidRPr="00DE4D8B" w:rsidTr="0089229D">
        <w:trPr>
          <w:trHeight w:val="269"/>
        </w:trPr>
        <w:tc>
          <w:tcPr>
            <w:tcW w:w="1418" w:type="dxa"/>
            <w:tcBorders>
              <w:top w:val="single" w:sz="8" w:space="0" w:color="000000"/>
              <w:bottom w:val="single" w:sz="8" w:space="0" w:color="000000"/>
              <w:right w:val="single" w:sz="8" w:space="0" w:color="000000"/>
            </w:tcBorders>
          </w:tcPr>
          <w:p w:rsidR="0089229D" w:rsidRPr="00E82E96" w:rsidRDefault="0089229D" w:rsidP="0089229D">
            <w:pPr>
              <w:rPr>
                <w:bCs/>
              </w:rPr>
            </w:pPr>
            <w:r>
              <w:rPr>
                <w:bCs/>
              </w:rPr>
              <w:t>Тема 2</w:t>
            </w:r>
          </w:p>
        </w:tc>
        <w:tc>
          <w:tcPr>
            <w:tcW w:w="3119" w:type="dxa"/>
            <w:tcBorders>
              <w:top w:val="single" w:sz="8" w:space="0" w:color="000000"/>
              <w:left w:val="single" w:sz="8" w:space="0" w:color="000000"/>
              <w:bottom w:val="single" w:sz="8" w:space="0" w:color="000000"/>
              <w:right w:val="single" w:sz="8" w:space="0" w:color="000000"/>
            </w:tcBorders>
          </w:tcPr>
          <w:p w:rsidR="0089229D" w:rsidRPr="000D29E1" w:rsidRDefault="0089229D" w:rsidP="0089229D">
            <w:r w:rsidRPr="000D29E1">
              <w:rPr>
                <w:bCs/>
              </w:rPr>
              <w:t>Формы ведения бухгалтерского учета. Учет капитальных вложений</w:t>
            </w:r>
          </w:p>
        </w:tc>
        <w:tc>
          <w:tcPr>
            <w:tcW w:w="5386" w:type="dxa"/>
            <w:tcBorders>
              <w:top w:val="single" w:sz="8" w:space="0" w:color="000000"/>
              <w:left w:val="single" w:sz="8" w:space="0" w:color="000000"/>
              <w:bottom w:val="single" w:sz="8" w:space="0" w:color="000000"/>
            </w:tcBorders>
          </w:tcPr>
          <w:p w:rsidR="0089229D" w:rsidRPr="00DE4D8B" w:rsidRDefault="0089229D" w:rsidP="0089229D">
            <w:pPr>
              <w:autoSpaceDE w:val="0"/>
              <w:autoSpaceDN w:val="0"/>
              <w:adjustRightInd w:val="0"/>
              <w:jc w:val="both"/>
              <w:outlineLvl w:val="0"/>
            </w:pPr>
            <w:r w:rsidRPr="00DE4D8B">
              <w:t xml:space="preserve">Сравнение форм </w:t>
            </w:r>
            <w:r w:rsidRPr="00DE4D8B">
              <w:rPr>
                <w:bCs/>
              </w:rPr>
              <w:t>ведения бухгалтерского учета.</w:t>
            </w:r>
            <w:r w:rsidRPr="00DE4D8B">
              <w:rPr>
                <w:color w:val="000000"/>
              </w:rPr>
              <w:t xml:space="preserve"> Построение оборотной ведомости.</w:t>
            </w:r>
            <w:r w:rsidRPr="00DE4D8B">
              <w:t xml:space="preserve"> </w:t>
            </w:r>
            <w:r w:rsidRPr="00DE4D8B">
              <w:rPr>
                <w:color w:val="000000"/>
              </w:rPr>
              <w:t xml:space="preserve">Синтетический и аналитический учет. </w:t>
            </w:r>
            <w:r w:rsidRPr="00DE4D8B">
              <w:rPr>
                <w:bCs/>
              </w:rPr>
              <w:t xml:space="preserve">Учет  внеоборотных активов. Сметы на капитальное строительство. </w:t>
            </w:r>
          </w:p>
        </w:tc>
      </w:tr>
      <w:tr w:rsidR="0089229D" w:rsidRPr="0017537A"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pPr>
              <w:rPr>
                <w:bCs/>
              </w:rPr>
            </w:pPr>
            <w:r>
              <w:rPr>
                <w:bCs/>
              </w:rPr>
              <w:t>Тема 3</w:t>
            </w:r>
          </w:p>
        </w:tc>
        <w:tc>
          <w:tcPr>
            <w:tcW w:w="3119" w:type="dxa"/>
            <w:tcBorders>
              <w:top w:val="single" w:sz="8" w:space="0" w:color="000000"/>
              <w:left w:val="single" w:sz="8" w:space="0" w:color="000000"/>
              <w:bottom w:val="single" w:sz="8" w:space="0" w:color="000000"/>
              <w:right w:val="single" w:sz="8" w:space="0" w:color="000000"/>
            </w:tcBorders>
          </w:tcPr>
          <w:p w:rsidR="0089229D" w:rsidRPr="000D29E1" w:rsidRDefault="0089229D" w:rsidP="0089229D">
            <w:r w:rsidRPr="000D29E1">
              <w:rPr>
                <w:bCs/>
              </w:rPr>
              <w:t>Учет основных средств. Учет нематериальных  активов</w:t>
            </w:r>
          </w:p>
        </w:tc>
        <w:tc>
          <w:tcPr>
            <w:tcW w:w="5386" w:type="dxa"/>
            <w:tcBorders>
              <w:top w:val="single" w:sz="8" w:space="0" w:color="000000"/>
              <w:left w:val="single" w:sz="8" w:space="0" w:color="000000"/>
              <w:bottom w:val="single" w:sz="8" w:space="0" w:color="000000"/>
            </w:tcBorders>
          </w:tcPr>
          <w:p w:rsidR="0089229D" w:rsidRPr="0017537A" w:rsidRDefault="0089229D" w:rsidP="0089229D">
            <w:pPr>
              <w:rPr>
                <w:bCs/>
                <w:color w:val="000000"/>
              </w:rPr>
            </w:pPr>
            <w:r>
              <w:rPr>
                <w:bCs/>
                <w:iCs/>
              </w:rPr>
              <w:t xml:space="preserve">Учет поступления и выбытия внеоборотных активов. </w:t>
            </w:r>
            <w:r w:rsidRPr="0017537A">
              <w:rPr>
                <w:bCs/>
              </w:rPr>
              <w:t xml:space="preserve">Учет и оценка основных средств. </w:t>
            </w:r>
            <w:r>
              <w:rPr>
                <w:bCs/>
              </w:rPr>
              <w:t>Классификация основных средств. Содержание федеральных стандартов бухгалтерского учета по основным средствам.</w:t>
            </w:r>
            <w:r w:rsidRPr="0017537A">
              <w:rPr>
                <w:bCs/>
              </w:rPr>
              <w:t xml:space="preserve"> Учет и оценка нематериальных активов, их группировка.</w:t>
            </w:r>
            <w:r>
              <w:rPr>
                <w:bCs/>
              </w:rPr>
              <w:t xml:space="preserve"> </w:t>
            </w:r>
          </w:p>
        </w:tc>
      </w:tr>
      <w:tr w:rsidR="0089229D" w:rsidRPr="0017537A"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pPr>
              <w:rPr>
                <w:bCs/>
              </w:rPr>
            </w:pPr>
            <w:r>
              <w:rPr>
                <w:bCs/>
              </w:rPr>
              <w:t>Тема 4</w:t>
            </w:r>
          </w:p>
        </w:tc>
        <w:tc>
          <w:tcPr>
            <w:tcW w:w="3119" w:type="dxa"/>
            <w:tcBorders>
              <w:top w:val="single" w:sz="8" w:space="0" w:color="000000"/>
              <w:left w:val="single" w:sz="8" w:space="0" w:color="000000"/>
              <w:bottom w:val="single" w:sz="8" w:space="0" w:color="000000"/>
              <w:right w:val="single" w:sz="8" w:space="0" w:color="000000"/>
            </w:tcBorders>
          </w:tcPr>
          <w:p w:rsidR="0089229D" w:rsidRPr="000D29E1" w:rsidRDefault="0089229D" w:rsidP="0089229D">
            <w:r w:rsidRPr="000D29E1">
              <w:rPr>
                <w:bCs/>
              </w:rPr>
              <w:t>Учет амортизации основных средств и нематериальных активов. Учет материально-производственных запасов</w:t>
            </w:r>
          </w:p>
        </w:tc>
        <w:tc>
          <w:tcPr>
            <w:tcW w:w="5386" w:type="dxa"/>
            <w:tcBorders>
              <w:top w:val="single" w:sz="8" w:space="0" w:color="000000"/>
              <w:left w:val="single" w:sz="8" w:space="0" w:color="000000"/>
              <w:bottom w:val="single" w:sz="8" w:space="0" w:color="000000"/>
            </w:tcBorders>
          </w:tcPr>
          <w:p w:rsidR="0089229D" w:rsidRPr="0017537A" w:rsidRDefault="0089229D" w:rsidP="0089229D">
            <w:pPr>
              <w:autoSpaceDE w:val="0"/>
              <w:autoSpaceDN w:val="0"/>
              <w:adjustRightInd w:val="0"/>
              <w:jc w:val="both"/>
              <w:outlineLvl w:val="0"/>
              <w:rPr>
                <w:bCs/>
                <w:color w:val="000000"/>
              </w:rPr>
            </w:pPr>
            <w:r w:rsidRPr="0017537A">
              <w:rPr>
                <w:bCs/>
              </w:rPr>
              <w:t>Способы начисления амортизации основных  сре</w:t>
            </w:r>
            <w:proofErr w:type="gramStart"/>
            <w:r w:rsidRPr="0017537A">
              <w:rPr>
                <w:bCs/>
              </w:rPr>
              <w:t>дств в  б</w:t>
            </w:r>
            <w:proofErr w:type="gramEnd"/>
            <w:r w:rsidRPr="0017537A">
              <w:rPr>
                <w:bCs/>
              </w:rPr>
              <w:t xml:space="preserve">ухгалтерском и налоговом учете. </w:t>
            </w:r>
            <w:r>
              <w:rPr>
                <w:bCs/>
              </w:rPr>
              <w:t>А</w:t>
            </w:r>
            <w:r w:rsidRPr="000D29E1">
              <w:rPr>
                <w:bCs/>
              </w:rPr>
              <w:t xml:space="preserve">мортизации нематериальных активов. </w:t>
            </w:r>
            <w:r w:rsidRPr="0017537A">
              <w:rPr>
                <w:bCs/>
              </w:rPr>
              <w:t xml:space="preserve">Учет материально-производственных запасов. Документальное оформление поступления и расходования запасов. Синтетический и аналитический учет запасов. Учет отпуска материалов в производство и их оценка по методу средней стоимости, ФИФО, </w:t>
            </w:r>
            <w:r>
              <w:rPr>
                <w:bCs/>
              </w:rPr>
              <w:t xml:space="preserve">по </w:t>
            </w:r>
            <w:r w:rsidRPr="0017537A">
              <w:rPr>
                <w:bCs/>
              </w:rPr>
              <w:t>себестоимости каждой единицы запасов</w:t>
            </w:r>
            <w:r>
              <w:rPr>
                <w:bCs/>
              </w:rPr>
              <w:t xml:space="preserve"> и другие. </w:t>
            </w:r>
          </w:p>
        </w:tc>
      </w:tr>
      <w:tr w:rsidR="0089229D" w:rsidRPr="00315E01"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pPr>
              <w:rPr>
                <w:bCs/>
              </w:rPr>
            </w:pPr>
            <w:r>
              <w:rPr>
                <w:bCs/>
              </w:rPr>
              <w:t>Тема 5</w:t>
            </w:r>
          </w:p>
        </w:tc>
        <w:tc>
          <w:tcPr>
            <w:tcW w:w="3119" w:type="dxa"/>
            <w:tcBorders>
              <w:top w:val="single" w:sz="8" w:space="0" w:color="000000"/>
              <w:left w:val="single" w:sz="8" w:space="0" w:color="000000"/>
              <w:bottom w:val="single" w:sz="8" w:space="0" w:color="000000"/>
              <w:right w:val="single" w:sz="8" w:space="0" w:color="000000"/>
            </w:tcBorders>
          </w:tcPr>
          <w:p w:rsidR="0089229D" w:rsidRPr="000D29E1" w:rsidRDefault="0089229D" w:rsidP="0089229D">
            <w:r w:rsidRPr="000D29E1">
              <w:t xml:space="preserve">Учет денежных средств. </w:t>
            </w:r>
            <w:r>
              <w:t xml:space="preserve">Расчеты. </w:t>
            </w:r>
            <w:r w:rsidRPr="000D29E1">
              <w:t>Расчеты с подотчетными лицами</w:t>
            </w:r>
          </w:p>
        </w:tc>
        <w:tc>
          <w:tcPr>
            <w:tcW w:w="5386" w:type="dxa"/>
            <w:tcBorders>
              <w:top w:val="single" w:sz="8" w:space="0" w:color="000000"/>
              <w:left w:val="single" w:sz="8" w:space="0" w:color="000000"/>
              <w:bottom w:val="single" w:sz="8" w:space="0" w:color="000000"/>
            </w:tcBorders>
          </w:tcPr>
          <w:p w:rsidR="0089229D" w:rsidRPr="00315E01" w:rsidRDefault="0089229D" w:rsidP="0089229D">
            <w:pPr>
              <w:autoSpaceDE w:val="0"/>
              <w:autoSpaceDN w:val="0"/>
              <w:adjustRightInd w:val="0"/>
              <w:jc w:val="both"/>
              <w:outlineLvl w:val="0"/>
              <w:rPr>
                <w:bCs/>
              </w:rPr>
            </w:pPr>
            <w:r w:rsidRPr="0017537A">
              <w:rPr>
                <w:bCs/>
              </w:rPr>
              <w:t>Учет денежных средств. Учет операций по расчетному счету предприятия. Формы расчетов и виды документов. Учет наличных денег на предприятии. Основные формы кассовых документов. Порядок ведения кассовой книги. Учетные регистры и формы бухгалтерского учета.</w:t>
            </w:r>
            <w:r>
              <w:rPr>
                <w:bCs/>
              </w:rPr>
              <w:t xml:space="preserve"> </w:t>
            </w:r>
            <w:r w:rsidRPr="0017537A">
              <w:rPr>
                <w:bCs/>
              </w:rPr>
              <w:t xml:space="preserve">Учет </w:t>
            </w:r>
            <w:r w:rsidRPr="00DE4D8B">
              <w:rPr>
                <w:bCs/>
              </w:rPr>
              <w:t xml:space="preserve">денежных средств и операций в иностранной валюте. </w:t>
            </w:r>
            <w:r w:rsidRPr="00DE4D8B">
              <w:t xml:space="preserve">Учет расчетов с поставщиками и подрядчиками. Учет  расчетов с покупателями и заказчиками. </w:t>
            </w:r>
            <w:r w:rsidRPr="00DE4D8B">
              <w:rPr>
                <w:bCs/>
              </w:rPr>
              <w:t>Учет</w:t>
            </w:r>
            <w:r>
              <w:rPr>
                <w:bCs/>
              </w:rPr>
              <w:t xml:space="preserve"> расчетов с подотчетными лицами. Авансовый отчет. </w:t>
            </w:r>
          </w:p>
        </w:tc>
      </w:tr>
      <w:tr w:rsidR="0089229D" w:rsidRPr="0017537A"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pPr>
              <w:rPr>
                <w:bCs/>
              </w:rPr>
            </w:pPr>
            <w:r>
              <w:rPr>
                <w:bCs/>
              </w:rPr>
              <w:t>Тема 6</w:t>
            </w:r>
          </w:p>
        </w:tc>
        <w:tc>
          <w:tcPr>
            <w:tcW w:w="3119" w:type="dxa"/>
            <w:tcBorders>
              <w:top w:val="single" w:sz="8" w:space="0" w:color="000000"/>
              <w:left w:val="single" w:sz="8" w:space="0" w:color="000000"/>
              <w:bottom w:val="single" w:sz="8" w:space="0" w:color="000000"/>
              <w:right w:val="single" w:sz="8" w:space="0" w:color="000000"/>
            </w:tcBorders>
          </w:tcPr>
          <w:p w:rsidR="0089229D" w:rsidRPr="000D29E1" w:rsidRDefault="0089229D" w:rsidP="0089229D">
            <w:r w:rsidRPr="000D29E1">
              <w:t>Учет оплаты труда и удержаний. Учет текущих издержек  (себестоимость)</w:t>
            </w:r>
          </w:p>
        </w:tc>
        <w:tc>
          <w:tcPr>
            <w:tcW w:w="5386" w:type="dxa"/>
            <w:tcBorders>
              <w:top w:val="single" w:sz="8" w:space="0" w:color="000000"/>
              <w:left w:val="single" w:sz="8" w:space="0" w:color="000000"/>
              <w:bottom w:val="single" w:sz="8" w:space="0" w:color="000000"/>
            </w:tcBorders>
          </w:tcPr>
          <w:p w:rsidR="0089229D" w:rsidRDefault="0089229D" w:rsidP="0089229D">
            <w:pPr>
              <w:autoSpaceDE w:val="0"/>
              <w:autoSpaceDN w:val="0"/>
              <w:adjustRightInd w:val="0"/>
              <w:jc w:val="both"/>
              <w:outlineLvl w:val="0"/>
              <w:rPr>
                <w:bCs/>
              </w:rPr>
            </w:pPr>
            <w:r w:rsidRPr="0017537A">
              <w:rPr>
                <w:bCs/>
              </w:rPr>
              <w:t>Учет труда и его оплаты. Формы и системы оплаты труда. Учет численности работников, отработанного времени и выработки.</w:t>
            </w:r>
            <w:r>
              <w:rPr>
                <w:bCs/>
              </w:rPr>
              <w:t xml:space="preserve"> Порядок расчета </w:t>
            </w:r>
            <w:r w:rsidRPr="0017537A">
              <w:rPr>
                <w:bCs/>
              </w:rPr>
              <w:t xml:space="preserve">среднего заработка для расчета отпускных, выплат пособий по </w:t>
            </w:r>
            <w:r>
              <w:rPr>
                <w:bCs/>
              </w:rPr>
              <w:t>временной нетрудоспособности. Расчет удержаний</w:t>
            </w:r>
            <w:r w:rsidRPr="0017537A">
              <w:rPr>
                <w:bCs/>
              </w:rPr>
              <w:t xml:space="preserve"> из  оплаты  труда  работников. Аналитический и </w:t>
            </w:r>
            <w:r w:rsidRPr="0017537A">
              <w:rPr>
                <w:bCs/>
              </w:rPr>
              <w:lastRenderedPageBreak/>
              <w:t>синтетический учет расчетов по оплате труда. Учет расчетов с персоналом по прочим операциям.</w:t>
            </w:r>
          </w:p>
          <w:p w:rsidR="0089229D" w:rsidRPr="0017537A" w:rsidRDefault="0089229D" w:rsidP="0089229D">
            <w:pPr>
              <w:autoSpaceDE w:val="0"/>
              <w:autoSpaceDN w:val="0"/>
              <w:adjustRightInd w:val="0"/>
              <w:jc w:val="both"/>
              <w:outlineLvl w:val="0"/>
              <w:rPr>
                <w:bCs/>
                <w:color w:val="000000"/>
              </w:rPr>
            </w:pPr>
            <w:r w:rsidRPr="0017537A">
              <w:rPr>
                <w:bCs/>
              </w:rPr>
              <w:t>Учет затрат на прои</w:t>
            </w:r>
            <w:r>
              <w:rPr>
                <w:bCs/>
              </w:rPr>
              <w:t xml:space="preserve">зводство   и готовой продукции. </w:t>
            </w:r>
            <w:r w:rsidRPr="0017537A">
              <w:rPr>
                <w:bCs/>
              </w:rPr>
              <w:t xml:space="preserve">Оценка и калькуляция. Понятие об издержках, формирующих себестоимость продукции, работ, услуг. Классификация затрат. Затраты на производство, их состав </w:t>
            </w:r>
            <w:r>
              <w:rPr>
                <w:bCs/>
              </w:rPr>
              <w:t xml:space="preserve">и классификация по элементам. </w:t>
            </w:r>
            <w:r w:rsidRPr="0017537A">
              <w:rPr>
                <w:bCs/>
              </w:rPr>
              <w:t>Учет выпуска продукции по фактической себестоимости и по нормативной себестоимости. Учет отклонений между фактической и нормативной  себестоимостями.</w:t>
            </w:r>
            <w:r>
              <w:rPr>
                <w:bCs/>
              </w:rPr>
              <w:t xml:space="preserve"> Применение метода директ-кост для целей управленческого учета.</w:t>
            </w:r>
          </w:p>
        </w:tc>
      </w:tr>
      <w:tr w:rsidR="0089229D" w:rsidRPr="00506CC1"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pPr>
              <w:rPr>
                <w:bCs/>
              </w:rPr>
            </w:pPr>
            <w:r>
              <w:rPr>
                <w:bCs/>
              </w:rPr>
              <w:lastRenderedPageBreak/>
              <w:t>Тема 7</w:t>
            </w:r>
          </w:p>
        </w:tc>
        <w:tc>
          <w:tcPr>
            <w:tcW w:w="3119" w:type="dxa"/>
            <w:tcBorders>
              <w:top w:val="single" w:sz="8" w:space="0" w:color="000000"/>
              <w:left w:val="single" w:sz="8" w:space="0" w:color="000000"/>
              <w:bottom w:val="single" w:sz="8" w:space="0" w:color="000000"/>
              <w:right w:val="single" w:sz="8" w:space="0" w:color="000000"/>
            </w:tcBorders>
          </w:tcPr>
          <w:p w:rsidR="0089229D" w:rsidRPr="000D29E1" w:rsidRDefault="0089229D" w:rsidP="0089229D">
            <w:r w:rsidRPr="000D29E1">
              <w:t>Учет капитала. Учет готовой продукции</w:t>
            </w:r>
          </w:p>
        </w:tc>
        <w:tc>
          <w:tcPr>
            <w:tcW w:w="5386" w:type="dxa"/>
            <w:tcBorders>
              <w:top w:val="single" w:sz="8" w:space="0" w:color="000000"/>
              <w:left w:val="single" w:sz="8" w:space="0" w:color="000000"/>
              <w:bottom w:val="single" w:sz="8" w:space="0" w:color="000000"/>
            </w:tcBorders>
          </w:tcPr>
          <w:p w:rsidR="0089229D" w:rsidRPr="00506CC1" w:rsidRDefault="0089229D" w:rsidP="0089229D">
            <w:pPr>
              <w:autoSpaceDE w:val="0"/>
              <w:autoSpaceDN w:val="0"/>
              <w:adjustRightInd w:val="0"/>
              <w:jc w:val="both"/>
              <w:outlineLvl w:val="0"/>
              <w:rPr>
                <w:bCs/>
              </w:rPr>
            </w:pPr>
            <w:r w:rsidRPr="00506CC1">
              <w:rPr>
                <w:bCs/>
              </w:rPr>
              <w:t>Учет собственного капитала. Учет уставного капитала для предприятий различных организационно-правовых форм. Учет добавочного, резервного капитала, нераспределенной прибыли.</w:t>
            </w:r>
          </w:p>
          <w:p w:rsidR="0089229D" w:rsidRPr="00506CC1" w:rsidRDefault="0089229D" w:rsidP="0089229D">
            <w:pPr>
              <w:autoSpaceDE w:val="0"/>
              <w:autoSpaceDN w:val="0"/>
              <w:adjustRightInd w:val="0"/>
              <w:jc w:val="both"/>
              <w:outlineLvl w:val="0"/>
              <w:rPr>
                <w:bCs/>
                <w:color w:val="000000"/>
              </w:rPr>
            </w:pPr>
            <w:r w:rsidRPr="00506CC1">
              <w:rPr>
                <w:bCs/>
              </w:rPr>
              <w:t xml:space="preserve">Учет продаж продукции (работ, услуг).    Синтетический и аналитический учет готовой продукции. Учет прочих доходов и расходов. </w:t>
            </w:r>
          </w:p>
        </w:tc>
      </w:tr>
      <w:tr w:rsidR="0089229D" w:rsidRPr="00506CC1"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pPr>
              <w:rPr>
                <w:bCs/>
              </w:rPr>
            </w:pPr>
            <w:r>
              <w:rPr>
                <w:bCs/>
              </w:rPr>
              <w:t>Тема 8</w:t>
            </w:r>
          </w:p>
        </w:tc>
        <w:tc>
          <w:tcPr>
            <w:tcW w:w="3119" w:type="dxa"/>
            <w:tcBorders>
              <w:top w:val="single" w:sz="8" w:space="0" w:color="000000"/>
              <w:left w:val="single" w:sz="8" w:space="0" w:color="000000"/>
              <w:bottom w:val="single" w:sz="8" w:space="0" w:color="000000"/>
              <w:right w:val="single" w:sz="8" w:space="0" w:color="000000"/>
            </w:tcBorders>
          </w:tcPr>
          <w:p w:rsidR="0089229D" w:rsidRPr="000D29E1" w:rsidRDefault="0089229D" w:rsidP="0089229D">
            <w:r w:rsidRPr="000D29E1">
              <w:t>Учет дебиторской и кредиторской задолженности. Учет финансовых вложений</w:t>
            </w:r>
          </w:p>
        </w:tc>
        <w:tc>
          <w:tcPr>
            <w:tcW w:w="5386" w:type="dxa"/>
            <w:tcBorders>
              <w:top w:val="single" w:sz="8" w:space="0" w:color="000000"/>
              <w:left w:val="single" w:sz="8" w:space="0" w:color="000000"/>
              <w:bottom w:val="single" w:sz="8" w:space="0" w:color="000000"/>
            </w:tcBorders>
          </w:tcPr>
          <w:p w:rsidR="0089229D" w:rsidRPr="00506CC1" w:rsidRDefault="0089229D" w:rsidP="0089229D">
            <w:pPr>
              <w:autoSpaceDE w:val="0"/>
              <w:autoSpaceDN w:val="0"/>
              <w:adjustRightInd w:val="0"/>
              <w:jc w:val="both"/>
              <w:outlineLvl w:val="0"/>
            </w:pPr>
            <w:r w:rsidRPr="00506CC1">
              <w:t xml:space="preserve">Понятие и учет дебиторской и кредиторской задолженности. Их отличительные признаки. Сроки  исковой давности. </w:t>
            </w:r>
          </w:p>
          <w:p w:rsidR="0089229D" w:rsidRPr="00506CC1" w:rsidRDefault="0089229D" w:rsidP="0089229D">
            <w:pPr>
              <w:autoSpaceDE w:val="0"/>
              <w:autoSpaceDN w:val="0"/>
              <w:adjustRightInd w:val="0"/>
              <w:jc w:val="both"/>
              <w:outlineLvl w:val="0"/>
            </w:pPr>
            <w:r w:rsidRPr="00506CC1">
              <w:t>Понятие и порядок учета финансовых вложений.</w:t>
            </w:r>
          </w:p>
        </w:tc>
      </w:tr>
      <w:tr w:rsidR="0089229D" w:rsidRPr="0081646D"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pPr>
              <w:rPr>
                <w:bCs/>
              </w:rPr>
            </w:pPr>
            <w:r>
              <w:rPr>
                <w:bCs/>
              </w:rPr>
              <w:t>Тема 9</w:t>
            </w:r>
          </w:p>
        </w:tc>
        <w:tc>
          <w:tcPr>
            <w:tcW w:w="3119" w:type="dxa"/>
            <w:tcBorders>
              <w:top w:val="single" w:sz="8" w:space="0" w:color="000000"/>
              <w:left w:val="single" w:sz="8" w:space="0" w:color="000000"/>
              <w:bottom w:val="single" w:sz="8" w:space="0" w:color="000000"/>
              <w:right w:val="single" w:sz="8" w:space="0" w:color="000000"/>
            </w:tcBorders>
          </w:tcPr>
          <w:p w:rsidR="0089229D" w:rsidRPr="000D29E1" w:rsidRDefault="0089229D" w:rsidP="0089229D">
            <w:r w:rsidRPr="000D29E1">
              <w:t>Бухгалтерская (финансовая) отчетность и баланс. Финансовые результаты</w:t>
            </w:r>
          </w:p>
        </w:tc>
        <w:tc>
          <w:tcPr>
            <w:tcW w:w="5386" w:type="dxa"/>
            <w:tcBorders>
              <w:top w:val="single" w:sz="8" w:space="0" w:color="000000"/>
              <w:left w:val="single" w:sz="8" w:space="0" w:color="000000"/>
              <w:bottom w:val="single" w:sz="8" w:space="0" w:color="000000"/>
            </w:tcBorders>
          </w:tcPr>
          <w:p w:rsidR="0089229D" w:rsidRPr="0081646D" w:rsidRDefault="0089229D" w:rsidP="0089229D">
            <w:pPr>
              <w:autoSpaceDE w:val="0"/>
              <w:autoSpaceDN w:val="0"/>
              <w:adjustRightInd w:val="0"/>
              <w:jc w:val="both"/>
              <w:outlineLvl w:val="0"/>
              <w:rPr>
                <w:color w:val="000000"/>
              </w:rPr>
            </w:pPr>
            <w:r w:rsidRPr="0081646D">
              <w:t>Бухгалтерская  (финансовая) отчетность. Система законодательного и нормативн</w:t>
            </w:r>
            <w:r>
              <w:t xml:space="preserve">ого регулирования бухгалтерской </w:t>
            </w:r>
            <w:r w:rsidRPr="0081646D">
              <w:t xml:space="preserve">(финансовой) отчетности. </w:t>
            </w:r>
            <w:r w:rsidRPr="0017537A">
              <w:rPr>
                <w:bCs/>
              </w:rPr>
              <w:t xml:space="preserve">Бухгалтерский баланс. </w:t>
            </w:r>
            <w:r w:rsidRPr="0081646D">
              <w:t xml:space="preserve">Пользователи отчетной информации. </w:t>
            </w:r>
            <w:r w:rsidRPr="0017537A">
              <w:rPr>
                <w:bCs/>
              </w:rPr>
              <w:t>Инвентаризация имущества и обязательств.</w:t>
            </w:r>
            <w:r w:rsidRPr="0081646D">
              <w:rPr>
                <w:bCs/>
              </w:rPr>
              <w:t xml:space="preserve"> Учет прибылей (убытков) и нераспределенной прибыли (непокрытого убытка) в течение года.  Порядок проведения реформации баланса.</w:t>
            </w:r>
            <w:r w:rsidRPr="0081646D">
              <w:rPr>
                <w:spacing w:val="2"/>
              </w:rPr>
              <w:t xml:space="preserve"> Правила оценки статей бухгалтерской отчетности. </w:t>
            </w:r>
            <w:r w:rsidRPr="0081646D">
              <w:t>Состав, содержание и порядок представлени</w:t>
            </w:r>
            <w:r>
              <w:t>я бухгалтерской</w:t>
            </w:r>
            <w:r w:rsidRPr="0081646D">
              <w:t xml:space="preserve">   отчетности. </w:t>
            </w:r>
            <w:r w:rsidRPr="0081646D">
              <w:rPr>
                <w:bCs/>
              </w:rPr>
              <w:t>Учет финансовых  результатов.</w:t>
            </w:r>
            <w:r>
              <w:rPr>
                <w:bCs/>
              </w:rPr>
              <w:t xml:space="preserve"> </w:t>
            </w:r>
          </w:p>
        </w:tc>
      </w:tr>
      <w:tr w:rsidR="0089229D" w:rsidRPr="00551A96"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pPr>
              <w:rPr>
                <w:bCs/>
              </w:rPr>
            </w:pPr>
            <w:r>
              <w:rPr>
                <w:bCs/>
              </w:rPr>
              <w:t>Практическое занятие 1</w:t>
            </w:r>
          </w:p>
        </w:tc>
        <w:tc>
          <w:tcPr>
            <w:tcW w:w="3119" w:type="dxa"/>
            <w:tcBorders>
              <w:top w:val="single" w:sz="8" w:space="0" w:color="000000"/>
              <w:left w:val="single" w:sz="8" w:space="0" w:color="000000"/>
              <w:bottom w:val="single" w:sz="8" w:space="0" w:color="000000"/>
              <w:right w:val="single" w:sz="8" w:space="0" w:color="000000"/>
            </w:tcBorders>
          </w:tcPr>
          <w:p w:rsidR="0089229D" w:rsidRPr="000D29E1" w:rsidRDefault="0089229D" w:rsidP="0089229D">
            <w:pPr>
              <w:rPr>
                <w:b/>
              </w:rPr>
            </w:pPr>
            <w:r w:rsidRPr="000D29E1">
              <w:rPr>
                <w:bCs/>
              </w:rPr>
              <w:t>Виды хозяйственного учёта. Элементы бухгалтерского учета. Аналитический и синтетический учет</w:t>
            </w:r>
          </w:p>
        </w:tc>
        <w:tc>
          <w:tcPr>
            <w:tcW w:w="5386" w:type="dxa"/>
            <w:tcBorders>
              <w:top w:val="single" w:sz="8" w:space="0" w:color="000000"/>
              <w:left w:val="single" w:sz="8" w:space="0" w:color="000000"/>
              <w:bottom w:val="single" w:sz="8" w:space="0" w:color="000000"/>
            </w:tcBorders>
          </w:tcPr>
          <w:p w:rsidR="0089229D" w:rsidRPr="00551A96" w:rsidRDefault="0089229D" w:rsidP="0089229D">
            <w:pPr>
              <w:rPr>
                <w:color w:val="000000"/>
              </w:rPr>
            </w:pPr>
            <w:r>
              <w:rPr>
                <w:color w:val="000000"/>
              </w:rPr>
              <w:t xml:space="preserve">Понятие оперативного, статистического и бухгалтерского (балансового) учета. Характеристика управленческого, финансового и налогового учета. </w:t>
            </w:r>
            <w:r>
              <w:rPr>
                <w:bCs/>
              </w:rPr>
              <w:t>Отличие а</w:t>
            </w:r>
            <w:r w:rsidRPr="000D29E1">
              <w:rPr>
                <w:bCs/>
              </w:rPr>
              <w:t>налитическ</w:t>
            </w:r>
            <w:r>
              <w:rPr>
                <w:bCs/>
              </w:rPr>
              <w:t>ого учета</w:t>
            </w:r>
            <w:r w:rsidRPr="000D29E1">
              <w:rPr>
                <w:bCs/>
              </w:rPr>
              <w:t xml:space="preserve"> </w:t>
            </w:r>
            <w:r>
              <w:rPr>
                <w:bCs/>
              </w:rPr>
              <w:t xml:space="preserve">от </w:t>
            </w:r>
            <w:r w:rsidRPr="000D29E1">
              <w:rPr>
                <w:bCs/>
              </w:rPr>
              <w:t>синтетическ</w:t>
            </w:r>
            <w:r>
              <w:rPr>
                <w:bCs/>
              </w:rPr>
              <w:t>ого</w:t>
            </w:r>
            <w:r w:rsidRPr="000D29E1">
              <w:rPr>
                <w:bCs/>
              </w:rPr>
              <w:t xml:space="preserve"> учет</w:t>
            </w:r>
            <w:r>
              <w:rPr>
                <w:bCs/>
              </w:rPr>
              <w:t>а. Решение задач.</w:t>
            </w:r>
          </w:p>
        </w:tc>
      </w:tr>
      <w:tr w:rsidR="0089229D" w:rsidRPr="004D0510"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pPr>
              <w:rPr>
                <w:bCs/>
              </w:rPr>
            </w:pPr>
            <w:r>
              <w:rPr>
                <w:bCs/>
              </w:rPr>
              <w:t>Практическое занятие 2</w:t>
            </w:r>
          </w:p>
        </w:tc>
        <w:tc>
          <w:tcPr>
            <w:tcW w:w="3119" w:type="dxa"/>
            <w:tcBorders>
              <w:top w:val="single" w:sz="8" w:space="0" w:color="000000"/>
              <w:left w:val="single" w:sz="8" w:space="0" w:color="000000"/>
              <w:bottom w:val="single" w:sz="8" w:space="0" w:color="000000"/>
              <w:right w:val="single" w:sz="8" w:space="0" w:color="000000"/>
            </w:tcBorders>
          </w:tcPr>
          <w:p w:rsidR="0089229D" w:rsidRPr="00C8423D" w:rsidRDefault="0089229D" w:rsidP="0089229D">
            <w:pPr>
              <w:jc w:val="both"/>
              <w:rPr>
                <w:i/>
              </w:rPr>
            </w:pPr>
            <w:r w:rsidRPr="00B23881">
              <w:rPr>
                <w:bCs/>
              </w:rPr>
              <w:t>Виды и схемы счетов. План счетов бухгалтерского учета</w:t>
            </w:r>
          </w:p>
        </w:tc>
        <w:tc>
          <w:tcPr>
            <w:tcW w:w="5386" w:type="dxa"/>
            <w:tcBorders>
              <w:top w:val="single" w:sz="8" w:space="0" w:color="000000"/>
              <w:left w:val="single" w:sz="8" w:space="0" w:color="000000"/>
              <w:bottom w:val="single" w:sz="8" w:space="0" w:color="000000"/>
            </w:tcBorders>
          </w:tcPr>
          <w:p w:rsidR="0089229D" w:rsidRPr="004D0510" w:rsidRDefault="0089229D" w:rsidP="0089229D">
            <w:pPr>
              <w:rPr>
                <w:bCs/>
                <w:iCs/>
              </w:rPr>
            </w:pPr>
            <w:r>
              <w:rPr>
                <w:color w:val="000000"/>
              </w:rPr>
              <w:t>Типы бухгалтерских счетов. Синтетический и аналитический учет. Активные и пассивные счета. Схемы счетов и формулы расчета сальдо.</w:t>
            </w:r>
            <w:r>
              <w:rPr>
                <w:bCs/>
              </w:rPr>
              <w:t xml:space="preserve"> Решение задач.</w:t>
            </w:r>
          </w:p>
        </w:tc>
      </w:tr>
      <w:tr w:rsidR="0089229D" w:rsidRPr="004D0510"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pPr>
              <w:rPr>
                <w:bCs/>
              </w:rPr>
            </w:pPr>
            <w:r>
              <w:rPr>
                <w:bCs/>
              </w:rPr>
              <w:t xml:space="preserve">Практическое занятие </w:t>
            </w:r>
            <w:r>
              <w:rPr>
                <w:bCs/>
              </w:rPr>
              <w:lastRenderedPageBreak/>
              <w:t>3</w:t>
            </w:r>
          </w:p>
        </w:tc>
        <w:tc>
          <w:tcPr>
            <w:tcW w:w="3119" w:type="dxa"/>
            <w:tcBorders>
              <w:top w:val="single" w:sz="8" w:space="0" w:color="000000"/>
              <w:left w:val="single" w:sz="8" w:space="0" w:color="000000"/>
              <w:bottom w:val="single" w:sz="8" w:space="0" w:color="000000"/>
              <w:right w:val="single" w:sz="8" w:space="0" w:color="000000"/>
            </w:tcBorders>
          </w:tcPr>
          <w:p w:rsidR="0089229D" w:rsidRPr="00E949D2" w:rsidRDefault="0089229D" w:rsidP="0089229D">
            <w:r w:rsidRPr="00B23881">
              <w:rPr>
                <w:bCs/>
              </w:rPr>
              <w:lastRenderedPageBreak/>
              <w:t>Формы ведения бухгалтерского учета</w:t>
            </w:r>
          </w:p>
        </w:tc>
        <w:tc>
          <w:tcPr>
            <w:tcW w:w="5386" w:type="dxa"/>
            <w:tcBorders>
              <w:top w:val="single" w:sz="8" w:space="0" w:color="000000"/>
              <w:left w:val="single" w:sz="8" w:space="0" w:color="000000"/>
              <w:bottom w:val="single" w:sz="8" w:space="0" w:color="000000"/>
            </w:tcBorders>
          </w:tcPr>
          <w:p w:rsidR="0089229D" w:rsidRPr="004D0510" w:rsidRDefault="0089229D" w:rsidP="0089229D">
            <w:pPr>
              <w:rPr>
                <w:bCs/>
                <w:iCs/>
              </w:rPr>
            </w:pPr>
            <w:r>
              <w:rPr>
                <w:color w:val="000000"/>
              </w:rPr>
              <w:t xml:space="preserve">Простая, мемориально-ордерная, журнально-ордерная, другие </w:t>
            </w:r>
            <w:r>
              <w:rPr>
                <w:bCs/>
              </w:rPr>
              <w:t>ф</w:t>
            </w:r>
            <w:r w:rsidRPr="00B23881">
              <w:rPr>
                <w:bCs/>
              </w:rPr>
              <w:t xml:space="preserve">ормы ведения бухгалтерского </w:t>
            </w:r>
            <w:r w:rsidRPr="00B23881">
              <w:rPr>
                <w:bCs/>
              </w:rPr>
              <w:lastRenderedPageBreak/>
              <w:t>учета</w:t>
            </w:r>
            <w:r>
              <w:rPr>
                <w:bCs/>
              </w:rPr>
              <w:t>.</w:t>
            </w:r>
            <w:r>
              <w:rPr>
                <w:color w:val="000000"/>
              </w:rPr>
              <w:t xml:space="preserve"> Построение оборотной ведомости.</w:t>
            </w:r>
            <w:r>
              <w:rPr>
                <w:bCs/>
              </w:rPr>
              <w:t xml:space="preserve"> Решение задач.</w:t>
            </w:r>
          </w:p>
        </w:tc>
      </w:tr>
      <w:tr w:rsidR="0089229D" w:rsidRPr="004D0510"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pPr>
              <w:rPr>
                <w:bCs/>
              </w:rPr>
            </w:pPr>
            <w:r>
              <w:rPr>
                <w:bCs/>
              </w:rPr>
              <w:lastRenderedPageBreak/>
              <w:t>Практическое занятие 4</w:t>
            </w:r>
          </w:p>
        </w:tc>
        <w:tc>
          <w:tcPr>
            <w:tcW w:w="3119" w:type="dxa"/>
            <w:tcBorders>
              <w:top w:val="single" w:sz="8" w:space="0" w:color="000000"/>
              <w:left w:val="single" w:sz="8" w:space="0" w:color="000000"/>
              <w:bottom w:val="single" w:sz="8" w:space="0" w:color="000000"/>
              <w:right w:val="single" w:sz="8" w:space="0" w:color="000000"/>
            </w:tcBorders>
          </w:tcPr>
          <w:p w:rsidR="0089229D" w:rsidRPr="00E949D2" w:rsidRDefault="0089229D" w:rsidP="0089229D">
            <w:r w:rsidRPr="005A3BFB">
              <w:rPr>
                <w:bCs/>
              </w:rPr>
              <w:t>Учет капитальных вложений</w:t>
            </w:r>
            <w:r w:rsidRPr="005A3BFB">
              <w:rPr>
                <w:bCs/>
                <w:webHidden/>
              </w:rPr>
              <w:tab/>
            </w:r>
          </w:p>
        </w:tc>
        <w:tc>
          <w:tcPr>
            <w:tcW w:w="5386" w:type="dxa"/>
            <w:tcBorders>
              <w:top w:val="single" w:sz="8" w:space="0" w:color="000000"/>
              <w:left w:val="single" w:sz="8" w:space="0" w:color="000000"/>
              <w:bottom w:val="single" w:sz="8" w:space="0" w:color="000000"/>
            </w:tcBorders>
          </w:tcPr>
          <w:p w:rsidR="0089229D" w:rsidRPr="004D0510" w:rsidRDefault="0089229D" w:rsidP="0089229D">
            <w:pPr>
              <w:rPr>
                <w:bCs/>
                <w:iCs/>
              </w:rPr>
            </w:pPr>
            <w:r>
              <w:rPr>
                <w:bCs/>
                <w:iCs/>
              </w:rPr>
              <w:t xml:space="preserve">Учет поступления и выбытия внеоборотных активов. Состав нвестиционных средствю. Смета на капитальное строительство. Учет вложений. </w:t>
            </w:r>
            <w:r>
              <w:rPr>
                <w:bCs/>
              </w:rPr>
              <w:t>Решение задач.</w:t>
            </w:r>
            <w:r>
              <w:rPr>
                <w:bCs/>
                <w:iCs/>
              </w:rPr>
              <w:t xml:space="preserve"> </w:t>
            </w:r>
          </w:p>
        </w:tc>
      </w:tr>
      <w:tr w:rsidR="0089229D" w:rsidRPr="004D0510" w:rsidTr="0089229D">
        <w:trPr>
          <w:trHeight w:val="269"/>
        </w:trPr>
        <w:tc>
          <w:tcPr>
            <w:tcW w:w="1418" w:type="dxa"/>
            <w:tcBorders>
              <w:top w:val="single" w:sz="8" w:space="0" w:color="000000"/>
              <w:bottom w:val="single" w:sz="8" w:space="0" w:color="000000"/>
              <w:right w:val="single" w:sz="8" w:space="0" w:color="000000"/>
            </w:tcBorders>
          </w:tcPr>
          <w:p w:rsidR="0089229D" w:rsidRPr="00E82E96" w:rsidRDefault="0089229D" w:rsidP="0089229D">
            <w:pPr>
              <w:rPr>
                <w:bCs/>
              </w:rPr>
            </w:pPr>
            <w:r w:rsidRPr="00DF3C1E">
              <w:t xml:space="preserve">Практическое занятие  </w:t>
            </w:r>
            <w:r>
              <w:t>5</w:t>
            </w:r>
          </w:p>
        </w:tc>
        <w:tc>
          <w:tcPr>
            <w:tcW w:w="3119" w:type="dxa"/>
            <w:tcBorders>
              <w:top w:val="single" w:sz="8" w:space="0" w:color="000000"/>
              <w:left w:val="single" w:sz="8" w:space="0" w:color="000000"/>
              <w:bottom w:val="single" w:sz="8" w:space="0" w:color="000000"/>
              <w:right w:val="single" w:sz="8" w:space="0" w:color="000000"/>
            </w:tcBorders>
          </w:tcPr>
          <w:p w:rsidR="0089229D" w:rsidRPr="00E949D2" w:rsidRDefault="0089229D" w:rsidP="0089229D">
            <w:r>
              <w:rPr>
                <w:bCs/>
              </w:rPr>
              <w:t>У</w:t>
            </w:r>
            <w:r w:rsidRPr="005A3BFB">
              <w:rPr>
                <w:bCs/>
              </w:rPr>
              <w:t>чет основных средств</w:t>
            </w:r>
          </w:p>
        </w:tc>
        <w:tc>
          <w:tcPr>
            <w:tcW w:w="5386" w:type="dxa"/>
            <w:tcBorders>
              <w:top w:val="single" w:sz="8" w:space="0" w:color="000000"/>
              <w:left w:val="single" w:sz="8" w:space="0" w:color="000000"/>
              <w:bottom w:val="single" w:sz="8" w:space="0" w:color="000000"/>
            </w:tcBorders>
          </w:tcPr>
          <w:p w:rsidR="0089229D" w:rsidRPr="004D0510" w:rsidRDefault="0089229D" w:rsidP="0089229D">
            <w:pPr>
              <w:rPr>
                <w:bCs/>
                <w:i/>
              </w:rPr>
            </w:pPr>
            <w:r>
              <w:rPr>
                <w:color w:val="000000"/>
              </w:rPr>
              <w:t>Синтетический и аналитический учет</w:t>
            </w:r>
            <w:r w:rsidRPr="005A3BFB">
              <w:rPr>
                <w:bCs/>
              </w:rPr>
              <w:t xml:space="preserve"> основных средств</w:t>
            </w:r>
            <w:r>
              <w:rPr>
                <w:color w:val="000000"/>
              </w:rPr>
              <w:t>.</w:t>
            </w:r>
            <w:r>
              <w:rPr>
                <w:bCs/>
                <w:iCs/>
              </w:rPr>
              <w:t xml:space="preserve"> Решение задач по учету движения </w:t>
            </w:r>
            <w:r w:rsidRPr="005A3BFB">
              <w:rPr>
                <w:bCs/>
              </w:rPr>
              <w:t>основных средств</w:t>
            </w:r>
            <w:r>
              <w:rPr>
                <w:bCs/>
              </w:rPr>
              <w:t xml:space="preserve"> в организации</w:t>
            </w:r>
            <w:r>
              <w:rPr>
                <w:color w:val="000000"/>
              </w:rPr>
              <w:t>.</w:t>
            </w:r>
            <w:r>
              <w:rPr>
                <w:bCs/>
              </w:rPr>
              <w:t xml:space="preserve"> Решение задач.</w:t>
            </w:r>
          </w:p>
        </w:tc>
      </w:tr>
      <w:tr w:rsidR="0089229D" w:rsidRPr="004D0510" w:rsidTr="0089229D">
        <w:trPr>
          <w:trHeight w:val="269"/>
        </w:trPr>
        <w:tc>
          <w:tcPr>
            <w:tcW w:w="1418" w:type="dxa"/>
            <w:tcBorders>
              <w:top w:val="single" w:sz="8" w:space="0" w:color="000000"/>
              <w:bottom w:val="single" w:sz="8" w:space="0" w:color="000000"/>
              <w:right w:val="single" w:sz="8" w:space="0" w:color="000000"/>
            </w:tcBorders>
          </w:tcPr>
          <w:p w:rsidR="0089229D" w:rsidRPr="00E82E96" w:rsidRDefault="0089229D" w:rsidP="0089229D">
            <w:pPr>
              <w:rPr>
                <w:bCs/>
              </w:rPr>
            </w:pPr>
            <w:r w:rsidRPr="00DF3C1E">
              <w:t xml:space="preserve">Практическое занятие </w:t>
            </w:r>
            <w:r>
              <w:t>6</w:t>
            </w:r>
          </w:p>
        </w:tc>
        <w:tc>
          <w:tcPr>
            <w:tcW w:w="3119" w:type="dxa"/>
            <w:tcBorders>
              <w:top w:val="single" w:sz="8" w:space="0" w:color="000000"/>
              <w:left w:val="single" w:sz="8" w:space="0" w:color="000000"/>
              <w:bottom w:val="single" w:sz="8" w:space="0" w:color="000000"/>
              <w:right w:val="single" w:sz="8" w:space="0" w:color="000000"/>
            </w:tcBorders>
          </w:tcPr>
          <w:p w:rsidR="0089229D" w:rsidRDefault="0089229D" w:rsidP="0089229D">
            <w:r w:rsidRPr="005A3BFB">
              <w:rPr>
                <w:bCs/>
              </w:rPr>
              <w:t>Учет нематериальных  активов</w:t>
            </w:r>
          </w:p>
        </w:tc>
        <w:tc>
          <w:tcPr>
            <w:tcW w:w="5386" w:type="dxa"/>
            <w:tcBorders>
              <w:top w:val="single" w:sz="8" w:space="0" w:color="000000"/>
              <w:left w:val="single" w:sz="8" w:space="0" w:color="000000"/>
              <w:bottom w:val="single" w:sz="8" w:space="0" w:color="000000"/>
            </w:tcBorders>
          </w:tcPr>
          <w:p w:rsidR="0089229D" w:rsidRPr="004D0510" w:rsidRDefault="0089229D" w:rsidP="0089229D">
            <w:pPr>
              <w:rPr>
                <w:bCs/>
              </w:rPr>
            </w:pPr>
            <w:r>
              <w:rPr>
                <w:color w:val="000000"/>
              </w:rPr>
              <w:t>Синтетический и аналитический учет</w:t>
            </w:r>
            <w:r w:rsidRPr="005A3BFB">
              <w:rPr>
                <w:bCs/>
              </w:rPr>
              <w:t xml:space="preserve"> нематериальных  активов</w:t>
            </w:r>
            <w:r>
              <w:rPr>
                <w:color w:val="000000"/>
              </w:rPr>
              <w:t xml:space="preserve">. Постановка и снятие с учета отдельных видов </w:t>
            </w:r>
            <w:r>
              <w:rPr>
                <w:bCs/>
              </w:rPr>
              <w:t>нематериальных</w:t>
            </w:r>
            <w:r w:rsidRPr="005A3BFB">
              <w:rPr>
                <w:bCs/>
              </w:rPr>
              <w:t xml:space="preserve"> активов</w:t>
            </w:r>
            <w:r>
              <w:rPr>
                <w:bCs/>
              </w:rPr>
              <w:t>. Решение задач. ТЗ</w:t>
            </w:r>
            <w:proofErr w:type="gramStart"/>
            <w:r>
              <w:rPr>
                <w:bCs/>
              </w:rPr>
              <w:t>1</w:t>
            </w:r>
            <w:proofErr w:type="gramEnd"/>
            <w:r>
              <w:rPr>
                <w:bCs/>
              </w:rPr>
              <w:t>.</w:t>
            </w:r>
          </w:p>
        </w:tc>
      </w:tr>
      <w:tr w:rsidR="0089229D" w:rsidRPr="002B2FC0" w:rsidTr="0089229D">
        <w:trPr>
          <w:trHeight w:val="269"/>
        </w:trPr>
        <w:tc>
          <w:tcPr>
            <w:tcW w:w="1418" w:type="dxa"/>
            <w:tcBorders>
              <w:top w:val="single" w:sz="8" w:space="0" w:color="000000"/>
              <w:bottom w:val="single" w:sz="8" w:space="0" w:color="000000"/>
              <w:right w:val="single" w:sz="8" w:space="0" w:color="000000"/>
            </w:tcBorders>
          </w:tcPr>
          <w:p w:rsidR="0089229D" w:rsidRPr="002B2FC0" w:rsidRDefault="0089229D" w:rsidP="0089229D">
            <w:pPr>
              <w:rPr>
                <w:bCs/>
              </w:rPr>
            </w:pPr>
            <w:r w:rsidRPr="00DF3C1E">
              <w:t xml:space="preserve">Практическое занятие  </w:t>
            </w:r>
            <w:r>
              <w:t>7</w:t>
            </w:r>
          </w:p>
        </w:tc>
        <w:tc>
          <w:tcPr>
            <w:tcW w:w="3119" w:type="dxa"/>
            <w:tcBorders>
              <w:top w:val="single" w:sz="8" w:space="0" w:color="000000"/>
              <w:left w:val="single" w:sz="8" w:space="0" w:color="000000"/>
              <w:bottom w:val="single" w:sz="8" w:space="0" w:color="000000"/>
              <w:right w:val="single" w:sz="8" w:space="0" w:color="000000"/>
            </w:tcBorders>
          </w:tcPr>
          <w:p w:rsidR="0089229D" w:rsidRDefault="0089229D" w:rsidP="0089229D">
            <w:r w:rsidRPr="005A3BFB">
              <w:rPr>
                <w:bCs/>
              </w:rPr>
              <w:t>Учет амортизации основных средств и нематериальных активов</w:t>
            </w:r>
          </w:p>
        </w:tc>
        <w:tc>
          <w:tcPr>
            <w:tcW w:w="5386" w:type="dxa"/>
            <w:tcBorders>
              <w:top w:val="single" w:sz="8" w:space="0" w:color="000000"/>
              <w:left w:val="single" w:sz="8" w:space="0" w:color="000000"/>
              <w:bottom w:val="single" w:sz="8" w:space="0" w:color="000000"/>
            </w:tcBorders>
          </w:tcPr>
          <w:p w:rsidR="0089229D" w:rsidRPr="002B2FC0" w:rsidRDefault="0089229D" w:rsidP="0089229D">
            <w:pPr>
              <w:rPr>
                <w:bCs/>
              </w:rPr>
            </w:pPr>
            <w:r>
              <w:rPr>
                <w:bCs/>
                <w:iCs/>
              </w:rPr>
              <w:t>Порядок начисления амортизации. Решение задач по учету начисления</w:t>
            </w:r>
            <w:r w:rsidRPr="005A3BFB">
              <w:rPr>
                <w:bCs/>
              </w:rPr>
              <w:t xml:space="preserve"> амортизации основных средств и амортизации нематериальных активов</w:t>
            </w:r>
            <w:r>
              <w:rPr>
                <w:bCs/>
              </w:rPr>
              <w:t>. Решение задач.</w:t>
            </w:r>
          </w:p>
        </w:tc>
      </w:tr>
      <w:tr w:rsidR="0089229D" w:rsidRPr="002B2FC0" w:rsidTr="0089229D">
        <w:trPr>
          <w:trHeight w:val="269"/>
        </w:trPr>
        <w:tc>
          <w:tcPr>
            <w:tcW w:w="1418" w:type="dxa"/>
            <w:tcBorders>
              <w:top w:val="single" w:sz="8" w:space="0" w:color="000000"/>
              <w:bottom w:val="single" w:sz="8" w:space="0" w:color="000000"/>
              <w:right w:val="single" w:sz="8" w:space="0" w:color="000000"/>
            </w:tcBorders>
          </w:tcPr>
          <w:p w:rsidR="0089229D" w:rsidRPr="002B2FC0" w:rsidRDefault="0089229D" w:rsidP="0089229D">
            <w:pPr>
              <w:rPr>
                <w:bCs/>
              </w:rPr>
            </w:pPr>
            <w:r w:rsidRPr="00DF3C1E">
              <w:t xml:space="preserve">Практическое занятие  </w:t>
            </w:r>
            <w:r>
              <w:t>8</w:t>
            </w:r>
          </w:p>
        </w:tc>
        <w:tc>
          <w:tcPr>
            <w:tcW w:w="3119" w:type="dxa"/>
            <w:tcBorders>
              <w:top w:val="single" w:sz="8" w:space="0" w:color="000000"/>
              <w:left w:val="single" w:sz="8" w:space="0" w:color="000000"/>
              <w:bottom w:val="single" w:sz="8" w:space="0" w:color="000000"/>
              <w:right w:val="single" w:sz="8" w:space="0" w:color="000000"/>
            </w:tcBorders>
          </w:tcPr>
          <w:p w:rsidR="0089229D" w:rsidRDefault="0089229D" w:rsidP="0089229D">
            <w:r w:rsidRPr="005A3BFB">
              <w:rPr>
                <w:bCs/>
              </w:rPr>
              <w:t>Учет материально-производственных запасов</w:t>
            </w:r>
          </w:p>
        </w:tc>
        <w:tc>
          <w:tcPr>
            <w:tcW w:w="5386" w:type="dxa"/>
            <w:tcBorders>
              <w:top w:val="single" w:sz="8" w:space="0" w:color="000000"/>
              <w:left w:val="single" w:sz="8" w:space="0" w:color="000000"/>
              <w:bottom w:val="single" w:sz="8" w:space="0" w:color="000000"/>
            </w:tcBorders>
          </w:tcPr>
          <w:p w:rsidR="0089229D" w:rsidRPr="002B2FC0" w:rsidRDefault="0089229D" w:rsidP="0089229D">
            <w:pPr>
              <w:rPr>
                <w:bCs/>
              </w:rPr>
            </w:pPr>
            <w:r w:rsidRPr="0081646D">
              <w:rPr>
                <w:bCs/>
              </w:rPr>
              <w:t xml:space="preserve"> </w:t>
            </w:r>
            <w:r>
              <w:rPr>
                <w:bCs/>
                <w:iCs/>
              </w:rPr>
              <w:t>Учет поступления и использования материально-производственных запасов (МПЗ). Способы оценки МПЗ при отпуске со склада. Содержание ФСБУ 5/2019 «Запасы».</w:t>
            </w:r>
            <w:r>
              <w:rPr>
                <w:bCs/>
              </w:rPr>
              <w:t xml:space="preserve"> Решение задач.</w:t>
            </w:r>
          </w:p>
        </w:tc>
      </w:tr>
      <w:tr w:rsidR="0089229D" w:rsidRPr="002B2FC0"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pPr>
              <w:rPr>
                <w:bCs/>
              </w:rPr>
            </w:pPr>
            <w:r>
              <w:rPr>
                <w:bCs/>
              </w:rPr>
              <w:t>Практическое занятие 9</w:t>
            </w:r>
          </w:p>
        </w:tc>
        <w:tc>
          <w:tcPr>
            <w:tcW w:w="3119" w:type="dxa"/>
            <w:tcBorders>
              <w:top w:val="single" w:sz="8" w:space="0" w:color="000000"/>
              <w:left w:val="single" w:sz="8" w:space="0" w:color="000000"/>
              <w:bottom w:val="single" w:sz="8" w:space="0" w:color="000000"/>
              <w:right w:val="single" w:sz="8" w:space="0" w:color="000000"/>
            </w:tcBorders>
          </w:tcPr>
          <w:p w:rsidR="0089229D" w:rsidRDefault="0089229D" w:rsidP="0089229D">
            <w:r w:rsidRPr="005A3BFB">
              <w:t>Учет денежных средств</w:t>
            </w:r>
          </w:p>
        </w:tc>
        <w:tc>
          <w:tcPr>
            <w:tcW w:w="5386" w:type="dxa"/>
            <w:tcBorders>
              <w:top w:val="single" w:sz="8" w:space="0" w:color="000000"/>
              <w:left w:val="single" w:sz="8" w:space="0" w:color="000000"/>
              <w:bottom w:val="single" w:sz="8" w:space="0" w:color="000000"/>
            </w:tcBorders>
          </w:tcPr>
          <w:p w:rsidR="0089229D" w:rsidRPr="002B2FC0" w:rsidRDefault="0089229D" w:rsidP="0089229D">
            <w:pPr>
              <w:rPr>
                <w:bCs/>
              </w:rPr>
            </w:pPr>
            <w:r w:rsidRPr="0017537A">
              <w:rPr>
                <w:bCs/>
              </w:rPr>
              <w:t xml:space="preserve">Учет наличных </w:t>
            </w:r>
            <w:r>
              <w:rPr>
                <w:bCs/>
              </w:rPr>
              <w:t xml:space="preserve">и безналичных денежных средств </w:t>
            </w:r>
            <w:r w:rsidRPr="0017537A">
              <w:rPr>
                <w:bCs/>
              </w:rPr>
              <w:t>денег на предприятии. Порядок ведения кассовой книги.</w:t>
            </w:r>
            <w:r>
              <w:rPr>
                <w:bCs/>
              </w:rPr>
              <w:t xml:space="preserve"> Решение задач.</w:t>
            </w:r>
          </w:p>
        </w:tc>
      </w:tr>
      <w:tr w:rsidR="0089229D" w:rsidRPr="002B2FC0"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pPr>
              <w:rPr>
                <w:bCs/>
              </w:rPr>
            </w:pPr>
            <w:r>
              <w:rPr>
                <w:bCs/>
              </w:rPr>
              <w:t>Практическое занятие 10</w:t>
            </w:r>
          </w:p>
        </w:tc>
        <w:tc>
          <w:tcPr>
            <w:tcW w:w="3119" w:type="dxa"/>
            <w:tcBorders>
              <w:top w:val="single" w:sz="8" w:space="0" w:color="000000"/>
              <w:left w:val="single" w:sz="8" w:space="0" w:color="000000"/>
              <w:bottom w:val="single" w:sz="8" w:space="0" w:color="000000"/>
              <w:right w:val="single" w:sz="8" w:space="0" w:color="000000"/>
            </w:tcBorders>
          </w:tcPr>
          <w:p w:rsidR="0089229D" w:rsidRDefault="0089229D" w:rsidP="0089229D">
            <w:r>
              <w:t xml:space="preserve">Расчеты. </w:t>
            </w:r>
            <w:r w:rsidRPr="005A3BFB">
              <w:t>Расчеты с подотчетными лицами</w:t>
            </w:r>
          </w:p>
        </w:tc>
        <w:tc>
          <w:tcPr>
            <w:tcW w:w="5386" w:type="dxa"/>
            <w:tcBorders>
              <w:top w:val="single" w:sz="8" w:space="0" w:color="000000"/>
              <w:left w:val="single" w:sz="8" w:space="0" w:color="000000"/>
              <w:bottom w:val="single" w:sz="8" w:space="0" w:color="000000"/>
            </w:tcBorders>
          </w:tcPr>
          <w:p w:rsidR="0089229D" w:rsidRPr="002B2FC0" w:rsidRDefault="0089229D" w:rsidP="0089229D">
            <w:pPr>
              <w:rPr>
                <w:bCs/>
              </w:rPr>
            </w:pPr>
            <w:r w:rsidRPr="0081646D">
              <w:t xml:space="preserve">Учет расчетов с поставщиками </w:t>
            </w:r>
            <w:r>
              <w:t xml:space="preserve">и подрядчиками. Учет  расчетов </w:t>
            </w:r>
            <w:r w:rsidRPr="0081646D">
              <w:t>с покупателями и заказчиками.</w:t>
            </w:r>
            <w:r w:rsidRPr="005A3BFB">
              <w:t xml:space="preserve"> </w:t>
            </w:r>
            <w:r>
              <w:t xml:space="preserve">Учет  расчетов </w:t>
            </w:r>
            <w:r w:rsidRPr="005A3BFB">
              <w:t>с подотчетными лицами</w:t>
            </w:r>
            <w:r>
              <w:t xml:space="preserve">. </w:t>
            </w:r>
            <w:r>
              <w:rPr>
                <w:bCs/>
              </w:rPr>
              <w:t>Решение задач.</w:t>
            </w:r>
          </w:p>
        </w:tc>
      </w:tr>
      <w:tr w:rsidR="0089229D"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r w:rsidRPr="00407CC7">
              <w:rPr>
                <w:bCs/>
              </w:rPr>
              <w:t>Практическое занятие 1</w:t>
            </w:r>
            <w:r>
              <w:rPr>
                <w:bCs/>
              </w:rPr>
              <w:t>1</w:t>
            </w:r>
          </w:p>
        </w:tc>
        <w:tc>
          <w:tcPr>
            <w:tcW w:w="3119" w:type="dxa"/>
            <w:tcBorders>
              <w:top w:val="single" w:sz="8" w:space="0" w:color="000000"/>
              <w:left w:val="single" w:sz="8" w:space="0" w:color="000000"/>
              <w:bottom w:val="single" w:sz="8" w:space="0" w:color="000000"/>
              <w:right w:val="single" w:sz="8" w:space="0" w:color="000000"/>
            </w:tcBorders>
          </w:tcPr>
          <w:p w:rsidR="0089229D" w:rsidRDefault="0089229D" w:rsidP="0089229D">
            <w:r w:rsidRPr="005A3BFB">
              <w:t>Учет оплаты труда и удержаний</w:t>
            </w:r>
          </w:p>
        </w:tc>
        <w:tc>
          <w:tcPr>
            <w:tcW w:w="5386" w:type="dxa"/>
            <w:tcBorders>
              <w:top w:val="single" w:sz="8" w:space="0" w:color="000000"/>
              <w:left w:val="single" w:sz="8" w:space="0" w:color="000000"/>
              <w:bottom w:val="single" w:sz="8" w:space="0" w:color="000000"/>
            </w:tcBorders>
          </w:tcPr>
          <w:p w:rsidR="0089229D" w:rsidRDefault="0089229D" w:rsidP="0089229D">
            <w:r>
              <w:rPr>
                <w:bCs/>
              </w:rPr>
              <w:t>Определение</w:t>
            </w:r>
            <w:r w:rsidRPr="0017537A">
              <w:rPr>
                <w:bCs/>
              </w:rPr>
              <w:t xml:space="preserve"> среднего заработка для расчета отпускных, выплат пособий по </w:t>
            </w:r>
            <w:r>
              <w:rPr>
                <w:bCs/>
              </w:rPr>
              <w:t>временной нетрудоспособности.</w:t>
            </w:r>
            <w:r w:rsidRPr="0017537A">
              <w:rPr>
                <w:bCs/>
              </w:rPr>
              <w:t xml:space="preserve">  Расчет  удержаний  из  оплаты  труда  работников. Аналитический и синтетический учет расчетов по оплате труда. Учет </w:t>
            </w:r>
            <w:r>
              <w:rPr>
                <w:bCs/>
              </w:rPr>
              <w:t>страховых взносов и обязательных страхований от несчастных случаев на производстве и профессиональных заболеваний. Решение задач.</w:t>
            </w:r>
          </w:p>
        </w:tc>
      </w:tr>
      <w:tr w:rsidR="0089229D"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r w:rsidRPr="00407CC7">
              <w:rPr>
                <w:bCs/>
              </w:rPr>
              <w:t>Практическое занятие 1</w:t>
            </w:r>
            <w:r>
              <w:rPr>
                <w:bCs/>
              </w:rPr>
              <w:t>2</w:t>
            </w:r>
          </w:p>
        </w:tc>
        <w:tc>
          <w:tcPr>
            <w:tcW w:w="3119" w:type="dxa"/>
            <w:tcBorders>
              <w:top w:val="single" w:sz="8" w:space="0" w:color="000000"/>
              <w:left w:val="single" w:sz="8" w:space="0" w:color="000000"/>
              <w:bottom w:val="single" w:sz="8" w:space="0" w:color="000000"/>
              <w:right w:val="single" w:sz="8" w:space="0" w:color="000000"/>
            </w:tcBorders>
          </w:tcPr>
          <w:p w:rsidR="0089229D" w:rsidRDefault="0089229D" w:rsidP="0089229D">
            <w:r w:rsidRPr="005A3BFB">
              <w:t>Учет текущих издержек  (себестоимость)</w:t>
            </w:r>
          </w:p>
        </w:tc>
        <w:tc>
          <w:tcPr>
            <w:tcW w:w="5386" w:type="dxa"/>
            <w:tcBorders>
              <w:top w:val="single" w:sz="8" w:space="0" w:color="000000"/>
              <w:left w:val="single" w:sz="8" w:space="0" w:color="000000"/>
              <w:bottom w:val="single" w:sz="8" w:space="0" w:color="000000"/>
            </w:tcBorders>
          </w:tcPr>
          <w:p w:rsidR="0089229D" w:rsidRDefault="0089229D" w:rsidP="0089229D">
            <w:r>
              <w:t>Статьи затрат себестоимости (калькуляции) по видам продукции (работ, услуг). Элементы расходов сметы на производство и реализацию. Частные и общие сметы. Переменные, прямые, постоянные, косвенные и другие затраты.</w:t>
            </w:r>
            <w:r>
              <w:rPr>
                <w:bCs/>
              </w:rPr>
              <w:t xml:space="preserve"> Решение задач. ТЗ</w:t>
            </w:r>
            <w:proofErr w:type="gramStart"/>
            <w:r>
              <w:rPr>
                <w:bCs/>
              </w:rPr>
              <w:t>2</w:t>
            </w:r>
            <w:proofErr w:type="gramEnd"/>
            <w:r>
              <w:rPr>
                <w:bCs/>
              </w:rPr>
              <w:t>.</w:t>
            </w:r>
          </w:p>
        </w:tc>
      </w:tr>
      <w:tr w:rsidR="0089229D"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r w:rsidRPr="00407CC7">
              <w:rPr>
                <w:bCs/>
              </w:rPr>
              <w:t>Практическое занятие 1</w:t>
            </w:r>
            <w:r>
              <w:rPr>
                <w:bCs/>
              </w:rPr>
              <w:t>3</w:t>
            </w:r>
          </w:p>
        </w:tc>
        <w:tc>
          <w:tcPr>
            <w:tcW w:w="3119" w:type="dxa"/>
            <w:tcBorders>
              <w:top w:val="single" w:sz="8" w:space="0" w:color="000000"/>
              <w:left w:val="single" w:sz="8" w:space="0" w:color="000000"/>
              <w:bottom w:val="single" w:sz="8" w:space="0" w:color="000000"/>
              <w:right w:val="single" w:sz="8" w:space="0" w:color="000000"/>
            </w:tcBorders>
          </w:tcPr>
          <w:p w:rsidR="0089229D" w:rsidRDefault="0089229D" w:rsidP="0089229D">
            <w:r w:rsidRPr="005A3BFB">
              <w:t>Учет капитала</w:t>
            </w:r>
          </w:p>
        </w:tc>
        <w:tc>
          <w:tcPr>
            <w:tcW w:w="5386" w:type="dxa"/>
            <w:tcBorders>
              <w:top w:val="single" w:sz="8" w:space="0" w:color="000000"/>
              <w:left w:val="single" w:sz="8" w:space="0" w:color="000000"/>
              <w:bottom w:val="single" w:sz="8" w:space="0" w:color="000000"/>
            </w:tcBorders>
          </w:tcPr>
          <w:p w:rsidR="0089229D" w:rsidRDefault="0089229D" w:rsidP="0089229D">
            <w:r w:rsidRPr="0081646D">
              <w:rPr>
                <w:bCs/>
              </w:rPr>
              <w:t>Учет уставного</w:t>
            </w:r>
            <w:r>
              <w:rPr>
                <w:bCs/>
              </w:rPr>
              <w:t>,</w:t>
            </w:r>
            <w:r w:rsidRPr="0081646D">
              <w:rPr>
                <w:bCs/>
              </w:rPr>
              <w:t xml:space="preserve"> добавочного, резервного капитала, нераспределенной прибыли.</w:t>
            </w:r>
            <w:r>
              <w:rPr>
                <w:bCs/>
              </w:rPr>
              <w:t xml:space="preserve"> Значение капитала. Состав собстенных средств. Решение задач.</w:t>
            </w:r>
          </w:p>
        </w:tc>
      </w:tr>
      <w:tr w:rsidR="0089229D"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r w:rsidRPr="00407CC7">
              <w:rPr>
                <w:bCs/>
              </w:rPr>
              <w:t xml:space="preserve">Практическое занятие </w:t>
            </w:r>
            <w:r w:rsidRPr="00407CC7">
              <w:rPr>
                <w:bCs/>
              </w:rPr>
              <w:lastRenderedPageBreak/>
              <w:t>1</w:t>
            </w:r>
            <w:r>
              <w:rPr>
                <w:bCs/>
              </w:rPr>
              <w:t>4</w:t>
            </w:r>
          </w:p>
        </w:tc>
        <w:tc>
          <w:tcPr>
            <w:tcW w:w="3119" w:type="dxa"/>
            <w:tcBorders>
              <w:top w:val="single" w:sz="8" w:space="0" w:color="000000"/>
              <w:left w:val="single" w:sz="8" w:space="0" w:color="000000"/>
              <w:bottom w:val="single" w:sz="8" w:space="0" w:color="000000"/>
              <w:right w:val="single" w:sz="8" w:space="0" w:color="000000"/>
            </w:tcBorders>
          </w:tcPr>
          <w:p w:rsidR="0089229D" w:rsidRDefault="0089229D" w:rsidP="0089229D">
            <w:r w:rsidRPr="005A3BFB">
              <w:lastRenderedPageBreak/>
              <w:t>Учет готовой продукции</w:t>
            </w:r>
          </w:p>
        </w:tc>
        <w:tc>
          <w:tcPr>
            <w:tcW w:w="5386" w:type="dxa"/>
            <w:tcBorders>
              <w:top w:val="single" w:sz="8" w:space="0" w:color="000000"/>
              <w:left w:val="single" w:sz="8" w:space="0" w:color="000000"/>
              <w:bottom w:val="single" w:sz="8" w:space="0" w:color="000000"/>
            </w:tcBorders>
          </w:tcPr>
          <w:p w:rsidR="0089229D" w:rsidRDefault="0089229D" w:rsidP="0089229D">
            <w:r w:rsidRPr="0081646D">
              <w:rPr>
                <w:bCs/>
              </w:rPr>
              <w:t>Учет продаж</w:t>
            </w:r>
            <w:r>
              <w:rPr>
                <w:bCs/>
              </w:rPr>
              <w:t xml:space="preserve"> продукции (работ, услуг).</w:t>
            </w:r>
            <w:r w:rsidRPr="0081646D">
              <w:rPr>
                <w:bCs/>
              </w:rPr>
              <w:t xml:space="preserve"> </w:t>
            </w:r>
            <w:r>
              <w:rPr>
                <w:bCs/>
              </w:rPr>
              <w:t>Учет затрат на производство</w:t>
            </w:r>
            <w:r w:rsidRPr="0017537A">
              <w:rPr>
                <w:bCs/>
              </w:rPr>
              <w:t xml:space="preserve"> и </w:t>
            </w:r>
            <w:r>
              <w:rPr>
                <w:bCs/>
              </w:rPr>
              <w:t xml:space="preserve">реализацию </w:t>
            </w:r>
            <w:r w:rsidRPr="0017537A">
              <w:rPr>
                <w:bCs/>
              </w:rPr>
              <w:t xml:space="preserve">готовой </w:t>
            </w:r>
            <w:r w:rsidRPr="0017537A">
              <w:rPr>
                <w:bCs/>
              </w:rPr>
              <w:lastRenderedPageBreak/>
              <w:t>продукции. Учет выпуска продукции по фактической себестоимости и по нормативной себестоимости.</w:t>
            </w:r>
            <w:r>
              <w:rPr>
                <w:bCs/>
              </w:rPr>
              <w:t xml:space="preserve"> Решение задач.</w:t>
            </w:r>
          </w:p>
        </w:tc>
      </w:tr>
      <w:tr w:rsidR="0089229D"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r w:rsidRPr="00407CC7">
              <w:rPr>
                <w:bCs/>
              </w:rPr>
              <w:lastRenderedPageBreak/>
              <w:t>Практическое занятие 1</w:t>
            </w:r>
            <w:r>
              <w:rPr>
                <w:bCs/>
              </w:rPr>
              <w:t>5</w:t>
            </w:r>
          </w:p>
        </w:tc>
        <w:tc>
          <w:tcPr>
            <w:tcW w:w="3119" w:type="dxa"/>
            <w:tcBorders>
              <w:top w:val="single" w:sz="8" w:space="0" w:color="000000"/>
              <w:left w:val="single" w:sz="8" w:space="0" w:color="000000"/>
              <w:bottom w:val="single" w:sz="8" w:space="0" w:color="000000"/>
              <w:right w:val="single" w:sz="8" w:space="0" w:color="000000"/>
            </w:tcBorders>
          </w:tcPr>
          <w:p w:rsidR="0089229D" w:rsidRDefault="0089229D" w:rsidP="0089229D">
            <w:r w:rsidRPr="005A3BFB">
              <w:t>Учет дебиторской и кредиторской задолженности</w:t>
            </w:r>
          </w:p>
        </w:tc>
        <w:tc>
          <w:tcPr>
            <w:tcW w:w="5386" w:type="dxa"/>
            <w:tcBorders>
              <w:top w:val="single" w:sz="8" w:space="0" w:color="000000"/>
              <w:left w:val="single" w:sz="8" w:space="0" w:color="000000"/>
              <w:bottom w:val="single" w:sz="8" w:space="0" w:color="000000"/>
            </w:tcBorders>
          </w:tcPr>
          <w:p w:rsidR="0089229D" w:rsidRDefault="0089229D" w:rsidP="0089229D">
            <w:r w:rsidRPr="0081646D">
              <w:t>Учет расчетов. Понятие дебиторской и</w:t>
            </w:r>
            <w:r>
              <w:t xml:space="preserve"> кредиторской задолженности.  </w:t>
            </w:r>
            <w:r w:rsidRPr="0081646D">
              <w:t>Сроки  расчетов  и  исковой давности.</w:t>
            </w:r>
            <w:r>
              <w:rPr>
                <w:bCs/>
              </w:rPr>
              <w:t xml:space="preserve"> Решение задач.</w:t>
            </w:r>
          </w:p>
        </w:tc>
      </w:tr>
      <w:tr w:rsidR="0089229D"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r w:rsidRPr="00407CC7">
              <w:rPr>
                <w:bCs/>
              </w:rPr>
              <w:t>Практическое занятие 1</w:t>
            </w:r>
            <w:r>
              <w:rPr>
                <w:bCs/>
              </w:rPr>
              <w:t>6</w:t>
            </w:r>
          </w:p>
        </w:tc>
        <w:tc>
          <w:tcPr>
            <w:tcW w:w="3119" w:type="dxa"/>
            <w:tcBorders>
              <w:top w:val="single" w:sz="8" w:space="0" w:color="000000"/>
              <w:left w:val="single" w:sz="8" w:space="0" w:color="000000"/>
              <w:bottom w:val="single" w:sz="8" w:space="0" w:color="000000"/>
              <w:right w:val="single" w:sz="8" w:space="0" w:color="000000"/>
            </w:tcBorders>
          </w:tcPr>
          <w:p w:rsidR="0089229D" w:rsidRDefault="0089229D" w:rsidP="0089229D">
            <w:r w:rsidRPr="005A3BFB">
              <w:t>Учет финансовых вложений</w:t>
            </w:r>
          </w:p>
        </w:tc>
        <w:tc>
          <w:tcPr>
            <w:tcW w:w="5386" w:type="dxa"/>
            <w:tcBorders>
              <w:top w:val="single" w:sz="8" w:space="0" w:color="000000"/>
              <w:left w:val="single" w:sz="8" w:space="0" w:color="000000"/>
              <w:bottom w:val="single" w:sz="8" w:space="0" w:color="000000"/>
            </w:tcBorders>
          </w:tcPr>
          <w:p w:rsidR="0089229D" w:rsidRDefault="0089229D" w:rsidP="0089229D">
            <w:r>
              <w:rPr>
                <w:bCs/>
              </w:rPr>
              <w:t xml:space="preserve">Понятие и сущность </w:t>
            </w:r>
            <w:r w:rsidRPr="005A3BFB">
              <w:t>финансовых вложений</w:t>
            </w:r>
            <w:r>
              <w:t xml:space="preserve">. Учет хозяйственных операций по финансовым вложениям. </w:t>
            </w:r>
            <w:r>
              <w:rPr>
                <w:bCs/>
              </w:rPr>
              <w:t xml:space="preserve"> Решение задач.</w:t>
            </w:r>
          </w:p>
        </w:tc>
      </w:tr>
      <w:tr w:rsidR="0089229D"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r w:rsidRPr="00407CC7">
              <w:rPr>
                <w:bCs/>
              </w:rPr>
              <w:t>Практическое занятие 1</w:t>
            </w:r>
            <w:r>
              <w:rPr>
                <w:bCs/>
              </w:rPr>
              <w:t>7</w:t>
            </w:r>
          </w:p>
        </w:tc>
        <w:tc>
          <w:tcPr>
            <w:tcW w:w="3119" w:type="dxa"/>
            <w:tcBorders>
              <w:top w:val="single" w:sz="8" w:space="0" w:color="000000"/>
              <w:left w:val="single" w:sz="8" w:space="0" w:color="000000"/>
              <w:bottom w:val="single" w:sz="8" w:space="0" w:color="000000"/>
              <w:right w:val="single" w:sz="8" w:space="0" w:color="000000"/>
            </w:tcBorders>
          </w:tcPr>
          <w:p w:rsidR="0089229D" w:rsidRDefault="0089229D" w:rsidP="0089229D">
            <w:r w:rsidRPr="005A3BFB">
              <w:t>Бухгалтерская (финансовая) отчетность и баланс</w:t>
            </w:r>
          </w:p>
        </w:tc>
        <w:tc>
          <w:tcPr>
            <w:tcW w:w="5386" w:type="dxa"/>
            <w:tcBorders>
              <w:top w:val="single" w:sz="8" w:space="0" w:color="000000"/>
              <w:left w:val="single" w:sz="8" w:space="0" w:color="000000"/>
              <w:bottom w:val="single" w:sz="8" w:space="0" w:color="000000"/>
            </w:tcBorders>
          </w:tcPr>
          <w:p w:rsidR="0089229D" w:rsidRDefault="0089229D" w:rsidP="0089229D">
            <w:r>
              <w:t>Составление б</w:t>
            </w:r>
            <w:r w:rsidRPr="0081646D">
              <w:t>ухгалтерск</w:t>
            </w:r>
            <w:r>
              <w:t>ой</w:t>
            </w:r>
            <w:r w:rsidRPr="0081646D">
              <w:t xml:space="preserve">  (финансов</w:t>
            </w:r>
            <w:r>
              <w:t>ой</w:t>
            </w:r>
            <w:r w:rsidRPr="0081646D">
              <w:t>) отчетност</w:t>
            </w:r>
            <w:r>
              <w:t>и</w:t>
            </w:r>
            <w:r w:rsidRPr="0081646D">
              <w:t>.</w:t>
            </w:r>
            <w:r>
              <w:rPr>
                <w:bCs/>
              </w:rPr>
              <w:t xml:space="preserve"> П</w:t>
            </w:r>
            <w:r w:rsidRPr="0081646D">
              <w:rPr>
                <w:bCs/>
              </w:rPr>
              <w:t>роведени</w:t>
            </w:r>
            <w:r>
              <w:rPr>
                <w:bCs/>
              </w:rPr>
              <w:t>е</w:t>
            </w:r>
            <w:r w:rsidRPr="0081646D">
              <w:rPr>
                <w:bCs/>
              </w:rPr>
              <w:t xml:space="preserve"> реформации баланса.</w:t>
            </w:r>
            <w:r>
              <w:rPr>
                <w:bCs/>
              </w:rPr>
              <w:t xml:space="preserve"> Решение задач.</w:t>
            </w:r>
          </w:p>
        </w:tc>
      </w:tr>
      <w:tr w:rsidR="0089229D" w:rsidTr="0089229D">
        <w:trPr>
          <w:trHeight w:val="269"/>
        </w:trPr>
        <w:tc>
          <w:tcPr>
            <w:tcW w:w="1418" w:type="dxa"/>
            <w:tcBorders>
              <w:top w:val="single" w:sz="8" w:space="0" w:color="000000"/>
              <w:bottom w:val="single" w:sz="8" w:space="0" w:color="000000"/>
              <w:right w:val="single" w:sz="8" w:space="0" w:color="000000"/>
            </w:tcBorders>
          </w:tcPr>
          <w:p w:rsidR="0089229D" w:rsidRDefault="0089229D" w:rsidP="0089229D">
            <w:r w:rsidRPr="00407CC7">
              <w:rPr>
                <w:bCs/>
              </w:rPr>
              <w:t>Практическое занятие 1</w:t>
            </w:r>
            <w:r>
              <w:rPr>
                <w:bCs/>
              </w:rPr>
              <w:t>8</w:t>
            </w:r>
          </w:p>
        </w:tc>
        <w:tc>
          <w:tcPr>
            <w:tcW w:w="3119" w:type="dxa"/>
            <w:tcBorders>
              <w:top w:val="single" w:sz="8" w:space="0" w:color="000000"/>
              <w:left w:val="single" w:sz="8" w:space="0" w:color="000000"/>
              <w:bottom w:val="single" w:sz="8" w:space="0" w:color="000000"/>
              <w:right w:val="single" w:sz="8" w:space="0" w:color="000000"/>
            </w:tcBorders>
          </w:tcPr>
          <w:p w:rsidR="0089229D" w:rsidRDefault="0089229D" w:rsidP="0089229D">
            <w:r w:rsidRPr="005A3BFB">
              <w:t>Финансовые результаты</w:t>
            </w:r>
          </w:p>
        </w:tc>
        <w:tc>
          <w:tcPr>
            <w:tcW w:w="5386" w:type="dxa"/>
            <w:tcBorders>
              <w:top w:val="single" w:sz="8" w:space="0" w:color="000000"/>
              <w:left w:val="single" w:sz="8" w:space="0" w:color="000000"/>
              <w:bottom w:val="single" w:sz="8" w:space="0" w:color="000000"/>
            </w:tcBorders>
          </w:tcPr>
          <w:p w:rsidR="0089229D" w:rsidRDefault="0089229D" w:rsidP="0089229D">
            <w:r w:rsidRPr="0081646D">
              <w:rPr>
                <w:bCs/>
              </w:rPr>
              <w:t>Учет финансовых  результатов. Учет прочих доходов и расходов. Учет прибылей (убытков) и нераспределенной прибыли (непо</w:t>
            </w:r>
            <w:r>
              <w:rPr>
                <w:bCs/>
              </w:rPr>
              <w:t>крытого убытка) в течение года.</w:t>
            </w:r>
            <w:r w:rsidRPr="0081646D">
              <w:rPr>
                <w:bCs/>
              </w:rPr>
              <w:t xml:space="preserve"> </w:t>
            </w:r>
            <w:r>
              <w:rPr>
                <w:bCs/>
              </w:rPr>
              <w:t>Решение задач. ТЗ3.</w:t>
            </w:r>
          </w:p>
        </w:tc>
      </w:tr>
    </w:tbl>
    <w:p w:rsidR="0089229D" w:rsidRDefault="0089229D" w:rsidP="0089229D"/>
    <w:p w:rsidR="001E0D7B" w:rsidRPr="001E0D7B" w:rsidRDefault="001E0D7B" w:rsidP="001E0D7B"/>
    <w:p w:rsidR="00F062CE" w:rsidRPr="002B2FC0" w:rsidRDefault="00F062CE" w:rsidP="00F062CE">
      <w:pPr>
        <w:pStyle w:val="2"/>
      </w:pPr>
      <w:r w:rsidRPr="002B2FC0">
        <w:t xml:space="preserve">Организация самостоятельной работы </w:t>
      </w:r>
      <w:proofErr w:type="gramStart"/>
      <w:r w:rsidRPr="002B2FC0">
        <w:t>обучающихся</w:t>
      </w:r>
      <w:proofErr w:type="gramEnd"/>
    </w:p>
    <w:p w:rsidR="00C566D0" w:rsidRPr="00994C93" w:rsidRDefault="00C566D0" w:rsidP="00F062CE">
      <w:pPr>
        <w:ind w:firstLine="709"/>
        <w:jc w:val="both"/>
        <w:rPr>
          <w:sz w:val="22"/>
          <w:szCs w:val="22"/>
        </w:rPr>
      </w:pPr>
    </w:p>
    <w:p w:rsidR="00F062CE" w:rsidRPr="00C566D0" w:rsidRDefault="00F062CE" w:rsidP="00F61F94">
      <w:pPr>
        <w:ind w:firstLine="709"/>
        <w:jc w:val="both"/>
      </w:pPr>
      <w:r w:rsidRPr="00C566D0">
        <w:t xml:space="preserve">Самостоятельная работа </w:t>
      </w:r>
      <w:r w:rsidR="00C566D0">
        <w:t>обучающихся</w:t>
      </w:r>
      <w:r w:rsidRPr="00C566D0">
        <w:t xml:space="preserve">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C566D0">
        <w:t xml:space="preserve">на </w:t>
      </w:r>
      <w:r w:rsidRPr="00C566D0">
        <w:t>проектирование дальнейшего образовательного маршрута и профессиональной карьеры.</w:t>
      </w:r>
    </w:p>
    <w:p w:rsidR="00F062CE" w:rsidRPr="00C566D0" w:rsidRDefault="00F062CE" w:rsidP="00F61F94">
      <w:pPr>
        <w:ind w:firstLine="709"/>
        <w:jc w:val="both"/>
      </w:pPr>
      <w:r w:rsidRPr="00C566D0">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F062CE" w:rsidRPr="00C566D0" w:rsidRDefault="00F062CE" w:rsidP="00F61F94">
      <w:pPr>
        <w:ind w:firstLine="709"/>
        <w:jc w:val="both"/>
      </w:pPr>
      <w:proofErr w:type="gramStart"/>
      <w:r w:rsidRPr="00C566D0">
        <w:t xml:space="preserve">Аудиторная самостоятельная работа обучающихся по дисциплине </w:t>
      </w:r>
      <w:r w:rsidR="00C566D0" w:rsidRPr="00C566D0">
        <w:rPr>
          <w:iCs/>
        </w:rPr>
        <w:t>«</w:t>
      </w:r>
      <w:r w:rsidR="008F4890">
        <w:rPr>
          <w:bCs/>
          <w:iCs/>
        </w:rPr>
        <w:t>Бухгалтерский учет</w:t>
      </w:r>
      <w:r w:rsidR="00C566D0" w:rsidRPr="00C566D0">
        <w:rPr>
          <w:iCs/>
        </w:rPr>
        <w:t>»</w:t>
      </w:r>
      <w:r w:rsidR="00C566D0">
        <w:rPr>
          <w:iCs/>
        </w:rPr>
        <w:t xml:space="preserve"> </w:t>
      </w:r>
      <w:r w:rsidRPr="00C566D0">
        <w:t>выполняется на учебных занятиях под руководством преподавателя и по его заданию</w:t>
      </w:r>
      <w:r w:rsidRPr="00C566D0">
        <w:rPr>
          <w:i/>
        </w:rPr>
        <w:t>.</w:t>
      </w:r>
      <w:proofErr w:type="gramEnd"/>
      <w:r w:rsidR="000C1C3C" w:rsidRPr="00C566D0">
        <w:t xml:space="preserve"> </w:t>
      </w:r>
      <w:r w:rsidRPr="00C566D0">
        <w:t>Аудиторная самостоятельная работа обучающихся входит в общий объем времени, отведенного учебным планом</w:t>
      </w:r>
      <w:r w:rsidR="000C1C3C" w:rsidRPr="00C566D0">
        <w:t xml:space="preserve"> </w:t>
      </w:r>
      <w:r w:rsidRPr="00C566D0">
        <w:t xml:space="preserve">на аудиторную работу, и регламентируется расписанием учебных занятий. </w:t>
      </w:r>
    </w:p>
    <w:p w:rsidR="00F062CE" w:rsidRDefault="00F062CE" w:rsidP="00F61F94">
      <w:pPr>
        <w:ind w:firstLine="709"/>
        <w:jc w:val="both"/>
      </w:pPr>
      <w:proofErr w:type="gramStart"/>
      <w:r w:rsidRPr="00C566D0">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685DCE" w:rsidRPr="00C566D0" w:rsidRDefault="00F062CE" w:rsidP="00F61F94">
      <w:pPr>
        <w:ind w:firstLine="709"/>
        <w:jc w:val="both"/>
      </w:pPr>
      <w:proofErr w:type="gramStart"/>
      <w:r w:rsidRPr="00C566D0">
        <w:t>Внеаудиторная самостоятельная работа обучающихся включает в себя:</w:t>
      </w:r>
      <w:proofErr w:type="gramEnd"/>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подготовку к лекциям, практическим зан</w:t>
      </w:r>
      <w:r>
        <w:rPr>
          <w:iCs/>
          <w:sz w:val="24"/>
          <w:szCs w:val="24"/>
        </w:rPr>
        <w:t>ятиям</w:t>
      </w:r>
      <w:r w:rsidRPr="000559B5">
        <w:rPr>
          <w:iCs/>
          <w:sz w:val="24"/>
          <w:szCs w:val="24"/>
        </w:rPr>
        <w:t>;</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изучение разделов, не</w:t>
      </w:r>
      <w:r>
        <w:rPr>
          <w:iCs/>
          <w:sz w:val="24"/>
          <w:szCs w:val="24"/>
        </w:rPr>
        <w:t xml:space="preserve"> </w:t>
      </w:r>
      <w:r w:rsidRPr="000559B5">
        <w:rPr>
          <w:iCs/>
          <w:sz w:val="24"/>
          <w:szCs w:val="24"/>
        </w:rPr>
        <w:t>выносимых на лекции и практические занятия самостоятельно;</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изучение теоретического и практического материала по рекомендованным источникам;</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выполнение домашних заданий;</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 xml:space="preserve">подготовка к контрольной работе и </w:t>
      </w:r>
      <w:r>
        <w:rPr>
          <w:iCs/>
          <w:sz w:val="24"/>
          <w:szCs w:val="24"/>
        </w:rPr>
        <w:t>тестированию</w:t>
      </w:r>
      <w:r w:rsidRPr="000559B5">
        <w:rPr>
          <w:iCs/>
          <w:sz w:val="24"/>
          <w:szCs w:val="24"/>
        </w:rPr>
        <w:t>;</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выполнение индивидуальных заданий;</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подготовка к промежуточной аттестации в течение семестра</w:t>
      </w:r>
      <w:r>
        <w:rPr>
          <w:iCs/>
          <w:sz w:val="24"/>
          <w:szCs w:val="24"/>
        </w:rPr>
        <w:t>.</w:t>
      </w:r>
    </w:p>
    <w:p w:rsidR="0021730B" w:rsidRPr="00C566D0" w:rsidRDefault="00F062CE" w:rsidP="00F61F94">
      <w:pPr>
        <w:ind w:firstLine="709"/>
        <w:jc w:val="both"/>
      </w:pPr>
      <w:r w:rsidRPr="00C566D0">
        <w:lastRenderedPageBreak/>
        <w:t>Самостоятельная работа обучающихся с участием преподавателя в форме иной</w:t>
      </w:r>
      <w:r w:rsidR="000C1C3C" w:rsidRPr="00C566D0">
        <w:t xml:space="preserve"> </w:t>
      </w:r>
      <w:r w:rsidRPr="00C566D0">
        <w:t xml:space="preserve">контактной работы предусматривает групповую и (или) индивидуальную работу с </w:t>
      </w:r>
      <w:proofErr w:type="gramStart"/>
      <w:r w:rsidRPr="00C566D0">
        <w:t>обучающимися</w:t>
      </w:r>
      <w:proofErr w:type="gramEnd"/>
      <w:r w:rsidRPr="00C566D0">
        <w:t xml:space="preserve"> и включает в себя:</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проведение индивидуальных и групповых консультаций по отдельным темам/разделам дисциплины;</w:t>
      </w:r>
    </w:p>
    <w:p w:rsidR="001E0D7B" w:rsidRDefault="001E0D7B" w:rsidP="001E0D7B">
      <w:pPr>
        <w:pStyle w:val="af0"/>
        <w:numPr>
          <w:ilvl w:val="5"/>
          <w:numId w:val="14"/>
        </w:numPr>
        <w:ind w:left="0" w:firstLine="709"/>
        <w:jc w:val="both"/>
        <w:rPr>
          <w:iCs/>
          <w:sz w:val="24"/>
          <w:szCs w:val="24"/>
        </w:rPr>
      </w:pPr>
      <w:r w:rsidRPr="000559B5">
        <w:rPr>
          <w:iCs/>
          <w:sz w:val="24"/>
          <w:szCs w:val="24"/>
        </w:rPr>
        <w:t>проведение консультаций перед</w:t>
      </w:r>
      <w:r w:rsidR="0089229D">
        <w:rPr>
          <w:iCs/>
          <w:sz w:val="24"/>
          <w:szCs w:val="24"/>
        </w:rPr>
        <w:t xml:space="preserve"> экзаменом</w:t>
      </w:r>
      <w:r>
        <w:rPr>
          <w:iCs/>
          <w:sz w:val="24"/>
          <w:szCs w:val="24"/>
        </w:rPr>
        <w:t>.</w:t>
      </w:r>
    </w:p>
    <w:p w:rsidR="00F062CE" w:rsidRDefault="00F062CE" w:rsidP="00F61F94">
      <w:pPr>
        <w:ind w:firstLine="709"/>
        <w:jc w:val="both"/>
      </w:pPr>
      <w:r w:rsidRPr="00C566D0">
        <w:t xml:space="preserve">Перечень </w:t>
      </w:r>
      <w:r w:rsidR="006E5EA3" w:rsidRPr="00C566D0">
        <w:t>разделов/</w:t>
      </w:r>
      <w:r w:rsidRPr="00C566D0">
        <w:t>тем</w:t>
      </w:r>
      <w:r w:rsidR="006E5EA3" w:rsidRPr="00C566D0">
        <w:t>/</w:t>
      </w:r>
      <w:r w:rsidRPr="00C566D0">
        <w:t>, полностью или частично отнесенных на самостоятельное изучение с последующим контролем:</w:t>
      </w:r>
    </w:p>
    <w:p w:rsidR="001E0D7B" w:rsidRDefault="001E0D7B" w:rsidP="00F61F94">
      <w:pPr>
        <w:ind w:firstLine="709"/>
        <w:jc w:val="both"/>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tblGrid>
      <w:tr w:rsidR="001E0D7B" w:rsidRPr="00DE1A9D" w:rsidTr="001E0D7B">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1E0D7B" w:rsidRPr="00DE1A9D" w:rsidRDefault="001E0D7B" w:rsidP="001E0D7B">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1E0D7B" w:rsidRPr="00DE1A9D" w:rsidRDefault="001E0D7B" w:rsidP="001E0D7B">
            <w:pPr>
              <w:jc w:val="center"/>
              <w:rPr>
                <w:b/>
                <w:sz w:val="20"/>
                <w:szCs w:val="20"/>
              </w:rPr>
            </w:pPr>
            <w:r w:rsidRPr="00DE1A9D">
              <w:rPr>
                <w:b/>
                <w:bCs/>
                <w:sz w:val="20"/>
                <w:szCs w:val="20"/>
              </w:rPr>
              <w:t xml:space="preserve">Наименование раздела /темы </w:t>
            </w:r>
            <w:r w:rsidR="0089229D">
              <w:rPr>
                <w:b/>
                <w:bCs/>
                <w:i/>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1E0D7B" w:rsidRPr="00DE1A9D" w:rsidRDefault="001E0D7B" w:rsidP="001E0D7B">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1E0D7B" w:rsidRDefault="001E0D7B" w:rsidP="001E0D7B">
            <w:pPr>
              <w:jc w:val="center"/>
              <w:rPr>
                <w:b/>
                <w:sz w:val="20"/>
                <w:szCs w:val="20"/>
              </w:rPr>
            </w:pPr>
            <w:r w:rsidRPr="00DE1A9D">
              <w:rPr>
                <w:b/>
                <w:sz w:val="20"/>
                <w:szCs w:val="20"/>
              </w:rPr>
              <w:t>Виды и формы контрольных мероприятий</w:t>
            </w:r>
          </w:p>
          <w:p w:rsidR="001E0D7B" w:rsidRPr="00DE1A9D" w:rsidRDefault="001E0D7B" w:rsidP="001E0D7B">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1E0D7B" w:rsidRPr="00DE1A9D" w:rsidRDefault="001E0D7B" w:rsidP="001E0D7B">
            <w:pPr>
              <w:ind w:left="113" w:right="113"/>
              <w:rPr>
                <w:b/>
                <w:bCs/>
                <w:sz w:val="20"/>
                <w:szCs w:val="20"/>
              </w:rPr>
            </w:pPr>
            <w:r w:rsidRPr="00DE1A9D">
              <w:rPr>
                <w:b/>
                <w:bCs/>
                <w:sz w:val="20"/>
                <w:szCs w:val="20"/>
              </w:rPr>
              <w:t>Трудоемкость, час</w:t>
            </w:r>
          </w:p>
        </w:tc>
      </w:tr>
      <w:tr w:rsidR="001E0D7B" w:rsidRPr="00EA0E9B" w:rsidTr="001E0D7B">
        <w:trPr>
          <w:trHeight w:val="1771"/>
        </w:trPr>
        <w:tc>
          <w:tcPr>
            <w:tcW w:w="1276" w:type="dxa"/>
            <w:tcBorders>
              <w:top w:val="single" w:sz="8" w:space="0" w:color="000000"/>
              <w:right w:val="single" w:sz="8" w:space="0" w:color="000000"/>
            </w:tcBorders>
          </w:tcPr>
          <w:p w:rsidR="001E0D7B" w:rsidRPr="00EA0E9B" w:rsidRDefault="001E0D7B" w:rsidP="001E0D7B">
            <w:pPr>
              <w:rPr>
                <w:bCs/>
              </w:rPr>
            </w:pPr>
            <w:r w:rsidRPr="00EA0E9B">
              <w:rPr>
                <w:bCs/>
              </w:rPr>
              <w:t xml:space="preserve">Тема </w:t>
            </w:r>
            <w:r>
              <w:rPr>
                <w:bCs/>
              </w:rPr>
              <w:t>1</w:t>
            </w:r>
          </w:p>
        </w:tc>
        <w:tc>
          <w:tcPr>
            <w:tcW w:w="2410" w:type="dxa"/>
            <w:tcBorders>
              <w:top w:val="single" w:sz="8" w:space="0" w:color="000000"/>
              <w:left w:val="single" w:sz="8" w:space="0" w:color="000000"/>
            </w:tcBorders>
          </w:tcPr>
          <w:p w:rsidR="001E0D7B" w:rsidRPr="00EA0E9B" w:rsidRDefault="001E0D7B" w:rsidP="001E0D7B">
            <w:pPr>
              <w:rPr>
                <w:bCs/>
                <w:i/>
              </w:rPr>
            </w:pPr>
            <w:r w:rsidRPr="00EA0E9B">
              <w:rPr>
                <w:bCs/>
                <w:color w:val="000000"/>
                <w:shd w:val="clear" w:color="auto" w:fill="FFFFFF"/>
              </w:rPr>
              <w:t xml:space="preserve">Сущность  экономической  терминологии, которой необходимо владеть при изучении </w:t>
            </w:r>
            <w:r>
              <w:rPr>
                <w:bCs/>
                <w:color w:val="000000"/>
                <w:shd w:val="clear" w:color="auto" w:fill="FFFFFF"/>
              </w:rPr>
              <w:t>бухгалтерского учета</w:t>
            </w:r>
          </w:p>
        </w:tc>
        <w:tc>
          <w:tcPr>
            <w:tcW w:w="3827" w:type="dxa"/>
            <w:tcBorders>
              <w:top w:val="single" w:sz="8" w:space="0" w:color="000000"/>
              <w:left w:val="single" w:sz="8" w:space="0" w:color="000000"/>
            </w:tcBorders>
          </w:tcPr>
          <w:p w:rsidR="001E0D7B" w:rsidRPr="00EA0E9B" w:rsidRDefault="001E0D7B" w:rsidP="001E0D7B">
            <w:r w:rsidRPr="00EA0E9B">
              <w:t xml:space="preserve">Самостоятельно повторить базовые понятия по </w:t>
            </w:r>
            <w:r>
              <w:t>экономике.</w:t>
            </w:r>
          </w:p>
          <w:p w:rsidR="001E0D7B" w:rsidRPr="00EA0E9B" w:rsidRDefault="001E0D7B" w:rsidP="001E0D7B">
            <w:pPr>
              <w:rPr>
                <w:bCs/>
                <w:i/>
              </w:rPr>
            </w:pPr>
            <w:r w:rsidRPr="00EA0E9B">
              <w:t>Подготовить краткие ответы на вопросы устных опросов.</w:t>
            </w:r>
          </w:p>
        </w:tc>
        <w:tc>
          <w:tcPr>
            <w:tcW w:w="1701" w:type="dxa"/>
            <w:tcBorders>
              <w:top w:val="single" w:sz="8" w:space="0" w:color="000000"/>
              <w:left w:val="single" w:sz="8" w:space="0" w:color="000000"/>
            </w:tcBorders>
          </w:tcPr>
          <w:p w:rsidR="001E0D7B" w:rsidRPr="00745E65" w:rsidRDefault="001E0D7B" w:rsidP="001E0D7B">
            <w:pPr>
              <w:spacing w:before="120"/>
              <w:jc w:val="center"/>
              <w:rPr>
                <w:bCs/>
              </w:rPr>
            </w:pPr>
            <w:r w:rsidRPr="00745E65">
              <w:rPr>
                <w:sz w:val="22"/>
                <w:szCs w:val="22"/>
              </w:rPr>
              <w:t>Устный опрос</w:t>
            </w:r>
          </w:p>
        </w:tc>
        <w:tc>
          <w:tcPr>
            <w:tcW w:w="709" w:type="dxa"/>
            <w:tcBorders>
              <w:top w:val="single" w:sz="8" w:space="0" w:color="000000"/>
              <w:left w:val="single" w:sz="8" w:space="0" w:color="000000"/>
            </w:tcBorders>
          </w:tcPr>
          <w:p w:rsidR="001E0D7B" w:rsidRPr="001E0D7B" w:rsidRDefault="001E0D7B" w:rsidP="001E0D7B">
            <w:pPr>
              <w:jc w:val="center"/>
            </w:pPr>
            <w:r w:rsidRPr="001E0D7B">
              <w:t>4</w:t>
            </w:r>
          </w:p>
        </w:tc>
      </w:tr>
    </w:tbl>
    <w:p w:rsidR="001E0D7B" w:rsidRDefault="001E0D7B" w:rsidP="00F61F94">
      <w:pPr>
        <w:ind w:firstLine="709"/>
        <w:jc w:val="both"/>
      </w:pPr>
    </w:p>
    <w:p w:rsidR="001E0D7B" w:rsidRDefault="001E0D7B" w:rsidP="00F61F94">
      <w:pPr>
        <w:ind w:firstLine="709"/>
        <w:jc w:val="both"/>
      </w:pPr>
    </w:p>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685DCE" w:rsidRPr="0021402F" w:rsidRDefault="00685DCE" w:rsidP="00685DCE">
      <w:pPr>
        <w:ind w:firstLine="709"/>
        <w:jc w:val="both"/>
      </w:pPr>
      <w:r w:rsidRPr="0021402F">
        <w:t>При реализации программы учебной дисциплины возможно применение электронного обучения и дистанционных  образовательных  технологий.</w:t>
      </w:r>
    </w:p>
    <w:p w:rsidR="00685DCE" w:rsidRPr="0021402F" w:rsidRDefault="00685DCE" w:rsidP="00685DCE">
      <w:pPr>
        <w:ind w:firstLine="709"/>
        <w:jc w:val="both"/>
      </w:pPr>
      <w:r w:rsidRPr="0021402F">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rsidR="00685DCE" w:rsidRPr="0050547A" w:rsidRDefault="00685DCE" w:rsidP="00685DCE">
      <w:pPr>
        <w:ind w:firstLine="709"/>
        <w:jc w:val="both"/>
        <w:rPr>
          <w:i/>
          <w:sz w:val="16"/>
          <w:szCs w:val="16"/>
        </w:rPr>
      </w:pPr>
    </w:p>
    <w:p w:rsidR="00685DCE" w:rsidRPr="00F65DCD" w:rsidRDefault="00685DCE" w:rsidP="00685DCE">
      <w:pPr>
        <w:ind w:firstLine="709"/>
        <w:jc w:val="both"/>
      </w:pPr>
      <w:r w:rsidRPr="0021402F">
        <w:t>Применяются следующий вариант  реализации программы с использованием ЭО и ДОТ</w:t>
      </w:r>
    </w:p>
    <w:p w:rsidR="000A3B38" w:rsidRDefault="00685DCE" w:rsidP="0050547A">
      <w:pPr>
        <w:spacing w:after="60"/>
        <w:ind w:firstLine="709"/>
        <w:jc w:val="both"/>
      </w:pPr>
      <w:r w:rsidRPr="00B233A6">
        <w:t>В электронную образовательную среду</w:t>
      </w:r>
      <w:r>
        <w:t>, по необходимости, могут быть перенесены</w:t>
      </w:r>
      <w:r w:rsidRPr="00B233A6">
        <w:t xml:space="preserve"> отдельные виды учебной деятельности:</w:t>
      </w:r>
    </w:p>
    <w:p w:rsidR="00F61F94" w:rsidRPr="0050547A" w:rsidRDefault="00F61F94" w:rsidP="0050547A">
      <w:pPr>
        <w:spacing w:after="60"/>
        <w:ind w:firstLine="709"/>
        <w:jc w:val="both"/>
      </w:pPr>
    </w:p>
    <w:tbl>
      <w:tblPr>
        <w:tblStyle w:val="a8"/>
        <w:tblW w:w="0" w:type="auto"/>
        <w:tblLook w:val="04A0"/>
      </w:tblPr>
      <w:tblGrid>
        <w:gridCol w:w="2037"/>
        <w:gridCol w:w="4167"/>
        <w:gridCol w:w="968"/>
        <w:gridCol w:w="2682"/>
      </w:tblGrid>
      <w:tr w:rsidR="007E3823" w:rsidTr="00CD0D42">
        <w:trPr>
          <w:trHeight w:val="283"/>
        </w:trPr>
        <w:tc>
          <w:tcPr>
            <w:tcW w:w="2037" w:type="dxa"/>
            <w:shd w:val="clear" w:color="auto" w:fill="DBE5F1" w:themeFill="accent1" w:themeFillTint="33"/>
            <w:vAlign w:val="center"/>
          </w:tcPr>
          <w:p w:rsidR="00A23AF1" w:rsidRPr="00FA7425" w:rsidRDefault="00A23AF1" w:rsidP="00844D5A">
            <w:pPr>
              <w:jc w:val="center"/>
              <w:rPr>
                <w:b/>
              </w:rPr>
            </w:pPr>
            <w:r w:rsidRPr="00FA7425">
              <w:rPr>
                <w:b/>
              </w:rPr>
              <w:t>использование</w:t>
            </w:r>
          </w:p>
          <w:p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rsidR="00A23AF1" w:rsidRPr="00FA7425" w:rsidRDefault="00DD6698" w:rsidP="00A23AF1">
            <w:pPr>
              <w:jc w:val="center"/>
              <w:rPr>
                <w:b/>
              </w:rPr>
            </w:pPr>
            <w:r>
              <w:rPr>
                <w:b/>
              </w:rPr>
              <w:t>включение в учебный процесс</w:t>
            </w:r>
          </w:p>
        </w:tc>
      </w:tr>
      <w:tr w:rsidR="0068633D" w:rsidTr="0068633D">
        <w:trPr>
          <w:trHeight w:val="283"/>
        </w:trPr>
        <w:tc>
          <w:tcPr>
            <w:tcW w:w="2037" w:type="dxa"/>
            <w:vMerge w:val="restart"/>
          </w:tcPr>
          <w:p w:rsidR="0068633D" w:rsidRPr="00FA7425" w:rsidRDefault="0068633D" w:rsidP="00480E19">
            <w:pPr>
              <w:spacing w:before="120"/>
            </w:pPr>
            <w:r w:rsidRPr="00FA7425">
              <w:t>смешанное обучение</w:t>
            </w:r>
          </w:p>
        </w:tc>
        <w:tc>
          <w:tcPr>
            <w:tcW w:w="4167" w:type="dxa"/>
          </w:tcPr>
          <w:p w:rsidR="0068633D" w:rsidRPr="004A6E0D" w:rsidRDefault="0068633D" w:rsidP="00480E19">
            <w:pPr>
              <w:spacing w:before="120"/>
            </w:pPr>
            <w:r w:rsidRPr="004A6E0D">
              <w:t>лекции</w:t>
            </w:r>
          </w:p>
        </w:tc>
        <w:tc>
          <w:tcPr>
            <w:tcW w:w="968" w:type="dxa"/>
          </w:tcPr>
          <w:p w:rsidR="0068633D" w:rsidRPr="0089229D" w:rsidRDefault="0089229D" w:rsidP="00480E19">
            <w:pPr>
              <w:spacing w:before="120"/>
              <w:jc w:val="center"/>
            </w:pPr>
            <w:r w:rsidRPr="0089229D">
              <w:t>36</w:t>
            </w:r>
          </w:p>
        </w:tc>
        <w:tc>
          <w:tcPr>
            <w:tcW w:w="2682" w:type="dxa"/>
            <w:vMerge w:val="restart"/>
          </w:tcPr>
          <w:p w:rsidR="0068633D" w:rsidRPr="00B233A6" w:rsidRDefault="0068633D" w:rsidP="0002356E">
            <w:r w:rsidRPr="00B233A6">
              <w:t xml:space="preserve">в соответствии с расписанием учебных занятий </w:t>
            </w:r>
          </w:p>
        </w:tc>
      </w:tr>
      <w:tr w:rsidR="007E3823" w:rsidTr="0068633D">
        <w:trPr>
          <w:trHeight w:val="283"/>
        </w:trPr>
        <w:tc>
          <w:tcPr>
            <w:tcW w:w="2037" w:type="dxa"/>
            <w:vMerge/>
          </w:tcPr>
          <w:p w:rsidR="00A23AF1" w:rsidRPr="00FA7425" w:rsidRDefault="00A23AF1" w:rsidP="00480E19">
            <w:pPr>
              <w:spacing w:before="120"/>
            </w:pPr>
          </w:p>
        </w:tc>
        <w:tc>
          <w:tcPr>
            <w:tcW w:w="4167" w:type="dxa"/>
          </w:tcPr>
          <w:p w:rsidR="00A23AF1" w:rsidRPr="004A6E0D" w:rsidRDefault="00A23AF1" w:rsidP="00480E19">
            <w:pPr>
              <w:spacing w:before="120"/>
            </w:pPr>
            <w:r w:rsidRPr="004A6E0D">
              <w:t>практические занятия</w:t>
            </w:r>
          </w:p>
        </w:tc>
        <w:tc>
          <w:tcPr>
            <w:tcW w:w="968" w:type="dxa"/>
          </w:tcPr>
          <w:p w:rsidR="00A23AF1" w:rsidRPr="0089229D" w:rsidRDefault="0089229D" w:rsidP="00480E19">
            <w:pPr>
              <w:spacing w:before="120"/>
              <w:jc w:val="center"/>
            </w:pPr>
            <w:r w:rsidRPr="0089229D">
              <w:t>36</w:t>
            </w:r>
          </w:p>
        </w:tc>
        <w:tc>
          <w:tcPr>
            <w:tcW w:w="2682" w:type="dxa"/>
            <w:vMerge/>
          </w:tcPr>
          <w:p w:rsidR="00A23AF1" w:rsidRDefault="00A23AF1" w:rsidP="00FE0A68">
            <w:pPr>
              <w:jc w:val="both"/>
              <w:rPr>
                <w:i/>
              </w:rPr>
            </w:pPr>
          </w:p>
        </w:tc>
      </w:tr>
    </w:tbl>
    <w:p w:rsidR="002451C0" w:rsidRPr="00F60511" w:rsidRDefault="002451C0" w:rsidP="00F60511"/>
    <w:p w:rsidR="00E36EF2" w:rsidRDefault="00E36EF2" w:rsidP="00E36EF2">
      <w:pPr>
        <w:pStyle w:val="1"/>
        <w:ind w:left="709"/>
        <w:rPr>
          <w:rFonts w:eastAsiaTheme="minorHAnsi"/>
          <w:noProof/>
          <w:szCs w:val="24"/>
          <w:lang w:eastAsia="en-US"/>
        </w:rPr>
        <w:sectPr w:rsidR="00E36EF2"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rsidR="00E36EF2" w:rsidRPr="003C57C1" w:rsidRDefault="00E36EF2" w:rsidP="0098301B">
      <w:pPr>
        <w:pStyle w:val="1"/>
        <w:spacing w:before="120" w:after="120"/>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008E7637">
        <w:rPr>
          <w:rFonts w:eastAsiaTheme="minorHAnsi"/>
          <w:i/>
          <w:noProof/>
          <w:szCs w:val="24"/>
          <w:lang w:eastAsia="en-US"/>
        </w:rPr>
        <w:t xml:space="preserve"> </w:t>
      </w:r>
      <w:r w:rsidR="008E7637" w:rsidRPr="00FF248C">
        <w:rPr>
          <w:szCs w:val="24"/>
        </w:rPr>
        <w:t>«</w:t>
      </w:r>
      <w:r w:rsidR="008F4890">
        <w:rPr>
          <w:iCs/>
          <w:szCs w:val="24"/>
        </w:rPr>
        <w:t>Бухгалтерский учет</w:t>
      </w:r>
      <w:r w:rsidR="008E7637" w:rsidRPr="00FF248C">
        <w:rPr>
          <w:szCs w:val="24"/>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Default="00E36EF2" w:rsidP="00E36EF2">
      <w:pPr>
        <w:pStyle w:val="2"/>
        <w:rPr>
          <w:color w:val="000000"/>
        </w:rPr>
      </w:pPr>
      <w:r w:rsidRPr="005D2E1B">
        <w:t xml:space="preserve">Соотнесение планируемых результатов обучения с уровнями </w:t>
      </w:r>
      <w:r w:rsidR="00DF208B">
        <w:rPr>
          <w:color w:val="000000"/>
        </w:rPr>
        <w:t>сформированности компетенций</w:t>
      </w:r>
      <w:r w:rsidRPr="00864324">
        <w:rPr>
          <w:color w:val="000000"/>
        </w:rPr>
        <w:t>.</w:t>
      </w:r>
    </w:p>
    <w:tbl>
      <w:tblPr>
        <w:tblStyle w:val="11"/>
        <w:tblW w:w="15735" w:type="dxa"/>
        <w:tblInd w:w="-459" w:type="dxa"/>
        <w:tblLook w:val="04A0"/>
      </w:tblPr>
      <w:tblGrid>
        <w:gridCol w:w="2045"/>
        <w:gridCol w:w="1726"/>
        <w:gridCol w:w="2306"/>
        <w:gridCol w:w="3219"/>
        <w:gridCol w:w="3219"/>
        <w:gridCol w:w="3220"/>
      </w:tblGrid>
      <w:tr w:rsidR="001E0D7B" w:rsidRPr="009C78FC" w:rsidTr="001E0D7B">
        <w:trPr>
          <w:trHeight w:val="369"/>
        </w:trPr>
        <w:tc>
          <w:tcPr>
            <w:tcW w:w="2045" w:type="dxa"/>
            <w:vMerge w:val="restart"/>
            <w:shd w:val="clear" w:color="auto" w:fill="DBE5F1" w:themeFill="accent1" w:themeFillTint="33"/>
          </w:tcPr>
          <w:p w:rsidR="001E0D7B" w:rsidRPr="0004716C" w:rsidRDefault="001E0D7B" w:rsidP="001E0D7B">
            <w:pPr>
              <w:jc w:val="center"/>
              <w:rPr>
                <w:b/>
                <w:sz w:val="21"/>
                <w:szCs w:val="21"/>
              </w:rPr>
            </w:pPr>
            <w:r w:rsidRPr="0004716C">
              <w:rPr>
                <w:b/>
                <w:sz w:val="21"/>
                <w:szCs w:val="21"/>
              </w:rPr>
              <w:t>Уро</w:t>
            </w:r>
            <w:r>
              <w:rPr>
                <w:b/>
                <w:sz w:val="21"/>
                <w:szCs w:val="21"/>
              </w:rPr>
              <w:t>вни сформированности компетенци</w:t>
            </w:r>
            <w:proofErr w:type="gramStart"/>
            <w:r>
              <w:rPr>
                <w:b/>
                <w:sz w:val="21"/>
                <w:szCs w:val="21"/>
              </w:rPr>
              <w:t>и(</w:t>
            </w:r>
            <w:proofErr w:type="gramEnd"/>
            <w:r>
              <w:rPr>
                <w:b/>
                <w:sz w:val="21"/>
                <w:szCs w:val="21"/>
              </w:rPr>
              <w:t>-й)</w:t>
            </w:r>
          </w:p>
        </w:tc>
        <w:tc>
          <w:tcPr>
            <w:tcW w:w="1726" w:type="dxa"/>
            <w:vMerge w:val="restart"/>
            <w:shd w:val="clear" w:color="auto" w:fill="DBE5F1" w:themeFill="accent1" w:themeFillTint="33"/>
          </w:tcPr>
          <w:p w:rsidR="001E0D7B" w:rsidRPr="0004716C" w:rsidRDefault="001E0D7B" w:rsidP="001E0D7B">
            <w:pPr>
              <w:jc w:val="center"/>
              <w:rPr>
                <w:b/>
                <w:bCs/>
                <w:iCs/>
                <w:sz w:val="21"/>
                <w:szCs w:val="21"/>
              </w:rPr>
            </w:pPr>
            <w:r w:rsidRPr="0004716C">
              <w:rPr>
                <w:b/>
                <w:bCs/>
                <w:iCs/>
                <w:sz w:val="21"/>
                <w:szCs w:val="21"/>
              </w:rPr>
              <w:t>Итоговое количество баллов</w:t>
            </w:r>
          </w:p>
          <w:p w:rsidR="001E0D7B" w:rsidRPr="0004716C" w:rsidRDefault="001E0D7B" w:rsidP="001E0D7B">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1E0D7B" w:rsidRPr="0004716C" w:rsidRDefault="001E0D7B" w:rsidP="001E0D7B">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1E0D7B" w:rsidRPr="0004716C" w:rsidRDefault="001E0D7B" w:rsidP="001E0D7B">
            <w:pPr>
              <w:jc w:val="center"/>
              <w:rPr>
                <w:b/>
                <w:bCs/>
                <w:iCs/>
                <w:sz w:val="21"/>
                <w:szCs w:val="21"/>
              </w:rPr>
            </w:pPr>
            <w:r w:rsidRPr="0004716C">
              <w:rPr>
                <w:b/>
                <w:bCs/>
                <w:iCs/>
                <w:sz w:val="21"/>
                <w:szCs w:val="21"/>
              </w:rPr>
              <w:t>Оценка в пятибалльной системе</w:t>
            </w:r>
          </w:p>
          <w:p w:rsidR="001E0D7B" w:rsidRPr="0004716C" w:rsidRDefault="001E0D7B" w:rsidP="001E0D7B">
            <w:pPr>
              <w:jc w:val="center"/>
              <w:rPr>
                <w:b/>
                <w:bCs/>
                <w:iCs/>
                <w:sz w:val="21"/>
                <w:szCs w:val="21"/>
              </w:rPr>
            </w:pPr>
            <w:r w:rsidRPr="0004716C">
              <w:rPr>
                <w:b/>
                <w:iCs/>
                <w:sz w:val="21"/>
                <w:szCs w:val="21"/>
              </w:rPr>
              <w:t>по результатам текущей и промежуточной аттестации</w:t>
            </w:r>
          </w:p>
          <w:p w:rsidR="001E0D7B" w:rsidRPr="0004716C" w:rsidRDefault="001E0D7B" w:rsidP="001E0D7B">
            <w:pPr>
              <w:rPr>
                <w:sz w:val="21"/>
                <w:szCs w:val="21"/>
              </w:rPr>
            </w:pPr>
          </w:p>
        </w:tc>
        <w:tc>
          <w:tcPr>
            <w:tcW w:w="9658" w:type="dxa"/>
            <w:gridSpan w:val="3"/>
            <w:shd w:val="clear" w:color="auto" w:fill="DBE5F1" w:themeFill="accent1" w:themeFillTint="33"/>
            <w:vAlign w:val="center"/>
          </w:tcPr>
          <w:p w:rsidR="001E0D7B" w:rsidRPr="009C78FC" w:rsidRDefault="001E0D7B" w:rsidP="001E0D7B">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1E0D7B" w:rsidRPr="008549CC" w:rsidTr="001E0D7B">
        <w:trPr>
          <w:trHeight w:val="368"/>
        </w:trPr>
        <w:tc>
          <w:tcPr>
            <w:tcW w:w="2045" w:type="dxa"/>
            <w:vMerge/>
            <w:shd w:val="clear" w:color="auto" w:fill="DBE5F1" w:themeFill="accent1" w:themeFillTint="33"/>
          </w:tcPr>
          <w:p w:rsidR="001E0D7B" w:rsidRPr="0004716C" w:rsidRDefault="001E0D7B" w:rsidP="001E0D7B">
            <w:pPr>
              <w:jc w:val="center"/>
              <w:rPr>
                <w:b/>
                <w:sz w:val="21"/>
                <w:szCs w:val="21"/>
              </w:rPr>
            </w:pPr>
          </w:p>
        </w:tc>
        <w:tc>
          <w:tcPr>
            <w:tcW w:w="1726" w:type="dxa"/>
            <w:vMerge/>
            <w:shd w:val="clear" w:color="auto" w:fill="DBE5F1" w:themeFill="accent1" w:themeFillTint="33"/>
          </w:tcPr>
          <w:p w:rsidR="001E0D7B" w:rsidRPr="0004716C" w:rsidRDefault="001E0D7B" w:rsidP="001E0D7B">
            <w:pPr>
              <w:jc w:val="center"/>
              <w:rPr>
                <w:b/>
                <w:bCs/>
                <w:iCs/>
                <w:sz w:val="21"/>
                <w:szCs w:val="21"/>
              </w:rPr>
            </w:pPr>
          </w:p>
        </w:tc>
        <w:tc>
          <w:tcPr>
            <w:tcW w:w="2306" w:type="dxa"/>
            <w:vMerge/>
            <w:shd w:val="clear" w:color="auto" w:fill="DBE5F1" w:themeFill="accent1" w:themeFillTint="33"/>
          </w:tcPr>
          <w:p w:rsidR="001E0D7B" w:rsidRPr="0004716C" w:rsidRDefault="001E0D7B" w:rsidP="001E0D7B">
            <w:pPr>
              <w:jc w:val="center"/>
              <w:rPr>
                <w:b/>
                <w:bCs/>
                <w:iCs/>
                <w:sz w:val="21"/>
                <w:szCs w:val="21"/>
              </w:rPr>
            </w:pPr>
          </w:p>
        </w:tc>
        <w:tc>
          <w:tcPr>
            <w:tcW w:w="3219" w:type="dxa"/>
            <w:shd w:val="clear" w:color="auto" w:fill="DBE5F1" w:themeFill="accent1" w:themeFillTint="33"/>
            <w:vAlign w:val="center"/>
          </w:tcPr>
          <w:p w:rsidR="001E0D7B" w:rsidRPr="0004716C" w:rsidRDefault="001E0D7B" w:rsidP="001E0D7B">
            <w:pPr>
              <w:jc w:val="center"/>
              <w:rPr>
                <w:b/>
                <w:sz w:val="20"/>
                <w:szCs w:val="20"/>
              </w:rPr>
            </w:pPr>
            <w:r w:rsidRPr="0004716C">
              <w:rPr>
                <w:b/>
                <w:sz w:val="20"/>
                <w:szCs w:val="20"/>
              </w:rPr>
              <w:t xml:space="preserve">универсальных </w:t>
            </w:r>
          </w:p>
          <w:p w:rsidR="001E0D7B" w:rsidRPr="008549CC" w:rsidRDefault="001E0D7B" w:rsidP="001E0D7B">
            <w:pPr>
              <w:jc w:val="center"/>
              <w:rPr>
                <w:b/>
                <w:sz w:val="20"/>
                <w:szCs w:val="20"/>
              </w:rPr>
            </w:pPr>
            <w:r w:rsidRPr="0004716C">
              <w:rPr>
                <w:b/>
                <w:sz w:val="20"/>
                <w:szCs w:val="20"/>
              </w:rPr>
              <w:t>компетенций</w:t>
            </w:r>
          </w:p>
        </w:tc>
        <w:tc>
          <w:tcPr>
            <w:tcW w:w="3219" w:type="dxa"/>
            <w:shd w:val="clear" w:color="auto" w:fill="DBE5F1" w:themeFill="accent1" w:themeFillTint="33"/>
            <w:vAlign w:val="center"/>
          </w:tcPr>
          <w:p w:rsidR="001E0D7B" w:rsidRPr="008549CC" w:rsidRDefault="001E0D7B" w:rsidP="001E0D7B">
            <w:pPr>
              <w:jc w:val="center"/>
              <w:rPr>
                <w:b/>
                <w:sz w:val="20"/>
                <w:szCs w:val="20"/>
              </w:rPr>
            </w:pPr>
            <w:r w:rsidRPr="0004716C">
              <w:rPr>
                <w:b/>
                <w:sz w:val="20"/>
                <w:szCs w:val="20"/>
              </w:rPr>
              <w:t>общепрофессиональной</w:t>
            </w:r>
            <w:r w:rsidRPr="008549CC">
              <w:rPr>
                <w:b/>
                <w:sz w:val="20"/>
                <w:szCs w:val="20"/>
              </w:rPr>
              <w:t xml:space="preserve"> компетенций</w:t>
            </w:r>
          </w:p>
        </w:tc>
        <w:tc>
          <w:tcPr>
            <w:tcW w:w="3220" w:type="dxa"/>
            <w:shd w:val="clear" w:color="auto" w:fill="DBE5F1" w:themeFill="accent1" w:themeFillTint="33"/>
            <w:vAlign w:val="center"/>
          </w:tcPr>
          <w:p w:rsidR="001E0D7B" w:rsidRPr="0004716C" w:rsidRDefault="001E0D7B" w:rsidP="001E0D7B">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-ых)</w:t>
            </w:r>
          </w:p>
          <w:p w:rsidR="001E0D7B" w:rsidRPr="008549CC" w:rsidRDefault="001E0D7B" w:rsidP="001E0D7B">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r>
      <w:tr w:rsidR="001E0D7B" w:rsidRPr="0004716C" w:rsidTr="001E0D7B">
        <w:trPr>
          <w:trHeight w:val="283"/>
          <w:tblHeader/>
        </w:trPr>
        <w:tc>
          <w:tcPr>
            <w:tcW w:w="2045" w:type="dxa"/>
            <w:vMerge/>
            <w:shd w:val="clear" w:color="auto" w:fill="DBE5F1" w:themeFill="accent1" w:themeFillTint="33"/>
          </w:tcPr>
          <w:p w:rsidR="001E0D7B" w:rsidRPr="0004716C" w:rsidRDefault="001E0D7B" w:rsidP="001E0D7B">
            <w:pPr>
              <w:jc w:val="center"/>
              <w:rPr>
                <w:b/>
              </w:rPr>
            </w:pPr>
          </w:p>
        </w:tc>
        <w:tc>
          <w:tcPr>
            <w:tcW w:w="1726" w:type="dxa"/>
            <w:vMerge/>
            <w:shd w:val="clear" w:color="auto" w:fill="DBE5F1" w:themeFill="accent1" w:themeFillTint="33"/>
          </w:tcPr>
          <w:p w:rsidR="001E0D7B" w:rsidRPr="0004716C" w:rsidRDefault="001E0D7B" w:rsidP="001E0D7B">
            <w:pPr>
              <w:jc w:val="center"/>
              <w:rPr>
                <w:b/>
                <w:bCs/>
                <w:iCs/>
              </w:rPr>
            </w:pPr>
          </w:p>
        </w:tc>
        <w:tc>
          <w:tcPr>
            <w:tcW w:w="2306" w:type="dxa"/>
            <w:vMerge/>
            <w:shd w:val="clear" w:color="auto" w:fill="DBE5F1" w:themeFill="accent1" w:themeFillTint="33"/>
          </w:tcPr>
          <w:p w:rsidR="001E0D7B" w:rsidRPr="0004716C" w:rsidRDefault="001E0D7B" w:rsidP="001E0D7B">
            <w:pPr>
              <w:jc w:val="center"/>
              <w:rPr>
                <w:b/>
                <w:bCs/>
                <w:iCs/>
              </w:rPr>
            </w:pPr>
          </w:p>
        </w:tc>
        <w:tc>
          <w:tcPr>
            <w:tcW w:w="3219" w:type="dxa"/>
            <w:shd w:val="clear" w:color="auto" w:fill="DBE5F1" w:themeFill="accent1" w:themeFillTint="33"/>
          </w:tcPr>
          <w:p w:rsidR="001E0D7B" w:rsidRPr="00EA0E9B" w:rsidRDefault="001E0D7B" w:rsidP="001E0D7B">
            <w:pPr>
              <w:rPr>
                <w:iCs/>
                <w:sz w:val="20"/>
                <w:szCs w:val="20"/>
              </w:rPr>
            </w:pPr>
            <w:r w:rsidRPr="00EA0E9B">
              <w:rPr>
                <w:iCs/>
                <w:sz w:val="20"/>
                <w:szCs w:val="20"/>
              </w:rPr>
              <w:t>УК-2</w:t>
            </w:r>
          </w:p>
          <w:p w:rsidR="001E0D7B" w:rsidRPr="00EA0E9B" w:rsidRDefault="001E0D7B" w:rsidP="001E0D7B">
            <w:pPr>
              <w:widowControl w:val="0"/>
              <w:tabs>
                <w:tab w:val="left" w:pos="1701"/>
              </w:tabs>
              <w:autoSpaceDE w:val="0"/>
              <w:autoSpaceDN w:val="0"/>
              <w:adjustRightInd w:val="0"/>
              <w:rPr>
                <w:iCs/>
                <w:sz w:val="20"/>
                <w:szCs w:val="20"/>
              </w:rPr>
            </w:pPr>
            <w:r w:rsidRPr="00EA0E9B">
              <w:rPr>
                <w:iCs/>
                <w:sz w:val="20"/>
                <w:szCs w:val="20"/>
              </w:rPr>
              <w:t>ИД-УК-2.1</w:t>
            </w:r>
          </w:p>
          <w:p w:rsidR="001E0D7B" w:rsidRPr="00EA0E9B" w:rsidRDefault="001E0D7B" w:rsidP="001E0D7B">
            <w:pPr>
              <w:widowControl w:val="0"/>
              <w:tabs>
                <w:tab w:val="left" w:pos="1701"/>
              </w:tabs>
              <w:autoSpaceDE w:val="0"/>
              <w:autoSpaceDN w:val="0"/>
              <w:adjustRightInd w:val="0"/>
              <w:rPr>
                <w:b/>
                <w:iCs/>
                <w:sz w:val="20"/>
                <w:szCs w:val="20"/>
              </w:rPr>
            </w:pPr>
          </w:p>
        </w:tc>
        <w:tc>
          <w:tcPr>
            <w:tcW w:w="3219" w:type="dxa"/>
            <w:shd w:val="clear" w:color="auto" w:fill="DBE5F1" w:themeFill="accent1" w:themeFillTint="33"/>
          </w:tcPr>
          <w:p w:rsidR="001E0D7B" w:rsidRPr="00EA0E9B" w:rsidRDefault="001E0D7B" w:rsidP="0089229D">
            <w:pPr>
              <w:widowControl w:val="0"/>
              <w:tabs>
                <w:tab w:val="left" w:pos="1701"/>
              </w:tabs>
              <w:autoSpaceDE w:val="0"/>
              <w:autoSpaceDN w:val="0"/>
              <w:adjustRightInd w:val="0"/>
              <w:rPr>
                <w:b/>
                <w:iCs/>
                <w:sz w:val="20"/>
                <w:szCs w:val="20"/>
              </w:rPr>
            </w:pPr>
          </w:p>
        </w:tc>
        <w:tc>
          <w:tcPr>
            <w:tcW w:w="3220" w:type="dxa"/>
            <w:shd w:val="clear" w:color="auto" w:fill="DBE5F1" w:themeFill="accent1" w:themeFillTint="33"/>
          </w:tcPr>
          <w:p w:rsidR="0089229D" w:rsidRDefault="0089229D" w:rsidP="0089229D">
            <w:pPr>
              <w:widowControl w:val="0"/>
              <w:tabs>
                <w:tab w:val="left" w:pos="1701"/>
              </w:tabs>
              <w:autoSpaceDE w:val="0"/>
              <w:autoSpaceDN w:val="0"/>
              <w:adjustRightInd w:val="0"/>
              <w:rPr>
                <w:iCs/>
              </w:rPr>
            </w:pPr>
            <w:r>
              <w:rPr>
                <w:iCs/>
              </w:rPr>
              <w:t>ПК-2</w:t>
            </w:r>
          </w:p>
          <w:p w:rsidR="0089229D" w:rsidRDefault="0089229D" w:rsidP="0089229D">
            <w:pPr>
              <w:widowControl w:val="0"/>
              <w:tabs>
                <w:tab w:val="left" w:pos="1701"/>
              </w:tabs>
              <w:autoSpaceDE w:val="0"/>
              <w:autoSpaceDN w:val="0"/>
              <w:adjustRightInd w:val="0"/>
              <w:rPr>
                <w:iCs/>
              </w:rPr>
            </w:pPr>
            <w:r>
              <w:rPr>
                <w:iCs/>
              </w:rPr>
              <w:t>ИД-</w:t>
            </w:r>
            <w:r w:rsidRPr="00321B9E">
              <w:rPr>
                <w:iCs/>
              </w:rPr>
              <w:t>ПК-</w:t>
            </w:r>
            <w:r>
              <w:rPr>
                <w:iCs/>
              </w:rPr>
              <w:t>2</w:t>
            </w:r>
            <w:r w:rsidRPr="00321B9E">
              <w:rPr>
                <w:iCs/>
              </w:rPr>
              <w:t>.</w:t>
            </w:r>
            <w:r>
              <w:rPr>
                <w:iCs/>
              </w:rPr>
              <w:t>1</w:t>
            </w:r>
            <w:r w:rsidRPr="00321B9E">
              <w:rPr>
                <w:iCs/>
              </w:rPr>
              <w:t xml:space="preserve">  </w:t>
            </w:r>
          </w:p>
          <w:p w:rsidR="0089229D" w:rsidRDefault="0089229D" w:rsidP="0089229D">
            <w:pPr>
              <w:widowControl w:val="0"/>
              <w:tabs>
                <w:tab w:val="left" w:pos="1701"/>
              </w:tabs>
              <w:autoSpaceDE w:val="0"/>
              <w:autoSpaceDN w:val="0"/>
              <w:adjustRightInd w:val="0"/>
              <w:rPr>
                <w:iCs/>
              </w:rPr>
            </w:pPr>
            <w:r>
              <w:rPr>
                <w:iCs/>
              </w:rPr>
              <w:t>ПК-6</w:t>
            </w:r>
          </w:p>
          <w:p w:rsidR="0089229D" w:rsidRDefault="0089229D" w:rsidP="0089229D">
            <w:pPr>
              <w:widowControl w:val="0"/>
              <w:tabs>
                <w:tab w:val="left" w:pos="1701"/>
              </w:tabs>
              <w:autoSpaceDE w:val="0"/>
              <w:autoSpaceDN w:val="0"/>
              <w:adjustRightInd w:val="0"/>
              <w:rPr>
                <w:iCs/>
              </w:rPr>
            </w:pPr>
            <w:r w:rsidRPr="00321B9E">
              <w:rPr>
                <w:iCs/>
              </w:rPr>
              <w:t>ИД-ПК-</w:t>
            </w:r>
            <w:r>
              <w:rPr>
                <w:iCs/>
              </w:rPr>
              <w:t>6</w:t>
            </w:r>
            <w:r w:rsidRPr="00321B9E">
              <w:rPr>
                <w:iCs/>
              </w:rPr>
              <w:t>.</w:t>
            </w:r>
            <w:r>
              <w:rPr>
                <w:iCs/>
              </w:rPr>
              <w:t>4</w:t>
            </w:r>
          </w:p>
          <w:p w:rsidR="001E0D7B" w:rsidRPr="0004716C" w:rsidRDefault="001E0D7B" w:rsidP="001E0D7B">
            <w:pPr>
              <w:rPr>
                <w:b/>
                <w:sz w:val="20"/>
                <w:szCs w:val="20"/>
              </w:rPr>
            </w:pPr>
          </w:p>
        </w:tc>
      </w:tr>
      <w:tr w:rsidR="0089229D" w:rsidRPr="00590FE2" w:rsidTr="001E0D7B">
        <w:trPr>
          <w:trHeight w:val="283"/>
        </w:trPr>
        <w:tc>
          <w:tcPr>
            <w:tcW w:w="2045" w:type="dxa"/>
          </w:tcPr>
          <w:p w:rsidR="0089229D" w:rsidRPr="0004716C" w:rsidRDefault="0089229D" w:rsidP="001E0D7B">
            <w:r w:rsidRPr="0004716C">
              <w:t>высокий</w:t>
            </w:r>
          </w:p>
        </w:tc>
        <w:tc>
          <w:tcPr>
            <w:tcW w:w="1726" w:type="dxa"/>
          </w:tcPr>
          <w:p w:rsidR="0089229D" w:rsidRPr="0004716C" w:rsidRDefault="0089229D" w:rsidP="001E0D7B">
            <w:pPr>
              <w:jc w:val="center"/>
              <w:rPr>
                <w:i/>
                <w:iCs/>
              </w:rPr>
            </w:pPr>
          </w:p>
        </w:tc>
        <w:tc>
          <w:tcPr>
            <w:tcW w:w="2306" w:type="dxa"/>
          </w:tcPr>
          <w:p w:rsidR="0089229D" w:rsidRPr="0004716C" w:rsidRDefault="0089229D" w:rsidP="001E0D7B">
            <w:pPr>
              <w:rPr>
                <w:iCs/>
              </w:rPr>
            </w:pPr>
            <w:r w:rsidRPr="0004716C">
              <w:rPr>
                <w:iCs/>
              </w:rPr>
              <w:t>отлично/</w:t>
            </w:r>
          </w:p>
          <w:p w:rsidR="0089229D" w:rsidRPr="0004716C" w:rsidRDefault="0089229D" w:rsidP="001E0D7B">
            <w:pPr>
              <w:rPr>
                <w:iCs/>
              </w:rPr>
            </w:pPr>
            <w:r w:rsidRPr="0004716C">
              <w:rPr>
                <w:iCs/>
              </w:rPr>
              <w:t>зачтено (отлично)/</w:t>
            </w:r>
          </w:p>
          <w:p w:rsidR="0089229D" w:rsidRPr="0004716C" w:rsidRDefault="0089229D" w:rsidP="001E0D7B">
            <w:pPr>
              <w:rPr>
                <w:iCs/>
              </w:rPr>
            </w:pPr>
            <w:r w:rsidRPr="0004716C">
              <w:rPr>
                <w:iCs/>
              </w:rPr>
              <w:t>зачтено</w:t>
            </w:r>
          </w:p>
        </w:tc>
        <w:tc>
          <w:tcPr>
            <w:tcW w:w="3219" w:type="dxa"/>
          </w:tcPr>
          <w:p w:rsidR="0089229D" w:rsidRPr="001B2146" w:rsidRDefault="0089229D" w:rsidP="001E0D7B">
            <w:pPr>
              <w:tabs>
                <w:tab w:val="left" w:pos="176"/>
              </w:tabs>
              <w:contextualSpacing/>
              <w:rPr>
                <w:iCs/>
                <w:sz w:val="21"/>
                <w:szCs w:val="21"/>
              </w:rPr>
            </w:pPr>
            <w:r w:rsidRPr="001B2146">
              <w:rPr>
                <w:iCs/>
                <w:sz w:val="21"/>
                <w:szCs w:val="21"/>
              </w:rPr>
              <w:t>Обучающийся:</w:t>
            </w:r>
          </w:p>
          <w:p w:rsidR="0089229D" w:rsidRPr="001B2146" w:rsidRDefault="0089229D" w:rsidP="001E0D7B">
            <w:pPr>
              <w:numPr>
                <w:ilvl w:val="0"/>
                <w:numId w:val="8"/>
              </w:numPr>
              <w:tabs>
                <w:tab w:val="left" w:pos="176"/>
              </w:tabs>
              <w:ind w:left="0" w:firstLine="0"/>
              <w:contextualSpacing/>
              <w:rPr>
                <w:iCs/>
                <w:sz w:val="21"/>
                <w:szCs w:val="21"/>
              </w:rPr>
            </w:pPr>
            <w:r w:rsidRPr="001B2146">
              <w:rPr>
                <w:iCs/>
                <w:sz w:val="21"/>
                <w:szCs w:val="21"/>
              </w:rPr>
              <w:t xml:space="preserve"> анализирует и систематизирует изученный материал с обоснованием актуальности его использования в своей предметной области;</w:t>
            </w:r>
          </w:p>
          <w:p w:rsidR="0089229D" w:rsidRPr="001B2146" w:rsidRDefault="0089229D" w:rsidP="001E0D7B">
            <w:pPr>
              <w:numPr>
                <w:ilvl w:val="0"/>
                <w:numId w:val="8"/>
              </w:numPr>
              <w:tabs>
                <w:tab w:val="left" w:pos="176"/>
              </w:tabs>
              <w:ind w:left="0" w:firstLine="0"/>
              <w:contextualSpacing/>
              <w:rPr>
                <w:iCs/>
                <w:sz w:val="21"/>
                <w:szCs w:val="21"/>
              </w:rPr>
            </w:pPr>
            <w:r w:rsidRPr="001B2146">
              <w:rPr>
                <w:iCs/>
                <w:sz w:val="21"/>
                <w:szCs w:val="21"/>
              </w:rPr>
              <w:t>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различных социальных групп;</w:t>
            </w:r>
          </w:p>
          <w:p w:rsidR="0089229D" w:rsidRPr="001B2146" w:rsidRDefault="0089229D" w:rsidP="001E0D7B">
            <w:pPr>
              <w:numPr>
                <w:ilvl w:val="0"/>
                <w:numId w:val="8"/>
              </w:numPr>
              <w:tabs>
                <w:tab w:val="left" w:pos="176"/>
              </w:tabs>
              <w:ind w:left="0" w:firstLine="0"/>
              <w:contextualSpacing/>
              <w:rPr>
                <w:iCs/>
                <w:sz w:val="21"/>
                <w:szCs w:val="21"/>
              </w:rPr>
            </w:pPr>
            <w:r w:rsidRPr="001B2146">
              <w:rPr>
                <w:iCs/>
                <w:sz w:val="21"/>
                <w:szCs w:val="21"/>
              </w:rPr>
              <w:t>демонстрирует системный подход при решении проблемных ситуаций в том числе, при социальном и профессиональном взаимодействии;</w:t>
            </w:r>
          </w:p>
          <w:p w:rsidR="0089229D" w:rsidRPr="001B2146" w:rsidRDefault="0089229D" w:rsidP="001E0D7B">
            <w:pPr>
              <w:numPr>
                <w:ilvl w:val="0"/>
                <w:numId w:val="8"/>
              </w:numPr>
              <w:tabs>
                <w:tab w:val="left" w:pos="176"/>
              </w:tabs>
              <w:ind w:left="0" w:firstLine="0"/>
              <w:contextualSpacing/>
              <w:rPr>
                <w:iCs/>
                <w:sz w:val="21"/>
                <w:szCs w:val="21"/>
              </w:rPr>
            </w:pPr>
            <w:r w:rsidRPr="001B2146">
              <w:rPr>
                <w:iCs/>
                <w:sz w:val="21"/>
                <w:szCs w:val="21"/>
              </w:rPr>
              <w:t xml:space="preserve">показывает четкие системные знания и представления по </w:t>
            </w:r>
            <w:r w:rsidRPr="001B2146">
              <w:rPr>
                <w:iCs/>
                <w:sz w:val="21"/>
                <w:szCs w:val="21"/>
              </w:rPr>
              <w:lastRenderedPageBreak/>
              <w:t>дисциплине;</w:t>
            </w:r>
          </w:p>
          <w:p w:rsidR="0089229D" w:rsidRPr="001B2146" w:rsidRDefault="0089229D" w:rsidP="001E0D7B">
            <w:pPr>
              <w:tabs>
                <w:tab w:val="left" w:pos="176"/>
              </w:tabs>
              <w:rPr>
                <w:iCs/>
                <w:sz w:val="21"/>
                <w:szCs w:val="21"/>
              </w:rPr>
            </w:pPr>
            <w:r w:rsidRPr="001B2146">
              <w:rPr>
                <w:iCs/>
                <w:sz w:val="21"/>
                <w:szCs w:val="21"/>
              </w:rPr>
              <w:t>дает развернутые, полные и верные ответы на вопросы, в том числе, дополнительные</w:t>
            </w:r>
          </w:p>
        </w:tc>
        <w:tc>
          <w:tcPr>
            <w:tcW w:w="3219" w:type="dxa"/>
          </w:tcPr>
          <w:p w:rsidR="0089229D" w:rsidRPr="00E85302" w:rsidRDefault="0089229D" w:rsidP="001E0D7B">
            <w:pPr>
              <w:numPr>
                <w:ilvl w:val="0"/>
                <w:numId w:val="13"/>
              </w:numPr>
              <w:tabs>
                <w:tab w:val="left" w:pos="176"/>
                <w:tab w:val="left" w:pos="276"/>
              </w:tabs>
              <w:ind w:left="0" w:firstLine="0"/>
              <w:contextualSpacing/>
              <w:rPr>
                <w:sz w:val="21"/>
                <w:szCs w:val="21"/>
              </w:rPr>
            </w:pPr>
          </w:p>
        </w:tc>
        <w:tc>
          <w:tcPr>
            <w:tcW w:w="3220" w:type="dxa"/>
          </w:tcPr>
          <w:p w:rsidR="0089229D" w:rsidRPr="00E85302" w:rsidRDefault="0089229D" w:rsidP="0089229D">
            <w:pPr>
              <w:tabs>
                <w:tab w:val="left" w:pos="176"/>
              </w:tabs>
              <w:rPr>
                <w:sz w:val="21"/>
                <w:szCs w:val="21"/>
              </w:rPr>
            </w:pPr>
            <w:r w:rsidRPr="00E85302">
              <w:rPr>
                <w:sz w:val="21"/>
                <w:szCs w:val="21"/>
              </w:rPr>
              <w:t>Обучающийся:</w:t>
            </w:r>
          </w:p>
          <w:p w:rsidR="0089229D" w:rsidRPr="00E85302" w:rsidRDefault="0089229D" w:rsidP="0089229D">
            <w:pPr>
              <w:numPr>
                <w:ilvl w:val="0"/>
                <w:numId w:val="13"/>
              </w:numPr>
              <w:tabs>
                <w:tab w:val="left" w:pos="176"/>
                <w:tab w:val="left" w:pos="276"/>
              </w:tabs>
              <w:ind w:left="0" w:firstLine="0"/>
              <w:contextualSpacing/>
              <w:rPr>
                <w:sz w:val="21"/>
                <w:szCs w:val="21"/>
              </w:rPr>
            </w:pPr>
            <w:r w:rsidRPr="00E85302">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89229D" w:rsidRPr="00E85302" w:rsidRDefault="0089229D" w:rsidP="0089229D">
            <w:pPr>
              <w:numPr>
                <w:ilvl w:val="0"/>
                <w:numId w:val="13"/>
              </w:numPr>
              <w:tabs>
                <w:tab w:val="left" w:pos="176"/>
                <w:tab w:val="left" w:pos="276"/>
              </w:tabs>
              <w:ind w:left="0" w:firstLine="0"/>
              <w:contextualSpacing/>
              <w:rPr>
                <w:sz w:val="21"/>
                <w:szCs w:val="21"/>
              </w:rPr>
            </w:pPr>
            <w:r w:rsidRPr="00E85302">
              <w:rPr>
                <w:sz w:val="21"/>
                <w:szCs w:val="21"/>
              </w:rPr>
              <w:t>показывает способности в понимании, изложении и практическом использовании изученного материала;</w:t>
            </w:r>
          </w:p>
          <w:p w:rsidR="0089229D" w:rsidRPr="00E85302" w:rsidRDefault="0089229D" w:rsidP="0089229D">
            <w:pPr>
              <w:numPr>
                <w:ilvl w:val="0"/>
                <w:numId w:val="13"/>
              </w:numPr>
              <w:tabs>
                <w:tab w:val="left" w:pos="176"/>
                <w:tab w:val="left" w:pos="276"/>
              </w:tabs>
              <w:ind w:left="0" w:firstLine="0"/>
              <w:contextualSpacing/>
              <w:rPr>
                <w:sz w:val="21"/>
                <w:szCs w:val="21"/>
              </w:rPr>
            </w:pPr>
            <w:r w:rsidRPr="00E85302">
              <w:rPr>
                <w:sz w:val="21"/>
                <w:szCs w:val="21"/>
              </w:rPr>
              <w:t xml:space="preserve">способен провести целостный анализ </w:t>
            </w:r>
            <w:r>
              <w:rPr>
                <w:sz w:val="21"/>
                <w:szCs w:val="21"/>
              </w:rPr>
              <w:t>лекционного материала</w:t>
            </w:r>
            <w:r w:rsidRPr="00E85302">
              <w:rPr>
                <w:sz w:val="21"/>
                <w:szCs w:val="21"/>
              </w:rPr>
              <w:t>;</w:t>
            </w:r>
          </w:p>
          <w:p w:rsidR="0089229D" w:rsidRPr="00E85302" w:rsidRDefault="0089229D" w:rsidP="0089229D">
            <w:pPr>
              <w:numPr>
                <w:ilvl w:val="0"/>
                <w:numId w:val="13"/>
              </w:numPr>
              <w:tabs>
                <w:tab w:val="left" w:pos="176"/>
                <w:tab w:val="left" w:pos="276"/>
              </w:tabs>
              <w:ind w:left="0" w:firstLine="0"/>
              <w:contextualSpacing/>
              <w:rPr>
                <w:sz w:val="21"/>
                <w:szCs w:val="21"/>
              </w:rPr>
            </w:pPr>
            <w:r w:rsidRPr="00E85302">
              <w:rPr>
                <w:sz w:val="21"/>
                <w:szCs w:val="21"/>
              </w:rPr>
              <w:t>свободно ориентируется в учебной и профессиональной литературе;</w:t>
            </w:r>
          </w:p>
          <w:p w:rsidR="0089229D" w:rsidRPr="00E85302" w:rsidRDefault="0089229D" w:rsidP="0089229D">
            <w:pPr>
              <w:numPr>
                <w:ilvl w:val="0"/>
                <w:numId w:val="13"/>
              </w:numPr>
              <w:tabs>
                <w:tab w:val="left" w:pos="176"/>
                <w:tab w:val="left" w:pos="276"/>
              </w:tabs>
              <w:ind w:left="0" w:firstLine="0"/>
              <w:contextualSpacing/>
              <w:rPr>
                <w:sz w:val="21"/>
                <w:szCs w:val="21"/>
              </w:rPr>
            </w:pPr>
            <w:r w:rsidRPr="00E85302">
              <w:rPr>
                <w:sz w:val="21"/>
                <w:szCs w:val="21"/>
              </w:rPr>
              <w:t xml:space="preserve">дает развернутые, исчерпывающие, профессионально грамотные </w:t>
            </w:r>
            <w:r w:rsidRPr="00E85302">
              <w:rPr>
                <w:sz w:val="21"/>
                <w:szCs w:val="21"/>
              </w:rPr>
              <w:lastRenderedPageBreak/>
              <w:t>ответы на вопросы, в том числе, дополнительные.</w:t>
            </w:r>
          </w:p>
        </w:tc>
      </w:tr>
      <w:tr w:rsidR="0089229D" w:rsidRPr="00590FE2" w:rsidTr="001E0D7B">
        <w:trPr>
          <w:trHeight w:val="283"/>
        </w:trPr>
        <w:tc>
          <w:tcPr>
            <w:tcW w:w="2045" w:type="dxa"/>
          </w:tcPr>
          <w:p w:rsidR="0089229D" w:rsidRPr="0004716C" w:rsidRDefault="0089229D" w:rsidP="001E0D7B">
            <w:r w:rsidRPr="0004716C">
              <w:lastRenderedPageBreak/>
              <w:t>повышенный</w:t>
            </w:r>
          </w:p>
        </w:tc>
        <w:tc>
          <w:tcPr>
            <w:tcW w:w="1726" w:type="dxa"/>
          </w:tcPr>
          <w:p w:rsidR="0089229D" w:rsidRPr="0004716C" w:rsidRDefault="0089229D" w:rsidP="001E0D7B">
            <w:pPr>
              <w:jc w:val="center"/>
              <w:rPr>
                <w:iCs/>
              </w:rPr>
            </w:pPr>
          </w:p>
        </w:tc>
        <w:tc>
          <w:tcPr>
            <w:tcW w:w="2306" w:type="dxa"/>
          </w:tcPr>
          <w:p w:rsidR="0089229D" w:rsidRPr="0004716C" w:rsidRDefault="0089229D" w:rsidP="001E0D7B">
            <w:pPr>
              <w:rPr>
                <w:iCs/>
              </w:rPr>
            </w:pPr>
            <w:r w:rsidRPr="0004716C">
              <w:rPr>
                <w:iCs/>
              </w:rPr>
              <w:t>хорошо/</w:t>
            </w:r>
          </w:p>
          <w:p w:rsidR="0089229D" w:rsidRPr="0004716C" w:rsidRDefault="0089229D" w:rsidP="001E0D7B">
            <w:pPr>
              <w:rPr>
                <w:iCs/>
              </w:rPr>
            </w:pPr>
            <w:r w:rsidRPr="0004716C">
              <w:rPr>
                <w:iCs/>
              </w:rPr>
              <w:t>зачтено (хорошо)/</w:t>
            </w:r>
          </w:p>
          <w:p w:rsidR="0089229D" w:rsidRPr="0004716C" w:rsidRDefault="0089229D" w:rsidP="001E0D7B">
            <w:pPr>
              <w:rPr>
                <w:iCs/>
              </w:rPr>
            </w:pPr>
            <w:r w:rsidRPr="0004716C">
              <w:rPr>
                <w:iCs/>
              </w:rPr>
              <w:t>зачтено</w:t>
            </w:r>
          </w:p>
        </w:tc>
        <w:tc>
          <w:tcPr>
            <w:tcW w:w="3219" w:type="dxa"/>
          </w:tcPr>
          <w:p w:rsidR="0089229D" w:rsidRPr="001B2146" w:rsidRDefault="0089229D" w:rsidP="001E0D7B">
            <w:pPr>
              <w:rPr>
                <w:sz w:val="21"/>
                <w:szCs w:val="21"/>
              </w:rPr>
            </w:pPr>
            <w:r w:rsidRPr="001B2146">
              <w:rPr>
                <w:sz w:val="21"/>
                <w:szCs w:val="21"/>
              </w:rPr>
              <w:t>Обучающийся:</w:t>
            </w:r>
          </w:p>
          <w:p w:rsidR="0089229D" w:rsidRPr="001B2146" w:rsidRDefault="0089229D" w:rsidP="001E0D7B">
            <w:pPr>
              <w:numPr>
                <w:ilvl w:val="0"/>
                <w:numId w:val="13"/>
              </w:numPr>
              <w:tabs>
                <w:tab w:val="left" w:pos="293"/>
              </w:tabs>
              <w:ind w:left="0" w:firstLine="0"/>
              <w:contextualSpacing/>
              <w:rPr>
                <w:sz w:val="21"/>
                <w:szCs w:val="21"/>
              </w:rPr>
            </w:pPr>
            <w:r w:rsidRPr="001B2146">
              <w:rPr>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rsidR="0089229D" w:rsidRPr="001B2146" w:rsidRDefault="0089229D" w:rsidP="001E0D7B">
            <w:pPr>
              <w:numPr>
                <w:ilvl w:val="0"/>
                <w:numId w:val="13"/>
              </w:numPr>
              <w:tabs>
                <w:tab w:val="left" w:pos="293"/>
              </w:tabs>
              <w:ind w:left="0" w:firstLine="0"/>
              <w:contextualSpacing/>
              <w:rPr>
                <w:sz w:val="21"/>
                <w:szCs w:val="21"/>
              </w:rPr>
            </w:pPr>
            <w:r w:rsidRPr="001B2146">
              <w:rPr>
                <w:sz w:val="21"/>
                <w:szCs w:val="21"/>
              </w:rPr>
              <w:t xml:space="preserve"> выделяет междисциплинарные связи, распознает и выделяет элементы в системе знаний, применяет их к анализу практики;</w:t>
            </w:r>
          </w:p>
          <w:p w:rsidR="0089229D" w:rsidRPr="001B2146" w:rsidRDefault="0089229D" w:rsidP="001E0D7B">
            <w:pPr>
              <w:numPr>
                <w:ilvl w:val="0"/>
                <w:numId w:val="13"/>
              </w:numPr>
              <w:tabs>
                <w:tab w:val="left" w:pos="293"/>
              </w:tabs>
              <w:ind w:left="0" w:firstLine="0"/>
              <w:contextualSpacing/>
              <w:rPr>
                <w:sz w:val="21"/>
                <w:szCs w:val="21"/>
              </w:rPr>
            </w:pPr>
            <w:r w:rsidRPr="001B2146">
              <w:rPr>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rsidR="0089229D" w:rsidRPr="001B2146" w:rsidRDefault="0089229D" w:rsidP="001E0D7B">
            <w:pPr>
              <w:numPr>
                <w:ilvl w:val="0"/>
                <w:numId w:val="13"/>
              </w:numPr>
              <w:tabs>
                <w:tab w:val="left" w:pos="293"/>
              </w:tabs>
              <w:ind w:left="0" w:firstLine="0"/>
              <w:contextualSpacing/>
              <w:rPr>
                <w:sz w:val="21"/>
                <w:szCs w:val="21"/>
              </w:rPr>
            </w:pPr>
            <w:r w:rsidRPr="001B2146">
              <w:rPr>
                <w:sz w:val="21"/>
                <w:szCs w:val="21"/>
              </w:rPr>
              <w:t>ответ отражает полное знание материала, с незначительными пробелами, допускает единичные негрубые ошибки.</w:t>
            </w:r>
          </w:p>
        </w:tc>
        <w:tc>
          <w:tcPr>
            <w:tcW w:w="3219" w:type="dxa"/>
            <w:shd w:val="clear" w:color="auto" w:fill="auto"/>
          </w:tcPr>
          <w:p w:rsidR="0089229D" w:rsidRPr="0089229D" w:rsidRDefault="0089229D" w:rsidP="001E0D7B">
            <w:pPr>
              <w:tabs>
                <w:tab w:val="left" w:pos="313"/>
              </w:tabs>
              <w:contextualSpacing/>
              <w:rPr>
                <w:iCs/>
                <w:sz w:val="21"/>
                <w:szCs w:val="21"/>
                <w:highlight w:val="yellow"/>
              </w:rPr>
            </w:pPr>
            <w:r w:rsidRPr="0089229D">
              <w:rPr>
                <w:iCs/>
                <w:sz w:val="21"/>
                <w:szCs w:val="21"/>
              </w:rPr>
              <w:t>-</w:t>
            </w:r>
            <w:r>
              <w:rPr>
                <w:iCs/>
                <w:sz w:val="21"/>
                <w:szCs w:val="21"/>
              </w:rPr>
              <w:t xml:space="preserve"> </w:t>
            </w:r>
          </w:p>
        </w:tc>
        <w:tc>
          <w:tcPr>
            <w:tcW w:w="3220" w:type="dxa"/>
          </w:tcPr>
          <w:p w:rsidR="0089229D" w:rsidRPr="00E85302" w:rsidRDefault="0089229D" w:rsidP="0089229D">
            <w:pPr>
              <w:rPr>
                <w:sz w:val="21"/>
                <w:szCs w:val="21"/>
              </w:rPr>
            </w:pPr>
            <w:r w:rsidRPr="00E85302">
              <w:rPr>
                <w:sz w:val="21"/>
                <w:szCs w:val="21"/>
              </w:rPr>
              <w:t>Обучающийся:</w:t>
            </w:r>
          </w:p>
          <w:p w:rsidR="0089229D" w:rsidRPr="00E85302" w:rsidRDefault="0089229D" w:rsidP="0089229D">
            <w:pPr>
              <w:numPr>
                <w:ilvl w:val="0"/>
                <w:numId w:val="13"/>
              </w:numPr>
              <w:tabs>
                <w:tab w:val="left" w:pos="313"/>
              </w:tabs>
              <w:ind w:left="0" w:firstLine="0"/>
              <w:contextualSpacing/>
              <w:rPr>
                <w:sz w:val="21"/>
                <w:szCs w:val="21"/>
              </w:rPr>
            </w:pPr>
            <w:r w:rsidRPr="00E85302">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rsidR="0089229D" w:rsidRPr="00E85302" w:rsidRDefault="0089229D" w:rsidP="0089229D">
            <w:pPr>
              <w:numPr>
                <w:ilvl w:val="0"/>
                <w:numId w:val="13"/>
              </w:numPr>
              <w:tabs>
                <w:tab w:val="left" w:pos="313"/>
              </w:tabs>
              <w:ind w:left="0" w:firstLine="0"/>
              <w:contextualSpacing/>
              <w:rPr>
                <w:sz w:val="21"/>
                <w:szCs w:val="21"/>
              </w:rPr>
            </w:pPr>
            <w:r w:rsidRPr="00E85302">
              <w:rPr>
                <w:sz w:val="21"/>
                <w:szCs w:val="21"/>
              </w:rPr>
              <w:t>допускает единичные негрубые ошибки;</w:t>
            </w:r>
          </w:p>
          <w:p w:rsidR="0089229D" w:rsidRDefault="0089229D" w:rsidP="0089229D">
            <w:pPr>
              <w:numPr>
                <w:ilvl w:val="0"/>
                <w:numId w:val="13"/>
              </w:numPr>
              <w:tabs>
                <w:tab w:val="left" w:pos="313"/>
              </w:tabs>
              <w:ind w:left="0" w:firstLine="0"/>
              <w:contextualSpacing/>
              <w:rPr>
                <w:sz w:val="21"/>
                <w:szCs w:val="21"/>
              </w:rPr>
            </w:pPr>
            <w:r w:rsidRPr="00E85302">
              <w:rPr>
                <w:sz w:val="21"/>
                <w:szCs w:val="21"/>
              </w:rPr>
              <w:t>достаточно хорошо ориентируется в учебной и профессиональной литературе;</w:t>
            </w:r>
          </w:p>
          <w:p w:rsidR="0089229D" w:rsidRPr="00E85302" w:rsidRDefault="0089229D" w:rsidP="0089229D">
            <w:pPr>
              <w:numPr>
                <w:ilvl w:val="0"/>
                <w:numId w:val="13"/>
              </w:numPr>
              <w:tabs>
                <w:tab w:val="left" w:pos="313"/>
              </w:tabs>
              <w:ind w:left="0" w:firstLine="0"/>
              <w:contextualSpacing/>
              <w:rPr>
                <w:sz w:val="21"/>
                <w:szCs w:val="21"/>
              </w:rPr>
            </w:pPr>
            <w:r>
              <w:rPr>
                <w:sz w:val="21"/>
                <w:szCs w:val="21"/>
              </w:rPr>
              <w:t xml:space="preserve">ответ отражает </w:t>
            </w:r>
            <w:r w:rsidRPr="00E85302">
              <w:rPr>
                <w:sz w:val="21"/>
                <w:szCs w:val="21"/>
              </w:rPr>
              <w:t>знание теоретического и практического материала, не допуская существенных неточностей</w:t>
            </w:r>
          </w:p>
          <w:p w:rsidR="0089229D" w:rsidRPr="00092B56" w:rsidRDefault="0089229D" w:rsidP="0089229D">
            <w:pPr>
              <w:tabs>
                <w:tab w:val="left" w:pos="313"/>
              </w:tabs>
              <w:contextualSpacing/>
              <w:rPr>
                <w:i/>
                <w:iCs/>
                <w:sz w:val="21"/>
                <w:szCs w:val="21"/>
                <w:highlight w:val="yellow"/>
              </w:rPr>
            </w:pPr>
          </w:p>
        </w:tc>
      </w:tr>
      <w:tr w:rsidR="0089229D" w:rsidRPr="00590FE2" w:rsidTr="001E0D7B">
        <w:trPr>
          <w:trHeight w:val="283"/>
        </w:trPr>
        <w:tc>
          <w:tcPr>
            <w:tcW w:w="2045" w:type="dxa"/>
          </w:tcPr>
          <w:p w:rsidR="0089229D" w:rsidRPr="0004716C" w:rsidRDefault="0089229D" w:rsidP="001E0D7B">
            <w:r w:rsidRPr="0004716C">
              <w:t>базовый</w:t>
            </w:r>
          </w:p>
        </w:tc>
        <w:tc>
          <w:tcPr>
            <w:tcW w:w="1726" w:type="dxa"/>
          </w:tcPr>
          <w:p w:rsidR="0089229D" w:rsidRPr="0004716C" w:rsidRDefault="0089229D" w:rsidP="001E0D7B">
            <w:pPr>
              <w:jc w:val="center"/>
              <w:rPr>
                <w:iCs/>
              </w:rPr>
            </w:pPr>
          </w:p>
        </w:tc>
        <w:tc>
          <w:tcPr>
            <w:tcW w:w="2306" w:type="dxa"/>
          </w:tcPr>
          <w:p w:rsidR="0089229D" w:rsidRPr="0004716C" w:rsidRDefault="0089229D" w:rsidP="001E0D7B">
            <w:pPr>
              <w:rPr>
                <w:iCs/>
              </w:rPr>
            </w:pPr>
            <w:r w:rsidRPr="0004716C">
              <w:rPr>
                <w:iCs/>
              </w:rPr>
              <w:t>удовлетворительно/</w:t>
            </w:r>
          </w:p>
          <w:p w:rsidR="0089229D" w:rsidRPr="0004716C" w:rsidRDefault="0089229D" w:rsidP="001E0D7B">
            <w:pPr>
              <w:rPr>
                <w:iCs/>
              </w:rPr>
            </w:pPr>
            <w:r w:rsidRPr="0004716C">
              <w:rPr>
                <w:iCs/>
              </w:rPr>
              <w:t>зачтено (удовлетворительно)/</w:t>
            </w:r>
          </w:p>
          <w:p w:rsidR="0089229D" w:rsidRPr="0004716C" w:rsidRDefault="0089229D" w:rsidP="001E0D7B">
            <w:pPr>
              <w:rPr>
                <w:iCs/>
              </w:rPr>
            </w:pPr>
            <w:r w:rsidRPr="0004716C">
              <w:rPr>
                <w:iCs/>
              </w:rPr>
              <w:t>зачтено</w:t>
            </w:r>
          </w:p>
        </w:tc>
        <w:tc>
          <w:tcPr>
            <w:tcW w:w="3219" w:type="dxa"/>
          </w:tcPr>
          <w:p w:rsidR="0089229D" w:rsidRPr="001B2146" w:rsidRDefault="0089229D" w:rsidP="001E0D7B">
            <w:pPr>
              <w:rPr>
                <w:sz w:val="21"/>
                <w:szCs w:val="21"/>
              </w:rPr>
            </w:pPr>
            <w:r w:rsidRPr="001B2146">
              <w:rPr>
                <w:sz w:val="21"/>
                <w:szCs w:val="21"/>
              </w:rPr>
              <w:t>Обучающийся:</w:t>
            </w:r>
          </w:p>
          <w:p w:rsidR="0089229D" w:rsidRPr="001B2146" w:rsidRDefault="0089229D" w:rsidP="001E0D7B">
            <w:pPr>
              <w:numPr>
                <w:ilvl w:val="0"/>
                <w:numId w:val="13"/>
              </w:numPr>
              <w:tabs>
                <w:tab w:val="left" w:pos="280"/>
              </w:tabs>
              <w:ind w:left="0" w:firstLine="0"/>
              <w:contextualSpacing/>
              <w:rPr>
                <w:sz w:val="21"/>
                <w:szCs w:val="21"/>
              </w:rPr>
            </w:pPr>
            <w:r w:rsidRPr="001B2146">
              <w:rPr>
                <w:sz w:val="21"/>
                <w:szCs w:val="21"/>
              </w:rPr>
              <w:t xml:space="preserve">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w:t>
            </w:r>
            <w:r w:rsidRPr="001B2146">
              <w:rPr>
                <w:sz w:val="21"/>
                <w:szCs w:val="21"/>
              </w:rPr>
              <w:lastRenderedPageBreak/>
              <w:t>навыками и приёмами;</w:t>
            </w:r>
          </w:p>
          <w:p w:rsidR="0089229D" w:rsidRPr="001B2146" w:rsidRDefault="0089229D" w:rsidP="001E0D7B">
            <w:pPr>
              <w:numPr>
                <w:ilvl w:val="0"/>
                <w:numId w:val="13"/>
              </w:numPr>
              <w:tabs>
                <w:tab w:val="left" w:pos="280"/>
              </w:tabs>
              <w:ind w:left="0" w:firstLine="0"/>
              <w:contextualSpacing/>
              <w:rPr>
                <w:sz w:val="21"/>
                <w:szCs w:val="21"/>
              </w:rPr>
            </w:pPr>
            <w:r w:rsidRPr="001B2146">
              <w:rPr>
                <w:sz w:val="21"/>
                <w:szCs w:val="21"/>
              </w:rPr>
              <w:t>с трудом выстраивает социальное профессиональное и межкультурное взаимодействие;</w:t>
            </w:r>
          </w:p>
          <w:p w:rsidR="0089229D" w:rsidRPr="001B2146" w:rsidRDefault="0089229D" w:rsidP="001E0D7B">
            <w:pPr>
              <w:numPr>
                <w:ilvl w:val="0"/>
                <w:numId w:val="13"/>
              </w:numPr>
              <w:tabs>
                <w:tab w:val="left" w:pos="317"/>
              </w:tabs>
              <w:ind w:left="0" w:firstLine="0"/>
              <w:contextualSpacing/>
              <w:rPr>
                <w:sz w:val="21"/>
                <w:szCs w:val="21"/>
              </w:rPr>
            </w:pPr>
            <w:r w:rsidRPr="001B2146">
              <w:rPr>
                <w:sz w:val="21"/>
                <w:szCs w:val="21"/>
              </w:rPr>
              <w:t xml:space="preserve">анализирует культурные события окружающей действительности, но не </w:t>
            </w:r>
            <w:proofErr w:type="gramStart"/>
            <w:r w:rsidRPr="001B2146">
              <w:rPr>
                <w:sz w:val="21"/>
                <w:szCs w:val="21"/>
              </w:rPr>
              <w:t>способен</w:t>
            </w:r>
            <w:proofErr w:type="gramEnd"/>
            <w:r w:rsidRPr="001B2146">
              <w:rPr>
                <w:sz w:val="21"/>
                <w:szCs w:val="21"/>
              </w:rPr>
              <w:t xml:space="preserve"> выработать стратегию действий для решения проблемных ситуаций;</w:t>
            </w:r>
          </w:p>
          <w:p w:rsidR="0089229D" w:rsidRPr="001B2146" w:rsidRDefault="0089229D" w:rsidP="001E0D7B">
            <w:pPr>
              <w:numPr>
                <w:ilvl w:val="0"/>
                <w:numId w:val="13"/>
              </w:numPr>
              <w:tabs>
                <w:tab w:val="left" w:pos="317"/>
              </w:tabs>
              <w:ind w:left="0" w:firstLine="0"/>
              <w:contextualSpacing/>
              <w:rPr>
                <w:sz w:val="21"/>
                <w:szCs w:val="21"/>
              </w:rPr>
            </w:pPr>
            <w:r w:rsidRPr="001B2146">
              <w:rPr>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rsidR="0089229D" w:rsidRPr="00E85302" w:rsidRDefault="0089229D" w:rsidP="001E0D7B">
            <w:pPr>
              <w:numPr>
                <w:ilvl w:val="0"/>
                <w:numId w:val="13"/>
              </w:numPr>
              <w:tabs>
                <w:tab w:val="left" w:pos="308"/>
              </w:tabs>
              <w:ind w:left="0" w:firstLine="0"/>
              <w:contextualSpacing/>
              <w:rPr>
                <w:iCs/>
                <w:sz w:val="21"/>
                <w:szCs w:val="21"/>
              </w:rPr>
            </w:pPr>
          </w:p>
        </w:tc>
        <w:tc>
          <w:tcPr>
            <w:tcW w:w="3220" w:type="dxa"/>
          </w:tcPr>
          <w:p w:rsidR="0089229D" w:rsidRPr="00A81603" w:rsidRDefault="0089229D" w:rsidP="0089229D">
            <w:pPr>
              <w:rPr>
                <w:iCs/>
                <w:sz w:val="21"/>
                <w:szCs w:val="21"/>
              </w:rPr>
            </w:pPr>
            <w:r w:rsidRPr="00A81603">
              <w:rPr>
                <w:iCs/>
                <w:sz w:val="21"/>
                <w:szCs w:val="21"/>
              </w:rPr>
              <w:t>Обучающийся:</w:t>
            </w:r>
          </w:p>
          <w:p w:rsidR="0089229D" w:rsidRPr="00A81603" w:rsidRDefault="0089229D" w:rsidP="0089229D">
            <w:pPr>
              <w:numPr>
                <w:ilvl w:val="0"/>
                <w:numId w:val="13"/>
              </w:numPr>
              <w:tabs>
                <w:tab w:val="left" w:pos="308"/>
              </w:tabs>
              <w:ind w:left="0" w:firstLine="0"/>
              <w:contextualSpacing/>
              <w:rPr>
                <w:iCs/>
                <w:sz w:val="21"/>
                <w:szCs w:val="21"/>
              </w:rPr>
            </w:pPr>
            <w:r w:rsidRPr="00A81603">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rsidR="0089229D" w:rsidRPr="00A81603" w:rsidRDefault="0089229D" w:rsidP="0089229D">
            <w:pPr>
              <w:widowControl w:val="0"/>
              <w:numPr>
                <w:ilvl w:val="0"/>
                <w:numId w:val="13"/>
              </w:numPr>
              <w:tabs>
                <w:tab w:val="left" w:pos="339"/>
              </w:tabs>
              <w:autoSpaceDE w:val="0"/>
              <w:autoSpaceDN w:val="0"/>
              <w:adjustRightInd w:val="0"/>
              <w:ind w:left="0" w:firstLine="0"/>
              <w:contextualSpacing/>
              <w:rPr>
                <w:rFonts w:eastAsiaTheme="minorHAnsi"/>
                <w:iCs/>
                <w:color w:val="000000"/>
                <w:sz w:val="21"/>
                <w:szCs w:val="21"/>
                <w:lang w:eastAsia="en-US"/>
              </w:rPr>
            </w:pPr>
            <w:r w:rsidRPr="00A81603">
              <w:rPr>
                <w:rFonts w:eastAsiaTheme="minorHAnsi"/>
                <w:iCs/>
                <w:color w:val="000000"/>
                <w:sz w:val="21"/>
                <w:szCs w:val="21"/>
                <w:lang w:eastAsia="en-US"/>
              </w:rPr>
              <w:t xml:space="preserve">анализируя </w:t>
            </w:r>
            <w:r>
              <w:rPr>
                <w:rFonts w:eastAsiaTheme="minorHAnsi"/>
                <w:iCs/>
                <w:color w:val="000000"/>
                <w:sz w:val="21"/>
                <w:szCs w:val="21"/>
                <w:lang w:eastAsia="en-US"/>
              </w:rPr>
              <w:t>лекционный материал</w:t>
            </w:r>
            <w:r w:rsidRPr="00A81603">
              <w:rPr>
                <w:rFonts w:eastAsiaTheme="minorHAnsi"/>
                <w:iCs/>
                <w:color w:val="000000"/>
                <w:sz w:val="21"/>
                <w:szCs w:val="21"/>
                <w:lang w:eastAsia="en-US"/>
              </w:rPr>
              <w:t xml:space="preserve">, с затруднениями прослеживает логику </w:t>
            </w:r>
            <w:r w:rsidRPr="00A81603">
              <w:rPr>
                <w:rFonts w:eastAsiaTheme="minorHAnsi"/>
                <w:iCs/>
                <w:color w:val="000000"/>
                <w:sz w:val="21"/>
                <w:szCs w:val="21"/>
                <w:lang w:eastAsia="en-US"/>
              </w:rPr>
              <w:lastRenderedPageBreak/>
              <w:t>темообразования и тематического развития, опираясь на представления, сформированные внутренне;</w:t>
            </w:r>
          </w:p>
          <w:p w:rsidR="0089229D" w:rsidRDefault="0089229D" w:rsidP="0089229D">
            <w:pPr>
              <w:numPr>
                <w:ilvl w:val="0"/>
                <w:numId w:val="13"/>
              </w:numPr>
              <w:tabs>
                <w:tab w:val="left" w:pos="308"/>
              </w:tabs>
              <w:ind w:left="0" w:firstLine="0"/>
              <w:contextualSpacing/>
              <w:rPr>
                <w:iCs/>
                <w:sz w:val="21"/>
                <w:szCs w:val="21"/>
              </w:rPr>
            </w:pPr>
            <w:r w:rsidRPr="00A81603">
              <w:rPr>
                <w:iCs/>
                <w:sz w:val="21"/>
                <w:szCs w:val="21"/>
              </w:rPr>
              <w:t>демонстрирует фрагментарные знания основной учебной литературы по дисциплине;</w:t>
            </w:r>
          </w:p>
          <w:p w:rsidR="0089229D" w:rsidRPr="00E85302" w:rsidRDefault="0089229D" w:rsidP="0089229D">
            <w:pPr>
              <w:numPr>
                <w:ilvl w:val="0"/>
                <w:numId w:val="13"/>
              </w:numPr>
              <w:tabs>
                <w:tab w:val="left" w:pos="308"/>
              </w:tabs>
              <w:ind w:left="0" w:firstLine="0"/>
              <w:contextualSpacing/>
              <w:rPr>
                <w:iCs/>
                <w:sz w:val="21"/>
                <w:szCs w:val="21"/>
              </w:rPr>
            </w:pPr>
            <w:r>
              <w:rPr>
                <w:iCs/>
                <w:sz w:val="21"/>
                <w:szCs w:val="21"/>
              </w:rPr>
              <w:t xml:space="preserve">ответ отражает </w:t>
            </w:r>
            <w:r w:rsidRPr="00A81603">
              <w:rPr>
                <w:iCs/>
                <w:sz w:val="21"/>
                <w:szCs w:val="21"/>
              </w:rPr>
              <w:t>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89229D" w:rsidRPr="001B2146" w:rsidTr="001E0D7B">
        <w:trPr>
          <w:trHeight w:val="283"/>
        </w:trPr>
        <w:tc>
          <w:tcPr>
            <w:tcW w:w="2045" w:type="dxa"/>
          </w:tcPr>
          <w:p w:rsidR="0089229D" w:rsidRPr="0004716C" w:rsidRDefault="0089229D" w:rsidP="001E0D7B">
            <w:r w:rsidRPr="0004716C">
              <w:lastRenderedPageBreak/>
              <w:t>низкий</w:t>
            </w:r>
          </w:p>
        </w:tc>
        <w:tc>
          <w:tcPr>
            <w:tcW w:w="1726" w:type="dxa"/>
          </w:tcPr>
          <w:p w:rsidR="0089229D" w:rsidRPr="0004716C" w:rsidRDefault="0089229D" w:rsidP="001E0D7B">
            <w:pPr>
              <w:jc w:val="center"/>
              <w:rPr>
                <w:iCs/>
              </w:rPr>
            </w:pPr>
          </w:p>
        </w:tc>
        <w:tc>
          <w:tcPr>
            <w:tcW w:w="2306" w:type="dxa"/>
          </w:tcPr>
          <w:p w:rsidR="0089229D" w:rsidRPr="0004716C" w:rsidRDefault="0089229D" w:rsidP="001E0D7B">
            <w:pPr>
              <w:rPr>
                <w:iCs/>
              </w:rPr>
            </w:pPr>
            <w:r w:rsidRPr="0004716C">
              <w:rPr>
                <w:iCs/>
              </w:rPr>
              <w:t>неудовлетворительно/</w:t>
            </w:r>
          </w:p>
          <w:p w:rsidR="0089229D" w:rsidRPr="0004716C" w:rsidRDefault="0089229D" w:rsidP="001E0D7B">
            <w:pPr>
              <w:rPr>
                <w:iCs/>
              </w:rPr>
            </w:pPr>
            <w:r w:rsidRPr="0004716C">
              <w:rPr>
                <w:iCs/>
              </w:rPr>
              <w:t>не зачтено</w:t>
            </w:r>
          </w:p>
        </w:tc>
        <w:tc>
          <w:tcPr>
            <w:tcW w:w="9658" w:type="dxa"/>
            <w:gridSpan w:val="3"/>
          </w:tcPr>
          <w:p w:rsidR="0089229D" w:rsidRPr="001B2146" w:rsidRDefault="0089229D" w:rsidP="001E0D7B">
            <w:pPr>
              <w:rPr>
                <w:sz w:val="21"/>
                <w:szCs w:val="21"/>
              </w:rPr>
            </w:pPr>
            <w:r w:rsidRPr="001B2146">
              <w:rPr>
                <w:sz w:val="21"/>
                <w:szCs w:val="21"/>
              </w:rPr>
              <w:t>Обучающийся:</w:t>
            </w:r>
          </w:p>
          <w:p w:rsidR="0089229D" w:rsidRPr="001B2146" w:rsidRDefault="0089229D" w:rsidP="001E0D7B">
            <w:pPr>
              <w:numPr>
                <w:ilvl w:val="0"/>
                <w:numId w:val="13"/>
              </w:numPr>
              <w:tabs>
                <w:tab w:val="left" w:pos="293"/>
              </w:tabs>
              <w:contextualSpacing/>
              <w:rPr>
                <w:b/>
                <w:sz w:val="21"/>
                <w:szCs w:val="21"/>
              </w:rPr>
            </w:pPr>
            <w:r w:rsidRPr="001B2146">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89229D" w:rsidRPr="001B2146" w:rsidRDefault="0089229D" w:rsidP="001E0D7B">
            <w:pPr>
              <w:numPr>
                <w:ilvl w:val="0"/>
                <w:numId w:val="13"/>
              </w:numPr>
              <w:tabs>
                <w:tab w:val="left" w:pos="293"/>
              </w:tabs>
              <w:contextualSpacing/>
              <w:rPr>
                <w:b/>
                <w:sz w:val="21"/>
                <w:szCs w:val="21"/>
              </w:rPr>
            </w:pPr>
            <w:r w:rsidRPr="001B2146">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89229D" w:rsidRPr="001B2146" w:rsidRDefault="0089229D" w:rsidP="001E0D7B">
            <w:pPr>
              <w:numPr>
                <w:ilvl w:val="0"/>
                <w:numId w:val="13"/>
              </w:numPr>
              <w:tabs>
                <w:tab w:val="left" w:pos="293"/>
              </w:tabs>
              <w:contextualSpacing/>
              <w:rPr>
                <w:b/>
                <w:sz w:val="21"/>
                <w:szCs w:val="21"/>
              </w:rPr>
            </w:pPr>
            <w:r w:rsidRPr="001B2146">
              <w:rPr>
                <w:sz w:val="21"/>
                <w:szCs w:val="21"/>
              </w:rPr>
              <w:t>выполняет задания только по образцу и под руководством преподавателя;</w:t>
            </w:r>
          </w:p>
          <w:p w:rsidR="0089229D" w:rsidRPr="001B2146" w:rsidRDefault="0089229D" w:rsidP="001E0D7B">
            <w:pPr>
              <w:tabs>
                <w:tab w:val="left" w:pos="267"/>
              </w:tabs>
              <w:ind w:left="720"/>
              <w:contextualSpacing/>
              <w:rPr>
                <w:sz w:val="21"/>
                <w:szCs w:val="21"/>
              </w:rPr>
            </w:pPr>
            <w:r w:rsidRPr="001B2146">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1E0D7B" w:rsidRDefault="001E0D7B" w:rsidP="001E0D7B"/>
    <w:p w:rsidR="001E0D7B" w:rsidRDefault="001E0D7B" w:rsidP="001E0D7B"/>
    <w:p w:rsidR="001E0D7B" w:rsidRPr="001E0D7B" w:rsidRDefault="001E0D7B" w:rsidP="001E0D7B"/>
    <w:p w:rsidR="00DF208B" w:rsidRDefault="00DF208B" w:rsidP="00DF208B">
      <w:pPr>
        <w:pStyle w:val="1"/>
        <w:numPr>
          <w:ilvl w:val="0"/>
          <w:numId w:val="0"/>
        </w:numPr>
        <w:ind w:left="710"/>
      </w:pPr>
    </w:p>
    <w:p w:rsidR="00DF208B" w:rsidRDefault="00DF208B" w:rsidP="00DF208B">
      <w:pPr>
        <w:pStyle w:val="1"/>
        <w:numPr>
          <w:ilvl w:val="0"/>
          <w:numId w:val="0"/>
        </w:numPr>
        <w:ind w:left="710"/>
      </w:pPr>
    </w:p>
    <w:p w:rsidR="007F68A0" w:rsidRDefault="007F68A0" w:rsidP="007F68A0"/>
    <w:p w:rsidR="00436E42" w:rsidRDefault="00436E42" w:rsidP="007F68A0"/>
    <w:p w:rsidR="00436E42" w:rsidRPr="007F68A0" w:rsidRDefault="00436E42" w:rsidP="007F68A0"/>
    <w:p w:rsidR="006F1ABB" w:rsidRPr="00B00529" w:rsidRDefault="006F1ABB" w:rsidP="006C3D96">
      <w:pPr>
        <w:pStyle w:val="1"/>
        <w:ind w:left="709"/>
      </w:pPr>
      <w:r w:rsidRPr="00B00529">
        <w:lastRenderedPageBreak/>
        <w:t xml:space="preserve">ОЦЕНОЧНЫЕ </w:t>
      </w:r>
      <w:r w:rsidR="00004F92" w:rsidRPr="00B00529">
        <w:t>СРЕДСТВА</w:t>
      </w:r>
      <w:r w:rsidRPr="00B00529">
        <w:t xml:space="preserve"> ДЛЯ ТЕКУЩЕГО КОНТРОЛЯ УСПЕВАЕМОСТИ И ПРОМЕЖУТОЧНОЙ АТТЕСТАЦИИ</w:t>
      </w:r>
      <w:r w:rsidR="0067655E" w:rsidRPr="00B00529">
        <w:t>,</w:t>
      </w:r>
      <w:r w:rsidRPr="00B00529">
        <w:t xml:space="preserve"> </w:t>
      </w:r>
      <w:r w:rsidR="0067655E" w:rsidRPr="00B00529">
        <w:t xml:space="preserve">ВКЛЮЧАЯ САМОСТОЯТЕЛЬНУЮ РАБОТУ </w:t>
      </w:r>
      <w:proofErr w:type="gramStart"/>
      <w:r w:rsidR="0067655E" w:rsidRPr="00B00529">
        <w:t>ОБУЧАЮЩИХСЯ</w:t>
      </w:r>
      <w:proofErr w:type="gramEnd"/>
    </w:p>
    <w:p w:rsidR="001F5596" w:rsidRPr="0021441B" w:rsidRDefault="001F5596" w:rsidP="00DA17F6">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w:t>
      </w:r>
      <w:r w:rsidR="00D82E07" w:rsidRPr="008E7637">
        <w:rPr>
          <w:rFonts w:eastAsia="Times New Roman"/>
          <w:bCs/>
          <w:sz w:val="24"/>
          <w:szCs w:val="24"/>
        </w:rPr>
        <w:t xml:space="preserve">по </w:t>
      </w:r>
      <w:r w:rsidR="00A97E3D" w:rsidRPr="008E7637">
        <w:rPr>
          <w:rFonts w:eastAsia="Times New Roman"/>
          <w:bCs/>
          <w:sz w:val="24"/>
          <w:szCs w:val="24"/>
        </w:rPr>
        <w:t>учебной дисциплине</w:t>
      </w:r>
      <w:r w:rsidRPr="00A97E3D">
        <w:rPr>
          <w:rFonts w:eastAsia="Times New Roman"/>
          <w:bCs/>
          <w:i/>
          <w:sz w:val="24"/>
          <w:szCs w:val="24"/>
        </w:rPr>
        <w:t xml:space="preserve"> </w:t>
      </w:r>
      <w:r w:rsidR="008E7637" w:rsidRPr="00FF248C">
        <w:rPr>
          <w:sz w:val="24"/>
          <w:szCs w:val="24"/>
        </w:rPr>
        <w:t>«</w:t>
      </w:r>
      <w:r w:rsidR="008F4890">
        <w:rPr>
          <w:bCs/>
          <w:iCs/>
          <w:sz w:val="24"/>
          <w:szCs w:val="24"/>
        </w:rPr>
        <w:t>Бухгалтерский учет</w:t>
      </w:r>
      <w:r w:rsidR="008E7637" w:rsidRPr="00FF248C">
        <w:rPr>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w:t>
      </w:r>
      <w:proofErr w:type="gramStart"/>
      <w:r w:rsidR="00884752">
        <w:rPr>
          <w:rFonts w:eastAsia="Times New Roman"/>
          <w:bCs/>
          <w:sz w:val="24"/>
          <w:szCs w:val="24"/>
        </w:rPr>
        <w:t xml:space="preserve">обучения </w:t>
      </w:r>
      <w:r w:rsidR="00601924">
        <w:rPr>
          <w:rFonts w:eastAsia="Times New Roman"/>
          <w:bCs/>
          <w:sz w:val="24"/>
          <w:szCs w:val="24"/>
        </w:rPr>
        <w:t>по дисциплине</w:t>
      </w:r>
      <w:proofErr w:type="gramEnd"/>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tblPr>
      <w:tblGrid>
        <w:gridCol w:w="721"/>
        <w:gridCol w:w="2813"/>
        <w:gridCol w:w="11009"/>
      </w:tblGrid>
      <w:tr w:rsidR="00182913" w:rsidRPr="00D23F40" w:rsidTr="00182913">
        <w:trPr>
          <w:tblHeader/>
        </w:trPr>
        <w:tc>
          <w:tcPr>
            <w:tcW w:w="721" w:type="dxa"/>
            <w:shd w:val="clear" w:color="auto" w:fill="DBE5F1" w:themeFill="accent1" w:themeFillTint="33"/>
            <w:vAlign w:val="center"/>
          </w:tcPr>
          <w:p w:rsidR="00182913" w:rsidRPr="00D23F40" w:rsidRDefault="00182913" w:rsidP="00182913">
            <w:pPr>
              <w:pStyle w:val="af0"/>
              <w:ind w:left="0"/>
              <w:jc w:val="center"/>
              <w:rPr>
                <w:b/>
              </w:rPr>
            </w:pPr>
            <w:r>
              <w:rPr>
                <w:b/>
              </w:rPr>
              <w:t>№ пп</w:t>
            </w:r>
          </w:p>
        </w:tc>
        <w:tc>
          <w:tcPr>
            <w:tcW w:w="2813" w:type="dxa"/>
            <w:shd w:val="clear" w:color="auto" w:fill="DBE5F1" w:themeFill="accent1" w:themeFillTint="33"/>
            <w:vAlign w:val="center"/>
          </w:tcPr>
          <w:p w:rsidR="00182913" w:rsidRPr="00D23F40" w:rsidRDefault="00182913" w:rsidP="00182913">
            <w:pPr>
              <w:pStyle w:val="af0"/>
              <w:ind w:left="0"/>
              <w:jc w:val="center"/>
              <w:rPr>
                <w:b/>
              </w:rPr>
            </w:pPr>
            <w:r w:rsidRPr="00D23F40">
              <w:rPr>
                <w:b/>
              </w:rPr>
              <w:t>Формы текущего контроля</w:t>
            </w:r>
          </w:p>
        </w:tc>
        <w:tc>
          <w:tcPr>
            <w:tcW w:w="11009" w:type="dxa"/>
            <w:shd w:val="clear" w:color="auto" w:fill="DBE5F1" w:themeFill="accent1" w:themeFillTint="33"/>
            <w:vAlign w:val="center"/>
          </w:tcPr>
          <w:p w:rsidR="00182913" w:rsidRPr="00D23F40" w:rsidRDefault="00182913" w:rsidP="00182913">
            <w:pPr>
              <w:pStyle w:val="af0"/>
              <w:numPr>
                <w:ilvl w:val="3"/>
                <w:numId w:val="10"/>
              </w:numPr>
              <w:ind w:firstLine="0"/>
              <w:jc w:val="center"/>
              <w:rPr>
                <w:b/>
              </w:rPr>
            </w:pPr>
            <w:r w:rsidRPr="00D23F40">
              <w:rPr>
                <w:b/>
              </w:rPr>
              <w:t>Примеры типовых заданий</w:t>
            </w:r>
          </w:p>
        </w:tc>
      </w:tr>
      <w:tr w:rsidR="00182913" w:rsidRPr="00014363" w:rsidTr="00182913">
        <w:trPr>
          <w:trHeight w:val="283"/>
        </w:trPr>
        <w:tc>
          <w:tcPr>
            <w:tcW w:w="721" w:type="dxa"/>
          </w:tcPr>
          <w:p w:rsidR="00182913" w:rsidRPr="00D64E13" w:rsidRDefault="00182913" w:rsidP="00182913">
            <w:pPr>
              <w:rPr>
                <w:i/>
              </w:rPr>
            </w:pPr>
            <w:r>
              <w:rPr>
                <w:i/>
              </w:rPr>
              <w:t>1</w:t>
            </w:r>
          </w:p>
        </w:tc>
        <w:tc>
          <w:tcPr>
            <w:tcW w:w="2813" w:type="dxa"/>
          </w:tcPr>
          <w:p w:rsidR="00182913" w:rsidRPr="00AA761C" w:rsidRDefault="00182913" w:rsidP="00182913">
            <w:pPr>
              <w:ind w:left="42"/>
              <w:rPr>
                <w:iCs/>
              </w:rPr>
            </w:pPr>
            <w:r>
              <w:t>Тестирование по темам 1-3</w:t>
            </w:r>
          </w:p>
        </w:tc>
        <w:tc>
          <w:tcPr>
            <w:tcW w:w="11009" w:type="dxa"/>
          </w:tcPr>
          <w:p w:rsidR="00182913" w:rsidRPr="00014363" w:rsidRDefault="00182913" w:rsidP="00182913">
            <w:pPr>
              <w:pStyle w:val="1"/>
              <w:numPr>
                <w:ilvl w:val="0"/>
                <w:numId w:val="0"/>
              </w:numPr>
              <w:spacing w:before="0" w:after="0"/>
              <w:ind w:left="710"/>
              <w:jc w:val="center"/>
              <w:outlineLvl w:val="0"/>
              <w:rPr>
                <w:szCs w:val="24"/>
              </w:rPr>
            </w:pPr>
            <w:r w:rsidRPr="00014363">
              <w:rPr>
                <w:szCs w:val="24"/>
              </w:rPr>
              <w:t>Тест №1</w:t>
            </w:r>
          </w:p>
          <w:p w:rsidR="00182913" w:rsidRPr="00014363" w:rsidRDefault="00182913" w:rsidP="00182913">
            <w:pPr>
              <w:ind w:left="360"/>
              <w:jc w:val="both"/>
            </w:pPr>
            <w:r w:rsidRPr="00014363">
              <w:rPr>
                <w:b/>
              </w:rPr>
              <w:t>1</w:t>
            </w:r>
            <w:r w:rsidRPr="00014363">
              <w:t>. Задачами бухгалтерского учета являются:</w:t>
            </w:r>
          </w:p>
          <w:p w:rsidR="00182913" w:rsidRPr="00014363" w:rsidRDefault="00182913" w:rsidP="00182913">
            <w:pPr>
              <w:ind w:left="1416"/>
              <w:jc w:val="both"/>
            </w:pPr>
            <w:r>
              <w:t>а</w:t>
            </w:r>
            <w:r w:rsidRPr="00014363">
              <w:t>) ведение учета способом двойной записи и оценка имущества  в рублях;</w:t>
            </w:r>
          </w:p>
          <w:p w:rsidR="00182913" w:rsidRPr="00014363" w:rsidRDefault="00182913" w:rsidP="00182913">
            <w:pPr>
              <w:ind w:left="1416"/>
              <w:jc w:val="both"/>
            </w:pPr>
            <w:r>
              <w:t>б</w:t>
            </w:r>
            <w:r w:rsidRPr="00014363">
              <w:t xml:space="preserve">) отражение хозяйственных операций на счетах без всякого изъятия; </w:t>
            </w:r>
          </w:p>
          <w:p w:rsidR="00182913" w:rsidRPr="00014363" w:rsidRDefault="00182913" w:rsidP="00182913">
            <w:pPr>
              <w:ind w:left="1416"/>
              <w:jc w:val="both"/>
            </w:pPr>
            <w:r>
              <w:t>в</w:t>
            </w:r>
            <w:r w:rsidRPr="00014363">
              <w:t>) формирование полной и достоверной информации о деятельности организац</w:t>
            </w:r>
            <w:proofErr w:type="gramStart"/>
            <w:r w:rsidRPr="00014363">
              <w:t>ии и ее</w:t>
            </w:r>
            <w:proofErr w:type="gramEnd"/>
            <w:r w:rsidRPr="00014363">
              <w:t xml:space="preserve"> имущественном положении, необходимой пользователям бухгалтерской отчетности;</w:t>
            </w:r>
          </w:p>
          <w:p w:rsidR="00182913" w:rsidRPr="00014363" w:rsidRDefault="00182913" w:rsidP="00182913">
            <w:pPr>
              <w:pStyle w:val="a"/>
              <w:numPr>
                <w:ilvl w:val="0"/>
                <w:numId w:val="0"/>
              </w:numPr>
              <w:ind w:left="1416"/>
            </w:pPr>
            <w:r>
              <w:t>г</w:t>
            </w:r>
            <w:r w:rsidRPr="00014363">
              <w:t>) обеспечение пользователей бухгалтерской отчетности информацией;</w:t>
            </w:r>
          </w:p>
          <w:p w:rsidR="00182913" w:rsidRPr="00014363" w:rsidRDefault="00182913" w:rsidP="00182913">
            <w:pPr>
              <w:pStyle w:val="a"/>
              <w:numPr>
                <w:ilvl w:val="0"/>
                <w:numId w:val="0"/>
              </w:numPr>
              <w:ind w:left="1416"/>
            </w:pPr>
            <w:r>
              <w:t>д</w:t>
            </w:r>
            <w:r w:rsidRPr="00014363">
              <w:t xml:space="preserve">) раздельное отражение затрат на производство и капитальные вложения; </w:t>
            </w:r>
          </w:p>
          <w:p w:rsidR="00182913" w:rsidRPr="00014363" w:rsidRDefault="00182913" w:rsidP="00182913">
            <w:pPr>
              <w:pStyle w:val="a"/>
              <w:numPr>
                <w:ilvl w:val="0"/>
                <w:numId w:val="0"/>
              </w:numPr>
              <w:ind w:left="1416"/>
            </w:pPr>
            <w:r>
              <w:t>е</w:t>
            </w:r>
            <w:r w:rsidRPr="00014363">
              <w:t>)  обеспечения сохранности имущества организации.</w:t>
            </w:r>
          </w:p>
          <w:p w:rsidR="00182913" w:rsidRPr="00014363" w:rsidRDefault="00182913" w:rsidP="00182913">
            <w:pPr>
              <w:pStyle w:val="a1"/>
              <w:numPr>
                <w:ilvl w:val="0"/>
                <w:numId w:val="0"/>
              </w:numPr>
              <w:ind w:left="360"/>
              <w:rPr>
                <w:sz w:val="24"/>
              </w:rPr>
            </w:pPr>
            <w:r w:rsidRPr="00014363">
              <w:rPr>
                <w:sz w:val="24"/>
              </w:rPr>
              <w:t xml:space="preserve">2. Бухгалтерский учет в РФ регулируется системой нормативного  регулирования: </w:t>
            </w:r>
          </w:p>
          <w:p w:rsidR="00182913" w:rsidRPr="00014363" w:rsidRDefault="00182913" w:rsidP="00182913">
            <w:pPr>
              <w:pStyle w:val="a1"/>
              <w:numPr>
                <w:ilvl w:val="0"/>
                <w:numId w:val="0"/>
              </w:numPr>
              <w:ind w:left="1416"/>
              <w:rPr>
                <w:sz w:val="24"/>
              </w:rPr>
            </w:pPr>
            <w:r w:rsidRPr="00014363">
              <w:rPr>
                <w:sz w:val="24"/>
              </w:rPr>
              <w:t xml:space="preserve">а) одноуровневой;   </w:t>
            </w:r>
          </w:p>
          <w:p w:rsidR="00182913" w:rsidRPr="00014363" w:rsidRDefault="00182913" w:rsidP="00182913">
            <w:pPr>
              <w:pStyle w:val="a1"/>
              <w:numPr>
                <w:ilvl w:val="0"/>
                <w:numId w:val="0"/>
              </w:numPr>
              <w:ind w:left="1416"/>
              <w:rPr>
                <w:sz w:val="24"/>
              </w:rPr>
            </w:pPr>
            <w:r w:rsidRPr="00014363">
              <w:rPr>
                <w:sz w:val="24"/>
              </w:rPr>
              <w:t>б)</w:t>
            </w:r>
            <w:r>
              <w:rPr>
                <w:sz w:val="24"/>
              </w:rPr>
              <w:t xml:space="preserve"> </w:t>
            </w:r>
            <w:r w:rsidRPr="00014363">
              <w:rPr>
                <w:sz w:val="24"/>
              </w:rPr>
              <w:t xml:space="preserve">двухуровневой;  </w:t>
            </w:r>
          </w:p>
          <w:p w:rsidR="00182913" w:rsidRPr="00014363" w:rsidRDefault="00182913" w:rsidP="00182913">
            <w:pPr>
              <w:pStyle w:val="a1"/>
              <w:numPr>
                <w:ilvl w:val="0"/>
                <w:numId w:val="0"/>
              </w:numPr>
              <w:ind w:left="1416"/>
              <w:rPr>
                <w:sz w:val="24"/>
              </w:rPr>
            </w:pPr>
            <w:r w:rsidRPr="00014363">
              <w:rPr>
                <w:sz w:val="24"/>
              </w:rPr>
              <w:t xml:space="preserve">в) трехуровневой; </w:t>
            </w:r>
          </w:p>
          <w:p w:rsidR="00182913" w:rsidRPr="00014363" w:rsidRDefault="00182913" w:rsidP="00182913">
            <w:pPr>
              <w:pStyle w:val="a1"/>
              <w:numPr>
                <w:ilvl w:val="0"/>
                <w:numId w:val="0"/>
              </w:numPr>
              <w:ind w:left="1416"/>
              <w:rPr>
                <w:sz w:val="24"/>
              </w:rPr>
            </w:pPr>
            <w:r w:rsidRPr="00014363">
              <w:rPr>
                <w:sz w:val="24"/>
              </w:rPr>
              <w:t>г) четырехуровневой.</w:t>
            </w:r>
          </w:p>
          <w:p w:rsidR="00182913" w:rsidRPr="00014363" w:rsidRDefault="00182913" w:rsidP="00182913">
            <w:pPr>
              <w:ind w:left="360"/>
              <w:jc w:val="both"/>
            </w:pPr>
            <w:r w:rsidRPr="00014363">
              <w:t>3. Внутренние пользователи бухгалтерской информации заинтересованы в показателях:</w:t>
            </w:r>
          </w:p>
          <w:p w:rsidR="00182913" w:rsidRPr="00014363" w:rsidRDefault="00182913" w:rsidP="00182913">
            <w:pPr>
              <w:ind w:left="1416"/>
              <w:jc w:val="both"/>
            </w:pPr>
            <w:r w:rsidRPr="00014363">
              <w:t xml:space="preserve">а) ликвидности; </w:t>
            </w:r>
          </w:p>
          <w:p w:rsidR="00182913" w:rsidRPr="00014363" w:rsidRDefault="00182913" w:rsidP="00182913">
            <w:pPr>
              <w:ind w:left="1416"/>
              <w:jc w:val="both"/>
            </w:pPr>
            <w:r w:rsidRPr="00014363">
              <w:t>б) себестоимости;</w:t>
            </w:r>
          </w:p>
          <w:p w:rsidR="00182913" w:rsidRPr="00014363" w:rsidRDefault="00182913" w:rsidP="00182913">
            <w:pPr>
              <w:ind w:left="1416"/>
              <w:jc w:val="both"/>
            </w:pPr>
            <w:r w:rsidRPr="00014363">
              <w:t xml:space="preserve">в) финансового положения; </w:t>
            </w:r>
          </w:p>
          <w:p w:rsidR="00182913" w:rsidRPr="00014363" w:rsidRDefault="00182913" w:rsidP="00182913">
            <w:pPr>
              <w:ind w:left="1416"/>
              <w:jc w:val="both"/>
            </w:pPr>
            <w:r w:rsidRPr="00014363">
              <w:t xml:space="preserve">г) прибыльности; </w:t>
            </w:r>
          </w:p>
          <w:p w:rsidR="00182913" w:rsidRPr="00014363" w:rsidRDefault="00182913" w:rsidP="00182913">
            <w:pPr>
              <w:ind w:left="1416"/>
              <w:jc w:val="both"/>
            </w:pPr>
            <w:r w:rsidRPr="00014363">
              <w:t>д) платежеспособности;</w:t>
            </w:r>
          </w:p>
          <w:p w:rsidR="00182913" w:rsidRPr="00014363" w:rsidRDefault="00182913" w:rsidP="00182913">
            <w:pPr>
              <w:ind w:left="1416"/>
              <w:jc w:val="both"/>
            </w:pPr>
            <w:r w:rsidRPr="00014363">
              <w:t xml:space="preserve">е) размера чистых активов; </w:t>
            </w:r>
          </w:p>
          <w:p w:rsidR="00182913" w:rsidRPr="00014363" w:rsidRDefault="00182913" w:rsidP="00182913">
            <w:pPr>
              <w:ind w:left="1416"/>
              <w:jc w:val="both"/>
            </w:pPr>
            <w:r w:rsidRPr="00014363">
              <w:t>ж) размещения ресурсов</w:t>
            </w:r>
          </w:p>
          <w:p w:rsidR="00182913" w:rsidRPr="00014363" w:rsidRDefault="00182913" w:rsidP="00182913">
            <w:pPr>
              <w:ind w:left="360"/>
              <w:jc w:val="both"/>
            </w:pPr>
            <w:r w:rsidRPr="00014363">
              <w:t xml:space="preserve">4. Главный бухгалтер несет ответственность </w:t>
            </w:r>
            <w:proofErr w:type="gramStart"/>
            <w:r w:rsidRPr="00014363">
              <w:t>за</w:t>
            </w:r>
            <w:proofErr w:type="gramEnd"/>
            <w:r w:rsidRPr="00014363">
              <w:t xml:space="preserve">: </w:t>
            </w:r>
          </w:p>
          <w:p w:rsidR="00182913" w:rsidRPr="00014363" w:rsidRDefault="00182913" w:rsidP="00182913">
            <w:pPr>
              <w:ind w:left="1416"/>
              <w:jc w:val="both"/>
            </w:pPr>
            <w:r w:rsidRPr="00014363">
              <w:t xml:space="preserve">а) правильность разработки норм и нормативов; </w:t>
            </w:r>
          </w:p>
          <w:p w:rsidR="00182913" w:rsidRPr="00014363" w:rsidRDefault="00182913" w:rsidP="00182913">
            <w:pPr>
              <w:ind w:left="1416"/>
              <w:jc w:val="both"/>
            </w:pPr>
            <w:r w:rsidRPr="00014363">
              <w:lastRenderedPageBreak/>
              <w:t xml:space="preserve">б) формирование учетной политики; </w:t>
            </w:r>
          </w:p>
          <w:p w:rsidR="00182913" w:rsidRPr="00014363" w:rsidRDefault="00182913" w:rsidP="00182913">
            <w:pPr>
              <w:ind w:left="1416"/>
              <w:jc w:val="both"/>
            </w:pPr>
            <w:r w:rsidRPr="00014363">
              <w:t xml:space="preserve">в) ведение бухгалтерского учета; </w:t>
            </w:r>
          </w:p>
          <w:p w:rsidR="00182913" w:rsidRPr="00014363" w:rsidRDefault="00182913" w:rsidP="00182913">
            <w:pPr>
              <w:ind w:left="1416"/>
              <w:jc w:val="both"/>
            </w:pPr>
            <w:r w:rsidRPr="00014363">
              <w:t xml:space="preserve">г) сохранность материальных ценностей;   </w:t>
            </w:r>
          </w:p>
          <w:p w:rsidR="00182913" w:rsidRPr="00014363" w:rsidRDefault="00182913" w:rsidP="00182913">
            <w:pPr>
              <w:ind w:left="1416"/>
              <w:jc w:val="both"/>
            </w:pPr>
            <w:r w:rsidRPr="00014363">
              <w:t xml:space="preserve">д) составление сметных и плановых расчетов;  </w:t>
            </w:r>
          </w:p>
          <w:p w:rsidR="00182913" w:rsidRPr="00014363" w:rsidRDefault="00182913" w:rsidP="00182913">
            <w:pPr>
              <w:ind w:left="1416"/>
              <w:jc w:val="both"/>
            </w:pPr>
            <w:r w:rsidRPr="00014363">
              <w:t>е) своевременное составление и представление  бухгалтерской отчетности.</w:t>
            </w:r>
          </w:p>
          <w:p w:rsidR="00182913" w:rsidRPr="00014363" w:rsidRDefault="00182913" w:rsidP="00182913">
            <w:pPr>
              <w:ind w:firstLine="709"/>
              <w:jc w:val="both"/>
              <w:rPr>
                <w:u w:val="single"/>
              </w:rPr>
            </w:pPr>
          </w:p>
          <w:p w:rsidR="00182913" w:rsidRPr="00014363" w:rsidRDefault="00182913" w:rsidP="00182913">
            <w:pPr>
              <w:pStyle w:val="1"/>
              <w:numPr>
                <w:ilvl w:val="0"/>
                <w:numId w:val="0"/>
              </w:numPr>
              <w:spacing w:before="0" w:after="0"/>
              <w:ind w:left="710"/>
              <w:jc w:val="center"/>
              <w:outlineLvl w:val="0"/>
              <w:rPr>
                <w:szCs w:val="24"/>
              </w:rPr>
            </w:pPr>
            <w:r w:rsidRPr="00014363">
              <w:rPr>
                <w:szCs w:val="24"/>
              </w:rPr>
              <w:t>Тест №2</w:t>
            </w:r>
          </w:p>
          <w:p w:rsidR="00182913" w:rsidRPr="00014363" w:rsidRDefault="00182913" w:rsidP="00182913">
            <w:pPr>
              <w:pStyle w:val="28"/>
              <w:ind w:firstLine="0"/>
              <w:rPr>
                <w:b w:val="0"/>
              </w:rPr>
            </w:pPr>
            <w:r w:rsidRPr="00014363">
              <w:rPr>
                <w:b w:val="0"/>
              </w:rPr>
              <w:t xml:space="preserve">     1. Допущения, определяющие учетную политику, - это совокупность условий, которые организацией в период действия учетной  политики:</w:t>
            </w:r>
          </w:p>
          <w:p w:rsidR="00182913" w:rsidRPr="00014363" w:rsidRDefault="00182913" w:rsidP="00182913">
            <w:pPr>
              <w:pStyle w:val="28"/>
              <w:ind w:left="1416" w:firstLine="0"/>
              <w:rPr>
                <w:b w:val="0"/>
              </w:rPr>
            </w:pPr>
            <w:r w:rsidRPr="00014363">
              <w:rPr>
                <w:b w:val="0"/>
              </w:rPr>
              <w:t xml:space="preserve">а) обязательно должны исполняться;      </w:t>
            </w:r>
          </w:p>
          <w:p w:rsidR="00182913" w:rsidRPr="00014363" w:rsidRDefault="00182913" w:rsidP="00182913">
            <w:pPr>
              <w:pStyle w:val="28"/>
              <w:ind w:left="1416" w:firstLine="0"/>
              <w:rPr>
                <w:b w:val="0"/>
              </w:rPr>
            </w:pPr>
            <w:r w:rsidRPr="00014363">
              <w:rPr>
                <w:b w:val="0"/>
              </w:rPr>
              <w:t>б) могут изменяться.</w:t>
            </w:r>
          </w:p>
          <w:p w:rsidR="00182913" w:rsidRPr="00014363" w:rsidRDefault="00182913" w:rsidP="00182913">
            <w:pPr>
              <w:pStyle w:val="FR3"/>
              <w:spacing w:before="0" w:line="240" w:lineRule="auto"/>
              <w:ind w:left="140" w:firstLine="0"/>
              <w:rPr>
                <w:sz w:val="24"/>
              </w:rPr>
            </w:pPr>
            <w:r w:rsidRPr="00014363">
              <w:rPr>
                <w:bCs/>
                <w:iCs/>
                <w:sz w:val="24"/>
                <w:szCs w:val="24"/>
              </w:rPr>
              <w:t>2.</w:t>
            </w:r>
            <w:r w:rsidRPr="00014363">
              <w:rPr>
                <w:b/>
                <w:i/>
                <w:sz w:val="24"/>
                <w:szCs w:val="24"/>
              </w:rPr>
              <w:t xml:space="preserve"> </w:t>
            </w:r>
            <w:r w:rsidRPr="00014363">
              <w:rPr>
                <w:sz w:val="24"/>
              </w:rPr>
              <w:t xml:space="preserve">В системе управления организацией бухгалтерский учет выполняет функции: </w:t>
            </w:r>
          </w:p>
          <w:p w:rsidR="00182913" w:rsidRPr="00014363" w:rsidRDefault="00182913" w:rsidP="00182913">
            <w:pPr>
              <w:pStyle w:val="FR3"/>
              <w:spacing w:before="0" w:line="240" w:lineRule="auto"/>
              <w:ind w:left="1416" w:firstLine="0"/>
              <w:rPr>
                <w:sz w:val="24"/>
              </w:rPr>
            </w:pPr>
            <w:r w:rsidRPr="00014363">
              <w:rPr>
                <w:sz w:val="24"/>
              </w:rPr>
              <w:t xml:space="preserve">а) контрольную; </w:t>
            </w:r>
          </w:p>
          <w:p w:rsidR="00182913" w:rsidRPr="00014363" w:rsidRDefault="00182913" w:rsidP="00182913">
            <w:pPr>
              <w:pStyle w:val="FR3"/>
              <w:spacing w:before="0" w:line="240" w:lineRule="auto"/>
              <w:ind w:left="1416" w:firstLine="0"/>
              <w:rPr>
                <w:sz w:val="24"/>
              </w:rPr>
            </w:pPr>
            <w:r w:rsidRPr="00014363">
              <w:rPr>
                <w:sz w:val="24"/>
              </w:rPr>
              <w:t xml:space="preserve">б) раздельного отражения затрат на производство и капитальные вложения; </w:t>
            </w:r>
          </w:p>
          <w:p w:rsidR="00182913" w:rsidRPr="00014363" w:rsidRDefault="00182913" w:rsidP="00182913">
            <w:pPr>
              <w:pStyle w:val="FR3"/>
              <w:spacing w:before="0" w:line="240" w:lineRule="auto"/>
              <w:ind w:left="1416" w:firstLine="0"/>
              <w:rPr>
                <w:sz w:val="24"/>
              </w:rPr>
            </w:pPr>
            <w:r w:rsidRPr="00014363">
              <w:rPr>
                <w:sz w:val="24"/>
              </w:rPr>
              <w:t xml:space="preserve">в) информационную; </w:t>
            </w:r>
          </w:p>
          <w:p w:rsidR="00182913" w:rsidRPr="00014363" w:rsidRDefault="00182913" w:rsidP="00182913">
            <w:pPr>
              <w:pStyle w:val="FR3"/>
              <w:spacing w:before="0" w:line="240" w:lineRule="auto"/>
              <w:ind w:left="1416" w:firstLine="0"/>
              <w:rPr>
                <w:sz w:val="24"/>
              </w:rPr>
            </w:pPr>
            <w:r w:rsidRPr="00014363">
              <w:rPr>
                <w:sz w:val="24"/>
              </w:rPr>
              <w:t>г) обеспечения сохранности имущества;</w:t>
            </w:r>
          </w:p>
          <w:p w:rsidR="00182913" w:rsidRPr="00014363" w:rsidRDefault="00182913" w:rsidP="00182913">
            <w:pPr>
              <w:pStyle w:val="FR3"/>
              <w:spacing w:before="0" w:line="240" w:lineRule="auto"/>
              <w:ind w:left="1416" w:firstLine="0"/>
              <w:rPr>
                <w:sz w:val="24"/>
              </w:rPr>
            </w:pPr>
            <w:r w:rsidRPr="00014363">
              <w:rPr>
                <w:sz w:val="24"/>
              </w:rPr>
              <w:t xml:space="preserve">д) формирования достоверной информации; </w:t>
            </w:r>
          </w:p>
          <w:p w:rsidR="00182913" w:rsidRPr="00014363" w:rsidRDefault="00182913" w:rsidP="00182913">
            <w:pPr>
              <w:pStyle w:val="FR3"/>
              <w:spacing w:before="0" w:line="240" w:lineRule="auto"/>
              <w:ind w:left="1416" w:firstLine="0"/>
              <w:rPr>
                <w:sz w:val="24"/>
              </w:rPr>
            </w:pPr>
            <w:r w:rsidRPr="00014363">
              <w:rPr>
                <w:sz w:val="24"/>
              </w:rPr>
              <w:t>ж) предотвращения отрицательных результатов деятельности.</w:t>
            </w:r>
          </w:p>
          <w:p w:rsidR="00182913" w:rsidRPr="00014363" w:rsidRDefault="00182913" w:rsidP="00182913">
            <w:pPr>
              <w:pStyle w:val="af6"/>
              <w:ind w:left="0"/>
            </w:pPr>
            <w:r w:rsidRPr="00014363">
              <w:t xml:space="preserve">   3. Четвертый уровень системы нормативного регулирования бухгалтерского учета составляют:</w:t>
            </w:r>
          </w:p>
          <w:p w:rsidR="00182913" w:rsidRPr="00014363" w:rsidRDefault="00182913" w:rsidP="00182913">
            <w:pPr>
              <w:pStyle w:val="af6"/>
              <w:ind w:left="1416"/>
            </w:pPr>
            <w:r w:rsidRPr="00014363">
              <w:t xml:space="preserve">а) стандарты (положения по бухгалтерскому учету);  </w:t>
            </w:r>
          </w:p>
          <w:p w:rsidR="00182913" w:rsidRPr="00014363" w:rsidRDefault="00182913" w:rsidP="00182913">
            <w:pPr>
              <w:pStyle w:val="af6"/>
              <w:ind w:left="1416"/>
            </w:pPr>
            <w:r w:rsidRPr="00014363">
              <w:t xml:space="preserve">б) инструкции; </w:t>
            </w:r>
          </w:p>
          <w:p w:rsidR="00182913" w:rsidRPr="00014363" w:rsidRDefault="00182913" w:rsidP="00182913">
            <w:pPr>
              <w:pStyle w:val="af6"/>
              <w:ind w:left="1416"/>
            </w:pPr>
            <w:r w:rsidRPr="00014363">
              <w:t xml:space="preserve">в) совокупность документов организации;       </w:t>
            </w:r>
          </w:p>
          <w:p w:rsidR="00182913" w:rsidRPr="00014363" w:rsidRDefault="00182913" w:rsidP="00182913">
            <w:pPr>
              <w:pStyle w:val="af6"/>
              <w:ind w:left="1416"/>
            </w:pPr>
            <w:r w:rsidRPr="00014363">
              <w:t>г) законодательные акты.</w:t>
            </w:r>
          </w:p>
          <w:p w:rsidR="00182913" w:rsidRPr="00014363" w:rsidRDefault="00182913" w:rsidP="00182913">
            <w:pPr>
              <w:jc w:val="both"/>
            </w:pPr>
            <w:r w:rsidRPr="00014363">
              <w:t>4. Главный бухгалтер организации должен руководствоваться:</w:t>
            </w:r>
          </w:p>
          <w:p w:rsidR="00182913" w:rsidRPr="00014363" w:rsidRDefault="00182913" w:rsidP="00182913">
            <w:pPr>
              <w:ind w:left="1416"/>
              <w:jc w:val="both"/>
            </w:pPr>
            <w:r w:rsidRPr="00014363">
              <w:t xml:space="preserve"> а) действующим законодательством; </w:t>
            </w:r>
          </w:p>
          <w:p w:rsidR="00182913" w:rsidRPr="00014363" w:rsidRDefault="00182913" w:rsidP="00182913">
            <w:pPr>
              <w:ind w:left="1416"/>
              <w:jc w:val="both"/>
            </w:pPr>
            <w:r w:rsidRPr="00014363">
              <w:t xml:space="preserve">б) Положением по ведению бухгалтерского учета и бухгалтерской отчетности в РФ; </w:t>
            </w:r>
          </w:p>
          <w:p w:rsidR="00182913" w:rsidRPr="00014363" w:rsidRDefault="00182913" w:rsidP="00182913">
            <w:pPr>
              <w:ind w:left="1416"/>
              <w:jc w:val="both"/>
            </w:pPr>
            <w:r w:rsidRPr="00014363">
              <w:t xml:space="preserve">в) информацией, опубликованной в периодической печати; </w:t>
            </w:r>
          </w:p>
          <w:p w:rsidR="00182913" w:rsidRPr="00014363" w:rsidRDefault="00182913" w:rsidP="00182913">
            <w:pPr>
              <w:ind w:left="1416"/>
              <w:jc w:val="both"/>
            </w:pPr>
            <w:r w:rsidRPr="00014363">
              <w:t xml:space="preserve">г) данными обследований организаций;     </w:t>
            </w:r>
          </w:p>
          <w:p w:rsidR="00182913" w:rsidRPr="00014363" w:rsidRDefault="00182913" w:rsidP="00182913">
            <w:pPr>
              <w:ind w:left="1416"/>
              <w:jc w:val="both"/>
            </w:pPr>
            <w:r w:rsidRPr="00014363">
              <w:t>д) другими нормативными документами.</w:t>
            </w:r>
          </w:p>
          <w:p w:rsidR="00182913" w:rsidRPr="00014363" w:rsidRDefault="00182913" w:rsidP="00182913">
            <w:pPr>
              <w:ind w:firstLine="709"/>
              <w:jc w:val="both"/>
              <w:rPr>
                <w:u w:val="single"/>
              </w:rPr>
            </w:pPr>
          </w:p>
          <w:p w:rsidR="00182913" w:rsidRPr="00014363" w:rsidRDefault="00182913" w:rsidP="00182913">
            <w:pPr>
              <w:pStyle w:val="1"/>
              <w:numPr>
                <w:ilvl w:val="0"/>
                <w:numId w:val="0"/>
              </w:numPr>
              <w:spacing w:before="0" w:after="0"/>
              <w:ind w:left="710"/>
              <w:jc w:val="center"/>
              <w:outlineLvl w:val="0"/>
              <w:rPr>
                <w:szCs w:val="24"/>
              </w:rPr>
            </w:pPr>
            <w:r w:rsidRPr="00014363">
              <w:rPr>
                <w:szCs w:val="24"/>
              </w:rPr>
              <w:t>Тест №3</w:t>
            </w:r>
          </w:p>
          <w:p w:rsidR="00182913" w:rsidRPr="00014363" w:rsidRDefault="00182913" w:rsidP="00182913">
            <w:pPr>
              <w:jc w:val="both"/>
            </w:pPr>
            <w:r w:rsidRPr="00014363">
              <w:t>1. К способам   ведения бухгалтерского учета относятся:</w:t>
            </w:r>
          </w:p>
          <w:p w:rsidR="00182913" w:rsidRPr="00014363" w:rsidRDefault="00182913" w:rsidP="00182913">
            <w:pPr>
              <w:ind w:left="1416"/>
              <w:jc w:val="both"/>
            </w:pPr>
            <w:r w:rsidRPr="00014363">
              <w:lastRenderedPageBreak/>
              <w:t xml:space="preserve">а) методы группировки и оценки фактов хозяйственной деятельности; </w:t>
            </w:r>
          </w:p>
          <w:p w:rsidR="00182913" w:rsidRPr="00014363" w:rsidRDefault="00182913" w:rsidP="00182913">
            <w:pPr>
              <w:ind w:left="1416"/>
              <w:jc w:val="both"/>
            </w:pPr>
            <w:r w:rsidRPr="00014363">
              <w:t xml:space="preserve">б) стоимостное измерение; </w:t>
            </w:r>
          </w:p>
          <w:p w:rsidR="00182913" w:rsidRPr="00014363" w:rsidRDefault="00182913" w:rsidP="00182913">
            <w:pPr>
              <w:ind w:left="1416"/>
              <w:jc w:val="both"/>
            </w:pPr>
            <w:r w:rsidRPr="00014363">
              <w:t>в) методы погашения стоимости активов;</w:t>
            </w:r>
          </w:p>
          <w:p w:rsidR="00182913" w:rsidRPr="00014363" w:rsidRDefault="00182913" w:rsidP="00182913">
            <w:pPr>
              <w:ind w:left="1416"/>
              <w:jc w:val="both"/>
            </w:pPr>
            <w:r w:rsidRPr="00014363">
              <w:t>г) приемы организации документооборота</w:t>
            </w:r>
          </w:p>
          <w:p w:rsidR="00182913" w:rsidRPr="00014363" w:rsidRDefault="00182913" w:rsidP="00182913">
            <w:pPr>
              <w:ind w:left="200" w:hanging="200"/>
              <w:jc w:val="both"/>
            </w:pPr>
            <w:r w:rsidRPr="00014363">
              <w:t xml:space="preserve">2. Бухгалтерский (финансовый) учет от управленческого  учета отличает: </w:t>
            </w:r>
          </w:p>
          <w:p w:rsidR="00182913" w:rsidRPr="00014363" w:rsidRDefault="00182913" w:rsidP="00182913">
            <w:pPr>
              <w:ind w:left="1508" w:hanging="200"/>
              <w:jc w:val="both"/>
            </w:pPr>
            <w:r w:rsidRPr="00014363">
              <w:t xml:space="preserve">а) обязательное регулирование;    </w:t>
            </w:r>
          </w:p>
          <w:p w:rsidR="00182913" w:rsidRPr="00014363" w:rsidRDefault="00182913" w:rsidP="00182913">
            <w:pPr>
              <w:ind w:left="1508" w:hanging="200"/>
              <w:jc w:val="both"/>
            </w:pPr>
            <w:r w:rsidRPr="00014363">
              <w:t xml:space="preserve">б) относительная свобода; </w:t>
            </w:r>
          </w:p>
          <w:p w:rsidR="00182913" w:rsidRPr="00014363" w:rsidRDefault="00182913" w:rsidP="00182913">
            <w:pPr>
              <w:ind w:left="1508" w:hanging="200"/>
              <w:jc w:val="both"/>
            </w:pPr>
            <w:r w:rsidRPr="00014363">
              <w:t>в) высокая степень надежности информации;</w:t>
            </w:r>
          </w:p>
          <w:p w:rsidR="00182913" w:rsidRPr="00014363" w:rsidRDefault="00182913" w:rsidP="00182913">
            <w:pPr>
              <w:ind w:left="1308"/>
              <w:jc w:val="both"/>
            </w:pPr>
            <w:r w:rsidRPr="00014363">
              <w:t>г) обязательное использование двойной записи;</w:t>
            </w:r>
          </w:p>
          <w:p w:rsidR="00182913" w:rsidRPr="00014363" w:rsidRDefault="00182913" w:rsidP="00182913">
            <w:pPr>
              <w:ind w:left="1308"/>
              <w:jc w:val="both"/>
            </w:pPr>
            <w:r w:rsidRPr="00014363">
              <w:t xml:space="preserve">д) группировка затрат на производство по статьям калькуляции; </w:t>
            </w:r>
          </w:p>
          <w:p w:rsidR="00182913" w:rsidRPr="00014363" w:rsidRDefault="00182913" w:rsidP="00182913">
            <w:pPr>
              <w:ind w:left="1308"/>
              <w:jc w:val="both"/>
            </w:pPr>
            <w:r w:rsidRPr="00014363">
              <w:t>е) группировка затрат на производство по элементам;</w:t>
            </w:r>
          </w:p>
          <w:p w:rsidR="00182913" w:rsidRPr="00014363" w:rsidRDefault="00182913" w:rsidP="00182913">
            <w:pPr>
              <w:pStyle w:val="af6"/>
              <w:ind w:left="329" w:hanging="283"/>
            </w:pPr>
            <w:r w:rsidRPr="00014363">
              <w:t>3. Третий уровень системы нормативного регулирования бухгалтерского учета составляют</w:t>
            </w:r>
          </w:p>
          <w:p w:rsidR="00182913" w:rsidRPr="00014363" w:rsidRDefault="00182913" w:rsidP="00182913">
            <w:pPr>
              <w:ind w:left="1416"/>
              <w:jc w:val="both"/>
            </w:pPr>
            <w:r w:rsidRPr="00014363">
              <w:t>а) стандарты (положения по бухгалтерскому учету);</w:t>
            </w:r>
          </w:p>
          <w:p w:rsidR="00182913" w:rsidRPr="00014363" w:rsidRDefault="00182913" w:rsidP="00182913">
            <w:pPr>
              <w:ind w:left="1416"/>
              <w:jc w:val="both"/>
            </w:pPr>
            <w:r w:rsidRPr="00014363">
              <w:t>б) инструкции;</w:t>
            </w:r>
          </w:p>
          <w:p w:rsidR="00182913" w:rsidRPr="00014363" w:rsidRDefault="00182913" w:rsidP="00182913">
            <w:pPr>
              <w:ind w:left="1416"/>
              <w:jc w:val="both"/>
            </w:pPr>
            <w:r w:rsidRPr="00014363">
              <w:t xml:space="preserve">в) законодательные акты;                                         </w:t>
            </w:r>
          </w:p>
          <w:p w:rsidR="00182913" w:rsidRPr="00014363" w:rsidRDefault="00182913" w:rsidP="00182913">
            <w:pPr>
              <w:ind w:left="1416"/>
              <w:jc w:val="both"/>
            </w:pPr>
            <w:r w:rsidRPr="00014363">
              <w:t>г) совокупность документов организации.</w:t>
            </w:r>
          </w:p>
          <w:p w:rsidR="00182913" w:rsidRPr="00014363" w:rsidRDefault="00182913" w:rsidP="00182913">
            <w:pPr>
              <w:jc w:val="both"/>
            </w:pPr>
            <w:r w:rsidRPr="00014363">
              <w:t xml:space="preserve">4. Внешних пользователей интересует информация о: </w:t>
            </w:r>
          </w:p>
          <w:p w:rsidR="00182913" w:rsidRPr="00014363" w:rsidRDefault="00182913" w:rsidP="00182913">
            <w:pPr>
              <w:ind w:left="1416"/>
              <w:jc w:val="both"/>
            </w:pPr>
            <w:r w:rsidRPr="00014363">
              <w:t xml:space="preserve">а) платежеспособности; </w:t>
            </w:r>
          </w:p>
          <w:p w:rsidR="00182913" w:rsidRPr="00014363" w:rsidRDefault="00182913" w:rsidP="00182913">
            <w:pPr>
              <w:ind w:left="1416"/>
              <w:jc w:val="both"/>
            </w:pPr>
            <w:r w:rsidRPr="00014363">
              <w:t xml:space="preserve">б) финансовом </w:t>
            </w:r>
            <w:proofErr w:type="gramStart"/>
            <w:r w:rsidRPr="00014363">
              <w:t>положении</w:t>
            </w:r>
            <w:proofErr w:type="gramEnd"/>
            <w:r w:rsidRPr="00014363">
              <w:t xml:space="preserve">; </w:t>
            </w:r>
          </w:p>
          <w:p w:rsidR="00182913" w:rsidRPr="00014363" w:rsidRDefault="00182913" w:rsidP="00182913">
            <w:pPr>
              <w:ind w:left="1416"/>
              <w:jc w:val="both"/>
            </w:pPr>
            <w:r w:rsidRPr="00014363">
              <w:t>в) прибыльности;</w:t>
            </w:r>
          </w:p>
          <w:p w:rsidR="00182913" w:rsidRPr="00014363" w:rsidRDefault="00182913" w:rsidP="00182913">
            <w:pPr>
              <w:ind w:left="1416"/>
              <w:jc w:val="both"/>
            </w:pPr>
            <w:r w:rsidRPr="00014363">
              <w:t xml:space="preserve">г) </w:t>
            </w:r>
            <w:proofErr w:type="gramStart"/>
            <w:r w:rsidRPr="00014363">
              <w:t>размере</w:t>
            </w:r>
            <w:proofErr w:type="gramEnd"/>
            <w:r w:rsidRPr="00014363">
              <w:t xml:space="preserve"> чистых активов;</w:t>
            </w:r>
          </w:p>
          <w:p w:rsidR="00182913" w:rsidRPr="00014363" w:rsidRDefault="00182913" w:rsidP="00182913">
            <w:pPr>
              <w:ind w:left="1416"/>
              <w:jc w:val="both"/>
            </w:pPr>
            <w:r w:rsidRPr="00014363">
              <w:t xml:space="preserve">д) </w:t>
            </w:r>
            <w:proofErr w:type="gramStart"/>
            <w:r w:rsidRPr="00014363">
              <w:t>размещении</w:t>
            </w:r>
            <w:proofErr w:type="gramEnd"/>
            <w:r w:rsidRPr="00014363">
              <w:t xml:space="preserve"> ресурсов; </w:t>
            </w:r>
          </w:p>
          <w:p w:rsidR="00182913" w:rsidRPr="00014363" w:rsidRDefault="00182913" w:rsidP="00182913">
            <w:pPr>
              <w:ind w:left="1416"/>
              <w:jc w:val="both"/>
            </w:pPr>
            <w:r w:rsidRPr="00014363">
              <w:t xml:space="preserve">е) себестоимости; </w:t>
            </w:r>
          </w:p>
          <w:p w:rsidR="00182913" w:rsidRPr="00014363" w:rsidRDefault="00182913" w:rsidP="00182913">
            <w:pPr>
              <w:ind w:left="1416"/>
              <w:jc w:val="both"/>
            </w:pPr>
            <w:r w:rsidRPr="00014363">
              <w:t xml:space="preserve">ж) налоговых </w:t>
            </w:r>
            <w:proofErr w:type="gramStart"/>
            <w:r w:rsidRPr="00014363">
              <w:t>платежах</w:t>
            </w:r>
            <w:proofErr w:type="gramEnd"/>
          </w:p>
          <w:p w:rsidR="00182913" w:rsidRPr="00014363" w:rsidRDefault="00182913" w:rsidP="00182913">
            <w:pPr>
              <w:ind w:left="1416"/>
              <w:jc w:val="both"/>
              <w:rPr>
                <w:iCs/>
              </w:rPr>
            </w:pPr>
          </w:p>
        </w:tc>
      </w:tr>
      <w:tr w:rsidR="00182913" w:rsidRPr="00330C22" w:rsidTr="00182913">
        <w:trPr>
          <w:trHeight w:val="283"/>
        </w:trPr>
        <w:tc>
          <w:tcPr>
            <w:tcW w:w="721" w:type="dxa"/>
          </w:tcPr>
          <w:p w:rsidR="00182913" w:rsidRPr="00DD23B3" w:rsidRDefault="00182913" w:rsidP="00182913">
            <w:pPr>
              <w:rPr>
                <w:iCs/>
              </w:rPr>
            </w:pPr>
            <w:r w:rsidRPr="00DD23B3">
              <w:rPr>
                <w:iCs/>
              </w:rPr>
              <w:lastRenderedPageBreak/>
              <w:t>2</w:t>
            </w:r>
          </w:p>
        </w:tc>
        <w:tc>
          <w:tcPr>
            <w:tcW w:w="2813" w:type="dxa"/>
          </w:tcPr>
          <w:p w:rsidR="00182913" w:rsidRDefault="00182913" w:rsidP="00182913">
            <w:pPr>
              <w:ind w:left="42"/>
              <w:rPr>
                <w:iCs/>
              </w:rPr>
            </w:pPr>
            <w:r>
              <w:rPr>
                <w:iCs/>
              </w:rPr>
              <w:t>Тестирование по темам 4-6</w:t>
            </w:r>
          </w:p>
        </w:tc>
        <w:tc>
          <w:tcPr>
            <w:tcW w:w="11009" w:type="dxa"/>
          </w:tcPr>
          <w:p w:rsidR="00182913" w:rsidRPr="00330C22" w:rsidRDefault="00182913" w:rsidP="00182913">
            <w:pPr>
              <w:pStyle w:val="FR1"/>
              <w:spacing w:before="0"/>
              <w:jc w:val="center"/>
              <w:rPr>
                <w:bCs/>
                <w:sz w:val="24"/>
                <w:szCs w:val="24"/>
              </w:rPr>
            </w:pPr>
            <w:r w:rsidRPr="00330C22">
              <w:rPr>
                <w:bCs/>
                <w:sz w:val="24"/>
                <w:szCs w:val="24"/>
              </w:rPr>
              <w:t>Тест №1</w:t>
            </w:r>
          </w:p>
          <w:p w:rsidR="00182913" w:rsidRPr="00330C22" w:rsidRDefault="00182913" w:rsidP="00182913">
            <w:pPr>
              <w:numPr>
                <w:ilvl w:val="0"/>
                <w:numId w:val="39"/>
              </w:numPr>
              <w:tabs>
                <w:tab w:val="left" w:pos="3600"/>
              </w:tabs>
              <w:ind w:left="0" w:firstLine="0"/>
              <w:rPr>
                <w:bCs/>
                <w:spacing w:val="6"/>
              </w:rPr>
            </w:pPr>
            <w:r w:rsidRPr="00330C22">
              <w:rPr>
                <w:bCs/>
                <w:spacing w:val="6"/>
              </w:rPr>
              <w:t>К производственным запасам в бухгалтерском учете относят</w:t>
            </w:r>
          </w:p>
          <w:tbl>
            <w:tblPr>
              <w:tblW w:w="0" w:type="auto"/>
              <w:tblInd w:w="144" w:type="dxa"/>
              <w:tblLook w:val="0000"/>
            </w:tblPr>
            <w:tblGrid>
              <w:gridCol w:w="4104"/>
              <w:gridCol w:w="4140"/>
            </w:tblGrid>
            <w:tr w:rsidR="00182913" w:rsidRPr="00330C22" w:rsidTr="00182913">
              <w:tc>
                <w:tcPr>
                  <w:tcW w:w="4104" w:type="dxa"/>
                </w:tcPr>
                <w:p w:rsidR="00182913" w:rsidRPr="00330C22" w:rsidRDefault="00182913" w:rsidP="00182913">
                  <w:pPr>
                    <w:tabs>
                      <w:tab w:val="left" w:pos="3600"/>
                    </w:tabs>
                    <w:rPr>
                      <w:b/>
                      <w:spacing w:val="6"/>
                    </w:rPr>
                  </w:pPr>
                  <w:r w:rsidRPr="00330C22">
                    <w:rPr>
                      <w:b/>
                      <w:spacing w:val="6"/>
                    </w:rPr>
                    <w:t xml:space="preserve"> </w:t>
                  </w:r>
                  <w:r>
                    <w:rPr>
                      <w:spacing w:val="-4"/>
                    </w:rPr>
                    <w:t>а</w:t>
                  </w:r>
                  <w:r w:rsidRPr="00330C22">
                    <w:rPr>
                      <w:spacing w:val="-4"/>
                    </w:rPr>
                    <w:t>) материалы;</w:t>
                  </w:r>
                </w:p>
              </w:tc>
              <w:tc>
                <w:tcPr>
                  <w:tcW w:w="4140" w:type="dxa"/>
                </w:tcPr>
                <w:p w:rsidR="00182913" w:rsidRPr="00330C22" w:rsidRDefault="00182913" w:rsidP="00182913">
                  <w:pPr>
                    <w:tabs>
                      <w:tab w:val="left" w:pos="3600"/>
                    </w:tabs>
                    <w:rPr>
                      <w:b/>
                      <w:spacing w:val="6"/>
                    </w:rPr>
                  </w:pPr>
                  <w:r>
                    <w:rPr>
                      <w:spacing w:val="-4"/>
                    </w:rPr>
                    <w:t>г</w:t>
                  </w:r>
                  <w:r w:rsidRPr="00330C22">
                    <w:rPr>
                      <w:spacing w:val="-4"/>
                    </w:rPr>
                    <w:t>) основные средства;</w:t>
                  </w:r>
                </w:p>
              </w:tc>
            </w:tr>
            <w:tr w:rsidR="00182913" w:rsidRPr="00330C22" w:rsidTr="00182913">
              <w:tc>
                <w:tcPr>
                  <w:tcW w:w="4104" w:type="dxa"/>
                </w:tcPr>
                <w:p w:rsidR="00182913" w:rsidRPr="00330C22" w:rsidRDefault="00182913" w:rsidP="00182913">
                  <w:pPr>
                    <w:tabs>
                      <w:tab w:val="left" w:pos="3600"/>
                    </w:tabs>
                    <w:rPr>
                      <w:b/>
                      <w:spacing w:val="6"/>
                    </w:rPr>
                  </w:pPr>
                  <w:r w:rsidRPr="00330C22">
                    <w:rPr>
                      <w:spacing w:val="-4"/>
                    </w:rPr>
                    <w:t>б) незавершенное производство;</w:t>
                  </w:r>
                </w:p>
              </w:tc>
              <w:tc>
                <w:tcPr>
                  <w:tcW w:w="4140" w:type="dxa"/>
                </w:tcPr>
                <w:p w:rsidR="00182913" w:rsidRPr="00330C22" w:rsidRDefault="00182913" w:rsidP="00182913">
                  <w:pPr>
                    <w:tabs>
                      <w:tab w:val="left" w:pos="3600"/>
                    </w:tabs>
                    <w:rPr>
                      <w:b/>
                      <w:spacing w:val="6"/>
                    </w:rPr>
                  </w:pPr>
                  <w:r>
                    <w:rPr>
                      <w:spacing w:val="-4"/>
                    </w:rPr>
                    <w:t>д</w:t>
                  </w:r>
                  <w:r w:rsidRPr="00330C22">
                    <w:rPr>
                      <w:spacing w:val="-4"/>
                    </w:rPr>
                    <w:t>) тару;</w:t>
                  </w:r>
                </w:p>
              </w:tc>
            </w:tr>
            <w:tr w:rsidR="00182913" w:rsidRPr="00330C22" w:rsidTr="00182913">
              <w:tc>
                <w:tcPr>
                  <w:tcW w:w="4104" w:type="dxa"/>
                </w:tcPr>
                <w:p w:rsidR="00182913" w:rsidRPr="00330C22" w:rsidRDefault="00182913" w:rsidP="00182913">
                  <w:pPr>
                    <w:tabs>
                      <w:tab w:val="left" w:pos="3600"/>
                    </w:tabs>
                    <w:rPr>
                      <w:b/>
                      <w:spacing w:val="6"/>
                    </w:rPr>
                  </w:pPr>
                  <w:r w:rsidRPr="00330C22">
                    <w:rPr>
                      <w:spacing w:val="-4"/>
                    </w:rPr>
                    <w:t>в) топливо;</w:t>
                  </w:r>
                </w:p>
              </w:tc>
              <w:tc>
                <w:tcPr>
                  <w:tcW w:w="4140" w:type="dxa"/>
                </w:tcPr>
                <w:p w:rsidR="00182913" w:rsidRPr="00330C22" w:rsidRDefault="00182913" w:rsidP="00182913">
                  <w:pPr>
                    <w:tabs>
                      <w:tab w:val="left" w:pos="3600"/>
                    </w:tabs>
                    <w:rPr>
                      <w:b/>
                      <w:spacing w:val="6"/>
                    </w:rPr>
                  </w:pPr>
                  <w:r w:rsidRPr="00330C22">
                    <w:rPr>
                      <w:spacing w:val="-4"/>
                    </w:rPr>
                    <w:t xml:space="preserve">е) оборудование к установке. </w:t>
                  </w:r>
                </w:p>
              </w:tc>
            </w:tr>
          </w:tbl>
          <w:p w:rsidR="00182913" w:rsidRPr="00330C22" w:rsidRDefault="00182913" w:rsidP="00182913">
            <w:r w:rsidRPr="00330C22">
              <w:t>2. П</w:t>
            </w:r>
            <w:r w:rsidRPr="00330C22">
              <w:rPr>
                <w:spacing w:val="-2"/>
              </w:rPr>
              <w:t>роизводственные запасы при отпуске в производство или выбытии оцениваются</w:t>
            </w:r>
          </w:p>
          <w:tbl>
            <w:tblPr>
              <w:tblW w:w="0" w:type="auto"/>
              <w:tblInd w:w="144" w:type="dxa"/>
              <w:tblLook w:val="0000"/>
            </w:tblPr>
            <w:tblGrid>
              <w:gridCol w:w="5364"/>
              <w:gridCol w:w="4500"/>
            </w:tblGrid>
            <w:tr w:rsidR="00182913" w:rsidRPr="00330C22" w:rsidTr="00182913">
              <w:tc>
                <w:tcPr>
                  <w:tcW w:w="5364" w:type="dxa"/>
                </w:tcPr>
                <w:p w:rsidR="00182913" w:rsidRPr="00330C22" w:rsidRDefault="00182913" w:rsidP="00182913">
                  <w:pPr>
                    <w:tabs>
                      <w:tab w:val="left" w:pos="3600"/>
                    </w:tabs>
                    <w:rPr>
                      <w:b/>
                      <w:spacing w:val="6"/>
                    </w:rPr>
                  </w:pPr>
                  <w:r>
                    <w:rPr>
                      <w:spacing w:val="6"/>
                    </w:rPr>
                    <w:t>а</w:t>
                  </w:r>
                  <w:r w:rsidRPr="00330C22">
                    <w:rPr>
                      <w:spacing w:val="6"/>
                    </w:rPr>
                    <w:t>) по средней себестоимости;</w:t>
                  </w:r>
                </w:p>
              </w:tc>
              <w:tc>
                <w:tcPr>
                  <w:tcW w:w="4500" w:type="dxa"/>
                </w:tcPr>
                <w:p w:rsidR="00182913" w:rsidRPr="00330C22" w:rsidRDefault="00182913" w:rsidP="00182913">
                  <w:pPr>
                    <w:tabs>
                      <w:tab w:val="left" w:pos="3600"/>
                    </w:tabs>
                    <w:rPr>
                      <w:b/>
                      <w:spacing w:val="6"/>
                    </w:rPr>
                  </w:pPr>
                  <w:r>
                    <w:rPr>
                      <w:spacing w:val="6"/>
                    </w:rPr>
                    <w:t>г</w:t>
                  </w:r>
                  <w:r w:rsidRPr="00330C22">
                    <w:rPr>
                      <w:spacing w:val="6"/>
                    </w:rPr>
                    <w:t>) методом ЛИФО;</w:t>
                  </w:r>
                </w:p>
              </w:tc>
            </w:tr>
            <w:tr w:rsidR="00182913" w:rsidRPr="00330C22" w:rsidTr="00182913">
              <w:tc>
                <w:tcPr>
                  <w:tcW w:w="5364" w:type="dxa"/>
                </w:tcPr>
                <w:p w:rsidR="00182913" w:rsidRPr="00330C22" w:rsidRDefault="00182913" w:rsidP="00182913">
                  <w:pPr>
                    <w:tabs>
                      <w:tab w:val="left" w:pos="3600"/>
                    </w:tabs>
                    <w:rPr>
                      <w:b/>
                      <w:spacing w:val="6"/>
                    </w:rPr>
                  </w:pPr>
                  <w:r>
                    <w:rPr>
                      <w:spacing w:val="6"/>
                    </w:rPr>
                    <w:lastRenderedPageBreak/>
                    <w:t>б</w:t>
                  </w:r>
                  <w:r w:rsidRPr="00330C22">
                    <w:rPr>
                      <w:spacing w:val="6"/>
                    </w:rPr>
                    <w:t>) по нормативной себестоимости;</w:t>
                  </w:r>
                </w:p>
              </w:tc>
              <w:tc>
                <w:tcPr>
                  <w:tcW w:w="4500" w:type="dxa"/>
                </w:tcPr>
                <w:p w:rsidR="00182913" w:rsidRPr="00330C22" w:rsidRDefault="00182913" w:rsidP="00182913">
                  <w:pPr>
                    <w:tabs>
                      <w:tab w:val="left" w:pos="3600"/>
                    </w:tabs>
                    <w:rPr>
                      <w:b/>
                      <w:spacing w:val="6"/>
                    </w:rPr>
                  </w:pPr>
                  <w:r w:rsidRPr="00330C22">
                    <w:rPr>
                      <w:spacing w:val="6"/>
                    </w:rPr>
                    <w:t>д) по себестоимости каждой единицы.</w:t>
                  </w:r>
                </w:p>
              </w:tc>
            </w:tr>
            <w:tr w:rsidR="00182913" w:rsidRPr="00330C22" w:rsidTr="00182913">
              <w:tc>
                <w:tcPr>
                  <w:tcW w:w="5364" w:type="dxa"/>
                </w:tcPr>
                <w:p w:rsidR="00182913" w:rsidRPr="00330C22" w:rsidRDefault="00182913" w:rsidP="00182913">
                  <w:pPr>
                    <w:tabs>
                      <w:tab w:val="left" w:pos="3600"/>
                    </w:tabs>
                    <w:rPr>
                      <w:b/>
                      <w:spacing w:val="6"/>
                    </w:rPr>
                  </w:pPr>
                  <w:r>
                    <w:rPr>
                      <w:spacing w:val="6"/>
                    </w:rPr>
                    <w:t>в</w:t>
                  </w:r>
                  <w:r w:rsidRPr="00330C22">
                    <w:rPr>
                      <w:spacing w:val="6"/>
                    </w:rPr>
                    <w:t>) методом ФИФО;</w:t>
                  </w:r>
                </w:p>
              </w:tc>
              <w:tc>
                <w:tcPr>
                  <w:tcW w:w="4500" w:type="dxa"/>
                </w:tcPr>
                <w:p w:rsidR="00182913" w:rsidRPr="00330C22" w:rsidRDefault="00182913" w:rsidP="00182913">
                  <w:pPr>
                    <w:tabs>
                      <w:tab w:val="left" w:pos="3600"/>
                    </w:tabs>
                    <w:rPr>
                      <w:b/>
                      <w:spacing w:val="6"/>
                    </w:rPr>
                  </w:pPr>
                  <w:r w:rsidRPr="00330C22">
                    <w:rPr>
                      <w:spacing w:val="6"/>
                    </w:rPr>
                    <w:t>е) сальдовым методом</w:t>
                  </w:r>
                </w:p>
              </w:tc>
            </w:tr>
          </w:tbl>
          <w:p w:rsidR="00182913" w:rsidRPr="00330C22" w:rsidRDefault="00182913" w:rsidP="00182913">
            <w:r w:rsidRPr="00330C22">
              <w:t>3.</w:t>
            </w:r>
            <w:r w:rsidRPr="00330C22">
              <w:rPr>
                <w:b/>
                <w:bCs/>
              </w:rPr>
              <w:t xml:space="preserve">  </w:t>
            </w:r>
            <w:r w:rsidRPr="00330C22">
              <w:rPr>
                <w:spacing w:val="6"/>
              </w:rPr>
              <w:t>Акцепт счетов поставщиков за материалы при учете их по учет</w:t>
            </w:r>
            <w:r w:rsidRPr="00330C22">
              <w:rPr>
                <w:spacing w:val="6"/>
              </w:rPr>
              <w:softHyphen/>
            </w:r>
            <w:r w:rsidRPr="00330C22">
              <w:rPr>
                <w:spacing w:val="-4"/>
              </w:rPr>
              <w:t xml:space="preserve">ным </w:t>
            </w:r>
            <w:r w:rsidRPr="00330C22">
              <w:rPr>
                <w:spacing w:val="6"/>
              </w:rPr>
              <w:t>ценам отражается записью</w:t>
            </w:r>
          </w:p>
          <w:tbl>
            <w:tblPr>
              <w:tblW w:w="0" w:type="auto"/>
              <w:tblInd w:w="144" w:type="dxa"/>
              <w:tblLook w:val="0000"/>
            </w:tblPr>
            <w:tblGrid>
              <w:gridCol w:w="9864"/>
            </w:tblGrid>
            <w:tr w:rsidR="00182913" w:rsidRPr="00330C22" w:rsidTr="00182913">
              <w:tc>
                <w:tcPr>
                  <w:tcW w:w="9864" w:type="dxa"/>
                </w:tcPr>
                <w:p w:rsidR="00182913" w:rsidRPr="00330C22" w:rsidRDefault="00182913" w:rsidP="00182913">
                  <w:pPr>
                    <w:tabs>
                      <w:tab w:val="left" w:pos="3600"/>
                    </w:tabs>
                    <w:rPr>
                      <w:b/>
                      <w:spacing w:val="6"/>
                    </w:rPr>
                  </w:pPr>
                  <w:r w:rsidRPr="00330C22">
                    <w:rPr>
                      <w:spacing w:val="2"/>
                    </w:rPr>
                    <w:t xml:space="preserve">а) </w:t>
                  </w:r>
                  <w:proofErr w:type="gramStart"/>
                  <w:r w:rsidRPr="00330C22">
                    <w:rPr>
                      <w:spacing w:val="2"/>
                    </w:rPr>
                    <w:t>Д-т</w:t>
                  </w:r>
                  <w:proofErr w:type="gramEnd"/>
                  <w:r w:rsidRPr="00330C22">
                    <w:rPr>
                      <w:spacing w:val="2"/>
                    </w:rPr>
                    <w:t xml:space="preserve"> сч. 15 «Заготовление и приобретение материальных цен</w:t>
                  </w:r>
                  <w:r w:rsidRPr="00330C22">
                    <w:rPr>
                      <w:spacing w:val="2"/>
                    </w:rPr>
                    <w:softHyphen/>
                  </w:r>
                  <w:r w:rsidRPr="00330C22">
                    <w:rPr>
                      <w:spacing w:val="-4"/>
                    </w:rPr>
                    <w:t>ностей» - К-т сч. 60 «Расчеты с поставщиками и подрядчика</w:t>
                  </w:r>
                  <w:r w:rsidRPr="00330C22">
                    <w:rPr>
                      <w:spacing w:val="-4"/>
                    </w:rPr>
                    <w:softHyphen/>
                    <w:t>ми»;</w:t>
                  </w:r>
                </w:p>
              </w:tc>
            </w:tr>
            <w:tr w:rsidR="00182913" w:rsidRPr="00330C22" w:rsidTr="00182913">
              <w:tc>
                <w:tcPr>
                  <w:tcW w:w="9864" w:type="dxa"/>
                </w:tcPr>
                <w:p w:rsidR="00182913" w:rsidRPr="00330C22" w:rsidRDefault="00182913" w:rsidP="00182913">
                  <w:pPr>
                    <w:tabs>
                      <w:tab w:val="left" w:pos="3600"/>
                    </w:tabs>
                    <w:rPr>
                      <w:b/>
                      <w:spacing w:val="6"/>
                    </w:rPr>
                  </w:pPr>
                  <w:r w:rsidRPr="00330C22">
                    <w:rPr>
                      <w:spacing w:val="-4"/>
                    </w:rPr>
                    <w:t>б) Д-т сч. 10 «Материалы»  К-т сч. 60 «Расчеты с поставщик</w:t>
                  </w:r>
                  <w:proofErr w:type="gramStart"/>
                  <w:r w:rsidRPr="00330C22">
                    <w:rPr>
                      <w:spacing w:val="-4"/>
                    </w:rPr>
                    <w:t>.</w:t>
                  </w:r>
                  <w:proofErr w:type="gramEnd"/>
                  <w:r w:rsidRPr="00330C22">
                    <w:rPr>
                      <w:spacing w:val="-4"/>
                    </w:rPr>
                    <w:t xml:space="preserve"> </w:t>
                  </w:r>
                  <w:proofErr w:type="gramStart"/>
                  <w:r w:rsidRPr="00330C22">
                    <w:rPr>
                      <w:spacing w:val="-4"/>
                    </w:rPr>
                    <w:t>и</w:t>
                  </w:r>
                  <w:proofErr w:type="gramEnd"/>
                  <w:r w:rsidRPr="00330C22">
                    <w:rPr>
                      <w:spacing w:val="-4"/>
                    </w:rPr>
                    <w:t xml:space="preserve"> подрядчиками»</w:t>
                  </w:r>
                </w:p>
              </w:tc>
            </w:tr>
            <w:tr w:rsidR="00182913" w:rsidRPr="00330C22" w:rsidTr="00182913">
              <w:tc>
                <w:tcPr>
                  <w:tcW w:w="9864" w:type="dxa"/>
                </w:tcPr>
                <w:p w:rsidR="00182913" w:rsidRPr="00330C22" w:rsidRDefault="00182913" w:rsidP="00182913">
                  <w:pPr>
                    <w:tabs>
                      <w:tab w:val="left" w:pos="3600"/>
                    </w:tabs>
                    <w:rPr>
                      <w:b/>
                      <w:spacing w:val="6"/>
                    </w:rPr>
                  </w:pPr>
                  <w:r>
                    <w:rPr>
                      <w:spacing w:val="-4"/>
                    </w:rPr>
                    <w:t>в</w:t>
                  </w:r>
                  <w:r w:rsidRPr="00330C22">
                    <w:rPr>
                      <w:spacing w:val="-4"/>
                    </w:rPr>
                    <w:t xml:space="preserve">) </w:t>
                  </w:r>
                  <w:proofErr w:type="gramStart"/>
                  <w:r w:rsidRPr="00330C22">
                    <w:rPr>
                      <w:spacing w:val="-4"/>
                    </w:rPr>
                    <w:t>Д-т</w:t>
                  </w:r>
                  <w:proofErr w:type="gramEnd"/>
                  <w:r w:rsidRPr="00330C22">
                    <w:rPr>
                      <w:spacing w:val="-4"/>
                    </w:rPr>
                    <w:t xml:space="preserve"> сч. 60 «Расчеты с поставщиками  и подрядчиками» - К-т сч. 10 «Материалы</w:t>
                  </w:r>
                  <w:r w:rsidRPr="00330C22">
                    <w:t>"</w:t>
                  </w:r>
                </w:p>
              </w:tc>
            </w:tr>
          </w:tbl>
          <w:p w:rsidR="00182913" w:rsidRPr="00330C22" w:rsidRDefault="00182913" w:rsidP="00182913">
            <w:pPr>
              <w:pStyle w:val="Style1"/>
              <w:spacing w:line="240" w:lineRule="auto"/>
              <w:ind w:left="0" w:firstLine="0"/>
              <w:jc w:val="both"/>
              <w:rPr>
                <w:sz w:val="24"/>
                <w:szCs w:val="24"/>
              </w:rPr>
            </w:pPr>
            <w:r w:rsidRPr="00330C22">
              <w:rPr>
                <w:sz w:val="24"/>
                <w:szCs w:val="24"/>
              </w:rPr>
              <w:t>4.  Оприходование производственных запасов отражается в учете записью</w:t>
            </w:r>
          </w:p>
          <w:tbl>
            <w:tblPr>
              <w:tblW w:w="0" w:type="auto"/>
              <w:tblInd w:w="144" w:type="dxa"/>
              <w:tblLook w:val="0000"/>
            </w:tblPr>
            <w:tblGrid>
              <w:gridCol w:w="9864"/>
            </w:tblGrid>
            <w:tr w:rsidR="00182913" w:rsidRPr="00330C22" w:rsidTr="00182913">
              <w:tc>
                <w:tcPr>
                  <w:tcW w:w="9864" w:type="dxa"/>
                </w:tcPr>
                <w:p w:rsidR="00182913" w:rsidRPr="00330C22" w:rsidRDefault="00182913" w:rsidP="00182913">
                  <w:pPr>
                    <w:tabs>
                      <w:tab w:val="left" w:pos="3600"/>
                    </w:tabs>
                    <w:rPr>
                      <w:b/>
                      <w:spacing w:val="6"/>
                    </w:rPr>
                  </w:pPr>
                  <w:r>
                    <w:rPr>
                      <w:spacing w:val="18"/>
                    </w:rPr>
                    <w:t>а</w:t>
                  </w:r>
                  <w:r w:rsidRPr="00330C22">
                    <w:rPr>
                      <w:spacing w:val="18"/>
                    </w:rPr>
                    <w:t xml:space="preserve">) </w:t>
                  </w:r>
                  <w:proofErr w:type="gramStart"/>
                  <w:r w:rsidRPr="00330C22">
                    <w:rPr>
                      <w:spacing w:val="18"/>
                    </w:rPr>
                    <w:t>Д-т</w:t>
                  </w:r>
                  <w:proofErr w:type="gramEnd"/>
                  <w:r w:rsidRPr="00330C22">
                    <w:rPr>
                      <w:spacing w:val="18"/>
                    </w:rPr>
                    <w:t xml:space="preserve"> сч. 16 «Отклонение в стоимости материальных ценно</w:t>
                  </w:r>
                  <w:r w:rsidRPr="00330C22">
                    <w:rPr>
                      <w:spacing w:val="18"/>
                    </w:rPr>
                    <w:softHyphen/>
                    <w:t>стей» - К-т сч. 15 «Заготовление и приобретение материальных ценностей»;</w:t>
                  </w:r>
                </w:p>
              </w:tc>
            </w:tr>
            <w:tr w:rsidR="00182913" w:rsidRPr="00330C22" w:rsidTr="00182913">
              <w:tc>
                <w:tcPr>
                  <w:tcW w:w="9864" w:type="dxa"/>
                </w:tcPr>
                <w:p w:rsidR="00182913" w:rsidRPr="00330C22" w:rsidRDefault="00182913" w:rsidP="00182913">
                  <w:pPr>
                    <w:tabs>
                      <w:tab w:val="left" w:pos="3600"/>
                    </w:tabs>
                    <w:rPr>
                      <w:b/>
                      <w:spacing w:val="6"/>
                    </w:rPr>
                  </w:pPr>
                  <w:r w:rsidRPr="00330C22">
                    <w:rPr>
                      <w:spacing w:val="-2"/>
                    </w:rPr>
                    <w:t xml:space="preserve">б) </w:t>
                  </w:r>
                  <w:proofErr w:type="gramStart"/>
                  <w:r w:rsidRPr="00330C22">
                    <w:rPr>
                      <w:spacing w:val="-2"/>
                    </w:rPr>
                    <w:t>Д-т</w:t>
                  </w:r>
                  <w:proofErr w:type="gramEnd"/>
                  <w:r w:rsidRPr="00330C22">
                    <w:rPr>
                      <w:spacing w:val="-2"/>
                    </w:rPr>
                    <w:t xml:space="preserve"> сч. 10 «Материалы» - К-т сч. 15 «Заготовление и приоб</w:t>
                  </w:r>
                  <w:r w:rsidRPr="00330C22">
                    <w:rPr>
                      <w:spacing w:val="-2"/>
                    </w:rPr>
                    <w:softHyphen/>
                    <w:t>ретение материальных ценностей»;</w:t>
                  </w:r>
                </w:p>
              </w:tc>
            </w:tr>
            <w:tr w:rsidR="00182913" w:rsidRPr="00330C22" w:rsidTr="00182913">
              <w:tc>
                <w:tcPr>
                  <w:tcW w:w="9864" w:type="dxa"/>
                </w:tcPr>
                <w:p w:rsidR="00182913" w:rsidRPr="00330C22" w:rsidRDefault="00182913" w:rsidP="00182913">
                  <w:pPr>
                    <w:tabs>
                      <w:tab w:val="left" w:pos="3600"/>
                    </w:tabs>
                    <w:rPr>
                      <w:b/>
                      <w:spacing w:val="6"/>
                    </w:rPr>
                  </w:pPr>
                  <w:r w:rsidRPr="00330C22">
                    <w:rPr>
                      <w:spacing w:val="-2"/>
                    </w:rPr>
                    <w:t xml:space="preserve">в) </w:t>
                  </w:r>
                  <w:proofErr w:type="gramStart"/>
                  <w:r w:rsidRPr="00330C22">
                    <w:rPr>
                      <w:spacing w:val="-2"/>
                    </w:rPr>
                    <w:t>Д-т</w:t>
                  </w:r>
                  <w:proofErr w:type="gramEnd"/>
                  <w:r w:rsidRPr="00330C22">
                    <w:rPr>
                      <w:spacing w:val="-2"/>
                    </w:rPr>
                    <w:t xml:space="preserve"> сч. 15 «Заготовление и приобретение материальных ценностей» - К-т сч. 10 «Материалы"</w:t>
                  </w:r>
                </w:p>
              </w:tc>
            </w:tr>
          </w:tbl>
          <w:p w:rsidR="00182913" w:rsidRPr="00330C22" w:rsidRDefault="00182913" w:rsidP="00182913"/>
          <w:p w:rsidR="00182913" w:rsidRPr="00330C22" w:rsidRDefault="00182913" w:rsidP="00182913">
            <w:pPr>
              <w:pStyle w:val="1"/>
              <w:numPr>
                <w:ilvl w:val="0"/>
                <w:numId w:val="0"/>
              </w:numPr>
              <w:spacing w:before="0" w:after="0"/>
              <w:ind w:left="710"/>
              <w:jc w:val="center"/>
              <w:outlineLvl w:val="0"/>
              <w:rPr>
                <w:szCs w:val="24"/>
              </w:rPr>
            </w:pPr>
            <w:r w:rsidRPr="00330C22">
              <w:rPr>
                <w:szCs w:val="24"/>
              </w:rPr>
              <w:t>Тест №2</w:t>
            </w:r>
          </w:p>
          <w:p w:rsidR="00182913" w:rsidRPr="00330C22" w:rsidRDefault="00182913" w:rsidP="00182913">
            <w:pPr>
              <w:tabs>
                <w:tab w:val="left" w:pos="3600"/>
              </w:tabs>
              <w:jc w:val="both"/>
              <w:rPr>
                <w:spacing w:val="-2"/>
              </w:rPr>
            </w:pPr>
            <w:r w:rsidRPr="00330C22">
              <w:t>1.</w:t>
            </w:r>
            <w:r w:rsidRPr="00330C22">
              <w:rPr>
                <w:spacing w:val="-2"/>
              </w:rPr>
              <w:t>Фактическая себестоимость производственных запасов, внесенных в счет вклада в уставный капитал, определяется исходя из оценки</w:t>
            </w:r>
          </w:p>
          <w:tbl>
            <w:tblPr>
              <w:tblW w:w="0" w:type="auto"/>
              <w:tblInd w:w="144" w:type="dxa"/>
              <w:tblLook w:val="0000"/>
            </w:tblPr>
            <w:tblGrid>
              <w:gridCol w:w="1944"/>
              <w:gridCol w:w="3960"/>
            </w:tblGrid>
            <w:tr w:rsidR="00182913" w:rsidRPr="00330C22" w:rsidTr="00182913">
              <w:tc>
                <w:tcPr>
                  <w:tcW w:w="1944" w:type="dxa"/>
                </w:tcPr>
                <w:p w:rsidR="00182913" w:rsidRPr="00330C22" w:rsidRDefault="00182913" w:rsidP="00182913">
                  <w:pPr>
                    <w:tabs>
                      <w:tab w:val="left" w:pos="3600"/>
                    </w:tabs>
                    <w:rPr>
                      <w:b/>
                      <w:spacing w:val="6"/>
                    </w:rPr>
                  </w:pPr>
                  <w:r>
                    <w:rPr>
                      <w:spacing w:val="6"/>
                    </w:rPr>
                    <w:t>а</w:t>
                  </w:r>
                  <w:r w:rsidRPr="00330C22">
                    <w:rPr>
                      <w:spacing w:val="6"/>
                    </w:rPr>
                    <w:t>) рыночной;</w:t>
                  </w:r>
                </w:p>
              </w:tc>
              <w:tc>
                <w:tcPr>
                  <w:tcW w:w="3960" w:type="dxa"/>
                </w:tcPr>
                <w:p w:rsidR="00182913" w:rsidRPr="00330C22" w:rsidRDefault="00182913" w:rsidP="00182913">
                  <w:pPr>
                    <w:tabs>
                      <w:tab w:val="left" w:pos="3600"/>
                    </w:tabs>
                    <w:rPr>
                      <w:b/>
                      <w:spacing w:val="6"/>
                    </w:rPr>
                  </w:pPr>
                  <w:r>
                    <w:rPr>
                      <w:spacing w:val="6"/>
                    </w:rPr>
                    <w:t>в</w:t>
                  </w:r>
                  <w:r w:rsidRPr="00330C22">
                    <w:rPr>
                      <w:spacing w:val="6"/>
                    </w:rPr>
                    <w:t>) первоначальной;</w:t>
                  </w:r>
                </w:p>
              </w:tc>
            </w:tr>
            <w:tr w:rsidR="00182913" w:rsidRPr="00330C22" w:rsidTr="00182913">
              <w:tc>
                <w:tcPr>
                  <w:tcW w:w="1944" w:type="dxa"/>
                </w:tcPr>
                <w:p w:rsidR="00182913" w:rsidRPr="00330C22" w:rsidRDefault="00182913" w:rsidP="00182913">
                  <w:pPr>
                    <w:tabs>
                      <w:tab w:val="left" w:pos="3600"/>
                    </w:tabs>
                    <w:rPr>
                      <w:b/>
                      <w:spacing w:val="6"/>
                    </w:rPr>
                  </w:pPr>
                  <w:r>
                    <w:t>б</w:t>
                  </w:r>
                  <w:r w:rsidRPr="00330C22">
                    <w:t>) экспертной;</w:t>
                  </w:r>
                </w:p>
              </w:tc>
              <w:tc>
                <w:tcPr>
                  <w:tcW w:w="3960" w:type="dxa"/>
                </w:tcPr>
                <w:p w:rsidR="00182913" w:rsidRPr="00330C22" w:rsidRDefault="00182913" w:rsidP="00182913">
                  <w:pPr>
                    <w:tabs>
                      <w:tab w:val="left" w:pos="3600"/>
                    </w:tabs>
                    <w:rPr>
                      <w:b/>
                      <w:spacing w:val="6"/>
                    </w:rPr>
                  </w:pPr>
                  <w:r w:rsidRPr="00330C22">
                    <w:t xml:space="preserve">г) </w:t>
                  </w:r>
                  <w:proofErr w:type="gramStart"/>
                  <w:r w:rsidRPr="00330C22">
                    <w:t>согласованной</w:t>
                  </w:r>
                  <w:proofErr w:type="gramEnd"/>
                  <w:r w:rsidRPr="00330C22">
                    <w:t xml:space="preserve"> с учреди</w:t>
                  </w:r>
                  <w:r w:rsidRPr="00330C22">
                    <w:softHyphen/>
                    <w:t>телями</w:t>
                  </w:r>
                </w:p>
              </w:tc>
            </w:tr>
          </w:tbl>
          <w:p w:rsidR="00182913" w:rsidRPr="00330C22" w:rsidRDefault="00182913" w:rsidP="00182913">
            <w:r w:rsidRPr="00330C22">
              <w:t>2</w:t>
            </w:r>
            <w:r w:rsidRPr="00330C22">
              <w:rPr>
                <w:spacing w:val="6"/>
              </w:rPr>
              <w:t xml:space="preserve">. Оценка производственных запасов методом ЛИФО - это оценка  ценностей </w:t>
            </w:r>
            <w:proofErr w:type="gramStart"/>
            <w:r w:rsidRPr="00330C22">
              <w:rPr>
                <w:spacing w:val="6"/>
              </w:rPr>
              <w:t>по</w:t>
            </w:r>
            <w:proofErr w:type="gramEnd"/>
          </w:p>
          <w:tbl>
            <w:tblPr>
              <w:tblW w:w="0" w:type="auto"/>
              <w:tblInd w:w="144" w:type="dxa"/>
              <w:tblLook w:val="0000"/>
            </w:tblPr>
            <w:tblGrid>
              <w:gridCol w:w="9324"/>
            </w:tblGrid>
            <w:tr w:rsidR="00182913" w:rsidRPr="00330C22" w:rsidTr="00182913">
              <w:tc>
                <w:tcPr>
                  <w:tcW w:w="9324" w:type="dxa"/>
                </w:tcPr>
                <w:p w:rsidR="00182913" w:rsidRPr="00330C22" w:rsidRDefault="00182913" w:rsidP="00182913">
                  <w:pPr>
                    <w:tabs>
                      <w:tab w:val="left" w:pos="3600"/>
                    </w:tabs>
                    <w:rPr>
                      <w:b/>
                      <w:spacing w:val="6"/>
                    </w:rPr>
                  </w:pPr>
                  <w:r w:rsidRPr="00330C22">
                    <w:rPr>
                      <w:spacing w:val="-4"/>
                    </w:rPr>
                    <w:t>а) себестоимости первых по времени приобретения производст</w:t>
                  </w:r>
                  <w:r w:rsidRPr="00330C22">
                    <w:rPr>
                      <w:spacing w:val="-4"/>
                    </w:rPr>
                    <w:softHyphen/>
                    <w:t>венных  запасов;</w:t>
                  </w:r>
                  <w:r w:rsidRPr="00330C22">
                    <w:rPr>
                      <w:b/>
                      <w:spacing w:val="6"/>
                    </w:rPr>
                    <w:t xml:space="preserve"> </w:t>
                  </w:r>
                </w:p>
              </w:tc>
            </w:tr>
            <w:tr w:rsidR="00182913" w:rsidRPr="00330C22" w:rsidTr="00182913">
              <w:tc>
                <w:tcPr>
                  <w:tcW w:w="9324" w:type="dxa"/>
                </w:tcPr>
                <w:p w:rsidR="00182913" w:rsidRPr="00330C22" w:rsidRDefault="00182913" w:rsidP="00182913">
                  <w:pPr>
                    <w:tabs>
                      <w:tab w:val="left" w:pos="3600"/>
                    </w:tabs>
                    <w:rPr>
                      <w:b/>
                      <w:spacing w:val="6"/>
                    </w:rPr>
                  </w:pPr>
                  <w:r w:rsidRPr="00330C22">
                    <w:rPr>
                      <w:spacing w:val="2"/>
                    </w:rPr>
                    <w:t>б) себестоимости последних по времени приобретения произ</w:t>
                  </w:r>
                  <w:r w:rsidRPr="00330C22">
                    <w:rPr>
                      <w:spacing w:val="-4"/>
                    </w:rPr>
                    <w:t>водственных запасов;</w:t>
                  </w:r>
                </w:p>
              </w:tc>
            </w:tr>
            <w:tr w:rsidR="00182913" w:rsidRPr="00330C22" w:rsidTr="00182913">
              <w:tc>
                <w:tcPr>
                  <w:tcW w:w="9324" w:type="dxa"/>
                </w:tcPr>
                <w:p w:rsidR="00182913" w:rsidRPr="00330C22" w:rsidRDefault="00182913" w:rsidP="00182913">
                  <w:pPr>
                    <w:tabs>
                      <w:tab w:val="left" w:pos="3600"/>
                    </w:tabs>
                    <w:rPr>
                      <w:b/>
                      <w:spacing w:val="6"/>
                    </w:rPr>
                  </w:pPr>
                  <w:r w:rsidRPr="00330C22">
                    <w:rPr>
                      <w:spacing w:val="-4"/>
                    </w:rPr>
                    <w:t>в) фактической себестоимости заготовления.</w:t>
                  </w:r>
                </w:p>
              </w:tc>
            </w:tr>
          </w:tbl>
          <w:p w:rsidR="00182913" w:rsidRPr="00330C22" w:rsidRDefault="00182913" w:rsidP="00182913">
            <w:pPr>
              <w:jc w:val="both"/>
            </w:pPr>
            <w:r w:rsidRPr="00330C22">
              <w:t>3.</w:t>
            </w:r>
            <w:r w:rsidRPr="00330C22">
              <w:rPr>
                <w:spacing w:val="6"/>
              </w:rPr>
              <w:t>Сумма НДС по поступившим ценно</w:t>
            </w:r>
            <w:r w:rsidRPr="00330C22">
              <w:rPr>
                <w:spacing w:val="6"/>
              </w:rPr>
              <w:softHyphen/>
              <w:t>стям отражается в учете записью</w:t>
            </w:r>
          </w:p>
          <w:tbl>
            <w:tblPr>
              <w:tblW w:w="9864" w:type="dxa"/>
              <w:tblInd w:w="144" w:type="dxa"/>
              <w:tblLook w:val="0000"/>
            </w:tblPr>
            <w:tblGrid>
              <w:gridCol w:w="9864"/>
            </w:tblGrid>
            <w:tr w:rsidR="00182913" w:rsidRPr="00330C22" w:rsidTr="00182913">
              <w:tc>
                <w:tcPr>
                  <w:tcW w:w="9864" w:type="dxa"/>
                </w:tcPr>
                <w:p w:rsidR="00182913" w:rsidRPr="00330C22" w:rsidRDefault="00182913" w:rsidP="00182913">
                  <w:pPr>
                    <w:tabs>
                      <w:tab w:val="left" w:pos="3600"/>
                    </w:tabs>
                    <w:rPr>
                      <w:b/>
                      <w:spacing w:val="6"/>
                    </w:rPr>
                  </w:pPr>
                  <w:r w:rsidRPr="00330C22">
                    <w:rPr>
                      <w:spacing w:val="-4"/>
                    </w:rPr>
                    <w:t xml:space="preserve">а) </w:t>
                  </w:r>
                  <w:proofErr w:type="gramStart"/>
                  <w:r w:rsidRPr="00330C22">
                    <w:rPr>
                      <w:spacing w:val="-4"/>
                    </w:rPr>
                    <w:t>Д-т</w:t>
                  </w:r>
                  <w:proofErr w:type="gramEnd"/>
                  <w:r w:rsidRPr="00330C22">
                    <w:rPr>
                      <w:spacing w:val="-4"/>
                    </w:rPr>
                    <w:t xml:space="preserve"> сч. 19 «НДС по приобретен</w:t>
                  </w:r>
                  <w:r w:rsidRPr="00330C22">
                    <w:rPr>
                      <w:spacing w:val="-4"/>
                    </w:rPr>
                    <w:softHyphen/>
                    <w:t>ным ценностям» - К-т сч. 68 «Расчеты по налогам и сборам»;</w:t>
                  </w:r>
                </w:p>
              </w:tc>
            </w:tr>
            <w:tr w:rsidR="00182913" w:rsidRPr="00330C22" w:rsidTr="00182913">
              <w:tc>
                <w:tcPr>
                  <w:tcW w:w="9864" w:type="dxa"/>
                </w:tcPr>
                <w:p w:rsidR="00182913" w:rsidRPr="00330C22" w:rsidRDefault="00182913" w:rsidP="00182913">
                  <w:pPr>
                    <w:tabs>
                      <w:tab w:val="left" w:pos="3600"/>
                    </w:tabs>
                    <w:rPr>
                      <w:b/>
                      <w:spacing w:val="6"/>
                    </w:rPr>
                  </w:pPr>
                  <w:r w:rsidRPr="00330C22">
                    <w:rPr>
                      <w:spacing w:val="-2"/>
                    </w:rPr>
                    <w:t xml:space="preserve">б) </w:t>
                  </w:r>
                  <w:proofErr w:type="gramStart"/>
                  <w:r w:rsidRPr="00330C22">
                    <w:rPr>
                      <w:spacing w:val="-2"/>
                    </w:rPr>
                    <w:t>Д-т</w:t>
                  </w:r>
                  <w:proofErr w:type="gramEnd"/>
                  <w:r w:rsidRPr="00330C22">
                    <w:rPr>
                      <w:spacing w:val="-2"/>
                    </w:rPr>
                    <w:t xml:space="preserve"> сч. 19 «НДС  по приобретен</w:t>
                  </w:r>
                  <w:r w:rsidRPr="00330C22">
                    <w:rPr>
                      <w:spacing w:val="-2"/>
                    </w:rPr>
                    <w:softHyphen/>
                    <w:t>ным ценностям» - К-т сч. 60 «Расчеты с поставщиками и по</w:t>
                  </w:r>
                  <w:r w:rsidRPr="00330C22">
                    <w:rPr>
                      <w:spacing w:val="-2"/>
                    </w:rPr>
                    <w:softHyphen/>
                    <w:t>дрядчиками»;</w:t>
                  </w:r>
                </w:p>
              </w:tc>
            </w:tr>
            <w:tr w:rsidR="00182913" w:rsidRPr="00330C22" w:rsidTr="00182913">
              <w:tc>
                <w:tcPr>
                  <w:tcW w:w="9864" w:type="dxa"/>
                </w:tcPr>
                <w:p w:rsidR="00182913" w:rsidRPr="00330C22" w:rsidRDefault="00182913" w:rsidP="00182913">
                  <w:pPr>
                    <w:tabs>
                      <w:tab w:val="left" w:pos="3600"/>
                    </w:tabs>
                    <w:rPr>
                      <w:b/>
                      <w:spacing w:val="6"/>
                    </w:rPr>
                  </w:pPr>
                  <w:r w:rsidRPr="00330C22">
                    <w:rPr>
                      <w:spacing w:val="-2"/>
                    </w:rPr>
                    <w:t xml:space="preserve">в) </w:t>
                  </w:r>
                  <w:proofErr w:type="gramStart"/>
                  <w:r w:rsidRPr="00330C22">
                    <w:rPr>
                      <w:spacing w:val="-2"/>
                    </w:rPr>
                    <w:t>Д-т</w:t>
                  </w:r>
                  <w:proofErr w:type="gramEnd"/>
                  <w:r w:rsidRPr="00330C22">
                    <w:rPr>
                      <w:spacing w:val="-2"/>
                    </w:rPr>
                    <w:t xml:space="preserve"> сч. 68 «Расчеты по налогам и сборам» - К-т сч. 19 «НДС по приобретенным ценностям"</w:t>
                  </w:r>
                </w:p>
              </w:tc>
            </w:tr>
          </w:tbl>
          <w:p w:rsidR="00182913" w:rsidRPr="00330C22" w:rsidRDefault="00182913" w:rsidP="00182913">
            <w:pPr>
              <w:pStyle w:val="Style1"/>
              <w:spacing w:line="240" w:lineRule="auto"/>
              <w:ind w:left="0" w:firstLine="0"/>
              <w:jc w:val="both"/>
              <w:rPr>
                <w:sz w:val="24"/>
                <w:szCs w:val="24"/>
              </w:rPr>
            </w:pPr>
            <w:r w:rsidRPr="00330C22">
              <w:rPr>
                <w:sz w:val="24"/>
                <w:szCs w:val="24"/>
              </w:rPr>
              <w:t>4.  Безвозмездное получение материалов  отра</w:t>
            </w:r>
            <w:r w:rsidRPr="00330C22">
              <w:rPr>
                <w:sz w:val="24"/>
                <w:szCs w:val="24"/>
              </w:rPr>
              <w:softHyphen/>
              <w:t>жается</w:t>
            </w:r>
            <w:r w:rsidRPr="00330C22">
              <w:rPr>
                <w:b/>
                <w:bCs/>
                <w:sz w:val="24"/>
                <w:szCs w:val="24"/>
              </w:rPr>
              <w:t xml:space="preserve"> </w:t>
            </w:r>
            <w:r w:rsidRPr="00330C22">
              <w:rPr>
                <w:sz w:val="24"/>
                <w:szCs w:val="24"/>
              </w:rPr>
              <w:t>в учете записью</w:t>
            </w:r>
          </w:p>
          <w:tbl>
            <w:tblPr>
              <w:tblW w:w="0" w:type="auto"/>
              <w:tblInd w:w="144" w:type="dxa"/>
              <w:tblLook w:val="0000"/>
            </w:tblPr>
            <w:tblGrid>
              <w:gridCol w:w="9324"/>
            </w:tblGrid>
            <w:tr w:rsidR="00182913" w:rsidRPr="00330C22" w:rsidTr="00182913">
              <w:tc>
                <w:tcPr>
                  <w:tcW w:w="9324" w:type="dxa"/>
                </w:tcPr>
                <w:p w:rsidR="00182913" w:rsidRPr="00330C22" w:rsidRDefault="00182913" w:rsidP="00182913">
                  <w:pPr>
                    <w:tabs>
                      <w:tab w:val="left" w:pos="3600"/>
                    </w:tabs>
                    <w:rPr>
                      <w:b/>
                      <w:spacing w:val="6"/>
                    </w:rPr>
                  </w:pPr>
                  <w:r>
                    <w:rPr>
                      <w:spacing w:val="-2"/>
                    </w:rPr>
                    <w:t>а</w:t>
                  </w:r>
                  <w:r w:rsidRPr="00330C22">
                    <w:rPr>
                      <w:spacing w:val="-2"/>
                    </w:rPr>
                    <w:t xml:space="preserve">) </w:t>
                  </w:r>
                  <w:proofErr w:type="gramStart"/>
                  <w:r w:rsidRPr="00330C22">
                    <w:rPr>
                      <w:spacing w:val="-2"/>
                    </w:rPr>
                    <w:t>Д-т</w:t>
                  </w:r>
                  <w:proofErr w:type="gramEnd"/>
                  <w:r w:rsidRPr="00330C22">
                    <w:rPr>
                      <w:spacing w:val="-2"/>
                    </w:rPr>
                    <w:t xml:space="preserve"> сч. 10 «Материалы» - К-т сч. 80 «Уставный капитал»; </w:t>
                  </w:r>
                </w:p>
              </w:tc>
            </w:tr>
            <w:tr w:rsidR="00182913" w:rsidRPr="00330C22" w:rsidTr="00182913">
              <w:tc>
                <w:tcPr>
                  <w:tcW w:w="9324" w:type="dxa"/>
                </w:tcPr>
                <w:p w:rsidR="00182913" w:rsidRPr="00330C22" w:rsidRDefault="00182913" w:rsidP="00182913">
                  <w:pPr>
                    <w:tabs>
                      <w:tab w:val="left" w:pos="3600"/>
                    </w:tabs>
                    <w:rPr>
                      <w:b/>
                      <w:spacing w:val="6"/>
                    </w:rPr>
                  </w:pPr>
                  <w:r>
                    <w:rPr>
                      <w:spacing w:val="-2"/>
                    </w:rPr>
                    <w:lastRenderedPageBreak/>
                    <w:t>б</w:t>
                  </w:r>
                  <w:r w:rsidRPr="00330C22">
                    <w:rPr>
                      <w:spacing w:val="-2"/>
                    </w:rPr>
                    <w:t xml:space="preserve">) </w:t>
                  </w:r>
                  <w:proofErr w:type="gramStart"/>
                  <w:r w:rsidRPr="00330C22">
                    <w:rPr>
                      <w:spacing w:val="-2"/>
                    </w:rPr>
                    <w:t>Д-т</w:t>
                  </w:r>
                  <w:proofErr w:type="gramEnd"/>
                  <w:r w:rsidRPr="00330C22">
                    <w:rPr>
                      <w:spacing w:val="-2"/>
                    </w:rPr>
                    <w:t xml:space="preserve"> сч. 10 «Материалы» - К-т сч. 82 «Резервный капитал»;</w:t>
                  </w:r>
                </w:p>
              </w:tc>
            </w:tr>
            <w:tr w:rsidR="00182913" w:rsidRPr="00330C22" w:rsidTr="00182913">
              <w:tc>
                <w:tcPr>
                  <w:tcW w:w="9324" w:type="dxa"/>
                </w:tcPr>
                <w:p w:rsidR="00182913" w:rsidRPr="00330C22" w:rsidRDefault="00182913" w:rsidP="00182913">
                  <w:pPr>
                    <w:tabs>
                      <w:tab w:val="left" w:pos="3600"/>
                    </w:tabs>
                    <w:rPr>
                      <w:b/>
                      <w:spacing w:val="6"/>
                    </w:rPr>
                  </w:pPr>
                  <w:r>
                    <w:rPr>
                      <w:spacing w:val="-2"/>
                    </w:rPr>
                    <w:t>в</w:t>
                  </w:r>
                  <w:r w:rsidRPr="00330C22">
                    <w:rPr>
                      <w:spacing w:val="-2"/>
                    </w:rPr>
                    <w:t xml:space="preserve">) </w:t>
                  </w:r>
                  <w:proofErr w:type="gramStart"/>
                  <w:r w:rsidRPr="00330C22">
                    <w:rPr>
                      <w:spacing w:val="-2"/>
                    </w:rPr>
                    <w:t>Д-т</w:t>
                  </w:r>
                  <w:proofErr w:type="gramEnd"/>
                  <w:r w:rsidRPr="00330C22">
                    <w:rPr>
                      <w:spacing w:val="-2"/>
                    </w:rPr>
                    <w:t xml:space="preserve"> сч. 10 «Материалы» - К-т сч. 98 «Доходы будущих периодов"</w:t>
                  </w:r>
                </w:p>
              </w:tc>
            </w:tr>
          </w:tbl>
          <w:p w:rsidR="00182913" w:rsidRPr="00330C22" w:rsidRDefault="00182913" w:rsidP="00182913">
            <w:pPr>
              <w:jc w:val="center"/>
              <w:rPr>
                <w:b/>
              </w:rPr>
            </w:pPr>
          </w:p>
          <w:p w:rsidR="00182913" w:rsidRPr="00330C22" w:rsidRDefault="00182913" w:rsidP="00182913">
            <w:pPr>
              <w:pStyle w:val="2"/>
              <w:numPr>
                <w:ilvl w:val="0"/>
                <w:numId w:val="0"/>
              </w:numPr>
              <w:spacing w:before="0" w:after="0"/>
              <w:ind w:left="709"/>
              <w:jc w:val="center"/>
              <w:outlineLvl w:val="1"/>
              <w:rPr>
                <w:rFonts w:cs="Times New Roman"/>
                <w:b/>
                <w:bCs w:val="0"/>
                <w:iCs w:val="0"/>
                <w:sz w:val="24"/>
                <w:szCs w:val="24"/>
              </w:rPr>
            </w:pPr>
            <w:r w:rsidRPr="00330C22">
              <w:rPr>
                <w:rFonts w:cs="Times New Roman"/>
                <w:b/>
                <w:bCs w:val="0"/>
                <w:iCs w:val="0"/>
                <w:sz w:val="24"/>
                <w:szCs w:val="24"/>
              </w:rPr>
              <w:t>Тест №3</w:t>
            </w:r>
          </w:p>
          <w:p w:rsidR="00182913" w:rsidRPr="00330C22" w:rsidRDefault="00182913" w:rsidP="00182913">
            <w:pPr>
              <w:pStyle w:val="2"/>
              <w:numPr>
                <w:ilvl w:val="0"/>
                <w:numId w:val="0"/>
              </w:numPr>
              <w:spacing w:before="0" w:after="0"/>
              <w:ind w:firstLine="46"/>
              <w:jc w:val="both"/>
              <w:outlineLvl w:val="1"/>
              <w:rPr>
                <w:rFonts w:cs="Times New Roman"/>
                <w:iCs w:val="0"/>
                <w:sz w:val="24"/>
                <w:szCs w:val="24"/>
              </w:rPr>
            </w:pPr>
            <w:r w:rsidRPr="00330C22">
              <w:rPr>
                <w:rFonts w:cs="Times New Roman"/>
                <w:iCs w:val="0"/>
                <w:sz w:val="24"/>
                <w:szCs w:val="24"/>
              </w:rPr>
              <w:t>1.Фактическая себестоимость  запасов,  получен</w:t>
            </w:r>
            <w:r w:rsidRPr="00330C22">
              <w:rPr>
                <w:rFonts w:cs="Times New Roman"/>
                <w:iCs w:val="0"/>
                <w:sz w:val="24"/>
                <w:szCs w:val="24"/>
              </w:rPr>
              <w:softHyphen/>
              <w:t>ных по договору дарения (безвозмездно), определяется исходя из их стоимости</w:t>
            </w:r>
          </w:p>
          <w:tbl>
            <w:tblPr>
              <w:tblW w:w="0" w:type="auto"/>
              <w:tblInd w:w="144" w:type="dxa"/>
              <w:tblLook w:val="0000"/>
            </w:tblPr>
            <w:tblGrid>
              <w:gridCol w:w="2484"/>
              <w:gridCol w:w="2700"/>
            </w:tblGrid>
            <w:tr w:rsidR="00182913" w:rsidRPr="00330C22" w:rsidTr="00182913">
              <w:tc>
                <w:tcPr>
                  <w:tcW w:w="2484" w:type="dxa"/>
                </w:tcPr>
                <w:p w:rsidR="00182913" w:rsidRPr="00330C22" w:rsidRDefault="00182913" w:rsidP="00182913">
                  <w:pPr>
                    <w:tabs>
                      <w:tab w:val="left" w:pos="3600"/>
                    </w:tabs>
                    <w:rPr>
                      <w:b/>
                      <w:spacing w:val="6"/>
                    </w:rPr>
                  </w:pPr>
                  <w:r>
                    <w:rPr>
                      <w:spacing w:val="6"/>
                    </w:rPr>
                    <w:t>а</w:t>
                  </w:r>
                  <w:r w:rsidRPr="00330C22">
                    <w:rPr>
                      <w:spacing w:val="6"/>
                    </w:rPr>
                    <w:t>) остаточной;</w:t>
                  </w:r>
                </w:p>
              </w:tc>
              <w:tc>
                <w:tcPr>
                  <w:tcW w:w="2700" w:type="dxa"/>
                </w:tcPr>
                <w:p w:rsidR="00182913" w:rsidRPr="00330C22" w:rsidRDefault="00182913" w:rsidP="00182913">
                  <w:pPr>
                    <w:tabs>
                      <w:tab w:val="left" w:pos="3600"/>
                    </w:tabs>
                    <w:rPr>
                      <w:b/>
                      <w:spacing w:val="6"/>
                    </w:rPr>
                  </w:pPr>
                  <w:r>
                    <w:rPr>
                      <w:spacing w:val="6"/>
                    </w:rPr>
                    <w:t>в</w:t>
                  </w:r>
                  <w:r w:rsidRPr="00330C22">
                    <w:rPr>
                      <w:spacing w:val="6"/>
                    </w:rPr>
                    <w:t>) согласованной;</w:t>
                  </w:r>
                </w:p>
              </w:tc>
            </w:tr>
            <w:tr w:rsidR="00182913" w:rsidRPr="00330C22" w:rsidTr="00182913">
              <w:tc>
                <w:tcPr>
                  <w:tcW w:w="2484" w:type="dxa"/>
                </w:tcPr>
                <w:p w:rsidR="00182913" w:rsidRPr="00330C22" w:rsidRDefault="00182913" w:rsidP="00182913">
                  <w:pPr>
                    <w:tabs>
                      <w:tab w:val="left" w:pos="3600"/>
                    </w:tabs>
                    <w:rPr>
                      <w:b/>
                      <w:spacing w:val="6"/>
                    </w:rPr>
                  </w:pPr>
                  <w:r>
                    <w:rPr>
                      <w:spacing w:val="6"/>
                    </w:rPr>
                    <w:t>б</w:t>
                  </w:r>
                  <w:r w:rsidRPr="00330C22">
                    <w:rPr>
                      <w:spacing w:val="6"/>
                    </w:rPr>
                    <w:t>) первоначальной;</w:t>
                  </w:r>
                </w:p>
              </w:tc>
              <w:tc>
                <w:tcPr>
                  <w:tcW w:w="2700" w:type="dxa"/>
                </w:tcPr>
                <w:p w:rsidR="00182913" w:rsidRPr="00330C22" w:rsidRDefault="00182913" w:rsidP="00182913">
                  <w:pPr>
                    <w:tabs>
                      <w:tab w:val="left" w:pos="3600"/>
                    </w:tabs>
                    <w:rPr>
                      <w:b/>
                      <w:spacing w:val="6"/>
                    </w:rPr>
                  </w:pPr>
                  <w:r w:rsidRPr="00330C22">
                    <w:rPr>
                      <w:spacing w:val="6"/>
                    </w:rPr>
                    <w:t xml:space="preserve">г) текущей рыночной. </w:t>
                  </w:r>
                </w:p>
              </w:tc>
            </w:tr>
          </w:tbl>
          <w:p w:rsidR="00182913" w:rsidRPr="00330C22" w:rsidRDefault="00182913" w:rsidP="00182913">
            <w:pPr>
              <w:rPr>
                <w:spacing w:val="6"/>
              </w:rPr>
            </w:pPr>
            <w:r w:rsidRPr="00330C22">
              <w:t xml:space="preserve">2 </w:t>
            </w:r>
            <w:r w:rsidRPr="00330C22">
              <w:rPr>
                <w:spacing w:val="6"/>
              </w:rPr>
              <w:t xml:space="preserve">. Оценка материалов методом ФИФО - это оценка отпущенных ценностей </w:t>
            </w:r>
            <w:proofErr w:type="gramStart"/>
            <w:r w:rsidRPr="00330C22">
              <w:rPr>
                <w:spacing w:val="6"/>
              </w:rPr>
              <w:t>по</w:t>
            </w:r>
            <w:proofErr w:type="gramEnd"/>
          </w:p>
          <w:tbl>
            <w:tblPr>
              <w:tblW w:w="9864" w:type="dxa"/>
              <w:tblInd w:w="144" w:type="dxa"/>
              <w:tblLook w:val="0000"/>
            </w:tblPr>
            <w:tblGrid>
              <w:gridCol w:w="9864"/>
            </w:tblGrid>
            <w:tr w:rsidR="00182913" w:rsidRPr="00330C22" w:rsidTr="00182913">
              <w:tc>
                <w:tcPr>
                  <w:tcW w:w="9864" w:type="dxa"/>
                </w:tcPr>
                <w:p w:rsidR="00182913" w:rsidRPr="00330C22" w:rsidRDefault="00182913" w:rsidP="00182913">
                  <w:pPr>
                    <w:tabs>
                      <w:tab w:val="left" w:pos="3600"/>
                    </w:tabs>
                    <w:rPr>
                      <w:b/>
                      <w:spacing w:val="6"/>
                    </w:rPr>
                  </w:pPr>
                  <w:r>
                    <w:rPr>
                      <w:spacing w:val="-4"/>
                    </w:rPr>
                    <w:t>а</w:t>
                  </w:r>
                  <w:r w:rsidRPr="00330C22">
                    <w:rPr>
                      <w:spacing w:val="-4"/>
                    </w:rPr>
                    <w:t>) себестоимости первых по времени приобретения производст</w:t>
                  </w:r>
                  <w:r w:rsidRPr="00330C22">
                    <w:rPr>
                      <w:spacing w:val="-4"/>
                    </w:rPr>
                    <w:softHyphen/>
                    <w:t>венных запасов;</w:t>
                  </w:r>
                </w:p>
              </w:tc>
            </w:tr>
            <w:tr w:rsidR="00182913" w:rsidRPr="00330C22" w:rsidTr="00182913">
              <w:tc>
                <w:tcPr>
                  <w:tcW w:w="9864" w:type="dxa"/>
                </w:tcPr>
                <w:p w:rsidR="00182913" w:rsidRPr="00330C22" w:rsidRDefault="00182913" w:rsidP="00182913">
                  <w:pPr>
                    <w:tabs>
                      <w:tab w:val="left" w:pos="3600"/>
                    </w:tabs>
                    <w:rPr>
                      <w:b/>
                      <w:spacing w:val="6"/>
                    </w:rPr>
                  </w:pPr>
                  <w:r w:rsidRPr="00330C22">
                    <w:rPr>
                      <w:spacing w:val="2"/>
                    </w:rPr>
                    <w:t>6) себестоимости последних по времени приобретения произ</w:t>
                  </w:r>
                  <w:r w:rsidRPr="00330C22">
                    <w:rPr>
                      <w:spacing w:val="2"/>
                    </w:rPr>
                    <w:softHyphen/>
                  </w:r>
                  <w:r w:rsidRPr="00330C22">
                    <w:rPr>
                      <w:spacing w:val="-4"/>
                    </w:rPr>
                    <w:t>водственных запасов;</w:t>
                  </w:r>
                </w:p>
              </w:tc>
            </w:tr>
            <w:tr w:rsidR="00182913" w:rsidRPr="00330C22" w:rsidTr="00182913">
              <w:tc>
                <w:tcPr>
                  <w:tcW w:w="9864" w:type="dxa"/>
                </w:tcPr>
                <w:p w:rsidR="00182913" w:rsidRPr="00330C22" w:rsidRDefault="00182913" w:rsidP="00182913">
                  <w:pPr>
                    <w:tabs>
                      <w:tab w:val="left" w:pos="3600"/>
                    </w:tabs>
                    <w:rPr>
                      <w:b/>
                      <w:spacing w:val="6"/>
                    </w:rPr>
                  </w:pPr>
                  <w:r w:rsidRPr="00330C22">
                    <w:rPr>
                      <w:spacing w:val="-4"/>
                    </w:rPr>
                    <w:t>в) фактической себестоимости заготовления.</w:t>
                  </w:r>
                </w:p>
              </w:tc>
            </w:tr>
          </w:tbl>
          <w:p w:rsidR="00182913" w:rsidRPr="00330C22" w:rsidRDefault="00182913" w:rsidP="00182913">
            <w:pPr>
              <w:pStyle w:val="Style1"/>
              <w:spacing w:line="240" w:lineRule="auto"/>
              <w:ind w:left="0" w:firstLine="0"/>
              <w:jc w:val="both"/>
              <w:rPr>
                <w:sz w:val="24"/>
                <w:szCs w:val="24"/>
              </w:rPr>
            </w:pPr>
            <w:r w:rsidRPr="00330C22">
              <w:rPr>
                <w:sz w:val="24"/>
                <w:szCs w:val="24"/>
              </w:rPr>
              <w:t xml:space="preserve">3. </w:t>
            </w:r>
            <w:proofErr w:type="gramStart"/>
            <w:r w:rsidRPr="00330C22">
              <w:rPr>
                <w:sz w:val="24"/>
                <w:szCs w:val="24"/>
              </w:rPr>
              <w:t>Списание сумм НДС по оплаченные ценностям отражается в учете записью</w:t>
            </w:r>
            <w:proofErr w:type="gramEnd"/>
          </w:p>
          <w:tbl>
            <w:tblPr>
              <w:tblW w:w="0" w:type="auto"/>
              <w:tblInd w:w="144" w:type="dxa"/>
              <w:tblLook w:val="0000"/>
            </w:tblPr>
            <w:tblGrid>
              <w:gridCol w:w="9864"/>
            </w:tblGrid>
            <w:tr w:rsidR="00182913" w:rsidRPr="00330C22" w:rsidTr="00182913">
              <w:tc>
                <w:tcPr>
                  <w:tcW w:w="9864" w:type="dxa"/>
                </w:tcPr>
                <w:p w:rsidR="00182913" w:rsidRPr="00330C22" w:rsidRDefault="00182913" w:rsidP="00182913">
                  <w:pPr>
                    <w:tabs>
                      <w:tab w:val="left" w:pos="3600"/>
                    </w:tabs>
                    <w:rPr>
                      <w:b/>
                      <w:spacing w:val="6"/>
                    </w:rPr>
                  </w:pPr>
                  <w:r w:rsidRPr="00330C22">
                    <w:rPr>
                      <w:spacing w:val="18"/>
                    </w:rPr>
                    <w:t xml:space="preserve">а) </w:t>
                  </w:r>
                  <w:proofErr w:type="gramStart"/>
                  <w:r w:rsidRPr="00330C22">
                    <w:rPr>
                      <w:spacing w:val="18"/>
                    </w:rPr>
                    <w:t>Д-т</w:t>
                  </w:r>
                  <w:proofErr w:type="gramEnd"/>
                  <w:r w:rsidRPr="00330C22">
                    <w:rPr>
                      <w:spacing w:val="18"/>
                    </w:rPr>
                    <w:t xml:space="preserve"> сч. 15 «Заготовление и приобретение материальных цен</w:t>
                  </w:r>
                  <w:r w:rsidRPr="00330C22">
                    <w:rPr>
                      <w:spacing w:val="18"/>
                    </w:rPr>
                    <w:softHyphen/>
                    <w:t>ностей» - К-т сч. 68 «Расчеты по налогам и сборам»;</w:t>
                  </w:r>
                </w:p>
              </w:tc>
            </w:tr>
            <w:tr w:rsidR="00182913" w:rsidRPr="00330C22" w:rsidTr="00182913">
              <w:tc>
                <w:tcPr>
                  <w:tcW w:w="9864" w:type="dxa"/>
                </w:tcPr>
                <w:p w:rsidR="00182913" w:rsidRPr="00330C22" w:rsidRDefault="00182913" w:rsidP="00182913">
                  <w:pPr>
                    <w:tabs>
                      <w:tab w:val="left" w:pos="3600"/>
                    </w:tabs>
                    <w:rPr>
                      <w:b/>
                      <w:spacing w:val="6"/>
                    </w:rPr>
                  </w:pPr>
                  <w:r w:rsidRPr="00330C22">
                    <w:rPr>
                      <w:spacing w:val="-2"/>
                    </w:rPr>
                    <w:t xml:space="preserve">б) </w:t>
                  </w:r>
                  <w:proofErr w:type="gramStart"/>
                  <w:r w:rsidRPr="00330C22">
                    <w:rPr>
                      <w:spacing w:val="-2"/>
                    </w:rPr>
                    <w:t>Д-т</w:t>
                  </w:r>
                  <w:proofErr w:type="gramEnd"/>
                  <w:r w:rsidRPr="00330C22">
                    <w:rPr>
                      <w:spacing w:val="-2"/>
                    </w:rPr>
                    <w:t xml:space="preserve"> сч. 19 «Налог на добавленную стоимость по приобретен</w:t>
                  </w:r>
                  <w:r w:rsidRPr="00330C22">
                    <w:rPr>
                      <w:spacing w:val="-2"/>
                    </w:rPr>
                    <w:softHyphen/>
                    <w:t>ным ценностям» - К-т сч. 60 «Расчеты с поставщиками и по</w:t>
                  </w:r>
                  <w:r w:rsidRPr="00330C22">
                    <w:rPr>
                      <w:spacing w:val="-2"/>
                    </w:rPr>
                    <w:softHyphen/>
                    <w:t>дрядчиками»;</w:t>
                  </w:r>
                </w:p>
              </w:tc>
            </w:tr>
            <w:tr w:rsidR="00182913" w:rsidRPr="00330C22" w:rsidTr="00182913">
              <w:tc>
                <w:tcPr>
                  <w:tcW w:w="9864" w:type="dxa"/>
                </w:tcPr>
                <w:p w:rsidR="00182913" w:rsidRPr="00330C22" w:rsidRDefault="00182913" w:rsidP="00182913">
                  <w:pPr>
                    <w:tabs>
                      <w:tab w:val="left" w:pos="3600"/>
                    </w:tabs>
                    <w:rPr>
                      <w:b/>
                      <w:spacing w:val="6"/>
                    </w:rPr>
                  </w:pPr>
                  <w:r>
                    <w:rPr>
                      <w:spacing w:val="-2"/>
                    </w:rPr>
                    <w:t>в</w:t>
                  </w:r>
                  <w:r w:rsidRPr="00330C22">
                    <w:rPr>
                      <w:spacing w:val="-2"/>
                    </w:rPr>
                    <w:t xml:space="preserve">) </w:t>
                  </w:r>
                  <w:proofErr w:type="gramStart"/>
                  <w:r w:rsidRPr="00330C22">
                    <w:rPr>
                      <w:spacing w:val="-2"/>
                    </w:rPr>
                    <w:t>Д-т</w:t>
                  </w:r>
                  <w:proofErr w:type="gramEnd"/>
                  <w:r w:rsidRPr="00330C22">
                    <w:rPr>
                      <w:spacing w:val="-2"/>
                    </w:rPr>
                    <w:t xml:space="preserve"> сч. 68 «Расчеты по налогам и сборам» - К-т сч. 19 «Налог на добавленную стоимость по приобретенным ценностям"</w:t>
                  </w:r>
                </w:p>
              </w:tc>
            </w:tr>
          </w:tbl>
          <w:p w:rsidR="00182913" w:rsidRPr="00330C22" w:rsidRDefault="00182913" w:rsidP="00182913">
            <w:pPr>
              <w:pStyle w:val="Style1"/>
              <w:spacing w:line="240" w:lineRule="auto"/>
              <w:ind w:left="0" w:firstLine="0"/>
              <w:rPr>
                <w:spacing w:val="-2"/>
                <w:sz w:val="24"/>
                <w:szCs w:val="24"/>
              </w:rPr>
            </w:pPr>
            <w:r w:rsidRPr="00330C22">
              <w:rPr>
                <w:sz w:val="24"/>
                <w:szCs w:val="24"/>
              </w:rPr>
              <w:t xml:space="preserve">4.  </w:t>
            </w:r>
            <w:r w:rsidRPr="00330C22">
              <w:rPr>
                <w:spacing w:val="-2"/>
                <w:sz w:val="24"/>
                <w:szCs w:val="24"/>
              </w:rPr>
              <w:t>Использование зап</w:t>
            </w:r>
            <w:proofErr w:type="gramStart"/>
            <w:r w:rsidRPr="00330C22">
              <w:rPr>
                <w:spacing w:val="-2"/>
                <w:sz w:val="24"/>
                <w:szCs w:val="24"/>
              </w:rPr>
              <w:t>.ч</w:t>
            </w:r>
            <w:proofErr w:type="gramEnd"/>
            <w:r w:rsidRPr="00330C22">
              <w:rPr>
                <w:spacing w:val="-2"/>
                <w:sz w:val="24"/>
                <w:szCs w:val="24"/>
              </w:rPr>
              <w:t>астей на ремонт станков отражается в учете записью</w:t>
            </w:r>
          </w:p>
          <w:tbl>
            <w:tblPr>
              <w:tblW w:w="0" w:type="auto"/>
              <w:tblInd w:w="144" w:type="dxa"/>
              <w:tblLook w:val="0000"/>
            </w:tblPr>
            <w:tblGrid>
              <w:gridCol w:w="9864"/>
            </w:tblGrid>
            <w:tr w:rsidR="00182913" w:rsidRPr="00330C22" w:rsidTr="00182913">
              <w:tc>
                <w:tcPr>
                  <w:tcW w:w="9864" w:type="dxa"/>
                </w:tcPr>
                <w:p w:rsidR="00182913" w:rsidRPr="00330C22" w:rsidRDefault="00182913" w:rsidP="00182913">
                  <w:pPr>
                    <w:tabs>
                      <w:tab w:val="left" w:pos="3600"/>
                    </w:tabs>
                    <w:rPr>
                      <w:b/>
                      <w:spacing w:val="6"/>
                    </w:rPr>
                  </w:pPr>
                  <w:r>
                    <w:rPr>
                      <w:spacing w:val="-2"/>
                    </w:rPr>
                    <w:t>а</w:t>
                  </w:r>
                  <w:r w:rsidRPr="00330C22">
                    <w:rPr>
                      <w:spacing w:val="-2"/>
                    </w:rPr>
                    <w:t xml:space="preserve">) </w:t>
                  </w:r>
                  <w:proofErr w:type="gramStart"/>
                  <w:r w:rsidRPr="00330C22">
                    <w:rPr>
                      <w:spacing w:val="-2"/>
                    </w:rPr>
                    <w:t>Д-т</w:t>
                  </w:r>
                  <w:proofErr w:type="gramEnd"/>
                  <w:r w:rsidRPr="00330C22">
                    <w:rPr>
                      <w:spacing w:val="-2"/>
                    </w:rPr>
                    <w:t xml:space="preserve"> сч. 20 «Основное производство» - К-т сч. 10 материалы»;</w:t>
                  </w:r>
                </w:p>
              </w:tc>
            </w:tr>
            <w:tr w:rsidR="00182913" w:rsidRPr="00330C22" w:rsidTr="00182913">
              <w:tc>
                <w:tcPr>
                  <w:tcW w:w="9864" w:type="dxa"/>
                </w:tcPr>
                <w:p w:rsidR="00182913" w:rsidRPr="00330C22" w:rsidRDefault="00182913" w:rsidP="00182913">
                  <w:pPr>
                    <w:tabs>
                      <w:tab w:val="left" w:pos="3600"/>
                    </w:tabs>
                    <w:rPr>
                      <w:b/>
                      <w:spacing w:val="6"/>
                    </w:rPr>
                  </w:pPr>
                  <w:r>
                    <w:rPr>
                      <w:spacing w:val="-2"/>
                    </w:rPr>
                    <w:t>б</w:t>
                  </w:r>
                  <w:r w:rsidRPr="00330C22">
                    <w:rPr>
                      <w:spacing w:val="-2"/>
                    </w:rPr>
                    <w:t xml:space="preserve">) </w:t>
                  </w:r>
                  <w:proofErr w:type="gramStart"/>
                  <w:r w:rsidRPr="00330C22">
                    <w:rPr>
                      <w:spacing w:val="-2"/>
                    </w:rPr>
                    <w:t>Д-т</w:t>
                  </w:r>
                  <w:proofErr w:type="gramEnd"/>
                  <w:r w:rsidRPr="00330C22">
                    <w:rPr>
                      <w:spacing w:val="-2"/>
                    </w:rPr>
                    <w:t xml:space="preserve"> сч. 25 «Общепроизводственные расходы» - К-т сч. 10 «Материалы»;</w:t>
                  </w:r>
                </w:p>
              </w:tc>
            </w:tr>
            <w:tr w:rsidR="00182913" w:rsidRPr="00330C22" w:rsidTr="00182913">
              <w:tc>
                <w:tcPr>
                  <w:tcW w:w="9864" w:type="dxa"/>
                </w:tcPr>
                <w:p w:rsidR="00182913" w:rsidRPr="00330C22" w:rsidRDefault="00182913" w:rsidP="00182913">
                  <w:pPr>
                    <w:tabs>
                      <w:tab w:val="left" w:pos="3600"/>
                    </w:tabs>
                    <w:rPr>
                      <w:b/>
                      <w:spacing w:val="6"/>
                    </w:rPr>
                  </w:pPr>
                  <w:r>
                    <w:rPr>
                      <w:spacing w:val="-2"/>
                    </w:rPr>
                    <w:t>в</w:t>
                  </w:r>
                  <w:r w:rsidRPr="00330C22">
                    <w:rPr>
                      <w:spacing w:val="-2"/>
                    </w:rPr>
                    <w:t xml:space="preserve">) </w:t>
                  </w:r>
                  <w:proofErr w:type="gramStart"/>
                  <w:r w:rsidRPr="00330C22">
                    <w:rPr>
                      <w:spacing w:val="-2"/>
                    </w:rPr>
                    <w:t>Д-т</w:t>
                  </w:r>
                  <w:proofErr w:type="gramEnd"/>
                  <w:r w:rsidRPr="00330C22">
                    <w:rPr>
                      <w:spacing w:val="-2"/>
                    </w:rPr>
                    <w:t xml:space="preserve"> сч. 26 «Общехозяйственные расходы» - К-т сч. 10 «Мате</w:t>
                  </w:r>
                  <w:r w:rsidRPr="00330C22">
                    <w:rPr>
                      <w:spacing w:val="-2"/>
                    </w:rPr>
                    <w:softHyphen/>
                    <w:t>риалы».</w:t>
                  </w:r>
                </w:p>
              </w:tc>
            </w:tr>
          </w:tbl>
          <w:p w:rsidR="00182913" w:rsidRPr="00330C22" w:rsidRDefault="00182913" w:rsidP="00182913">
            <w:pPr>
              <w:autoSpaceDE w:val="0"/>
              <w:autoSpaceDN w:val="0"/>
              <w:adjustRightInd w:val="0"/>
              <w:ind w:left="708"/>
              <w:jc w:val="both"/>
            </w:pPr>
          </w:p>
        </w:tc>
      </w:tr>
      <w:tr w:rsidR="00182913" w:rsidRPr="00330C22" w:rsidTr="00182913">
        <w:trPr>
          <w:trHeight w:val="283"/>
        </w:trPr>
        <w:tc>
          <w:tcPr>
            <w:tcW w:w="721" w:type="dxa"/>
          </w:tcPr>
          <w:p w:rsidR="00182913" w:rsidRPr="00DD23B3" w:rsidRDefault="00182913" w:rsidP="00182913">
            <w:pPr>
              <w:rPr>
                <w:iCs/>
              </w:rPr>
            </w:pPr>
            <w:r>
              <w:rPr>
                <w:iCs/>
              </w:rPr>
              <w:lastRenderedPageBreak/>
              <w:t>3</w:t>
            </w:r>
          </w:p>
        </w:tc>
        <w:tc>
          <w:tcPr>
            <w:tcW w:w="2813" w:type="dxa"/>
          </w:tcPr>
          <w:p w:rsidR="00182913" w:rsidRDefault="00182913" w:rsidP="00182913">
            <w:pPr>
              <w:ind w:left="42"/>
              <w:rPr>
                <w:iCs/>
              </w:rPr>
            </w:pPr>
            <w:r>
              <w:rPr>
                <w:iCs/>
              </w:rPr>
              <w:t>Тестирование по темам 7-9</w:t>
            </w:r>
          </w:p>
        </w:tc>
        <w:tc>
          <w:tcPr>
            <w:tcW w:w="11009" w:type="dxa"/>
          </w:tcPr>
          <w:p w:rsidR="00182913" w:rsidRPr="00330C22" w:rsidRDefault="00182913" w:rsidP="00182913">
            <w:pPr>
              <w:pStyle w:val="a"/>
              <w:numPr>
                <w:ilvl w:val="0"/>
                <w:numId w:val="0"/>
              </w:numPr>
              <w:ind w:left="360"/>
              <w:jc w:val="center"/>
              <w:rPr>
                <w:b/>
                <w:bCs/>
              </w:rPr>
            </w:pPr>
            <w:r w:rsidRPr="00330C22">
              <w:rPr>
                <w:b/>
                <w:bCs/>
              </w:rPr>
              <w:t>Тест №1</w:t>
            </w:r>
          </w:p>
          <w:p w:rsidR="00182913" w:rsidRPr="00330C22" w:rsidRDefault="00182913" w:rsidP="00182913">
            <w:pPr>
              <w:pStyle w:val="a"/>
              <w:numPr>
                <w:ilvl w:val="0"/>
                <w:numId w:val="0"/>
              </w:numPr>
            </w:pPr>
            <w:r w:rsidRPr="00330C22">
              <w:t>1. По отношению ко времени осуществления процесса производства продукции различают следующие виды себестоимости</w:t>
            </w:r>
          </w:p>
          <w:tbl>
            <w:tblPr>
              <w:tblW w:w="0" w:type="auto"/>
              <w:tblLook w:val="0000"/>
            </w:tblPr>
            <w:tblGrid>
              <w:gridCol w:w="4620"/>
              <w:gridCol w:w="4620"/>
            </w:tblGrid>
            <w:tr w:rsidR="00182913" w:rsidRPr="00330C22" w:rsidTr="00182913">
              <w:tc>
                <w:tcPr>
                  <w:tcW w:w="4620" w:type="dxa"/>
                </w:tcPr>
                <w:p w:rsidR="00182913" w:rsidRPr="00330C22" w:rsidRDefault="00182913" w:rsidP="00182913">
                  <w:r>
                    <w:t>а</w:t>
                  </w:r>
                  <w:r w:rsidRPr="00330C22">
                    <w:t>) производственную;</w:t>
                  </w:r>
                  <w:r w:rsidRPr="00330C22">
                    <w:tab/>
                  </w:r>
                </w:p>
              </w:tc>
              <w:tc>
                <w:tcPr>
                  <w:tcW w:w="4620" w:type="dxa"/>
                </w:tcPr>
                <w:p w:rsidR="00182913" w:rsidRPr="00330C22" w:rsidRDefault="00182913" w:rsidP="00182913">
                  <w:r w:rsidRPr="00330C22">
                    <w:t>г) полную;</w:t>
                  </w:r>
                </w:p>
              </w:tc>
            </w:tr>
            <w:tr w:rsidR="00182913" w:rsidRPr="00330C22" w:rsidTr="00182913">
              <w:tc>
                <w:tcPr>
                  <w:tcW w:w="4620" w:type="dxa"/>
                </w:tcPr>
                <w:p w:rsidR="00182913" w:rsidRPr="00330C22" w:rsidRDefault="00182913" w:rsidP="00182913">
                  <w:r>
                    <w:t>б</w:t>
                  </w:r>
                  <w:r w:rsidRPr="00330C22">
                    <w:t>) плановую;</w:t>
                  </w:r>
                  <w:r w:rsidRPr="00330C22">
                    <w:tab/>
                  </w:r>
                </w:p>
              </w:tc>
              <w:tc>
                <w:tcPr>
                  <w:tcW w:w="4620" w:type="dxa"/>
                </w:tcPr>
                <w:p w:rsidR="00182913" w:rsidRPr="00330C22" w:rsidRDefault="00182913" w:rsidP="00182913">
                  <w:r w:rsidRPr="00330C22">
                    <w:t>д) нормативную;</w:t>
                  </w:r>
                </w:p>
              </w:tc>
            </w:tr>
            <w:tr w:rsidR="00182913" w:rsidRPr="00330C22" w:rsidTr="00182913">
              <w:tc>
                <w:tcPr>
                  <w:tcW w:w="4620" w:type="dxa"/>
                </w:tcPr>
                <w:p w:rsidR="00182913" w:rsidRPr="00330C22" w:rsidRDefault="00182913" w:rsidP="00182913">
                  <w:r>
                    <w:t>в</w:t>
                  </w:r>
                  <w:r w:rsidRPr="00330C22">
                    <w:t>) фактическую;</w:t>
                  </w:r>
                </w:p>
              </w:tc>
              <w:tc>
                <w:tcPr>
                  <w:tcW w:w="4620" w:type="dxa"/>
                </w:tcPr>
                <w:p w:rsidR="00182913" w:rsidRPr="00330C22" w:rsidRDefault="00182913" w:rsidP="00182913">
                  <w:r w:rsidRPr="00330C22">
                    <w:t>е) цеховую.</w:t>
                  </w:r>
                </w:p>
              </w:tc>
            </w:tr>
          </w:tbl>
          <w:p w:rsidR="00182913" w:rsidRPr="00330C22" w:rsidRDefault="00182913" w:rsidP="00182913">
            <w:pPr>
              <w:rPr>
                <w:bCs/>
              </w:rPr>
            </w:pPr>
            <w:r w:rsidRPr="00330C22">
              <w:rPr>
                <w:bCs/>
              </w:rPr>
              <w:t>2. К статьям калькуляции относятся</w:t>
            </w:r>
          </w:p>
          <w:tbl>
            <w:tblPr>
              <w:tblW w:w="0" w:type="auto"/>
              <w:tblLook w:val="0000"/>
            </w:tblPr>
            <w:tblGrid>
              <w:gridCol w:w="4148"/>
              <w:gridCol w:w="5226"/>
            </w:tblGrid>
            <w:tr w:rsidR="00182913" w:rsidRPr="00330C22" w:rsidTr="00182913">
              <w:tc>
                <w:tcPr>
                  <w:tcW w:w="4148" w:type="dxa"/>
                </w:tcPr>
                <w:p w:rsidR="00182913" w:rsidRPr="00330C22" w:rsidRDefault="00182913" w:rsidP="00182913">
                  <w:pPr>
                    <w:rPr>
                      <w:bCs/>
                    </w:rPr>
                  </w:pPr>
                  <w:r w:rsidRPr="00330C22">
                    <w:t>а) материальные затраты;</w:t>
                  </w:r>
                </w:p>
              </w:tc>
              <w:tc>
                <w:tcPr>
                  <w:tcW w:w="5226" w:type="dxa"/>
                </w:tcPr>
                <w:p w:rsidR="00182913" w:rsidRPr="00330C22" w:rsidRDefault="00182913" w:rsidP="00182913">
                  <w:pPr>
                    <w:rPr>
                      <w:bCs/>
                    </w:rPr>
                  </w:pPr>
                  <w:r w:rsidRPr="00330C22">
                    <w:t>е) отчисления на социальные нужды;</w:t>
                  </w:r>
                </w:p>
              </w:tc>
            </w:tr>
            <w:tr w:rsidR="00182913" w:rsidRPr="00330C22" w:rsidTr="00182913">
              <w:tc>
                <w:tcPr>
                  <w:tcW w:w="4148" w:type="dxa"/>
                </w:tcPr>
                <w:p w:rsidR="00182913" w:rsidRPr="00330C22" w:rsidRDefault="00182913" w:rsidP="00182913">
                  <w:pPr>
                    <w:rPr>
                      <w:bCs/>
                    </w:rPr>
                  </w:pPr>
                  <w:r w:rsidRPr="00330C22">
                    <w:lastRenderedPageBreak/>
                    <w:t>б) сырье и материалы;</w:t>
                  </w:r>
                </w:p>
              </w:tc>
              <w:tc>
                <w:tcPr>
                  <w:tcW w:w="5226" w:type="dxa"/>
                </w:tcPr>
                <w:p w:rsidR="00182913" w:rsidRPr="00330C22" w:rsidRDefault="00182913" w:rsidP="00182913">
                  <w:pPr>
                    <w:rPr>
                      <w:bCs/>
                    </w:rPr>
                  </w:pPr>
                  <w:r w:rsidRPr="00330C22">
                    <w:t>ж) амортизация основных средств;</w:t>
                  </w:r>
                </w:p>
              </w:tc>
            </w:tr>
            <w:tr w:rsidR="00182913" w:rsidRPr="00330C22" w:rsidTr="00182913">
              <w:tc>
                <w:tcPr>
                  <w:tcW w:w="4148" w:type="dxa"/>
                </w:tcPr>
                <w:p w:rsidR="00182913" w:rsidRPr="00330C22" w:rsidRDefault="00182913" w:rsidP="00182913">
                  <w:pPr>
                    <w:rPr>
                      <w:bCs/>
                    </w:rPr>
                  </w:pPr>
                  <w:r w:rsidRPr="00330C22">
                    <w:t>в) возвратные отходы;</w:t>
                  </w:r>
                </w:p>
              </w:tc>
              <w:tc>
                <w:tcPr>
                  <w:tcW w:w="5226" w:type="dxa"/>
                </w:tcPr>
                <w:p w:rsidR="00182913" w:rsidRPr="00330C22" w:rsidRDefault="00182913" w:rsidP="00182913">
                  <w:pPr>
                    <w:rPr>
                      <w:bCs/>
                    </w:rPr>
                  </w:pPr>
                  <w:r w:rsidRPr="00330C22">
                    <w:t xml:space="preserve">з) расходы на подготовку и освоение производства; </w:t>
                  </w:r>
                </w:p>
              </w:tc>
            </w:tr>
            <w:tr w:rsidR="00182913" w:rsidRPr="00330C22" w:rsidTr="00182913">
              <w:tc>
                <w:tcPr>
                  <w:tcW w:w="4148" w:type="dxa"/>
                </w:tcPr>
                <w:p w:rsidR="00182913" w:rsidRPr="00330C22" w:rsidRDefault="00182913" w:rsidP="00182913">
                  <w:r w:rsidRPr="00330C22">
                    <w:t>г) затраты на оплату труда;</w:t>
                  </w:r>
                </w:p>
              </w:tc>
              <w:tc>
                <w:tcPr>
                  <w:tcW w:w="5226" w:type="dxa"/>
                </w:tcPr>
                <w:p w:rsidR="00182913" w:rsidRPr="00330C22" w:rsidRDefault="00182913" w:rsidP="00182913">
                  <w:pPr>
                    <w:rPr>
                      <w:bCs/>
                    </w:rPr>
                  </w:pPr>
                  <w:r w:rsidRPr="00330C22">
                    <w:t>и) прочие расходы;</w:t>
                  </w:r>
                </w:p>
              </w:tc>
            </w:tr>
            <w:tr w:rsidR="00182913" w:rsidRPr="00330C22" w:rsidTr="00182913">
              <w:tc>
                <w:tcPr>
                  <w:tcW w:w="4148" w:type="dxa"/>
                </w:tcPr>
                <w:p w:rsidR="00182913" w:rsidRPr="00330C22" w:rsidRDefault="00182913" w:rsidP="00182913">
                  <w:r w:rsidRPr="00330C22">
                    <w:t xml:space="preserve">д) зарплата производственных рабочих; </w:t>
                  </w:r>
                </w:p>
              </w:tc>
              <w:tc>
                <w:tcPr>
                  <w:tcW w:w="5226" w:type="dxa"/>
                </w:tcPr>
                <w:p w:rsidR="00182913" w:rsidRPr="00330C22" w:rsidRDefault="00182913" w:rsidP="00182913">
                  <w:pPr>
                    <w:rPr>
                      <w:bCs/>
                    </w:rPr>
                  </w:pPr>
                  <w:r w:rsidRPr="00330C22">
                    <w:t>к) прочие производственные расходы.</w:t>
                  </w:r>
                </w:p>
              </w:tc>
            </w:tr>
          </w:tbl>
          <w:p w:rsidR="00182913" w:rsidRPr="00330C22" w:rsidRDefault="00182913" w:rsidP="00182913">
            <w:pPr>
              <w:jc w:val="both"/>
              <w:rPr>
                <w:bCs/>
              </w:rPr>
            </w:pPr>
            <w:r w:rsidRPr="00330C22">
              <w:rPr>
                <w:bCs/>
              </w:rPr>
              <w:t xml:space="preserve">3. Расходами организации признается уменьшение экономических  выгод </w:t>
            </w:r>
            <w:proofErr w:type="gramStart"/>
            <w:r w:rsidRPr="00330C22">
              <w:rPr>
                <w:bCs/>
              </w:rPr>
              <w:t>вследствие</w:t>
            </w:r>
            <w:proofErr w:type="gramEnd"/>
          </w:p>
          <w:tbl>
            <w:tblPr>
              <w:tblW w:w="0" w:type="auto"/>
              <w:tblLook w:val="0000"/>
            </w:tblPr>
            <w:tblGrid>
              <w:gridCol w:w="4620"/>
              <w:gridCol w:w="4620"/>
            </w:tblGrid>
            <w:tr w:rsidR="00182913" w:rsidRPr="00330C22" w:rsidTr="00182913">
              <w:tc>
                <w:tcPr>
                  <w:tcW w:w="4620" w:type="dxa"/>
                </w:tcPr>
                <w:p w:rsidR="00182913" w:rsidRPr="00330C22" w:rsidRDefault="00182913" w:rsidP="00182913">
                  <w:r w:rsidRPr="00330C22">
                    <w:t xml:space="preserve">а) выбытия денежных средств; </w:t>
                  </w:r>
                </w:p>
              </w:tc>
              <w:tc>
                <w:tcPr>
                  <w:tcW w:w="4620" w:type="dxa"/>
                </w:tcPr>
                <w:p w:rsidR="00182913" w:rsidRPr="00330C22" w:rsidRDefault="00182913" w:rsidP="00182913">
                  <w:r w:rsidRPr="00330C22">
                    <w:t>в) возникновения обязательств;</w:t>
                  </w:r>
                </w:p>
              </w:tc>
            </w:tr>
            <w:tr w:rsidR="00182913" w:rsidRPr="00330C22" w:rsidTr="00182913">
              <w:tc>
                <w:tcPr>
                  <w:tcW w:w="4620" w:type="dxa"/>
                </w:tcPr>
                <w:p w:rsidR="00182913" w:rsidRPr="00330C22" w:rsidRDefault="00182913" w:rsidP="00182913">
                  <w:r w:rsidRPr="00330C22">
                    <w:t>б) продажи основных средств;</w:t>
                  </w:r>
                </w:p>
              </w:tc>
              <w:tc>
                <w:tcPr>
                  <w:tcW w:w="4620" w:type="dxa"/>
                </w:tcPr>
                <w:p w:rsidR="00182913" w:rsidRPr="00330C22" w:rsidRDefault="00182913" w:rsidP="00182913">
                  <w:r w:rsidRPr="00330C22">
                    <w:t>г) уменьшения уставного капитала.</w:t>
                  </w:r>
                </w:p>
              </w:tc>
            </w:tr>
          </w:tbl>
          <w:p w:rsidR="00182913" w:rsidRPr="00330C22" w:rsidRDefault="00182913" w:rsidP="00182913">
            <w:pPr>
              <w:pStyle w:val="2a"/>
              <w:spacing w:after="0" w:line="240" w:lineRule="auto"/>
              <w:rPr>
                <w:bCs/>
              </w:rPr>
            </w:pPr>
            <w:r w:rsidRPr="00330C22">
              <w:rPr>
                <w:bCs/>
              </w:rPr>
              <w:t>4. Расходы по обычным видам деятельности  группируются по следующим элементам</w:t>
            </w:r>
          </w:p>
          <w:tbl>
            <w:tblPr>
              <w:tblW w:w="10162" w:type="dxa"/>
              <w:tblLook w:val="0000"/>
            </w:tblPr>
            <w:tblGrid>
              <w:gridCol w:w="5920"/>
              <w:gridCol w:w="4242"/>
            </w:tblGrid>
            <w:tr w:rsidR="00182913" w:rsidRPr="00330C22" w:rsidTr="00182913">
              <w:tc>
                <w:tcPr>
                  <w:tcW w:w="5920" w:type="dxa"/>
                </w:tcPr>
                <w:p w:rsidR="00182913" w:rsidRPr="00330C22" w:rsidRDefault="00182913" w:rsidP="00182913">
                  <w:pPr>
                    <w:pStyle w:val="2a"/>
                    <w:spacing w:after="0" w:line="240" w:lineRule="auto"/>
                    <w:rPr>
                      <w:bCs/>
                    </w:rPr>
                  </w:pPr>
                  <w:r w:rsidRPr="00330C22">
                    <w:t xml:space="preserve">а) материальные затраты; </w:t>
                  </w:r>
                </w:p>
              </w:tc>
              <w:tc>
                <w:tcPr>
                  <w:tcW w:w="4242" w:type="dxa"/>
                </w:tcPr>
                <w:p w:rsidR="00182913" w:rsidRPr="00330C22" w:rsidRDefault="00182913" w:rsidP="00182913">
                  <w:pPr>
                    <w:pStyle w:val="2a"/>
                    <w:spacing w:after="0" w:line="240" w:lineRule="auto"/>
                    <w:rPr>
                      <w:bCs/>
                    </w:rPr>
                  </w:pPr>
                  <w:r>
                    <w:t>д</w:t>
                  </w:r>
                  <w:r w:rsidRPr="00330C22">
                    <w:t>) отчисления на социальные нужды;</w:t>
                  </w:r>
                </w:p>
              </w:tc>
            </w:tr>
            <w:tr w:rsidR="00182913" w:rsidRPr="00330C22" w:rsidTr="00182913">
              <w:tc>
                <w:tcPr>
                  <w:tcW w:w="5920" w:type="dxa"/>
                </w:tcPr>
                <w:p w:rsidR="00182913" w:rsidRPr="00330C22" w:rsidRDefault="00182913" w:rsidP="00182913">
                  <w:pPr>
                    <w:pStyle w:val="2a"/>
                    <w:spacing w:after="0" w:line="240" w:lineRule="auto"/>
                    <w:rPr>
                      <w:bCs/>
                    </w:rPr>
                  </w:pPr>
                  <w:r w:rsidRPr="00330C22">
                    <w:t>б) затраты на оплату труда;</w:t>
                  </w:r>
                </w:p>
              </w:tc>
              <w:tc>
                <w:tcPr>
                  <w:tcW w:w="4242" w:type="dxa"/>
                </w:tcPr>
                <w:p w:rsidR="00182913" w:rsidRPr="00330C22" w:rsidRDefault="00182913" w:rsidP="00182913">
                  <w:pPr>
                    <w:pStyle w:val="2a"/>
                    <w:spacing w:after="0" w:line="240" w:lineRule="auto"/>
                    <w:rPr>
                      <w:bCs/>
                    </w:rPr>
                  </w:pPr>
                  <w:r w:rsidRPr="00330C22">
                    <w:t>е) амортизация;</w:t>
                  </w:r>
                </w:p>
              </w:tc>
            </w:tr>
            <w:tr w:rsidR="00182913" w:rsidRPr="00330C22" w:rsidTr="00182913">
              <w:tc>
                <w:tcPr>
                  <w:tcW w:w="5920" w:type="dxa"/>
                </w:tcPr>
                <w:p w:rsidR="00182913" w:rsidRPr="00330C22" w:rsidRDefault="00182913" w:rsidP="00182913">
                  <w:pPr>
                    <w:pStyle w:val="2a"/>
                    <w:spacing w:after="0" w:line="240" w:lineRule="auto"/>
                    <w:rPr>
                      <w:b/>
                      <w:bCs/>
                    </w:rPr>
                  </w:pPr>
                  <w:r w:rsidRPr="00330C22">
                    <w:t>в) расходы на содержание и эксплуатацию оборудования;</w:t>
                  </w:r>
                </w:p>
              </w:tc>
              <w:tc>
                <w:tcPr>
                  <w:tcW w:w="4242" w:type="dxa"/>
                </w:tcPr>
                <w:p w:rsidR="00182913" w:rsidRPr="00330C22" w:rsidRDefault="00182913" w:rsidP="00182913">
                  <w:pPr>
                    <w:pStyle w:val="2a"/>
                    <w:spacing w:after="0" w:line="240" w:lineRule="auto"/>
                    <w:rPr>
                      <w:b/>
                      <w:bCs/>
                    </w:rPr>
                  </w:pPr>
                  <w:r w:rsidRPr="00330C22">
                    <w:t>ж) прочие затраты;</w:t>
                  </w:r>
                </w:p>
              </w:tc>
            </w:tr>
            <w:tr w:rsidR="00182913" w:rsidRPr="00330C22" w:rsidTr="00182913">
              <w:tc>
                <w:tcPr>
                  <w:tcW w:w="5920" w:type="dxa"/>
                </w:tcPr>
                <w:p w:rsidR="00182913" w:rsidRPr="00330C22" w:rsidRDefault="00182913" w:rsidP="00182913">
                  <w:pPr>
                    <w:pStyle w:val="2a"/>
                    <w:spacing w:after="0" w:line="240" w:lineRule="auto"/>
                    <w:rPr>
                      <w:b/>
                      <w:bCs/>
                    </w:rPr>
                  </w:pPr>
                  <w:r w:rsidRPr="00330C22">
                    <w:t>г) цеховые расходы;</w:t>
                  </w:r>
                </w:p>
              </w:tc>
              <w:tc>
                <w:tcPr>
                  <w:tcW w:w="4242" w:type="dxa"/>
                </w:tcPr>
                <w:p w:rsidR="00182913" w:rsidRPr="00330C22" w:rsidRDefault="00182913" w:rsidP="00182913">
                  <w:pPr>
                    <w:pStyle w:val="2a"/>
                    <w:spacing w:after="0" w:line="240" w:lineRule="auto"/>
                    <w:rPr>
                      <w:b/>
                      <w:bCs/>
                    </w:rPr>
                  </w:pPr>
                  <w:r w:rsidRPr="00330C22">
                    <w:t>з) прочие производственные расходы.</w:t>
                  </w:r>
                </w:p>
              </w:tc>
            </w:tr>
          </w:tbl>
          <w:p w:rsidR="00182913" w:rsidRPr="00330C22" w:rsidRDefault="00182913" w:rsidP="00182913">
            <w:pPr>
              <w:pStyle w:val="2a"/>
              <w:spacing w:after="0" w:line="240" w:lineRule="auto"/>
              <w:rPr>
                <w:b/>
                <w:bCs/>
              </w:rPr>
            </w:pPr>
          </w:p>
          <w:p w:rsidR="00182913" w:rsidRPr="00330C22" w:rsidRDefault="00182913" w:rsidP="00182913">
            <w:pPr>
              <w:pStyle w:val="1"/>
              <w:numPr>
                <w:ilvl w:val="0"/>
                <w:numId w:val="0"/>
              </w:numPr>
              <w:spacing w:before="0" w:after="0"/>
              <w:ind w:left="710"/>
              <w:jc w:val="center"/>
              <w:outlineLvl w:val="0"/>
              <w:rPr>
                <w:szCs w:val="24"/>
              </w:rPr>
            </w:pPr>
            <w:r w:rsidRPr="00330C22">
              <w:rPr>
                <w:szCs w:val="24"/>
              </w:rPr>
              <w:t>Тест №2</w:t>
            </w:r>
          </w:p>
          <w:p w:rsidR="00182913" w:rsidRPr="00330C22" w:rsidRDefault="00182913" w:rsidP="00182913">
            <w:pPr>
              <w:ind w:firstLine="79"/>
              <w:rPr>
                <w:bCs/>
              </w:rPr>
            </w:pPr>
            <w:r w:rsidRPr="00330C22">
              <w:rPr>
                <w:bCs/>
              </w:rPr>
              <w:t xml:space="preserve">1. По отношению к объему выпускаемой продукции затраты делятся </w:t>
            </w:r>
            <w:proofErr w:type="gramStart"/>
            <w:r w:rsidRPr="00330C22">
              <w:rPr>
                <w:bCs/>
              </w:rPr>
              <w:t>на</w:t>
            </w:r>
            <w:proofErr w:type="gramEnd"/>
            <w:r w:rsidRPr="00330C22">
              <w:rPr>
                <w:bCs/>
              </w:rPr>
              <w:t xml:space="preserve"> </w:t>
            </w:r>
          </w:p>
          <w:tbl>
            <w:tblPr>
              <w:tblW w:w="0" w:type="auto"/>
              <w:tblLook w:val="0000"/>
            </w:tblPr>
            <w:tblGrid>
              <w:gridCol w:w="4620"/>
              <w:gridCol w:w="4620"/>
            </w:tblGrid>
            <w:tr w:rsidR="00182913" w:rsidRPr="00330C22" w:rsidTr="00182913">
              <w:tc>
                <w:tcPr>
                  <w:tcW w:w="4620" w:type="dxa"/>
                </w:tcPr>
                <w:p w:rsidR="00182913" w:rsidRPr="00330C22" w:rsidRDefault="00182913" w:rsidP="00182913">
                  <w:r>
                    <w:t>а</w:t>
                  </w:r>
                  <w:r w:rsidRPr="00330C22">
                    <w:t>) основные;</w:t>
                  </w:r>
                  <w:r w:rsidRPr="00330C22">
                    <w:tab/>
                  </w:r>
                </w:p>
              </w:tc>
              <w:tc>
                <w:tcPr>
                  <w:tcW w:w="4620" w:type="dxa"/>
                </w:tcPr>
                <w:p w:rsidR="00182913" w:rsidRPr="00330C22" w:rsidRDefault="00182913" w:rsidP="00182913">
                  <w:r w:rsidRPr="00330C22">
                    <w:t>г) косвенные;</w:t>
                  </w:r>
                </w:p>
              </w:tc>
            </w:tr>
            <w:tr w:rsidR="00182913" w:rsidRPr="00330C22" w:rsidTr="00182913">
              <w:tc>
                <w:tcPr>
                  <w:tcW w:w="4620" w:type="dxa"/>
                </w:tcPr>
                <w:p w:rsidR="00182913" w:rsidRPr="00330C22" w:rsidRDefault="00182913" w:rsidP="00182913">
                  <w:r>
                    <w:t>б</w:t>
                  </w:r>
                  <w:r w:rsidRPr="00330C22">
                    <w:t>) накладные;</w:t>
                  </w:r>
                  <w:r w:rsidRPr="00330C22">
                    <w:tab/>
                  </w:r>
                </w:p>
              </w:tc>
              <w:tc>
                <w:tcPr>
                  <w:tcW w:w="4620" w:type="dxa"/>
                </w:tcPr>
                <w:p w:rsidR="00182913" w:rsidRPr="00330C22" w:rsidRDefault="00182913" w:rsidP="00182913">
                  <w:r w:rsidRPr="00330C22">
                    <w:t>д) постоянные;</w:t>
                  </w:r>
                </w:p>
              </w:tc>
            </w:tr>
            <w:tr w:rsidR="00182913" w:rsidRPr="00330C22" w:rsidTr="00182913">
              <w:tc>
                <w:tcPr>
                  <w:tcW w:w="4620" w:type="dxa"/>
                </w:tcPr>
                <w:p w:rsidR="00182913" w:rsidRPr="00330C22" w:rsidRDefault="00182913" w:rsidP="00182913">
                  <w:r>
                    <w:t>в</w:t>
                  </w:r>
                  <w:r w:rsidRPr="00330C22">
                    <w:t>) прямые;</w:t>
                  </w:r>
                </w:p>
              </w:tc>
              <w:tc>
                <w:tcPr>
                  <w:tcW w:w="4620" w:type="dxa"/>
                </w:tcPr>
                <w:p w:rsidR="00182913" w:rsidRPr="00330C22" w:rsidRDefault="00182913" w:rsidP="00182913">
                  <w:r w:rsidRPr="00330C22">
                    <w:t>е) переменные.</w:t>
                  </w:r>
                </w:p>
              </w:tc>
            </w:tr>
          </w:tbl>
          <w:p w:rsidR="00182913" w:rsidRPr="00330C22" w:rsidRDefault="00182913" w:rsidP="00182913">
            <w:pPr>
              <w:ind w:firstLine="79"/>
              <w:rPr>
                <w:bCs/>
              </w:rPr>
            </w:pPr>
            <w:r w:rsidRPr="00330C22">
              <w:rPr>
                <w:bCs/>
              </w:rPr>
              <w:t>2. К элементам затрат относятся</w:t>
            </w:r>
          </w:p>
          <w:tbl>
            <w:tblPr>
              <w:tblW w:w="10008" w:type="dxa"/>
              <w:tblLook w:val="0000"/>
            </w:tblPr>
            <w:tblGrid>
              <w:gridCol w:w="4428"/>
              <w:gridCol w:w="5580"/>
            </w:tblGrid>
            <w:tr w:rsidR="00182913" w:rsidRPr="00330C22" w:rsidTr="00182913">
              <w:tc>
                <w:tcPr>
                  <w:tcW w:w="4428" w:type="dxa"/>
                </w:tcPr>
                <w:p w:rsidR="00182913" w:rsidRPr="00330C22" w:rsidRDefault="00182913" w:rsidP="00182913">
                  <w:r>
                    <w:t>а</w:t>
                  </w:r>
                  <w:r w:rsidRPr="00330C22">
                    <w:t>) материальные затраты;</w:t>
                  </w:r>
                </w:p>
              </w:tc>
              <w:tc>
                <w:tcPr>
                  <w:tcW w:w="5580" w:type="dxa"/>
                </w:tcPr>
                <w:p w:rsidR="00182913" w:rsidRPr="00330C22" w:rsidRDefault="00182913" w:rsidP="00182913">
                  <w:r w:rsidRPr="00330C22">
                    <w:t>е) отчисления на социальные нужды;</w:t>
                  </w:r>
                </w:p>
              </w:tc>
            </w:tr>
            <w:tr w:rsidR="00182913" w:rsidRPr="00330C22" w:rsidTr="00182913">
              <w:tc>
                <w:tcPr>
                  <w:tcW w:w="4428" w:type="dxa"/>
                </w:tcPr>
                <w:p w:rsidR="00182913" w:rsidRPr="00330C22" w:rsidRDefault="00182913" w:rsidP="00182913">
                  <w:r>
                    <w:t>б</w:t>
                  </w:r>
                  <w:r w:rsidRPr="00330C22">
                    <w:t>) сырые и материалы;</w:t>
                  </w:r>
                </w:p>
              </w:tc>
              <w:tc>
                <w:tcPr>
                  <w:tcW w:w="5580" w:type="dxa"/>
                </w:tcPr>
                <w:p w:rsidR="00182913" w:rsidRPr="00330C22" w:rsidRDefault="00182913" w:rsidP="00182913">
                  <w:r w:rsidRPr="00330C22">
                    <w:t>ж) амортизация основных средств;</w:t>
                  </w:r>
                </w:p>
              </w:tc>
            </w:tr>
            <w:tr w:rsidR="00182913" w:rsidRPr="00330C22" w:rsidTr="00182913">
              <w:tc>
                <w:tcPr>
                  <w:tcW w:w="4428" w:type="dxa"/>
                </w:tcPr>
                <w:p w:rsidR="00182913" w:rsidRPr="00330C22" w:rsidRDefault="00182913" w:rsidP="00182913">
                  <w:r>
                    <w:t>в</w:t>
                  </w:r>
                  <w:r w:rsidRPr="00330C22">
                    <w:t>) возвратные отходы;</w:t>
                  </w:r>
                </w:p>
              </w:tc>
              <w:tc>
                <w:tcPr>
                  <w:tcW w:w="5580" w:type="dxa"/>
                </w:tcPr>
                <w:p w:rsidR="00182913" w:rsidRPr="00330C22" w:rsidRDefault="00182913" w:rsidP="00182913">
                  <w:r w:rsidRPr="00330C22">
                    <w:t>з) расходы на подготовку и освоение производства;</w:t>
                  </w:r>
                </w:p>
              </w:tc>
            </w:tr>
            <w:tr w:rsidR="00182913" w:rsidRPr="00330C22" w:rsidTr="00182913">
              <w:tc>
                <w:tcPr>
                  <w:tcW w:w="4428" w:type="dxa"/>
                </w:tcPr>
                <w:p w:rsidR="00182913" w:rsidRPr="00330C22" w:rsidRDefault="00182913" w:rsidP="00182913">
                  <w:r w:rsidRPr="00330C22">
                    <w:t>г) затраты на оплату труда;</w:t>
                  </w:r>
                </w:p>
              </w:tc>
              <w:tc>
                <w:tcPr>
                  <w:tcW w:w="5580" w:type="dxa"/>
                </w:tcPr>
                <w:p w:rsidR="00182913" w:rsidRPr="00330C22" w:rsidRDefault="00182913" w:rsidP="00182913">
                  <w:r w:rsidRPr="00330C22">
                    <w:t>и) прочие расходы;</w:t>
                  </w:r>
                </w:p>
              </w:tc>
            </w:tr>
            <w:tr w:rsidR="00182913" w:rsidRPr="00330C22" w:rsidTr="00182913">
              <w:tc>
                <w:tcPr>
                  <w:tcW w:w="4428" w:type="dxa"/>
                </w:tcPr>
                <w:p w:rsidR="00182913" w:rsidRPr="00330C22" w:rsidRDefault="00182913" w:rsidP="00182913">
                  <w:r w:rsidRPr="00330C22">
                    <w:t>д) заработная плата производственных рабочих;</w:t>
                  </w:r>
                </w:p>
              </w:tc>
              <w:tc>
                <w:tcPr>
                  <w:tcW w:w="5580" w:type="dxa"/>
                </w:tcPr>
                <w:p w:rsidR="00182913" w:rsidRPr="00330C22" w:rsidRDefault="00182913" w:rsidP="00182913">
                  <w:r w:rsidRPr="00330C22">
                    <w:t>к) прочие производственные расходы.</w:t>
                  </w:r>
                </w:p>
              </w:tc>
            </w:tr>
          </w:tbl>
          <w:p w:rsidR="00182913" w:rsidRPr="00330C22" w:rsidRDefault="00182913" w:rsidP="00182913">
            <w:pPr>
              <w:ind w:firstLine="79"/>
              <w:jc w:val="both"/>
              <w:rPr>
                <w:bCs/>
              </w:rPr>
            </w:pPr>
            <w:r w:rsidRPr="00330C22">
              <w:rPr>
                <w:bCs/>
              </w:rPr>
              <w:t xml:space="preserve">3. ПБУ 10/99 действует во всех коммерческих организациях,  </w:t>
            </w:r>
            <w:proofErr w:type="gramStart"/>
            <w:r w:rsidRPr="00330C22">
              <w:rPr>
                <w:bCs/>
              </w:rPr>
              <w:t>кроме</w:t>
            </w:r>
            <w:proofErr w:type="gramEnd"/>
          </w:p>
          <w:tbl>
            <w:tblPr>
              <w:tblW w:w="0" w:type="auto"/>
              <w:tblInd w:w="360" w:type="dxa"/>
              <w:tblLook w:val="0000"/>
            </w:tblPr>
            <w:tblGrid>
              <w:gridCol w:w="4620"/>
              <w:gridCol w:w="4620"/>
            </w:tblGrid>
            <w:tr w:rsidR="00182913" w:rsidRPr="00330C22" w:rsidTr="00182913">
              <w:tc>
                <w:tcPr>
                  <w:tcW w:w="4620" w:type="dxa"/>
                </w:tcPr>
                <w:p w:rsidR="00182913" w:rsidRPr="00330C22" w:rsidRDefault="00182913" w:rsidP="00182913">
                  <w:pPr>
                    <w:jc w:val="both"/>
                  </w:pPr>
                  <w:r w:rsidRPr="00330C22">
                    <w:t>а) малых;</w:t>
                  </w:r>
                </w:p>
              </w:tc>
              <w:tc>
                <w:tcPr>
                  <w:tcW w:w="4620" w:type="dxa"/>
                </w:tcPr>
                <w:p w:rsidR="00182913" w:rsidRPr="00330C22" w:rsidRDefault="00182913" w:rsidP="00182913">
                  <w:pPr>
                    <w:jc w:val="both"/>
                  </w:pPr>
                  <w:r w:rsidRPr="00330C22">
                    <w:t>г) страховых;</w:t>
                  </w:r>
                </w:p>
              </w:tc>
            </w:tr>
            <w:tr w:rsidR="00182913" w:rsidRPr="00330C22" w:rsidTr="00182913">
              <w:tc>
                <w:tcPr>
                  <w:tcW w:w="4620" w:type="dxa"/>
                </w:tcPr>
                <w:p w:rsidR="00182913" w:rsidRPr="00330C22" w:rsidRDefault="00182913" w:rsidP="00182913">
                  <w:pPr>
                    <w:jc w:val="both"/>
                  </w:pPr>
                  <w:r w:rsidRPr="00330C22">
                    <w:t>б) кредитных;</w:t>
                  </w:r>
                </w:p>
              </w:tc>
              <w:tc>
                <w:tcPr>
                  <w:tcW w:w="4620" w:type="dxa"/>
                </w:tcPr>
                <w:p w:rsidR="00182913" w:rsidRPr="00330C22" w:rsidRDefault="00182913" w:rsidP="00182913">
                  <w:pPr>
                    <w:jc w:val="both"/>
                  </w:pPr>
                  <w:r w:rsidRPr="00330C22">
                    <w:t>д) строительных.</w:t>
                  </w:r>
                </w:p>
              </w:tc>
            </w:tr>
            <w:tr w:rsidR="00182913" w:rsidRPr="00330C22" w:rsidTr="00182913">
              <w:tc>
                <w:tcPr>
                  <w:tcW w:w="4620" w:type="dxa"/>
                </w:tcPr>
                <w:p w:rsidR="00182913" w:rsidRPr="00330C22" w:rsidRDefault="00182913" w:rsidP="00182913">
                  <w:pPr>
                    <w:jc w:val="both"/>
                  </w:pPr>
                  <w:r w:rsidRPr="00330C22">
                    <w:lastRenderedPageBreak/>
                    <w:t>в) промышленных;</w:t>
                  </w:r>
                </w:p>
              </w:tc>
              <w:tc>
                <w:tcPr>
                  <w:tcW w:w="4620" w:type="dxa"/>
                </w:tcPr>
                <w:p w:rsidR="00182913" w:rsidRPr="00330C22" w:rsidRDefault="00182913" w:rsidP="00182913">
                  <w:pPr>
                    <w:jc w:val="both"/>
                  </w:pPr>
                </w:p>
              </w:tc>
            </w:tr>
          </w:tbl>
          <w:p w:rsidR="00182913" w:rsidRPr="00330C22" w:rsidRDefault="00182913" w:rsidP="00182913">
            <w:pPr>
              <w:ind w:firstLine="79"/>
              <w:jc w:val="both"/>
              <w:rPr>
                <w:bCs/>
              </w:rPr>
            </w:pPr>
            <w:r w:rsidRPr="00330C22">
              <w:rPr>
                <w:bCs/>
              </w:rPr>
              <w:t>4. К прочим относятся расходы</w:t>
            </w:r>
          </w:p>
          <w:tbl>
            <w:tblPr>
              <w:tblW w:w="0" w:type="auto"/>
              <w:tblLook w:val="0000"/>
            </w:tblPr>
            <w:tblGrid>
              <w:gridCol w:w="5328"/>
              <w:gridCol w:w="5040"/>
            </w:tblGrid>
            <w:tr w:rsidR="00182913" w:rsidRPr="00330C22" w:rsidTr="00182913">
              <w:tc>
                <w:tcPr>
                  <w:tcW w:w="5328" w:type="dxa"/>
                </w:tcPr>
                <w:p w:rsidR="00182913" w:rsidRPr="00330C22" w:rsidRDefault="00182913" w:rsidP="00182913">
                  <w:pPr>
                    <w:jc w:val="both"/>
                    <w:rPr>
                      <w:bCs/>
                    </w:rPr>
                  </w:pPr>
                  <w:r w:rsidRPr="00330C22">
                    <w:t>а) по приобретению товарно-материальных ценностей;</w:t>
                  </w:r>
                </w:p>
              </w:tc>
              <w:tc>
                <w:tcPr>
                  <w:tcW w:w="5040" w:type="dxa"/>
                </w:tcPr>
                <w:p w:rsidR="00182913" w:rsidRPr="00330C22" w:rsidRDefault="00182913" w:rsidP="00182913">
                  <w:pPr>
                    <w:jc w:val="both"/>
                    <w:rPr>
                      <w:bCs/>
                    </w:rPr>
                  </w:pPr>
                  <w:r w:rsidRPr="00330C22">
                    <w:t xml:space="preserve">г) </w:t>
                  </w:r>
                  <w:proofErr w:type="gramStart"/>
                  <w:r w:rsidRPr="00330C22">
                    <w:t>связанные</w:t>
                  </w:r>
                  <w:proofErr w:type="gramEnd"/>
                  <w:r w:rsidRPr="00330C22">
                    <w:t xml:space="preserve"> с уплатой штрафов в бюджет;</w:t>
                  </w:r>
                </w:p>
              </w:tc>
            </w:tr>
            <w:tr w:rsidR="00182913" w:rsidRPr="00330C22" w:rsidTr="00182913">
              <w:tc>
                <w:tcPr>
                  <w:tcW w:w="5328" w:type="dxa"/>
                </w:tcPr>
                <w:p w:rsidR="00182913" w:rsidRPr="00330C22" w:rsidRDefault="00182913" w:rsidP="00182913">
                  <w:pPr>
                    <w:jc w:val="both"/>
                    <w:rPr>
                      <w:b/>
                      <w:bCs/>
                    </w:rPr>
                  </w:pPr>
                  <w:r w:rsidRPr="00330C22">
                    <w:t>б) по оплате полученных во временное пользование активов;</w:t>
                  </w:r>
                </w:p>
              </w:tc>
              <w:tc>
                <w:tcPr>
                  <w:tcW w:w="5040" w:type="dxa"/>
                </w:tcPr>
                <w:p w:rsidR="00182913" w:rsidRPr="00330C22" w:rsidRDefault="00182913" w:rsidP="00182913">
                  <w:pPr>
                    <w:jc w:val="both"/>
                    <w:rPr>
                      <w:b/>
                      <w:bCs/>
                    </w:rPr>
                  </w:pPr>
                  <w:r w:rsidRPr="00330C22">
                    <w:t>д) по совместной деятельности;</w:t>
                  </w:r>
                </w:p>
              </w:tc>
            </w:tr>
            <w:tr w:rsidR="00182913" w:rsidRPr="00330C22" w:rsidTr="00182913">
              <w:tc>
                <w:tcPr>
                  <w:tcW w:w="5328" w:type="dxa"/>
                </w:tcPr>
                <w:p w:rsidR="00182913" w:rsidRPr="00330C22" w:rsidRDefault="00182913" w:rsidP="00182913">
                  <w:pPr>
                    <w:jc w:val="both"/>
                    <w:rPr>
                      <w:b/>
                      <w:bCs/>
                    </w:rPr>
                  </w:pPr>
                  <w:r w:rsidRPr="00330C22">
                    <w:t xml:space="preserve">в) </w:t>
                  </w:r>
                  <w:proofErr w:type="gramStart"/>
                  <w:r w:rsidRPr="00330C22">
                    <w:t>связанные</w:t>
                  </w:r>
                  <w:proofErr w:type="gramEnd"/>
                  <w:r w:rsidRPr="00330C22">
                    <w:t xml:space="preserve"> с участием в уставных капиталах других организаций;</w:t>
                  </w:r>
                </w:p>
              </w:tc>
              <w:tc>
                <w:tcPr>
                  <w:tcW w:w="5040" w:type="dxa"/>
                </w:tcPr>
                <w:p w:rsidR="00182913" w:rsidRPr="00330C22" w:rsidRDefault="00182913" w:rsidP="00182913">
                  <w:pPr>
                    <w:jc w:val="both"/>
                    <w:rPr>
                      <w:b/>
                      <w:bCs/>
                    </w:rPr>
                  </w:pPr>
                  <w:r w:rsidRPr="00330C22">
                    <w:t>е) по продаже, выбытию основных средств и иных активов.</w:t>
                  </w:r>
                </w:p>
              </w:tc>
            </w:tr>
          </w:tbl>
          <w:p w:rsidR="00182913" w:rsidRPr="00330C22" w:rsidRDefault="00182913" w:rsidP="00182913">
            <w:pPr>
              <w:jc w:val="both"/>
              <w:rPr>
                <w:b/>
                <w:bCs/>
              </w:rPr>
            </w:pPr>
          </w:p>
          <w:p w:rsidR="00182913" w:rsidRPr="00330C22" w:rsidRDefault="00182913" w:rsidP="00182913">
            <w:pPr>
              <w:pStyle w:val="1"/>
              <w:numPr>
                <w:ilvl w:val="0"/>
                <w:numId w:val="0"/>
              </w:numPr>
              <w:spacing w:before="0" w:after="0"/>
              <w:ind w:left="710"/>
              <w:jc w:val="center"/>
              <w:outlineLvl w:val="0"/>
              <w:rPr>
                <w:szCs w:val="24"/>
              </w:rPr>
            </w:pPr>
            <w:r w:rsidRPr="00330C22">
              <w:rPr>
                <w:szCs w:val="24"/>
              </w:rPr>
              <w:t>Тест №3</w:t>
            </w:r>
          </w:p>
          <w:p w:rsidR="00182913" w:rsidRPr="00330C22" w:rsidRDefault="00182913" w:rsidP="00182913">
            <w:pPr>
              <w:ind w:hanging="63"/>
              <w:rPr>
                <w:bCs/>
              </w:rPr>
            </w:pPr>
            <w:r w:rsidRPr="00330C22">
              <w:rPr>
                <w:bCs/>
              </w:rPr>
              <w:t xml:space="preserve">1. По способу включения в себестоимость продукции затраты делятся </w:t>
            </w:r>
            <w:proofErr w:type="gramStart"/>
            <w:r w:rsidRPr="00330C22">
              <w:rPr>
                <w:bCs/>
              </w:rPr>
              <w:t>на</w:t>
            </w:r>
            <w:proofErr w:type="gramEnd"/>
          </w:p>
          <w:tbl>
            <w:tblPr>
              <w:tblW w:w="0" w:type="auto"/>
              <w:tblLook w:val="0000"/>
            </w:tblPr>
            <w:tblGrid>
              <w:gridCol w:w="4620"/>
              <w:gridCol w:w="4620"/>
            </w:tblGrid>
            <w:tr w:rsidR="00182913" w:rsidRPr="00330C22" w:rsidTr="00182913">
              <w:tc>
                <w:tcPr>
                  <w:tcW w:w="4620" w:type="dxa"/>
                </w:tcPr>
                <w:p w:rsidR="00182913" w:rsidRPr="00330C22" w:rsidRDefault="00182913" w:rsidP="00182913">
                  <w:r>
                    <w:t>а</w:t>
                  </w:r>
                  <w:r w:rsidRPr="00330C22">
                    <w:t>) основные;</w:t>
                  </w:r>
                  <w:r w:rsidRPr="00330C22">
                    <w:tab/>
                  </w:r>
                </w:p>
              </w:tc>
              <w:tc>
                <w:tcPr>
                  <w:tcW w:w="4620" w:type="dxa"/>
                </w:tcPr>
                <w:p w:rsidR="00182913" w:rsidRPr="00330C22" w:rsidRDefault="00182913" w:rsidP="00182913">
                  <w:r w:rsidRPr="00330C22">
                    <w:t>г) косвенные;</w:t>
                  </w:r>
                </w:p>
              </w:tc>
            </w:tr>
            <w:tr w:rsidR="00182913" w:rsidRPr="00330C22" w:rsidTr="00182913">
              <w:tc>
                <w:tcPr>
                  <w:tcW w:w="4620" w:type="dxa"/>
                </w:tcPr>
                <w:p w:rsidR="00182913" w:rsidRPr="00330C22" w:rsidRDefault="00182913" w:rsidP="00182913">
                  <w:r>
                    <w:t>б</w:t>
                  </w:r>
                  <w:r w:rsidRPr="00330C22">
                    <w:t>) накладные;</w:t>
                  </w:r>
                  <w:r w:rsidRPr="00330C22">
                    <w:tab/>
                  </w:r>
                </w:p>
              </w:tc>
              <w:tc>
                <w:tcPr>
                  <w:tcW w:w="4620" w:type="dxa"/>
                </w:tcPr>
                <w:p w:rsidR="00182913" w:rsidRPr="00330C22" w:rsidRDefault="00182913" w:rsidP="00182913">
                  <w:r w:rsidRPr="00330C22">
                    <w:t>д) постоянные;</w:t>
                  </w:r>
                </w:p>
              </w:tc>
            </w:tr>
            <w:tr w:rsidR="00182913" w:rsidRPr="00330C22" w:rsidTr="00182913">
              <w:tc>
                <w:tcPr>
                  <w:tcW w:w="4620" w:type="dxa"/>
                </w:tcPr>
                <w:p w:rsidR="00182913" w:rsidRPr="00330C22" w:rsidRDefault="00182913" w:rsidP="00182913">
                  <w:r>
                    <w:t>в</w:t>
                  </w:r>
                  <w:r w:rsidRPr="00330C22">
                    <w:t>) прямые;</w:t>
                  </w:r>
                </w:p>
              </w:tc>
              <w:tc>
                <w:tcPr>
                  <w:tcW w:w="4620" w:type="dxa"/>
                </w:tcPr>
                <w:p w:rsidR="00182913" w:rsidRPr="00330C22" w:rsidRDefault="00182913" w:rsidP="00182913">
                  <w:r w:rsidRPr="00330C22">
                    <w:t>е) переменные.</w:t>
                  </w:r>
                </w:p>
              </w:tc>
            </w:tr>
          </w:tbl>
          <w:p w:rsidR="00182913" w:rsidRPr="00330C22" w:rsidRDefault="00182913" w:rsidP="00182913">
            <w:pPr>
              <w:tabs>
                <w:tab w:val="left" w:pos="7652"/>
              </w:tabs>
              <w:rPr>
                <w:bCs/>
              </w:rPr>
            </w:pPr>
            <w:r w:rsidRPr="00330C22">
              <w:rPr>
                <w:bCs/>
              </w:rPr>
              <w:t xml:space="preserve">       2. Под прямыми расходами на производство продукции понимаются</w:t>
            </w:r>
            <w:r w:rsidRPr="00330C22">
              <w:rPr>
                <w:bCs/>
              </w:rPr>
              <w:tab/>
            </w:r>
          </w:p>
          <w:p w:rsidR="00182913" w:rsidRPr="00330C22" w:rsidRDefault="00182913" w:rsidP="00182913">
            <w:pPr>
              <w:tabs>
                <w:tab w:val="left" w:pos="7652"/>
              </w:tabs>
            </w:pPr>
            <w:r w:rsidRPr="00330C22">
              <w:t>а) расходы, связанные с изготовлением конкретных изделий;</w:t>
            </w:r>
          </w:p>
          <w:p w:rsidR="00182913" w:rsidRPr="00330C22" w:rsidRDefault="00182913" w:rsidP="00182913">
            <w:pPr>
              <w:tabs>
                <w:tab w:val="left" w:pos="7652"/>
              </w:tabs>
            </w:pPr>
            <w:r w:rsidRPr="00330C22">
              <w:t>б) расходы, возникшие в конкретном цехе;</w:t>
            </w:r>
          </w:p>
          <w:p w:rsidR="00182913" w:rsidRPr="00330C22" w:rsidRDefault="00182913" w:rsidP="00182913">
            <w:pPr>
              <w:tabs>
                <w:tab w:val="left" w:pos="7652"/>
              </w:tabs>
              <w:rPr>
                <w:bCs/>
              </w:rPr>
            </w:pPr>
            <w:r w:rsidRPr="00330C22">
              <w:t>в) все производственные расходы.</w:t>
            </w:r>
          </w:p>
          <w:p w:rsidR="00182913" w:rsidRPr="00330C22" w:rsidRDefault="00182913" w:rsidP="00182913">
            <w:pPr>
              <w:pStyle w:val="2a"/>
              <w:spacing w:after="0" w:line="240" w:lineRule="auto"/>
              <w:ind w:firstLine="709"/>
              <w:rPr>
                <w:bCs/>
              </w:rPr>
            </w:pPr>
            <w:r w:rsidRPr="00330C22">
              <w:t xml:space="preserve">3. </w:t>
            </w:r>
            <w:r w:rsidRPr="00330C22">
              <w:rPr>
                <w:bCs/>
              </w:rPr>
              <w:t xml:space="preserve">Расходы организации, исходя из характера, условий их осуществления и направлений ее деятельности, подразделяются </w:t>
            </w:r>
            <w:proofErr w:type="gramStart"/>
            <w:r w:rsidRPr="00330C22">
              <w:rPr>
                <w:bCs/>
              </w:rPr>
              <w:t>на</w:t>
            </w:r>
            <w:proofErr w:type="gramEnd"/>
          </w:p>
          <w:tbl>
            <w:tblPr>
              <w:tblW w:w="0" w:type="auto"/>
              <w:tblLook w:val="0000"/>
            </w:tblPr>
            <w:tblGrid>
              <w:gridCol w:w="4926"/>
              <w:gridCol w:w="4926"/>
            </w:tblGrid>
            <w:tr w:rsidR="00182913" w:rsidRPr="00330C22" w:rsidTr="00182913">
              <w:tc>
                <w:tcPr>
                  <w:tcW w:w="4926" w:type="dxa"/>
                </w:tcPr>
                <w:p w:rsidR="00182913" w:rsidRPr="00330C22" w:rsidRDefault="00182913" w:rsidP="00182913">
                  <w:pPr>
                    <w:jc w:val="both"/>
                    <w:rPr>
                      <w:bCs/>
                    </w:rPr>
                  </w:pPr>
                  <w:r w:rsidRPr="00330C22">
                    <w:t>а) реализационные расходы;</w:t>
                  </w:r>
                </w:p>
              </w:tc>
              <w:tc>
                <w:tcPr>
                  <w:tcW w:w="4926" w:type="dxa"/>
                </w:tcPr>
                <w:p w:rsidR="00182913" w:rsidRPr="00330C22" w:rsidRDefault="00182913" w:rsidP="00182913">
                  <w:pPr>
                    <w:jc w:val="both"/>
                    <w:rPr>
                      <w:bCs/>
                    </w:rPr>
                  </w:pPr>
                  <w:r w:rsidRPr="00330C22">
                    <w:t>г) внешние расходы;</w:t>
                  </w:r>
                </w:p>
              </w:tc>
            </w:tr>
            <w:tr w:rsidR="00182913" w:rsidRPr="00330C22" w:rsidTr="00182913">
              <w:tc>
                <w:tcPr>
                  <w:tcW w:w="4926" w:type="dxa"/>
                </w:tcPr>
                <w:p w:rsidR="00182913" w:rsidRPr="00330C22" w:rsidRDefault="00182913" w:rsidP="00182913">
                  <w:pPr>
                    <w:jc w:val="both"/>
                    <w:rPr>
                      <w:bCs/>
                    </w:rPr>
                  </w:pPr>
                  <w:r w:rsidRPr="00330C22">
                    <w:t>б) расходы по обычным видам деятельности;</w:t>
                  </w:r>
                </w:p>
              </w:tc>
              <w:tc>
                <w:tcPr>
                  <w:tcW w:w="4926" w:type="dxa"/>
                </w:tcPr>
                <w:p w:rsidR="00182913" w:rsidRPr="00330C22" w:rsidRDefault="00182913" w:rsidP="00182913">
                  <w:pPr>
                    <w:jc w:val="both"/>
                    <w:rPr>
                      <w:bCs/>
                    </w:rPr>
                  </w:pPr>
                  <w:r w:rsidRPr="00330C22">
                    <w:t>д) планируемые расходы;</w:t>
                  </w:r>
                  <w:r w:rsidRPr="00330C22">
                    <w:rPr>
                      <w:bCs/>
                    </w:rPr>
                    <w:t xml:space="preserve"> </w:t>
                  </w:r>
                </w:p>
              </w:tc>
            </w:tr>
            <w:tr w:rsidR="00182913" w:rsidRPr="00330C22" w:rsidTr="00182913">
              <w:tc>
                <w:tcPr>
                  <w:tcW w:w="4926" w:type="dxa"/>
                </w:tcPr>
                <w:p w:rsidR="00182913" w:rsidRPr="00330C22" w:rsidRDefault="00182913" w:rsidP="00182913">
                  <w:pPr>
                    <w:jc w:val="both"/>
                    <w:rPr>
                      <w:bCs/>
                    </w:rPr>
                  </w:pPr>
                  <w:r w:rsidRPr="00330C22">
                    <w:t>в) прочие расходы;</w:t>
                  </w:r>
                </w:p>
              </w:tc>
              <w:tc>
                <w:tcPr>
                  <w:tcW w:w="4926" w:type="dxa"/>
                </w:tcPr>
                <w:p w:rsidR="00182913" w:rsidRPr="00330C22" w:rsidRDefault="00182913" w:rsidP="00182913">
                  <w:pPr>
                    <w:jc w:val="both"/>
                    <w:rPr>
                      <w:bCs/>
                    </w:rPr>
                  </w:pPr>
                  <w:r w:rsidRPr="00330C22">
                    <w:t>е) внереализационные расходы.</w:t>
                  </w:r>
                </w:p>
              </w:tc>
            </w:tr>
          </w:tbl>
          <w:p w:rsidR="00182913" w:rsidRPr="00330C22" w:rsidRDefault="00182913" w:rsidP="00182913">
            <w:pPr>
              <w:ind w:firstLine="709"/>
              <w:jc w:val="both"/>
              <w:rPr>
                <w:bCs/>
              </w:rPr>
            </w:pPr>
            <w:r w:rsidRPr="00330C22">
              <w:rPr>
                <w:bCs/>
              </w:rPr>
              <w:t xml:space="preserve">4. К прочим относятся </w:t>
            </w:r>
            <w:proofErr w:type="gramStart"/>
            <w:r w:rsidRPr="00330C22">
              <w:rPr>
                <w:bCs/>
              </w:rPr>
              <w:t>расходы</w:t>
            </w:r>
            <w:proofErr w:type="gramEnd"/>
            <w:r w:rsidRPr="00330C22">
              <w:rPr>
                <w:bCs/>
              </w:rPr>
              <w:t xml:space="preserve"> возникшие в связи с </w:t>
            </w:r>
          </w:p>
          <w:tbl>
            <w:tblPr>
              <w:tblW w:w="10793" w:type="dxa"/>
              <w:tblLook w:val="0000"/>
            </w:tblPr>
            <w:tblGrid>
              <w:gridCol w:w="6048"/>
              <w:gridCol w:w="4372"/>
              <w:gridCol w:w="373"/>
            </w:tblGrid>
            <w:tr w:rsidR="00182913" w:rsidRPr="00330C22" w:rsidTr="00182913">
              <w:tc>
                <w:tcPr>
                  <w:tcW w:w="6048" w:type="dxa"/>
                </w:tcPr>
                <w:p w:rsidR="00182913" w:rsidRPr="00330C22" w:rsidRDefault="00182913" w:rsidP="00182913">
                  <w:pPr>
                    <w:jc w:val="both"/>
                    <w:rPr>
                      <w:b/>
                      <w:bCs/>
                    </w:rPr>
                  </w:pPr>
                  <w:r w:rsidRPr="00330C22">
                    <w:t>а) чрезвычайными ситуациями;</w:t>
                  </w:r>
                </w:p>
              </w:tc>
              <w:tc>
                <w:tcPr>
                  <w:tcW w:w="4745" w:type="dxa"/>
                  <w:gridSpan w:val="2"/>
                </w:tcPr>
                <w:p w:rsidR="00182913" w:rsidRPr="00330C22" w:rsidRDefault="00182913" w:rsidP="00182913">
                  <w:pPr>
                    <w:jc w:val="both"/>
                    <w:rPr>
                      <w:b/>
                      <w:bCs/>
                    </w:rPr>
                  </w:pPr>
                  <w:r w:rsidRPr="00330C22">
                    <w:t>г) уценкой активов;</w:t>
                  </w:r>
                </w:p>
              </w:tc>
            </w:tr>
            <w:tr w:rsidR="00182913" w:rsidRPr="00330C22" w:rsidTr="00182913">
              <w:trPr>
                <w:gridAfter w:val="1"/>
                <w:wAfter w:w="373" w:type="dxa"/>
              </w:trPr>
              <w:tc>
                <w:tcPr>
                  <w:tcW w:w="6048" w:type="dxa"/>
                </w:tcPr>
                <w:p w:rsidR="00182913" w:rsidRPr="00330C22" w:rsidRDefault="00182913" w:rsidP="00182913">
                  <w:pPr>
                    <w:jc w:val="both"/>
                    <w:rPr>
                      <w:b/>
                      <w:bCs/>
                    </w:rPr>
                  </w:pPr>
                  <w:r w:rsidRPr="00330C22">
                    <w:t>б) уплатой штрафов, пеней, неустоек;</w:t>
                  </w:r>
                </w:p>
              </w:tc>
              <w:tc>
                <w:tcPr>
                  <w:tcW w:w="4372" w:type="dxa"/>
                </w:tcPr>
                <w:p w:rsidR="00182913" w:rsidRPr="00330C22" w:rsidRDefault="00182913" w:rsidP="00182913">
                  <w:pPr>
                    <w:jc w:val="both"/>
                    <w:rPr>
                      <w:b/>
                      <w:bCs/>
                    </w:rPr>
                  </w:pPr>
                  <w:r w:rsidRPr="00330C22">
                    <w:t>д) выбытием основных средств.</w:t>
                  </w:r>
                </w:p>
              </w:tc>
            </w:tr>
            <w:tr w:rsidR="00182913" w:rsidRPr="00330C22" w:rsidTr="00182913">
              <w:trPr>
                <w:gridAfter w:val="1"/>
                <w:wAfter w:w="373" w:type="dxa"/>
              </w:trPr>
              <w:tc>
                <w:tcPr>
                  <w:tcW w:w="6048" w:type="dxa"/>
                </w:tcPr>
                <w:p w:rsidR="00182913" w:rsidRPr="00330C22" w:rsidRDefault="00182913" w:rsidP="00182913">
                  <w:pPr>
                    <w:jc w:val="both"/>
                    <w:rPr>
                      <w:b/>
                      <w:bCs/>
                    </w:rPr>
                  </w:pPr>
                  <w:r w:rsidRPr="00330C22">
                    <w:t xml:space="preserve">в) возмещением причиненных организацией убытков; </w:t>
                  </w:r>
                </w:p>
              </w:tc>
              <w:tc>
                <w:tcPr>
                  <w:tcW w:w="4372" w:type="dxa"/>
                </w:tcPr>
                <w:p w:rsidR="00182913" w:rsidRPr="00330C22" w:rsidRDefault="00182913" w:rsidP="00182913">
                  <w:pPr>
                    <w:jc w:val="both"/>
                    <w:rPr>
                      <w:b/>
                      <w:bCs/>
                    </w:rPr>
                  </w:pPr>
                </w:p>
              </w:tc>
            </w:tr>
          </w:tbl>
          <w:p w:rsidR="00182913" w:rsidRPr="00330C22" w:rsidRDefault="00182913" w:rsidP="00182913">
            <w:pPr>
              <w:pStyle w:val="FR1"/>
              <w:spacing w:before="0"/>
              <w:rPr>
                <w:bCs/>
                <w:sz w:val="24"/>
                <w:szCs w:val="24"/>
              </w:rPr>
            </w:pPr>
          </w:p>
        </w:tc>
      </w:tr>
      <w:tr w:rsidR="00182913" w:rsidRPr="00AA761C" w:rsidTr="00182913">
        <w:trPr>
          <w:trHeight w:val="283"/>
        </w:trPr>
        <w:tc>
          <w:tcPr>
            <w:tcW w:w="721" w:type="dxa"/>
          </w:tcPr>
          <w:p w:rsidR="00182913" w:rsidRPr="00DD23B3" w:rsidRDefault="00182913" w:rsidP="00182913">
            <w:pPr>
              <w:rPr>
                <w:iCs/>
              </w:rPr>
            </w:pPr>
            <w:r>
              <w:rPr>
                <w:iCs/>
              </w:rPr>
              <w:lastRenderedPageBreak/>
              <w:t>4</w:t>
            </w:r>
          </w:p>
        </w:tc>
        <w:tc>
          <w:tcPr>
            <w:tcW w:w="2813" w:type="dxa"/>
          </w:tcPr>
          <w:p w:rsidR="00182913" w:rsidRPr="00AA761C" w:rsidRDefault="00182913" w:rsidP="00182913">
            <w:pPr>
              <w:ind w:left="42"/>
              <w:rPr>
                <w:iCs/>
              </w:rPr>
            </w:pPr>
            <w:r>
              <w:rPr>
                <w:iCs/>
              </w:rPr>
              <w:t>Контрольная работа</w:t>
            </w:r>
          </w:p>
        </w:tc>
        <w:tc>
          <w:tcPr>
            <w:tcW w:w="11009" w:type="dxa"/>
          </w:tcPr>
          <w:p w:rsidR="00182913" w:rsidRDefault="00182913" w:rsidP="00182913">
            <w:pPr>
              <w:jc w:val="center"/>
            </w:pPr>
            <w:r>
              <w:rPr>
                <w:i/>
                <w:sz w:val="20"/>
              </w:rPr>
              <w:t xml:space="preserve">       </w:t>
            </w:r>
            <w:r>
              <w:t>Вариант 1</w:t>
            </w:r>
          </w:p>
          <w:p w:rsidR="00182913" w:rsidRPr="00FE23A5" w:rsidRDefault="00182913" w:rsidP="00182913">
            <w:pPr>
              <w:ind w:left="360"/>
              <w:jc w:val="both"/>
            </w:pPr>
            <w:r w:rsidRPr="00FE23A5">
              <w:rPr>
                <w:u w:val="single"/>
              </w:rPr>
              <w:t>Задание 1:</w:t>
            </w:r>
            <w:r>
              <w:rPr>
                <w:u w:val="single"/>
              </w:rPr>
              <w:t xml:space="preserve"> </w:t>
            </w:r>
            <w:r w:rsidRPr="00EB504F">
              <w:t>Синтетический учет поступления основных сре</w:t>
            </w:r>
            <w:proofErr w:type="gramStart"/>
            <w:r w:rsidRPr="00EB504F">
              <w:t>дств пр</w:t>
            </w:r>
            <w:proofErr w:type="gramEnd"/>
            <w:r w:rsidRPr="00EB504F">
              <w:t>иобретенных за плату</w:t>
            </w:r>
            <w:r>
              <w:t>.</w:t>
            </w:r>
            <w:r w:rsidRPr="00EB504F">
              <w:t xml:space="preserve"> </w:t>
            </w:r>
          </w:p>
          <w:p w:rsidR="00182913" w:rsidRPr="00EB504F" w:rsidRDefault="00182913" w:rsidP="00182913">
            <w:pPr>
              <w:ind w:left="360"/>
              <w:jc w:val="both"/>
            </w:pPr>
            <w:r>
              <w:rPr>
                <w:u w:val="single"/>
              </w:rPr>
              <w:t>Задание 2</w:t>
            </w:r>
            <w:r w:rsidRPr="00FE23A5">
              <w:rPr>
                <w:u w:val="single"/>
              </w:rPr>
              <w:t>:</w:t>
            </w:r>
            <w:r>
              <w:rPr>
                <w:u w:val="single"/>
              </w:rPr>
              <w:t xml:space="preserve"> </w:t>
            </w:r>
            <w:r w:rsidRPr="00EB504F">
              <w:t xml:space="preserve">Начислить </w:t>
            </w:r>
            <w:r>
              <w:t>амортизацию</w:t>
            </w:r>
            <w:r w:rsidRPr="00EB504F">
              <w:t xml:space="preserve"> за год линейным способом. Основное средство  приобретено 12 января, первоначальная стоимость 120000 рублей, относится ко 2 группе. </w:t>
            </w:r>
          </w:p>
          <w:p w:rsidR="00182913" w:rsidRPr="00EB504F" w:rsidRDefault="00182913" w:rsidP="00182913">
            <w:pPr>
              <w:pStyle w:val="af0"/>
              <w:tabs>
                <w:tab w:val="left" w:pos="284"/>
              </w:tabs>
              <w:ind w:left="360"/>
              <w:jc w:val="both"/>
              <w:rPr>
                <w:sz w:val="24"/>
                <w:szCs w:val="24"/>
              </w:rPr>
            </w:pPr>
            <w:r>
              <w:rPr>
                <w:sz w:val="24"/>
                <w:szCs w:val="24"/>
                <w:u w:val="single"/>
              </w:rPr>
              <w:lastRenderedPageBreak/>
              <w:t>Задание 3</w:t>
            </w:r>
            <w:r w:rsidRPr="007A0E8D">
              <w:rPr>
                <w:sz w:val="24"/>
                <w:szCs w:val="24"/>
                <w:u w:val="single"/>
              </w:rPr>
              <w:t>:</w:t>
            </w:r>
            <w:r>
              <w:rPr>
                <w:u w:val="single"/>
              </w:rPr>
              <w:t xml:space="preserve"> </w:t>
            </w:r>
            <w:r w:rsidRPr="00EB504F">
              <w:rPr>
                <w:sz w:val="24"/>
                <w:szCs w:val="24"/>
              </w:rPr>
              <w:t>Отразить на счетах операции по выбытию основных средств.  Безвозмездно переданы детскому дому основные средства. Первоначальная стоимость 90000 руб., начисленный износ 80000 руб. рыночная цена данных основных средств составила 110000 руб. определить финансовый результат.</w:t>
            </w:r>
          </w:p>
          <w:p w:rsidR="00182913" w:rsidRDefault="00182913" w:rsidP="00182913">
            <w:pPr>
              <w:spacing w:line="288" w:lineRule="auto"/>
              <w:ind w:left="360"/>
              <w:jc w:val="both"/>
              <w:rPr>
                <w:b/>
              </w:rPr>
            </w:pPr>
            <w:r w:rsidRPr="00FE23A5">
              <w:t xml:space="preserve">   </w:t>
            </w:r>
          </w:p>
          <w:p w:rsidR="00182913" w:rsidRPr="00CE3D44" w:rsidRDefault="00182913" w:rsidP="00182913">
            <w:pPr>
              <w:pStyle w:val="3"/>
              <w:spacing w:before="0" w:after="0"/>
              <w:jc w:val="center"/>
              <w:outlineLvl w:val="2"/>
              <w:rPr>
                <w:b w:val="0"/>
                <w:szCs w:val="24"/>
              </w:rPr>
            </w:pPr>
            <w:r w:rsidRPr="00CE3D44">
              <w:rPr>
                <w:b w:val="0"/>
                <w:szCs w:val="24"/>
              </w:rPr>
              <w:t>Вариант 2</w:t>
            </w:r>
          </w:p>
          <w:p w:rsidR="00182913" w:rsidRPr="00EB504F" w:rsidRDefault="00182913" w:rsidP="00182913">
            <w:pPr>
              <w:ind w:left="360"/>
              <w:jc w:val="both"/>
            </w:pPr>
            <w:r w:rsidRPr="00FE23A5">
              <w:rPr>
                <w:u w:val="single"/>
              </w:rPr>
              <w:t>Задание 1:</w:t>
            </w:r>
            <w:r>
              <w:rPr>
                <w:u w:val="single"/>
              </w:rPr>
              <w:t xml:space="preserve"> </w:t>
            </w:r>
            <w:r w:rsidRPr="00EB504F">
              <w:t xml:space="preserve">Синтетический учет поступления основных средств, полученных безвозмездно и в качестве вклада в уставный капитал. </w:t>
            </w:r>
          </w:p>
          <w:p w:rsidR="00182913" w:rsidRPr="00EB504F" w:rsidRDefault="00182913" w:rsidP="00182913">
            <w:pPr>
              <w:ind w:left="360"/>
              <w:jc w:val="both"/>
            </w:pPr>
            <w:r w:rsidRPr="00EB504F">
              <w:t xml:space="preserve"> </w:t>
            </w:r>
            <w:r>
              <w:rPr>
                <w:u w:val="single"/>
              </w:rPr>
              <w:t>Задание 2</w:t>
            </w:r>
            <w:r w:rsidRPr="00FE23A5">
              <w:rPr>
                <w:u w:val="single"/>
              </w:rPr>
              <w:t>:</w:t>
            </w:r>
            <w:r>
              <w:rPr>
                <w:u w:val="single"/>
              </w:rPr>
              <w:t xml:space="preserve"> </w:t>
            </w:r>
            <w:r w:rsidRPr="00EB504F">
              <w:t xml:space="preserve">Начислить </w:t>
            </w:r>
            <w:r>
              <w:t>амортизацию</w:t>
            </w:r>
            <w:r w:rsidRPr="00EB504F">
              <w:t xml:space="preserve"> за год линейным способом. Основное средство приобретено 20 марта, первоначальная стоимость 200000 рублей, относится к 3 группе.</w:t>
            </w:r>
          </w:p>
          <w:p w:rsidR="00182913" w:rsidRPr="00EB504F" w:rsidRDefault="00182913" w:rsidP="00182913">
            <w:pPr>
              <w:pStyle w:val="af0"/>
              <w:tabs>
                <w:tab w:val="left" w:pos="284"/>
              </w:tabs>
              <w:ind w:left="360"/>
              <w:jc w:val="both"/>
              <w:rPr>
                <w:sz w:val="24"/>
                <w:szCs w:val="24"/>
              </w:rPr>
            </w:pPr>
            <w:r>
              <w:rPr>
                <w:sz w:val="24"/>
                <w:szCs w:val="24"/>
                <w:u w:val="single"/>
              </w:rPr>
              <w:t>Задание 3</w:t>
            </w:r>
            <w:r w:rsidRPr="007A0E8D">
              <w:rPr>
                <w:sz w:val="24"/>
                <w:szCs w:val="24"/>
                <w:u w:val="single"/>
              </w:rPr>
              <w:t xml:space="preserve">: </w:t>
            </w:r>
            <w:r w:rsidRPr="007A0E8D">
              <w:rPr>
                <w:sz w:val="24"/>
                <w:szCs w:val="24"/>
              </w:rPr>
              <w:t>Отразить</w:t>
            </w:r>
            <w:r w:rsidRPr="00EB504F">
              <w:rPr>
                <w:sz w:val="24"/>
                <w:szCs w:val="24"/>
              </w:rPr>
              <w:t xml:space="preserve"> на счетах операции по выбытию основных средств.  </w:t>
            </w:r>
            <w:r>
              <w:rPr>
                <w:sz w:val="24"/>
                <w:szCs w:val="24"/>
              </w:rPr>
              <w:t xml:space="preserve">Списаны </w:t>
            </w:r>
            <w:r w:rsidRPr="00EB504F">
              <w:rPr>
                <w:sz w:val="24"/>
                <w:szCs w:val="24"/>
              </w:rPr>
              <w:t>основные средства. Первоначальная стоимость 120000 руб., начисленный износ 20000 руб. рыночная цена данных основных средств составила 120000 руб. определить финансовый результат.</w:t>
            </w:r>
          </w:p>
          <w:p w:rsidR="00182913" w:rsidRDefault="00182913" w:rsidP="00182913">
            <w:pPr>
              <w:ind w:firstLine="709"/>
              <w:rPr>
                <w:b/>
              </w:rPr>
            </w:pPr>
          </w:p>
          <w:p w:rsidR="00182913" w:rsidRPr="00CE3D44" w:rsidRDefault="00182913" w:rsidP="00182913">
            <w:pPr>
              <w:ind w:left="240" w:hanging="240"/>
              <w:jc w:val="center"/>
            </w:pPr>
            <w:r w:rsidRPr="00CE3D44">
              <w:rPr>
                <w:bCs/>
              </w:rPr>
              <w:t>Вариант 3</w:t>
            </w:r>
          </w:p>
          <w:p w:rsidR="00182913" w:rsidRPr="00EB504F" w:rsidRDefault="00182913" w:rsidP="00182913">
            <w:pPr>
              <w:ind w:left="360"/>
              <w:jc w:val="both"/>
            </w:pPr>
            <w:r w:rsidRPr="00FE23A5">
              <w:rPr>
                <w:u w:val="single"/>
              </w:rPr>
              <w:t>Задание 1:</w:t>
            </w:r>
            <w:r>
              <w:rPr>
                <w:u w:val="single"/>
              </w:rPr>
              <w:t xml:space="preserve"> </w:t>
            </w:r>
            <w:r w:rsidRPr="00EB504F">
              <w:t xml:space="preserve">Понятие основных средств. Задачи учета </w:t>
            </w:r>
            <w:r>
              <w:t>и к</w:t>
            </w:r>
            <w:r w:rsidRPr="00EB504F">
              <w:t>лассификация основных средств.</w:t>
            </w:r>
          </w:p>
          <w:p w:rsidR="00182913" w:rsidRPr="00EB504F" w:rsidRDefault="00182913" w:rsidP="00182913">
            <w:pPr>
              <w:ind w:left="360"/>
              <w:jc w:val="both"/>
            </w:pPr>
            <w:r>
              <w:rPr>
                <w:u w:val="single"/>
              </w:rPr>
              <w:t>Задание 2</w:t>
            </w:r>
            <w:r w:rsidRPr="00FE23A5">
              <w:rPr>
                <w:u w:val="single"/>
              </w:rPr>
              <w:t>:</w:t>
            </w:r>
            <w:r>
              <w:rPr>
                <w:u w:val="single"/>
              </w:rPr>
              <w:t xml:space="preserve"> </w:t>
            </w:r>
            <w:r w:rsidRPr="00EB504F">
              <w:t xml:space="preserve">Рассчитать  </w:t>
            </w:r>
            <w:r>
              <w:t>амортизацию</w:t>
            </w:r>
            <w:r w:rsidRPr="00EB504F">
              <w:t xml:space="preserve"> способом уменьшаемого остатка. Первоначальная стоимость основных средств 120000 рублей,  объект относится ко 2 группе</w:t>
            </w:r>
            <w:r>
              <w:t xml:space="preserve">, </w:t>
            </w:r>
            <w:r w:rsidRPr="00EB504F">
              <w:t xml:space="preserve"> коэффициент ускорения 2.</w:t>
            </w:r>
          </w:p>
          <w:p w:rsidR="00182913" w:rsidRPr="00D45FFA" w:rsidRDefault="00182913" w:rsidP="00182913">
            <w:pPr>
              <w:ind w:left="360"/>
            </w:pPr>
            <w:r>
              <w:rPr>
                <w:u w:val="single"/>
              </w:rPr>
              <w:t>Задание 3</w:t>
            </w:r>
            <w:r w:rsidRPr="00FE23A5">
              <w:rPr>
                <w:u w:val="single"/>
              </w:rPr>
              <w:t>:</w:t>
            </w:r>
            <w:r>
              <w:rPr>
                <w:u w:val="single"/>
              </w:rPr>
              <w:t xml:space="preserve"> </w:t>
            </w:r>
            <w:r w:rsidRPr="00EB504F">
              <w:t>Отразить на счетах операции по выбытию основных средств. Проданы основные средства за 360000 руб. (в том числе НДС), первоначальная стоимость 300000 руб., начисленный износ 10000 руб. Определить финансовый результат.</w:t>
            </w:r>
          </w:p>
          <w:p w:rsidR="00182913" w:rsidRPr="00AA761C" w:rsidRDefault="00182913" w:rsidP="00182913">
            <w:pPr>
              <w:pStyle w:val="af0"/>
              <w:tabs>
                <w:tab w:val="left" w:pos="346"/>
              </w:tabs>
              <w:ind w:left="0"/>
              <w:jc w:val="both"/>
              <w:rPr>
                <w:iCs/>
              </w:rPr>
            </w:pPr>
          </w:p>
        </w:tc>
      </w:tr>
      <w:tr w:rsidR="00182913" w:rsidRPr="00AA761C" w:rsidTr="00182913">
        <w:trPr>
          <w:trHeight w:val="283"/>
        </w:trPr>
        <w:tc>
          <w:tcPr>
            <w:tcW w:w="721" w:type="dxa"/>
          </w:tcPr>
          <w:p w:rsidR="00182913" w:rsidRPr="00DD23B3" w:rsidRDefault="00182913" w:rsidP="00182913">
            <w:pPr>
              <w:rPr>
                <w:iCs/>
              </w:rPr>
            </w:pPr>
            <w:r>
              <w:rPr>
                <w:iCs/>
              </w:rPr>
              <w:lastRenderedPageBreak/>
              <w:t>5</w:t>
            </w:r>
          </w:p>
        </w:tc>
        <w:tc>
          <w:tcPr>
            <w:tcW w:w="2813" w:type="dxa"/>
          </w:tcPr>
          <w:p w:rsidR="00182913" w:rsidRPr="00AA761C" w:rsidRDefault="00182913" w:rsidP="00182913">
            <w:pPr>
              <w:ind w:left="42"/>
              <w:rPr>
                <w:iCs/>
              </w:rPr>
            </w:pPr>
            <w:r>
              <w:rPr>
                <w:iCs/>
              </w:rPr>
              <w:t xml:space="preserve">Индивидуальные домашние задания </w:t>
            </w:r>
          </w:p>
        </w:tc>
        <w:tc>
          <w:tcPr>
            <w:tcW w:w="11009" w:type="dxa"/>
          </w:tcPr>
          <w:p w:rsidR="00182913" w:rsidRPr="002E4884" w:rsidRDefault="00182913" w:rsidP="00182913">
            <w:pPr>
              <w:ind w:firstLine="709"/>
              <w:jc w:val="center"/>
            </w:pPr>
            <w:r w:rsidRPr="002E4884">
              <w:t>Индивидуальное домашнее задание (ИДЗ) №1</w:t>
            </w:r>
          </w:p>
          <w:p w:rsidR="00182913" w:rsidRPr="00344B35" w:rsidRDefault="00182913" w:rsidP="00182913">
            <w:pPr>
              <w:jc w:val="both"/>
              <w:rPr>
                <w:b/>
              </w:rPr>
            </w:pPr>
            <w:r w:rsidRPr="00344B35">
              <w:t>1) Составить налоговый регистр по учету НДФЛ</w:t>
            </w:r>
            <w:r>
              <w:t xml:space="preserve"> и справку о доходах физического лица за год;</w:t>
            </w:r>
          </w:p>
          <w:p w:rsidR="00182913" w:rsidRDefault="00182913" w:rsidP="00182913">
            <w:pPr>
              <w:jc w:val="both"/>
            </w:pPr>
            <w:r w:rsidRPr="00344B35">
              <w:t>2) Карточку индивидуального учета сумм начисленных выплат и иных вознаграждений и сумм начисленных страховых взносов за год</w:t>
            </w:r>
            <w:r>
              <w:t>.</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4854"/>
              <w:gridCol w:w="1620"/>
              <w:gridCol w:w="1620"/>
              <w:gridCol w:w="1620"/>
            </w:tblGrid>
            <w:tr w:rsidR="00182913" w:rsidRPr="00354FC4" w:rsidTr="00182913">
              <w:tc>
                <w:tcPr>
                  <w:tcW w:w="468" w:type="dxa"/>
                </w:tcPr>
                <w:p w:rsidR="00182913" w:rsidRPr="00FB2D08" w:rsidRDefault="00182913" w:rsidP="00182913">
                  <w:r w:rsidRPr="00FB2D08">
                    <w:t>№</w:t>
                  </w:r>
                </w:p>
              </w:tc>
              <w:tc>
                <w:tcPr>
                  <w:tcW w:w="4854" w:type="dxa"/>
                </w:tcPr>
                <w:p w:rsidR="00182913" w:rsidRPr="00FB2D08" w:rsidRDefault="00182913" w:rsidP="00182913">
                  <w:r>
                    <w:t>Показатели</w:t>
                  </w:r>
                </w:p>
              </w:tc>
              <w:tc>
                <w:tcPr>
                  <w:tcW w:w="1620" w:type="dxa"/>
                </w:tcPr>
                <w:p w:rsidR="00182913" w:rsidRPr="00354FC4" w:rsidRDefault="00182913" w:rsidP="00182913">
                  <w:pPr>
                    <w:jc w:val="center"/>
                  </w:pPr>
                  <w:r w:rsidRPr="00354FC4">
                    <w:t>Вариант №1   Сумма, руб.</w:t>
                  </w:r>
                </w:p>
              </w:tc>
              <w:tc>
                <w:tcPr>
                  <w:tcW w:w="1620" w:type="dxa"/>
                </w:tcPr>
                <w:p w:rsidR="00182913" w:rsidRPr="00354FC4" w:rsidRDefault="00182913" w:rsidP="00182913">
                  <w:pPr>
                    <w:jc w:val="center"/>
                  </w:pPr>
                  <w:r w:rsidRPr="00354FC4">
                    <w:t>Вариант №2   Сумма, руб.</w:t>
                  </w:r>
                </w:p>
              </w:tc>
              <w:tc>
                <w:tcPr>
                  <w:tcW w:w="1620" w:type="dxa"/>
                </w:tcPr>
                <w:p w:rsidR="00182913" w:rsidRPr="00354FC4" w:rsidRDefault="00182913" w:rsidP="00182913">
                  <w:pPr>
                    <w:jc w:val="center"/>
                  </w:pPr>
                  <w:r w:rsidRPr="00354FC4">
                    <w:t>Вариант №3   Сумма, руб.</w:t>
                  </w:r>
                </w:p>
              </w:tc>
            </w:tr>
            <w:tr w:rsidR="00182913" w:rsidRPr="00FB2D08" w:rsidTr="00182913">
              <w:tc>
                <w:tcPr>
                  <w:tcW w:w="468" w:type="dxa"/>
                </w:tcPr>
                <w:p w:rsidR="00182913" w:rsidRPr="00FB2D08" w:rsidRDefault="00182913" w:rsidP="00182913">
                  <w:r w:rsidRPr="00FB2D08">
                    <w:t>1</w:t>
                  </w:r>
                </w:p>
              </w:tc>
              <w:tc>
                <w:tcPr>
                  <w:tcW w:w="4854" w:type="dxa"/>
                </w:tcPr>
                <w:p w:rsidR="00182913" w:rsidRPr="00FB2D08" w:rsidRDefault="00182913" w:rsidP="00182913">
                  <w:r>
                    <w:t>Начисленная заработная плата за январь</w:t>
                  </w:r>
                </w:p>
              </w:tc>
              <w:tc>
                <w:tcPr>
                  <w:tcW w:w="1620" w:type="dxa"/>
                </w:tcPr>
                <w:p w:rsidR="00182913" w:rsidRPr="00FB2D08" w:rsidRDefault="00182913" w:rsidP="00182913">
                  <w:pPr>
                    <w:jc w:val="right"/>
                  </w:pPr>
                  <w:r>
                    <w:t>18500</w:t>
                  </w:r>
                </w:p>
              </w:tc>
              <w:tc>
                <w:tcPr>
                  <w:tcW w:w="1620" w:type="dxa"/>
                </w:tcPr>
                <w:p w:rsidR="00182913" w:rsidRPr="00FB2D08" w:rsidRDefault="00182913" w:rsidP="00182913">
                  <w:pPr>
                    <w:jc w:val="right"/>
                  </w:pPr>
                  <w:r>
                    <w:t>18000</w:t>
                  </w:r>
                </w:p>
              </w:tc>
              <w:tc>
                <w:tcPr>
                  <w:tcW w:w="1620" w:type="dxa"/>
                </w:tcPr>
                <w:p w:rsidR="00182913" w:rsidRPr="00FB2D08" w:rsidRDefault="00182913" w:rsidP="00182913">
                  <w:pPr>
                    <w:jc w:val="right"/>
                  </w:pPr>
                  <w:r>
                    <w:t>19000</w:t>
                  </w:r>
                </w:p>
              </w:tc>
            </w:tr>
            <w:tr w:rsidR="00182913" w:rsidRPr="00FB2D08" w:rsidTr="00182913">
              <w:tc>
                <w:tcPr>
                  <w:tcW w:w="468" w:type="dxa"/>
                </w:tcPr>
                <w:p w:rsidR="00182913" w:rsidRPr="00FB2D08" w:rsidRDefault="00182913" w:rsidP="00182913">
                  <w:r w:rsidRPr="00FB2D08">
                    <w:t>2</w:t>
                  </w:r>
                </w:p>
              </w:tc>
              <w:tc>
                <w:tcPr>
                  <w:tcW w:w="4854" w:type="dxa"/>
                </w:tcPr>
                <w:p w:rsidR="00182913" w:rsidRPr="00FB2D08" w:rsidRDefault="00182913" w:rsidP="00182913">
                  <w:r>
                    <w:t>Начисленная заработная плата за февраль</w:t>
                  </w:r>
                </w:p>
              </w:tc>
              <w:tc>
                <w:tcPr>
                  <w:tcW w:w="1620" w:type="dxa"/>
                </w:tcPr>
                <w:p w:rsidR="00182913" w:rsidRPr="00FB2D08" w:rsidRDefault="00182913" w:rsidP="00182913">
                  <w:pPr>
                    <w:jc w:val="right"/>
                  </w:pPr>
                  <w:r>
                    <w:t>18500</w:t>
                  </w:r>
                </w:p>
              </w:tc>
              <w:tc>
                <w:tcPr>
                  <w:tcW w:w="1620" w:type="dxa"/>
                </w:tcPr>
                <w:p w:rsidR="00182913" w:rsidRPr="00FB2D08" w:rsidRDefault="00182913" w:rsidP="00182913">
                  <w:pPr>
                    <w:jc w:val="right"/>
                  </w:pPr>
                  <w:r>
                    <w:t>18000</w:t>
                  </w:r>
                </w:p>
              </w:tc>
              <w:tc>
                <w:tcPr>
                  <w:tcW w:w="1620" w:type="dxa"/>
                </w:tcPr>
                <w:p w:rsidR="00182913" w:rsidRPr="00FB2D08" w:rsidRDefault="00182913" w:rsidP="00182913">
                  <w:pPr>
                    <w:jc w:val="right"/>
                  </w:pPr>
                  <w:r>
                    <w:t>17000</w:t>
                  </w:r>
                </w:p>
              </w:tc>
            </w:tr>
            <w:tr w:rsidR="00182913" w:rsidRPr="00FB2D08" w:rsidTr="00182913">
              <w:tc>
                <w:tcPr>
                  <w:tcW w:w="468" w:type="dxa"/>
                </w:tcPr>
                <w:p w:rsidR="00182913" w:rsidRPr="00FB2D08" w:rsidRDefault="00182913" w:rsidP="00182913">
                  <w:r w:rsidRPr="00FB2D08">
                    <w:t>3</w:t>
                  </w:r>
                </w:p>
              </w:tc>
              <w:tc>
                <w:tcPr>
                  <w:tcW w:w="4854" w:type="dxa"/>
                </w:tcPr>
                <w:p w:rsidR="00182913" w:rsidRPr="00FB2D08" w:rsidRDefault="00182913" w:rsidP="00182913">
                  <w:r>
                    <w:t>Начисленная заработная плата за март</w:t>
                  </w:r>
                </w:p>
              </w:tc>
              <w:tc>
                <w:tcPr>
                  <w:tcW w:w="1620" w:type="dxa"/>
                </w:tcPr>
                <w:p w:rsidR="00182913" w:rsidRPr="00FB2D08" w:rsidRDefault="00182913" w:rsidP="00182913">
                  <w:pPr>
                    <w:jc w:val="right"/>
                  </w:pPr>
                  <w:r>
                    <w:t>19000</w:t>
                  </w:r>
                </w:p>
              </w:tc>
              <w:tc>
                <w:tcPr>
                  <w:tcW w:w="1620" w:type="dxa"/>
                </w:tcPr>
                <w:p w:rsidR="00182913" w:rsidRPr="00FB2D08" w:rsidRDefault="00182913" w:rsidP="00182913">
                  <w:pPr>
                    <w:jc w:val="right"/>
                  </w:pPr>
                  <w:r>
                    <w:t>18500</w:t>
                  </w:r>
                </w:p>
              </w:tc>
              <w:tc>
                <w:tcPr>
                  <w:tcW w:w="1620" w:type="dxa"/>
                </w:tcPr>
                <w:p w:rsidR="00182913" w:rsidRPr="00FB2D08" w:rsidRDefault="00182913" w:rsidP="00182913">
                  <w:pPr>
                    <w:jc w:val="right"/>
                  </w:pPr>
                  <w:r>
                    <w:t>19500</w:t>
                  </w:r>
                </w:p>
              </w:tc>
            </w:tr>
            <w:tr w:rsidR="00182913" w:rsidTr="00182913">
              <w:tc>
                <w:tcPr>
                  <w:tcW w:w="468" w:type="dxa"/>
                </w:tcPr>
                <w:p w:rsidR="00182913" w:rsidRPr="00FB2D08" w:rsidRDefault="00182913" w:rsidP="00182913">
                  <w:r w:rsidRPr="00FB2D08">
                    <w:lastRenderedPageBreak/>
                    <w:t>4</w:t>
                  </w:r>
                </w:p>
              </w:tc>
              <w:tc>
                <w:tcPr>
                  <w:tcW w:w="4854" w:type="dxa"/>
                </w:tcPr>
                <w:p w:rsidR="00182913" w:rsidRPr="00FB2D08" w:rsidRDefault="00182913" w:rsidP="00182913">
                  <w:r>
                    <w:t>Начисленная заработная плата за апрель</w:t>
                  </w:r>
                </w:p>
              </w:tc>
              <w:tc>
                <w:tcPr>
                  <w:tcW w:w="1620" w:type="dxa"/>
                </w:tcPr>
                <w:p w:rsidR="00182913" w:rsidRPr="00FB2D08" w:rsidRDefault="00182913" w:rsidP="00182913">
                  <w:pPr>
                    <w:jc w:val="right"/>
                  </w:pPr>
                  <w:r>
                    <w:t>Отпуск</w:t>
                  </w:r>
                </w:p>
              </w:tc>
              <w:tc>
                <w:tcPr>
                  <w:tcW w:w="1620" w:type="dxa"/>
                </w:tcPr>
                <w:p w:rsidR="00182913" w:rsidRDefault="00182913" w:rsidP="00182913">
                  <w:pPr>
                    <w:jc w:val="right"/>
                  </w:pPr>
                  <w:r>
                    <w:t>19000</w:t>
                  </w:r>
                </w:p>
              </w:tc>
              <w:tc>
                <w:tcPr>
                  <w:tcW w:w="1620" w:type="dxa"/>
                </w:tcPr>
                <w:p w:rsidR="00182913" w:rsidRDefault="00182913" w:rsidP="00182913">
                  <w:pPr>
                    <w:jc w:val="right"/>
                  </w:pPr>
                  <w:r>
                    <w:t>18000</w:t>
                  </w:r>
                </w:p>
              </w:tc>
            </w:tr>
            <w:tr w:rsidR="00182913" w:rsidRPr="00FB2D08" w:rsidTr="00182913">
              <w:tc>
                <w:tcPr>
                  <w:tcW w:w="468" w:type="dxa"/>
                </w:tcPr>
                <w:p w:rsidR="00182913" w:rsidRPr="00FB2D08" w:rsidRDefault="00182913" w:rsidP="00182913">
                  <w:r w:rsidRPr="00FB2D08">
                    <w:t>5</w:t>
                  </w:r>
                </w:p>
              </w:tc>
              <w:tc>
                <w:tcPr>
                  <w:tcW w:w="4854" w:type="dxa"/>
                </w:tcPr>
                <w:p w:rsidR="00182913" w:rsidRPr="00FB2D08" w:rsidRDefault="00182913" w:rsidP="00182913">
                  <w:r>
                    <w:t>Начисленная заработная плата за май</w:t>
                  </w:r>
                </w:p>
              </w:tc>
              <w:tc>
                <w:tcPr>
                  <w:tcW w:w="1620" w:type="dxa"/>
                </w:tcPr>
                <w:p w:rsidR="00182913" w:rsidRPr="00FB2D08" w:rsidRDefault="00182913" w:rsidP="00182913">
                  <w:pPr>
                    <w:jc w:val="right"/>
                  </w:pPr>
                  <w:r>
                    <w:t>19500</w:t>
                  </w:r>
                </w:p>
              </w:tc>
              <w:tc>
                <w:tcPr>
                  <w:tcW w:w="1620" w:type="dxa"/>
                </w:tcPr>
                <w:p w:rsidR="00182913" w:rsidRPr="00FB2D08" w:rsidRDefault="00182913" w:rsidP="00182913">
                  <w:pPr>
                    <w:jc w:val="right"/>
                  </w:pPr>
                  <w:r>
                    <w:t>Отпуск</w:t>
                  </w:r>
                </w:p>
              </w:tc>
              <w:tc>
                <w:tcPr>
                  <w:tcW w:w="1620" w:type="dxa"/>
                </w:tcPr>
                <w:p w:rsidR="00182913" w:rsidRPr="00FB2D08" w:rsidRDefault="00182913" w:rsidP="00182913">
                  <w:pPr>
                    <w:jc w:val="right"/>
                  </w:pPr>
                  <w:r>
                    <w:t>17500</w:t>
                  </w:r>
                </w:p>
              </w:tc>
            </w:tr>
            <w:tr w:rsidR="00182913" w:rsidRPr="00FB2D08" w:rsidTr="00182913">
              <w:tc>
                <w:tcPr>
                  <w:tcW w:w="468" w:type="dxa"/>
                </w:tcPr>
                <w:p w:rsidR="00182913" w:rsidRPr="00FB2D08" w:rsidRDefault="00182913" w:rsidP="00182913">
                  <w:r w:rsidRPr="00FB2D08">
                    <w:t>6</w:t>
                  </w:r>
                </w:p>
              </w:tc>
              <w:tc>
                <w:tcPr>
                  <w:tcW w:w="4854" w:type="dxa"/>
                </w:tcPr>
                <w:p w:rsidR="00182913" w:rsidRPr="00FB2D08" w:rsidRDefault="00182913" w:rsidP="00182913">
                  <w:r>
                    <w:t>Начисленная заработная плата за июнь</w:t>
                  </w:r>
                </w:p>
              </w:tc>
              <w:tc>
                <w:tcPr>
                  <w:tcW w:w="1620" w:type="dxa"/>
                </w:tcPr>
                <w:p w:rsidR="00182913" w:rsidRPr="00FB2D08" w:rsidRDefault="00182913" w:rsidP="00182913">
                  <w:pPr>
                    <w:jc w:val="right"/>
                  </w:pPr>
                  <w:r>
                    <w:t>19800</w:t>
                  </w:r>
                </w:p>
              </w:tc>
              <w:tc>
                <w:tcPr>
                  <w:tcW w:w="1620" w:type="dxa"/>
                </w:tcPr>
                <w:p w:rsidR="00182913" w:rsidRPr="00FB2D08" w:rsidRDefault="00182913" w:rsidP="00182913">
                  <w:pPr>
                    <w:jc w:val="right"/>
                  </w:pPr>
                  <w:r>
                    <w:t>19500</w:t>
                  </w:r>
                </w:p>
              </w:tc>
              <w:tc>
                <w:tcPr>
                  <w:tcW w:w="1620" w:type="dxa"/>
                </w:tcPr>
                <w:p w:rsidR="00182913" w:rsidRPr="00FB2D08" w:rsidRDefault="00182913" w:rsidP="00182913">
                  <w:pPr>
                    <w:jc w:val="right"/>
                  </w:pPr>
                  <w:r>
                    <w:t>19500</w:t>
                  </w:r>
                </w:p>
              </w:tc>
            </w:tr>
            <w:tr w:rsidR="00182913" w:rsidRPr="00FB2D08" w:rsidTr="00182913">
              <w:tc>
                <w:tcPr>
                  <w:tcW w:w="468" w:type="dxa"/>
                </w:tcPr>
                <w:p w:rsidR="00182913" w:rsidRPr="00FB2D08" w:rsidRDefault="00182913" w:rsidP="00182913">
                  <w:r w:rsidRPr="00FB2D08">
                    <w:t>7</w:t>
                  </w:r>
                </w:p>
              </w:tc>
              <w:tc>
                <w:tcPr>
                  <w:tcW w:w="4854" w:type="dxa"/>
                </w:tcPr>
                <w:p w:rsidR="00182913" w:rsidRPr="00FB2D08" w:rsidRDefault="00182913" w:rsidP="00182913">
                  <w:r>
                    <w:t>Начисленная заработная плата за июль</w:t>
                  </w:r>
                </w:p>
              </w:tc>
              <w:tc>
                <w:tcPr>
                  <w:tcW w:w="1620" w:type="dxa"/>
                </w:tcPr>
                <w:p w:rsidR="00182913" w:rsidRPr="00FB2D08" w:rsidRDefault="00182913" w:rsidP="00182913">
                  <w:pPr>
                    <w:jc w:val="right"/>
                  </w:pPr>
                  <w:r>
                    <w:t>20000</w:t>
                  </w:r>
                </w:p>
              </w:tc>
              <w:tc>
                <w:tcPr>
                  <w:tcW w:w="1620" w:type="dxa"/>
                </w:tcPr>
                <w:p w:rsidR="00182913" w:rsidRPr="00FB2D08" w:rsidRDefault="00182913" w:rsidP="00182913">
                  <w:pPr>
                    <w:jc w:val="right"/>
                  </w:pPr>
                  <w:r>
                    <w:t>21000</w:t>
                  </w:r>
                </w:p>
              </w:tc>
              <w:tc>
                <w:tcPr>
                  <w:tcW w:w="1620" w:type="dxa"/>
                </w:tcPr>
                <w:p w:rsidR="00182913" w:rsidRPr="00FB2D08" w:rsidRDefault="00182913" w:rsidP="00182913">
                  <w:pPr>
                    <w:jc w:val="right"/>
                  </w:pPr>
                  <w:r>
                    <w:t>Отпуск</w:t>
                  </w:r>
                </w:p>
              </w:tc>
            </w:tr>
            <w:tr w:rsidR="00182913" w:rsidRPr="00FB2D08" w:rsidTr="00182913">
              <w:tc>
                <w:tcPr>
                  <w:tcW w:w="468" w:type="dxa"/>
                </w:tcPr>
                <w:p w:rsidR="00182913" w:rsidRPr="00FB2D08" w:rsidRDefault="00182913" w:rsidP="00182913">
                  <w:r w:rsidRPr="00FB2D08">
                    <w:t>8</w:t>
                  </w:r>
                </w:p>
              </w:tc>
              <w:tc>
                <w:tcPr>
                  <w:tcW w:w="4854" w:type="dxa"/>
                </w:tcPr>
                <w:p w:rsidR="00182913" w:rsidRPr="00FB2D08" w:rsidRDefault="00182913" w:rsidP="00182913">
                  <w:r>
                    <w:t>Начисленная заработная плата за август</w:t>
                  </w:r>
                </w:p>
              </w:tc>
              <w:tc>
                <w:tcPr>
                  <w:tcW w:w="1620" w:type="dxa"/>
                </w:tcPr>
                <w:p w:rsidR="00182913" w:rsidRPr="00FB2D08" w:rsidRDefault="00182913" w:rsidP="00182913">
                  <w:pPr>
                    <w:jc w:val="right"/>
                  </w:pPr>
                  <w:r>
                    <w:t>21000</w:t>
                  </w:r>
                </w:p>
              </w:tc>
              <w:tc>
                <w:tcPr>
                  <w:tcW w:w="1620" w:type="dxa"/>
                </w:tcPr>
                <w:p w:rsidR="00182913" w:rsidRPr="00FB2D08" w:rsidRDefault="00182913" w:rsidP="00182913">
                  <w:pPr>
                    <w:jc w:val="right"/>
                  </w:pPr>
                  <w:r>
                    <w:t>22000</w:t>
                  </w:r>
                </w:p>
              </w:tc>
              <w:tc>
                <w:tcPr>
                  <w:tcW w:w="1620" w:type="dxa"/>
                </w:tcPr>
                <w:p w:rsidR="00182913" w:rsidRPr="00FB2D08" w:rsidRDefault="00182913" w:rsidP="00182913">
                  <w:pPr>
                    <w:jc w:val="right"/>
                  </w:pPr>
                  <w:r>
                    <w:t>23000</w:t>
                  </w:r>
                </w:p>
              </w:tc>
            </w:tr>
            <w:tr w:rsidR="00182913" w:rsidRPr="00FB2D08" w:rsidTr="00182913">
              <w:tc>
                <w:tcPr>
                  <w:tcW w:w="468" w:type="dxa"/>
                </w:tcPr>
                <w:p w:rsidR="00182913" w:rsidRPr="00FB2D08" w:rsidRDefault="00182913" w:rsidP="00182913">
                  <w:r w:rsidRPr="00FB2D08">
                    <w:t>9</w:t>
                  </w:r>
                </w:p>
              </w:tc>
              <w:tc>
                <w:tcPr>
                  <w:tcW w:w="4854" w:type="dxa"/>
                </w:tcPr>
                <w:p w:rsidR="00182913" w:rsidRPr="00FB2D08" w:rsidRDefault="00182913" w:rsidP="00182913">
                  <w:r>
                    <w:t>Начисленная заработная плата за сентябрь</w:t>
                  </w:r>
                </w:p>
              </w:tc>
              <w:tc>
                <w:tcPr>
                  <w:tcW w:w="1620" w:type="dxa"/>
                </w:tcPr>
                <w:p w:rsidR="00182913" w:rsidRPr="00FB2D08" w:rsidRDefault="00182913" w:rsidP="00182913">
                  <w:pPr>
                    <w:jc w:val="right"/>
                  </w:pPr>
                  <w:r>
                    <w:t>22000</w:t>
                  </w:r>
                </w:p>
              </w:tc>
              <w:tc>
                <w:tcPr>
                  <w:tcW w:w="1620" w:type="dxa"/>
                </w:tcPr>
                <w:p w:rsidR="00182913" w:rsidRPr="00FB2D08" w:rsidRDefault="00182913" w:rsidP="00182913">
                  <w:pPr>
                    <w:jc w:val="right"/>
                  </w:pPr>
                  <w:r>
                    <w:t>23000</w:t>
                  </w:r>
                </w:p>
              </w:tc>
              <w:tc>
                <w:tcPr>
                  <w:tcW w:w="1620" w:type="dxa"/>
                </w:tcPr>
                <w:p w:rsidR="00182913" w:rsidRPr="00FB2D08" w:rsidRDefault="00182913" w:rsidP="00182913">
                  <w:pPr>
                    <w:jc w:val="right"/>
                  </w:pPr>
                  <w:r>
                    <w:t>21000</w:t>
                  </w:r>
                </w:p>
              </w:tc>
            </w:tr>
            <w:tr w:rsidR="00182913" w:rsidTr="00182913">
              <w:tc>
                <w:tcPr>
                  <w:tcW w:w="468" w:type="dxa"/>
                </w:tcPr>
                <w:p w:rsidR="00182913" w:rsidRPr="00FB2D08" w:rsidRDefault="00182913" w:rsidP="00182913">
                  <w:r w:rsidRPr="00FB2D08">
                    <w:t>10</w:t>
                  </w:r>
                </w:p>
              </w:tc>
              <w:tc>
                <w:tcPr>
                  <w:tcW w:w="4854" w:type="dxa"/>
                </w:tcPr>
                <w:p w:rsidR="00182913" w:rsidRPr="00FB2D08" w:rsidRDefault="00182913" w:rsidP="00182913">
                  <w:r>
                    <w:t>Начисленная заработная плата за октябрь</w:t>
                  </w:r>
                </w:p>
              </w:tc>
              <w:tc>
                <w:tcPr>
                  <w:tcW w:w="1620" w:type="dxa"/>
                </w:tcPr>
                <w:p w:rsidR="00182913" w:rsidRPr="00FB2D08" w:rsidRDefault="00182913" w:rsidP="00182913">
                  <w:pPr>
                    <w:jc w:val="right"/>
                  </w:pPr>
                  <w:r>
                    <w:t>23500</w:t>
                  </w:r>
                </w:p>
              </w:tc>
              <w:tc>
                <w:tcPr>
                  <w:tcW w:w="1620" w:type="dxa"/>
                </w:tcPr>
                <w:p w:rsidR="00182913" w:rsidRDefault="00182913" w:rsidP="00182913">
                  <w:pPr>
                    <w:jc w:val="right"/>
                  </w:pPr>
                  <w:r>
                    <w:t>24500</w:t>
                  </w:r>
                </w:p>
              </w:tc>
              <w:tc>
                <w:tcPr>
                  <w:tcW w:w="1620" w:type="dxa"/>
                </w:tcPr>
                <w:p w:rsidR="00182913" w:rsidRDefault="00182913" w:rsidP="00182913">
                  <w:pPr>
                    <w:jc w:val="right"/>
                  </w:pPr>
                  <w:r>
                    <w:t>22500</w:t>
                  </w:r>
                </w:p>
              </w:tc>
            </w:tr>
            <w:tr w:rsidR="00182913" w:rsidRPr="00FB2D08" w:rsidTr="00182913">
              <w:tc>
                <w:tcPr>
                  <w:tcW w:w="468" w:type="dxa"/>
                </w:tcPr>
                <w:p w:rsidR="00182913" w:rsidRPr="00FB2D08" w:rsidRDefault="00182913" w:rsidP="00182913">
                  <w:r w:rsidRPr="00FB2D08">
                    <w:t>11</w:t>
                  </w:r>
                </w:p>
              </w:tc>
              <w:tc>
                <w:tcPr>
                  <w:tcW w:w="4854" w:type="dxa"/>
                </w:tcPr>
                <w:p w:rsidR="00182913" w:rsidRPr="00FB2D08" w:rsidRDefault="00182913" w:rsidP="00182913">
                  <w:r>
                    <w:t>Начисленная заработная плата за ноябрь</w:t>
                  </w:r>
                </w:p>
              </w:tc>
              <w:tc>
                <w:tcPr>
                  <w:tcW w:w="1620" w:type="dxa"/>
                </w:tcPr>
                <w:p w:rsidR="00182913" w:rsidRPr="00FB2D08" w:rsidRDefault="00182913" w:rsidP="00182913">
                  <w:pPr>
                    <w:jc w:val="right"/>
                  </w:pPr>
                  <w:r>
                    <w:t>23500</w:t>
                  </w:r>
                </w:p>
              </w:tc>
              <w:tc>
                <w:tcPr>
                  <w:tcW w:w="1620" w:type="dxa"/>
                </w:tcPr>
                <w:p w:rsidR="00182913" w:rsidRPr="00FB2D08" w:rsidRDefault="00182913" w:rsidP="00182913">
                  <w:pPr>
                    <w:jc w:val="right"/>
                  </w:pPr>
                  <w:r>
                    <w:t>24800</w:t>
                  </w:r>
                </w:p>
              </w:tc>
              <w:tc>
                <w:tcPr>
                  <w:tcW w:w="1620" w:type="dxa"/>
                </w:tcPr>
                <w:p w:rsidR="00182913" w:rsidRPr="00FB2D08" w:rsidRDefault="00182913" w:rsidP="00182913">
                  <w:pPr>
                    <w:jc w:val="right"/>
                  </w:pPr>
                  <w:r>
                    <w:t>22500</w:t>
                  </w:r>
                </w:p>
              </w:tc>
            </w:tr>
            <w:tr w:rsidR="00182913" w:rsidRPr="00FB2D08" w:rsidTr="00182913">
              <w:tc>
                <w:tcPr>
                  <w:tcW w:w="468" w:type="dxa"/>
                </w:tcPr>
                <w:p w:rsidR="00182913" w:rsidRPr="00FB2D08" w:rsidRDefault="00182913" w:rsidP="00182913">
                  <w:r w:rsidRPr="00FB2D08">
                    <w:t>12</w:t>
                  </w:r>
                </w:p>
              </w:tc>
              <w:tc>
                <w:tcPr>
                  <w:tcW w:w="4854" w:type="dxa"/>
                </w:tcPr>
                <w:p w:rsidR="00182913" w:rsidRPr="00FB2D08" w:rsidRDefault="00182913" w:rsidP="00182913">
                  <w:r>
                    <w:t>Начисленная заработная плата за март</w:t>
                  </w:r>
                </w:p>
              </w:tc>
              <w:tc>
                <w:tcPr>
                  <w:tcW w:w="1620" w:type="dxa"/>
                </w:tcPr>
                <w:p w:rsidR="00182913" w:rsidRPr="00FB2D08" w:rsidRDefault="00182913" w:rsidP="00182913">
                  <w:pPr>
                    <w:jc w:val="right"/>
                  </w:pPr>
                  <w:r>
                    <w:t>22000</w:t>
                  </w:r>
                </w:p>
              </w:tc>
              <w:tc>
                <w:tcPr>
                  <w:tcW w:w="1620" w:type="dxa"/>
                </w:tcPr>
                <w:p w:rsidR="00182913" w:rsidRPr="00FB2D08" w:rsidRDefault="00182913" w:rsidP="00182913">
                  <w:pPr>
                    <w:jc w:val="right"/>
                  </w:pPr>
                  <w:r>
                    <w:t>23000</w:t>
                  </w:r>
                </w:p>
              </w:tc>
              <w:tc>
                <w:tcPr>
                  <w:tcW w:w="1620" w:type="dxa"/>
                </w:tcPr>
                <w:p w:rsidR="00182913" w:rsidRPr="00FB2D08" w:rsidRDefault="00182913" w:rsidP="00182913">
                  <w:pPr>
                    <w:jc w:val="right"/>
                  </w:pPr>
                  <w:r>
                    <w:t>28000</w:t>
                  </w:r>
                </w:p>
              </w:tc>
            </w:tr>
            <w:tr w:rsidR="00182913" w:rsidRPr="00FB2D08" w:rsidTr="00182913">
              <w:tc>
                <w:tcPr>
                  <w:tcW w:w="468" w:type="dxa"/>
                </w:tcPr>
                <w:p w:rsidR="00182913" w:rsidRPr="00FB2D08" w:rsidRDefault="00182913" w:rsidP="00182913">
                  <w:r>
                    <w:t>13</w:t>
                  </w:r>
                </w:p>
              </w:tc>
              <w:tc>
                <w:tcPr>
                  <w:tcW w:w="4854" w:type="dxa"/>
                </w:tcPr>
                <w:p w:rsidR="00182913" w:rsidRDefault="00182913" w:rsidP="00182913">
                  <w:r>
                    <w:t>Количество детей</w:t>
                  </w:r>
                </w:p>
              </w:tc>
              <w:tc>
                <w:tcPr>
                  <w:tcW w:w="1620" w:type="dxa"/>
                </w:tcPr>
                <w:p w:rsidR="00182913" w:rsidRPr="00FB2D08" w:rsidRDefault="00182913" w:rsidP="00182913">
                  <w:pPr>
                    <w:jc w:val="right"/>
                  </w:pPr>
                  <w:r>
                    <w:t>1</w:t>
                  </w:r>
                </w:p>
              </w:tc>
              <w:tc>
                <w:tcPr>
                  <w:tcW w:w="1620" w:type="dxa"/>
                </w:tcPr>
                <w:p w:rsidR="00182913" w:rsidRPr="00FB2D08" w:rsidRDefault="00182913" w:rsidP="00182913">
                  <w:pPr>
                    <w:jc w:val="right"/>
                  </w:pPr>
                  <w:r>
                    <w:t>нет</w:t>
                  </w:r>
                </w:p>
              </w:tc>
              <w:tc>
                <w:tcPr>
                  <w:tcW w:w="1620" w:type="dxa"/>
                </w:tcPr>
                <w:p w:rsidR="00182913" w:rsidRPr="00FB2D08" w:rsidRDefault="00182913" w:rsidP="00182913">
                  <w:pPr>
                    <w:jc w:val="right"/>
                  </w:pPr>
                  <w:r>
                    <w:t>2</w:t>
                  </w:r>
                </w:p>
              </w:tc>
            </w:tr>
          </w:tbl>
          <w:p w:rsidR="00182913" w:rsidRDefault="00182913" w:rsidP="00182913">
            <w:pPr>
              <w:ind w:right="-1" w:firstLine="709"/>
              <w:jc w:val="both"/>
              <w:rPr>
                <w:b/>
              </w:rPr>
            </w:pPr>
          </w:p>
          <w:p w:rsidR="00182913" w:rsidRPr="002E4884" w:rsidRDefault="00182913" w:rsidP="00182913">
            <w:pPr>
              <w:ind w:firstLine="709"/>
              <w:jc w:val="center"/>
            </w:pPr>
            <w:r w:rsidRPr="002E4884">
              <w:t>Индивидуальное домашнее задание (ИДЗ) №2</w:t>
            </w:r>
          </w:p>
          <w:p w:rsidR="00182913" w:rsidRPr="00FB2D08" w:rsidRDefault="00182913" w:rsidP="00182913">
            <w:r w:rsidRPr="00FB2D08">
              <w:t>Отразить хозяйственные операции предприятия на бухгалтерских счетах. Определить финансовые результаты и суммы налоговых платежей. Составить оборотную ведомость по счетам за период.</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4854"/>
              <w:gridCol w:w="1620"/>
              <w:gridCol w:w="1620"/>
              <w:gridCol w:w="1620"/>
            </w:tblGrid>
            <w:tr w:rsidR="00182913" w:rsidRPr="00FB2D08" w:rsidTr="00182913">
              <w:tc>
                <w:tcPr>
                  <w:tcW w:w="468" w:type="dxa"/>
                </w:tcPr>
                <w:p w:rsidR="00182913" w:rsidRPr="00FB2D08" w:rsidRDefault="00182913" w:rsidP="00182913">
                  <w:r w:rsidRPr="00FB2D08">
                    <w:t>№</w:t>
                  </w:r>
                </w:p>
              </w:tc>
              <w:tc>
                <w:tcPr>
                  <w:tcW w:w="4854" w:type="dxa"/>
                </w:tcPr>
                <w:p w:rsidR="00182913" w:rsidRPr="00FB2D08" w:rsidRDefault="00182913" w:rsidP="00182913">
                  <w:r w:rsidRPr="00FB2D08">
                    <w:t>Содержание операции</w:t>
                  </w:r>
                </w:p>
              </w:tc>
              <w:tc>
                <w:tcPr>
                  <w:tcW w:w="1620" w:type="dxa"/>
                </w:tcPr>
                <w:p w:rsidR="00182913" w:rsidRPr="00354FC4" w:rsidRDefault="00182913" w:rsidP="00182913">
                  <w:pPr>
                    <w:jc w:val="center"/>
                  </w:pPr>
                  <w:r w:rsidRPr="00354FC4">
                    <w:t>Вариант №1   Сумма, руб.</w:t>
                  </w:r>
                </w:p>
              </w:tc>
              <w:tc>
                <w:tcPr>
                  <w:tcW w:w="1620" w:type="dxa"/>
                </w:tcPr>
                <w:p w:rsidR="00182913" w:rsidRPr="00354FC4" w:rsidRDefault="00182913" w:rsidP="00182913">
                  <w:pPr>
                    <w:jc w:val="center"/>
                  </w:pPr>
                  <w:r w:rsidRPr="00354FC4">
                    <w:t>Вариант №2   Сумма, руб.</w:t>
                  </w:r>
                </w:p>
              </w:tc>
              <w:tc>
                <w:tcPr>
                  <w:tcW w:w="1620" w:type="dxa"/>
                </w:tcPr>
                <w:p w:rsidR="00182913" w:rsidRPr="00354FC4" w:rsidRDefault="00182913" w:rsidP="00182913">
                  <w:pPr>
                    <w:jc w:val="center"/>
                  </w:pPr>
                  <w:r w:rsidRPr="00354FC4">
                    <w:t>Вариант №3   Сумма, руб.</w:t>
                  </w:r>
                </w:p>
              </w:tc>
            </w:tr>
            <w:tr w:rsidR="00182913" w:rsidRPr="00FB2D08" w:rsidTr="00182913">
              <w:tc>
                <w:tcPr>
                  <w:tcW w:w="468" w:type="dxa"/>
                </w:tcPr>
                <w:p w:rsidR="00182913" w:rsidRPr="00FB2D08" w:rsidRDefault="00182913" w:rsidP="00182913">
                  <w:r w:rsidRPr="00FB2D08">
                    <w:t>1</w:t>
                  </w:r>
                </w:p>
              </w:tc>
              <w:tc>
                <w:tcPr>
                  <w:tcW w:w="4854" w:type="dxa"/>
                </w:tcPr>
                <w:p w:rsidR="00182913" w:rsidRPr="00FB2D08" w:rsidRDefault="00182913" w:rsidP="00182913">
                  <w:r w:rsidRPr="00FB2D08">
                    <w:t>Отражен уставный капитал предприятия</w:t>
                  </w:r>
                </w:p>
              </w:tc>
              <w:tc>
                <w:tcPr>
                  <w:tcW w:w="1620" w:type="dxa"/>
                </w:tcPr>
                <w:p w:rsidR="00182913" w:rsidRPr="00FB2D08" w:rsidRDefault="00182913" w:rsidP="00182913">
                  <w:pPr>
                    <w:jc w:val="right"/>
                  </w:pPr>
                  <w:r w:rsidRPr="00FB2D08">
                    <w:t>150 000</w:t>
                  </w:r>
                </w:p>
              </w:tc>
              <w:tc>
                <w:tcPr>
                  <w:tcW w:w="1620" w:type="dxa"/>
                </w:tcPr>
                <w:p w:rsidR="00182913" w:rsidRPr="00FB2D08" w:rsidRDefault="00182913" w:rsidP="00182913">
                  <w:pPr>
                    <w:jc w:val="right"/>
                  </w:pPr>
                  <w:r>
                    <w:t>160 000</w:t>
                  </w:r>
                </w:p>
              </w:tc>
              <w:tc>
                <w:tcPr>
                  <w:tcW w:w="1620" w:type="dxa"/>
                </w:tcPr>
                <w:p w:rsidR="00182913" w:rsidRPr="00FB2D08" w:rsidRDefault="00182913" w:rsidP="00182913">
                  <w:pPr>
                    <w:jc w:val="right"/>
                  </w:pPr>
                  <w:r>
                    <w:t>170 000</w:t>
                  </w:r>
                </w:p>
              </w:tc>
            </w:tr>
            <w:tr w:rsidR="00182913" w:rsidRPr="00FB2D08" w:rsidTr="00182913">
              <w:tc>
                <w:tcPr>
                  <w:tcW w:w="468" w:type="dxa"/>
                </w:tcPr>
                <w:p w:rsidR="00182913" w:rsidRPr="00FB2D08" w:rsidRDefault="00182913" w:rsidP="00182913">
                  <w:r w:rsidRPr="00FB2D08">
                    <w:t>2</w:t>
                  </w:r>
                </w:p>
              </w:tc>
              <w:tc>
                <w:tcPr>
                  <w:tcW w:w="4854" w:type="dxa"/>
                </w:tcPr>
                <w:p w:rsidR="00182913" w:rsidRPr="00FB2D08" w:rsidRDefault="00182913" w:rsidP="00182913">
                  <w:r w:rsidRPr="00FB2D08">
                    <w:t>Поступили денежные средства от учредителей</w:t>
                  </w:r>
                </w:p>
              </w:tc>
              <w:tc>
                <w:tcPr>
                  <w:tcW w:w="1620" w:type="dxa"/>
                </w:tcPr>
                <w:p w:rsidR="00182913" w:rsidRPr="00FB2D08" w:rsidRDefault="00182913" w:rsidP="00182913">
                  <w:pPr>
                    <w:jc w:val="right"/>
                  </w:pPr>
                  <w:r w:rsidRPr="00FB2D08">
                    <w:t>150 000</w:t>
                  </w:r>
                </w:p>
              </w:tc>
              <w:tc>
                <w:tcPr>
                  <w:tcW w:w="1620" w:type="dxa"/>
                </w:tcPr>
                <w:p w:rsidR="00182913" w:rsidRPr="00FB2D08" w:rsidRDefault="00182913" w:rsidP="00182913">
                  <w:pPr>
                    <w:jc w:val="right"/>
                  </w:pPr>
                  <w:r>
                    <w:t>160 000</w:t>
                  </w:r>
                </w:p>
              </w:tc>
              <w:tc>
                <w:tcPr>
                  <w:tcW w:w="1620" w:type="dxa"/>
                </w:tcPr>
                <w:p w:rsidR="00182913" w:rsidRPr="00FB2D08" w:rsidRDefault="00182913" w:rsidP="00182913">
                  <w:pPr>
                    <w:jc w:val="right"/>
                  </w:pPr>
                  <w:r>
                    <w:t>170 000</w:t>
                  </w:r>
                </w:p>
              </w:tc>
            </w:tr>
            <w:tr w:rsidR="00182913" w:rsidRPr="00FB2D08" w:rsidTr="00182913">
              <w:tc>
                <w:tcPr>
                  <w:tcW w:w="468" w:type="dxa"/>
                </w:tcPr>
                <w:p w:rsidR="00182913" w:rsidRPr="00FB2D08" w:rsidRDefault="00182913" w:rsidP="00182913">
                  <w:r w:rsidRPr="00FB2D08">
                    <w:t>3</w:t>
                  </w:r>
                </w:p>
              </w:tc>
              <w:tc>
                <w:tcPr>
                  <w:tcW w:w="4854" w:type="dxa"/>
                </w:tcPr>
                <w:p w:rsidR="00182913" w:rsidRPr="00FB2D08" w:rsidRDefault="00182913" w:rsidP="00182913">
                  <w:r w:rsidRPr="00FB2D08">
                    <w:t>Поступило оборудование от ООО «Идеал» (с НДС)</w:t>
                  </w:r>
                </w:p>
              </w:tc>
              <w:tc>
                <w:tcPr>
                  <w:tcW w:w="1620" w:type="dxa"/>
                </w:tcPr>
                <w:p w:rsidR="00182913" w:rsidRPr="00FB2D08" w:rsidRDefault="00182913" w:rsidP="00182913">
                  <w:pPr>
                    <w:jc w:val="right"/>
                  </w:pPr>
                  <w:r>
                    <w:t>6</w:t>
                  </w:r>
                  <w:r w:rsidRPr="00FB2D08">
                    <w:t>5 400</w:t>
                  </w:r>
                </w:p>
              </w:tc>
              <w:tc>
                <w:tcPr>
                  <w:tcW w:w="1620" w:type="dxa"/>
                </w:tcPr>
                <w:p w:rsidR="00182913" w:rsidRPr="00FB2D08" w:rsidRDefault="00182913" w:rsidP="00182913">
                  <w:pPr>
                    <w:jc w:val="right"/>
                  </w:pPr>
                  <w:r>
                    <w:t>70 000</w:t>
                  </w:r>
                </w:p>
              </w:tc>
              <w:tc>
                <w:tcPr>
                  <w:tcW w:w="1620" w:type="dxa"/>
                </w:tcPr>
                <w:p w:rsidR="00182913" w:rsidRPr="00FB2D08" w:rsidRDefault="00182913" w:rsidP="00182913">
                  <w:pPr>
                    <w:jc w:val="right"/>
                  </w:pPr>
                  <w:r>
                    <w:t>70 500</w:t>
                  </w:r>
                </w:p>
              </w:tc>
            </w:tr>
            <w:tr w:rsidR="00182913" w:rsidRPr="00FB2D08" w:rsidTr="00182913">
              <w:tc>
                <w:tcPr>
                  <w:tcW w:w="468" w:type="dxa"/>
                </w:tcPr>
                <w:p w:rsidR="00182913" w:rsidRPr="00FB2D08" w:rsidRDefault="00182913" w:rsidP="00182913">
                  <w:r w:rsidRPr="00FB2D08">
                    <w:t>4</w:t>
                  </w:r>
                </w:p>
              </w:tc>
              <w:tc>
                <w:tcPr>
                  <w:tcW w:w="4854" w:type="dxa"/>
                </w:tcPr>
                <w:p w:rsidR="00182913" w:rsidRPr="00FB2D08" w:rsidRDefault="00182913" w:rsidP="00182913">
                  <w:r w:rsidRPr="00FB2D08">
                    <w:t>Оприходовано в состав основных средств оборудование (срок службы 3 года)</w:t>
                  </w:r>
                </w:p>
              </w:tc>
              <w:tc>
                <w:tcPr>
                  <w:tcW w:w="1620" w:type="dxa"/>
                </w:tcPr>
                <w:p w:rsidR="00182913" w:rsidRPr="00FB2D08" w:rsidRDefault="00182913" w:rsidP="00182913">
                  <w:pPr>
                    <w:jc w:val="right"/>
                  </w:pPr>
                  <w:r w:rsidRPr="00FB2D08">
                    <w:t>?</w:t>
                  </w:r>
                </w:p>
              </w:tc>
              <w:tc>
                <w:tcPr>
                  <w:tcW w:w="1620" w:type="dxa"/>
                </w:tcPr>
                <w:p w:rsidR="00182913" w:rsidRDefault="00182913" w:rsidP="00182913">
                  <w:r w:rsidRPr="00D50DA2">
                    <w:t>?</w:t>
                  </w:r>
                </w:p>
              </w:tc>
              <w:tc>
                <w:tcPr>
                  <w:tcW w:w="1620" w:type="dxa"/>
                </w:tcPr>
                <w:p w:rsidR="00182913" w:rsidRDefault="00182913" w:rsidP="00182913">
                  <w:r w:rsidRPr="00D50DA2">
                    <w:t>?</w:t>
                  </w:r>
                </w:p>
              </w:tc>
            </w:tr>
            <w:tr w:rsidR="00182913" w:rsidRPr="00FB2D08" w:rsidTr="00182913">
              <w:tc>
                <w:tcPr>
                  <w:tcW w:w="468" w:type="dxa"/>
                </w:tcPr>
                <w:p w:rsidR="00182913" w:rsidRPr="00FB2D08" w:rsidRDefault="00182913" w:rsidP="00182913">
                  <w:r w:rsidRPr="00FB2D08">
                    <w:t>5</w:t>
                  </w:r>
                </w:p>
              </w:tc>
              <w:tc>
                <w:tcPr>
                  <w:tcW w:w="4854" w:type="dxa"/>
                </w:tcPr>
                <w:p w:rsidR="00182913" w:rsidRPr="00FB2D08" w:rsidRDefault="00182913" w:rsidP="00182913">
                  <w:r w:rsidRPr="00FB2D08">
                    <w:t>Получены от ЗАО «Конус» материалы (с НДС)</w:t>
                  </w:r>
                </w:p>
              </w:tc>
              <w:tc>
                <w:tcPr>
                  <w:tcW w:w="1620" w:type="dxa"/>
                </w:tcPr>
                <w:p w:rsidR="00182913" w:rsidRPr="00FB2D08" w:rsidRDefault="00182913" w:rsidP="00182913">
                  <w:pPr>
                    <w:jc w:val="right"/>
                  </w:pPr>
                  <w:r w:rsidRPr="00FB2D08">
                    <w:t>53 100</w:t>
                  </w:r>
                </w:p>
              </w:tc>
              <w:tc>
                <w:tcPr>
                  <w:tcW w:w="1620" w:type="dxa"/>
                </w:tcPr>
                <w:p w:rsidR="00182913" w:rsidRPr="00FB2D08" w:rsidRDefault="00182913" w:rsidP="00182913">
                  <w:pPr>
                    <w:jc w:val="right"/>
                  </w:pPr>
                  <w:r>
                    <w:t>55 000</w:t>
                  </w:r>
                </w:p>
              </w:tc>
              <w:tc>
                <w:tcPr>
                  <w:tcW w:w="1620" w:type="dxa"/>
                </w:tcPr>
                <w:p w:rsidR="00182913" w:rsidRPr="00FB2D08" w:rsidRDefault="00182913" w:rsidP="00182913">
                  <w:pPr>
                    <w:jc w:val="right"/>
                  </w:pPr>
                  <w:r>
                    <w:t>58 000</w:t>
                  </w:r>
                </w:p>
              </w:tc>
            </w:tr>
            <w:tr w:rsidR="00182913" w:rsidRPr="00FB2D08" w:rsidTr="00182913">
              <w:tc>
                <w:tcPr>
                  <w:tcW w:w="468" w:type="dxa"/>
                </w:tcPr>
                <w:p w:rsidR="00182913" w:rsidRPr="00FB2D08" w:rsidRDefault="00182913" w:rsidP="00182913">
                  <w:r w:rsidRPr="00FB2D08">
                    <w:t>6</w:t>
                  </w:r>
                </w:p>
              </w:tc>
              <w:tc>
                <w:tcPr>
                  <w:tcW w:w="4854" w:type="dxa"/>
                </w:tcPr>
                <w:p w:rsidR="00182913" w:rsidRPr="00FB2D08" w:rsidRDefault="00182913" w:rsidP="00182913">
                  <w:r w:rsidRPr="00FB2D08">
                    <w:t>Отпущены материалы на производство продукции</w:t>
                  </w:r>
                </w:p>
              </w:tc>
              <w:tc>
                <w:tcPr>
                  <w:tcW w:w="1620" w:type="dxa"/>
                </w:tcPr>
                <w:p w:rsidR="00182913" w:rsidRPr="00FB2D08" w:rsidRDefault="00182913" w:rsidP="00182913">
                  <w:pPr>
                    <w:jc w:val="right"/>
                  </w:pPr>
                  <w:r w:rsidRPr="00FB2D08">
                    <w:t>40 000</w:t>
                  </w:r>
                </w:p>
              </w:tc>
              <w:tc>
                <w:tcPr>
                  <w:tcW w:w="1620" w:type="dxa"/>
                </w:tcPr>
                <w:p w:rsidR="00182913" w:rsidRPr="00FB2D08" w:rsidRDefault="00182913" w:rsidP="00182913">
                  <w:pPr>
                    <w:jc w:val="right"/>
                  </w:pPr>
                  <w:r>
                    <w:t>42 000</w:t>
                  </w:r>
                </w:p>
              </w:tc>
              <w:tc>
                <w:tcPr>
                  <w:tcW w:w="1620" w:type="dxa"/>
                </w:tcPr>
                <w:p w:rsidR="00182913" w:rsidRPr="00FB2D08" w:rsidRDefault="00182913" w:rsidP="00182913">
                  <w:pPr>
                    <w:jc w:val="right"/>
                  </w:pPr>
                  <w:r>
                    <w:t>44 000</w:t>
                  </w:r>
                </w:p>
              </w:tc>
            </w:tr>
            <w:tr w:rsidR="00182913" w:rsidRPr="00FB2D08" w:rsidTr="00182913">
              <w:tc>
                <w:tcPr>
                  <w:tcW w:w="468" w:type="dxa"/>
                </w:tcPr>
                <w:p w:rsidR="00182913" w:rsidRPr="00FB2D08" w:rsidRDefault="00182913" w:rsidP="00182913">
                  <w:r w:rsidRPr="00FB2D08">
                    <w:t>7</w:t>
                  </w:r>
                </w:p>
              </w:tc>
              <w:tc>
                <w:tcPr>
                  <w:tcW w:w="4854" w:type="dxa"/>
                </w:tcPr>
                <w:p w:rsidR="00182913" w:rsidRPr="00FB2D08" w:rsidRDefault="00182913" w:rsidP="00182913">
                  <w:r w:rsidRPr="00FB2D08">
                    <w:t>Начислена зарплата рабочим за выпуск продукции</w:t>
                  </w:r>
                </w:p>
              </w:tc>
              <w:tc>
                <w:tcPr>
                  <w:tcW w:w="1620" w:type="dxa"/>
                </w:tcPr>
                <w:p w:rsidR="00182913" w:rsidRPr="00FB2D08" w:rsidRDefault="00182913" w:rsidP="00182913">
                  <w:pPr>
                    <w:jc w:val="right"/>
                  </w:pPr>
                  <w:r w:rsidRPr="00FB2D08">
                    <w:t>22 000</w:t>
                  </w:r>
                </w:p>
              </w:tc>
              <w:tc>
                <w:tcPr>
                  <w:tcW w:w="1620" w:type="dxa"/>
                </w:tcPr>
                <w:p w:rsidR="00182913" w:rsidRPr="00FB2D08" w:rsidRDefault="00182913" w:rsidP="00182913">
                  <w:pPr>
                    <w:jc w:val="right"/>
                  </w:pPr>
                  <w:r>
                    <w:t>25 000</w:t>
                  </w:r>
                </w:p>
              </w:tc>
              <w:tc>
                <w:tcPr>
                  <w:tcW w:w="1620" w:type="dxa"/>
                </w:tcPr>
                <w:p w:rsidR="00182913" w:rsidRPr="00FB2D08" w:rsidRDefault="00182913" w:rsidP="00182913">
                  <w:pPr>
                    <w:jc w:val="right"/>
                  </w:pPr>
                  <w:r>
                    <w:t>28 000</w:t>
                  </w:r>
                </w:p>
              </w:tc>
            </w:tr>
            <w:tr w:rsidR="00182913" w:rsidRPr="00FB2D08" w:rsidTr="00182913">
              <w:tc>
                <w:tcPr>
                  <w:tcW w:w="468" w:type="dxa"/>
                </w:tcPr>
                <w:p w:rsidR="00182913" w:rsidRPr="00FB2D08" w:rsidRDefault="00182913" w:rsidP="00182913">
                  <w:r w:rsidRPr="00FB2D08">
                    <w:t>8</w:t>
                  </w:r>
                </w:p>
              </w:tc>
              <w:tc>
                <w:tcPr>
                  <w:tcW w:w="4854" w:type="dxa"/>
                </w:tcPr>
                <w:p w:rsidR="00182913" w:rsidRPr="00FB2D08" w:rsidRDefault="00182913" w:rsidP="00182913">
                  <w:r w:rsidRPr="00FB2D08">
                    <w:t xml:space="preserve">Начислена зарплата управленческому </w:t>
                  </w:r>
                  <w:r w:rsidRPr="00FB2D08">
                    <w:lastRenderedPageBreak/>
                    <w:t>персоналу</w:t>
                  </w:r>
                </w:p>
              </w:tc>
              <w:tc>
                <w:tcPr>
                  <w:tcW w:w="1620" w:type="dxa"/>
                </w:tcPr>
                <w:p w:rsidR="00182913" w:rsidRPr="00FB2D08" w:rsidRDefault="00182913" w:rsidP="00182913">
                  <w:pPr>
                    <w:jc w:val="right"/>
                  </w:pPr>
                  <w:r w:rsidRPr="00FB2D08">
                    <w:lastRenderedPageBreak/>
                    <w:t>18 000</w:t>
                  </w:r>
                </w:p>
              </w:tc>
              <w:tc>
                <w:tcPr>
                  <w:tcW w:w="1620" w:type="dxa"/>
                </w:tcPr>
                <w:p w:rsidR="00182913" w:rsidRPr="00FB2D08" w:rsidRDefault="00182913" w:rsidP="00182913">
                  <w:pPr>
                    <w:jc w:val="right"/>
                  </w:pPr>
                  <w:r>
                    <w:t>20 000</w:t>
                  </w:r>
                </w:p>
              </w:tc>
              <w:tc>
                <w:tcPr>
                  <w:tcW w:w="1620" w:type="dxa"/>
                </w:tcPr>
                <w:p w:rsidR="00182913" w:rsidRPr="00FB2D08" w:rsidRDefault="00182913" w:rsidP="00182913">
                  <w:pPr>
                    <w:jc w:val="right"/>
                  </w:pPr>
                  <w:r>
                    <w:t>22 000</w:t>
                  </w:r>
                </w:p>
              </w:tc>
            </w:tr>
            <w:tr w:rsidR="00182913" w:rsidRPr="00FB2D08" w:rsidTr="00182913">
              <w:tc>
                <w:tcPr>
                  <w:tcW w:w="468" w:type="dxa"/>
                </w:tcPr>
                <w:p w:rsidR="00182913" w:rsidRPr="00FB2D08" w:rsidRDefault="00182913" w:rsidP="00182913">
                  <w:r w:rsidRPr="00FB2D08">
                    <w:lastRenderedPageBreak/>
                    <w:t>9</w:t>
                  </w:r>
                </w:p>
              </w:tc>
              <w:tc>
                <w:tcPr>
                  <w:tcW w:w="4854" w:type="dxa"/>
                </w:tcPr>
                <w:p w:rsidR="00182913" w:rsidRPr="00FB2D08" w:rsidRDefault="00182913" w:rsidP="00182913">
                  <w:proofErr w:type="gramStart"/>
                  <w:r w:rsidRPr="00FB2D08">
                    <w:t>Удержан</w:t>
                  </w:r>
                  <w:proofErr w:type="gramEnd"/>
                  <w:r w:rsidRPr="00FB2D08">
                    <w:t xml:space="preserve"> НДФЛ из зарплаты работников</w:t>
                  </w:r>
                </w:p>
              </w:tc>
              <w:tc>
                <w:tcPr>
                  <w:tcW w:w="1620" w:type="dxa"/>
                </w:tcPr>
                <w:p w:rsidR="00182913" w:rsidRPr="00FB2D08" w:rsidRDefault="00182913" w:rsidP="00182913">
                  <w:pPr>
                    <w:jc w:val="right"/>
                  </w:pPr>
                  <w:r w:rsidRPr="00FB2D08">
                    <w:t>5 200</w:t>
                  </w:r>
                </w:p>
              </w:tc>
              <w:tc>
                <w:tcPr>
                  <w:tcW w:w="1620" w:type="dxa"/>
                </w:tcPr>
                <w:p w:rsidR="00182913" w:rsidRPr="00FB2D08" w:rsidRDefault="00182913" w:rsidP="00182913">
                  <w:pPr>
                    <w:jc w:val="right"/>
                  </w:pPr>
                  <w:r>
                    <w:t>6 300</w:t>
                  </w:r>
                </w:p>
              </w:tc>
              <w:tc>
                <w:tcPr>
                  <w:tcW w:w="1620" w:type="dxa"/>
                </w:tcPr>
                <w:p w:rsidR="00182913" w:rsidRPr="00FB2D08" w:rsidRDefault="00182913" w:rsidP="00182913">
                  <w:pPr>
                    <w:jc w:val="right"/>
                  </w:pPr>
                  <w:r>
                    <w:t>7 400</w:t>
                  </w:r>
                </w:p>
              </w:tc>
            </w:tr>
            <w:tr w:rsidR="00182913" w:rsidRPr="00FB2D08" w:rsidTr="00182913">
              <w:tc>
                <w:tcPr>
                  <w:tcW w:w="468" w:type="dxa"/>
                </w:tcPr>
                <w:p w:rsidR="00182913" w:rsidRPr="00FB2D08" w:rsidRDefault="00182913" w:rsidP="00182913">
                  <w:r w:rsidRPr="00FB2D08">
                    <w:t>10</w:t>
                  </w:r>
                </w:p>
              </w:tc>
              <w:tc>
                <w:tcPr>
                  <w:tcW w:w="4854" w:type="dxa"/>
                </w:tcPr>
                <w:p w:rsidR="00182913" w:rsidRPr="00FB2D08" w:rsidRDefault="00182913" w:rsidP="00182913">
                  <w:r w:rsidRPr="00FB2D08">
                    <w:t>Начислена амортизация по оборудованию</w:t>
                  </w:r>
                </w:p>
              </w:tc>
              <w:tc>
                <w:tcPr>
                  <w:tcW w:w="1620" w:type="dxa"/>
                </w:tcPr>
                <w:p w:rsidR="00182913" w:rsidRPr="00FB2D08" w:rsidRDefault="00182913" w:rsidP="00182913">
                  <w:pPr>
                    <w:jc w:val="right"/>
                  </w:pPr>
                  <w:r w:rsidRPr="00FB2D08">
                    <w:t>?</w:t>
                  </w:r>
                </w:p>
              </w:tc>
              <w:tc>
                <w:tcPr>
                  <w:tcW w:w="1620" w:type="dxa"/>
                </w:tcPr>
                <w:p w:rsidR="00182913" w:rsidRDefault="00182913" w:rsidP="00182913">
                  <w:r w:rsidRPr="0076097C">
                    <w:t>?</w:t>
                  </w:r>
                </w:p>
              </w:tc>
              <w:tc>
                <w:tcPr>
                  <w:tcW w:w="1620" w:type="dxa"/>
                </w:tcPr>
                <w:p w:rsidR="00182913" w:rsidRDefault="00182913" w:rsidP="00182913">
                  <w:r w:rsidRPr="0076097C">
                    <w:t>?</w:t>
                  </w:r>
                </w:p>
              </w:tc>
            </w:tr>
            <w:tr w:rsidR="00182913" w:rsidRPr="00FB2D08" w:rsidTr="00182913">
              <w:tc>
                <w:tcPr>
                  <w:tcW w:w="468" w:type="dxa"/>
                </w:tcPr>
                <w:p w:rsidR="00182913" w:rsidRPr="00FB2D08" w:rsidRDefault="00182913" w:rsidP="00182913">
                  <w:r w:rsidRPr="00FB2D08">
                    <w:t>11</w:t>
                  </w:r>
                </w:p>
              </w:tc>
              <w:tc>
                <w:tcPr>
                  <w:tcW w:w="4854" w:type="dxa"/>
                </w:tcPr>
                <w:p w:rsidR="00182913" w:rsidRPr="00FB2D08" w:rsidRDefault="00182913" w:rsidP="00182913">
                  <w:r w:rsidRPr="00FB2D08">
                    <w:t>Акцептован счет за аренду помещения (с НДС)</w:t>
                  </w:r>
                </w:p>
              </w:tc>
              <w:tc>
                <w:tcPr>
                  <w:tcW w:w="1620" w:type="dxa"/>
                </w:tcPr>
                <w:p w:rsidR="00182913" w:rsidRPr="00FB2D08" w:rsidRDefault="00182913" w:rsidP="00182913">
                  <w:pPr>
                    <w:jc w:val="right"/>
                  </w:pPr>
                  <w:r w:rsidRPr="00FB2D08">
                    <w:t>23 600</w:t>
                  </w:r>
                </w:p>
              </w:tc>
              <w:tc>
                <w:tcPr>
                  <w:tcW w:w="1620" w:type="dxa"/>
                </w:tcPr>
                <w:p w:rsidR="00182913" w:rsidRPr="00FB2D08" w:rsidRDefault="00182913" w:rsidP="00182913">
                  <w:pPr>
                    <w:jc w:val="right"/>
                  </w:pPr>
                  <w:r>
                    <w:t>25 000</w:t>
                  </w:r>
                </w:p>
              </w:tc>
              <w:tc>
                <w:tcPr>
                  <w:tcW w:w="1620" w:type="dxa"/>
                </w:tcPr>
                <w:p w:rsidR="00182913" w:rsidRPr="00FB2D08" w:rsidRDefault="00182913" w:rsidP="00182913">
                  <w:pPr>
                    <w:jc w:val="right"/>
                  </w:pPr>
                  <w:r>
                    <w:t>29 000</w:t>
                  </w:r>
                </w:p>
              </w:tc>
            </w:tr>
            <w:tr w:rsidR="00182913" w:rsidRPr="00FB2D08" w:rsidTr="00182913">
              <w:tc>
                <w:tcPr>
                  <w:tcW w:w="468" w:type="dxa"/>
                </w:tcPr>
                <w:p w:rsidR="00182913" w:rsidRPr="00FB2D08" w:rsidRDefault="00182913" w:rsidP="00182913">
                  <w:r w:rsidRPr="00FB2D08">
                    <w:t>12</w:t>
                  </w:r>
                </w:p>
              </w:tc>
              <w:tc>
                <w:tcPr>
                  <w:tcW w:w="4854" w:type="dxa"/>
                </w:tcPr>
                <w:p w:rsidR="00182913" w:rsidRPr="00FB2D08" w:rsidRDefault="00182913" w:rsidP="00182913">
                  <w:r w:rsidRPr="00FB2D08">
                    <w:t>Акцептован счет за электроэнергию (с НДС)</w:t>
                  </w:r>
                </w:p>
              </w:tc>
              <w:tc>
                <w:tcPr>
                  <w:tcW w:w="1620" w:type="dxa"/>
                </w:tcPr>
                <w:p w:rsidR="00182913" w:rsidRPr="00FB2D08" w:rsidRDefault="00182913" w:rsidP="00182913">
                  <w:pPr>
                    <w:jc w:val="right"/>
                  </w:pPr>
                  <w:r w:rsidRPr="00FB2D08">
                    <w:t>11 800</w:t>
                  </w:r>
                </w:p>
              </w:tc>
              <w:tc>
                <w:tcPr>
                  <w:tcW w:w="1620" w:type="dxa"/>
                </w:tcPr>
                <w:p w:rsidR="00182913" w:rsidRPr="00FB2D08" w:rsidRDefault="00182913" w:rsidP="00182913">
                  <w:pPr>
                    <w:jc w:val="right"/>
                  </w:pPr>
                  <w:r>
                    <w:t>12 600</w:t>
                  </w:r>
                </w:p>
              </w:tc>
              <w:tc>
                <w:tcPr>
                  <w:tcW w:w="1620" w:type="dxa"/>
                </w:tcPr>
                <w:p w:rsidR="00182913" w:rsidRPr="00FB2D08" w:rsidRDefault="00182913" w:rsidP="00182913">
                  <w:pPr>
                    <w:jc w:val="right"/>
                  </w:pPr>
                  <w:r>
                    <w:t>13 500</w:t>
                  </w:r>
                </w:p>
              </w:tc>
            </w:tr>
            <w:tr w:rsidR="00182913" w:rsidRPr="00FB2D08" w:rsidTr="00182913">
              <w:tc>
                <w:tcPr>
                  <w:tcW w:w="468" w:type="dxa"/>
                </w:tcPr>
                <w:p w:rsidR="00182913" w:rsidRPr="00FB2D08" w:rsidRDefault="00182913" w:rsidP="00182913">
                  <w:r w:rsidRPr="00FB2D08">
                    <w:t>13</w:t>
                  </w:r>
                </w:p>
              </w:tc>
              <w:tc>
                <w:tcPr>
                  <w:tcW w:w="4854" w:type="dxa"/>
                </w:tcPr>
                <w:p w:rsidR="00182913" w:rsidRPr="00FB2D08" w:rsidRDefault="00182913" w:rsidP="00182913">
                  <w:r w:rsidRPr="00FB2D08">
                    <w:t>Готовая продукция оприходована на склад по фактической себестоимости</w:t>
                  </w:r>
                </w:p>
              </w:tc>
              <w:tc>
                <w:tcPr>
                  <w:tcW w:w="1620" w:type="dxa"/>
                </w:tcPr>
                <w:p w:rsidR="00182913" w:rsidRPr="00FB2D08" w:rsidRDefault="00182913" w:rsidP="00182913">
                  <w:pPr>
                    <w:jc w:val="right"/>
                  </w:pPr>
                  <w:r w:rsidRPr="00FB2D08">
                    <w:t>?</w:t>
                  </w:r>
                </w:p>
              </w:tc>
              <w:tc>
                <w:tcPr>
                  <w:tcW w:w="1620" w:type="dxa"/>
                </w:tcPr>
                <w:p w:rsidR="00182913" w:rsidRDefault="00182913" w:rsidP="00182913">
                  <w:r w:rsidRPr="003057D0">
                    <w:t>?</w:t>
                  </w:r>
                </w:p>
              </w:tc>
              <w:tc>
                <w:tcPr>
                  <w:tcW w:w="1620" w:type="dxa"/>
                </w:tcPr>
                <w:p w:rsidR="00182913" w:rsidRDefault="00182913" w:rsidP="00182913">
                  <w:r w:rsidRPr="003057D0">
                    <w:t>?</w:t>
                  </w:r>
                </w:p>
              </w:tc>
            </w:tr>
            <w:tr w:rsidR="00182913" w:rsidRPr="00FB2D08" w:rsidTr="00182913">
              <w:tc>
                <w:tcPr>
                  <w:tcW w:w="468" w:type="dxa"/>
                </w:tcPr>
                <w:p w:rsidR="00182913" w:rsidRPr="00FB2D08" w:rsidRDefault="00182913" w:rsidP="00182913">
                  <w:r w:rsidRPr="00FB2D08">
                    <w:t>14</w:t>
                  </w:r>
                </w:p>
              </w:tc>
              <w:tc>
                <w:tcPr>
                  <w:tcW w:w="4854" w:type="dxa"/>
                </w:tcPr>
                <w:p w:rsidR="00182913" w:rsidRDefault="00182913" w:rsidP="00182913">
                  <w:r w:rsidRPr="00FB2D08">
                    <w:t xml:space="preserve">Перечислено в бюджет:     </w:t>
                  </w:r>
                </w:p>
                <w:p w:rsidR="00182913" w:rsidRPr="00FB2D08" w:rsidRDefault="00182913" w:rsidP="00182913">
                  <w:pPr>
                    <w:numPr>
                      <w:ilvl w:val="0"/>
                      <w:numId w:val="38"/>
                    </w:numPr>
                  </w:pPr>
                  <w:r w:rsidRPr="00FB2D08">
                    <w:t>взносы в ФСС</w:t>
                  </w:r>
                </w:p>
                <w:p w:rsidR="00182913" w:rsidRPr="00FB2D08" w:rsidRDefault="00182913" w:rsidP="00182913">
                  <w:pPr>
                    <w:numPr>
                      <w:ilvl w:val="0"/>
                      <w:numId w:val="38"/>
                    </w:numPr>
                  </w:pPr>
                  <w:r w:rsidRPr="00FB2D08">
                    <w:t xml:space="preserve">взносы на страховую </w:t>
                  </w:r>
                  <w:r>
                    <w:t xml:space="preserve"> пенсию</w:t>
                  </w:r>
                </w:p>
                <w:p w:rsidR="00182913" w:rsidRPr="00FB2D08" w:rsidRDefault="00182913" w:rsidP="00182913">
                  <w:pPr>
                    <w:numPr>
                      <w:ilvl w:val="0"/>
                      <w:numId w:val="38"/>
                    </w:numPr>
                  </w:pPr>
                  <w:r w:rsidRPr="00FB2D08">
                    <w:t>взносы в ФФОМС</w:t>
                  </w:r>
                </w:p>
                <w:p w:rsidR="00182913" w:rsidRPr="00FB2D08" w:rsidRDefault="00182913" w:rsidP="00182913">
                  <w:pPr>
                    <w:numPr>
                      <w:ilvl w:val="0"/>
                      <w:numId w:val="38"/>
                    </w:numPr>
                  </w:pPr>
                  <w:r w:rsidRPr="00FB2D08">
                    <w:t>НДФЛ</w:t>
                  </w:r>
                </w:p>
              </w:tc>
              <w:tc>
                <w:tcPr>
                  <w:tcW w:w="1620" w:type="dxa"/>
                </w:tcPr>
                <w:p w:rsidR="00182913" w:rsidRPr="00FB2D08" w:rsidRDefault="00182913" w:rsidP="00182913">
                  <w:pPr>
                    <w:jc w:val="right"/>
                  </w:pPr>
                </w:p>
              </w:tc>
              <w:tc>
                <w:tcPr>
                  <w:tcW w:w="1620" w:type="dxa"/>
                </w:tcPr>
                <w:p w:rsidR="00182913" w:rsidRPr="00FB2D08" w:rsidRDefault="00182913" w:rsidP="00182913">
                  <w:pPr>
                    <w:jc w:val="right"/>
                  </w:pPr>
                </w:p>
              </w:tc>
              <w:tc>
                <w:tcPr>
                  <w:tcW w:w="1620" w:type="dxa"/>
                </w:tcPr>
                <w:p w:rsidR="00182913" w:rsidRPr="00FB2D08" w:rsidRDefault="00182913" w:rsidP="00182913">
                  <w:pPr>
                    <w:jc w:val="right"/>
                  </w:pPr>
                </w:p>
              </w:tc>
            </w:tr>
            <w:tr w:rsidR="00182913" w:rsidRPr="00FB2D08" w:rsidTr="00182913">
              <w:tc>
                <w:tcPr>
                  <w:tcW w:w="468" w:type="dxa"/>
                </w:tcPr>
                <w:p w:rsidR="00182913" w:rsidRPr="00FB2D08" w:rsidRDefault="00182913" w:rsidP="00182913">
                  <w:r w:rsidRPr="00FB2D08">
                    <w:t>15</w:t>
                  </w:r>
                </w:p>
              </w:tc>
              <w:tc>
                <w:tcPr>
                  <w:tcW w:w="4854" w:type="dxa"/>
                </w:tcPr>
                <w:p w:rsidR="00182913" w:rsidRPr="00FB2D08" w:rsidRDefault="00182913" w:rsidP="00182913">
                  <w:r w:rsidRPr="00FB2D08">
                    <w:t>Отражена выручка от продажи продукции</w:t>
                  </w:r>
                </w:p>
              </w:tc>
              <w:tc>
                <w:tcPr>
                  <w:tcW w:w="1620" w:type="dxa"/>
                </w:tcPr>
                <w:p w:rsidR="00182913" w:rsidRPr="00FB2D08" w:rsidRDefault="00182913" w:rsidP="00182913">
                  <w:pPr>
                    <w:jc w:val="right"/>
                  </w:pPr>
                  <w:r w:rsidRPr="00FB2D08">
                    <w:t>188 800</w:t>
                  </w:r>
                </w:p>
              </w:tc>
              <w:tc>
                <w:tcPr>
                  <w:tcW w:w="1620" w:type="dxa"/>
                </w:tcPr>
                <w:p w:rsidR="00182913" w:rsidRPr="00FB2D08" w:rsidRDefault="00182913" w:rsidP="00182913">
                  <w:pPr>
                    <w:jc w:val="right"/>
                  </w:pPr>
                  <w:r>
                    <w:t>200 000</w:t>
                  </w:r>
                </w:p>
              </w:tc>
              <w:tc>
                <w:tcPr>
                  <w:tcW w:w="1620" w:type="dxa"/>
                </w:tcPr>
                <w:p w:rsidR="00182913" w:rsidRPr="00FB2D08" w:rsidRDefault="00182913" w:rsidP="00182913">
                  <w:pPr>
                    <w:jc w:val="right"/>
                  </w:pPr>
                  <w:r>
                    <w:t>220 000</w:t>
                  </w:r>
                </w:p>
              </w:tc>
            </w:tr>
            <w:tr w:rsidR="00182913" w:rsidRPr="00FB2D08" w:rsidTr="00182913">
              <w:tc>
                <w:tcPr>
                  <w:tcW w:w="468" w:type="dxa"/>
                </w:tcPr>
                <w:p w:rsidR="00182913" w:rsidRPr="00FB2D08" w:rsidRDefault="00182913" w:rsidP="00182913">
                  <w:r w:rsidRPr="00FB2D08">
                    <w:t>16</w:t>
                  </w:r>
                </w:p>
              </w:tc>
              <w:tc>
                <w:tcPr>
                  <w:tcW w:w="4854" w:type="dxa"/>
                </w:tcPr>
                <w:p w:rsidR="00182913" w:rsidRPr="00FB2D08" w:rsidRDefault="00182913" w:rsidP="00182913">
                  <w:r w:rsidRPr="00FB2D08">
                    <w:t>Начислен налог на прибыль</w:t>
                  </w:r>
                </w:p>
              </w:tc>
              <w:tc>
                <w:tcPr>
                  <w:tcW w:w="1620" w:type="dxa"/>
                </w:tcPr>
                <w:p w:rsidR="00182913" w:rsidRPr="00FB2D08" w:rsidRDefault="00182913" w:rsidP="00182913">
                  <w:pPr>
                    <w:jc w:val="right"/>
                  </w:pPr>
                  <w:r w:rsidRPr="00FB2D08">
                    <w:t>?</w:t>
                  </w:r>
                </w:p>
              </w:tc>
              <w:tc>
                <w:tcPr>
                  <w:tcW w:w="1620" w:type="dxa"/>
                </w:tcPr>
                <w:p w:rsidR="00182913" w:rsidRDefault="00182913" w:rsidP="00182913">
                  <w:r w:rsidRPr="00CF13C8">
                    <w:t>?</w:t>
                  </w:r>
                </w:p>
              </w:tc>
              <w:tc>
                <w:tcPr>
                  <w:tcW w:w="1620" w:type="dxa"/>
                </w:tcPr>
                <w:p w:rsidR="00182913" w:rsidRDefault="00182913" w:rsidP="00182913">
                  <w:r w:rsidRPr="00CF13C8">
                    <w:t>?</w:t>
                  </w:r>
                </w:p>
              </w:tc>
            </w:tr>
            <w:tr w:rsidR="00182913" w:rsidRPr="00FB2D08" w:rsidTr="00182913">
              <w:tc>
                <w:tcPr>
                  <w:tcW w:w="468" w:type="dxa"/>
                </w:tcPr>
                <w:p w:rsidR="00182913" w:rsidRPr="00FB2D08" w:rsidRDefault="00182913" w:rsidP="00182913">
                  <w:r w:rsidRPr="00FB2D08">
                    <w:t>17</w:t>
                  </w:r>
                </w:p>
              </w:tc>
              <w:tc>
                <w:tcPr>
                  <w:tcW w:w="4854" w:type="dxa"/>
                </w:tcPr>
                <w:p w:rsidR="00182913" w:rsidRPr="00FB2D08" w:rsidRDefault="00182913" w:rsidP="00182913">
                  <w:r w:rsidRPr="00FB2D08">
                    <w:t>Оплачено оборудование</w:t>
                  </w:r>
                </w:p>
              </w:tc>
              <w:tc>
                <w:tcPr>
                  <w:tcW w:w="1620" w:type="dxa"/>
                </w:tcPr>
                <w:p w:rsidR="00182913" w:rsidRPr="00FB2D08" w:rsidRDefault="00182913" w:rsidP="00182913">
                  <w:pPr>
                    <w:jc w:val="right"/>
                  </w:pPr>
                  <w:r>
                    <w:t>6</w:t>
                  </w:r>
                  <w:r w:rsidRPr="00FB2D08">
                    <w:t>5 400</w:t>
                  </w:r>
                </w:p>
              </w:tc>
              <w:tc>
                <w:tcPr>
                  <w:tcW w:w="1620" w:type="dxa"/>
                </w:tcPr>
                <w:p w:rsidR="00182913" w:rsidRPr="00FB2D08" w:rsidRDefault="00182913" w:rsidP="00182913">
                  <w:pPr>
                    <w:jc w:val="right"/>
                  </w:pPr>
                  <w:r>
                    <w:t>70 000</w:t>
                  </w:r>
                </w:p>
              </w:tc>
              <w:tc>
                <w:tcPr>
                  <w:tcW w:w="1620" w:type="dxa"/>
                </w:tcPr>
                <w:p w:rsidR="00182913" w:rsidRPr="00FB2D08" w:rsidRDefault="00182913" w:rsidP="00182913">
                  <w:pPr>
                    <w:jc w:val="right"/>
                  </w:pPr>
                  <w:r>
                    <w:t>70 500</w:t>
                  </w:r>
                </w:p>
              </w:tc>
            </w:tr>
            <w:tr w:rsidR="00182913" w:rsidRPr="00FB2D08" w:rsidTr="00182913">
              <w:tc>
                <w:tcPr>
                  <w:tcW w:w="468" w:type="dxa"/>
                </w:tcPr>
                <w:p w:rsidR="00182913" w:rsidRPr="00FB2D08" w:rsidRDefault="00182913" w:rsidP="00182913">
                  <w:r w:rsidRPr="00FB2D08">
                    <w:t>18</w:t>
                  </w:r>
                </w:p>
              </w:tc>
              <w:tc>
                <w:tcPr>
                  <w:tcW w:w="4854" w:type="dxa"/>
                </w:tcPr>
                <w:p w:rsidR="00182913" w:rsidRPr="00FB2D08" w:rsidRDefault="00182913" w:rsidP="00182913">
                  <w:r w:rsidRPr="00FB2D08">
                    <w:t>Перечислено за аренду помещения</w:t>
                  </w:r>
                </w:p>
              </w:tc>
              <w:tc>
                <w:tcPr>
                  <w:tcW w:w="1620" w:type="dxa"/>
                </w:tcPr>
                <w:p w:rsidR="00182913" w:rsidRPr="00FB2D08" w:rsidRDefault="00182913" w:rsidP="00182913">
                  <w:pPr>
                    <w:jc w:val="right"/>
                  </w:pPr>
                  <w:r w:rsidRPr="00FB2D08">
                    <w:t>23 600</w:t>
                  </w:r>
                </w:p>
              </w:tc>
              <w:tc>
                <w:tcPr>
                  <w:tcW w:w="1620" w:type="dxa"/>
                </w:tcPr>
                <w:p w:rsidR="00182913" w:rsidRPr="00FB2D08" w:rsidRDefault="00182913" w:rsidP="00182913">
                  <w:pPr>
                    <w:jc w:val="right"/>
                  </w:pPr>
                  <w:r>
                    <w:t>25 000</w:t>
                  </w:r>
                </w:p>
              </w:tc>
              <w:tc>
                <w:tcPr>
                  <w:tcW w:w="1620" w:type="dxa"/>
                </w:tcPr>
                <w:p w:rsidR="00182913" w:rsidRPr="00FB2D08" w:rsidRDefault="00182913" w:rsidP="00182913">
                  <w:pPr>
                    <w:jc w:val="right"/>
                  </w:pPr>
                  <w:r>
                    <w:t>29 000</w:t>
                  </w:r>
                </w:p>
              </w:tc>
            </w:tr>
            <w:tr w:rsidR="00182913" w:rsidRPr="00FB2D08" w:rsidTr="00182913">
              <w:tc>
                <w:tcPr>
                  <w:tcW w:w="468" w:type="dxa"/>
                </w:tcPr>
                <w:p w:rsidR="00182913" w:rsidRPr="00FB2D08" w:rsidRDefault="00182913" w:rsidP="00182913">
                  <w:r w:rsidRPr="00FB2D08">
                    <w:t>19</w:t>
                  </w:r>
                </w:p>
              </w:tc>
              <w:tc>
                <w:tcPr>
                  <w:tcW w:w="4854" w:type="dxa"/>
                </w:tcPr>
                <w:p w:rsidR="00182913" w:rsidRPr="00FB2D08" w:rsidRDefault="00182913" w:rsidP="00182913">
                  <w:r w:rsidRPr="00FB2D08">
                    <w:t>Перечислено за электроэнергию</w:t>
                  </w:r>
                </w:p>
              </w:tc>
              <w:tc>
                <w:tcPr>
                  <w:tcW w:w="1620" w:type="dxa"/>
                </w:tcPr>
                <w:p w:rsidR="00182913" w:rsidRPr="00FB2D08" w:rsidRDefault="00182913" w:rsidP="00182913">
                  <w:pPr>
                    <w:jc w:val="right"/>
                  </w:pPr>
                  <w:r w:rsidRPr="00FB2D08">
                    <w:t>11 800</w:t>
                  </w:r>
                </w:p>
              </w:tc>
              <w:tc>
                <w:tcPr>
                  <w:tcW w:w="1620" w:type="dxa"/>
                </w:tcPr>
                <w:p w:rsidR="00182913" w:rsidRPr="00FB2D08" w:rsidRDefault="00182913" w:rsidP="00182913">
                  <w:pPr>
                    <w:jc w:val="right"/>
                  </w:pPr>
                  <w:r>
                    <w:t>12 600</w:t>
                  </w:r>
                </w:p>
              </w:tc>
              <w:tc>
                <w:tcPr>
                  <w:tcW w:w="1620" w:type="dxa"/>
                </w:tcPr>
                <w:p w:rsidR="00182913" w:rsidRPr="00FB2D08" w:rsidRDefault="00182913" w:rsidP="00182913">
                  <w:pPr>
                    <w:jc w:val="right"/>
                  </w:pPr>
                  <w:r>
                    <w:t>13 500</w:t>
                  </w:r>
                </w:p>
              </w:tc>
            </w:tr>
            <w:tr w:rsidR="00182913" w:rsidRPr="00FB2D08" w:rsidTr="00182913">
              <w:tc>
                <w:tcPr>
                  <w:tcW w:w="468" w:type="dxa"/>
                </w:tcPr>
                <w:p w:rsidR="00182913" w:rsidRPr="00FB2D08" w:rsidRDefault="00182913" w:rsidP="00182913">
                  <w:r w:rsidRPr="00FB2D08">
                    <w:t>20</w:t>
                  </w:r>
                </w:p>
              </w:tc>
              <w:tc>
                <w:tcPr>
                  <w:tcW w:w="4854" w:type="dxa"/>
                </w:tcPr>
                <w:p w:rsidR="00182913" w:rsidRPr="00FB2D08" w:rsidRDefault="00182913" w:rsidP="00182913">
                  <w:r w:rsidRPr="00FB2D08">
                    <w:t>Получено от покупателя за продукцию</w:t>
                  </w:r>
                </w:p>
              </w:tc>
              <w:tc>
                <w:tcPr>
                  <w:tcW w:w="1620" w:type="dxa"/>
                </w:tcPr>
                <w:p w:rsidR="00182913" w:rsidRPr="00FB2D08" w:rsidRDefault="00182913" w:rsidP="00182913">
                  <w:pPr>
                    <w:jc w:val="right"/>
                  </w:pPr>
                  <w:r w:rsidRPr="00FB2D08">
                    <w:t>188 800</w:t>
                  </w:r>
                </w:p>
              </w:tc>
              <w:tc>
                <w:tcPr>
                  <w:tcW w:w="1620" w:type="dxa"/>
                </w:tcPr>
                <w:p w:rsidR="00182913" w:rsidRPr="00FB2D08" w:rsidRDefault="00182913" w:rsidP="00182913">
                  <w:pPr>
                    <w:jc w:val="right"/>
                  </w:pPr>
                  <w:r>
                    <w:t>200 000</w:t>
                  </w:r>
                </w:p>
              </w:tc>
              <w:tc>
                <w:tcPr>
                  <w:tcW w:w="1620" w:type="dxa"/>
                </w:tcPr>
                <w:p w:rsidR="00182913" w:rsidRPr="00FB2D08" w:rsidRDefault="00182913" w:rsidP="00182913">
                  <w:pPr>
                    <w:jc w:val="right"/>
                  </w:pPr>
                  <w:r>
                    <w:t>220 000</w:t>
                  </w:r>
                </w:p>
              </w:tc>
            </w:tr>
            <w:tr w:rsidR="00182913" w:rsidRPr="00FB2D08" w:rsidTr="00182913">
              <w:tc>
                <w:tcPr>
                  <w:tcW w:w="468" w:type="dxa"/>
                </w:tcPr>
                <w:p w:rsidR="00182913" w:rsidRPr="00FB2D08" w:rsidRDefault="00182913" w:rsidP="00182913">
                  <w:r w:rsidRPr="00FB2D08">
                    <w:t>21</w:t>
                  </w:r>
                </w:p>
              </w:tc>
              <w:tc>
                <w:tcPr>
                  <w:tcW w:w="4854" w:type="dxa"/>
                </w:tcPr>
                <w:p w:rsidR="00182913" w:rsidRPr="00FB2D08" w:rsidRDefault="00182913" w:rsidP="00182913">
                  <w:r w:rsidRPr="00FB2D08">
                    <w:t>Перечислен НДС в бюджет</w:t>
                  </w:r>
                </w:p>
              </w:tc>
              <w:tc>
                <w:tcPr>
                  <w:tcW w:w="1620" w:type="dxa"/>
                </w:tcPr>
                <w:p w:rsidR="00182913" w:rsidRPr="00FB2D08" w:rsidRDefault="00182913" w:rsidP="00182913">
                  <w:pPr>
                    <w:jc w:val="right"/>
                  </w:pPr>
                  <w:r w:rsidRPr="00FB2D08">
                    <w:t>?</w:t>
                  </w:r>
                </w:p>
              </w:tc>
              <w:tc>
                <w:tcPr>
                  <w:tcW w:w="1620" w:type="dxa"/>
                </w:tcPr>
                <w:p w:rsidR="00182913" w:rsidRDefault="00182913" w:rsidP="00182913">
                  <w:r w:rsidRPr="00E7757D">
                    <w:t>?</w:t>
                  </w:r>
                </w:p>
              </w:tc>
              <w:tc>
                <w:tcPr>
                  <w:tcW w:w="1620" w:type="dxa"/>
                </w:tcPr>
                <w:p w:rsidR="00182913" w:rsidRDefault="00182913" w:rsidP="00182913">
                  <w:r w:rsidRPr="00E7757D">
                    <w:t>?</w:t>
                  </w:r>
                </w:p>
              </w:tc>
            </w:tr>
            <w:tr w:rsidR="00182913" w:rsidRPr="00FB2D08" w:rsidTr="00182913">
              <w:tc>
                <w:tcPr>
                  <w:tcW w:w="468" w:type="dxa"/>
                </w:tcPr>
                <w:p w:rsidR="00182913" w:rsidRPr="00FB2D08" w:rsidRDefault="00182913" w:rsidP="00182913">
                  <w:r w:rsidRPr="00FB2D08">
                    <w:t>22</w:t>
                  </w:r>
                </w:p>
              </w:tc>
              <w:tc>
                <w:tcPr>
                  <w:tcW w:w="4854" w:type="dxa"/>
                </w:tcPr>
                <w:p w:rsidR="00182913" w:rsidRPr="00FB2D08" w:rsidRDefault="00182913" w:rsidP="00182913">
                  <w:r w:rsidRPr="00FB2D08">
                    <w:t>Перечислен в бюджет налог на прибыль</w:t>
                  </w:r>
                </w:p>
              </w:tc>
              <w:tc>
                <w:tcPr>
                  <w:tcW w:w="1620" w:type="dxa"/>
                </w:tcPr>
                <w:p w:rsidR="00182913" w:rsidRPr="00FB2D08" w:rsidRDefault="00182913" w:rsidP="00182913">
                  <w:pPr>
                    <w:jc w:val="right"/>
                  </w:pPr>
                  <w:r w:rsidRPr="00FB2D08">
                    <w:t>?</w:t>
                  </w:r>
                </w:p>
              </w:tc>
              <w:tc>
                <w:tcPr>
                  <w:tcW w:w="1620" w:type="dxa"/>
                </w:tcPr>
                <w:p w:rsidR="00182913" w:rsidRDefault="00182913" w:rsidP="00182913">
                  <w:r w:rsidRPr="00E7757D">
                    <w:t>?</w:t>
                  </w:r>
                </w:p>
              </w:tc>
              <w:tc>
                <w:tcPr>
                  <w:tcW w:w="1620" w:type="dxa"/>
                </w:tcPr>
                <w:p w:rsidR="00182913" w:rsidRDefault="00182913" w:rsidP="00182913">
                  <w:r w:rsidRPr="00E7757D">
                    <w:t>?</w:t>
                  </w:r>
                </w:p>
              </w:tc>
            </w:tr>
          </w:tbl>
          <w:p w:rsidR="00182913" w:rsidRPr="00AA761C" w:rsidRDefault="00182913" w:rsidP="00182913">
            <w:pPr>
              <w:tabs>
                <w:tab w:val="left" w:pos="346"/>
              </w:tabs>
              <w:jc w:val="both"/>
              <w:rPr>
                <w:iCs/>
              </w:rPr>
            </w:pPr>
          </w:p>
        </w:tc>
      </w:tr>
    </w:tbl>
    <w:p w:rsidR="00182913" w:rsidRDefault="00182913" w:rsidP="00182913"/>
    <w:p w:rsidR="00182913" w:rsidRDefault="00182913" w:rsidP="00182913"/>
    <w:p w:rsidR="00182913" w:rsidRDefault="00182913" w:rsidP="00182913"/>
    <w:p w:rsidR="00182913" w:rsidRPr="00AD384E" w:rsidRDefault="00182913" w:rsidP="00182913"/>
    <w:p w:rsidR="00182913" w:rsidRDefault="00182913" w:rsidP="00182913"/>
    <w:p w:rsidR="00182913" w:rsidRDefault="00182913" w:rsidP="00182913"/>
    <w:p w:rsidR="00182913" w:rsidRPr="00182913" w:rsidRDefault="00182913" w:rsidP="00182913"/>
    <w:p w:rsidR="00AD384E" w:rsidRDefault="00AD384E" w:rsidP="00AD384E"/>
    <w:p w:rsidR="0036408D" w:rsidRPr="0036408D" w:rsidRDefault="0036408D" w:rsidP="00DA17F6">
      <w:pPr>
        <w:pStyle w:val="af0"/>
        <w:numPr>
          <w:ilvl w:val="1"/>
          <w:numId w:val="11"/>
        </w:numPr>
        <w:jc w:val="both"/>
        <w:rPr>
          <w:i/>
          <w:vanish/>
        </w:rPr>
      </w:pPr>
    </w:p>
    <w:p w:rsidR="0036408D" w:rsidRPr="0036408D" w:rsidRDefault="0036408D" w:rsidP="00DA17F6">
      <w:pPr>
        <w:pStyle w:val="af0"/>
        <w:numPr>
          <w:ilvl w:val="1"/>
          <w:numId w:val="11"/>
        </w:numPr>
        <w:jc w:val="both"/>
        <w:rPr>
          <w:i/>
          <w:vanish/>
        </w:rPr>
      </w:pPr>
    </w:p>
    <w:p w:rsidR="009D5862" w:rsidRDefault="009D5862" w:rsidP="009D5862">
      <w:pPr>
        <w:pStyle w:val="2"/>
      </w:pPr>
      <w:r w:rsidRPr="00305ED5">
        <w:t>Критерии, шкалы оценивания текущего контроля успеваемости:</w:t>
      </w:r>
    </w:p>
    <w:tbl>
      <w:tblPr>
        <w:tblStyle w:val="a8"/>
        <w:tblW w:w="14601" w:type="dxa"/>
        <w:tblInd w:w="108" w:type="dxa"/>
        <w:tblLayout w:type="fixed"/>
        <w:tblLook w:val="04A0"/>
      </w:tblPr>
      <w:tblGrid>
        <w:gridCol w:w="2410"/>
        <w:gridCol w:w="8080"/>
        <w:gridCol w:w="2055"/>
        <w:gridCol w:w="1028"/>
        <w:gridCol w:w="1028"/>
      </w:tblGrid>
      <w:tr w:rsidR="00AD384E" w:rsidRPr="00314BCA" w:rsidTr="00AD384E">
        <w:trPr>
          <w:trHeight w:val="754"/>
          <w:tblHeader/>
        </w:trPr>
        <w:tc>
          <w:tcPr>
            <w:tcW w:w="2410" w:type="dxa"/>
            <w:vMerge w:val="restart"/>
            <w:shd w:val="clear" w:color="auto" w:fill="DBE5F1" w:themeFill="accent1" w:themeFillTint="33"/>
          </w:tcPr>
          <w:p w:rsidR="00AD384E" w:rsidRPr="004A2281" w:rsidRDefault="00AD384E" w:rsidP="00AD384E">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rsidR="00AD384E" w:rsidRPr="00314BCA" w:rsidRDefault="00AD384E" w:rsidP="00AD384E">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rsidR="00AD384E" w:rsidRPr="00314BCA" w:rsidRDefault="00AD384E" w:rsidP="00AD384E">
            <w:pPr>
              <w:jc w:val="center"/>
              <w:rPr>
                <w:b/>
              </w:rPr>
            </w:pPr>
            <w:r>
              <w:rPr>
                <w:b/>
              </w:rPr>
              <w:t>Ш</w:t>
            </w:r>
            <w:r w:rsidRPr="00314BCA">
              <w:rPr>
                <w:b/>
              </w:rPr>
              <w:t>калы оценивания</w:t>
            </w:r>
          </w:p>
        </w:tc>
      </w:tr>
      <w:tr w:rsidR="00AD384E" w:rsidTr="00AD384E">
        <w:trPr>
          <w:trHeight w:val="754"/>
          <w:tblHeader/>
        </w:trPr>
        <w:tc>
          <w:tcPr>
            <w:tcW w:w="2410" w:type="dxa"/>
            <w:vMerge/>
            <w:shd w:val="clear" w:color="auto" w:fill="DBE5F1" w:themeFill="accent1" w:themeFillTint="33"/>
          </w:tcPr>
          <w:p w:rsidR="00AD384E" w:rsidRPr="004A2281" w:rsidRDefault="00AD384E" w:rsidP="00AD384E">
            <w:pPr>
              <w:pStyle w:val="TableParagraph"/>
              <w:ind w:left="204" w:right="194" w:firstLine="1"/>
              <w:jc w:val="center"/>
              <w:rPr>
                <w:b/>
                <w:lang w:val="ru-RU"/>
              </w:rPr>
            </w:pPr>
          </w:p>
        </w:tc>
        <w:tc>
          <w:tcPr>
            <w:tcW w:w="8080" w:type="dxa"/>
            <w:vMerge/>
            <w:shd w:val="clear" w:color="auto" w:fill="DBE5F1" w:themeFill="accent1" w:themeFillTint="33"/>
          </w:tcPr>
          <w:p w:rsidR="00AD384E" w:rsidRPr="00314BCA" w:rsidRDefault="00AD384E" w:rsidP="00AD384E">
            <w:pPr>
              <w:pStyle w:val="TableParagraph"/>
              <w:ind w:left="872"/>
              <w:rPr>
                <w:b/>
              </w:rPr>
            </w:pPr>
          </w:p>
        </w:tc>
        <w:tc>
          <w:tcPr>
            <w:tcW w:w="2055" w:type="dxa"/>
            <w:shd w:val="clear" w:color="auto" w:fill="DBE5F1" w:themeFill="accent1" w:themeFillTint="33"/>
            <w:vAlign w:val="center"/>
          </w:tcPr>
          <w:p w:rsidR="00AD384E" w:rsidRDefault="00AD384E" w:rsidP="00AD384E">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rsidR="00AD384E" w:rsidRDefault="00AD384E" w:rsidP="00AD384E">
            <w:pPr>
              <w:jc w:val="center"/>
              <w:rPr>
                <w:b/>
              </w:rPr>
            </w:pPr>
            <w:r w:rsidRPr="00314BCA">
              <w:rPr>
                <w:b/>
                <w:bCs/>
                <w:iCs/>
                <w:sz w:val="20"/>
                <w:szCs w:val="20"/>
              </w:rPr>
              <w:t>Пятибалльная система</w:t>
            </w:r>
          </w:p>
        </w:tc>
      </w:tr>
      <w:tr w:rsidR="00AD384E" w:rsidRPr="008F6748" w:rsidTr="00AD384E">
        <w:trPr>
          <w:trHeight w:val="283"/>
        </w:trPr>
        <w:tc>
          <w:tcPr>
            <w:tcW w:w="2410" w:type="dxa"/>
            <w:vMerge w:val="restart"/>
          </w:tcPr>
          <w:p w:rsidR="00AD384E" w:rsidRPr="00D34C99" w:rsidRDefault="00AD384E" w:rsidP="00AD384E">
            <w:pPr>
              <w:pStyle w:val="TableParagraph"/>
              <w:spacing w:before="56"/>
              <w:ind w:left="109"/>
              <w:rPr>
                <w:iCs/>
              </w:rPr>
            </w:pPr>
            <w:r>
              <w:rPr>
                <w:iCs/>
                <w:lang w:val="ru-RU"/>
              </w:rPr>
              <w:t>Индивидуальная д</w:t>
            </w:r>
            <w:proofErr w:type="spellStart"/>
            <w:r w:rsidRPr="00D34C99">
              <w:rPr>
                <w:iCs/>
              </w:rPr>
              <w:t>омашняя</w:t>
            </w:r>
            <w:proofErr w:type="spellEnd"/>
            <w:r w:rsidRPr="00D34C99">
              <w:rPr>
                <w:iCs/>
              </w:rPr>
              <w:t xml:space="preserve"> </w:t>
            </w:r>
            <w:proofErr w:type="spellStart"/>
            <w:r w:rsidRPr="00D34C99">
              <w:rPr>
                <w:iCs/>
              </w:rPr>
              <w:t>работа</w:t>
            </w:r>
            <w:proofErr w:type="spellEnd"/>
          </w:p>
        </w:tc>
        <w:tc>
          <w:tcPr>
            <w:tcW w:w="8080" w:type="dxa"/>
          </w:tcPr>
          <w:p w:rsidR="00AD384E" w:rsidRPr="00D34C99" w:rsidRDefault="00AD384E" w:rsidP="00AD384E">
            <w:pPr>
              <w:pStyle w:val="TableParagraph"/>
              <w:tabs>
                <w:tab w:val="left" w:pos="34"/>
                <w:tab w:val="left" w:pos="366"/>
              </w:tabs>
              <w:rPr>
                <w:iCs/>
                <w:lang w:val="ru-RU"/>
              </w:rPr>
            </w:pPr>
            <w:r w:rsidRPr="00D34C99">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D34C99">
              <w:rPr>
                <w:iCs/>
                <w:spacing w:val="-4"/>
                <w:lang w:val="ru-RU"/>
              </w:rPr>
              <w:t xml:space="preserve">Обучающийся </w:t>
            </w:r>
            <w:r w:rsidRPr="00D34C99">
              <w:rPr>
                <w:iCs/>
                <w:lang w:val="ru-RU"/>
              </w:rPr>
              <w:t>показал полный объем знаний, умений</w:t>
            </w:r>
            <w:r w:rsidRPr="00D34C99">
              <w:rPr>
                <w:iCs/>
                <w:spacing w:val="-25"/>
                <w:lang w:val="ru-RU"/>
              </w:rPr>
              <w:t xml:space="preserve"> </w:t>
            </w:r>
            <w:r w:rsidRPr="00D34C99">
              <w:rPr>
                <w:iCs/>
                <w:lang w:val="ru-RU"/>
              </w:rPr>
              <w:t>в освоении пройденных тем и применение их на</w:t>
            </w:r>
            <w:r w:rsidRPr="00D34C99">
              <w:rPr>
                <w:iCs/>
                <w:spacing w:val="-4"/>
                <w:lang w:val="ru-RU"/>
              </w:rPr>
              <w:t xml:space="preserve"> </w:t>
            </w:r>
            <w:r w:rsidRPr="00D34C99">
              <w:rPr>
                <w:iCs/>
                <w:lang w:val="ru-RU"/>
              </w:rPr>
              <w:t>практике.</w:t>
            </w:r>
          </w:p>
        </w:tc>
        <w:tc>
          <w:tcPr>
            <w:tcW w:w="2055" w:type="dxa"/>
          </w:tcPr>
          <w:p w:rsidR="00AD384E" w:rsidRPr="00D34C99" w:rsidRDefault="00AD384E" w:rsidP="00AD384E">
            <w:pPr>
              <w:jc w:val="center"/>
              <w:rPr>
                <w:iCs/>
              </w:rPr>
            </w:pPr>
          </w:p>
        </w:tc>
        <w:tc>
          <w:tcPr>
            <w:tcW w:w="2056" w:type="dxa"/>
            <w:gridSpan w:val="2"/>
          </w:tcPr>
          <w:p w:rsidR="00AD384E" w:rsidRPr="00D801F2" w:rsidRDefault="00AD384E" w:rsidP="00AD384E">
            <w:pPr>
              <w:jc w:val="center"/>
            </w:pPr>
            <w:r w:rsidRPr="00D801F2">
              <w:t>5</w:t>
            </w:r>
          </w:p>
        </w:tc>
      </w:tr>
      <w:tr w:rsidR="00AD384E" w:rsidRPr="008F6748" w:rsidTr="00AD384E">
        <w:trPr>
          <w:trHeight w:val="283"/>
        </w:trPr>
        <w:tc>
          <w:tcPr>
            <w:tcW w:w="2410" w:type="dxa"/>
            <w:vMerge/>
          </w:tcPr>
          <w:p w:rsidR="00AD384E" w:rsidRPr="00D34C99" w:rsidRDefault="00AD384E" w:rsidP="00AD384E">
            <w:pPr>
              <w:pStyle w:val="TableParagraph"/>
              <w:spacing w:before="56"/>
              <w:ind w:left="109"/>
              <w:rPr>
                <w:iCs/>
              </w:rPr>
            </w:pPr>
          </w:p>
        </w:tc>
        <w:tc>
          <w:tcPr>
            <w:tcW w:w="8080" w:type="dxa"/>
          </w:tcPr>
          <w:p w:rsidR="00AD384E" w:rsidRPr="00D34C99" w:rsidRDefault="00AD384E" w:rsidP="00AD384E">
            <w:pPr>
              <w:pStyle w:val="TableParagraph"/>
              <w:tabs>
                <w:tab w:val="left" w:pos="34"/>
                <w:tab w:val="left" w:pos="366"/>
              </w:tabs>
              <w:rPr>
                <w:iCs/>
                <w:lang w:val="ru-RU"/>
              </w:rPr>
            </w:pPr>
            <w:r w:rsidRPr="00D34C99">
              <w:rPr>
                <w:iCs/>
                <w:lang w:val="ru-RU"/>
              </w:rPr>
              <w:t>Работа выполнена полностью,</w:t>
            </w:r>
            <w:r w:rsidRPr="00D34C99">
              <w:rPr>
                <w:iCs/>
                <w:spacing w:val="-15"/>
                <w:lang w:val="ru-RU"/>
              </w:rPr>
              <w:t xml:space="preserve"> </w:t>
            </w:r>
            <w:r w:rsidRPr="00D34C99">
              <w:rPr>
                <w:iCs/>
                <w:lang w:val="ru-RU"/>
              </w:rPr>
              <w:t>но обоснований шагов решения недостаточно. Допущена одна ошибка или два-три</w:t>
            </w:r>
            <w:r w:rsidRPr="00D34C99">
              <w:rPr>
                <w:iCs/>
                <w:spacing w:val="-8"/>
                <w:lang w:val="ru-RU"/>
              </w:rPr>
              <w:t xml:space="preserve"> </w:t>
            </w:r>
            <w:r w:rsidRPr="00D34C99">
              <w:rPr>
                <w:iCs/>
                <w:lang w:val="ru-RU"/>
              </w:rPr>
              <w:t>недочета.</w:t>
            </w:r>
          </w:p>
        </w:tc>
        <w:tc>
          <w:tcPr>
            <w:tcW w:w="2055" w:type="dxa"/>
          </w:tcPr>
          <w:p w:rsidR="00AD384E" w:rsidRPr="00D34C99" w:rsidRDefault="00AD384E" w:rsidP="00AD384E">
            <w:pPr>
              <w:jc w:val="center"/>
              <w:rPr>
                <w:iCs/>
              </w:rPr>
            </w:pPr>
          </w:p>
        </w:tc>
        <w:tc>
          <w:tcPr>
            <w:tcW w:w="2056" w:type="dxa"/>
            <w:gridSpan w:val="2"/>
          </w:tcPr>
          <w:p w:rsidR="00AD384E" w:rsidRPr="00D801F2" w:rsidRDefault="00AD384E" w:rsidP="00AD384E">
            <w:pPr>
              <w:jc w:val="center"/>
            </w:pPr>
            <w:r w:rsidRPr="00D801F2">
              <w:t>4</w:t>
            </w:r>
          </w:p>
        </w:tc>
      </w:tr>
      <w:tr w:rsidR="00AD384E" w:rsidRPr="008F6748" w:rsidTr="00AD384E">
        <w:trPr>
          <w:trHeight w:val="283"/>
        </w:trPr>
        <w:tc>
          <w:tcPr>
            <w:tcW w:w="2410" w:type="dxa"/>
            <w:vMerge/>
          </w:tcPr>
          <w:p w:rsidR="00AD384E" w:rsidRPr="00D34C99" w:rsidRDefault="00AD384E" w:rsidP="00AD384E">
            <w:pPr>
              <w:pStyle w:val="TableParagraph"/>
              <w:spacing w:before="56"/>
              <w:ind w:left="109"/>
              <w:rPr>
                <w:iCs/>
              </w:rPr>
            </w:pPr>
          </w:p>
        </w:tc>
        <w:tc>
          <w:tcPr>
            <w:tcW w:w="8080" w:type="dxa"/>
          </w:tcPr>
          <w:p w:rsidR="00AD384E" w:rsidRPr="00D34C99" w:rsidRDefault="00AD384E" w:rsidP="00AD384E">
            <w:pPr>
              <w:pStyle w:val="TableParagraph"/>
              <w:tabs>
                <w:tab w:val="left" w:pos="34"/>
                <w:tab w:val="left" w:pos="366"/>
              </w:tabs>
              <w:rPr>
                <w:iCs/>
                <w:lang w:val="ru-RU"/>
              </w:rPr>
            </w:pPr>
            <w:r w:rsidRPr="00D34C99">
              <w:rPr>
                <w:iCs/>
                <w:lang w:val="ru-RU"/>
              </w:rPr>
              <w:t>Допущены более одной</w:t>
            </w:r>
            <w:r w:rsidRPr="00D34C99">
              <w:rPr>
                <w:iCs/>
                <w:spacing w:val="-22"/>
                <w:lang w:val="ru-RU"/>
              </w:rPr>
              <w:t xml:space="preserve"> </w:t>
            </w:r>
            <w:r w:rsidRPr="00D34C99">
              <w:rPr>
                <w:iCs/>
                <w:lang w:val="ru-RU"/>
              </w:rPr>
              <w:t>ошибки или более двух-трех</w:t>
            </w:r>
            <w:r w:rsidRPr="00D34C99">
              <w:rPr>
                <w:iCs/>
                <w:spacing w:val="-20"/>
                <w:lang w:val="ru-RU"/>
              </w:rPr>
              <w:t xml:space="preserve"> </w:t>
            </w:r>
            <w:r w:rsidRPr="00D34C99">
              <w:rPr>
                <w:iCs/>
                <w:lang w:val="ru-RU"/>
              </w:rPr>
              <w:t>недочетов.</w:t>
            </w:r>
          </w:p>
        </w:tc>
        <w:tc>
          <w:tcPr>
            <w:tcW w:w="2055" w:type="dxa"/>
          </w:tcPr>
          <w:p w:rsidR="00AD384E" w:rsidRPr="00D34C99" w:rsidRDefault="00AD384E" w:rsidP="00AD384E">
            <w:pPr>
              <w:jc w:val="center"/>
              <w:rPr>
                <w:iCs/>
              </w:rPr>
            </w:pPr>
          </w:p>
        </w:tc>
        <w:tc>
          <w:tcPr>
            <w:tcW w:w="2056" w:type="dxa"/>
            <w:gridSpan w:val="2"/>
          </w:tcPr>
          <w:p w:rsidR="00AD384E" w:rsidRPr="00D801F2" w:rsidRDefault="00AD384E" w:rsidP="00AD384E">
            <w:pPr>
              <w:jc w:val="center"/>
            </w:pPr>
            <w:r w:rsidRPr="00D801F2">
              <w:t>3</w:t>
            </w:r>
          </w:p>
        </w:tc>
      </w:tr>
      <w:tr w:rsidR="00AD384E" w:rsidRPr="008F6748" w:rsidTr="00AD384E">
        <w:trPr>
          <w:trHeight w:val="283"/>
        </w:trPr>
        <w:tc>
          <w:tcPr>
            <w:tcW w:w="2410" w:type="dxa"/>
            <w:vMerge/>
          </w:tcPr>
          <w:p w:rsidR="00AD384E" w:rsidRPr="00D34C99" w:rsidRDefault="00AD384E" w:rsidP="00AD384E">
            <w:pPr>
              <w:pStyle w:val="TableParagraph"/>
              <w:spacing w:before="56"/>
              <w:ind w:left="109"/>
              <w:rPr>
                <w:iCs/>
              </w:rPr>
            </w:pPr>
          </w:p>
        </w:tc>
        <w:tc>
          <w:tcPr>
            <w:tcW w:w="8080" w:type="dxa"/>
          </w:tcPr>
          <w:p w:rsidR="00AD384E" w:rsidRPr="00D34C99" w:rsidRDefault="00AD384E" w:rsidP="00AD384E">
            <w:pPr>
              <w:pStyle w:val="TableParagraph"/>
              <w:tabs>
                <w:tab w:val="left" w:pos="34"/>
                <w:tab w:val="left" w:pos="366"/>
              </w:tabs>
              <w:rPr>
                <w:iCs/>
                <w:lang w:val="ru-RU"/>
              </w:rPr>
            </w:pPr>
            <w:r w:rsidRPr="00D34C99">
              <w:rPr>
                <w:iCs/>
                <w:lang w:val="ru-RU"/>
              </w:rPr>
              <w:t>Работа выполнена не</w:t>
            </w:r>
            <w:r w:rsidRPr="00D34C99">
              <w:rPr>
                <w:iCs/>
                <w:spacing w:val="-17"/>
                <w:lang w:val="ru-RU"/>
              </w:rPr>
              <w:t xml:space="preserve"> </w:t>
            </w:r>
            <w:r w:rsidRPr="00D34C99">
              <w:rPr>
                <w:iCs/>
                <w:lang w:val="ru-RU"/>
              </w:rPr>
              <w:t xml:space="preserve">полностью. Допущены </w:t>
            </w:r>
            <w:r w:rsidRPr="00D34C99">
              <w:rPr>
                <w:iCs/>
                <w:spacing w:val="-2"/>
                <w:lang w:val="ru-RU"/>
              </w:rPr>
              <w:t xml:space="preserve">грубые </w:t>
            </w:r>
            <w:r w:rsidRPr="00D34C99">
              <w:rPr>
                <w:iCs/>
                <w:lang w:val="ru-RU"/>
              </w:rPr>
              <w:t xml:space="preserve">ошибки. </w:t>
            </w:r>
          </w:p>
        </w:tc>
        <w:tc>
          <w:tcPr>
            <w:tcW w:w="2055" w:type="dxa"/>
          </w:tcPr>
          <w:p w:rsidR="00AD384E" w:rsidRPr="00D34C99" w:rsidRDefault="00AD384E" w:rsidP="00AD384E">
            <w:pPr>
              <w:jc w:val="center"/>
              <w:rPr>
                <w:iCs/>
              </w:rPr>
            </w:pPr>
          </w:p>
        </w:tc>
        <w:tc>
          <w:tcPr>
            <w:tcW w:w="2056" w:type="dxa"/>
            <w:gridSpan w:val="2"/>
            <w:vMerge w:val="restart"/>
          </w:tcPr>
          <w:p w:rsidR="00AD384E" w:rsidRPr="00D801F2" w:rsidRDefault="00AD384E" w:rsidP="00AD384E">
            <w:pPr>
              <w:jc w:val="center"/>
            </w:pPr>
            <w:r w:rsidRPr="00D801F2">
              <w:t>2</w:t>
            </w:r>
          </w:p>
        </w:tc>
      </w:tr>
      <w:tr w:rsidR="00AD384E" w:rsidRPr="008F6748" w:rsidTr="00AD384E">
        <w:trPr>
          <w:trHeight w:val="283"/>
        </w:trPr>
        <w:tc>
          <w:tcPr>
            <w:tcW w:w="2410" w:type="dxa"/>
            <w:vMerge/>
          </w:tcPr>
          <w:p w:rsidR="00AD384E" w:rsidRPr="00D34C99" w:rsidRDefault="00AD384E" w:rsidP="00AD384E">
            <w:pPr>
              <w:pStyle w:val="TableParagraph"/>
              <w:spacing w:before="56"/>
              <w:ind w:left="109"/>
              <w:rPr>
                <w:iCs/>
              </w:rPr>
            </w:pPr>
          </w:p>
        </w:tc>
        <w:tc>
          <w:tcPr>
            <w:tcW w:w="8080" w:type="dxa"/>
          </w:tcPr>
          <w:p w:rsidR="00AD384E" w:rsidRPr="00D34C99" w:rsidRDefault="00AD384E" w:rsidP="00AD384E">
            <w:pPr>
              <w:pStyle w:val="TableParagraph"/>
              <w:tabs>
                <w:tab w:val="left" w:pos="34"/>
                <w:tab w:val="left" w:pos="366"/>
              </w:tabs>
              <w:rPr>
                <w:iCs/>
              </w:rPr>
            </w:pPr>
            <w:proofErr w:type="spellStart"/>
            <w:r w:rsidRPr="00D34C99">
              <w:rPr>
                <w:iCs/>
              </w:rPr>
              <w:t>Работа</w:t>
            </w:r>
            <w:proofErr w:type="spellEnd"/>
            <w:r w:rsidRPr="00D34C99">
              <w:rPr>
                <w:iCs/>
              </w:rPr>
              <w:t xml:space="preserve"> </w:t>
            </w:r>
            <w:proofErr w:type="spellStart"/>
            <w:r w:rsidRPr="00D34C99">
              <w:rPr>
                <w:iCs/>
              </w:rPr>
              <w:t>не</w:t>
            </w:r>
            <w:proofErr w:type="spellEnd"/>
            <w:r w:rsidRPr="00D34C99">
              <w:rPr>
                <w:iCs/>
                <w:lang w:val="ru-RU"/>
              </w:rPr>
              <w:t xml:space="preserve"> </w:t>
            </w:r>
            <w:proofErr w:type="spellStart"/>
            <w:r w:rsidRPr="00D34C99">
              <w:rPr>
                <w:iCs/>
                <w:spacing w:val="-1"/>
              </w:rPr>
              <w:t>выполнена</w:t>
            </w:r>
            <w:proofErr w:type="spellEnd"/>
            <w:r w:rsidRPr="00D34C99">
              <w:rPr>
                <w:iCs/>
              </w:rPr>
              <w:t>.</w:t>
            </w:r>
          </w:p>
        </w:tc>
        <w:tc>
          <w:tcPr>
            <w:tcW w:w="2055" w:type="dxa"/>
          </w:tcPr>
          <w:p w:rsidR="00AD384E" w:rsidRPr="00D34C99" w:rsidRDefault="00AD384E" w:rsidP="00AD384E">
            <w:pPr>
              <w:jc w:val="center"/>
              <w:rPr>
                <w:iCs/>
              </w:rPr>
            </w:pPr>
          </w:p>
        </w:tc>
        <w:tc>
          <w:tcPr>
            <w:tcW w:w="2056" w:type="dxa"/>
            <w:gridSpan w:val="2"/>
            <w:vMerge/>
          </w:tcPr>
          <w:p w:rsidR="00AD384E" w:rsidRPr="008F6748" w:rsidRDefault="00AD384E" w:rsidP="00AD384E">
            <w:pPr>
              <w:rPr>
                <w:i/>
              </w:rPr>
            </w:pPr>
          </w:p>
        </w:tc>
      </w:tr>
      <w:tr w:rsidR="00AD384E" w:rsidRPr="00D34C99" w:rsidTr="00AD384E">
        <w:trPr>
          <w:trHeight w:val="283"/>
        </w:trPr>
        <w:tc>
          <w:tcPr>
            <w:tcW w:w="2410" w:type="dxa"/>
            <w:vMerge w:val="restart"/>
          </w:tcPr>
          <w:p w:rsidR="00AD384E" w:rsidRPr="00D34C99" w:rsidRDefault="00AD384E" w:rsidP="00AD384E">
            <w:pPr>
              <w:rPr>
                <w:iCs/>
              </w:rPr>
            </w:pPr>
            <w:r w:rsidRPr="00D34C99">
              <w:rPr>
                <w:iCs/>
              </w:rPr>
              <w:t>Тест</w:t>
            </w:r>
          </w:p>
        </w:tc>
        <w:tc>
          <w:tcPr>
            <w:tcW w:w="8080" w:type="dxa"/>
            <w:vMerge w:val="restart"/>
          </w:tcPr>
          <w:p w:rsidR="00AD384E" w:rsidRPr="00967916" w:rsidRDefault="00AD384E" w:rsidP="00AD384E">
            <w:pPr>
              <w:jc w:val="both"/>
            </w:pPr>
            <w:r w:rsidRPr="00967916">
              <w:t xml:space="preserve">За выполнение каждого тестового задания испытуемому выставляются </w:t>
            </w:r>
            <w:r>
              <w:t>оценки в зависимости от процента правильных ответов:</w:t>
            </w:r>
          </w:p>
          <w:p w:rsidR="00AD384E" w:rsidRPr="00967916" w:rsidRDefault="00AD384E" w:rsidP="00AD384E">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 xml:space="preserve"> «2» - равно или менее 40%</w:t>
            </w:r>
          </w:p>
          <w:p w:rsidR="00AD384E" w:rsidRPr="00967916" w:rsidRDefault="00AD384E" w:rsidP="00AD384E">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«3» - 41% - 64%</w:t>
            </w:r>
          </w:p>
          <w:p w:rsidR="00AD384E" w:rsidRPr="00967916" w:rsidRDefault="00AD384E" w:rsidP="00AD384E">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«4» - 65% - 84%</w:t>
            </w:r>
          </w:p>
          <w:p w:rsidR="00AD384E" w:rsidRPr="0082635B" w:rsidRDefault="00AD384E" w:rsidP="00AD384E">
            <w:pPr>
              <w:rPr>
                <w:i/>
                <w:color w:val="000000"/>
              </w:rPr>
            </w:pPr>
            <w:r w:rsidRPr="00967916">
              <w:rPr>
                <w:color w:val="000000"/>
              </w:rPr>
              <w:t>«5» - 85% - 100%</w:t>
            </w:r>
          </w:p>
        </w:tc>
        <w:tc>
          <w:tcPr>
            <w:tcW w:w="2055" w:type="dxa"/>
          </w:tcPr>
          <w:p w:rsidR="00AD384E" w:rsidRPr="008F6748" w:rsidRDefault="00AD384E" w:rsidP="00AD384E">
            <w:pPr>
              <w:jc w:val="center"/>
              <w:rPr>
                <w:i/>
              </w:rPr>
            </w:pPr>
          </w:p>
        </w:tc>
        <w:tc>
          <w:tcPr>
            <w:tcW w:w="1028" w:type="dxa"/>
          </w:tcPr>
          <w:p w:rsidR="00AD384E" w:rsidRPr="00D34C99" w:rsidRDefault="00AD384E" w:rsidP="00AD384E">
            <w:pPr>
              <w:jc w:val="center"/>
              <w:rPr>
                <w:iCs/>
              </w:rPr>
            </w:pPr>
            <w:r w:rsidRPr="00D34C99">
              <w:rPr>
                <w:iCs/>
              </w:rPr>
              <w:t>5</w:t>
            </w:r>
          </w:p>
        </w:tc>
        <w:tc>
          <w:tcPr>
            <w:tcW w:w="1028" w:type="dxa"/>
          </w:tcPr>
          <w:p w:rsidR="00AD384E" w:rsidRPr="00D34C99" w:rsidRDefault="00AD384E" w:rsidP="00AD384E">
            <w:pPr>
              <w:jc w:val="center"/>
              <w:rPr>
                <w:iCs/>
              </w:rPr>
            </w:pPr>
            <w:r w:rsidRPr="00D34C99">
              <w:rPr>
                <w:iCs/>
                <w:color w:val="000000"/>
              </w:rPr>
              <w:t>85% - 100%</w:t>
            </w:r>
          </w:p>
        </w:tc>
      </w:tr>
      <w:tr w:rsidR="00AD384E" w:rsidRPr="00D34C99" w:rsidTr="00AD384E">
        <w:trPr>
          <w:trHeight w:val="283"/>
        </w:trPr>
        <w:tc>
          <w:tcPr>
            <w:tcW w:w="2410" w:type="dxa"/>
            <w:vMerge/>
          </w:tcPr>
          <w:p w:rsidR="00AD384E" w:rsidRPr="0082635B" w:rsidRDefault="00AD384E" w:rsidP="00AD384E">
            <w:pPr>
              <w:rPr>
                <w:i/>
              </w:rPr>
            </w:pPr>
          </w:p>
        </w:tc>
        <w:tc>
          <w:tcPr>
            <w:tcW w:w="8080" w:type="dxa"/>
            <w:vMerge/>
          </w:tcPr>
          <w:p w:rsidR="00AD384E" w:rsidRPr="0082635B" w:rsidRDefault="00AD384E" w:rsidP="00AD384E">
            <w:pPr>
              <w:rPr>
                <w:i/>
              </w:rPr>
            </w:pPr>
          </w:p>
        </w:tc>
        <w:tc>
          <w:tcPr>
            <w:tcW w:w="2055" w:type="dxa"/>
          </w:tcPr>
          <w:p w:rsidR="00AD384E" w:rsidRPr="008F6748" w:rsidRDefault="00AD384E" w:rsidP="00AD384E">
            <w:pPr>
              <w:jc w:val="center"/>
              <w:rPr>
                <w:i/>
              </w:rPr>
            </w:pPr>
          </w:p>
        </w:tc>
        <w:tc>
          <w:tcPr>
            <w:tcW w:w="1028" w:type="dxa"/>
          </w:tcPr>
          <w:p w:rsidR="00AD384E" w:rsidRPr="00D34C99" w:rsidRDefault="00AD384E" w:rsidP="00AD384E">
            <w:pPr>
              <w:jc w:val="center"/>
              <w:rPr>
                <w:iCs/>
              </w:rPr>
            </w:pPr>
            <w:r w:rsidRPr="00D34C99">
              <w:rPr>
                <w:iCs/>
              </w:rPr>
              <w:t>4</w:t>
            </w:r>
          </w:p>
        </w:tc>
        <w:tc>
          <w:tcPr>
            <w:tcW w:w="1028" w:type="dxa"/>
          </w:tcPr>
          <w:p w:rsidR="00AD384E" w:rsidRPr="00D34C99" w:rsidRDefault="00AD384E" w:rsidP="00AD384E">
            <w:pPr>
              <w:jc w:val="center"/>
              <w:rPr>
                <w:iCs/>
              </w:rPr>
            </w:pPr>
            <w:r w:rsidRPr="00D34C99">
              <w:rPr>
                <w:iCs/>
              </w:rPr>
              <w:t>65% - 84%</w:t>
            </w:r>
          </w:p>
        </w:tc>
      </w:tr>
      <w:tr w:rsidR="00AD384E" w:rsidRPr="00D34C99" w:rsidTr="00AD384E">
        <w:trPr>
          <w:trHeight w:val="283"/>
        </w:trPr>
        <w:tc>
          <w:tcPr>
            <w:tcW w:w="2410" w:type="dxa"/>
            <w:vMerge/>
          </w:tcPr>
          <w:p w:rsidR="00AD384E" w:rsidRPr="0082635B" w:rsidRDefault="00AD384E" w:rsidP="00AD384E">
            <w:pPr>
              <w:rPr>
                <w:i/>
              </w:rPr>
            </w:pPr>
          </w:p>
        </w:tc>
        <w:tc>
          <w:tcPr>
            <w:tcW w:w="8080" w:type="dxa"/>
            <w:vMerge/>
          </w:tcPr>
          <w:p w:rsidR="00AD384E" w:rsidRPr="0082635B" w:rsidRDefault="00AD384E" w:rsidP="00AD384E">
            <w:pPr>
              <w:rPr>
                <w:i/>
              </w:rPr>
            </w:pPr>
          </w:p>
        </w:tc>
        <w:tc>
          <w:tcPr>
            <w:tcW w:w="2055" w:type="dxa"/>
          </w:tcPr>
          <w:p w:rsidR="00AD384E" w:rsidRPr="008F6748" w:rsidRDefault="00AD384E" w:rsidP="00AD384E">
            <w:pPr>
              <w:jc w:val="center"/>
              <w:rPr>
                <w:i/>
              </w:rPr>
            </w:pPr>
          </w:p>
        </w:tc>
        <w:tc>
          <w:tcPr>
            <w:tcW w:w="1028" w:type="dxa"/>
          </w:tcPr>
          <w:p w:rsidR="00AD384E" w:rsidRPr="00D34C99" w:rsidRDefault="00AD384E" w:rsidP="00AD384E">
            <w:pPr>
              <w:jc w:val="center"/>
              <w:rPr>
                <w:iCs/>
              </w:rPr>
            </w:pPr>
            <w:r w:rsidRPr="00D34C99">
              <w:rPr>
                <w:iCs/>
              </w:rPr>
              <w:t>3</w:t>
            </w:r>
          </w:p>
        </w:tc>
        <w:tc>
          <w:tcPr>
            <w:tcW w:w="1028" w:type="dxa"/>
          </w:tcPr>
          <w:p w:rsidR="00AD384E" w:rsidRPr="00D34C99" w:rsidRDefault="00AD384E" w:rsidP="00AD384E">
            <w:pPr>
              <w:jc w:val="center"/>
              <w:rPr>
                <w:iCs/>
              </w:rPr>
            </w:pPr>
            <w:r w:rsidRPr="00D34C99">
              <w:rPr>
                <w:iCs/>
                <w:color w:val="000000"/>
              </w:rPr>
              <w:t>41% - 64%</w:t>
            </w:r>
          </w:p>
        </w:tc>
      </w:tr>
      <w:tr w:rsidR="00AD384E" w:rsidRPr="00D34C99" w:rsidTr="00AD384E">
        <w:trPr>
          <w:trHeight w:val="373"/>
        </w:trPr>
        <w:tc>
          <w:tcPr>
            <w:tcW w:w="2410" w:type="dxa"/>
            <w:vMerge/>
          </w:tcPr>
          <w:p w:rsidR="00AD384E" w:rsidRPr="0082635B" w:rsidRDefault="00AD384E" w:rsidP="00AD384E">
            <w:pPr>
              <w:rPr>
                <w:i/>
              </w:rPr>
            </w:pPr>
          </w:p>
        </w:tc>
        <w:tc>
          <w:tcPr>
            <w:tcW w:w="8080" w:type="dxa"/>
            <w:vMerge/>
          </w:tcPr>
          <w:p w:rsidR="00AD384E" w:rsidRPr="0082635B" w:rsidRDefault="00AD384E" w:rsidP="00AD384E">
            <w:pPr>
              <w:rPr>
                <w:i/>
              </w:rPr>
            </w:pPr>
          </w:p>
        </w:tc>
        <w:tc>
          <w:tcPr>
            <w:tcW w:w="2055" w:type="dxa"/>
          </w:tcPr>
          <w:p w:rsidR="00AD384E" w:rsidRPr="008F6748" w:rsidRDefault="00AD384E" w:rsidP="00AD384E">
            <w:pPr>
              <w:jc w:val="center"/>
              <w:rPr>
                <w:i/>
              </w:rPr>
            </w:pPr>
          </w:p>
        </w:tc>
        <w:tc>
          <w:tcPr>
            <w:tcW w:w="1028" w:type="dxa"/>
          </w:tcPr>
          <w:p w:rsidR="00AD384E" w:rsidRPr="00D34C99" w:rsidRDefault="00AD384E" w:rsidP="00AD384E">
            <w:pPr>
              <w:jc w:val="center"/>
              <w:rPr>
                <w:iCs/>
              </w:rPr>
            </w:pPr>
            <w:r w:rsidRPr="00D34C99">
              <w:rPr>
                <w:iCs/>
              </w:rPr>
              <w:t>2</w:t>
            </w:r>
          </w:p>
        </w:tc>
        <w:tc>
          <w:tcPr>
            <w:tcW w:w="1028" w:type="dxa"/>
          </w:tcPr>
          <w:p w:rsidR="00AD384E" w:rsidRPr="00D34C99" w:rsidRDefault="00AD384E" w:rsidP="00AD384E">
            <w:pPr>
              <w:jc w:val="center"/>
              <w:rPr>
                <w:iCs/>
              </w:rPr>
            </w:pPr>
            <w:r w:rsidRPr="00D34C99">
              <w:rPr>
                <w:iCs/>
              </w:rPr>
              <w:t>40% и менее 40%</w:t>
            </w:r>
          </w:p>
        </w:tc>
      </w:tr>
      <w:tr w:rsidR="00AD384E" w:rsidRPr="008F6748" w:rsidTr="00AD384E">
        <w:trPr>
          <w:trHeight w:val="283"/>
        </w:trPr>
        <w:tc>
          <w:tcPr>
            <w:tcW w:w="2410" w:type="dxa"/>
            <w:vMerge w:val="restart"/>
          </w:tcPr>
          <w:p w:rsidR="00AD384E" w:rsidRPr="00F36322" w:rsidRDefault="00AD384E" w:rsidP="00AD384E">
            <w:pPr>
              <w:pStyle w:val="TableParagraph"/>
              <w:rPr>
                <w:iCs/>
              </w:rPr>
            </w:pPr>
            <w:r>
              <w:rPr>
                <w:iCs/>
                <w:lang w:val="ru-RU"/>
              </w:rPr>
              <w:t>Контрольная работа</w:t>
            </w:r>
          </w:p>
          <w:p w:rsidR="00AD384E" w:rsidRPr="00F36322" w:rsidRDefault="00AD384E" w:rsidP="00AD384E">
            <w:pPr>
              <w:pStyle w:val="TableParagraph"/>
              <w:rPr>
                <w:iCs/>
              </w:rPr>
            </w:pPr>
          </w:p>
        </w:tc>
        <w:tc>
          <w:tcPr>
            <w:tcW w:w="8080" w:type="dxa"/>
          </w:tcPr>
          <w:p w:rsidR="00AD384E" w:rsidRPr="00F36322" w:rsidRDefault="00AD384E" w:rsidP="00AD384E">
            <w:pPr>
              <w:pStyle w:val="TableParagraph"/>
              <w:tabs>
                <w:tab w:val="left" w:pos="469"/>
              </w:tabs>
              <w:rPr>
                <w:iCs/>
                <w:lang w:val="ru-RU"/>
              </w:rPr>
            </w:pPr>
            <w:proofErr w:type="gramStart"/>
            <w:r w:rsidRPr="00F36322">
              <w:rPr>
                <w:iCs/>
                <w:lang w:val="ru-RU"/>
              </w:rPr>
              <w:t>Обучающийся</w:t>
            </w:r>
            <w:proofErr w:type="gramEnd"/>
            <w:r w:rsidRPr="00F36322">
              <w:rPr>
                <w:iCs/>
                <w:lang w:val="ru-RU"/>
              </w:rPr>
              <w:t xml:space="preserve"> демонстрирует грамотное решение всех задач, использование правильных методов решения при незначительных погрешностях; </w:t>
            </w:r>
          </w:p>
        </w:tc>
        <w:tc>
          <w:tcPr>
            <w:tcW w:w="2055" w:type="dxa"/>
          </w:tcPr>
          <w:p w:rsidR="00AD384E" w:rsidRPr="008F6748" w:rsidRDefault="00AD384E" w:rsidP="00AD384E">
            <w:pPr>
              <w:jc w:val="center"/>
              <w:rPr>
                <w:i/>
              </w:rPr>
            </w:pPr>
          </w:p>
        </w:tc>
        <w:tc>
          <w:tcPr>
            <w:tcW w:w="2056" w:type="dxa"/>
            <w:gridSpan w:val="2"/>
          </w:tcPr>
          <w:p w:rsidR="00AD384E" w:rsidRPr="00D801F2" w:rsidRDefault="00AD384E" w:rsidP="00AD384E">
            <w:pPr>
              <w:jc w:val="center"/>
            </w:pPr>
            <w:r w:rsidRPr="00D801F2">
              <w:t>5</w:t>
            </w:r>
          </w:p>
        </w:tc>
      </w:tr>
      <w:tr w:rsidR="00AD384E" w:rsidRPr="008F6748" w:rsidTr="00AD384E">
        <w:trPr>
          <w:trHeight w:val="283"/>
        </w:trPr>
        <w:tc>
          <w:tcPr>
            <w:tcW w:w="2410" w:type="dxa"/>
            <w:vMerge/>
          </w:tcPr>
          <w:p w:rsidR="00AD384E" w:rsidRPr="00F36322" w:rsidRDefault="00AD384E" w:rsidP="00AD384E">
            <w:pPr>
              <w:rPr>
                <w:iCs/>
              </w:rPr>
            </w:pPr>
          </w:p>
        </w:tc>
        <w:tc>
          <w:tcPr>
            <w:tcW w:w="8080" w:type="dxa"/>
          </w:tcPr>
          <w:p w:rsidR="00AD384E" w:rsidRPr="00F36322" w:rsidRDefault="00AD384E" w:rsidP="00AD384E">
            <w:pPr>
              <w:rPr>
                <w:iCs/>
              </w:rPr>
            </w:pPr>
            <w:r w:rsidRPr="00F36322">
              <w:rPr>
                <w:iCs/>
              </w:rPr>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rsidR="00AD384E" w:rsidRPr="008F6748" w:rsidRDefault="00AD384E" w:rsidP="00AD384E">
            <w:pPr>
              <w:jc w:val="center"/>
              <w:rPr>
                <w:i/>
              </w:rPr>
            </w:pPr>
          </w:p>
        </w:tc>
        <w:tc>
          <w:tcPr>
            <w:tcW w:w="2056" w:type="dxa"/>
            <w:gridSpan w:val="2"/>
          </w:tcPr>
          <w:p w:rsidR="00AD384E" w:rsidRPr="00D801F2" w:rsidRDefault="00AD384E" w:rsidP="00AD384E">
            <w:pPr>
              <w:jc w:val="center"/>
            </w:pPr>
            <w:r w:rsidRPr="00D801F2">
              <w:t>4</w:t>
            </w:r>
          </w:p>
        </w:tc>
      </w:tr>
      <w:tr w:rsidR="00AD384E" w:rsidRPr="008F6748" w:rsidTr="00AD384E">
        <w:trPr>
          <w:trHeight w:val="283"/>
        </w:trPr>
        <w:tc>
          <w:tcPr>
            <w:tcW w:w="2410" w:type="dxa"/>
            <w:vMerge/>
          </w:tcPr>
          <w:p w:rsidR="00AD384E" w:rsidRPr="00F36322" w:rsidRDefault="00AD384E" w:rsidP="00AD384E">
            <w:pPr>
              <w:rPr>
                <w:iCs/>
              </w:rPr>
            </w:pPr>
          </w:p>
        </w:tc>
        <w:tc>
          <w:tcPr>
            <w:tcW w:w="8080" w:type="dxa"/>
          </w:tcPr>
          <w:p w:rsidR="00AD384E" w:rsidRPr="00F36322" w:rsidRDefault="00AD384E" w:rsidP="00AD384E">
            <w:pPr>
              <w:rPr>
                <w:iCs/>
              </w:rPr>
            </w:pPr>
            <w:proofErr w:type="gramStart"/>
            <w:r w:rsidRPr="00F36322">
              <w:rPr>
                <w:iCs/>
              </w:rPr>
              <w:t>Обучающийся использует верные методы решения, но правильные ответы в большинстве случаев (в том числе из-за арифметических ошибок) отсутствуют;</w:t>
            </w:r>
            <w:proofErr w:type="gramEnd"/>
          </w:p>
        </w:tc>
        <w:tc>
          <w:tcPr>
            <w:tcW w:w="2055" w:type="dxa"/>
          </w:tcPr>
          <w:p w:rsidR="00AD384E" w:rsidRPr="008F6748" w:rsidRDefault="00AD384E" w:rsidP="00AD384E">
            <w:pPr>
              <w:jc w:val="center"/>
              <w:rPr>
                <w:i/>
              </w:rPr>
            </w:pPr>
          </w:p>
        </w:tc>
        <w:tc>
          <w:tcPr>
            <w:tcW w:w="2056" w:type="dxa"/>
            <w:gridSpan w:val="2"/>
          </w:tcPr>
          <w:p w:rsidR="00AD384E" w:rsidRPr="00D801F2" w:rsidRDefault="00AD384E" w:rsidP="00AD384E">
            <w:pPr>
              <w:jc w:val="center"/>
            </w:pPr>
            <w:r w:rsidRPr="00D801F2">
              <w:t>3</w:t>
            </w:r>
          </w:p>
        </w:tc>
      </w:tr>
      <w:tr w:rsidR="00AD384E" w:rsidRPr="008F6748" w:rsidTr="00AD384E">
        <w:trPr>
          <w:trHeight w:val="283"/>
        </w:trPr>
        <w:tc>
          <w:tcPr>
            <w:tcW w:w="2410" w:type="dxa"/>
            <w:vMerge/>
          </w:tcPr>
          <w:p w:rsidR="00AD384E" w:rsidRPr="00F36322" w:rsidRDefault="00AD384E" w:rsidP="00AD384E">
            <w:pPr>
              <w:rPr>
                <w:iCs/>
              </w:rPr>
            </w:pPr>
          </w:p>
        </w:tc>
        <w:tc>
          <w:tcPr>
            <w:tcW w:w="8080" w:type="dxa"/>
          </w:tcPr>
          <w:p w:rsidR="00AD384E" w:rsidRPr="00F36322" w:rsidRDefault="00AD384E" w:rsidP="00AD384E">
            <w:pPr>
              <w:rPr>
                <w:iCs/>
              </w:rPr>
            </w:pPr>
            <w:proofErr w:type="gramStart"/>
            <w:r w:rsidRPr="00F36322">
              <w:rPr>
                <w:iCs/>
              </w:rPr>
              <w:t>Обучающимся</w:t>
            </w:r>
            <w:proofErr w:type="gramEnd"/>
            <w:r w:rsidRPr="00F36322">
              <w:rPr>
                <w:iCs/>
              </w:rPr>
              <w:t xml:space="preserve"> использованы неверные методы решения, отсутствуют верные ответы.</w:t>
            </w:r>
          </w:p>
        </w:tc>
        <w:tc>
          <w:tcPr>
            <w:tcW w:w="2055" w:type="dxa"/>
          </w:tcPr>
          <w:p w:rsidR="00AD384E" w:rsidRPr="008F6748" w:rsidRDefault="00AD384E" w:rsidP="00AD384E">
            <w:pPr>
              <w:jc w:val="center"/>
              <w:rPr>
                <w:i/>
              </w:rPr>
            </w:pPr>
          </w:p>
        </w:tc>
        <w:tc>
          <w:tcPr>
            <w:tcW w:w="2056" w:type="dxa"/>
            <w:gridSpan w:val="2"/>
          </w:tcPr>
          <w:p w:rsidR="00AD384E" w:rsidRPr="00D801F2" w:rsidRDefault="00AD384E" w:rsidP="00AD384E">
            <w:pPr>
              <w:jc w:val="center"/>
            </w:pPr>
            <w:r w:rsidRPr="00D801F2">
              <w:t>2</w:t>
            </w:r>
          </w:p>
        </w:tc>
      </w:tr>
    </w:tbl>
    <w:p w:rsidR="00AD384E" w:rsidRDefault="00AD384E" w:rsidP="00AD384E"/>
    <w:p w:rsidR="00E705FF" w:rsidRDefault="00E705FF" w:rsidP="002A1A37">
      <w:pPr>
        <w:pStyle w:val="2"/>
        <w:spacing w:before="0"/>
      </w:pPr>
      <w:r>
        <w:t>Промежуточная аттестация</w:t>
      </w:r>
      <w:r w:rsidR="00D033FF">
        <w:t>:</w:t>
      </w:r>
    </w:p>
    <w:tbl>
      <w:tblPr>
        <w:tblStyle w:val="a8"/>
        <w:tblW w:w="14601" w:type="dxa"/>
        <w:tblInd w:w="108" w:type="dxa"/>
        <w:tblLook w:val="04A0"/>
      </w:tblPr>
      <w:tblGrid>
        <w:gridCol w:w="3261"/>
        <w:gridCol w:w="11340"/>
      </w:tblGrid>
      <w:tr w:rsidR="00AD384E" w:rsidRPr="002C4687" w:rsidTr="00AD384E">
        <w:trPr>
          <w:trHeight w:val="493"/>
        </w:trPr>
        <w:tc>
          <w:tcPr>
            <w:tcW w:w="3261" w:type="dxa"/>
            <w:shd w:val="clear" w:color="auto" w:fill="DBE5F1" w:themeFill="accent1" w:themeFillTint="33"/>
            <w:vAlign w:val="center"/>
          </w:tcPr>
          <w:p w:rsidR="00AD384E" w:rsidRPr="00A80E2B" w:rsidRDefault="00AD384E" w:rsidP="00AD384E">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AD384E" w:rsidRDefault="00AD384E" w:rsidP="00AD384E">
            <w:pPr>
              <w:pStyle w:val="af0"/>
              <w:ind w:left="0"/>
              <w:jc w:val="center"/>
              <w:rPr>
                <w:b/>
                <w:bCs/>
              </w:rPr>
            </w:pPr>
            <w:r w:rsidRPr="00A80E2B">
              <w:rPr>
                <w:b/>
                <w:bCs/>
              </w:rPr>
              <w:t>Типовые контрольные задания и иные материалы</w:t>
            </w:r>
          </w:p>
          <w:p w:rsidR="00AD384E" w:rsidRPr="002C4687" w:rsidRDefault="00AD384E" w:rsidP="00AD384E">
            <w:pPr>
              <w:pStyle w:val="af0"/>
              <w:ind w:left="0"/>
              <w:jc w:val="center"/>
              <w:rPr>
                <w:b/>
                <w:bCs/>
              </w:rPr>
            </w:pPr>
            <w:r w:rsidRPr="00A80E2B">
              <w:rPr>
                <w:b/>
                <w:bCs/>
              </w:rPr>
              <w:t>для проведения промежуточной аттестации:</w:t>
            </w:r>
          </w:p>
        </w:tc>
      </w:tr>
      <w:tr w:rsidR="00AD384E" w:rsidRPr="00276B60" w:rsidTr="00AD384E">
        <w:tc>
          <w:tcPr>
            <w:tcW w:w="3261" w:type="dxa"/>
          </w:tcPr>
          <w:p w:rsidR="00AD384E" w:rsidRPr="00276B60" w:rsidRDefault="00195DFD" w:rsidP="00AD384E">
            <w:pPr>
              <w:jc w:val="both"/>
              <w:rPr>
                <w:iCs/>
              </w:rPr>
            </w:pPr>
            <w:r>
              <w:rPr>
                <w:iCs/>
              </w:rPr>
              <w:t>Экзамен</w:t>
            </w:r>
            <w:r w:rsidR="00AD384E" w:rsidRPr="00276B60">
              <w:rPr>
                <w:iCs/>
              </w:rPr>
              <w:t xml:space="preserve">: </w:t>
            </w:r>
          </w:p>
          <w:p w:rsidR="00AD384E" w:rsidRPr="00276B60" w:rsidRDefault="00AD384E" w:rsidP="00AD384E">
            <w:pPr>
              <w:jc w:val="both"/>
              <w:rPr>
                <w:iCs/>
              </w:rPr>
            </w:pPr>
            <w:r w:rsidRPr="00276B60">
              <w:rPr>
                <w:iCs/>
              </w:rPr>
              <w:t>в устной форме по вопросам</w:t>
            </w:r>
            <w:r w:rsidR="00195DFD">
              <w:rPr>
                <w:iCs/>
              </w:rPr>
              <w:t xml:space="preserve"> билета</w:t>
            </w:r>
          </w:p>
        </w:tc>
        <w:tc>
          <w:tcPr>
            <w:tcW w:w="11340" w:type="dxa"/>
          </w:tcPr>
          <w:p w:rsidR="00195DFD" w:rsidRPr="00195DFD" w:rsidRDefault="00195DFD" w:rsidP="00195DFD">
            <w:pPr>
              <w:numPr>
                <w:ilvl w:val="0"/>
                <w:numId w:val="41"/>
              </w:numPr>
              <w:spacing w:line="276" w:lineRule="auto"/>
              <w:ind w:left="0" w:firstLine="0"/>
            </w:pPr>
            <w:r w:rsidRPr="00195DFD">
              <w:t>Аналитический учет и синтетический учет, их понятие и измерители.</w:t>
            </w:r>
          </w:p>
          <w:p w:rsidR="00195DFD" w:rsidRPr="00195DFD" w:rsidRDefault="00195DFD" w:rsidP="00195DFD">
            <w:pPr>
              <w:pStyle w:val="Style17"/>
              <w:widowControl/>
              <w:numPr>
                <w:ilvl w:val="0"/>
                <w:numId w:val="41"/>
              </w:numPr>
              <w:tabs>
                <w:tab w:val="left" w:pos="426"/>
              </w:tabs>
              <w:spacing w:line="276" w:lineRule="auto"/>
              <w:ind w:left="0" w:firstLine="0"/>
              <w:rPr>
                <w:rStyle w:val="FontStyle26"/>
                <w:sz w:val="22"/>
                <w:szCs w:val="22"/>
              </w:rPr>
            </w:pPr>
            <w:r w:rsidRPr="00195DFD">
              <w:rPr>
                <w:rStyle w:val="FontStyle26"/>
                <w:sz w:val="22"/>
                <w:szCs w:val="22"/>
              </w:rPr>
              <w:t>Бухгалтерская отчетность: содержание и порядок составления.</w:t>
            </w:r>
          </w:p>
          <w:p w:rsidR="00195DFD" w:rsidRPr="00195DFD" w:rsidRDefault="00195DFD" w:rsidP="00195DFD">
            <w:pPr>
              <w:pStyle w:val="Style17"/>
              <w:widowControl/>
              <w:numPr>
                <w:ilvl w:val="0"/>
                <w:numId w:val="41"/>
              </w:numPr>
              <w:tabs>
                <w:tab w:val="left" w:pos="426"/>
              </w:tabs>
              <w:spacing w:line="276" w:lineRule="auto"/>
              <w:ind w:left="0" w:firstLine="0"/>
              <w:rPr>
                <w:rStyle w:val="FontStyle26"/>
                <w:sz w:val="22"/>
                <w:szCs w:val="22"/>
              </w:rPr>
            </w:pPr>
            <w:r w:rsidRPr="00195DFD">
              <w:rPr>
                <w:rStyle w:val="FontStyle26"/>
                <w:sz w:val="22"/>
                <w:szCs w:val="22"/>
              </w:rPr>
              <w:t>Бухгалтерский баланс и его разделы.</w:t>
            </w:r>
          </w:p>
          <w:p w:rsidR="00195DFD" w:rsidRPr="00195DFD" w:rsidRDefault="00195DFD" w:rsidP="00195DFD">
            <w:pPr>
              <w:pStyle w:val="Style17"/>
              <w:widowControl/>
              <w:numPr>
                <w:ilvl w:val="0"/>
                <w:numId w:val="41"/>
              </w:numPr>
              <w:tabs>
                <w:tab w:val="left" w:pos="426"/>
              </w:tabs>
              <w:spacing w:line="276" w:lineRule="auto"/>
              <w:ind w:left="0" w:firstLine="0"/>
              <w:rPr>
                <w:rStyle w:val="FontStyle26"/>
                <w:sz w:val="22"/>
                <w:szCs w:val="22"/>
              </w:rPr>
            </w:pPr>
            <w:r w:rsidRPr="00195DFD">
              <w:rPr>
                <w:rStyle w:val="FontStyle26"/>
                <w:sz w:val="22"/>
                <w:szCs w:val="22"/>
              </w:rPr>
              <w:t>Забалансовые счета и их сущность.</w:t>
            </w:r>
          </w:p>
          <w:p w:rsidR="00195DFD" w:rsidRPr="00195DFD" w:rsidRDefault="00195DFD" w:rsidP="00195DFD">
            <w:pPr>
              <w:pStyle w:val="Style15"/>
              <w:widowControl/>
              <w:numPr>
                <w:ilvl w:val="0"/>
                <w:numId w:val="41"/>
              </w:numPr>
              <w:tabs>
                <w:tab w:val="left" w:pos="284"/>
              </w:tabs>
              <w:spacing w:line="276" w:lineRule="auto"/>
              <w:ind w:left="0" w:firstLine="0"/>
              <w:rPr>
                <w:rStyle w:val="FontStyle26"/>
                <w:sz w:val="22"/>
                <w:szCs w:val="22"/>
              </w:rPr>
            </w:pPr>
            <w:r w:rsidRPr="00195DFD">
              <w:rPr>
                <w:rStyle w:val="FontStyle26"/>
                <w:sz w:val="22"/>
                <w:szCs w:val="22"/>
              </w:rPr>
              <w:t>Задачи бухгалтерского учёта основных средств. Классификация основных средств. Оценка основных средств.</w:t>
            </w:r>
          </w:p>
          <w:p w:rsidR="00195DFD" w:rsidRPr="00195DFD" w:rsidRDefault="00195DFD" w:rsidP="00195DFD">
            <w:pPr>
              <w:pStyle w:val="Style15"/>
              <w:widowControl/>
              <w:numPr>
                <w:ilvl w:val="0"/>
                <w:numId w:val="41"/>
              </w:numPr>
              <w:tabs>
                <w:tab w:val="left" w:pos="284"/>
              </w:tabs>
              <w:spacing w:line="276" w:lineRule="auto"/>
              <w:ind w:left="0" w:firstLine="0"/>
              <w:rPr>
                <w:color w:val="000000"/>
              </w:rPr>
            </w:pPr>
            <w:r w:rsidRPr="00195DFD">
              <w:t xml:space="preserve">Инвентаризация и её порядок проведения. </w:t>
            </w:r>
          </w:p>
          <w:p w:rsidR="00195DFD" w:rsidRPr="00195DFD" w:rsidRDefault="00195DFD" w:rsidP="00195DFD">
            <w:pPr>
              <w:pStyle w:val="Style12"/>
              <w:widowControl/>
              <w:numPr>
                <w:ilvl w:val="0"/>
                <w:numId w:val="41"/>
              </w:numPr>
              <w:tabs>
                <w:tab w:val="left" w:pos="426"/>
              </w:tabs>
              <w:spacing w:line="276" w:lineRule="auto"/>
              <w:ind w:left="0" w:firstLine="0"/>
              <w:rPr>
                <w:rStyle w:val="FontStyle26"/>
                <w:sz w:val="22"/>
                <w:szCs w:val="22"/>
              </w:rPr>
            </w:pPr>
            <w:r w:rsidRPr="00195DFD">
              <w:rPr>
                <w:rStyle w:val="FontStyle26"/>
                <w:sz w:val="22"/>
                <w:szCs w:val="22"/>
              </w:rPr>
              <w:t>Классификация производственных запасов, их оценка и задачи учёта. Документальное оформление и организация учёта МПЗ.</w:t>
            </w:r>
          </w:p>
          <w:p w:rsidR="00195DFD" w:rsidRPr="00195DFD" w:rsidRDefault="00195DFD" w:rsidP="00195DFD">
            <w:pPr>
              <w:pStyle w:val="Style17"/>
              <w:widowControl/>
              <w:numPr>
                <w:ilvl w:val="0"/>
                <w:numId w:val="41"/>
              </w:numPr>
              <w:tabs>
                <w:tab w:val="left" w:pos="426"/>
              </w:tabs>
              <w:spacing w:line="276" w:lineRule="auto"/>
              <w:ind w:left="0" w:firstLine="0"/>
              <w:rPr>
                <w:rStyle w:val="FontStyle26"/>
                <w:sz w:val="22"/>
                <w:szCs w:val="22"/>
              </w:rPr>
            </w:pPr>
            <w:r w:rsidRPr="00195DFD">
              <w:rPr>
                <w:rStyle w:val="FontStyle26"/>
                <w:sz w:val="22"/>
                <w:szCs w:val="22"/>
              </w:rPr>
              <w:t>Коммерческие расходы: их состав и порядок учета на предприятиях.</w:t>
            </w:r>
          </w:p>
          <w:p w:rsidR="00195DFD" w:rsidRPr="00195DFD" w:rsidRDefault="00195DFD" w:rsidP="00195DFD">
            <w:pPr>
              <w:pStyle w:val="Style17"/>
              <w:widowControl/>
              <w:numPr>
                <w:ilvl w:val="0"/>
                <w:numId w:val="41"/>
              </w:numPr>
              <w:tabs>
                <w:tab w:val="left" w:pos="426"/>
              </w:tabs>
              <w:spacing w:line="276" w:lineRule="auto"/>
              <w:ind w:left="0" w:firstLine="0"/>
              <w:rPr>
                <w:rStyle w:val="FontStyle26"/>
                <w:sz w:val="22"/>
                <w:szCs w:val="22"/>
              </w:rPr>
            </w:pPr>
            <w:r w:rsidRPr="00195DFD">
              <w:rPr>
                <w:rStyle w:val="FontStyle26"/>
                <w:sz w:val="22"/>
                <w:szCs w:val="22"/>
              </w:rPr>
              <w:t>Нематериальные активы и их учет. Понятие, оценка, отражение в учёте операций по поступлению и выбытию нематериальных активов. Порядок начисления и учёта амортизации нематериальных активов.</w:t>
            </w:r>
          </w:p>
          <w:p w:rsidR="00195DFD" w:rsidRPr="00195DFD" w:rsidRDefault="00195DFD" w:rsidP="00195DFD">
            <w:pPr>
              <w:pStyle w:val="Style12"/>
              <w:widowControl/>
              <w:numPr>
                <w:ilvl w:val="0"/>
                <w:numId w:val="41"/>
              </w:numPr>
              <w:tabs>
                <w:tab w:val="left" w:pos="426"/>
              </w:tabs>
              <w:spacing w:line="276" w:lineRule="auto"/>
              <w:ind w:left="0" w:firstLine="0"/>
              <w:rPr>
                <w:rStyle w:val="FontStyle26"/>
                <w:sz w:val="22"/>
                <w:szCs w:val="22"/>
              </w:rPr>
            </w:pPr>
            <w:r w:rsidRPr="00195DFD">
              <w:rPr>
                <w:rStyle w:val="FontStyle26"/>
                <w:sz w:val="22"/>
                <w:szCs w:val="22"/>
              </w:rPr>
              <w:t>Организация аналитического учета материально-производственных запасов на складах.</w:t>
            </w:r>
          </w:p>
          <w:p w:rsidR="00195DFD" w:rsidRPr="00195DFD" w:rsidRDefault="00195DFD" w:rsidP="00195DFD">
            <w:pPr>
              <w:pStyle w:val="Style12"/>
              <w:widowControl/>
              <w:numPr>
                <w:ilvl w:val="0"/>
                <w:numId w:val="41"/>
              </w:numPr>
              <w:tabs>
                <w:tab w:val="left" w:pos="426"/>
              </w:tabs>
              <w:spacing w:line="276" w:lineRule="auto"/>
              <w:ind w:left="0" w:firstLine="0"/>
              <w:rPr>
                <w:rStyle w:val="FontStyle26"/>
                <w:sz w:val="22"/>
                <w:szCs w:val="22"/>
              </w:rPr>
            </w:pPr>
            <w:r w:rsidRPr="00195DFD">
              <w:rPr>
                <w:rStyle w:val="FontStyle26"/>
                <w:sz w:val="22"/>
                <w:szCs w:val="22"/>
              </w:rPr>
              <w:t>Организация учета производственных затрат, статьи затрат  себестоимости и методы калькулирования.</w:t>
            </w:r>
          </w:p>
          <w:p w:rsidR="00AD384E" w:rsidRPr="00276B60" w:rsidRDefault="00AD384E" w:rsidP="00AD384E">
            <w:pPr>
              <w:jc w:val="both"/>
              <w:rPr>
                <w:iCs/>
              </w:rPr>
            </w:pPr>
          </w:p>
        </w:tc>
      </w:tr>
    </w:tbl>
    <w:p w:rsidR="00AD384E" w:rsidRDefault="00AD384E" w:rsidP="00AD384E"/>
    <w:p w:rsidR="00930976" w:rsidRPr="002A1A37" w:rsidRDefault="00930976" w:rsidP="0031503D">
      <w:pPr>
        <w:pStyle w:val="2"/>
        <w:numPr>
          <w:ilvl w:val="0"/>
          <w:numId w:val="0"/>
        </w:numPr>
        <w:spacing w:before="0" w:after="0"/>
        <w:ind w:left="709"/>
        <w:rPr>
          <w:rFonts w:cs="Times New Roman"/>
          <w:sz w:val="16"/>
          <w:szCs w:val="16"/>
        </w:rPr>
      </w:pPr>
    </w:p>
    <w:p w:rsidR="00930976" w:rsidRDefault="00930976" w:rsidP="0031503D">
      <w:pPr>
        <w:pStyle w:val="2"/>
        <w:spacing w:before="0" w:after="0"/>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tblPr>
      <w:tblGrid>
        <w:gridCol w:w="3686"/>
        <w:gridCol w:w="7513"/>
        <w:gridCol w:w="1559"/>
        <w:gridCol w:w="1843"/>
      </w:tblGrid>
      <w:tr w:rsidR="00930976" w:rsidRPr="00314BCA" w:rsidTr="002A1A37">
        <w:trPr>
          <w:trHeight w:val="521"/>
          <w:tblHeader/>
        </w:trPr>
        <w:tc>
          <w:tcPr>
            <w:tcW w:w="3686" w:type="dxa"/>
            <w:shd w:val="clear" w:color="auto" w:fill="DBE5F1" w:themeFill="accent1" w:themeFillTint="33"/>
            <w:vAlign w:val="center"/>
          </w:tcPr>
          <w:p w:rsidR="00930976" w:rsidRPr="004A2281" w:rsidRDefault="00930976" w:rsidP="0098271B">
            <w:pPr>
              <w:pStyle w:val="TableParagraph"/>
              <w:ind w:left="204" w:right="194" w:firstLine="1"/>
              <w:jc w:val="center"/>
              <w:rPr>
                <w:b/>
                <w:lang w:val="ru-RU"/>
              </w:rPr>
            </w:pPr>
            <w:r w:rsidRPr="001D1854">
              <w:rPr>
                <w:b/>
                <w:lang w:val="ru-RU"/>
              </w:rPr>
              <w:t>Форма промежуточной аттестации</w:t>
            </w:r>
          </w:p>
        </w:tc>
        <w:tc>
          <w:tcPr>
            <w:tcW w:w="7513" w:type="dxa"/>
            <w:vMerge w:val="restart"/>
            <w:shd w:val="clear" w:color="auto" w:fill="DBE5F1" w:themeFill="accent1" w:themeFillTint="33"/>
            <w:vAlign w:val="center"/>
          </w:tcPr>
          <w:p w:rsidR="00930976" w:rsidRPr="00314BCA" w:rsidRDefault="00930976" w:rsidP="002A1A37">
            <w:pPr>
              <w:pStyle w:val="TableParagraph"/>
              <w:jc w:val="center"/>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402" w:type="dxa"/>
            <w:gridSpan w:val="2"/>
            <w:shd w:val="clear" w:color="auto" w:fill="DBE5F1" w:themeFill="accent1" w:themeFillTint="33"/>
            <w:vAlign w:val="center"/>
          </w:tcPr>
          <w:p w:rsidR="00930976" w:rsidRPr="00314BCA" w:rsidRDefault="00930976" w:rsidP="0098271B">
            <w:pPr>
              <w:jc w:val="center"/>
              <w:rPr>
                <w:b/>
              </w:rPr>
            </w:pPr>
            <w:r>
              <w:rPr>
                <w:b/>
              </w:rPr>
              <w:t>Ш</w:t>
            </w:r>
            <w:r w:rsidRPr="00314BCA">
              <w:rPr>
                <w:b/>
              </w:rPr>
              <w:t>калы оценивания</w:t>
            </w:r>
          </w:p>
        </w:tc>
      </w:tr>
      <w:tr w:rsidR="00930976" w:rsidRPr="00314BCA" w:rsidTr="002A1A37">
        <w:trPr>
          <w:trHeight w:val="557"/>
          <w:tblHeader/>
        </w:trPr>
        <w:tc>
          <w:tcPr>
            <w:tcW w:w="3686" w:type="dxa"/>
            <w:shd w:val="clear" w:color="auto" w:fill="DBE5F1" w:themeFill="accent1" w:themeFillTint="33"/>
          </w:tcPr>
          <w:p w:rsidR="00930976" w:rsidRPr="004A2281" w:rsidRDefault="00930976" w:rsidP="0098271B">
            <w:pPr>
              <w:pStyle w:val="TableParagraph"/>
              <w:ind w:left="204" w:right="194" w:firstLine="1"/>
              <w:jc w:val="center"/>
              <w:rPr>
                <w:b/>
                <w:lang w:val="ru-RU"/>
              </w:rPr>
            </w:pPr>
            <w:r w:rsidRPr="004A2281">
              <w:rPr>
                <w:b/>
                <w:lang w:val="ru-RU"/>
              </w:rPr>
              <w:t>Наименование оценочного средства</w:t>
            </w:r>
          </w:p>
        </w:tc>
        <w:tc>
          <w:tcPr>
            <w:tcW w:w="7513" w:type="dxa"/>
            <w:vMerge/>
            <w:shd w:val="clear" w:color="auto" w:fill="DBE5F1" w:themeFill="accent1" w:themeFillTint="33"/>
          </w:tcPr>
          <w:p w:rsidR="00930976" w:rsidRPr="00314BCA" w:rsidRDefault="00930976" w:rsidP="0098271B">
            <w:pPr>
              <w:pStyle w:val="TableParagraph"/>
              <w:ind w:left="872"/>
              <w:rPr>
                <w:b/>
              </w:rPr>
            </w:pPr>
          </w:p>
        </w:tc>
        <w:tc>
          <w:tcPr>
            <w:tcW w:w="1559" w:type="dxa"/>
            <w:shd w:val="clear" w:color="auto" w:fill="DBE5F1" w:themeFill="accent1" w:themeFillTint="33"/>
            <w:vAlign w:val="center"/>
          </w:tcPr>
          <w:p w:rsidR="00930976" w:rsidRDefault="00930976" w:rsidP="0098271B">
            <w:pPr>
              <w:jc w:val="center"/>
              <w:rPr>
                <w:b/>
              </w:rPr>
            </w:pPr>
            <w:r>
              <w:rPr>
                <w:b/>
                <w:bCs/>
                <w:iCs/>
                <w:sz w:val="20"/>
                <w:szCs w:val="20"/>
              </w:rPr>
              <w:t>100-</w:t>
            </w:r>
            <w:r w:rsidRPr="00314BCA">
              <w:rPr>
                <w:b/>
                <w:bCs/>
                <w:iCs/>
                <w:sz w:val="20"/>
                <w:szCs w:val="20"/>
              </w:rPr>
              <w:t>балльная система</w:t>
            </w:r>
          </w:p>
        </w:tc>
        <w:tc>
          <w:tcPr>
            <w:tcW w:w="1843" w:type="dxa"/>
            <w:shd w:val="clear" w:color="auto" w:fill="DBE5F1" w:themeFill="accent1" w:themeFillTint="33"/>
            <w:vAlign w:val="center"/>
          </w:tcPr>
          <w:p w:rsidR="00930976" w:rsidRDefault="00930976" w:rsidP="0098271B">
            <w:pPr>
              <w:jc w:val="center"/>
              <w:rPr>
                <w:b/>
              </w:rPr>
            </w:pPr>
            <w:r w:rsidRPr="00314BCA">
              <w:rPr>
                <w:b/>
                <w:bCs/>
                <w:iCs/>
                <w:sz w:val="20"/>
                <w:szCs w:val="20"/>
              </w:rPr>
              <w:t>Пятибалльная система</w:t>
            </w:r>
          </w:p>
        </w:tc>
      </w:tr>
      <w:tr w:rsidR="00930976" w:rsidRPr="00314BCA" w:rsidTr="002A1A37">
        <w:trPr>
          <w:trHeight w:val="283"/>
        </w:trPr>
        <w:tc>
          <w:tcPr>
            <w:tcW w:w="3686" w:type="dxa"/>
            <w:vMerge w:val="restart"/>
          </w:tcPr>
          <w:p w:rsidR="00930976" w:rsidRPr="00195DFD" w:rsidRDefault="00930976" w:rsidP="0098271B">
            <w:r w:rsidRPr="00195DFD">
              <w:t>Экзамен в устной форме по билетам</w:t>
            </w:r>
          </w:p>
          <w:p w:rsidR="00930976" w:rsidRPr="00195DFD" w:rsidRDefault="00930976" w:rsidP="0098271B">
            <w:pPr>
              <w:pStyle w:val="TableParagraph"/>
              <w:rPr>
                <w:i/>
                <w:lang w:val="ru-RU"/>
              </w:rPr>
            </w:pPr>
          </w:p>
        </w:tc>
        <w:tc>
          <w:tcPr>
            <w:tcW w:w="7513" w:type="dxa"/>
          </w:tcPr>
          <w:p w:rsidR="00930976" w:rsidRPr="00195DFD" w:rsidRDefault="00930976" w:rsidP="0098271B">
            <w:pPr>
              <w:pStyle w:val="TableParagraph"/>
              <w:tabs>
                <w:tab w:val="left" w:pos="469"/>
              </w:tabs>
              <w:jc w:val="both"/>
              <w:rPr>
                <w:lang w:val="ru-RU"/>
              </w:rPr>
            </w:pPr>
            <w:r w:rsidRPr="00195DFD">
              <w:rPr>
                <w:lang w:val="ru-RU"/>
              </w:rPr>
              <w:t>Обучающийся:</w:t>
            </w:r>
          </w:p>
          <w:p w:rsidR="00930976" w:rsidRPr="00195DFD" w:rsidRDefault="00930976" w:rsidP="00930976">
            <w:pPr>
              <w:pStyle w:val="TableParagraph"/>
              <w:numPr>
                <w:ilvl w:val="0"/>
                <w:numId w:val="25"/>
              </w:numPr>
              <w:tabs>
                <w:tab w:val="left" w:pos="459"/>
              </w:tabs>
              <w:ind w:left="0" w:firstLine="0"/>
              <w:jc w:val="both"/>
              <w:rPr>
                <w:lang w:val="ru-RU"/>
              </w:rPr>
            </w:pPr>
            <w:r w:rsidRPr="00195DFD">
              <w:rPr>
                <w:lang w:val="ru-RU"/>
              </w:rPr>
              <w:t>демонстрирует знания</w:t>
            </w:r>
            <w:r w:rsidR="002A1A37" w:rsidRPr="00195DFD">
              <w:rPr>
                <w:lang w:val="ru-RU"/>
              </w:rPr>
              <w:t>,</w:t>
            </w:r>
            <w:r w:rsidRPr="00195DFD">
              <w:rPr>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rsidR="00930976" w:rsidRPr="00195DFD" w:rsidRDefault="00930976" w:rsidP="00930976">
            <w:pPr>
              <w:pStyle w:val="TableParagraph"/>
              <w:numPr>
                <w:ilvl w:val="0"/>
                <w:numId w:val="25"/>
              </w:numPr>
              <w:tabs>
                <w:tab w:val="left" w:pos="459"/>
              </w:tabs>
              <w:ind w:left="0" w:firstLine="0"/>
              <w:jc w:val="both"/>
              <w:rPr>
                <w:lang w:val="ru-RU"/>
              </w:rPr>
            </w:pPr>
            <w:r w:rsidRPr="00195DFD">
              <w:rPr>
                <w:lang w:val="ru-RU"/>
              </w:rPr>
              <w:t>свободно владеет научными понятиями, ведет диалог и вступает в научную дискуссию;</w:t>
            </w:r>
          </w:p>
          <w:p w:rsidR="00930976" w:rsidRPr="00195DFD" w:rsidRDefault="00930976" w:rsidP="00930976">
            <w:pPr>
              <w:pStyle w:val="TableParagraph"/>
              <w:numPr>
                <w:ilvl w:val="0"/>
                <w:numId w:val="25"/>
              </w:numPr>
              <w:tabs>
                <w:tab w:val="left" w:pos="459"/>
              </w:tabs>
              <w:ind w:left="0" w:firstLine="0"/>
              <w:jc w:val="both"/>
              <w:rPr>
                <w:lang w:val="ru-RU"/>
              </w:rPr>
            </w:pPr>
            <w:proofErr w:type="gramStart"/>
            <w:r w:rsidRPr="00195DFD">
              <w:rPr>
                <w:lang w:val="ru-RU"/>
              </w:rPr>
              <w:t>способен</w:t>
            </w:r>
            <w:proofErr w:type="gramEnd"/>
            <w:r w:rsidRPr="00195DFD">
              <w:rPr>
                <w:lang w:val="ru-RU"/>
              </w:rPr>
              <w:t xml:space="preserve"> к интеграции знаний по определенной теме, </w:t>
            </w:r>
            <w:r w:rsidRPr="00195DFD">
              <w:rPr>
                <w:lang w:val="ru-RU"/>
              </w:rPr>
              <w:lastRenderedPageBreak/>
              <w:t>структурированию ответа, к анализу положений существующих теорий, научных школ, направлений по вопросу билета;</w:t>
            </w:r>
          </w:p>
          <w:p w:rsidR="00930976" w:rsidRPr="00195DFD" w:rsidRDefault="00930976" w:rsidP="00930976">
            <w:pPr>
              <w:pStyle w:val="TableParagraph"/>
              <w:numPr>
                <w:ilvl w:val="0"/>
                <w:numId w:val="25"/>
              </w:numPr>
              <w:tabs>
                <w:tab w:val="left" w:pos="459"/>
              </w:tabs>
              <w:ind w:left="0" w:firstLine="0"/>
              <w:jc w:val="both"/>
              <w:rPr>
                <w:lang w:val="ru-RU"/>
              </w:rPr>
            </w:pPr>
            <w:r w:rsidRPr="00195DFD">
              <w:rPr>
                <w:lang w:val="ru-RU"/>
              </w:rPr>
              <w:t>логично и доказательно раскрывает проблему, предложенную в билете;</w:t>
            </w:r>
          </w:p>
          <w:p w:rsidR="00930976" w:rsidRPr="00195DFD" w:rsidRDefault="00930976" w:rsidP="00930976">
            <w:pPr>
              <w:pStyle w:val="TableParagraph"/>
              <w:numPr>
                <w:ilvl w:val="0"/>
                <w:numId w:val="25"/>
              </w:numPr>
              <w:tabs>
                <w:tab w:val="left" w:pos="459"/>
              </w:tabs>
              <w:ind w:left="0" w:firstLine="0"/>
              <w:jc w:val="both"/>
              <w:rPr>
                <w:iCs/>
                <w:lang w:val="ru-RU"/>
              </w:rPr>
            </w:pPr>
            <w:r w:rsidRPr="00195DFD">
              <w:rPr>
                <w:lang w:val="ru-RU"/>
              </w:rPr>
              <w:t>свободно выполняет задания повышенной сложности, предусмотренные программой, демонстрирует системную работу с основной и дополнительной литературой.</w:t>
            </w:r>
          </w:p>
          <w:p w:rsidR="00930976" w:rsidRPr="00195DFD" w:rsidRDefault="00930976" w:rsidP="0031503D">
            <w:pPr>
              <w:pStyle w:val="TableParagraph"/>
              <w:tabs>
                <w:tab w:val="left" w:pos="469"/>
              </w:tabs>
              <w:jc w:val="both"/>
              <w:rPr>
                <w:lang w:val="ru-RU"/>
              </w:rPr>
            </w:pPr>
            <w:r w:rsidRPr="00195DFD">
              <w:rPr>
                <w:lang w:val="ru-RU"/>
              </w:rPr>
              <w:t>Ответ не содержит фактических ошибок и характеризуется глубиной, полнотой, уверенностью суждений.</w:t>
            </w:r>
          </w:p>
        </w:tc>
        <w:tc>
          <w:tcPr>
            <w:tcW w:w="1559" w:type="dxa"/>
          </w:tcPr>
          <w:p w:rsidR="00930976" w:rsidRPr="00AD384E" w:rsidRDefault="00930976" w:rsidP="0098271B">
            <w:pPr>
              <w:jc w:val="center"/>
              <w:rPr>
                <w:i/>
                <w:highlight w:val="yellow"/>
              </w:rPr>
            </w:pPr>
          </w:p>
        </w:tc>
        <w:tc>
          <w:tcPr>
            <w:tcW w:w="1843" w:type="dxa"/>
          </w:tcPr>
          <w:p w:rsidR="00930976" w:rsidRPr="00C9658F" w:rsidRDefault="00930976" w:rsidP="0098271B">
            <w:pPr>
              <w:jc w:val="center"/>
            </w:pPr>
            <w:r w:rsidRPr="00681947">
              <w:t>5</w:t>
            </w:r>
          </w:p>
        </w:tc>
      </w:tr>
      <w:tr w:rsidR="00930976" w:rsidRPr="00314BCA" w:rsidTr="002A1A37">
        <w:trPr>
          <w:trHeight w:val="283"/>
        </w:trPr>
        <w:tc>
          <w:tcPr>
            <w:tcW w:w="3686" w:type="dxa"/>
            <w:vMerge/>
          </w:tcPr>
          <w:p w:rsidR="00930976" w:rsidRPr="00195DFD" w:rsidRDefault="00930976" w:rsidP="0098271B">
            <w:pPr>
              <w:rPr>
                <w:i/>
              </w:rPr>
            </w:pPr>
          </w:p>
        </w:tc>
        <w:tc>
          <w:tcPr>
            <w:tcW w:w="7513" w:type="dxa"/>
          </w:tcPr>
          <w:p w:rsidR="00930976" w:rsidRPr="00195DFD" w:rsidRDefault="00930976" w:rsidP="0031503D">
            <w:pPr>
              <w:jc w:val="both"/>
            </w:pPr>
            <w:r w:rsidRPr="00195DFD">
              <w:t>Обучающийся:</w:t>
            </w:r>
          </w:p>
          <w:p w:rsidR="00930976" w:rsidRPr="00195DFD" w:rsidRDefault="00930976" w:rsidP="00C9658F">
            <w:pPr>
              <w:pStyle w:val="af0"/>
              <w:numPr>
                <w:ilvl w:val="0"/>
                <w:numId w:val="26"/>
              </w:numPr>
              <w:tabs>
                <w:tab w:val="left" w:pos="429"/>
              </w:tabs>
              <w:ind w:left="0" w:firstLine="0"/>
              <w:jc w:val="both"/>
            </w:pPr>
            <w:r w:rsidRPr="00195DFD">
              <w:t xml:space="preserve">показывает достаточное знание учебного материала, но допускает несущественные фактические ошибки, которые </w:t>
            </w:r>
            <w:proofErr w:type="gramStart"/>
            <w:r w:rsidRPr="00195DFD">
              <w:t>способен</w:t>
            </w:r>
            <w:proofErr w:type="gramEnd"/>
            <w:r w:rsidRPr="00195DFD">
              <w:t xml:space="preserve"> исправить самостоятельно, благодаря наводящему вопросу;</w:t>
            </w:r>
          </w:p>
          <w:p w:rsidR="00930976" w:rsidRPr="00195DFD" w:rsidRDefault="00930976" w:rsidP="0031503D">
            <w:pPr>
              <w:pStyle w:val="af0"/>
              <w:numPr>
                <w:ilvl w:val="0"/>
                <w:numId w:val="26"/>
              </w:numPr>
              <w:tabs>
                <w:tab w:val="left" w:pos="429"/>
              </w:tabs>
              <w:ind w:left="0" w:firstLine="0"/>
              <w:jc w:val="both"/>
            </w:pPr>
            <w:r w:rsidRPr="00195DFD">
              <w:t>недостаточно раскрыта проблема по одному из вопросов билета;</w:t>
            </w:r>
          </w:p>
          <w:p w:rsidR="00930976" w:rsidRPr="00195DFD" w:rsidRDefault="00930976" w:rsidP="0031503D">
            <w:pPr>
              <w:pStyle w:val="af0"/>
              <w:numPr>
                <w:ilvl w:val="0"/>
                <w:numId w:val="26"/>
              </w:numPr>
              <w:tabs>
                <w:tab w:val="left" w:pos="429"/>
              </w:tabs>
              <w:ind w:left="0" w:firstLine="0"/>
              <w:jc w:val="both"/>
            </w:pPr>
            <w:r w:rsidRPr="00195DFD">
              <w:t>недостаточно логично построено изложение вопроса;</w:t>
            </w:r>
          </w:p>
          <w:p w:rsidR="00930976" w:rsidRPr="00195DFD" w:rsidRDefault="00930976" w:rsidP="0031503D">
            <w:pPr>
              <w:pStyle w:val="af0"/>
              <w:numPr>
                <w:ilvl w:val="0"/>
                <w:numId w:val="26"/>
              </w:numPr>
              <w:tabs>
                <w:tab w:val="left" w:pos="429"/>
              </w:tabs>
              <w:ind w:left="0" w:firstLine="0"/>
              <w:jc w:val="both"/>
            </w:pPr>
            <w:r w:rsidRPr="00195DFD">
              <w:t>успешно выполняет предусмотренные в программе практические задания средней сложности, активно работает с основной литературой,</w:t>
            </w:r>
          </w:p>
          <w:p w:rsidR="00930976" w:rsidRPr="00195DFD" w:rsidRDefault="00930976" w:rsidP="0031503D">
            <w:pPr>
              <w:pStyle w:val="af0"/>
              <w:numPr>
                <w:ilvl w:val="0"/>
                <w:numId w:val="26"/>
              </w:numPr>
              <w:tabs>
                <w:tab w:val="left" w:pos="429"/>
              </w:tabs>
              <w:ind w:left="0" w:firstLine="0"/>
              <w:jc w:val="both"/>
            </w:pPr>
            <w:r w:rsidRPr="00195DFD">
              <w:t>демонстрирует, в целом, системный подход к самостоятельному пополн</w:t>
            </w:r>
            <w:r w:rsidR="002A1A37" w:rsidRPr="00195DFD">
              <w:t xml:space="preserve">ению и обновлению знаний в </w:t>
            </w:r>
            <w:r w:rsidRPr="00195DFD">
              <w:t xml:space="preserve">профессиональной деятельности. </w:t>
            </w:r>
          </w:p>
          <w:p w:rsidR="00930976" w:rsidRPr="00195DFD" w:rsidRDefault="00930976" w:rsidP="0031503D">
            <w:pPr>
              <w:jc w:val="both"/>
            </w:pPr>
            <w:r w:rsidRPr="00195DFD">
              <w:t>В ответе раскрыто, в основном, содержание билета, имеются неточности при ответе на дополнительные вопросы.</w:t>
            </w:r>
          </w:p>
        </w:tc>
        <w:tc>
          <w:tcPr>
            <w:tcW w:w="1559" w:type="dxa"/>
          </w:tcPr>
          <w:p w:rsidR="00930976" w:rsidRPr="001D45D6" w:rsidRDefault="00930976" w:rsidP="0098271B">
            <w:pPr>
              <w:jc w:val="center"/>
              <w:rPr>
                <w:i/>
              </w:rPr>
            </w:pPr>
          </w:p>
        </w:tc>
        <w:tc>
          <w:tcPr>
            <w:tcW w:w="1843" w:type="dxa"/>
          </w:tcPr>
          <w:p w:rsidR="00930976" w:rsidRPr="00C9658F" w:rsidRDefault="00930976" w:rsidP="0098271B">
            <w:pPr>
              <w:jc w:val="center"/>
            </w:pPr>
            <w:r w:rsidRPr="00C9658F">
              <w:t>4</w:t>
            </w:r>
          </w:p>
        </w:tc>
      </w:tr>
      <w:tr w:rsidR="00930976" w:rsidRPr="00314BCA" w:rsidTr="002A1A37">
        <w:trPr>
          <w:trHeight w:val="283"/>
        </w:trPr>
        <w:tc>
          <w:tcPr>
            <w:tcW w:w="3686" w:type="dxa"/>
            <w:vMerge/>
          </w:tcPr>
          <w:p w:rsidR="00930976" w:rsidRPr="001D45D6" w:rsidRDefault="00930976" w:rsidP="0098271B">
            <w:pPr>
              <w:rPr>
                <w:i/>
              </w:rPr>
            </w:pPr>
          </w:p>
        </w:tc>
        <w:tc>
          <w:tcPr>
            <w:tcW w:w="7513" w:type="dxa"/>
          </w:tcPr>
          <w:p w:rsidR="00930976" w:rsidRPr="00CA4548" w:rsidRDefault="00930976" w:rsidP="0031503D">
            <w:r w:rsidRPr="00CA4548">
              <w:t>Обучающийся:</w:t>
            </w:r>
          </w:p>
          <w:p w:rsidR="00930976" w:rsidRPr="00CA4548" w:rsidRDefault="00930976" w:rsidP="0031503D">
            <w:pPr>
              <w:pStyle w:val="af0"/>
              <w:numPr>
                <w:ilvl w:val="0"/>
                <w:numId w:val="27"/>
              </w:numPr>
              <w:tabs>
                <w:tab w:val="left" w:pos="444"/>
              </w:tabs>
              <w:ind w:left="0" w:firstLine="0"/>
              <w:jc w:val="both"/>
              <w:rPr>
                <w:rFonts w:eastAsia="Times New Roman"/>
                <w:color w:val="000000"/>
              </w:rPr>
            </w:pPr>
            <w:r w:rsidRPr="00CA4548">
              <w:t xml:space="preserve">показывает </w:t>
            </w:r>
            <w:r w:rsidRPr="00CA4548">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930976" w:rsidRPr="00CA4548" w:rsidRDefault="00930976" w:rsidP="0031503D">
            <w:pPr>
              <w:numPr>
                <w:ilvl w:val="0"/>
                <w:numId w:val="27"/>
              </w:numPr>
              <w:tabs>
                <w:tab w:val="left" w:pos="444"/>
              </w:tabs>
              <w:ind w:left="0" w:firstLine="0"/>
              <w:jc w:val="both"/>
              <w:rPr>
                <w:color w:val="000000"/>
              </w:rPr>
            </w:pPr>
            <w:r w:rsidRPr="00CA4548">
              <w:rPr>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930976" w:rsidRPr="00CA4548" w:rsidRDefault="00930976" w:rsidP="0031503D">
            <w:pPr>
              <w:numPr>
                <w:ilvl w:val="0"/>
                <w:numId w:val="27"/>
              </w:numPr>
              <w:tabs>
                <w:tab w:val="left" w:pos="444"/>
              </w:tabs>
              <w:ind w:left="0" w:firstLine="0"/>
              <w:jc w:val="both"/>
              <w:rPr>
                <w:color w:val="000000"/>
              </w:rPr>
            </w:pPr>
            <w:r w:rsidRPr="00CA4548">
              <w:t xml:space="preserve">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w:t>
            </w:r>
            <w:r w:rsidRPr="00CA4548">
              <w:lastRenderedPageBreak/>
              <w:t>практической работы.</w:t>
            </w:r>
          </w:p>
          <w:p w:rsidR="00930976" w:rsidRPr="00CA4548" w:rsidRDefault="00930976" w:rsidP="0031503D">
            <w:pPr>
              <w:jc w:val="both"/>
            </w:pPr>
            <w:r w:rsidRPr="00CA4548">
              <w:rPr>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CA4548">
              <w:t>. Неуверенно, с большими затруднениями решает практические задачи или не справляется с ними самостоятельно.</w:t>
            </w:r>
          </w:p>
        </w:tc>
        <w:tc>
          <w:tcPr>
            <w:tcW w:w="1559" w:type="dxa"/>
          </w:tcPr>
          <w:p w:rsidR="00930976" w:rsidRPr="001D45D6" w:rsidRDefault="00930976" w:rsidP="0098271B">
            <w:pPr>
              <w:jc w:val="center"/>
              <w:rPr>
                <w:i/>
              </w:rPr>
            </w:pPr>
          </w:p>
        </w:tc>
        <w:tc>
          <w:tcPr>
            <w:tcW w:w="1843" w:type="dxa"/>
          </w:tcPr>
          <w:p w:rsidR="00930976" w:rsidRPr="00C9658F" w:rsidRDefault="00930976" w:rsidP="0098271B">
            <w:pPr>
              <w:jc w:val="center"/>
            </w:pPr>
            <w:r w:rsidRPr="00C9658F">
              <w:t>3</w:t>
            </w:r>
          </w:p>
        </w:tc>
      </w:tr>
      <w:tr w:rsidR="00930976" w:rsidRPr="00314BCA" w:rsidTr="002A1A37">
        <w:trPr>
          <w:trHeight w:val="283"/>
        </w:trPr>
        <w:tc>
          <w:tcPr>
            <w:tcW w:w="3686" w:type="dxa"/>
            <w:vMerge/>
          </w:tcPr>
          <w:p w:rsidR="00930976" w:rsidRPr="001D45D6" w:rsidRDefault="00930976" w:rsidP="0098271B">
            <w:pPr>
              <w:rPr>
                <w:i/>
              </w:rPr>
            </w:pPr>
          </w:p>
        </w:tc>
        <w:tc>
          <w:tcPr>
            <w:tcW w:w="7513" w:type="dxa"/>
          </w:tcPr>
          <w:p w:rsidR="00930976" w:rsidRPr="00CA4548" w:rsidRDefault="00930976" w:rsidP="0031503D">
            <w:pPr>
              <w:jc w:val="both"/>
            </w:pPr>
            <w:proofErr w:type="gramStart"/>
            <w:r w:rsidRPr="00CA4548">
              <w:t>Обучающийся</w:t>
            </w:r>
            <w:proofErr w:type="gramEnd"/>
            <w:r w:rsidRPr="00CA4548">
              <w:t xml:space="preserve">,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930976" w:rsidRPr="001D45D6" w:rsidRDefault="00930976" w:rsidP="0031503D">
            <w:pPr>
              <w:jc w:val="both"/>
              <w:rPr>
                <w:i/>
              </w:rPr>
            </w:pPr>
            <w:r w:rsidRPr="00CA4548">
              <w:t xml:space="preserve">На большую часть дополнительных вопросов по содержанию экзамена </w:t>
            </w:r>
            <w:proofErr w:type="gramStart"/>
            <w:r w:rsidRPr="00CA4548">
              <w:t>затрудняется</w:t>
            </w:r>
            <w:proofErr w:type="gramEnd"/>
            <w:r w:rsidRPr="00CA4548">
              <w:t xml:space="preserve"> дать ответ или не дает верных ответов.</w:t>
            </w:r>
          </w:p>
        </w:tc>
        <w:tc>
          <w:tcPr>
            <w:tcW w:w="1559" w:type="dxa"/>
          </w:tcPr>
          <w:p w:rsidR="00930976" w:rsidRPr="001D45D6" w:rsidRDefault="00930976" w:rsidP="0098271B">
            <w:pPr>
              <w:jc w:val="center"/>
              <w:rPr>
                <w:i/>
              </w:rPr>
            </w:pPr>
          </w:p>
        </w:tc>
        <w:tc>
          <w:tcPr>
            <w:tcW w:w="1843" w:type="dxa"/>
          </w:tcPr>
          <w:p w:rsidR="00930976" w:rsidRPr="00C9658F" w:rsidRDefault="00930976" w:rsidP="0098271B">
            <w:pPr>
              <w:jc w:val="center"/>
            </w:pPr>
            <w:r w:rsidRPr="00C9658F">
              <w:t>2</w:t>
            </w:r>
          </w:p>
        </w:tc>
      </w:tr>
    </w:tbl>
    <w:p w:rsidR="003C57C1" w:rsidRDefault="003C57C1" w:rsidP="00C9658F">
      <w:pPr>
        <w:pStyle w:val="1"/>
        <w:numPr>
          <w:ilvl w:val="0"/>
          <w:numId w:val="0"/>
        </w:numPr>
        <w:rPr>
          <w:rFonts w:eastAsiaTheme="minorEastAsia"/>
          <w:szCs w:val="24"/>
        </w:rPr>
      </w:pPr>
    </w:p>
    <w:p w:rsidR="00AD384E" w:rsidRDefault="00AD384E" w:rsidP="00AD384E">
      <w:pPr>
        <w:rPr>
          <w:rFonts w:eastAsiaTheme="minorEastAsia"/>
        </w:rPr>
      </w:pPr>
    </w:p>
    <w:p w:rsidR="00AD384E" w:rsidRDefault="00AD384E" w:rsidP="00AD384E">
      <w:pPr>
        <w:rPr>
          <w:rFonts w:eastAsiaTheme="minorEastAsia"/>
        </w:rPr>
      </w:pPr>
    </w:p>
    <w:p w:rsidR="00AD384E" w:rsidRPr="00AD384E" w:rsidRDefault="00AD384E" w:rsidP="00AD384E">
      <w:pPr>
        <w:rPr>
          <w:rFonts w:eastAsiaTheme="minorEastAsia"/>
        </w:rPr>
        <w:sectPr w:rsidR="00AD384E" w:rsidRPr="00AD384E"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AD384E" w:rsidRPr="00B0418F" w:rsidRDefault="00930976" w:rsidP="00195DFD">
      <w:pPr>
        <w:ind w:firstLine="709"/>
        <w:rPr>
          <w:rFonts w:eastAsia="MS Mincho"/>
          <w:iCs/>
        </w:rPr>
      </w:pPr>
      <w:r w:rsidRPr="00B0418F">
        <w:rPr>
          <w:rFonts w:eastAsia="MS Mincho"/>
          <w:iCs/>
        </w:rPr>
        <w:t>Оценка по дисциплине выставля</w:t>
      </w:r>
      <w:r>
        <w:rPr>
          <w:rFonts w:eastAsia="MS Mincho"/>
          <w:iCs/>
        </w:rPr>
        <w:t>е</w:t>
      </w:r>
      <w:r w:rsidRPr="00B0418F">
        <w:rPr>
          <w:rFonts w:eastAsia="MS Mincho"/>
          <w:iCs/>
        </w:rPr>
        <w:t xml:space="preserve">тся </w:t>
      </w:r>
      <w:proofErr w:type="gramStart"/>
      <w:r w:rsidRPr="00B0418F">
        <w:rPr>
          <w:rFonts w:eastAsia="MS Mincho"/>
          <w:iCs/>
        </w:rPr>
        <w:t>обучающемуся</w:t>
      </w:r>
      <w:proofErr w:type="gramEnd"/>
      <w:r w:rsidRPr="00B0418F">
        <w:rPr>
          <w:rFonts w:eastAsia="MS Mincho"/>
          <w:iCs/>
        </w:rPr>
        <w:t xml:space="preserve"> с учётом результатов текущей и промежуточной аттестации.</w:t>
      </w:r>
    </w:p>
    <w:p w:rsidR="00930976" w:rsidRPr="002A2399" w:rsidRDefault="00930976" w:rsidP="00930976"/>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154655" w:rsidRPr="008448CC" w:rsidTr="00154655">
        <w:trPr>
          <w:trHeight w:val="340"/>
        </w:trPr>
        <w:tc>
          <w:tcPr>
            <w:tcW w:w="3686" w:type="dxa"/>
            <w:shd w:val="clear" w:color="auto" w:fill="DBE5F1" w:themeFill="accent1" w:themeFillTint="33"/>
          </w:tcPr>
          <w:p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rsidR="00154655" w:rsidRPr="008448CC" w:rsidRDefault="00154655" w:rsidP="005459AF">
            <w:pPr>
              <w:jc w:val="center"/>
              <w:rPr>
                <w:b/>
                <w:iCs/>
              </w:rPr>
            </w:pPr>
            <w:r>
              <w:rPr>
                <w:b/>
                <w:bCs/>
                <w:iCs/>
              </w:rPr>
              <w:t>Пятибалльная система</w:t>
            </w:r>
          </w:p>
        </w:tc>
      </w:tr>
      <w:tr w:rsidR="00154655" w:rsidRPr="008448CC" w:rsidTr="00FC1ACA">
        <w:trPr>
          <w:trHeight w:val="286"/>
        </w:trPr>
        <w:tc>
          <w:tcPr>
            <w:tcW w:w="3686" w:type="dxa"/>
          </w:tcPr>
          <w:p w:rsidR="00154655" w:rsidRPr="00195DFD" w:rsidRDefault="00154655" w:rsidP="005459AF">
            <w:pPr>
              <w:rPr>
                <w:bCs/>
                <w:i/>
              </w:rPr>
            </w:pPr>
            <w:r w:rsidRPr="00195DFD">
              <w:rPr>
                <w:bCs/>
                <w:iCs/>
              </w:rPr>
              <w:t xml:space="preserve">Текущий контроль: </w:t>
            </w:r>
          </w:p>
        </w:tc>
        <w:tc>
          <w:tcPr>
            <w:tcW w:w="2835" w:type="dxa"/>
          </w:tcPr>
          <w:p w:rsidR="00154655" w:rsidRPr="00195DFD" w:rsidRDefault="00154655" w:rsidP="005459AF">
            <w:pPr>
              <w:rPr>
                <w:bCs/>
                <w:i/>
              </w:rPr>
            </w:pPr>
          </w:p>
        </w:tc>
        <w:tc>
          <w:tcPr>
            <w:tcW w:w="3118" w:type="dxa"/>
          </w:tcPr>
          <w:p w:rsidR="00154655" w:rsidRPr="008448CC" w:rsidRDefault="00154655" w:rsidP="005459AF">
            <w:pPr>
              <w:rPr>
                <w:bCs/>
                <w:i/>
              </w:rPr>
            </w:pPr>
          </w:p>
        </w:tc>
      </w:tr>
      <w:tr w:rsidR="00154655" w:rsidRPr="008448CC" w:rsidTr="00FC1ACA">
        <w:trPr>
          <w:trHeight w:val="286"/>
        </w:trPr>
        <w:tc>
          <w:tcPr>
            <w:tcW w:w="3686" w:type="dxa"/>
          </w:tcPr>
          <w:p w:rsidR="00154655" w:rsidRPr="00195DFD" w:rsidRDefault="00154655" w:rsidP="005459AF">
            <w:pPr>
              <w:rPr>
                <w:bCs/>
              </w:rPr>
            </w:pPr>
            <w:r w:rsidRPr="00195DFD">
              <w:rPr>
                <w:bCs/>
              </w:rPr>
              <w:t xml:space="preserve"> - </w:t>
            </w:r>
            <w:r w:rsidR="001E38CC" w:rsidRPr="00195DFD">
              <w:rPr>
                <w:bCs/>
              </w:rPr>
              <w:t xml:space="preserve">устный </w:t>
            </w:r>
            <w:r w:rsidRPr="00195DFD">
              <w:rPr>
                <w:bCs/>
              </w:rPr>
              <w:t>опрос</w:t>
            </w:r>
          </w:p>
        </w:tc>
        <w:tc>
          <w:tcPr>
            <w:tcW w:w="2835" w:type="dxa"/>
          </w:tcPr>
          <w:p w:rsidR="00154655" w:rsidRPr="00195DFD" w:rsidRDefault="00154655" w:rsidP="006C6DF4">
            <w:pPr>
              <w:jc w:val="center"/>
              <w:rPr>
                <w:bCs/>
                <w:i/>
              </w:rPr>
            </w:pPr>
          </w:p>
        </w:tc>
        <w:tc>
          <w:tcPr>
            <w:tcW w:w="3118" w:type="dxa"/>
          </w:tcPr>
          <w:p w:rsidR="00154655" w:rsidRPr="009C090C" w:rsidRDefault="00E35C0D" w:rsidP="009C090C">
            <w:pPr>
              <w:jc w:val="center"/>
              <w:rPr>
                <w:bCs/>
              </w:rPr>
            </w:pPr>
            <w:r w:rsidRPr="009C090C">
              <w:rPr>
                <w:bCs/>
              </w:rPr>
              <w:t xml:space="preserve">2 – 5 </w:t>
            </w:r>
          </w:p>
        </w:tc>
      </w:tr>
      <w:tr w:rsidR="006C6DF4" w:rsidRPr="008448CC" w:rsidTr="00FC1ACA">
        <w:trPr>
          <w:trHeight w:val="286"/>
        </w:trPr>
        <w:tc>
          <w:tcPr>
            <w:tcW w:w="3686" w:type="dxa"/>
          </w:tcPr>
          <w:p w:rsidR="006C6DF4" w:rsidRPr="00195DFD" w:rsidRDefault="006C6DF4" w:rsidP="00A435D2">
            <w:pPr>
              <w:rPr>
                <w:bCs/>
              </w:rPr>
            </w:pPr>
            <w:r w:rsidRPr="00195DFD">
              <w:rPr>
                <w:bCs/>
              </w:rPr>
              <w:t xml:space="preserve">- </w:t>
            </w:r>
            <w:r w:rsidR="00195DFD" w:rsidRPr="00195DFD">
              <w:rPr>
                <w:bCs/>
                <w:iCs/>
              </w:rPr>
              <w:t>тестирование</w:t>
            </w:r>
          </w:p>
        </w:tc>
        <w:tc>
          <w:tcPr>
            <w:tcW w:w="2835" w:type="dxa"/>
          </w:tcPr>
          <w:p w:rsidR="006C6DF4" w:rsidRPr="00195DFD" w:rsidRDefault="006C6DF4" w:rsidP="006C6DF4">
            <w:pPr>
              <w:jc w:val="center"/>
              <w:rPr>
                <w:bCs/>
                <w:i/>
              </w:rPr>
            </w:pPr>
          </w:p>
        </w:tc>
        <w:tc>
          <w:tcPr>
            <w:tcW w:w="3118" w:type="dxa"/>
          </w:tcPr>
          <w:p w:rsidR="006C6DF4" w:rsidRPr="009C090C" w:rsidRDefault="00E35C0D" w:rsidP="009C090C">
            <w:pPr>
              <w:jc w:val="center"/>
              <w:rPr>
                <w:bCs/>
              </w:rPr>
            </w:pPr>
            <w:r w:rsidRPr="009C090C">
              <w:rPr>
                <w:bCs/>
              </w:rPr>
              <w:t xml:space="preserve">2 – 5 </w:t>
            </w:r>
          </w:p>
        </w:tc>
      </w:tr>
      <w:tr w:rsidR="00EC370C" w:rsidRPr="008448CC" w:rsidTr="00FC1ACA">
        <w:trPr>
          <w:trHeight w:val="214"/>
        </w:trPr>
        <w:tc>
          <w:tcPr>
            <w:tcW w:w="3686" w:type="dxa"/>
          </w:tcPr>
          <w:p w:rsidR="00EC370C" w:rsidRPr="00195DFD" w:rsidRDefault="00EC370C" w:rsidP="002E1860">
            <w:pPr>
              <w:rPr>
                <w:bCs/>
              </w:rPr>
            </w:pPr>
            <w:r w:rsidRPr="00195DFD">
              <w:rPr>
                <w:bCs/>
              </w:rPr>
              <w:t>-</w:t>
            </w:r>
            <w:r w:rsidR="00195DFD" w:rsidRPr="00195DFD">
              <w:rPr>
                <w:bCs/>
                <w:iCs/>
              </w:rPr>
              <w:t xml:space="preserve"> индивидуальная домашняя работа</w:t>
            </w:r>
          </w:p>
        </w:tc>
        <w:tc>
          <w:tcPr>
            <w:tcW w:w="2835" w:type="dxa"/>
          </w:tcPr>
          <w:p w:rsidR="00EC370C" w:rsidRPr="00195DFD" w:rsidRDefault="00EC370C" w:rsidP="002E1860">
            <w:pPr>
              <w:jc w:val="center"/>
              <w:rPr>
                <w:bCs/>
                <w:i/>
              </w:rPr>
            </w:pPr>
          </w:p>
        </w:tc>
        <w:tc>
          <w:tcPr>
            <w:tcW w:w="3118" w:type="dxa"/>
          </w:tcPr>
          <w:p w:rsidR="00EC370C" w:rsidRPr="009C090C" w:rsidRDefault="00EC370C" w:rsidP="002E1860">
            <w:pPr>
              <w:jc w:val="center"/>
              <w:rPr>
                <w:bCs/>
              </w:rPr>
            </w:pPr>
            <w:r w:rsidRPr="009C090C">
              <w:rPr>
                <w:bCs/>
              </w:rPr>
              <w:t xml:space="preserve">2 – 5 </w:t>
            </w:r>
          </w:p>
        </w:tc>
      </w:tr>
      <w:tr w:rsidR="00DF1C44" w:rsidRPr="008448CC" w:rsidTr="00FC1ACA">
        <w:trPr>
          <w:trHeight w:val="214"/>
        </w:trPr>
        <w:tc>
          <w:tcPr>
            <w:tcW w:w="3686" w:type="dxa"/>
          </w:tcPr>
          <w:p w:rsidR="00DF1C44" w:rsidRPr="00195DFD" w:rsidRDefault="00DF1C44" w:rsidP="00EB5E2F">
            <w:pPr>
              <w:rPr>
                <w:bCs/>
                <w:iCs/>
              </w:rPr>
            </w:pPr>
            <w:r w:rsidRPr="00195DFD">
              <w:rPr>
                <w:bCs/>
                <w:iCs/>
              </w:rPr>
              <w:t>- контрольная работа</w:t>
            </w:r>
          </w:p>
        </w:tc>
        <w:tc>
          <w:tcPr>
            <w:tcW w:w="2835" w:type="dxa"/>
          </w:tcPr>
          <w:p w:rsidR="00DF1C44" w:rsidRPr="00195DFD" w:rsidRDefault="00DF1C44" w:rsidP="00EB5E2F">
            <w:pPr>
              <w:jc w:val="center"/>
              <w:rPr>
                <w:bCs/>
                <w:i/>
              </w:rPr>
            </w:pPr>
          </w:p>
        </w:tc>
        <w:tc>
          <w:tcPr>
            <w:tcW w:w="3118" w:type="dxa"/>
          </w:tcPr>
          <w:p w:rsidR="00DF1C44" w:rsidRPr="009C090C" w:rsidRDefault="00DF1C44" w:rsidP="00EB5E2F">
            <w:pPr>
              <w:jc w:val="center"/>
              <w:rPr>
                <w:bCs/>
              </w:rPr>
            </w:pPr>
            <w:r w:rsidRPr="009C090C">
              <w:rPr>
                <w:bCs/>
              </w:rPr>
              <w:t xml:space="preserve">2 – 5 </w:t>
            </w:r>
          </w:p>
        </w:tc>
      </w:tr>
      <w:tr w:rsidR="00DF1C44" w:rsidRPr="008448CC" w:rsidTr="00EF1580">
        <w:trPr>
          <w:trHeight w:val="562"/>
        </w:trPr>
        <w:tc>
          <w:tcPr>
            <w:tcW w:w="3686" w:type="dxa"/>
          </w:tcPr>
          <w:p w:rsidR="00DF1C44" w:rsidRPr="00195DFD" w:rsidRDefault="00DF1C44" w:rsidP="00436E42">
            <w:pPr>
              <w:rPr>
                <w:bCs/>
                <w:iCs/>
              </w:rPr>
            </w:pPr>
            <w:r w:rsidRPr="00195DFD">
              <w:rPr>
                <w:bCs/>
                <w:iCs/>
              </w:rPr>
              <w:t xml:space="preserve">Промежуточная аттестация </w:t>
            </w:r>
          </w:p>
          <w:p w:rsidR="00DF1C44" w:rsidRPr="00195DFD" w:rsidRDefault="00DF1C44" w:rsidP="00436E42">
            <w:pPr>
              <w:rPr>
                <w:bCs/>
                <w:iCs/>
              </w:rPr>
            </w:pPr>
            <w:r w:rsidRPr="00195DFD">
              <w:rPr>
                <w:bCs/>
              </w:rPr>
              <w:t>(экзамен)</w:t>
            </w:r>
          </w:p>
        </w:tc>
        <w:tc>
          <w:tcPr>
            <w:tcW w:w="2835" w:type="dxa"/>
          </w:tcPr>
          <w:p w:rsidR="00DF1C44" w:rsidRPr="00195DFD" w:rsidRDefault="00DF1C44" w:rsidP="006C6DF4">
            <w:pPr>
              <w:jc w:val="center"/>
              <w:rPr>
                <w:bCs/>
                <w:i/>
              </w:rPr>
            </w:pPr>
          </w:p>
        </w:tc>
        <w:tc>
          <w:tcPr>
            <w:tcW w:w="3118" w:type="dxa"/>
            <w:vMerge w:val="restart"/>
          </w:tcPr>
          <w:p w:rsidR="00DF1C44" w:rsidRPr="009C090C" w:rsidRDefault="00DF1C44" w:rsidP="00DD5543">
            <w:pPr>
              <w:rPr>
                <w:bCs/>
              </w:rPr>
            </w:pPr>
            <w:r w:rsidRPr="009C090C">
              <w:rPr>
                <w:bCs/>
              </w:rPr>
              <w:t>отлично</w:t>
            </w:r>
          </w:p>
          <w:p w:rsidR="00DF1C44" w:rsidRPr="009C090C" w:rsidRDefault="00DF1C44" w:rsidP="00DD5543">
            <w:pPr>
              <w:rPr>
                <w:bCs/>
              </w:rPr>
            </w:pPr>
            <w:r w:rsidRPr="009C090C">
              <w:rPr>
                <w:bCs/>
              </w:rPr>
              <w:t>хорошо</w:t>
            </w:r>
          </w:p>
          <w:p w:rsidR="00DF1C44" w:rsidRPr="009C090C" w:rsidRDefault="00DF1C44" w:rsidP="00DD5543">
            <w:pPr>
              <w:rPr>
                <w:bCs/>
              </w:rPr>
            </w:pPr>
            <w:r w:rsidRPr="009C090C">
              <w:rPr>
                <w:bCs/>
              </w:rPr>
              <w:t>удовлетворительно</w:t>
            </w:r>
          </w:p>
          <w:p w:rsidR="00DF1C44" w:rsidRDefault="00DF1C44" w:rsidP="00DD5543">
            <w:pPr>
              <w:rPr>
                <w:bCs/>
                <w:i/>
              </w:rPr>
            </w:pPr>
            <w:r w:rsidRPr="009C090C">
              <w:rPr>
                <w:bCs/>
              </w:rPr>
              <w:t>неудовлетворительно</w:t>
            </w:r>
          </w:p>
        </w:tc>
      </w:tr>
      <w:tr w:rsidR="00DF1C44" w:rsidRPr="008448CC" w:rsidTr="0098271B">
        <w:trPr>
          <w:trHeight w:val="562"/>
        </w:trPr>
        <w:tc>
          <w:tcPr>
            <w:tcW w:w="3686" w:type="dxa"/>
          </w:tcPr>
          <w:p w:rsidR="00DF1C44" w:rsidRPr="00195DFD" w:rsidRDefault="00DF1C44" w:rsidP="00195DFD">
            <w:pPr>
              <w:rPr>
                <w:bCs/>
                <w:i/>
              </w:rPr>
            </w:pPr>
            <w:r w:rsidRPr="00195DFD">
              <w:rPr>
                <w:b/>
                <w:iCs/>
              </w:rPr>
              <w:t xml:space="preserve">Итого за семестр </w:t>
            </w:r>
            <w:r w:rsidRPr="00195DFD">
              <w:rPr>
                <w:bCs/>
                <w:i/>
              </w:rPr>
              <w:t xml:space="preserve"> </w:t>
            </w:r>
          </w:p>
          <w:p w:rsidR="00DF1C44" w:rsidRPr="00195DFD" w:rsidRDefault="00DF1C44" w:rsidP="00195DFD">
            <w:pPr>
              <w:rPr>
                <w:bCs/>
              </w:rPr>
            </w:pPr>
            <w:r w:rsidRPr="00195DFD">
              <w:rPr>
                <w:b/>
                <w:bCs/>
              </w:rPr>
              <w:t xml:space="preserve">экзамен </w:t>
            </w:r>
          </w:p>
        </w:tc>
        <w:tc>
          <w:tcPr>
            <w:tcW w:w="2835" w:type="dxa"/>
          </w:tcPr>
          <w:p w:rsidR="00DF1C44" w:rsidRPr="00195DFD" w:rsidRDefault="00DF1C44" w:rsidP="00AF0774">
            <w:pPr>
              <w:jc w:val="center"/>
              <w:rPr>
                <w:bCs/>
                <w:i/>
              </w:rPr>
            </w:pPr>
          </w:p>
        </w:tc>
        <w:tc>
          <w:tcPr>
            <w:tcW w:w="3118" w:type="dxa"/>
            <w:vMerge/>
          </w:tcPr>
          <w:p w:rsidR="00DF1C44" w:rsidRPr="008448CC" w:rsidRDefault="00DF1C44" w:rsidP="00DD5543">
            <w:pPr>
              <w:rPr>
                <w:bCs/>
                <w:i/>
              </w:rPr>
            </w:pPr>
          </w:p>
        </w:tc>
      </w:tr>
    </w:tbl>
    <w:p w:rsidR="00FF102D" w:rsidRPr="00EE7E9E" w:rsidRDefault="006252E4" w:rsidP="00B3400A">
      <w:pPr>
        <w:pStyle w:val="1"/>
        <w:rPr>
          <w:i/>
        </w:rPr>
      </w:pPr>
      <w:r w:rsidRPr="00111C6E">
        <w:t>ОБРАЗОВАТЕЛЬНЫЕ ТЕХНОЛОГИИ</w:t>
      </w:r>
    </w:p>
    <w:p w:rsidR="00AD384E" w:rsidRPr="00DE200A" w:rsidRDefault="00AD384E" w:rsidP="00AD384E">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AD384E" w:rsidRPr="00E47C06" w:rsidRDefault="00AD384E" w:rsidP="00AD384E">
      <w:pPr>
        <w:pStyle w:val="af0"/>
        <w:numPr>
          <w:ilvl w:val="2"/>
          <w:numId w:val="11"/>
        </w:numPr>
        <w:jc w:val="both"/>
        <w:rPr>
          <w:iCs/>
          <w:sz w:val="24"/>
          <w:szCs w:val="24"/>
        </w:rPr>
      </w:pPr>
      <w:r w:rsidRPr="00E47C06">
        <w:rPr>
          <w:iCs/>
          <w:sz w:val="24"/>
          <w:szCs w:val="24"/>
        </w:rPr>
        <w:t>групповых дискуссий;</w:t>
      </w:r>
    </w:p>
    <w:p w:rsidR="00AD384E" w:rsidRPr="00E47C06" w:rsidRDefault="00AD384E" w:rsidP="00AD384E">
      <w:pPr>
        <w:pStyle w:val="af0"/>
        <w:numPr>
          <w:ilvl w:val="2"/>
          <w:numId w:val="11"/>
        </w:numPr>
        <w:jc w:val="both"/>
        <w:rPr>
          <w:iCs/>
          <w:sz w:val="24"/>
          <w:szCs w:val="24"/>
        </w:rPr>
      </w:pPr>
      <w:r w:rsidRPr="00E47C06">
        <w:rPr>
          <w:iCs/>
          <w:sz w:val="24"/>
          <w:szCs w:val="24"/>
        </w:rPr>
        <w:t>анализ ситуаций;</w:t>
      </w:r>
    </w:p>
    <w:p w:rsidR="00AD384E" w:rsidRPr="00E47C06" w:rsidRDefault="00AD384E" w:rsidP="00AD384E">
      <w:pPr>
        <w:pStyle w:val="af0"/>
        <w:numPr>
          <w:ilvl w:val="2"/>
          <w:numId w:val="11"/>
        </w:numPr>
        <w:jc w:val="both"/>
        <w:rPr>
          <w:iCs/>
        </w:rPr>
      </w:pPr>
      <w:r w:rsidRPr="00E47C06">
        <w:rPr>
          <w:iCs/>
          <w:sz w:val="24"/>
          <w:szCs w:val="24"/>
        </w:rPr>
        <w:t>поиск и обработка информации с использованием сети Интернет;</w:t>
      </w:r>
    </w:p>
    <w:p w:rsidR="00AD384E" w:rsidRPr="00AD384E" w:rsidRDefault="00AD384E" w:rsidP="00AD384E">
      <w:pPr>
        <w:pStyle w:val="af0"/>
        <w:numPr>
          <w:ilvl w:val="2"/>
          <w:numId w:val="11"/>
        </w:numPr>
        <w:jc w:val="both"/>
        <w:rPr>
          <w:iCs/>
        </w:rPr>
      </w:pPr>
      <w:r w:rsidRPr="00E47C06">
        <w:rPr>
          <w:iCs/>
          <w:sz w:val="24"/>
          <w:szCs w:val="24"/>
        </w:rPr>
        <w:t>дистанционные образовательные технологии;</w:t>
      </w:r>
    </w:p>
    <w:p w:rsidR="00AD384E" w:rsidRPr="007A5043" w:rsidRDefault="00AD384E" w:rsidP="00AD384E">
      <w:pPr>
        <w:pStyle w:val="af0"/>
        <w:numPr>
          <w:ilvl w:val="2"/>
          <w:numId w:val="11"/>
        </w:numPr>
        <w:jc w:val="both"/>
      </w:pPr>
      <w:r w:rsidRPr="007A5043">
        <w:rPr>
          <w:sz w:val="24"/>
          <w:szCs w:val="24"/>
        </w:rPr>
        <w:t>применение электронного обучения;</w:t>
      </w:r>
    </w:p>
    <w:p w:rsidR="00AD384E" w:rsidRPr="007A5043" w:rsidRDefault="00AD384E" w:rsidP="00AD384E">
      <w:pPr>
        <w:pStyle w:val="af0"/>
        <w:numPr>
          <w:ilvl w:val="2"/>
          <w:numId w:val="11"/>
        </w:numPr>
        <w:jc w:val="both"/>
      </w:pPr>
      <w:r w:rsidRPr="007A5043">
        <w:rPr>
          <w:color w:val="000000"/>
          <w:sz w:val="24"/>
          <w:szCs w:val="24"/>
        </w:rPr>
        <w:t>использование на занятиях видеоматериалов;</w:t>
      </w:r>
    </w:p>
    <w:p w:rsidR="00AD384E" w:rsidRPr="001E38CC" w:rsidRDefault="00AD384E" w:rsidP="00AD384E">
      <w:pPr>
        <w:pStyle w:val="af0"/>
        <w:numPr>
          <w:ilvl w:val="2"/>
          <w:numId w:val="11"/>
        </w:numPr>
        <w:jc w:val="both"/>
        <w:rPr>
          <w:sz w:val="24"/>
          <w:szCs w:val="24"/>
        </w:rPr>
      </w:pPr>
      <w:r w:rsidRPr="001E38CC">
        <w:rPr>
          <w:sz w:val="24"/>
          <w:szCs w:val="24"/>
        </w:rPr>
        <w:t>самостоятельная работа в сис</w:t>
      </w:r>
      <w:r>
        <w:rPr>
          <w:sz w:val="24"/>
          <w:szCs w:val="24"/>
        </w:rPr>
        <w:t>теме компьютерного тестирования.</w:t>
      </w:r>
    </w:p>
    <w:p w:rsidR="00AD384E" w:rsidRPr="00E035C2" w:rsidRDefault="00AD384E" w:rsidP="00AD384E">
      <w:pPr>
        <w:pStyle w:val="1"/>
        <w:rPr>
          <w:i/>
        </w:rPr>
      </w:pPr>
      <w:r w:rsidRPr="00DE72E7">
        <w:t>ПРАКТИЧЕСКАЯ ПОДГОТОВКА</w:t>
      </w:r>
    </w:p>
    <w:p w:rsidR="00784B3E" w:rsidRPr="00575E24" w:rsidRDefault="00784B3E" w:rsidP="00784B3E">
      <w:pPr>
        <w:pStyle w:val="af0"/>
        <w:numPr>
          <w:ilvl w:val="3"/>
          <w:numId w:val="11"/>
        </w:numPr>
        <w:spacing w:before="120" w:after="120"/>
        <w:jc w:val="both"/>
        <w:rPr>
          <w:sz w:val="24"/>
          <w:szCs w:val="24"/>
        </w:rPr>
      </w:pPr>
      <w:r w:rsidRPr="00575E24">
        <w:rPr>
          <w:sz w:val="24"/>
          <w:szCs w:val="24"/>
        </w:rPr>
        <w:t xml:space="preserve">Практическая подготовка в рамках учебной дисциплины реализуется при проведении </w:t>
      </w:r>
      <w:r w:rsidRPr="00575E24">
        <w:rPr>
          <w:rFonts w:eastAsiaTheme="minorHAnsi"/>
          <w:w w:val="105"/>
          <w:sz w:val="24"/>
          <w:szCs w:val="24"/>
        </w:rPr>
        <w:t xml:space="preserve">практических занятий, связанных с будущей профессиональной деятельностью, а также  </w:t>
      </w:r>
      <w:r w:rsidRPr="00575E24">
        <w:rPr>
          <w:sz w:val="24"/>
          <w:szCs w:val="24"/>
        </w:rPr>
        <w:t xml:space="preserve">в </w:t>
      </w:r>
      <w:r w:rsidRPr="00575E24">
        <w:rPr>
          <w:rFonts w:eastAsiaTheme="minorHAnsi"/>
          <w:w w:val="105"/>
          <w:sz w:val="24"/>
          <w:szCs w:val="24"/>
        </w:rPr>
        <w:t xml:space="preserve">занятиях </w:t>
      </w:r>
      <w:r>
        <w:rPr>
          <w:rFonts w:eastAsiaTheme="minorHAnsi"/>
          <w:w w:val="105"/>
          <w:sz w:val="24"/>
          <w:szCs w:val="24"/>
        </w:rPr>
        <w:t>лекционного типа, поскольку они</w:t>
      </w:r>
      <w:r w:rsidRPr="00575E24">
        <w:rPr>
          <w:rFonts w:eastAsiaTheme="minorHAnsi"/>
          <w:w w:val="105"/>
          <w:sz w:val="24"/>
          <w:szCs w:val="24"/>
        </w:rPr>
        <w:t xml:space="preserve"> предусматривают передачу учебной информации обучающимся, которая необходима для последующего выполнения практической работы.</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67CD4" w:rsidRPr="00513BCC" w:rsidRDefault="00C67CD4" w:rsidP="00C67CD4">
      <w:pPr>
        <w:pStyle w:val="af0"/>
        <w:numPr>
          <w:ilvl w:val="3"/>
          <w:numId w:val="11"/>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C67CD4" w:rsidRPr="00513BCC" w:rsidRDefault="00C67CD4" w:rsidP="00C67CD4">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C67CD4" w:rsidRPr="00513BCC" w:rsidRDefault="00C67CD4" w:rsidP="00C67CD4">
      <w:pPr>
        <w:pStyle w:val="af0"/>
        <w:numPr>
          <w:ilvl w:val="3"/>
          <w:numId w:val="11"/>
        </w:numPr>
        <w:jc w:val="both"/>
        <w:rPr>
          <w:b/>
          <w:sz w:val="24"/>
          <w:szCs w:val="24"/>
        </w:rPr>
      </w:pPr>
      <w:r>
        <w:rPr>
          <w:sz w:val="24"/>
          <w:szCs w:val="24"/>
        </w:rPr>
        <w:lastRenderedPageBreak/>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rsidR="00C67CD4" w:rsidRPr="00513BCC" w:rsidRDefault="00C67CD4" w:rsidP="00C67CD4">
      <w:pPr>
        <w:pStyle w:val="af0"/>
        <w:numPr>
          <w:ilvl w:val="3"/>
          <w:numId w:val="11"/>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C67CD4" w:rsidRPr="00103BEB" w:rsidRDefault="00C67CD4" w:rsidP="00C67CD4">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67CD4" w:rsidRPr="00A30D4B" w:rsidRDefault="00C67CD4" w:rsidP="00C67CD4">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rsidR="00C67CD4" w:rsidRPr="005D073F" w:rsidRDefault="00C67CD4" w:rsidP="00C67CD4">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7F3D0E" w:rsidRPr="00AF0CEE" w:rsidRDefault="007F3D0E" w:rsidP="00B3400A">
      <w:pPr>
        <w:pStyle w:val="1"/>
      </w:pPr>
      <w:r w:rsidRPr="00BC2BA8">
        <w:t>МАТЕРИАЛЬНО-ТЕХНИЧЕСКОЕ</w:t>
      </w:r>
      <w:r w:rsidR="00D01F0C">
        <w:t xml:space="preserve"> ОБЕСПЕЧЕНИЕ </w:t>
      </w:r>
      <w:r w:rsidR="00D01F0C" w:rsidRPr="004355CF">
        <w:t>ДИСЦИПЛИНЫ</w:t>
      </w:r>
      <w:r w:rsidR="00D01F0C" w:rsidRPr="00D01F0C">
        <w:rPr>
          <w:i/>
        </w:rPr>
        <w:t xml:space="preserve"> </w:t>
      </w:r>
    </w:p>
    <w:p w:rsidR="00C67CD4" w:rsidRPr="00C67CD4" w:rsidRDefault="007F3D0E" w:rsidP="00C67CD4">
      <w:pPr>
        <w:pStyle w:val="af0"/>
        <w:numPr>
          <w:ilvl w:val="3"/>
          <w:numId w:val="12"/>
        </w:numPr>
        <w:spacing w:before="120" w:after="120"/>
        <w:jc w:val="both"/>
        <w:rPr>
          <w:sz w:val="24"/>
          <w:szCs w:val="24"/>
        </w:rPr>
      </w:pPr>
      <w:r w:rsidRPr="00C67CD4">
        <w:rPr>
          <w:color w:val="000000"/>
          <w:sz w:val="24"/>
          <w:szCs w:val="24"/>
        </w:rPr>
        <w:t xml:space="preserve">Характеристика материально-технического обеспечения дисциплины </w:t>
      </w:r>
      <w:r w:rsidR="008E7637" w:rsidRPr="00C67CD4">
        <w:rPr>
          <w:sz w:val="24"/>
          <w:szCs w:val="24"/>
        </w:rPr>
        <w:t>«</w:t>
      </w:r>
      <w:r w:rsidR="008F4890">
        <w:rPr>
          <w:bCs/>
          <w:iCs/>
          <w:sz w:val="24"/>
          <w:szCs w:val="24"/>
        </w:rPr>
        <w:t>Бухгалтерский учет</w:t>
      </w:r>
      <w:r w:rsidR="008E7637" w:rsidRPr="00C67CD4">
        <w:rPr>
          <w:sz w:val="24"/>
          <w:szCs w:val="24"/>
        </w:rPr>
        <w:t xml:space="preserve">» </w:t>
      </w:r>
      <w:r w:rsidR="00C67CD4" w:rsidRPr="00C67CD4">
        <w:rPr>
          <w:color w:val="000000"/>
          <w:sz w:val="24"/>
          <w:szCs w:val="24"/>
        </w:rPr>
        <w:t xml:space="preserve">соответствует  требованиями ФГОС </w:t>
      </w:r>
      <w:proofErr w:type="gramStart"/>
      <w:r w:rsidR="00C67CD4" w:rsidRPr="00C67CD4">
        <w:rPr>
          <w:color w:val="000000"/>
          <w:sz w:val="24"/>
          <w:szCs w:val="24"/>
        </w:rPr>
        <w:t>ВО</w:t>
      </w:r>
      <w:proofErr w:type="gramEnd"/>
      <w:r w:rsidR="00C67CD4" w:rsidRPr="00C67CD4">
        <w:rPr>
          <w:color w:val="000000"/>
          <w:sz w:val="24"/>
          <w:szCs w:val="24"/>
        </w:rPr>
        <w:t>.</w:t>
      </w:r>
    </w:p>
    <w:p w:rsidR="00D01F0C" w:rsidRPr="00566E12" w:rsidRDefault="00D01F0C" w:rsidP="00DA17F6">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8E7637">
        <w:rPr>
          <w:iCs/>
          <w:sz w:val="24"/>
          <w:szCs w:val="24"/>
        </w:rPr>
        <w:t xml:space="preserve">дисциплины </w:t>
      </w:r>
      <w:r w:rsidR="00E7127C">
        <w:rPr>
          <w:iCs/>
          <w:sz w:val="24"/>
          <w:szCs w:val="24"/>
        </w:rPr>
        <w:t>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566E12" w:rsidRPr="0021251B" w:rsidTr="00497306">
        <w:trPr>
          <w:tblHeader/>
        </w:trPr>
        <w:tc>
          <w:tcPr>
            <w:tcW w:w="4786" w:type="dxa"/>
            <w:shd w:val="clear" w:color="auto" w:fill="DBE5F1" w:themeFill="accent1" w:themeFillTint="33"/>
            <w:vAlign w:val="center"/>
          </w:tcPr>
          <w:p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rsidTr="00497306">
        <w:trPr>
          <w:trHeight w:val="340"/>
        </w:trPr>
        <w:tc>
          <w:tcPr>
            <w:tcW w:w="9854" w:type="dxa"/>
            <w:gridSpan w:val="2"/>
            <w:shd w:val="clear" w:color="auto" w:fill="EAF1DD" w:themeFill="accent3" w:themeFillTint="33"/>
            <w:vAlign w:val="center"/>
          </w:tcPr>
          <w:p w:rsidR="00F71998" w:rsidRPr="009B1B1A" w:rsidRDefault="00F71998" w:rsidP="00784B3E">
            <w:pPr>
              <w:jc w:val="center"/>
              <w:rPr>
                <w:b/>
                <w:i/>
              </w:rPr>
            </w:pPr>
            <w:r w:rsidRPr="009B1B1A">
              <w:rPr>
                <w:rFonts w:eastAsia="Calibri"/>
                <w:b/>
                <w:lang w:eastAsia="en-US"/>
              </w:rPr>
              <w:t>119071, г. Москва,</w:t>
            </w:r>
            <w:r w:rsidR="00FD7EA3" w:rsidRPr="009B1B1A">
              <w:rPr>
                <w:rFonts w:eastAsia="Calibri"/>
                <w:b/>
                <w:lang w:eastAsia="en-US"/>
              </w:rPr>
              <w:t xml:space="preserve"> Малый Калужский переулок, дом 1</w:t>
            </w:r>
            <w:r w:rsidR="00C67CD4" w:rsidRPr="009B1B1A">
              <w:rPr>
                <w:rFonts w:eastAsia="Calibri"/>
                <w:b/>
                <w:lang w:eastAsia="en-US"/>
              </w:rPr>
              <w:t xml:space="preserve">, </w:t>
            </w:r>
            <w:r w:rsidR="009B1B1A" w:rsidRPr="009B1B1A">
              <w:rPr>
                <w:rFonts w:eastAsia="Calibri"/>
                <w:b/>
                <w:lang w:eastAsia="en-US"/>
              </w:rPr>
              <w:t>строение 2</w:t>
            </w:r>
          </w:p>
        </w:tc>
      </w:tr>
      <w:tr w:rsidR="00574A34" w:rsidRPr="0021251B" w:rsidTr="00497306">
        <w:tc>
          <w:tcPr>
            <w:tcW w:w="4786" w:type="dxa"/>
          </w:tcPr>
          <w:p w:rsidR="00574A34" w:rsidRPr="00C67CD4" w:rsidRDefault="00FF2838" w:rsidP="00C509F7">
            <w:r w:rsidRPr="00C67CD4">
              <w:t>аудитори</w:t>
            </w:r>
            <w:r w:rsidR="00C509F7" w:rsidRPr="00C67CD4">
              <w:t>и</w:t>
            </w:r>
            <w:r w:rsidRPr="00C67CD4">
              <w:t xml:space="preserve"> </w:t>
            </w:r>
            <w:r w:rsidR="00574A34" w:rsidRPr="00C67CD4">
              <w:t xml:space="preserve">для проведения занятий </w:t>
            </w:r>
            <w:r w:rsidR="00D01F0C" w:rsidRPr="00C67CD4">
              <w:t>лекционного типа</w:t>
            </w:r>
          </w:p>
        </w:tc>
        <w:tc>
          <w:tcPr>
            <w:tcW w:w="5068" w:type="dxa"/>
          </w:tcPr>
          <w:p w:rsidR="0067232E" w:rsidRPr="007F1DE0" w:rsidRDefault="0067232E" w:rsidP="0067232E">
            <w:r w:rsidRPr="007F1DE0">
              <w:t>к</w:t>
            </w:r>
            <w:r w:rsidR="00574A34" w:rsidRPr="007F1DE0">
              <w:t xml:space="preserve">омплект учебной мебели, </w:t>
            </w:r>
          </w:p>
          <w:p w:rsidR="0067232E" w:rsidRPr="005820A3" w:rsidRDefault="00574A34" w:rsidP="0067232E">
            <w:r w:rsidRPr="005820A3">
              <w:t xml:space="preserve">технические средства обучения, служащие для представления учебной информации большой аудитории: </w:t>
            </w:r>
          </w:p>
          <w:p w:rsidR="00574A34" w:rsidRPr="005820A3" w:rsidRDefault="00FF2838" w:rsidP="00DA17F6">
            <w:pPr>
              <w:pStyle w:val="af0"/>
              <w:numPr>
                <w:ilvl w:val="0"/>
                <w:numId w:val="17"/>
              </w:numPr>
              <w:ind w:left="317" w:hanging="283"/>
            </w:pPr>
            <w:r w:rsidRPr="005820A3">
              <w:t>ноутбук;</w:t>
            </w:r>
          </w:p>
          <w:p w:rsidR="00C509F7" w:rsidRPr="00C67CD4" w:rsidRDefault="00FF2838" w:rsidP="00DA17F6">
            <w:pPr>
              <w:pStyle w:val="af0"/>
              <w:numPr>
                <w:ilvl w:val="0"/>
                <w:numId w:val="17"/>
              </w:numPr>
              <w:ind w:left="317" w:hanging="283"/>
              <w:rPr>
                <w:i/>
              </w:rPr>
            </w:pPr>
            <w:r w:rsidRPr="005820A3">
              <w:t>проектор</w:t>
            </w:r>
            <w:r w:rsidR="00C67CD4">
              <w:t>;</w:t>
            </w:r>
          </w:p>
          <w:p w:rsidR="00C67CD4" w:rsidRPr="005820A3" w:rsidRDefault="00C67CD4" w:rsidP="00DA17F6">
            <w:pPr>
              <w:pStyle w:val="af0"/>
              <w:numPr>
                <w:ilvl w:val="0"/>
                <w:numId w:val="17"/>
              </w:numPr>
              <w:ind w:left="317" w:hanging="283"/>
              <w:rPr>
                <w:i/>
              </w:rPr>
            </w:pPr>
            <w:r>
              <w:t>экран</w:t>
            </w:r>
          </w:p>
        </w:tc>
      </w:tr>
      <w:tr w:rsidR="00D82E07" w:rsidRPr="0021251B" w:rsidTr="00497306">
        <w:tc>
          <w:tcPr>
            <w:tcW w:w="4786" w:type="dxa"/>
          </w:tcPr>
          <w:p w:rsidR="00D82E07" w:rsidRPr="00C67CD4" w:rsidRDefault="00E52C25" w:rsidP="00C509F7">
            <w:r w:rsidRPr="00575E24">
              <w:t>аудитории для проведения занятий семинарского типа, групповых и индивидуальных консультаций, текущего контроля и промежуточной аттестации</w:t>
            </w:r>
            <w:r>
              <w:t>,</w:t>
            </w:r>
            <w:r w:rsidRPr="00575E24">
              <w:t xml:space="preserve"> по практической подготовке, групповых и индивидуальных консультаций</w:t>
            </w:r>
          </w:p>
        </w:tc>
        <w:tc>
          <w:tcPr>
            <w:tcW w:w="5068" w:type="dxa"/>
          </w:tcPr>
          <w:p w:rsidR="00D82E07" w:rsidRPr="007F1DE0" w:rsidRDefault="00D82E07" w:rsidP="008F506D">
            <w:r w:rsidRPr="007F1DE0">
              <w:t xml:space="preserve">комплект учебной мебели, </w:t>
            </w:r>
          </w:p>
          <w:p w:rsidR="00D82E07" w:rsidRPr="005820A3" w:rsidRDefault="00D82E07" w:rsidP="008F506D">
            <w:r w:rsidRPr="005820A3">
              <w:t xml:space="preserve">технические средства обучения, служащие для представления учебной информации большой аудитории: </w:t>
            </w:r>
          </w:p>
          <w:p w:rsidR="00C67CD4" w:rsidRPr="005820A3" w:rsidRDefault="00C67CD4" w:rsidP="00C67CD4">
            <w:pPr>
              <w:pStyle w:val="af0"/>
              <w:numPr>
                <w:ilvl w:val="0"/>
                <w:numId w:val="17"/>
              </w:numPr>
              <w:ind w:left="317" w:hanging="283"/>
            </w:pPr>
            <w:r w:rsidRPr="005820A3">
              <w:t>ноутбук;</w:t>
            </w:r>
          </w:p>
          <w:p w:rsidR="00C67CD4" w:rsidRPr="00C67CD4" w:rsidRDefault="00C67CD4" w:rsidP="00C67CD4">
            <w:pPr>
              <w:pStyle w:val="af0"/>
              <w:numPr>
                <w:ilvl w:val="0"/>
                <w:numId w:val="17"/>
              </w:numPr>
              <w:ind w:left="317" w:hanging="283"/>
              <w:rPr>
                <w:i/>
              </w:rPr>
            </w:pPr>
            <w:r w:rsidRPr="005820A3">
              <w:t>проектор</w:t>
            </w:r>
            <w:r>
              <w:t>;</w:t>
            </w:r>
          </w:p>
          <w:p w:rsidR="00C509F7" w:rsidRPr="00E52C25" w:rsidRDefault="00C67CD4" w:rsidP="00C67CD4">
            <w:pPr>
              <w:pStyle w:val="af0"/>
              <w:numPr>
                <w:ilvl w:val="0"/>
                <w:numId w:val="17"/>
              </w:numPr>
              <w:ind w:left="317" w:hanging="283"/>
              <w:rPr>
                <w:i/>
              </w:rPr>
            </w:pPr>
            <w:r>
              <w:t>экран</w:t>
            </w:r>
            <w:r w:rsidR="00E52C25">
              <w:t>;</w:t>
            </w:r>
          </w:p>
          <w:p w:rsidR="00E52C25" w:rsidRPr="00E52C25" w:rsidRDefault="00E52C25" w:rsidP="00C67CD4">
            <w:pPr>
              <w:pStyle w:val="af0"/>
              <w:numPr>
                <w:ilvl w:val="0"/>
                <w:numId w:val="17"/>
              </w:numPr>
              <w:ind w:left="317" w:hanging="283"/>
              <w:rPr>
                <w:i/>
              </w:rPr>
            </w:pPr>
            <w:r w:rsidRPr="00575E24">
              <w:rPr>
                <w:bCs/>
                <w:color w:val="000000"/>
              </w:rPr>
              <w:t>компьютерная техника;</w:t>
            </w:r>
          </w:p>
          <w:p w:rsidR="00E52C25" w:rsidRPr="005820A3" w:rsidRDefault="00E52C25" w:rsidP="00E52C25">
            <w:pPr>
              <w:pStyle w:val="af0"/>
              <w:numPr>
                <w:ilvl w:val="0"/>
                <w:numId w:val="17"/>
              </w:numPr>
              <w:ind w:left="317" w:hanging="283"/>
              <w:rPr>
                <w:i/>
              </w:rPr>
            </w:pPr>
            <w:r w:rsidRPr="00575E24">
              <w:rPr>
                <w:bCs/>
                <w:color w:val="000000"/>
              </w:rPr>
              <w:t>подключение к сети «Интернет»</w:t>
            </w:r>
          </w:p>
        </w:tc>
      </w:tr>
      <w:tr w:rsidR="0031558F" w:rsidRPr="0021251B" w:rsidTr="006F41A5">
        <w:tc>
          <w:tcPr>
            <w:tcW w:w="4786" w:type="dxa"/>
            <w:shd w:val="clear" w:color="auto" w:fill="DBE5F1" w:themeFill="accent1" w:themeFillTint="33"/>
            <w:vAlign w:val="center"/>
          </w:tcPr>
          <w:p w:rsidR="0031558F" w:rsidRPr="00D75A2A" w:rsidRDefault="006F41A5" w:rsidP="003E4F7E">
            <w:pPr>
              <w:jc w:val="center"/>
              <w:rPr>
                <w:bCs/>
                <w:i/>
                <w:color w:val="000000"/>
              </w:rPr>
            </w:pPr>
            <w:r>
              <w:rPr>
                <w:b/>
                <w:sz w:val="20"/>
                <w:szCs w:val="20"/>
              </w:rPr>
              <w:t xml:space="preserve">Помещения для самостоятельной работы </w:t>
            </w:r>
            <w:proofErr w:type="gramStart"/>
            <w:r>
              <w:rPr>
                <w:b/>
                <w:sz w:val="20"/>
                <w:szCs w:val="20"/>
              </w:rPr>
              <w:t>обучающихся</w:t>
            </w:r>
            <w:proofErr w:type="gramEnd"/>
          </w:p>
        </w:tc>
        <w:tc>
          <w:tcPr>
            <w:tcW w:w="5068" w:type="dxa"/>
            <w:shd w:val="clear" w:color="auto" w:fill="DBE5F1" w:themeFill="accent1" w:themeFillTint="33"/>
            <w:vAlign w:val="center"/>
          </w:tcPr>
          <w:p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rsidTr="00497306">
        <w:tc>
          <w:tcPr>
            <w:tcW w:w="4786" w:type="dxa"/>
          </w:tcPr>
          <w:p w:rsidR="0031558F" w:rsidRPr="00E52C25" w:rsidRDefault="006F41A5" w:rsidP="00314897">
            <w:pPr>
              <w:rPr>
                <w:bCs/>
                <w:color w:val="000000"/>
              </w:rPr>
            </w:pPr>
            <w:r w:rsidRPr="00E52C25">
              <w:rPr>
                <w:bCs/>
                <w:color w:val="000000"/>
              </w:rPr>
              <w:t>читальный зал библиотеки</w:t>
            </w:r>
          </w:p>
          <w:p w:rsidR="003E4F7E" w:rsidRPr="00056437" w:rsidRDefault="003E4F7E" w:rsidP="00314897">
            <w:pPr>
              <w:rPr>
                <w:bCs/>
                <w:i/>
                <w:color w:val="000000"/>
              </w:rPr>
            </w:pPr>
          </w:p>
        </w:tc>
        <w:tc>
          <w:tcPr>
            <w:tcW w:w="5068" w:type="dxa"/>
          </w:tcPr>
          <w:p w:rsidR="00E52C25" w:rsidRPr="00E52C25" w:rsidRDefault="00E52C25" w:rsidP="00E52C25">
            <w:pPr>
              <w:pStyle w:val="af0"/>
              <w:numPr>
                <w:ilvl w:val="0"/>
                <w:numId w:val="17"/>
              </w:numPr>
              <w:ind w:left="317" w:hanging="283"/>
              <w:rPr>
                <w:i/>
              </w:rPr>
            </w:pPr>
            <w:r w:rsidRPr="00575E24">
              <w:rPr>
                <w:bCs/>
                <w:color w:val="000000"/>
              </w:rPr>
              <w:t>компьютерная техника;</w:t>
            </w:r>
          </w:p>
          <w:p w:rsidR="0031558F" w:rsidRPr="00056437" w:rsidRDefault="00E52C25" w:rsidP="00E52C25">
            <w:pPr>
              <w:pStyle w:val="af0"/>
              <w:numPr>
                <w:ilvl w:val="0"/>
                <w:numId w:val="19"/>
              </w:numPr>
              <w:tabs>
                <w:tab w:val="left" w:pos="317"/>
              </w:tabs>
              <w:ind w:left="0" w:firstLine="0"/>
              <w:rPr>
                <w:bCs/>
                <w:i/>
                <w:color w:val="000000"/>
              </w:rPr>
            </w:pPr>
            <w:r w:rsidRPr="00575E24">
              <w:rPr>
                <w:bCs/>
                <w:color w:val="000000"/>
              </w:rPr>
              <w:t>подключение к сети «Интернет»</w:t>
            </w:r>
          </w:p>
        </w:tc>
      </w:tr>
    </w:tbl>
    <w:p w:rsidR="00056437" w:rsidRPr="00056437" w:rsidRDefault="00056437" w:rsidP="00DA17F6">
      <w:pPr>
        <w:pStyle w:val="af0"/>
        <w:numPr>
          <w:ilvl w:val="3"/>
          <w:numId w:val="12"/>
        </w:numPr>
        <w:spacing w:before="120" w:after="120"/>
        <w:jc w:val="both"/>
        <w:rPr>
          <w:sz w:val="24"/>
          <w:szCs w:val="24"/>
        </w:rPr>
      </w:pPr>
    </w:p>
    <w:p w:rsidR="00E7127C" w:rsidRPr="00E7127C" w:rsidRDefault="00E7127C" w:rsidP="00DA17F6">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8E7637">
        <w:rPr>
          <w:iCs/>
          <w:sz w:val="24"/>
          <w:szCs w:val="24"/>
        </w:rPr>
        <w:t xml:space="preserve">учебной </w:t>
      </w:r>
      <w:r w:rsidRPr="008E7637">
        <w:rPr>
          <w:iCs/>
          <w:sz w:val="24"/>
          <w:szCs w:val="24"/>
        </w:rPr>
        <w:t>дисциплины</w:t>
      </w:r>
      <w:r w:rsidR="008E7637">
        <w:rPr>
          <w:i/>
          <w:iCs/>
          <w:sz w:val="24"/>
          <w:szCs w:val="24"/>
        </w:rPr>
        <w:t xml:space="preserve"> </w:t>
      </w:r>
      <w:r w:rsidR="008E7637" w:rsidRPr="00FF248C">
        <w:rPr>
          <w:sz w:val="24"/>
          <w:szCs w:val="24"/>
        </w:rPr>
        <w:t>«</w:t>
      </w:r>
      <w:r w:rsidR="008F4890">
        <w:rPr>
          <w:bCs/>
          <w:iCs/>
          <w:sz w:val="24"/>
          <w:szCs w:val="24"/>
        </w:rPr>
        <w:t>Бухгалтерский учет</w:t>
      </w:r>
      <w:r w:rsidR="008E7637" w:rsidRPr="00FF248C">
        <w:rPr>
          <w:sz w:val="24"/>
          <w:szCs w:val="24"/>
        </w:rPr>
        <w:t>»</w:t>
      </w:r>
      <w:r w:rsidR="00895F96">
        <w:rPr>
          <w:i/>
          <w:iCs/>
          <w:sz w:val="24"/>
          <w:szCs w:val="24"/>
        </w:rPr>
        <w:t xml:space="preserve"> </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DA17F6">
      <w:pPr>
        <w:pStyle w:val="af0"/>
        <w:numPr>
          <w:ilvl w:val="3"/>
          <w:numId w:val="12"/>
        </w:numPr>
        <w:spacing w:before="120" w:after="120"/>
        <w:jc w:val="both"/>
        <w:rPr>
          <w:sz w:val="24"/>
          <w:szCs w:val="24"/>
        </w:rPr>
      </w:pPr>
    </w:p>
    <w:tbl>
      <w:tblPr>
        <w:tblStyle w:val="a8"/>
        <w:tblW w:w="0" w:type="auto"/>
        <w:tblInd w:w="-34" w:type="dxa"/>
        <w:tblLook w:val="04A0"/>
      </w:tblPr>
      <w:tblGrid>
        <w:gridCol w:w="2836"/>
        <w:gridCol w:w="2551"/>
        <w:gridCol w:w="4501"/>
      </w:tblGrid>
      <w:tr w:rsidR="00497306" w:rsidTr="00323147">
        <w:trPr>
          <w:trHeight w:val="340"/>
        </w:trPr>
        <w:tc>
          <w:tcPr>
            <w:tcW w:w="2836"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r>
              <w:rPr>
                <w:iCs/>
              </w:rPr>
              <w:t>Веб</w:t>
            </w:r>
            <w:r w:rsidR="00497306" w:rsidRPr="00497306">
              <w:rPr>
                <w:iCs/>
              </w:rPr>
              <w:t>-браузер</w:t>
            </w:r>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Веб</w:t>
            </w:r>
            <w:r w:rsidR="00497306" w:rsidRPr="00497306">
              <w:rPr>
                <w:iCs/>
              </w:rPr>
              <w:t>-камера</w:t>
            </w:r>
          </w:p>
        </w:tc>
        <w:tc>
          <w:tcPr>
            <w:tcW w:w="4501" w:type="dxa"/>
          </w:tcPr>
          <w:p w:rsidR="00497306" w:rsidRPr="00497306" w:rsidRDefault="004C3286" w:rsidP="00497306">
            <w:pPr>
              <w:pStyle w:val="af0"/>
              <w:ind w:left="0"/>
              <w:rPr>
                <w:iCs/>
              </w:rPr>
            </w:pPr>
            <w:r>
              <w:rPr>
                <w:iCs/>
              </w:rPr>
              <w:t>640х480, 15 кадров/</w:t>
            </w:r>
            <w:proofErr w:type="gramStart"/>
            <w:r>
              <w:rPr>
                <w:iCs/>
              </w:rPr>
              <w:t>с</w:t>
            </w:r>
            <w:proofErr w:type="gramEnd"/>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Постоянная скорость не менее 192 кБит/</w:t>
            </w:r>
            <w:proofErr w:type="gramStart"/>
            <w:r>
              <w:rPr>
                <w:iCs/>
              </w:rPr>
              <w:t>с</w:t>
            </w:r>
            <w:proofErr w:type="gramEnd"/>
          </w:p>
        </w:tc>
      </w:tr>
    </w:tbl>
    <w:p w:rsidR="00497306" w:rsidRDefault="00497306" w:rsidP="00497306">
      <w:pPr>
        <w:pStyle w:val="af0"/>
        <w:rPr>
          <w:iCs/>
          <w:sz w:val="24"/>
          <w:szCs w:val="24"/>
        </w:rPr>
      </w:pPr>
    </w:p>
    <w:p w:rsidR="00497306" w:rsidRPr="00A435D2" w:rsidRDefault="004C3286" w:rsidP="00A435D2">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497306" w:rsidRDefault="00497306" w:rsidP="00DA17F6">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145166" w:rsidRDefault="007F3D0E" w:rsidP="00BB5490">
      <w:pPr>
        <w:pStyle w:val="1"/>
        <w:spacing w:before="0" w:after="0"/>
        <w:ind w:left="709"/>
        <w:rPr>
          <w:szCs w:val="24"/>
        </w:rPr>
      </w:pPr>
      <w:r w:rsidRPr="00566E12">
        <w:lastRenderedPageBreak/>
        <w:t xml:space="preserve">УЧЕБНО-МЕТОДИЧЕСКОЕ И ИНФОРМАЦИОННОЕ ОБЕСПЕЧЕНИЕ </w:t>
      </w:r>
      <w:r w:rsidR="009B4BCD">
        <w:t>УЧЕБНОЙ ДИСЦИПЛИНЫ</w:t>
      </w:r>
      <w:r w:rsidR="00A02604">
        <w:t xml:space="preserve"> </w:t>
      </w:r>
      <w:r w:rsidR="00A02604" w:rsidRPr="00FF248C">
        <w:rPr>
          <w:szCs w:val="24"/>
        </w:rPr>
        <w:t>«</w:t>
      </w:r>
      <w:r w:rsidR="008F4890">
        <w:rPr>
          <w:iCs/>
          <w:szCs w:val="24"/>
        </w:rPr>
        <w:t>Бухгалтерский учет</w:t>
      </w:r>
      <w:r w:rsidR="00A02604" w:rsidRPr="00FF248C">
        <w:rPr>
          <w:szCs w:val="24"/>
        </w:rPr>
        <w:t>»</w:t>
      </w:r>
    </w:p>
    <w:tbl>
      <w:tblPr>
        <w:tblW w:w="15735" w:type="dxa"/>
        <w:tblInd w:w="-459" w:type="dxa"/>
        <w:tblLayout w:type="fixed"/>
        <w:tblLook w:val="04A0"/>
      </w:tblPr>
      <w:tblGrid>
        <w:gridCol w:w="709"/>
        <w:gridCol w:w="1976"/>
        <w:gridCol w:w="2985"/>
        <w:gridCol w:w="1701"/>
        <w:gridCol w:w="2268"/>
        <w:gridCol w:w="1276"/>
        <w:gridCol w:w="3260"/>
        <w:gridCol w:w="1560"/>
      </w:tblGrid>
      <w:tr w:rsidR="00275B7A" w:rsidRPr="0021251B" w:rsidTr="0089229D">
        <w:trPr>
          <w:trHeight w:val="730"/>
          <w:tblHeader/>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275B7A" w:rsidRPr="007D232E" w:rsidRDefault="00275B7A" w:rsidP="0089229D">
            <w:pPr>
              <w:suppressAutoHyphens/>
              <w:jc w:val="center"/>
              <w:rPr>
                <w:b/>
                <w:bCs/>
                <w:lang w:eastAsia="ar-SA"/>
              </w:rPr>
            </w:pPr>
            <w:r w:rsidRPr="007D232E">
              <w:rPr>
                <w:b/>
                <w:lang w:eastAsia="ar-SA"/>
              </w:rPr>
              <w:t xml:space="preserve">№ </w:t>
            </w:r>
            <w:proofErr w:type="gramStart"/>
            <w:r w:rsidRPr="007D232E">
              <w:rPr>
                <w:b/>
                <w:lang w:eastAsia="ar-SA"/>
              </w:rPr>
              <w:t>п</w:t>
            </w:r>
            <w:proofErr w:type="gramEnd"/>
            <w:r w:rsidRPr="007D232E">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275B7A" w:rsidRPr="007D232E" w:rsidRDefault="00275B7A" w:rsidP="0089229D">
            <w:pPr>
              <w:suppressAutoHyphens/>
              <w:jc w:val="center"/>
              <w:rPr>
                <w:b/>
                <w:bCs/>
                <w:lang w:eastAsia="ar-SA"/>
              </w:rPr>
            </w:pPr>
            <w:r w:rsidRPr="007D232E">
              <w:rPr>
                <w:b/>
                <w:bCs/>
                <w:lang w:eastAsia="ar-SA"/>
              </w:rPr>
              <w:t>Авто</w:t>
            </w:r>
            <w:proofErr w:type="gramStart"/>
            <w:r w:rsidRPr="007D232E">
              <w:rPr>
                <w:b/>
                <w:bCs/>
                <w:lang w:eastAsia="ar-SA"/>
              </w:rPr>
              <w:t>р(</w:t>
            </w:r>
            <w:proofErr w:type="gramEnd"/>
            <w:r w:rsidRPr="007D232E">
              <w:rPr>
                <w:b/>
                <w:bCs/>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275B7A" w:rsidRPr="007D232E" w:rsidRDefault="00275B7A" w:rsidP="0089229D">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275B7A" w:rsidRPr="007D232E" w:rsidRDefault="00275B7A" w:rsidP="0089229D">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275B7A" w:rsidRPr="007D232E" w:rsidRDefault="00275B7A" w:rsidP="0089229D">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275B7A" w:rsidRPr="007D232E" w:rsidRDefault="00275B7A" w:rsidP="0089229D">
            <w:pPr>
              <w:suppressAutoHyphens/>
              <w:jc w:val="center"/>
              <w:rPr>
                <w:b/>
                <w:bCs/>
                <w:lang w:eastAsia="ar-SA"/>
              </w:rPr>
            </w:pPr>
            <w:r w:rsidRPr="007D232E">
              <w:rPr>
                <w:b/>
                <w:bCs/>
                <w:lang w:eastAsia="ar-SA"/>
              </w:rPr>
              <w:t>Год</w:t>
            </w:r>
          </w:p>
          <w:p w:rsidR="00275B7A" w:rsidRPr="007D232E" w:rsidRDefault="00275B7A" w:rsidP="0089229D">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275B7A" w:rsidRPr="007D232E" w:rsidRDefault="00275B7A" w:rsidP="0089229D">
            <w:pPr>
              <w:suppressAutoHyphens/>
              <w:jc w:val="center"/>
              <w:rPr>
                <w:b/>
                <w:bCs/>
                <w:lang w:eastAsia="ar-SA"/>
              </w:rPr>
            </w:pPr>
            <w:r w:rsidRPr="007D232E">
              <w:rPr>
                <w:b/>
                <w:bCs/>
                <w:lang w:eastAsia="ar-SA"/>
              </w:rPr>
              <w:t>Адрес сайта ЭБС</w:t>
            </w:r>
          </w:p>
          <w:p w:rsidR="00275B7A" w:rsidRPr="007D232E" w:rsidRDefault="00275B7A" w:rsidP="0089229D">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275B7A" w:rsidRPr="00FC667E" w:rsidRDefault="00275B7A" w:rsidP="0089229D">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275B7A" w:rsidRPr="0021251B" w:rsidTr="008922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75B7A" w:rsidRPr="009F4515" w:rsidRDefault="00275B7A" w:rsidP="0089229D">
            <w:pPr>
              <w:suppressAutoHyphens/>
              <w:spacing w:line="100" w:lineRule="atLeast"/>
              <w:rPr>
                <w:lang w:eastAsia="ar-SA"/>
              </w:rPr>
            </w:pPr>
            <w:r w:rsidRPr="009F4515">
              <w:rPr>
                <w:lang w:eastAsia="ar-SA"/>
              </w:rPr>
              <w:t>10.1 Основная литература, в том числе электронные издания</w:t>
            </w:r>
          </w:p>
        </w:tc>
      </w:tr>
      <w:tr w:rsidR="00275B7A" w:rsidRPr="00A558AA" w:rsidTr="0089229D">
        <w:tc>
          <w:tcPr>
            <w:tcW w:w="709" w:type="dxa"/>
            <w:tcBorders>
              <w:top w:val="single" w:sz="4" w:space="0" w:color="000000"/>
              <w:left w:val="single" w:sz="4" w:space="0" w:color="000000"/>
              <w:bottom w:val="single" w:sz="4" w:space="0" w:color="000000"/>
              <w:right w:val="nil"/>
            </w:tcBorders>
            <w:shd w:val="clear" w:color="auto" w:fill="FFFFFF"/>
            <w:hideMark/>
          </w:tcPr>
          <w:p w:rsidR="00275B7A" w:rsidRPr="00A558AA" w:rsidRDefault="00275B7A" w:rsidP="0089229D">
            <w:pPr>
              <w:suppressAutoHyphens/>
              <w:spacing w:line="100" w:lineRule="atLeast"/>
              <w:jc w:val="center"/>
              <w:rPr>
                <w:lang w:eastAsia="ar-SA"/>
              </w:rPr>
            </w:pPr>
            <w:r w:rsidRPr="00A558AA">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275B7A" w:rsidRPr="00A371E4" w:rsidRDefault="00275B7A" w:rsidP="0089229D">
            <w:pPr>
              <w:suppressAutoHyphens/>
              <w:spacing w:line="100" w:lineRule="atLeast"/>
            </w:pPr>
            <w:r w:rsidRPr="00E9432A">
              <w:rPr>
                <w:color w:val="000000"/>
                <w:lang w:eastAsia="ar-SA"/>
              </w:rPr>
              <w:t>Бабаев Ю.А., Петров А.М.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275B7A" w:rsidRPr="00A371E4" w:rsidRDefault="00275B7A" w:rsidP="0089229D">
            <w:pPr>
              <w:suppressAutoHyphens/>
              <w:spacing w:line="100" w:lineRule="atLeast"/>
            </w:pPr>
            <w:r w:rsidRPr="00E9432A">
              <w:rPr>
                <w:color w:val="000000"/>
                <w:lang w:eastAsia="ar-SA"/>
              </w:rPr>
              <w:t>Бухгалтерский финансовый учет</w:t>
            </w:r>
          </w:p>
        </w:tc>
        <w:tc>
          <w:tcPr>
            <w:tcW w:w="1701" w:type="dxa"/>
            <w:tcBorders>
              <w:top w:val="single" w:sz="4" w:space="0" w:color="000000"/>
              <w:left w:val="single" w:sz="4" w:space="0" w:color="000000"/>
              <w:bottom w:val="single" w:sz="4" w:space="0" w:color="000000"/>
              <w:right w:val="nil"/>
            </w:tcBorders>
            <w:shd w:val="clear" w:color="auto" w:fill="FFFFFF"/>
            <w:hideMark/>
          </w:tcPr>
          <w:p w:rsidR="00275B7A" w:rsidRDefault="00275B7A" w:rsidP="0089229D">
            <w:r w:rsidRPr="00A66AA3">
              <w:t>Учебник</w:t>
            </w:r>
          </w:p>
          <w:p w:rsidR="00275B7A" w:rsidRDefault="00275B7A" w:rsidP="0089229D"/>
          <w:p w:rsidR="00275B7A" w:rsidRDefault="00275B7A" w:rsidP="0089229D"/>
          <w:p w:rsidR="00275B7A" w:rsidRDefault="00275B7A" w:rsidP="0089229D"/>
          <w:p w:rsidR="00275B7A" w:rsidRDefault="00275B7A" w:rsidP="0089229D"/>
          <w:p w:rsidR="00275B7A" w:rsidRDefault="00275B7A" w:rsidP="0089229D">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275B7A" w:rsidRDefault="00275B7A" w:rsidP="0089229D">
            <w:pPr>
              <w:jc w:val="both"/>
            </w:pPr>
            <w:r w:rsidRPr="003436CA">
              <w:t xml:space="preserve">М.: </w:t>
            </w:r>
            <w:r>
              <w:t>Проспект</w:t>
            </w:r>
          </w:p>
          <w:p w:rsidR="00275B7A" w:rsidRDefault="00275B7A" w:rsidP="0089229D">
            <w:pPr>
              <w:jc w:val="both"/>
            </w:pPr>
          </w:p>
          <w:p w:rsidR="00275B7A" w:rsidRDefault="00275B7A" w:rsidP="0089229D">
            <w:pPr>
              <w:jc w:val="both"/>
            </w:pPr>
          </w:p>
          <w:p w:rsidR="00275B7A" w:rsidRPr="00A371E4" w:rsidRDefault="00275B7A" w:rsidP="0089229D">
            <w:pPr>
              <w:suppressAutoHyphens/>
              <w:spacing w:line="100" w:lineRule="atLeast"/>
            </w:pPr>
            <w:r>
              <w:t>М.: Вузовский учебник: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275B7A" w:rsidRDefault="00275B7A" w:rsidP="0089229D">
            <w:pPr>
              <w:jc w:val="both"/>
            </w:pPr>
            <w:r w:rsidRPr="003436CA">
              <w:t>2015</w:t>
            </w:r>
          </w:p>
          <w:p w:rsidR="00275B7A" w:rsidRDefault="00275B7A" w:rsidP="0089229D">
            <w:pPr>
              <w:jc w:val="both"/>
            </w:pPr>
            <w:r>
              <w:t>2016</w:t>
            </w:r>
          </w:p>
          <w:p w:rsidR="00275B7A" w:rsidRDefault="00275B7A" w:rsidP="0089229D">
            <w:pPr>
              <w:jc w:val="both"/>
            </w:pPr>
          </w:p>
          <w:p w:rsidR="00275B7A" w:rsidRDefault="00275B7A" w:rsidP="0089229D">
            <w:pPr>
              <w:jc w:val="both"/>
            </w:pPr>
          </w:p>
          <w:p w:rsidR="00275B7A" w:rsidRDefault="00275B7A" w:rsidP="0089229D">
            <w:pPr>
              <w:jc w:val="both"/>
            </w:pPr>
            <w:r>
              <w:t>2019</w:t>
            </w:r>
          </w:p>
          <w:p w:rsidR="00275B7A" w:rsidRDefault="00275B7A" w:rsidP="0089229D">
            <w:pPr>
              <w:suppressAutoHyphens/>
              <w:spacing w:line="100" w:lineRule="atLeast"/>
            </w:pPr>
          </w:p>
        </w:tc>
        <w:tc>
          <w:tcPr>
            <w:tcW w:w="3260" w:type="dxa"/>
            <w:tcBorders>
              <w:top w:val="single" w:sz="4" w:space="0" w:color="000000"/>
              <w:left w:val="single" w:sz="4" w:space="0" w:color="000000"/>
              <w:bottom w:val="single" w:sz="4" w:space="0" w:color="000000"/>
              <w:right w:val="nil"/>
            </w:tcBorders>
            <w:shd w:val="clear" w:color="auto" w:fill="FFFFFF"/>
          </w:tcPr>
          <w:p w:rsidR="00275B7A" w:rsidRPr="003C1261" w:rsidRDefault="00275B7A" w:rsidP="0089229D">
            <w:pPr>
              <w:jc w:val="center"/>
            </w:pPr>
            <w:r w:rsidRPr="003C1261">
              <w:t>-</w:t>
            </w:r>
          </w:p>
          <w:p w:rsidR="00275B7A" w:rsidRPr="003C1261" w:rsidRDefault="00275B7A" w:rsidP="0089229D">
            <w:pPr>
              <w:jc w:val="center"/>
            </w:pPr>
            <w:r w:rsidRPr="003C1261">
              <w:t>-</w:t>
            </w:r>
          </w:p>
          <w:p w:rsidR="00275B7A" w:rsidRPr="003C1261" w:rsidRDefault="00C25255" w:rsidP="0089229D">
            <w:pPr>
              <w:suppressAutoHyphens/>
              <w:spacing w:line="100" w:lineRule="atLeast"/>
            </w:pPr>
            <w:hyperlink r:id="rId17" w:history="1">
              <w:r w:rsidR="00275B7A" w:rsidRPr="003C1261">
                <w:rPr>
                  <w:rStyle w:val="af3"/>
                  <w:color w:val="auto"/>
                  <w:u w:val="none"/>
                </w:rPr>
                <w:t>http://znanium.com/catalog/product/1005479</w:t>
              </w:r>
            </w:hyperlink>
          </w:p>
          <w:p w:rsidR="00275B7A" w:rsidRPr="003C1261" w:rsidRDefault="00275B7A" w:rsidP="0089229D">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75B7A" w:rsidRDefault="00275B7A" w:rsidP="0089229D">
            <w:pPr>
              <w:snapToGrid w:val="0"/>
              <w:spacing w:line="100" w:lineRule="atLeast"/>
              <w:jc w:val="center"/>
            </w:pPr>
            <w:r>
              <w:t>17</w:t>
            </w:r>
          </w:p>
          <w:p w:rsidR="00275B7A" w:rsidRDefault="00275B7A" w:rsidP="0089229D">
            <w:pPr>
              <w:snapToGrid w:val="0"/>
              <w:spacing w:line="100" w:lineRule="atLeast"/>
              <w:jc w:val="center"/>
            </w:pPr>
            <w:r>
              <w:t>6</w:t>
            </w:r>
          </w:p>
          <w:p w:rsidR="00275B7A" w:rsidRDefault="00275B7A" w:rsidP="0089229D">
            <w:pPr>
              <w:snapToGrid w:val="0"/>
              <w:spacing w:line="100" w:lineRule="atLeast"/>
              <w:jc w:val="center"/>
            </w:pPr>
          </w:p>
          <w:p w:rsidR="00275B7A" w:rsidRDefault="00275B7A" w:rsidP="0089229D">
            <w:pPr>
              <w:snapToGrid w:val="0"/>
              <w:spacing w:line="100" w:lineRule="atLeast"/>
              <w:jc w:val="center"/>
            </w:pPr>
          </w:p>
          <w:p w:rsidR="00275B7A" w:rsidRDefault="00275B7A" w:rsidP="0089229D">
            <w:pPr>
              <w:snapToGrid w:val="0"/>
              <w:spacing w:line="100" w:lineRule="atLeast"/>
              <w:jc w:val="center"/>
            </w:pPr>
          </w:p>
          <w:p w:rsidR="00275B7A" w:rsidRPr="00CB2B70" w:rsidRDefault="00275B7A" w:rsidP="0089229D">
            <w:pPr>
              <w:suppressAutoHyphens/>
              <w:spacing w:line="100" w:lineRule="atLeast"/>
            </w:pPr>
            <w:r>
              <w:t>1</w:t>
            </w:r>
          </w:p>
        </w:tc>
      </w:tr>
      <w:tr w:rsidR="00275B7A" w:rsidRPr="00A558AA" w:rsidTr="0089229D">
        <w:trPr>
          <w:trHeight w:val="770"/>
        </w:trPr>
        <w:tc>
          <w:tcPr>
            <w:tcW w:w="709" w:type="dxa"/>
            <w:tcBorders>
              <w:top w:val="single" w:sz="4" w:space="0" w:color="000000"/>
              <w:left w:val="single" w:sz="4" w:space="0" w:color="000000"/>
              <w:bottom w:val="single" w:sz="4" w:space="0" w:color="000000"/>
              <w:right w:val="nil"/>
            </w:tcBorders>
            <w:shd w:val="clear" w:color="auto" w:fill="FFFFFF"/>
            <w:hideMark/>
          </w:tcPr>
          <w:p w:rsidR="00275B7A" w:rsidRPr="00A558AA" w:rsidRDefault="00275B7A" w:rsidP="0089229D">
            <w:pPr>
              <w:suppressAutoHyphens/>
              <w:spacing w:line="100" w:lineRule="atLeast"/>
              <w:jc w:val="center"/>
              <w:rPr>
                <w:color w:val="000000"/>
                <w:lang w:eastAsia="ar-SA"/>
              </w:rPr>
            </w:pPr>
            <w:r w:rsidRPr="00A558AA">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275B7A" w:rsidRPr="00A371E4" w:rsidRDefault="00275B7A" w:rsidP="0089229D">
            <w:pPr>
              <w:suppressAutoHyphens/>
              <w:spacing w:line="100" w:lineRule="atLeast"/>
            </w:pPr>
            <w:r w:rsidRPr="006E1328">
              <w:t>Кондраков</w:t>
            </w:r>
            <w:r>
              <w:t xml:space="preserve"> </w:t>
            </w:r>
            <w:r w:rsidRPr="006E1328">
              <w:t>Н. П.</w:t>
            </w:r>
          </w:p>
        </w:tc>
        <w:tc>
          <w:tcPr>
            <w:tcW w:w="2985" w:type="dxa"/>
            <w:tcBorders>
              <w:top w:val="single" w:sz="4" w:space="0" w:color="000000"/>
              <w:left w:val="single" w:sz="4" w:space="0" w:color="000000"/>
              <w:bottom w:val="single" w:sz="4" w:space="0" w:color="000000"/>
              <w:right w:val="nil"/>
            </w:tcBorders>
            <w:shd w:val="clear" w:color="auto" w:fill="FFFFFF"/>
          </w:tcPr>
          <w:p w:rsidR="00275B7A" w:rsidRPr="00A371E4" w:rsidRDefault="00275B7A" w:rsidP="0089229D">
            <w:pPr>
              <w:suppressAutoHyphens/>
              <w:spacing w:line="100" w:lineRule="atLeast"/>
            </w:pPr>
            <w:r w:rsidRPr="006E1328">
              <w:t xml:space="preserve">Бухгалтерский учет (финансовый и управленческий) </w:t>
            </w:r>
          </w:p>
        </w:tc>
        <w:tc>
          <w:tcPr>
            <w:tcW w:w="1701" w:type="dxa"/>
            <w:tcBorders>
              <w:top w:val="single" w:sz="4" w:space="0" w:color="000000"/>
              <w:left w:val="single" w:sz="4" w:space="0" w:color="000000"/>
              <w:bottom w:val="single" w:sz="4" w:space="0" w:color="000000"/>
              <w:right w:val="nil"/>
            </w:tcBorders>
            <w:shd w:val="clear" w:color="auto" w:fill="FFFFFF"/>
            <w:hideMark/>
          </w:tcPr>
          <w:p w:rsidR="00275B7A" w:rsidRDefault="00275B7A" w:rsidP="0089229D">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275B7A" w:rsidRPr="00A371E4" w:rsidRDefault="00275B7A" w:rsidP="0089229D">
            <w:pPr>
              <w:suppressAutoHyphens/>
              <w:spacing w:line="100" w:lineRule="atLeast"/>
            </w:pPr>
            <w:r w:rsidRPr="006E1328">
              <w:t>М</w:t>
            </w:r>
            <w:r>
              <w:t>.</w:t>
            </w:r>
            <w:r w:rsidRPr="006E1328">
              <w:t>: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275B7A" w:rsidRDefault="00275B7A" w:rsidP="0089229D">
            <w:pPr>
              <w:suppressAutoHyphens/>
              <w:spacing w:line="100" w:lineRule="atLeast"/>
            </w:pPr>
            <w:r>
              <w:t>2020</w:t>
            </w:r>
          </w:p>
        </w:tc>
        <w:tc>
          <w:tcPr>
            <w:tcW w:w="3260" w:type="dxa"/>
            <w:tcBorders>
              <w:top w:val="single" w:sz="4" w:space="0" w:color="000000"/>
              <w:left w:val="single" w:sz="4" w:space="0" w:color="000000"/>
              <w:bottom w:val="single" w:sz="4" w:space="0" w:color="000000"/>
              <w:right w:val="nil"/>
            </w:tcBorders>
            <w:shd w:val="clear" w:color="auto" w:fill="FFFFFF"/>
          </w:tcPr>
          <w:p w:rsidR="00275B7A" w:rsidRPr="003C1261" w:rsidRDefault="00C25255" w:rsidP="0089229D">
            <w:pPr>
              <w:suppressAutoHyphens/>
              <w:spacing w:line="100" w:lineRule="atLeast"/>
            </w:pPr>
            <w:hyperlink r:id="rId18" w:history="1">
              <w:r w:rsidR="00275B7A" w:rsidRPr="003C1261">
                <w:rPr>
                  <w:rStyle w:val="af3"/>
                  <w:color w:val="auto"/>
                  <w:u w:val="none"/>
                </w:rPr>
                <w:t>https://znanium.com/catalog/product/1043832</w:t>
              </w:r>
            </w:hyperlink>
          </w:p>
          <w:p w:rsidR="00275B7A" w:rsidRPr="003C1261" w:rsidRDefault="00275B7A" w:rsidP="0089229D">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75B7A" w:rsidRPr="00CB2B70" w:rsidRDefault="00275B7A" w:rsidP="0089229D">
            <w:pPr>
              <w:suppressAutoHyphens/>
              <w:spacing w:line="100" w:lineRule="atLeast"/>
            </w:pPr>
            <w:r w:rsidRPr="00F5414B">
              <w:rPr>
                <w:sz w:val="20"/>
                <w:szCs w:val="20"/>
                <w:lang w:eastAsia="ar-SA"/>
              </w:rPr>
              <w:t>1</w:t>
            </w:r>
          </w:p>
        </w:tc>
      </w:tr>
      <w:tr w:rsidR="00275B7A" w:rsidRPr="00A558AA" w:rsidTr="0089229D">
        <w:trPr>
          <w:trHeight w:val="770"/>
        </w:trPr>
        <w:tc>
          <w:tcPr>
            <w:tcW w:w="709" w:type="dxa"/>
            <w:tcBorders>
              <w:top w:val="single" w:sz="4" w:space="0" w:color="000000"/>
              <w:left w:val="single" w:sz="4" w:space="0" w:color="000000"/>
              <w:bottom w:val="single" w:sz="4" w:space="0" w:color="000000"/>
              <w:right w:val="nil"/>
            </w:tcBorders>
            <w:shd w:val="clear" w:color="auto" w:fill="FFFFFF"/>
            <w:hideMark/>
          </w:tcPr>
          <w:p w:rsidR="00275B7A" w:rsidRPr="00A558AA" w:rsidRDefault="00275B7A" w:rsidP="0089229D">
            <w:pPr>
              <w:suppressAutoHyphens/>
              <w:spacing w:line="100" w:lineRule="atLeast"/>
              <w:jc w:val="center"/>
              <w:rPr>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275B7A" w:rsidRPr="006E1328" w:rsidRDefault="00275B7A" w:rsidP="0089229D">
            <w:pPr>
              <w:suppressAutoHyphens/>
              <w:spacing w:line="100" w:lineRule="atLeast"/>
            </w:pPr>
            <w:r w:rsidRPr="00A0138C">
              <w:t xml:space="preserve">Кизилов А.Н. </w:t>
            </w:r>
          </w:p>
        </w:tc>
        <w:tc>
          <w:tcPr>
            <w:tcW w:w="2985" w:type="dxa"/>
            <w:tcBorders>
              <w:top w:val="single" w:sz="4" w:space="0" w:color="000000"/>
              <w:left w:val="single" w:sz="4" w:space="0" w:color="000000"/>
              <w:bottom w:val="single" w:sz="4" w:space="0" w:color="000000"/>
              <w:right w:val="nil"/>
            </w:tcBorders>
            <w:shd w:val="clear" w:color="auto" w:fill="FFFFFF"/>
          </w:tcPr>
          <w:p w:rsidR="00275B7A" w:rsidRPr="006E1328" w:rsidRDefault="00275B7A" w:rsidP="0089229D">
            <w:pPr>
              <w:suppressAutoHyphens/>
              <w:spacing w:line="100" w:lineRule="atLeast"/>
            </w:pPr>
            <w:r w:rsidRPr="00A0138C">
              <w:t>Основы бухгалтерского учета (основы теории, хозяйственные ситуации, тесты)</w:t>
            </w:r>
          </w:p>
        </w:tc>
        <w:tc>
          <w:tcPr>
            <w:tcW w:w="1701" w:type="dxa"/>
            <w:tcBorders>
              <w:top w:val="single" w:sz="4" w:space="0" w:color="000000"/>
              <w:left w:val="single" w:sz="4" w:space="0" w:color="000000"/>
              <w:bottom w:val="single" w:sz="4" w:space="0" w:color="000000"/>
              <w:right w:val="nil"/>
            </w:tcBorders>
            <w:shd w:val="clear" w:color="auto" w:fill="FFFFFF"/>
            <w:hideMark/>
          </w:tcPr>
          <w:p w:rsidR="00275B7A" w:rsidRDefault="00275B7A" w:rsidP="0089229D">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275B7A" w:rsidRPr="006E1328" w:rsidRDefault="00275B7A" w:rsidP="0089229D">
            <w:pPr>
              <w:suppressAutoHyphens/>
              <w:spacing w:line="100" w:lineRule="atLeast"/>
            </w:pPr>
            <w:r w:rsidRPr="00A0138C">
              <w:t xml:space="preserve">М.: </w:t>
            </w:r>
            <w:hyperlink r:id="rId19" w:history="1">
              <w:r w:rsidRPr="003C1261">
                <w:rPr>
                  <w:rStyle w:val="af3"/>
                  <w:color w:val="auto"/>
                  <w:u w:val="none"/>
                </w:rPr>
                <w:t>НИЦ ИНФРА-М</w:t>
              </w:r>
            </w:hyperlink>
            <w:r w:rsidRPr="003C1261">
              <w:t>, 292 с.</w:t>
            </w:r>
          </w:p>
        </w:tc>
        <w:tc>
          <w:tcPr>
            <w:tcW w:w="1276" w:type="dxa"/>
            <w:tcBorders>
              <w:top w:val="single" w:sz="4" w:space="0" w:color="000000"/>
              <w:left w:val="single" w:sz="4" w:space="0" w:color="000000"/>
              <w:bottom w:val="single" w:sz="4" w:space="0" w:color="000000"/>
              <w:right w:val="nil"/>
            </w:tcBorders>
            <w:shd w:val="clear" w:color="auto" w:fill="FFFFFF"/>
            <w:hideMark/>
          </w:tcPr>
          <w:p w:rsidR="00275B7A" w:rsidRDefault="00275B7A" w:rsidP="0089229D">
            <w:pPr>
              <w:suppressAutoHyphens/>
              <w:spacing w:line="100" w:lineRule="atLeast"/>
            </w:pPr>
            <w:r w:rsidRPr="00A0138C">
              <w:t>2021</w:t>
            </w:r>
          </w:p>
        </w:tc>
        <w:tc>
          <w:tcPr>
            <w:tcW w:w="3260" w:type="dxa"/>
            <w:tcBorders>
              <w:top w:val="single" w:sz="4" w:space="0" w:color="000000"/>
              <w:left w:val="single" w:sz="4" w:space="0" w:color="000000"/>
              <w:bottom w:val="single" w:sz="4" w:space="0" w:color="000000"/>
              <w:right w:val="nil"/>
            </w:tcBorders>
            <w:shd w:val="clear" w:color="auto" w:fill="FFFFFF"/>
          </w:tcPr>
          <w:p w:rsidR="00275B7A" w:rsidRPr="003C1261" w:rsidRDefault="00275B7A" w:rsidP="0089229D">
            <w:r w:rsidRPr="003C1261">
              <w:t>https://znanium.com/catalog/document?id=378091</w:t>
            </w:r>
          </w:p>
          <w:p w:rsidR="00275B7A" w:rsidRPr="003C1261" w:rsidRDefault="00275B7A" w:rsidP="0089229D">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75B7A" w:rsidRPr="00F5414B" w:rsidRDefault="00275B7A" w:rsidP="0089229D">
            <w:pPr>
              <w:suppressAutoHyphens/>
              <w:spacing w:line="100" w:lineRule="atLeast"/>
              <w:rPr>
                <w:sz w:val="20"/>
                <w:szCs w:val="20"/>
                <w:lang w:eastAsia="ar-SA"/>
              </w:rPr>
            </w:pPr>
          </w:p>
        </w:tc>
      </w:tr>
      <w:tr w:rsidR="00275B7A" w:rsidRPr="00A558AA" w:rsidTr="0089229D">
        <w:trPr>
          <w:trHeight w:val="770"/>
        </w:trPr>
        <w:tc>
          <w:tcPr>
            <w:tcW w:w="709" w:type="dxa"/>
            <w:tcBorders>
              <w:top w:val="single" w:sz="4" w:space="0" w:color="000000"/>
              <w:left w:val="single" w:sz="4" w:space="0" w:color="000000"/>
              <w:bottom w:val="single" w:sz="4" w:space="0" w:color="000000"/>
              <w:right w:val="nil"/>
            </w:tcBorders>
            <w:shd w:val="clear" w:color="auto" w:fill="FFFFFF"/>
            <w:hideMark/>
          </w:tcPr>
          <w:p w:rsidR="00275B7A" w:rsidRPr="00A558AA" w:rsidRDefault="00275B7A" w:rsidP="0089229D">
            <w:pPr>
              <w:suppressAutoHyphens/>
              <w:spacing w:line="100" w:lineRule="atLeast"/>
              <w:jc w:val="center"/>
              <w:rPr>
                <w:lang w:eastAsia="ar-SA"/>
              </w:rPr>
            </w:pPr>
            <w:r>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275B7A" w:rsidRPr="00A558AA" w:rsidRDefault="00275B7A" w:rsidP="0089229D">
            <w:pPr>
              <w:suppressAutoHyphens/>
              <w:spacing w:line="100" w:lineRule="atLeast"/>
            </w:pPr>
          </w:p>
        </w:tc>
        <w:tc>
          <w:tcPr>
            <w:tcW w:w="2985" w:type="dxa"/>
            <w:tcBorders>
              <w:top w:val="single" w:sz="4" w:space="0" w:color="000000"/>
              <w:left w:val="single" w:sz="4" w:space="0" w:color="000000"/>
              <w:bottom w:val="single" w:sz="4" w:space="0" w:color="000000"/>
              <w:right w:val="nil"/>
            </w:tcBorders>
            <w:shd w:val="clear" w:color="auto" w:fill="FFFFFF"/>
          </w:tcPr>
          <w:p w:rsidR="00275B7A" w:rsidRPr="00A371E4" w:rsidRDefault="00275B7A" w:rsidP="0089229D">
            <w:pPr>
              <w:suppressAutoHyphens/>
              <w:spacing w:line="100" w:lineRule="atLeast"/>
            </w:pPr>
            <w:r w:rsidRPr="00E9432A">
              <w:rPr>
                <w:color w:val="000000"/>
                <w:lang w:eastAsia="ar-SA"/>
              </w:rPr>
              <w:t>План счетов бухгалтерского учета</w:t>
            </w:r>
          </w:p>
        </w:tc>
        <w:tc>
          <w:tcPr>
            <w:tcW w:w="1701" w:type="dxa"/>
            <w:tcBorders>
              <w:top w:val="single" w:sz="4" w:space="0" w:color="000000"/>
              <w:left w:val="single" w:sz="4" w:space="0" w:color="000000"/>
              <w:bottom w:val="single" w:sz="4" w:space="0" w:color="000000"/>
              <w:right w:val="nil"/>
            </w:tcBorders>
            <w:shd w:val="clear" w:color="auto" w:fill="FFFFFF"/>
            <w:hideMark/>
          </w:tcPr>
          <w:p w:rsidR="00275B7A" w:rsidRDefault="00275B7A" w:rsidP="0089229D">
            <w:pPr>
              <w:suppressAutoHyphens/>
              <w:spacing w:line="100" w:lineRule="atLeast"/>
            </w:pPr>
            <w:r>
              <w:rPr>
                <w:color w:val="000000"/>
                <w:lang w:eastAsia="ar-SA"/>
              </w:rPr>
              <w:t>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275B7A" w:rsidRPr="00A371E4" w:rsidRDefault="00275B7A" w:rsidP="0089229D">
            <w:pPr>
              <w:suppressAutoHyphens/>
              <w:spacing w:line="100" w:lineRule="atLeast"/>
            </w:pPr>
            <w:r w:rsidRPr="00E9432A">
              <w:rPr>
                <w:color w:val="000000"/>
                <w:lang w:eastAsia="ar-SA"/>
              </w:rPr>
              <w:t>М.</w:t>
            </w:r>
            <w:proofErr w:type="gramStart"/>
            <w:r w:rsidRPr="00E9432A">
              <w:rPr>
                <w:color w:val="000000"/>
                <w:lang w:eastAsia="ar-SA"/>
              </w:rPr>
              <w:t xml:space="preserve"> :</w:t>
            </w:r>
            <w:proofErr w:type="gramEnd"/>
            <w:r w:rsidRPr="00E9432A">
              <w:rPr>
                <w:color w:val="000000"/>
                <w:lang w:eastAsia="ar-SA"/>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275B7A" w:rsidRDefault="00275B7A" w:rsidP="0089229D">
            <w:pPr>
              <w:suppressAutoHyphens/>
              <w:spacing w:line="100" w:lineRule="atLeast"/>
            </w:pPr>
            <w:r w:rsidRPr="00E9432A">
              <w:rPr>
                <w:color w:val="00000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rsidR="00275B7A" w:rsidRDefault="00275B7A" w:rsidP="0089229D">
            <w:r w:rsidRPr="00E9432A">
              <w:rPr>
                <w:color w:val="000000"/>
                <w:lang w:eastAsia="ar-SA"/>
              </w:rPr>
              <w:t>http://znanium.com/catalog/product/780672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75B7A" w:rsidRPr="00A558AA" w:rsidRDefault="00275B7A" w:rsidP="0089229D">
            <w:pPr>
              <w:suppressAutoHyphens/>
              <w:spacing w:line="100" w:lineRule="atLeast"/>
              <w:rPr>
                <w:lang w:eastAsia="ar-SA"/>
              </w:rPr>
            </w:pPr>
            <w:r>
              <w:rPr>
                <w:lang w:eastAsia="ar-SA"/>
              </w:rPr>
              <w:t>-</w:t>
            </w:r>
          </w:p>
        </w:tc>
      </w:tr>
      <w:tr w:rsidR="00275B7A" w:rsidRPr="0021251B" w:rsidTr="008922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75B7A" w:rsidRPr="00A02604" w:rsidRDefault="00275B7A" w:rsidP="0089229D">
            <w:pPr>
              <w:suppressAutoHyphens/>
              <w:spacing w:line="100" w:lineRule="atLeast"/>
              <w:rPr>
                <w:b/>
                <w:lang w:eastAsia="ar-SA"/>
              </w:rPr>
            </w:pPr>
            <w:r w:rsidRPr="00A02604">
              <w:rPr>
                <w:lang w:eastAsia="ar-SA"/>
              </w:rPr>
              <w:t xml:space="preserve">10.2 Дополнительная литература, в том числе электронные издания </w:t>
            </w:r>
          </w:p>
        </w:tc>
      </w:tr>
      <w:tr w:rsidR="00275B7A" w:rsidRPr="0021251B" w:rsidTr="0089229D">
        <w:tc>
          <w:tcPr>
            <w:tcW w:w="709" w:type="dxa"/>
            <w:tcBorders>
              <w:top w:val="single" w:sz="4" w:space="0" w:color="000000"/>
              <w:left w:val="single" w:sz="4" w:space="0" w:color="000000"/>
              <w:bottom w:val="single" w:sz="4" w:space="0" w:color="000000"/>
              <w:right w:val="nil"/>
            </w:tcBorders>
            <w:shd w:val="clear" w:color="auto" w:fill="FFFFFF"/>
            <w:hideMark/>
          </w:tcPr>
          <w:p w:rsidR="00275B7A" w:rsidRPr="005D249D" w:rsidRDefault="00275B7A" w:rsidP="0089229D">
            <w:pPr>
              <w:suppressAutoHyphens/>
              <w:spacing w:line="100" w:lineRule="atLeast"/>
              <w:jc w:val="both"/>
              <w:rPr>
                <w:lang w:eastAsia="ar-SA"/>
              </w:rPr>
            </w:pPr>
            <w:r w:rsidRPr="005D249D">
              <w:rPr>
                <w:iCs/>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275B7A" w:rsidRPr="00F8505D" w:rsidRDefault="00275B7A" w:rsidP="0089229D">
            <w:pPr>
              <w:suppressAutoHyphens/>
              <w:spacing w:line="100" w:lineRule="atLeast"/>
              <w:rPr>
                <w:iCs/>
                <w:lang w:eastAsia="ar-SA"/>
              </w:rPr>
            </w:pPr>
            <w:r w:rsidRPr="00E9432A">
              <w:rPr>
                <w:color w:val="000000"/>
                <w:lang w:eastAsia="ar-SA"/>
              </w:rPr>
              <w:t xml:space="preserve">Кондраков Н.П. </w:t>
            </w:r>
          </w:p>
        </w:tc>
        <w:tc>
          <w:tcPr>
            <w:tcW w:w="2985" w:type="dxa"/>
            <w:tcBorders>
              <w:top w:val="single" w:sz="4" w:space="0" w:color="000000"/>
              <w:left w:val="single" w:sz="4" w:space="0" w:color="000000"/>
              <w:bottom w:val="single" w:sz="4" w:space="0" w:color="000000"/>
              <w:right w:val="nil"/>
            </w:tcBorders>
            <w:shd w:val="clear" w:color="auto" w:fill="FFFFFF"/>
          </w:tcPr>
          <w:p w:rsidR="00275B7A" w:rsidRPr="00E9432A" w:rsidRDefault="00275B7A" w:rsidP="0089229D">
            <w:pPr>
              <w:jc w:val="both"/>
              <w:rPr>
                <w:color w:val="000000"/>
                <w:lang w:eastAsia="ar-SA"/>
              </w:rPr>
            </w:pPr>
            <w:r w:rsidRPr="00E9432A">
              <w:rPr>
                <w:color w:val="000000"/>
                <w:lang w:eastAsia="ar-SA"/>
              </w:rPr>
              <w:t xml:space="preserve">Бухгалтерский учет </w:t>
            </w:r>
          </w:p>
          <w:p w:rsidR="00275B7A" w:rsidRPr="00F8505D" w:rsidRDefault="00275B7A" w:rsidP="0089229D">
            <w:pPr>
              <w:suppressAutoHyphens/>
              <w:spacing w:line="100" w:lineRule="atLeast"/>
              <w:rPr>
                <w:iCs/>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275B7A" w:rsidRPr="00F8505D" w:rsidRDefault="00275B7A" w:rsidP="0089229D">
            <w:pPr>
              <w:suppressAutoHyphens/>
              <w:spacing w:line="100" w:lineRule="atLeast"/>
              <w:rPr>
                <w:iCs/>
                <w:lang w:eastAsia="ar-SA"/>
              </w:rPr>
            </w:pPr>
            <w:r w:rsidRPr="00E9432A">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275B7A" w:rsidRDefault="00275B7A" w:rsidP="0089229D">
            <w:pPr>
              <w:jc w:val="both"/>
            </w:pPr>
            <w:r w:rsidRPr="003436CA">
              <w:t>М.: ИНФРА-М</w:t>
            </w:r>
          </w:p>
          <w:p w:rsidR="00275B7A" w:rsidRDefault="00275B7A" w:rsidP="0089229D">
            <w:pPr>
              <w:jc w:val="both"/>
            </w:pPr>
          </w:p>
          <w:p w:rsidR="00275B7A" w:rsidRDefault="00275B7A" w:rsidP="0089229D">
            <w:pPr>
              <w:jc w:val="both"/>
            </w:pPr>
          </w:p>
          <w:p w:rsidR="00275B7A" w:rsidRDefault="00275B7A" w:rsidP="0089229D">
            <w:pPr>
              <w:jc w:val="both"/>
            </w:pPr>
          </w:p>
          <w:p w:rsidR="00275B7A" w:rsidRDefault="00275B7A" w:rsidP="0089229D">
            <w:pPr>
              <w:jc w:val="both"/>
            </w:pPr>
          </w:p>
          <w:p w:rsidR="00275B7A" w:rsidRDefault="00275B7A" w:rsidP="0089229D">
            <w:pPr>
              <w:jc w:val="both"/>
            </w:pPr>
          </w:p>
          <w:p w:rsidR="00275B7A" w:rsidRPr="00F3613B" w:rsidRDefault="00275B7A" w:rsidP="0089229D">
            <w:pPr>
              <w:suppressAutoHyphens/>
              <w:spacing w:line="100" w:lineRule="atLeast"/>
              <w:rPr>
                <w:iCs/>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275B7A" w:rsidRDefault="00275B7A" w:rsidP="0089229D">
            <w:pPr>
              <w:jc w:val="center"/>
            </w:pPr>
            <w:r>
              <w:t>2006</w:t>
            </w:r>
          </w:p>
          <w:p w:rsidR="00275B7A" w:rsidRDefault="00275B7A" w:rsidP="0089229D">
            <w:pPr>
              <w:jc w:val="center"/>
            </w:pPr>
            <w:r>
              <w:t>2007</w:t>
            </w:r>
          </w:p>
          <w:p w:rsidR="00275B7A" w:rsidRDefault="00275B7A" w:rsidP="0089229D">
            <w:pPr>
              <w:jc w:val="center"/>
            </w:pPr>
            <w:r>
              <w:t>2009</w:t>
            </w:r>
          </w:p>
          <w:p w:rsidR="00275B7A" w:rsidRDefault="00275B7A" w:rsidP="0089229D">
            <w:pPr>
              <w:jc w:val="center"/>
            </w:pPr>
          </w:p>
          <w:p w:rsidR="00275B7A" w:rsidRDefault="00275B7A" w:rsidP="0089229D">
            <w:pPr>
              <w:jc w:val="center"/>
            </w:pPr>
            <w:r>
              <w:t>2011</w:t>
            </w:r>
          </w:p>
          <w:p w:rsidR="00275B7A" w:rsidRDefault="00275B7A" w:rsidP="0089229D">
            <w:pPr>
              <w:jc w:val="center"/>
            </w:pPr>
          </w:p>
          <w:p w:rsidR="00275B7A" w:rsidRDefault="00275B7A" w:rsidP="0089229D">
            <w:pPr>
              <w:jc w:val="center"/>
            </w:pPr>
            <w:r>
              <w:t>2012</w:t>
            </w:r>
          </w:p>
          <w:p w:rsidR="00275B7A" w:rsidRDefault="00275B7A" w:rsidP="0089229D">
            <w:pPr>
              <w:jc w:val="center"/>
            </w:pPr>
            <w:r>
              <w:lastRenderedPageBreak/>
              <w:t>2013</w:t>
            </w:r>
          </w:p>
          <w:p w:rsidR="00275B7A" w:rsidRDefault="00275B7A" w:rsidP="0089229D">
            <w:pPr>
              <w:jc w:val="center"/>
            </w:pPr>
          </w:p>
          <w:p w:rsidR="00275B7A" w:rsidRDefault="00275B7A" w:rsidP="0089229D">
            <w:pPr>
              <w:jc w:val="center"/>
            </w:pPr>
            <w:r>
              <w:t>2014</w:t>
            </w:r>
          </w:p>
          <w:p w:rsidR="00275B7A" w:rsidRDefault="00275B7A" w:rsidP="0089229D">
            <w:pPr>
              <w:jc w:val="center"/>
            </w:pPr>
          </w:p>
          <w:p w:rsidR="00275B7A" w:rsidRPr="002C7F2A" w:rsidRDefault="00275B7A" w:rsidP="0089229D">
            <w:pPr>
              <w:suppressAutoHyphens/>
              <w:spacing w:line="100" w:lineRule="atLeast"/>
              <w:jc w:val="center"/>
              <w:rPr>
                <w:iCs/>
                <w:lang w:eastAsia="ar-SA"/>
              </w:rPr>
            </w:pPr>
            <w:r>
              <w:t>2015</w:t>
            </w:r>
          </w:p>
        </w:tc>
        <w:tc>
          <w:tcPr>
            <w:tcW w:w="3260" w:type="dxa"/>
            <w:tcBorders>
              <w:top w:val="single" w:sz="4" w:space="0" w:color="000000"/>
              <w:left w:val="single" w:sz="4" w:space="0" w:color="000000"/>
              <w:bottom w:val="single" w:sz="4" w:space="0" w:color="000000"/>
              <w:right w:val="nil"/>
            </w:tcBorders>
            <w:shd w:val="clear" w:color="auto" w:fill="FFFFFF"/>
          </w:tcPr>
          <w:p w:rsidR="00275B7A" w:rsidRPr="003C1261" w:rsidRDefault="00275B7A" w:rsidP="0089229D">
            <w:pPr>
              <w:snapToGrid w:val="0"/>
              <w:spacing w:line="100" w:lineRule="atLeast"/>
            </w:pPr>
            <w:r w:rsidRPr="003C1261">
              <w:lastRenderedPageBreak/>
              <w:t>-</w:t>
            </w:r>
          </w:p>
          <w:p w:rsidR="00275B7A" w:rsidRPr="003C1261" w:rsidRDefault="00275B7A" w:rsidP="0089229D">
            <w:pPr>
              <w:snapToGrid w:val="0"/>
              <w:spacing w:line="100" w:lineRule="atLeast"/>
            </w:pPr>
            <w:r w:rsidRPr="003C1261">
              <w:t>-</w:t>
            </w:r>
          </w:p>
          <w:p w:rsidR="00275B7A" w:rsidRPr="003C1261" w:rsidRDefault="00275B7A" w:rsidP="0089229D">
            <w:pPr>
              <w:snapToGrid w:val="0"/>
              <w:spacing w:line="100" w:lineRule="atLeast"/>
            </w:pPr>
            <w:r w:rsidRPr="003C1261">
              <w:t>http://znanium.com/catalog/product/190984</w:t>
            </w:r>
          </w:p>
          <w:p w:rsidR="00275B7A" w:rsidRPr="003C1261" w:rsidRDefault="00275B7A" w:rsidP="0089229D">
            <w:pPr>
              <w:snapToGrid w:val="0"/>
              <w:spacing w:line="100" w:lineRule="atLeast"/>
            </w:pPr>
            <w:r w:rsidRPr="003C1261">
              <w:t>http://znanium.com/catalog/product/322572</w:t>
            </w:r>
          </w:p>
          <w:p w:rsidR="00275B7A" w:rsidRPr="003C1261" w:rsidRDefault="00275B7A" w:rsidP="0089229D">
            <w:pPr>
              <w:snapToGrid w:val="0"/>
              <w:spacing w:line="100" w:lineRule="atLeast"/>
            </w:pPr>
            <w:r w:rsidRPr="003C1261">
              <w:t>-</w:t>
            </w:r>
          </w:p>
          <w:p w:rsidR="00275B7A" w:rsidRPr="003C1261" w:rsidRDefault="00C25255" w:rsidP="0089229D">
            <w:pPr>
              <w:snapToGrid w:val="0"/>
              <w:spacing w:line="100" w:lineRule="atLeast"/>
            </w:pPr>
            <w:hyperlink r:id="rId20" w:history="1">
              <w:r w:rsidR="00275B7A" w:rsidRPr="003C1261">
                <w:rPr>
                  <w:rStyle w:val="af3"/>
                  <w:color w:val="auto"/>
                  <w:u w:val="none"/>
                  <w:lang w:eastAsia="hi-IN" w:bidi="hi-IN"/>
                </w:rPr>
                <w:t>http://znanium.com/catalog/product/390406</w:t>
              </w:r>
            </w:hyperlink>
          </w:p>
          <w:p w:rsidR="00275B7A" w:rsidRPr="003C1261" w:rsidRDefault="00275B7A" w:rsidP="0089229D">
            <w:pPr>
              <w:snapToGrid w:val="0"/>
              <w:spacing w:line="100" w:lineRule="atLeast"/>
            </w:pPr>
            <w:r w:rsidRPr="003C1261">
              <w:t>http://znanium.com/catalog/product/432376</w:t>
            </w:r>
          </w:p>
          <w:p w:rsidR="00275B7A" w:rsidRPr="003C1261" w:rsidRDefault="00C25255" w:rsidP="0089229D">
            <w:pPr>
              <w:suppressAutoHyphens/>
              <w:spacing w:line="100" w:lineRule="atLeast"/>
            </w:pPr>
            <w:hyperlink r:id="rId21" w:history="1">
              <w:r w:rsidR="00275B7A" w:rsidRPr="003C1261">
                <w:rPr>
                  <w:rStyle w:val="af3"/>
                  <w:color w:val="auto"/>
                  <w:u w:val="none"/>
                  <w:lang w:eastAsia="hi-IN" w:bidi="hi-IN"/>
                </w:rPr>
                <w:t>http://znanium.com/catalog/product/489938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75B7A" w:rsidRPr="00F30A0E" w:rsidRDefault="00275B7A" w:rsidP="0089229D">
            <w:pPr>
              <w:snapToGrid w:val="0"/>
              <w:spacing w:line="100" w:lineRule="atLeast"/>
              <w:jc w:val="center"/>
            </w:pPr>
            <w:r w:rsidRPr="00F30A0E">
              <w:lastRenderedPageBreak/>
              <w:t>48</w:t>
            </w:r>
          </w:p>
          <w:p w:rsidR="00275B7A" w:rsidRPr="00F30A0E" w:rsidRDefault="00275B7A" w:rsidP="0089229D">
            <w:pPr>
              <w:snapToGrid w:val="0"/>
              <w:spacing w:line="100" w:lineRule="atLeast"/>
              <w:jc w:val="center"/>
            </w:pPr>
            <w:r w:rsidRPr="00F30A0E">
              <w:t>4</w:t>
            </w:r>
          </w:p>
          <w:p w:rsidR="00275B7A" w:rsidRPr="00F30A0E" w:rsidRDefault="00275B7A" w:rsidP="0089229D">
            <w:pPr>
              <w:snapToGrid w:val="0"/>
              <w:spacing w:line="100" w:lineRule="atLeast"/>
              <w:jc w:val="center"/>
            </w:pPr>
            <w:r w:rsidRPr="00F30A0E">
              <w:t>5</w:t>
            </w:r>
          </w:p>
          <w:p w:rsidR="00275B7A" w:rsidRPr="00F30A0E" w:rsidRDefault="00275B7A" w:rsidP="0089229D">
            <w:pPr>
              <w:snapToGrid w:val="0"/>
              <w:spacing w:line="100" w:lineRule="atLeast"/>
              <w:jc w:val="center"/>
            </w:pPr>
          </w:p>
          <w:p w:rsidR="00275B7A" w:rsidRPr="00F30A0E" w:rsidRDefault="00275B7A" w:rsidP="0089229D">
            <w:pPr>
              <w:snapToGrid w:val="0"/>
              <w:spacing w:line="100" w:lineRule="atLeast"/>
              <w:jc w:val="center"/>
            </w:pPr>
            <w:r w:rsidRPr="00F30A0E">
              <w:t>6</w:t>
            </w:r>
          </w:p>
          <w:p w:rsidR="00275B7A" w:rsidRPr="00F30A0E" w:rsidRDefault="00275B7A" w:rsidP="0089229D">
            <w:pPr>
              <w:snapToGrid w:val="0"/>
              <w:spacing w:line="100" w:lineRule="atLeast"/>
              <w:jc w:val="center"/>
            </w:pPr>
            <w:r w:rsidRPr="00F30A0E">
              <w:t>5</w:t>
            </w:r>
          </w:p>
          <w:p w:rsidR="00275B7A" w:rsidRPr="00F30A0E" w:rsidRDefault="00275B7A" w:rsidP="0089229D">
            <w:pPr>
              <w:snapToGrid w:val="0"/>
              <w:spacing w:line="100" w:lineRule="atLeast"/>
              <w:jc w:val="center"/>
            </w:pPr>
          </w:p>
          <w:p w:rsidR="00275B7A" w:rsidRPr="00F30A0E" w:rsidRDefault="00275B7A" w:rsidP="0089229D">
            <w:pPr>
              <w:snapToGrid w:val="0"/>
              <w:spacing w:line="100" w:lineRule="atLeast"/>
              <w:jc w:val="center"/>
            </w:pPr>
            <w:r w:rsidRPr="00F30A0E">
              <w:lastRenderedPageBreak/>
              <w:t>4</w:t>
            </w:r>
          </w:p>
          <w:p w:rsidR="00275B7A" w:rsidRPr="00F30A0E" w:rsidRDefault="00275B7A" w:rsidP="0089229D">
            <w:pPr>
              <w:snapToGrid w:val="0"/>
              <w:spacing w:line="100" w:lineRule="atLeast"/>
              <w:jc w:val="center"/>
            </w:pPr>
          </w:p>
          <w:p w:rsidR="00275B7A" w:rsidRPr="00F30A0E" w:rsidRDefault="00275B7A" w:rsidP="0089229D">
            <w:pPr>
              <w:snapToGrid w:val="0"/>
              <w:spacing w:line="100" w:lineRule="atLeast"/>
              <w:jc w:val="center"/>
            </w:pPr>
            <w:r w:rsidRPr="00F30A0E">
              <w:t>1</w:t>
            </w:r>
          </w:p>
          <w:p w:rsidR="00275B7A" w:rsidRPr="00F30A0E" w:rsidRDefault="00275B7A" w:rsidP="0089229D">
            <w:pPr>
              <w:snapToGrid w:val="0"/>
              <w:spacing w:line="100" w:lineRule="atLeast"/>
              <w:jc w:val="center"/>
            </w:pPr>
          </w:p>
          <w:p w:rsidR="00275B7A" w:rsidRPr="000C4FC6" w:rsidRDefault="00275B7A" w:rsidP="0089229D">
            <w:pPr>
              <w:suppressAutoHyphens/>
              <w:spacing w:line="100" w:lineRule="atLeast"/>
              <w:rPr>
                <w:lang w:eastAsia="ar-SA"/>
              </w:rPr>
            </w:pPr>
            <w:r w:rsidRPr="00F30A0E">
              <w:t>-</w:t>
            </w:r>
          </w:p>
        </w:tc>
      </w:tr>
      <w:tr w:rsidR="00275B7A" w:rsidRPr="00A558AA" w:rsidTr="0089229D">
        <w:tc>
          <w:tcPr>
            <w:tcW w:w="709" w:type="dxa"/>
            <w:tcBorders>
              <w:top w:val="single" w:sz="4" w:space="0" w:color="000000"/>
              <w:left w:val="single" w:sz="4" w:space="0" w:color="000000"/>
              <w:bottom w:val="single" w:sz="4" w:space="0" w:color="000000"/>
              <w:right w:val="nil"/>
            </w:tcBorders>
            <w:shd w:val="clear" w:color="auto" w:fill="FFFFFF"/>
            <w:hideMark/>
          </w:tcPr>
          <w:p w:rsidR="00275B7A" w:rsidRPr="005D249D" w:rsidRDefault="00275B7A" w:rsidP="0089229D">
            <w:pPr>
              <w:suppressAutoHyphens/>
              <w:spacing w:line="100" w:lineRule="atLeast"/>
              <w:jc w:val="both"/>
              <w:rPr>
                <w:iCs/>
                <w:lang w:eastAsia="ar-SA"/>
              </w:rPr>
            </w:pPr>
            <w:r>
              <w:rPr>
                <w:iCs/>
                <w:lang w:eastAsia="ar-SA"/>
              </w:rPr>
              <w:lastRenderedPageBreak/>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275B7A" w:rsidRPr="00F8505D" w:rsidRDefault="00275B7A" w:rsidP="0089229D">
            <w:pPr>
              <w:rPr>
                <w:iCs/>
                <w:lang w:eastAsia="ar-SA"/>
              </w:rPr>
            </w:pPr>
            <w:r>
              <w:t>Петров А.</w:t>
            </w:r>
            <w:r w:rsidRPr="00687A97">
              <w:t xml:space="preserve">М. </w:t>
            </w:r>
          </w:p>
        </w:tc>
        <w:tc>
          <w:tcPr>
            <w:tcW w:w="2985" w:type="dxa"/>
            <w:tcBorders>
              <w:top w:val="single" w:sz="4" w:space="0" w:color="000000"/>
              <w:left w:val="single" w:sz="4" w:space="0" w:color="000000"/>
              <w:bottom w:val="single" w:sz="4" w:space="0" w:color="000000"/>
              <w:right w:val="nil"/>
            </w:tcBorders>
            <w:shd w:val="clear" w:color="auto" w:fill="FFFFFF"/>
            <w:hideMark/>
          </w:tcPr>
          <w:p w:rsidR="00275B7A" w:rsidRPr="00F8505D" w:rsidRDefault="00275B7A" w:rsidP="0089229D">
            <w:pPr>
              <w:rPr>
                <w:iCs/>
                <w:lang w:eastAsia="ar-SA"/>
              </w:rPr>
            </w:pPr>
            <w:r>
              <w:t xml:space="preserve">Финансовый </w:t>
            </w:r>
            <w:r w:rsidRPr="00687A97">
              <w:t xml:space="preserve">учет и отчетность </w:t>
            </w:r>
          </w:p>
        </w:tc>
        <w:tc>
          <w:tcPr>
            <w:tcW w:w="1701" w:type="dxa"/>
            <w:tcBorders>
              <w:top w:val="single" w:sz="4" w:space="0" w:color="000000"/>
              <w:left w:val="single" w:sz="4" w:space="0" w:color="000000"/>
              <w:bottom w:val="single" w:sz="4" w:space="0" w:color="000000"/>
              <w:right w:val="nil"/>
            </w:tcBorders>
            <w:shd w:val="clear" w:color="auto" w:fill="FFFFFF"/>
            <w:hideMark/>
          </w:tcPr>
          <w:p w:rsidR="00275B7A" w:rsidRPr="00F8505D" w:rsidRDefault="00275B7A" w:rsidP="0089229D">
            <w:pPr>
              <w:suppressAutoHyphens/>
              <w:spacing w:line="100" w:lineRule="atLeast"/>
              <w:rPr>
                <w:iCs/>
                <w:lang w:eastAsia="ar-SA"/>
              </w:rPr>
            </w:pPr>
            <w:r>
              <w:rPr>
                <w:iCs/>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275B7A" w:rsidRPr="00F8505D" w:rsidRDefault="00275B7A" w:rsidP="0089229D">
            <w:pPr>
              <w:rPr>
                <w:iCs/>
                <w:lang w:eastAsia="ar-SA"/>
              </w:rPr>
            </w:pPr>
            <w:r w:rsidRPr="00687A97">
              <w:t xml:space="preserve"> М.: Вузовский учебник: ИНФРА-М, </w:t>
            </w:r>
          </w:p>
        </w:tc>
        <w:tc>
          <w:tcPr>
            <w:tcW w:w="1276" w:type="dxa"/>
            <w:tcBorders>
              <w:top w:val="single" w:sz="4" w:space="0" w:color="000000"/>
              <w:left w:val="single" w:sz="4" w:space="0" w:color="000000"/>
              <w:bottom w:val="single" w:sz="4" w:space="0" w:color="000000"/>
              <w:right w:val="nil"/>
            </w:tcBorders>
            <w:shd w:val="clear" w:color="auto" w:fill="FFFFFF"/>
          </w:tcPr>
          <w:p w:rsidR="00275B7A" w:rsidRDefault="00275B7A" w:rsidP="0089229D">
            <w:pPr>
              <w:suppressAutoHyphens/>
              <w:spacing w:line="100" w:lineRule="atLeast"/>
              <w:jc w:val="center"/>
              <w:rPr>
                <w:iCs/>
                <w:lang w:eastAsia="ar-SA"/>
              </w:rPr>
            </w:pPr>
            <w:r>
              <w:rPr>
                <w:iCs/>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rsidR="00275B7A" w:rsidRPr="003C1261" w:rsidRDefault="00275B7A" w:rsidP="0089229D">
            <w:r w:rsidRPr="003C1261">
              <w:t xml:space="preserve">https://znanium.com/catalog/product/1005467 </w:t>
            </w:r>
          </w:p>
          <w:p w:rsidR="00275B7A" w:rsidRPr="003C1261" w:rsidRDefault="00275B7A" w:rsidP="0089229D"/>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75B7A" w:rsidRPr="000C4FC6" w:rsidRDefault="00275B7A" w:rsidP="0089229D">
            <w:pPr>
              <w:suppressAutoHyphens/>
              <w:spacing w:line="100" w:lineRule="atLeast"/>
              <w:rPr>
                <w:lang w:eastAsia="ar-SA"/>
              </w:rPr>
            </w:pPr>
            <w:r>
              <w:rPr>
                <w:lang w:eastAsia="ar-SA"/>
              </w:rPr>
              <w:t>-</w:t>
            </w:r>
          </w:p>
        </w:tc>
      </w:tr>
      <w:tr w:rsidR="00275B7A" w:rsidRPr="00A558AA" w:rsidTr="0089229D">
        <w:tc>
          <w:tcPr>
            <w:tcW w:w="709" w:type="dxa"/>
            <w:tcBorders>
              <w:top w:val="single" w:sz="4" w:space="0" w:color="000000"/>
              <w:left w:val="single" w:sz="4" w:space="0" w:color="000000"/>
              <w:bottom w:val="single" w:sz="4" w:space="0" w:color="000000"/>
              <w:right w:val="nil"/>
            </w:tcBorders>
            <w:shd w:val="clear" w:color="auto" w:fill="FFFFFF"/>
            <w:hideMark/>
          </w:tcPr>
          <w:p w:rsidR="00275B7A" w:rsidRDefault="00275B7A" w:rsidP="0089229D">
            <w:pPr>
              <w:suppressAutoHyphens/>
              <w:spacing w:line="100" w:lineRule="atLeast"/>
              <w:jc w:val="both"/>
              <w:rPr>
                <w:iCs/>
                <w:lang w:eastAsia="ar-SA"/>
              </w:rPr>
            </w:pPr>
            <w:r>
              <w:rPr>
                <w:iCs/>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rsidR="00275B7A" w:rsidRPr="00687A97" w:rsidRDefault="00275B7A" w:rsidP="0089229D">
            <w:r w:rsidRPr="00DE474E">
              <w:t>Серебрякова Т.Ю., Антонова М.В.,</w:t>
            </w:r>
            <w:r>
              <w:t xml:space="preserve"> </w:t>
            </w:r>
            <w:r w:rsidRPr="00DE474E">
              <w:t>Кондрашова</w:t>
            </w:r>
            <w:proofErr w:type="gramStart"/>
            <w:r w:rsidRPr="00DE474E">
              <w:t>:О</w:t>
            </w:r>
            <w:proofErr w:type="gramEnd"/>
            <w:r w:rsidRPr="00DE474E">
              <w:t>.Р</w:t>
            </w:r>
          </w:p>
        </w:tc>
        <w:tc>
          <w:tcPr>
            <w:tcW w:w="2985" w:type="dxa"/>
            <w:tcBorders>
              <w:top w:val="single" w:sz="4" w:space="0" w:color="000000"/>
              <w:left w:val="single" w:sz="4" w:space="0" w:color="000000"/>
              <w:bottom w:val="single" w:sz="4" w:space="0" w:color="000000"/>
              <w:right w:val="nil"/>
            </w:tcBorders>
            <w:shd w:val="clear" w:color="auto" w:fill="FFFFFF"/>
            <w:hideMark/>
          </w:tcPr>
          <w:p w:rsidR="00275B7A" w:rsidRDefault="00275B7A" w:rsidP="0089229D">
            <w:r w:rsidRPr="00DE474E">
              <w:t>Бухгалтерский и управленческий учет</w:t>
            </w:r>
          </w:p>
        </w:tc>
        <w:tc>
          <w:tcPr>
            <w:tcW w:w="1701" w:type="dxa"/>
            <w:tcBorders>
              <w:top w:val="single" w:sz="4" w:space="0" w:color="000000"/>
              <w:left w:val="single" w:sz="4" w:space="0" w:color="000000"/>
              <w:bottom w:val="single" w:sz="4" w:space="0" w:color="000000"/>
              <w:right w:val="nil"/>
            </w:tcBorders>
            <w:shd w:val="clear" w:color="auto" w:fill="FFFFFF"/>
            <w:hideMark/>
          </w:tcPr>
          <w:p w:rsidR="00275B7A" w:rsidRDefault="00275B7A" w:rsidP="0089229D">
            <w:pPr>
              <w:suppressAutoHyphens/>
              <w:spacing w:line="100" w:lineRule="atLeast"/>
              <w:rPr>
                <w:iCs/>
                <w:lang w:eastAsia="ar-SA"/>
              </w:rPr>
            </w:pPr>
            <w:r w:rsidRPr="00DE474E">
              <w:t>Лабораторный практикум: у</w:t>
            </w:r>
            <w:r w:rsidRPr="00A76616">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275B7A" w:rsidRPr="00DE474E" w:rsidRDefault="00275B7A" w:rsidP="0089229D">
            <w:r w:rsidRPr="00DE474E">
              <w:t>Москва:  ИНФРА-М,</w:t>
            </w:r>
            <w:r>
              <w:t xml:space="preserve">. </w:t>
            </w:r>
            <w:r w:rsidRPr="00DE474E">
              <w:t>300 с.</w:t>
            </w:r>
          </w:p>
          <w:p w:rsidR="00275B7A" w:rsidRPr="00687A97" w:rsidRDefault="00275B7A" w:rsidP="0089229D"/>
        </w:tc>
        <w:tc>
          <w:tcPr>
            <w:tcW w:w="1276" w:type="dxa"/>
            <w:tcBorders>
              <w:top w:val="single" w:sz="4" w:space="0" w:color="000000"/>
              <w:left w:val="single" w:sz="4" w:space="0" w:color="000000"/>
              <w:bottom w:val="single" w:sz="4" w:space="0" w:color="000000"/>
              <w:right w:val="nil"/>
            </w:tcBorders>
            <w:shd w:val="clear" w:color="auto" w:fill="FFFFFF"/>
          </w:tcPr>
          <w:p w:rsidR="00275B7A" w:rsidRDefault="00275B7A" w:rsidP="0089229D">
            <w:pPr>
              <w:suppressAutoHyphens/>
              <w:spacing w:line="100" w:lineRule="atLeast"/>
              <w:jc w:val="center"/>
              <w:rPr>
                <w:iCs/>
                <w:lang w:eastAsia="ar-SA"/>
              </w:rPr>
            </w:pPr>
            <w:r w:rsidRPr="00DE474E">
              <w:t>2020</w:t>
            </w:r>
          </w:p>
        </w:tc>
        <w:tc>
          <w:tcPr>
            <w:tcW w:w="3260" w:type="dxa"/>
            <w:tcBorders>
              <w:top w:val="single" w:sz="4" w:space="0" w:color="000000"/>
              <w:left w:val="single" w:sz="4" w:space="0" w:color="000000"/>
              <w:bottom w:val="single" w:sz="4" w:space="0" w:color="000000"/>
              <w:right w:val="nil"/>
            </w:tcBorders>
            <w:shd w:val="clear" w:color="auto" w:fill="FFFFFF"/>
          </w:tcPr>
          <w:p w:rsidR="00275B7A" w:rsidRPr="003C1261" w:rsidRDefault="00C25255" w:rsidP="0089229D">
            <w:hyperlink r:id="rId22" w:history="1">
              <w:r w:rsidR="00275B7A" w:rsidRPr="003C1261">
                <w:rPr>
                  <w:rStyle w:val="af3"/>
                  <w:color w:val="auto"/>
                  <w:u w:val="none"/>
                </w:rPr>
                <w:t>https://znanium.com/read?id=356087</w:t>
              </w:r>
            </w:hyperlink>
          </w:p>
          <w:p w:rsidR="00275B7A" w:rsidRPr="003C1261" w:rsidRDefault="00275B7A" w:rsidP="0089229D"/>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75B7A" w:rsidRPr="000C4FC6" w:rsidRDefault="00275B7A" w:rsidP="0089229D">
            <w:pPr>
              <w:suppressAutoHyphens/>
              <w:spacing w:line="100" w:lineRule="atLeast"/>
              <w:rPr>
                <w:lang w:eastAsia="ar-SA"/>
              </w:rPr>
            </w:pPr>
            <w:r>
              <w:rPr>
                <w:lang w:eastAsia="ar-SA"/>
              </w:rPr>
              <w:t>-</w:t>
            </w:r>
          </w:p>
        </w:tc>
      </w:tr>
      <w:tr w:rsidR="00275B7A" w:rsidRPr="0021251B" w:rsidTr="008922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75B7A" w:rsidRPr="009F4515" w:rsidRDefault="00275B7A" w:rsidP="0089229D">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w:t>
            </w:r>
            <w:r>
              <w:rPr>
                <w:lang w:eastAsia="en-US"/>
              </w:rPr>
              <w:t>ндации по освоению дисциплины,</w:t>
            </w:r>
            <w:r w:rsidRPr="009F4515">
              <w:rPr>
                <w:lang w:eastAsia="en-US"/>
              </w:rPr>
              <w:t xml:space="preserve"> авторов РГУ им. А. Н. Косыгина)</w:t>
            </w:r>
          </w:p>
        </w:tc>
      </w:tr>
      <w:tr w:rsidR="00275B7A" w:rsidRPr="00A558AA" w:rsidTr="0089229D">
        <w:tc>
          <w:tcPr>
            <w:tcW w:w="709" w:type="dxa"/>
            <w:tcBorders>
              <w:top w:val="single" w:sz="4" w:space="0" w:color="000000"/>
              <w:left w:val="single" w:sz="4" w:space="0" w:color="000000"/>
              <w:bottom w:val="single" w:sz="4" w:space="0" w:color="000000"/>
              <w:right w:val="nil"/>
            </w:tcBorders>
            <w:shd w:val="clear" w:color="auto" w:fill="FFFFFF"/>
            <w:hideMark/>
          </w:tcPr>
          <w:p w:rsidR="00275B7A" w:rsidRDefault="00275B7A" w:rsidP="0089229D">
            <w:pPr>
              <w:suppressAutoHyphens/>
              <w:spacing w:line="100" w:lineRule="atLeast"/>
              <w:jc w:val="both"/>
              <w:rPr>
                <w:lang w:eastAsia="ar-SA"/>
              </w:rPr>
            </w:pPr>
            <w:r>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275B7A" w:rsidRPr="00B2254F" w:rsidRDefault="00275B7A" w:rsidP="0089229D">
            <w:pPr>
              <w:suppressAutoHyphens/>
              <w:spacing w:line="100" w:lineRule="atLeast"/>
              <w:rPr>
                <w:iCs/>
                <w:lang w:eastAsia="ar-SA"/>
              </w:rPr>
            </w:pPr>
            <w:r w:rsidRPr="00FD0693">
              <w:t xml:space="preserve">Зотикова О.Н., Ливадина С.П. </w:t>
            </w:r>
          </w:p>
        </w:tc>
        <w:tc>
          <w:tcPr>
            <w:tcW w:w="2985" w:type="dxa"/>
            <w:tcBorders>
              <w:top w:val="single" w:sz="4" w:space="0" w:color="000000"/>
              <w:left w:val="single" w:sz="4" w:space="0" w:color="000000"/>
              <w:bottom w:val="single" w:sz="4" w:space="0" w:color="000000"/>
              <w:right w:val="nil"/>
            </w:tcBorders>
            <w:shd w:val="clear" w:color="auto" w:fill="FFFFFF"/>
          </w:tcPr>
          <w:p w:rsidR="00275B7A" w:rsidRPr="00546A55" w:rsidRDefault="00275B7A" w:rsidP="0089229D">
            <w:pPr>
              <w:rPr>
                <w:lang w:eastAsia="ar-SA"/>
              </w:rPr>
            </w:pPr>
            <w:r>
              <w:rPr>
                <w:lang w:eastAsia="ar-SA"/>
              </w:rPr>
              <w:t>Бухгалтерский финансовый учет</w:t>
            </w:r>
          </w:p>
          <w:p w:rsidR="00275B7A" w:rsidRPr="00B2254F" w:rsidRDefault="00275B7A" w:rsidP="0089229D">
            <w:pPr>
              <w:suppressAutoHyphens/>
              <w:spacing w:line="100" w:lineRule="atLeast"/>
              <w:rPr>
                <w:iCs/>
                <w:lang w:eastAsia="ar-SA"/>
              </w:rPr>
            </w:pPr>
          </w:p>
        </w:tc>
        <w:tc>
          <w:tcPr>
            <w:tcW w:w="1701" w:type="dxa"/>
            <w:tcBorders>
              <w:top w:val="single" w:sz="4" w:space="0" w:color="000000"/>
              <w:left w:val="single" w:sz="4" w:space="0" w:color="000000"/>
              <w:bottom w:val="single" w:sz="4" w:space="0" w:color="000000"/>
              <w:right w:val="nil"/>
            </w:tcBorders>
            <w:shd w:val="clear" w:color="auto" w:fill="FFFFFF"/>
            <w:hideMark/>
          </w:tcPr>
          <w:p w:rsidR="00275B7A" w:rsidRPr="00B2254F" w:rsidRDefault="00275B7A" w:rsidP="0089229D">
            <w:pPr>
              <w:suppressAutoHyphens/>
              <w:spacing w:line="100" w:lineRule="atLeast"/>
              <w:rPr>
                <w:iCs/>
                <w:lang w:eastAsia="ar-SA"/>
              </w:rPr>
            </w:pPr>
            <w:r w:rsidRPr="00FD069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275B7A" w:rsidRPr="00B2254F" w:rsidRDefault="00275B7A" w:rsidP="0089229D">
            <w:pPr>
              <w:suppressAutoHyphens/>
              <w:spacing w:line="100" w:lineRule="atLeast"/>
              <w:rPr>
                <w:iCs/>
                <w:lang w:eastAsia="ar-SA"/>
              </w:rPr>
            </w:pPr>
            <w:r w:rsidRPr="00546A55">
              <w:rPr>
                <w:lang w:eastAsia="ar-SA"/>
              </w:rPr>
              <w:t>М.: МГУДТ</w:t>
            </w:r>
            <w:r>
              <w:rPr>
                <w:lang w:eastAsia="ar-SA"/>
              </w:rPr>
              <w:t>, 66 с.</w:t>
            </w:r>
          </w:p>
        </w:tc>
        <w:tc>
          <w:tcPr>
            <w:tcW w:w="1276" w:type="dxa"/>
            <w:tcBorders>
              <w:top w:val="single" w:sz="4" w:space="0" w:color="000000"/>
              <w:left w:val="single" w:sz="4" w:space="0" w:color="000000"/>
              <w:bottom w:val="single" w:sz="4" w:space="0" w:color="000000"/>
              <w:right w:val="nil"/>
            </w:tcBorders>
            <w:shd w:val="clear" w:color="auto" w:fill="FFFFFF"/>
            <w:hideMark/>
          </w:tcPr>
          <w:p w:rsidR="00275B7A" w:rsidRPr="00B2254F" w:rsidRDefault="00275B7A" w:rsidP="0089229D">
            <w:pPr>
              <w:suppressAutoHyphens/>
              <w:spacing w:line="100" w:lineRule="atLeast"/>
              <w:jc w:val="center"/>
              <w:rPr>
                <w:iCs/>
                <w:lang w:eastAsia="ar-SA"/>
              </w:rPr>
            </w:pPr>
            <w:r w:rsidRPr="00546A55">
              <w:rPr>
                <w:lang w:eastAsia="ar-SA"/>
              </w:rPr>
              <w:t>201</w:t>
            </w:r>
            <w:r>
              <w:rPr>
                <w:lang w:eastAsia="ar-SA"/>
              </w:rPr>
              <w:t>6</w:t>
            </w:r>
          </w:p>
        </w:tc>
        <w:tc>
          <w:tcPr>
            <w:tcW w:w="3260" w:type="dxa"/>
            <w:tcBorders>
              <w:top w:val="single" w:sz="4" w:space="0" w:color="000000"/>
              <w:left w:val="single" w:sz="4" w:space="0" w:color="000000"/>
              <w:bottom w:val="single" w:sz="4" w:space="0" w:color="000000"/>
              <w:right w:val="nil"/>
            </w:tcBorders>
            <w:shd w:val="clear" w:color="auto" w:fill="FFFFFF"/>
          </w:tcPr>
          <w:p w:rsidR="00275B7A" w:rsidRPr="00AF7008" w:rsidRDefault="00275B7A" w:rsidP="0089229D">
            <w:pPr>
              <w:snapToGrid w:val="0"/>
              <w:spacing w:line="100" w:lineRule="atLeast"/>
            </w:pPr>
            <w:r w:rsidRPr="00FD0693">
              <w:rPr>
                <w:lang w:val="en-US"/>
              </w:rPr>
              <w:t>https</w:t>
            </w:r>
            <w:r w:rsidRPr="00FD0693">
              <w:t>://</w:t>
            </w:r>
            <w:proofErr w:type="spellStart"/>
            <w:r w:rsidRPr="00FD0693">
              <w:rPr>
                <w:lang w:val="en-US"/>
              </w:rPr>
              <w:t>znanium</w:t>
            </w:r>
            <w:proofErr w:type="spellEnd"/>
            <w:r w:rsidRPr="00FD0693">
              <w:t>.</w:t>
            </w:r>
            <w:r w:rsidRPr="00FD0693">
              <w:rPr>
                <w:lang w:val="en-US"/>
              </w:rPr>
              <w:t>com</w:t>
            </w:r>
            <w:r w:rsidRPr="00FD0693">
              <w:t>/</w:t>
            </w:r>
            <w:r w:rsidRPr="00FD0693">
              <w:rPr>
                <w:lang w:val="en-US"/>
              </w:rPr>
              <w:t>read</w:t>
            </w:r>
            <w:r w:rsidRPr="00FD0693">
              <w:t>?</w:t>
            </w:r>
            <w:r w:rsidRPr="00FD0693">
              <w:rPr>
                <w:lang w:val="en-US"/>
              </w:rPr>
              <w:t>id</w:t>
            </w:r>
            <w:r w:rsidRPr="00FD0693">
              <w:t>=34849</w:t>
            </w:r>
            <w:r w:rsidRPr="00AF7008">
              <w:t>;</w:t>
            </w:r>
          </w:p>
          <w:p w:rsidR="00275B7A" w:rsidRPr="00AF7008" w:rsidRDefault="00275B7A" w:rsidP="0089229D">
            <w:pPr>
              <w:snapToGrid w:val="0"/>
              <w:spacing w:line="100" w:lineRule="atLeast"/>
            </w:pPr>
            <w:r w:rsidRPr="00AF7008">
              <w:t>Локальная сеть университета</w:t>
            </w:r>
          </w:p>
          <w:p w:rsidR="00275B7A" w:rsidRPr="00AF7008" w:rsidRDefault="00275B7A" w:rsidP="0089229D">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275B7A" w:rsidRPr="00B2254F" w:rsidRDefault="00275B7A" w:rsidP="0089229D">
            <w:pPr>
              <w:suppressAutoHyphens/>
              <w:spacing w:line="100" w:lineRule="atLeast"/>
              <w:jc w:val="center"/>
              <w:rPr>
                <w:iCs/>
                <w:lang w:eastAsia="ar-SA"/>
              </w:rPr>
            </w:pPr>
            <w:r w:rsidRPr="00F5414B">
              <w:t>5</w:t>
            </w:r>
          </w:p>
        </w:tc>
      </w:tr>
      <w:tr w:rsidR="00275B7A" w:rsidRPr="00A558AA" w:rsidTr="0089229D">
        <w:tc>
          <w:tcPr>
            <w:tcW w:w="709" w:type="dxa"/>
            <w:tcBorders>
              <w:top w:val="single" w:sz="4" w:space="0" w:color="000000"/>
              <w:left w:val="single" w:sz="4" w:space="0" w:color="000000"/>
              <w:bottom w:val="single" w:sz="4" w:space="0" w:color="000000"/>
              <w:right w:val="nil"/>
            </w:tcBorders>
            <w:shd w:val="clear" w:color="auto" w:fill="FFFFFF"/>
            <w:hideMark/>
          </w:tcPr>
          <w:p w:rsidR="00275B7A" w:rsidRDefault="00275B7A" w:rsidP="0089229D">
            <w:pPr>
              <w:suppressAutoHyphens/>
              <w:spacing w:line="100" w:lineRule="atLeast"/>
              <w:jc w:val="both"/>
              <w:rPr>
                <w:lang w:eastAsia="ar-SA"/>
              </w:rPr>
            </w:pPr>
            <w:r>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275B7A" w:rsidRPr="00B2254F" w:rsidRDefault="00275B7A" w:rsidP="0089229D">
            <w:pPr>
              <w:suppressAutoHyphens/>
              <w:spacing w:line="100" w:lineRule="atLeast"/>
              <w:rPr>
                <w:iCs/>
                <w:lang w:eastAsia="ar-SA"/>
              </w:rPr>
            </w:pPr>
            <w:r w:rsidRPr="00546A55">
              <w:rPr>
                <w:lang w:eastAsia="ar-SA"/>
              </w:rPr>
              <w:t xml:space="preserve">Зотикова О.Н., Ливадина С.П., Трапезникова Н.Г. </w:t>
            </w:r>
          </w:p>
        </w:tc>
        <w:tc>
          <w:tcPr>
            <w:tcW w:w="2985" w:type="dxa"/>
            <w:tcBorders>
              <w:top w:val="single" w:sz="4" w:space="0" w:color="000000"/>
              <w:left w:val="single" w:sz="4" w:space="0" w:color="000000"/>
              <w:bottom w:val="single" w:sz="4" w:space="0" w:color="000000"/>
              <w:right w:val="nil"/>
            </w:tcBorders>
            <w:shd w:val="clear" w:color="auto" w:fill="FFFFFF"/>
          </w:tcPr>
          <w:p w:rsidR="00275B7A" w:rsidRPr="00B2254F" w:rsidRDefault="00275B7A" w:rsidP="0089229D">
            <w:pPr>
              <w:suppressAutoHyphens/>
              <w:spacing w:line="100" w:lineRule="atLeast"/>
              <w:rPr>
                <w:iCs/>
                <w:lang w:eastAsia="ar-SA"/>
              </w:rPr>
            </w:pPr>
            <w:r w:rsidRPr="00546A55">
              <w:rPr>
                <w:lang w:eastAsia="ar-SA"/>
              </w:rPr>
              <w:t>Бухгалтерский финансовый учёт</w:t>
            </w:r>
          </w:p>
        </w:tc>
        <w:tc>
          <w:tcPr>
            <w:tcW w:w="1701" w:type="dxa"/>
            <w:tcBorders>
              <w:top w:val="single" w:sz="4" w:space="0" w:color="000000"/>
              <w:left w:val="single" w:sz="4" w:space="0" w:color="000000"/>
              <w:bottom w:val="single" w:sz="4" w:space="0" w:color="000000"/>
              <w:right w:val="nil"/>
            </w:tcBorders>
            <w:shd w:val="clear" w:color="auto" w:fill="FFFFFF"/>
            <w:hideMark/>
          </w:tcPr>
          <w:p w:rsidR="00275B7A" w:rsidRPr="00B2254F" w:rsidRDefault="00275B7A" w:rsidP="0089229D">
            <w:pPr>
              <w:suppressAutoHyphens/>
              <w:spacing w:line="100" w:lineRule="atLeast"/>
              <w:rPr>
                <w:iCs/>
                <w:lang w:eastAsia="ar-SA"/>
              </w:rPr>
            </w:pPr>
            <w:r w:rsidRPr="00546A55">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275B7A" w:rsidRPr="00546A55" w:rsidRDefault="00275B7A" w:rsidP="0089229D">
            <w:pPr>
              <w:rPr>
                <w:lang w:eastAsia="ar-SA"/>
              </w:rPr>
            </w:pPr>
            <w:r w:rsidRPr="00546A55">
              <w:rPr>
                <w:lang w:eastAsia="ar-SA"/>
              </w:rPr>
              <w:t xml:space="preserve"> М.:МГУДТ</w:t>
            </w:r>
            <w:r>
              <w:rPr>
                <w:lang w:eastAsia="ar-SA"/>
              </w:rPr>
              <w:t xml:space="preserve">, </w:t>
            </w:r>
          </w:p>
          <w:p w:rsidR="00275B7A" w:rsidRPr="00546A55" w:rsidRDefault="00275B7A" w:rsidP="0089229D">
            <w:pPr>
              <w:rPr>
                <w:lang w:eastAsia="ar-SA"/>
              </w:rPr>
            </w:pPr>
          </w:p>
          <w:p w:rsidR="00275B7A" w:rsidRPr="00B2254F" w:rsidRDefault="00275B7A" w:rsidP="0089229D">
            <w:pPr>
              <w:suppressAutoHyphens/>
              <w:spacing w:line="100" w:lineRule="atLeast"/>
              <w:rPr>
                <w:iCs/>
                <w:lang w:eastAsia="ar-SA"/>
              </w:rPr>
            </w:pPr>
          </w:p>
        </w:tc>
        <w:tc>
          <w:tcPr>
            <w:tcW w:w="1276" w:type="dxa"/>
            <w:tcBorders>
              <w:top w:val="single" w:sz="4" w:space="0" w:color="000000"/>
              <w:left w:val="single" w:sz="4" w:space="0" w:color="000000"/>
              <w:bottom w:val="single" w:sz="4" w:space="0" w:color="000000"/>
              <w:right w:val="nil"/>
            </w:tcBorders>
            <w:shd w:val="clear" w:color="auto" w:fill="FFFFFF"/>
            <w:hideMark/>
          </w:tcPr>
          <w:p w:rsidR="00275B7A" w:rsidRPr="00546A55" w:rsidRDefault="00275B7A" w:rsidP="0089229D">
            <w:pPr>
              <w:suppressAutoHyphens/>
              <w:spacing w:line="100" w:lineRule="atLeast"/>
              <w:jc w:val="center"/>
              <w:rPr>
                <w:lang w:eastAsia="ar-SA"/>
              </w:rPr>
            </w:pPr>
            <w:r w:rsidRPr="00546A55">
              <w:rPr>
                <w:lang w:eastAsia="ar-SA"/>
              </w:rPr>
              <w:t>2016</w:t>
            </w:r>
          </w:p>
          <w:p w:rsidR="00275B7A" w:rsidRPr="00546A55" w:rsidRDefault="00275B7A" w:rsidP="0089229D">
            <w:pPr>
              <w:suppressAutoHyphens/>
              <w:spacing w:line="100" w:lineRule="atLeast"/>
              <w:jc w:val="center"/>
              <w:rPr>
                <w:lang w:eastAsia="ar-SA"/>
              </w:rPr>
            </w:pPr>
          </w:p>
          <w:p w:rsidR="00275B7A" w:rsidRPr="00B2254F" w:rsidRDefault="00275B7A" w:rsidP="0089229D">
            <w:pPr>
              <w:suppressAutoHyphens/>
              <w:spacing w:line="100" w:lineRule="atLeast"/>
              <w:jc w:val="center"/>
              <w:rPr>
                <w:iCs/>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275B7A" w:rsidRPr="00AF7008" w:rsidRDefault="00C25255" w:rsidP="0089229D">
            <w:pPr>
              <w:snapToGrid w:val="0"/>
              <w:spacing w:line="100" w:lineRule="atLeast"/>
            </w:pPr>
            <w:hyperlink r:id="rId23" w:history="1">
              <w:r w:rsidR="00275B7A" w:rsidRPr="00AF7008">
                <w:rPr>
                  <w:rStyle w:val="af3"/>
                  <w:color w:val="auto"/>
                  <w:u w:val="none"/>
                  <w:lang w:eastAsia="hi-IN" w:bidi="hi-IN"/>
                </w:rPr>
                <w:t>http://znanium.com/catalog/product/791871</w:t>
              </w:r>
            </w:hyperlink>
            <w:r w:rsidR="00275B7A" w:rsidRPr="00AF7008">
              <w:t>;</w:t>
            </w:r>
          </w:p>
          <w:p w:rsidR="00275B7A" w:rsidRPr="00AF7008" w:rsidRDefault="00275B7A" w:rsidP="0089229D">
            <w:pPr>
              <w:snapToGrid w:val="0"/>
              <w:spacing w:line="100" w:lineRule="atLeast"/>
            </w:pPr>
            <w:r w:rsidRPr="00AF7008">
              <w:t>Локальная сеть университета</w:t>
            </w:r>
          </w:p>
          <w:p w:rsidR="00275B7A" w:rsidRPr="00AF7008" w:rsidRDefault="00275B7A" w:rsidP="0089229D">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275B7A" w:rsidRPr="00B2254F" w:rsidRDefault="00275B7A" w:rsidP="0089229D">
            <w:pPr>
              <w:suppressAutoHyphens/>
              <w:spacing w:line="100" w:lineRule="atLeast"/>
              <w:jc w:val="center"/>
              <w:rPr>
                <w:iCs/>
                <w:lang w:eastAsia="ar-SA"/>
              </w:rPr>
            </w:pPr>
            <w:r w:rsidRPr="00F5414B">
              <w:t>5</w:t>
            </w:r>
          </w:p>
        </w:tc>
      </w:tr>
      <w:tr w:rsidR="00275B7A" w:rsidRPr="00A558AA" w:rsidTr="0089229D">
        <w:tc>
          <w:tcPr>
            <w:tcW w:w="709" w:type="dxa"/>
            <w:tcBorders>
              <w:top w:val="single" w:sz="4" w:space="0" w:color="000000"/>
              <w:left w:val="single" w:sz="4" w:space="0" w:color="000000"/>
              <w:bottom w:val="single" w:sz="4" w:space="0" w:color="000000"/>
              <w:right w:val="nil"/>
            </w:tcBorders>
            <w:shd w:val="clear" w:color="auto" w:fill="FFFFFF"/>
            <w:hideMark/>
          </w:tcPr>
          <w:p w:rsidR="00275B7A" w:rsidRDefault="00275B7A" w:rsidP="0089229D">
            <w:pPr>
              <w:suppressAutoHyphens/>
              <w:spacing w:line="100" w:lineRule="atLeast"/>
              <w:jc w:val="both"/>
              <w:rPr>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275B7A" w:rsidRPr="00EC5550" w:rsidRDefault="00275B7A" w:rsidP="0089229D">
            <w:pPr>
              <w:suppressAutoHyphens/>
              <w:spacing w:line="100" w:lineRule="atLeast"/>
              <w:rPr>
                <w:iCs/>
                <w:lang w:eastAsia="ar-SA"/>
              </w:rPr>
            </w:pPr>
            <w:r w:rsidRPr="00EC5550">
              <w:rPr>
                <w:bCs/>
              </w:rPr>
              <w:t>Зотикова О.Н.,</w:t>
            </w:r>
            <w:r w:rsidRPr="00EC5550">
              <w:rPr>
                <w:b/>
              </w:rPr>
              <w:t xml:space="preserve"> </w:t>
            </w:r>
            <w:r w:rsidRPr="00EC5550">
              <w:t>Трапезникова Н.Г.</w:t>
            </w:r>
          </w:p>
        </w:tc>
        <w:tc>
          <w:tcPr>
            <w:tcW w:w="2985" w:type="dxa"/>
            <w:tcBorders>
              <w:top w:val="single" w:sz="4" w:space="0" w:color="000000"/>
              <w:left w:val="single" w:sz="4" w:space="0" w:color="000000"/>
              <w:bottom w:val="single" w:sz="4" w:space="0" w:color="000000"/>
              <w:right w:val="nil"/>
            </w:tcBorders>
            <w:shd w:val="clear" w:color="auto" w:fill="FFFFFF"/>
          </w:tcPr>
          <w:p w:rsidR="00275B7A" w:rsidRPr="00EC5550" w:rsidRDefault="00275B7A" w:rsidP="0089229D">
            <w:pPr>
              <w:suppressAutoHyphens/>
              <w:spacing w:line="100" w:lineRule="atLeast"/>
              <w:rPr>
                <w:iCs/>
                <w:lang w:eastAsia="ar-SA"/>
              </w:rPr>
            </w:pPr>
            <w:r w:rsidRPr="00EC5550">
              <w:rPr>
                <w:bCs/>
              </w:rPr>
              <w:t>Особенности учета в торговле</w:t>
            </w:r>
          </w:p>
        </w:tc>
        <w:tc>
          <w:tcPr>
            <w:tcW w:w="1701" w:type="dxa"/>
            <w:tcBorders>
              <w:top w:val="single" w:sz="4" w:space="0" w:color="000000"/>
              <w:left w:val="single" w:sz="4" w:space="0" w:color="000000"/>
              <w:bottom w:val="single" w:sz="4" w:space="0" w:color="000000"/>
              <w:right w:val="nil"/>
            </w:tcBorders>
            <w:shd w:val="clear" w:color="auto" w:fill="FFFFFF"/>
            <w:hideMark/>
          </w:tcPr>
          <w:p w:rsidR="00275B7A" w:rsidRPr="00EC5550" w:rsidRDefault="00275B7A" w:rsidP="0089229D">
            <w:pPr>
              <w:suppressAutoHyphens/>
              <w:spacing w:line="100" w:lineRule="atLeast"/>
              <w:rPr>
                <w:iCs/>
                <w:lang w:eastAsia="ar-SA"/>
              </w:rPr>
            </w:pPr>
            <w:r w:rsidRPr="00EC5550">
              <w:t>Учебн</w:t>
            </w:r>
            <w:proofErr w:type="gramStart"/>
            <w:r w:rsidRPr="00EC5550">
              <w:t>о-</w:t>
            </w:r>
            <w:proofErr w:type="gramEnd"/>
            <w:r w:rsidRPr="00EC5550">
              <w:rPr>
                <w:rFonts w:eastAsia="Calibri"/>
                <w:bCs/>
              </w:rPr>
              <w:t xml:space="preserve"> методическое</w:t>
            </w:r>
            <w:r w:rsidRPr="00EC5550">
              <w:t xml:space="preserve"> пособие </w:t>
            </w:r>
          </w:p>
        </w:tc>
        <w:tc>
          <w:tcPr>
            <w:tcW w:w="2268" w:type="dxa"/>
            <w:tcBorders>
              <w:top w:val="single" w:sz="4" w:space="0" w:color="000000"/>
              <w:left w:val="single" w:sz="4" w:space="0" w:color="000000"/>
              <w:bottom w:val="single" w:sz="4" w:space="0" w:color="000000"/>
              <w:right w:val="nil"/>
            </w:tcBorders>
            <w:shd w:val="clear" w:color="auto" w:fill="FFFFFF"/>
            <w:hideMark/>
          </w:tcPr>
          <w:p w:rsidR="00275B7A" w:rsidRPr="00EC5550" w:rsidRDefault="00275B7A" w:rsidP="0089229D">
            <w:pPr>
              <w:suppressAutoHyphens/>
              <w:spacing w:line="100" w:lineRule="atLeast"/>
              <w:rPr>
                <w:iCs/>
                <w:lang w:eastAsia="ar-SA"/>
              </w:rPr>
            </w:pPr>
            <w:r w:rsidRPr="00EC5550">
              <w:t>М.: МГТУ, 28 с.</w:t>
            </w:r>
          </w:p>
        </w:tc>
        <w:tc>
          <w:tcPr>
            <w:tcW w:w="1276" w:type="dxa"/>
            <w:tcBorders>
              <w:top w:val="single" w:sz="4" w:space="0" w:color="000000"/>
              <w:left w:val="single" w:sz="4" w:space="0" w:color="000000"/>
              <w:bottom w:val="single" w:sz="4" w:space="0" w:color="000000"/>
              <w:right w:val="nil"/>
            </w:tcBorders>
            <w:shd w:val="clear" w:color="auto" w:fill="FFFFFF"/>
            <w:hideMark/>
          </w:tcPr>
          <w:p w:rsidR="00275B7A" w:rsidRPr="00EC5550" w:rsidRDefault="00275B7A" w:rsidP="0089229D">
            <w:pPr>
              <w:suppressAutoHyphens/>
              <w:spacing w:line="100" w:lineRule="atLeast"/>
              <w:jc w:val="center"/>
              <w:rPr>
                <w:iCs/>
                <w:lang w:eastAsia="ar-SA"/>
              </w:rPr>
            </w:pPr>
            <w:r w:rsidRPr="00EC5550">
              <w:t>2016</w:t>
            </w:r>
          </w:p>
        </w:tc>
        <w:tc>
          <w:tcPr>
            <w:tcW w:w="3260" w:type="dxa"/>
            <w:tcBorders>
              <w:top w:val="single" w:sz="4" w:space="0" w:color="000000"/>
              <w:left w:val="single" w:sz="4" w:space="0" w:color="000000"/>
              <w:bottom w:val="single" w:sz="4" w:space="0" w:color="000000"/>
              <w:right w:val="nil"/>
            </w:tcBorders>
            <w:shd w:val="clear" w:color="auto" w:fill="FFFFFF"/>
          </w:tcPr>
          <w:p w:rsidR="00275B7A" w:rsidRPr="00EC5550" w:rsidRDefault="00C25255" w:rsidP="0089229D">
            <w:pPr>
              <w:snapToGrid w:val="0"/>
              <w:spacing w:line="100" w:lineRule="atLeast"/>
            </w:pPr>
            <w:hyperlink r:id="rId24" w:history="1">
              <w:r w:rsidR="00275B7A" w:rsidRPr="00EC5550">
                <w:rPr>
                  <w:rStyle w:val="af3"/>
                  <w:color w:val="auto"/>
                  <w:u w:val="none"/>
                  <w:lang w:val="en-US"/>
                </w:rPr>
                <w:t>https</w:t>
              </w:r>
              <w:r w:rsidR="00275B7A" w:rsidRPr="00EC5550">
                <w:rPr>
                  <w:rStyle w:val="af3"/>
                  <w:color w:val="auto"/>
                  <w:u w:val="none"/>
                </w:rPr>
                <w:t>://</w:t>
              </w:r>
              <w:proofErr w:type="spellStart"/>
              <w:r w:rsidR="00275B7A" w:rsidRPr="00EC5550">
                <w:rPr>
                  <w:rStyle w:val="af3"/>
                  <w:color w:val="auto"/>
                  <w:u w:val="none"/>
                  <w:lang w:val="en-US"/>
                </w:rPr>
                <w:t>znanium</w:t>
              </w:r>
              <w:proofErr w:type="spellEnd"/>
              <w:r w:rsidR="00275B7A" w:rsidRPr="00EC5550">
                <w:rPr>
                  <w:rStyle w:val="af3"/>
                  <w:color w:val="auto"/>
                  <w:u w:val="none"/>
                </w:rPr>
                <w:t>.</w:t>
              </w:r>
              <w:r w:rsidR="00275B7A" w:rsidRPr="00EC5550">
                <w:rPr>
                  <w:rStyle w:val="af3"/>
                  <w:color w:val="auto"/>
                  <w:u w:val="none"/>
                  <w:lang w:val="en-US"/>
                </w:rPr>
                <w:t>com</w:t>
              </w:r>
              <w:r w:rsidR="00275B7A" w:rsidRPr="00EC5550">
                <w:rPr>
                  <w:rStyle w:val="af3"/>
                  <w:color w:val="auto"/>
                  <w:u w:val="none"/>
                </w:rPr>
                <w:t>/</w:t>
              </w:r>
              <w:r w:rsidR="00275B7A" w:rsidRPr="00EC5550">
                <w:rPr>
                  <w:rStyle w:val="af3"/>
                  <w:color w:val="auto"/>
                  <w:u w:val="none"/>
                  <w:lang w:val="en-US"/>
                </w:rPr>
                <w:t>read</w:t>
              </w:r>
              <w:r w:rsidR="00275B7A" w:rsidRPr="00EC5550">
                <w:rPr>
                  <w:rStyle w:val="af3"/>
                  <w:color w:val="auto"/>
                  <w:u w:val="none"/>
                </w:rPr>
                <w:t>?</w:t>
              </w:r>
              <w:r w:rsidR="00275B7A" w:rsidRPr="00EC5550">
                <w:rPr>
                  <w:rStyle w:val="af3"/>
                  <w:color w:val="auto"/>
                  <w:u w:val="none"/>
                  <w:lang w:val="en-US"/>
                </w:rPr>
                <w:t>id</w:t>
              </w:r>
              <w:r w:rsidR="00275B7A" w:rsidRPr="00EC5550">
                <w:rPr>
                  <w:rStyle w:val="af3"/>
                  <w:color w:val="auto"/>
                  <w:u w:val="none"/>
                </w:rPr>
                <w:t>=328412</w:t>
              </w:r>
            </w:hyperlink>
            <w:r w:rsidR="00275B7A" w:rsidRPr="00EC5550">
              <w:t>;</w:t>
            </w:r>
          </w:p>
          <w:p w:rsidR="00275B7A" w:rsidRPr="00AF7008" w:rsidRDefault="00275B7A" w:rsidP="0089229D">
            <w:pPr>
              <w:suppressAutoHyphens/>
              <w:spacing w:line="100" w:lineRule="atLeast"/>
            </w:pPr>
            <w:r w:rsidRPr="00AF7008">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275B7A" w:rsidRPr="00B2254F" w:rsidRDefault="00275B7A" w:rsidP="0089229D">
            <w:pPr>
              <w:suppressAutoHyphens/>
              <w:spacing w:line="100" w:lineRule="atLeast"/>
              <w:jc w:val="center"/>
              <w:rPr>
                <w:iCs/>
                <w:lang w:eastAsia="ar-SA"/>
              </w:rPr>
            </w:pPr>
            <w:r w:rsidRPr="00F5414B">
              <w:t>-</w:t>
            </w:r>
          </w:p>
        </w:tc>
      </w:tr>
      <w:tr w:rsidR="00275B7A" w:rsidRPr="00A558AA" w:rsidTr="0089229D">
        <w:tc>
          <w:tcPr>
            <w:tcW w:w="709" w:type="dxa"/>
            <w:tcBorders>
              <w:top w:val="single" w:sz="4" w:space="0" w:color="000000"/>
              <w:left w:val="single" w:sz="4" w:space="0" w:color="000000"/>
              <w:bottom w:val="single" w:sz="4" w:space="0" w:color="000000"/>
              <w:right w:val="nil"/>
            </w:tcBorders>
            <w:shd w:val="clear" w:color="auto" w:fill="FFFFFF"/>
            <w:hideMark/>
          </w:tcPr>
          <w:p w:rsidR="00275B7A" w:rsidRDefault="00275B7A" w:rsidP="0089229D">
            <w:pPr>
              <w:suppressAutoHyphens/>
              <w:spacing w:line="100" w:lineRule="atLeast"/>
              <w:jc w:val="both"/>
              <w:rPr>
                <w:lang w:eastAsia="ar-SA"/>
              </w:rPr>
            </w:pPr>
            <w:r>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275B7A" w:rsidRPr="00EC5550" w:rsidRDefault="00275B7A" w:rsidP="0089229D">
            <w:pPr>
              <w:suppressAutoHyphens/>
              <w:spacing w:line="100" w:lineRule="atLeast"/>
              <w:rPr>
                <w:bCs/>
              </w:rPr>
            </w:pPr>
            <w:r w:rsidRPr="00EC5550">
              <w:rPr>
                <w:bCs/>
              </w:rPr>
              <w:t>Зотикова О.Н.</w:t>
            </w:r>
            <w:r>
              <w:rPr>
                <w:bCs/>
              </w:rPr>
              <w:t xml:space="preserve">, </w:t>
            </w:r>
            <w:r w:rsidRPr="00EC5550">
              <w:rPr>
                <w:bCs/>
              </w:rPr>
              <w:t>Ковалева О</w:t>
            </w:r>
            <w:r>
              <w:rPr>
                <w:bCs/>
              </w:rPr>
              <w:t>.Н.</w:t>
            </w:r>
          </w:p>
        </w:tc>
        <w:tc>
          <w:tcPr>
            <w:tcW w:w="2985" w:type="dxa"/>
            <w:tcBorders>
              <w:top w:val="single" w:sz="4" w:space="0" w:color="000000"/>
              <w:left w:val="single" w:sz="4" w:space="0" w:color="000000"/>
              <w:bottom w:val="single" w:sz="4" w:space="0" w:color="000000"/>
              <w:right w:val="nil"/>
            </w:tcBorders>
            <w:shd w:val="clear" w:color="auto" w:fill="FFFFFF"/>
          </w:tcPr>
          <w:p w:rsidR="00275B7A" w:rsidRPr="00EC5550" w:rsidRDefault="00275B7A" w:rsidP="0089229D">
            <w:pPr>
              <w:suppressAutoHyphens/>
              <w:spacing w:line="100" w:lineRule="atLeast"/>
              <w:rPr>
                <w:bCs/>
              </w:rPr>
            </w:pPr>
            <w:r w:rsidRPr="00EC5550">
              <w:rPr>
                <w:bCs/>
              </w:rPr>
              <w:t>Бухгалтерский учет и анализ. Часть 1</w:t>
            </w:r>
          </w:p>
        </w:tc>
        <w:tc>
          <w:tcPr>
            <w:tcW w:w="1701" w:type="dxa"/>
            <w:tcBorders>
              <w:top w:val="single" w:sz="4" w:space="0" w:color="000000"/>
              <w:left w:val="single" w:sz="4" w:space="0" w:color="000000"/>
              <w:bottom w:val="single" w:sz="4" w:space="0" w:color="000000"/>
              <w:right w:val="nil"/>
            </w:tcBorders>
            <w:shd w:val="clear" w:color="auto" w:fill="FFFFFF"/>
            <w:hideMark/>
          </w:tcPr>
          <w:p w:rsidR="00275B7A" w:rsidRPr="00EC5550" w:rsidRDefault="00275B7A" w:rsidP="0089229D">
            <w:pPr>
              <w:suppressAutoHyphens/>
              <w:spacing w:line="100" w:lineRule="atLeast"/>
            </w:pPr>
            <w:r w:rsidRPr="00546A55">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275B7A" w:rsidRPr="00EC5550" w:rsidRDefault="00275B7A" w:rsidP="0089229D">
            <w:pPr>
              <w:suppressAutoHyphens/>
              <w:spacing w:line="100" w:lineRule="atLeast"/>
            </w:pPr>
            <w:r w:rsidRPr="00EC5550">
              <w:t xml:space="preserve">М.: МГТУ, </w:t>
            </w:r>
            <w:r>
              <w:t>54</w:t>
            </w:r>
            <w:r w:rsidRPr="00EC5550">
              <w:t xml:space="preserve"> с.</w:t>
            </w:r>
          </w:p>
        </w:tc>
        <w:tc>
          <w:tcPr>
            <w:tcW w:w="1276" w:type="dxa"/>
            <w:tcBorders>
              <w:top w:val="single" w:sz="4" w:space="0" w:color="000000"/>
              <w:left w:val="single" w:sz="4" w:space="0" w:color="000000"/>
              <w:bottom w:val="single" w:sz="4" w:space="0" w:color="000000"/>
              <w:right w:val="nil"/>
            </w:tcBorders>
            <w:shd w:val="clear" w:color="auto" w:fill="FFFFFF"/>
            <w:hideMark/>
          </w:tcPr>
          <w:p w:rsidR="00275B7A" w:rsidRPr="00EC5550" w:rsidRDefault="00275B7A" w:rsidP="0089229D">
            <w:pPr>
              <w:suppressAutoHyphens/>
              <w:spacing w:line="100" w:lineRule="atLeast"/>
              <w:jc w:val="center"/>
            </w:pPr>
            <w:r>
              <w:t>2014</w:t>
            </w:r>
          </w:p>
        </w:tc>
        <w:tc>
          <w:tcPr>
            <w:tcW w:w="3260" w:type="dxa"/>
            <w:tcBorders>
              <w:top w:val="single" w:sz="4" w:space="0" w:color="000000"/>
              <w:left w:val="single" w:sz="4" w:space="0" w:color="000000"/>
              <w:bottom w:val="single" w:sz="4" w:space="0" w:color="000000"/>
              <w:right w:val="nil"/>
            </w:tcBorders>
            <w:shd w:val="clear" w:color="auto" w:fill="FFFFFF"/>
          </w:tcPr>
          <w:p w:rsidR="00275B7A" w:rsidRPr="00EC5550" w:rsidRDefault="00275B7A" w:rsidP="0089229D">
            <w:r w:rsidRPr="00C81997">
              <w:rPr>
                <w:lang w:val="en-US"/>
              </w:rPr>
              <w:t>https</w:t>
            </w:r>
            <w:r w:rsidRPr="00C81997">
              <w:t>://</w:t>
            </w:r>
            <w:proofErr w:type="spellStart"/>
            <w:r w:rsidRPr="00C81997">
              <w:rPr>
                <w:lang w:val="en-US"/>
              </w:rPr>
              <w:t>znanium</w:t>
            </w:r>
            <w:proofErr w:type="spellEnd"/>
            <w:r w:rsidRPr="00C81997">
              <w:t>.</w:t>
            </w:r>
            <w:r w:rsidRPr="00C81997">
              <w:rPr>
                <w:lang w:val="en-US"/>
              </w:rPr>
              <w:t>com</w:t>
            </w:r>
            <w:r w:rsidRPr="00C81997">
              <w:t>/</w:t>
            </w:r>
            <w:r w:rsidRPr="00C81997">
              <w:rPr>
                <w:lang w:val="en-US"/>
              </w:rPr>
              <w:t>read</w:t>
            </w:r>
            <w:r w:rsidRPr="00C81997">
              <w:t>?</w:t>
            </w:r>
            <w:r w:rsidRPr="00C81997">
              <w:rPr>
                <w:lang w:val="en-US"/>
              </w:rPr>
              <w:t>id</w:t>
            </w:r>
            <w:r w:rsidRPr="00C81997">
              <w:t>=195697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275B7A" w:rsidRPr="00F5414B" w:rsidRDefault="00275B7A" w:rsidP="0089229D">
            <w:pPr>
              <w:suppressAutoHyphens/>
              <w:spacing w:line="100" w:lineRule="atLeast"/>
              <w:jc w:val="center"/>
            </w:pPr>
          </w:p>
        </w:tc>
      </w:tr>
    </w:tbl>
    <w:p w:rsidR="00145166" w:rsidRPr="00275B7A" w:rsidRDefault="00145166" w:rsidP="00275B7A">
      <w:pPr>
        <w:spacing w:before="120" w:after="120"/>
        <w:jc w:val="both"/>
        <w:rPr>
          <w:i/>
          <w:lang w:eastAsia="ar-SA"/>
        </w:rPr>
        <w:sectPr w:rsidR="00145166" w:rsidRPr="00275B7A" w:rsidSect="00BF492E">
          <w:pgSz w:w="16838" w:h="11906" w:orient="landscape"/>
          <w:pgMar w:top="1701" w:right="1134" w:bottom="567" w:left="1134" w:header="709" w:footer="709" w:gutter="0"/>
          <w:cols w:space="708"/>
          <w:docGrid w:linePitch="360"/>
        </w:sectPr>
      </w:pPr>
    </w:p>
    <w:p w:rsidR="007F3D0E" w:rsidRPr="00145166" w:rsidRDefault="00145166" w:rsidP="00AF7008">
      <w:pPr>
        <w:pStyle w:val="1"/>
        <w:spacing w:before="120" w:after="120"/>
        <w:ind w:left="709"/>
        <w:rPr>
          <w:rFonts w:eastAsiaTheme="minorEastAsia"/>
        </w:rPr>
      </w:pPr>
      <w:r w:rsidRPr="00145166">
        <w:rPr>
          <w:rFonts w:eastAsia="Arial Unicode MS"/>
        </w:rPr>
        <w:lastRenderedPageBreak/>
        <w:t>ИНФОРМАЦИОННОЕ ОБЕСПЕЧЕНИЕ УЧЕБНОГО ПРОЦЕССА</w:t>
      </w:r>
    </w:p>
    <w:p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8855ED" w:rsidTr="0098271B">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855ED" w:rsidRDefault="008855ED" w:rsidP="0098271B">
            <w:pPr>
              <w:spacing w:line="276" w:lineRule="auto"/>
              <w:rPr>
                <w:b/>
              </w:rPr>
            </w:pPr>
            <w:r>
              <w:rPr>
                <w:b/>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855ED" w:rsidRDefault="008855ED" w:rsidP="0098271B">
            <w:pPr>
              <w:spacing w:line="276" w:lineRule="auto"/>
              <w:rPr>
                <w:b/>
              </w:rPr>
            </w:pPr>
            <w:r>
              <w:rPr>
                <w:b/>
              </w:rPr>
              <w:t>Электронные учебные издания, электронные образовательные ресурсы</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29"/>
              </w:numPr>
              <w:spacing w:line="276" w:lineRule="auto"/>
              <w:ind w:left="113" w:firstLine="0"/>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pStyle w:val="af4"/>
              <w:spacing w:line="276" w:lineRule="auto"/>
              <w:ind w:left="34"/>
              <w:jc w:val="left"/>
              <w:rPr>
                <w:rFonts w:cs="Times New Roman"/>
                <w:b w:val="0"/>
                <w:iCs/>
                <w:caps/>
                <w:color w:val="auto"/>
                <w:sz w:val="22"/>
                <w:szCs w:val="22"/>
              </w:rPr>
            </w:pPr>
            <w:r w:rsidRPr="00AF7008">
              <w:rPr>
                <w:rFonts w:cs="Times New Roman"/>
                <w:b w:val="0"/>
                <w:iCs/>
                <w:color w:val="auto"/>
                <w:sz w:val="22"/>
                <w:szCs w:val="22"/>
              </w:rPr>
              <w:t xml:space="preserve">ЭБС «Лань» </w:t>
            </w:r>
            <w:hyperlink r:id="rId25" w:history="1">
              <w:r w:rsidRPr="00AF7008">
                <w:rPr>
                  <w:rStyle w:val="af3"/>
                  <w:b w:val="0"/>
                  <w:iCs/>
                  <w:color w:val="auto"/>
                  <w:sz w:val="22"/>
                  <w:szCs w:val="22"/>
                  <w:u w:val="none"/>
                </w:rPr>
                <w:t>http://</w:t>
              </w:r>
              <w:r w:rsidRPr="00AF7008">
                <w:rPr>
                  <w:rStyle w:val="af3"/>
                  <w:b w:val="0"/>
                  <w:iCs/>
                  <w:color w:val="auto"/>
                  <w:sz w:val="22"/>
                  <w:szCs w:val="22"/>
                  <w:u w:val="none"/>
                  <w:lang w:val="en-US"/>
                </w:rPr>
                <w:t>www</w:t>
              </w:r>
              <w:r w:rsidRPr="00AF7008">
                <w:rPr>
                  <w:rStyle w:val="af3"/>
                  <w:b w:val="0"/>
                  <w:iCs/>
                  <w:color w:val="auto"/>
                  <w:sz w:val="22"/>
                  <w:szCs w:val="22"/>
                  <w:u w:val="none"/>
                </w:rPr>
                <w:t>.</w:t>
              </w:r>
              <w:r w:rsidRPr="00AF7008">
                <w:rPr>
                  <w:rStyle w:val="af3"/>
                  <w:b w:val="0"/>
                  <w:iCs/>
                  <w:color w:val="auto"/>
                  <w:sz w:val="22"/>
                  <w:szCs w:val="22"/>
                  <w:u w:val="none"/>
                  <w:lang w:val="en-US"/>
                </w:rPr>
                <w:t>e</w:t>
              </w:r>
              <w:r w:rsidRPr="00AF7008">
                <w:rPr>
                  <w:rStyle w:val="af3"/>
                  <w:b w:val="0"/>
                  <w:iCs/>
                  <w:color w:val="auto"/>
                  <w:sz w:val="22"/>
                  <w:szCs w:val="22"/>
                  <w:u w:val="none"/>
                </w:rPr>
                <w:t>.</w:t>
              </w:r>
              <w:proofErr w:type="spellStart"/>
              <w:r w:rsidRPr="00AF7008">
                <w:rPr>
                  <w:rStyle w:val="af3"/>
                  <w:b w:val="0"/>
                  <w:iCs/>
                  <w:color w:val="auto"/>
                  <w:sz w:val="22"/>
                  <w:szCs w:val="22"/>
                  <w:u w:val="none"/>
                  <w:lang w:val="en-US"/>
                </w:rPr>
                <w:t>lanbook</w:t>
              </w:r>
              <w:proofErr w:type="spellEnd"/>
              <w:r w:rsidRPr="00AF7008">
                <w:rPr>
                  <w:rStyle w:val="af3"/>
                  <w:b w:val="0"/>
                  <w:iCs/>
                  <w:color w:val="auto"/>
                  <w:sz w:val="22"/>
                  <w:szCs w:val="22"/>
                  <w:u w:val="none"/>
                </w:rPr>
                <w:t>.</w:t>
              </w:r>
              <w:r w:rsidRPr="00AF7008">
                <w:rPr>
                  <w:rStyle w:val="af3"/>
                  <w:b w:val="0"/>
                  <w:iCs/>
                  <w:color w:val="auto"/>
                  <w:sz w:val="22"/>
                  <w:szCs w:val="22"/>
                  <w:u w:val="none"/>
                  <w:lang w:val="en-US"/>
                </w:rPr>
                <w:t>com</w:t>
              </w:r>
              <w:r w:rsidRPr="00AF7008">
                <w:rPr>
                  <w:rStyle w:val="af3"/>
                  <w:b w:val="0"/>
                  <w:iCs/>
                  <w:color w:val="auto"/>
                  <w:sz w:val="22"/>
                  <w:szCs w:val="22"/>
                  <w:u w:val="none"/>
                </w:rPr>
                <w:t>/</w:t>
              </w:r>
            </w:hyperlink>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29"/>
              </w:numPr>
              <w:spacing w:line="276" w:lineRule="auto"/>
              <w:ind w:left="113" w:firstLine="0"/>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ind w:left="34"/>
              <w:rPr>
                <w:iCs/>
              </w:rPr>
            </w:pPr>
            <w:r w:rsidRPr="00AF7008">
              <w:rPr>
                <w:iCs/>
                <w:sz w:val="22"/>
                <w:szCs w:val="22"/>
              </w:rPr>
              <w:t>«</w:t>
            </w:r>
            <w:proofErr w:type="spellStart"/>
            <w:r w:rsidRPr="00AF7008">
              <w:rPr>
                <w:iCs/>
                <w:sz w:val="22"/>
                <w:szCs w:val="22"/>
                <w:lang w:val="en-US"/>
              </w:rPr>
              <w:t>Znanium</w:t>
            </w:r>
            <w:proofErr w:type="spellEnd"/>
            <w:r w:rsidRPr="00AF7008">
              <w:rPr>
                <w:iCs/>
                <w:sz w:val="22"/>
                <w:szCs w:val="22"/>
              </w:rPr>
              <w:t>.</w:t>
            </w:r>
            <w:r w:rsidRPr="00AF7008">
              <w:rPr>
                <w:iCs/>
                <w:sz w:val="22"/>
                <w:szCs w:val="22"/>
                <w:lang w:val="en-US"/>
              </w:rPr>
              <w:t>com</w:t>
            </w:r>
            <w:r w:rsidRPr="00AF7008">
              <w:rPr>
                <w:iCs/>
                <w:sz w:val="22"/>
                <w:szCs w:val="22"/>
              </w:rPr>
              <w:t>» научно-издательского центра «Инфра-М»</w:t>
            </w:r>
          </w:p>
          <w:p w:rsidR="008855ED" w:rsidRPr="00AF7008" w:rsidRDefault="00C25255" w:rsidP="0098271B">
            <w:pPr>
              <w:pStyle w:val="af4"/>
              <w:spacing w:line="276" w:lineRule="auto"/>
              <w:ind w:left="34"/>
              <w:jc w:val="left"/>
              <w:rPr>
                <w:rFonts w:cs="Times New Roman"/>
                <w:b w:val="0"/>
                <w:iCs/>
                <w:color w:val="auto"/>
                <w:sz w:val="22"/>
                <w:szCs w:val="22"/>
              </w:rPr>
            </w:pPr>
            <w:hyperlink r:id="rId26" w:history="1">
              <w:r w:rsidR="008855ED" w:rsidRPr="00AF7008">
                <w:rPr>
                  <w:rStyle w:val="af3"/>
                  <w:b w:val="0"/>
                  <w:iCs/>
                  <w:color w:val="auto"/>
                  <w:sz w:val="22"/>
                  <w:szCs w:val="22"/>
                  <w:u w:val="none"/>
                  <w:lang w:val="en-US"/>
                </w:rPr>
                <w:t>http</w:t>
              </w:r>
              <w:r w:rsidR="008855ED" w:rsidRPr="00AF7008">
                <w:rPr>
                  <w:rStyle w:val="af3"/>
                  <w:b w:val="0"/>
                  <w:iCs/>
                  <w:color w:val="auto"/>
                  <w:sz w:val="22"/>
                  <w:szCs w:val="22"/>
                  <w:u w:val="none"/>
                </w:rPr>
                <w:t>://</w:t>
              </w:r>
              <w:proofErr w:type="spellStart"/>
              <w:r w:rsidR="008855ED" w:rsidRPr="00AF7008">
                <w:rPr>
                  <w:rStyle w:val="af3"/>
                  <w:b w:val="0"/>
                  <w:iCs/>
                  <w:color w:val="auto"/>
                  <w:sz w:val="22"/>
                  <w:szCs w:val="22"/>
                  <w:u w:val="none"/>
                  <w:lang w:val="en-US"/>
                </w:rPr>
                <w:t>znanium</w:t>
              </w:r>
              <w:proofErr w:type="spellEnd"/>
              <w:r w:rsidR="008855ED" w:rsidRPr="00AF7008">
                <w:rPr>
                  <w:rStyle w:val="af3"/>
                  <w:b w:val="0"/>
                  <w:iCs/>
                  <w:color w:val="auto"/>
                  <w:sz w:val="22"/>
                  <w:szCs w:val="22"/>
                  <w:u w:val="none"/>
                </w:rPr>
                <w:t>.</w:t>
              </w:r>
              <w:r w:rsidR="008855ED" w:rsidRPr="00AF7008">
                <w:rPr>
                  <w:rStyle w:val="af3"/>
                  <w:b w:val="0"/>
                  <w:iCs/>
                  <w:color w:val="auto"/>
                  <w:sz w:val="22"/>
                  <w:szCs w:val="22"/>
                  <w:u w:val="none"/>
                  <w:lang w:val="en-US"/>
                </w:rPr>
                <w:t>com</w:t>
              </w:r>
              <w:r w:rsidR="008855ED" w:rsidRPr="00AF7008">
                <w:rPr>
                  <w:rStyle w:val="af3"/>
                  <w:b w:val="0"/>
                  <w:iCs/>
                  <w:color w:val="auto"/>
                  <w:sz w:val="22"/>
                  <w:szCs w:val="22"/>
                  <w:u w:val="none"/>
                </w:rPr>
                <w:t>/</w:t>
              </w:r>
            </w:hyperlink>
            <w:r w:rsidR="008855ED" w:rsidRPr="00AF7008">
              <w:rPr>
                <w:rFonts w:cs="Times New Roman"/>
                <w:b w:val="0"/>
                <w:iCs/>
                <w:color w:val="auto"/>
                <w:sz w:val="22"/>
                <w:szCs w:val="22"/>
              </w:rPr>
              <w:t xml:space="preserve"> </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29"/>
              </w:numPr>
              <w:spacing w:line="276" w:lineRule="auto"/>
              <w:ind w:left="113" w:firstLine="0"/>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ind w:left="34"/>
              <w:rPr>
                <w:iCs/>
              </w:rPr>
            </w:pPr>
            <w:r w:rsidRPr="00AF7008">
              <w:rPr>
                <w:iCs/>
                <w:sz w:val="22"/>
                <w:szCs w:val="22"/>
              </w:rPr>
              <w:t>Электронные издания «РГУ им. А.Н. Косыгина» на платформе ЭБС «</w:t>
            </w:r>
            <w:proofErr w:type="spellStart"/>
            <w:r w:rsidRPr="00AF7008">
              <w:rPr>
                <w:iCs/>
                <w:sz w:val="22"/>
                <w:szCs w:val="22"/>
                <w:lang w:val="en-US"/>
              </w:rPr>
              <w:t>Znanium</w:t>
            </w:r>
            <w:proofErr w:type="spellEnd"/>
            <w:r w:rsidRPr="00AF7008">
              <w:rPr>
                <w:iCs/>
                <w:sz w:val="22"/>
                <w:szCs w:val="22"/>
              </w:rPr>
              <w:t>.</w:t>
            </w:r>
            <w:r w:rsidRPr="00AF7008">
              <w:rPr>
                <w:iCs/>
                <w:sz w:val="22"/>
                <w:szCs w:val="22"/>
                <w:lang w:val="en-US"/>
              </w:rPr>
              <w:t>com</w:t>
            </w:r>
            <w:r w:rsidRPr="00AF7008">
              <w:rPr>
                <w:iCs/>
                <w:sz w:val="22"/>
                <w:szCs w:val="22"/>
              </w:rPr>
              <w:t xml:space="preserve">» </w:t>
            </w:r>
            <w:hyperlink r:id="rId27" w:history="1">
              <w:r w:rsidRPr="00AF7008">
                <w:rPr>
                  <w:rStyle w:val="af3"/>
                  <w:iCs/>
                  <w:color w:val="auto"/>
                  <w:sz w:val="22"/>
                  <w:szCs w:val="22"/>
                  <w:u w:val="none"/>
                  <w:lang w:val="en-US"/>
                </w:rPr>
                <w:t>http</w:t>
              </w:r>
              <w:r w:rsidRPr="00AF7008">
                <w:rPr>
                  <w:rStyle w:val="af3"/>
                  <w:iCs/>
                  <w:color w:val="auto"/>
                  <w:sz w:val="22"/>
                  <w:szCs w:val="22"/>
                  <w:u w:val="none"/>
                </w:rPr>
                <w:t>://</w:t>
              </w:r>
              <w:proofErr w:type="spellStart"/>
              <w:r w:rsidRPr="00AF7008">
                <w:rPr>
                  <w:rStyle w:val="af3"/>
                  <w:iCs/>
                  <w:color w:val="auto"/>
                  <w:sz w:val="22"/>
                  <w:szCs w:val="22"/>
                  <w:u w:val="none"/>
                  <w:lang w:val="en-US"/>
                </w:rPr>
                <w:t>znanium</w:t>
              </w:r>
              <w:proofErr w:type="spellEnd"/>
              <w:r w:rsidRPr="00AF7008">
                <w:rPr>
                  <w:rStyle w:val="af3"/>
                  <w:iCs/>
                  <w:color w:val="auto"/>
                  <w:sz w:val="22"/>
                  <w:szCs w:val="22"/>
                  <w:u w:val="none"/>
                </w:rPr>
                <w:t>.</w:t>
              </w:r>
              <w:r w:rsidRPr="00AF7008">
                <w:rPr>
                  <w:rStyle w:val="af3"/>
                  <w:iCs/>
                  <w:color w:val="auto"/>
                  <w:sz w:val="22"/>
                  <w:szCs w:val="22"/>
                  <w:u w:val="none"/>
                  <w:lang w:val="en-US"/>
                </w:rPr>
                <w:t>com</w:t>
              </w:r>
              <w:r w:rsidRPr="00AF7008">
                <w:rPr>
                  <w:rStyle w:val="af3"/>
                  <w:iCs/>
                  <w:color w:val="auto"/>
                  <w:sz w:val="22"/>
                  <w:szCs w:val="22"/>
                  <w:u w:val="none"/>
                </w:rPr>
                <w:t>/</w:t>
              </w:r>
            </w:hyperlink>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29"/>
              </w:numPr>
              <w:spacing w:line="276" w:lineRule="auto"/>
              <w:ind w:left="113" w:firstLine="0"/>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ind w:left="34"/>
              <w:jc w:val="both"/>
            </w:pPr>
            <w:r w:rsidRPr="00AF7008">
              <w:rPr>
                <w:iCs/>
                <w:sz w:val="22"/>
                <w:szCs w:val="22"/>
              </w:rPr>
              <w:t>ЭБС</w:t>
            </w:r>
            <w:r w:rsidRPr="00AF7008">
              <w:rPr>
                <w:sz w:val="22"/>
                <w:szCs w:val="22"/>
              </w:rPr>
              <w:t xml:space="preserve"> «ИВИС» </w:t>
            </w:r>
            <w:hyperlink r:id="rId28" w:history="1">
              <w:r w:rsidRPr="00AF7008">
                <w:rPr>
                  <w:rStyle w:val="af3"/>
                  <w:color w:val="auto"/>
                  <w:sz w:val="22"/>
                  <w:szCs w:val="22"/>
                  <w:u w:val="none"/>
                </w:rPr>
                <w:t>http://dlib.eastview.com/</w:t>
              </w:r>
            </w:hyperlink>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55ED" w:rsidRDefault="008855ED" w:rsidP="0098271B">
            <w:pPr>
              <w:spacing w:line="276" w:lineRule="auto"/>
              <w:ind w:left="36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855ED" w:rsidRDefault="008855ED" w:rsidP="0098271B">
            <w:pPr>
              <w:spacing w:line="276" w:lineRule="auto"/>
              <w:ind w:left="34"/>
              <w:jc w:val="both"/>
              <w:rPr>
                <w:b/>
              </w:rPr>
            </w:pPr>
            <w:r>
              <w:rPr>
                <w:b/>
              </w:rPr>
              <w:t>Профессиональные базы данных, информационные справочные системы</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jc w:val="both"/>
              <w:rPr>
                <w:iCs/>
              </w:rPr>
            </w:pPr>
            <w:r w:rsidRPr="00AF7008">
              <w:rPr>
                <w:iCs/>
                <w:sz w:val="22"/>
                <w:szCs w:val="22"/>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8855ED" w:rsidRPr="00F72B47"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jc w:val="both"/>
              <w:rPr>
                <w:iCs/>
                <w:lang w:val="en-US"/>
              </w:rPr>
            </w:pPr>
            <w:r w:rsidRPr="00AF7008">
              <w:rPr>
                <w:iCs/>
                <w:sz w:val="22"/>
                <w:szCs w:val="22"/>
                <w:lang w:val="en-US"/>
              </w:rPr>
              <w:t>Scopus http://www. Scopus.com/</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30"/>
              </w:numPr>
              <w:spacing w:line="276" w:lineRule="auto"/>
              <w:ind w:hanging="544"/>
              <w:jc w:val="center"/>
              <w:rPr>
                <w:lang w:val="en-US"/>
              </w:rP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jc w:val="both"/>
              <w:rPr>
                <w:iCs/>
              </w:rPr>
            </w:pPr>
            <w:r w:rsidRPr="00AF7008">
              <w:rPr>
                <w:iCs/>
                <w:sz w:val="22"/>
                <w:szCs w:val="22"/>
              </w:rPr>
              <w:t xml:space="preserve">Научная электронная библиотека </w:t>
            </w:r>
            <w:proofErr w:type="gramStart"/>
            <w:r w:rsidRPr="00AF7008">
              <w:rPr>
                <w:iCs/>
                <w:sz w:val="22"/>
                <w:szCs w:val="22"/>
              </w:rPr>
              <w:t>е</w:t>
            </w:r>
            <w:proofErr w:type="gramEnd"/>
            <w:r w:rsidRPr="00AF7008">
              <w:rPr>
                <w:iCs/>
                <w:sz w:val="22"/>
                <w:szCs w:val="22"/>
              </w:rPr>
              <w:t>LIBRARY.RU https://elibrary.ru (крупнейший российский информационный портал в области науки, технологии, медицины и образования);</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2470DD" w:rsidP="0098271B">
            <w:pPr>
              <w:spacing w:line="276" w:lineRule="auto"/>
              <w:jc w:val="both"/>
              <w:rPr>
                <w:iCs/>
              </w:rPr>
            </w:pPr>
            <w:r w:rsidRPr="00AF7008">
              <w:rPr>
                <w:iCs/>
                <w:sz w:val="22"/>
                <w:szCs w:val="22"/>
              </w:rPr>
              <w:t xml:space="preserve">ИСС </w:t>
            </w:r>
            <w:r w:rsidR="008855ED" w:rsidRPr="00AF7008">
              <w:rPr>
                <w:iCs/>
                <w:sz w:val="22"/>
                <w:szCs w:val="22"/>
              </w:rPr>
              <w:t xml:space="preserve">КонсультантПлюс  </w:t>
            </w:r>
            <w:r w:rsidR="008778B0" w:rsidRPr="00AF7008">
              <w:rPr>
                <w:iCs/>
                <w:sz w:val="22"/>
                <w:szCs w:val="22"/>
              </w:rPr>
              <w:t>http://www.consultant.ru</w:t>
            </w:r>
            <w:r w:rsidRPr="00AF7008">
              <w:rPr>
                <w:iCs/>
                <w:sz w:val="22"/>
                <w:szCs w:val="22"/>
              </w:rPr>
              <w:t>/</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2470DD" w:rsidP="0098271B">
            <w:pPr>
              <w:spacing w:line="276" w:lineRule="auto"/>
              <w:jc w:val="both"/>
              <w:rPr>
                <w:iCs/>
              </w:rPr>
            </w:pPr>
            <w:r w:rsidRPr="00AF7008">
              <w:rPr>
                <w:iCs/>
                <w:sz w:val="22"/>
                <w:szCs w:val="22"/>
              </w:rPr>
              <w:t>Информационно-правовой портал</w:t>
            </w:r>
            <w:r w:rsidRPr="00AF7008">
              <w:rPr>
                <w:b/>
                <w:iCs/>
                <w:sz w:val="22"/>
                <w:szCs w:val="22"/>
              </w:rPr>
              <w:t xml:space="preserve"> </w:t>
            </w:r>
            <w:r w:rsidR="008778B0" w:rsidRPr="00AF7008">
              <w:rPr>
                <w:iCs/>
                <w:sz w:val="22"/>
                <w:szCs w:val="22"/>
              </w:rPr>
              <w:t>Гарант</w:t>
            </w:r>
            <w:proofErr w:type="gramStart"/>
            <w:r w:rsidRPr="00AF7008">
              <w:rPr>
                <w:iCs/>
                <w:sz w:val="22"/>
                <w:szCs w:val="22"/>
              </w:rPr>
              <w:t>.р</w:t>
            </w:r>
            <w:proofErr w:type="gramEnd"/>
            <w:r w:rsidRPr="00AF7008">
              <w:rPr>
                <w:iCs/>
                <w:sz w:val="22"/>
                <w:szCs w:val="22"/>
              </w:rPr>
              <w:t>у https://www.garant.ru</w:t>
            </w:r>
          </w:p>
        </w:tc>
      </w:tr>
      <w:tr w:rsidR="008778B0"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778B0" w:rsidRPr="00AF7008" w:rsidRDefault="008778B0"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8778B0" w:rsidRPr="00AF7008" w:rsidRDefault="002470DD" w:rsidP="0098271B">
            <w:pPr>
              <w:spacing w:line="276" w:lineRule="auto"/>
              <w:jc w:val="both"/>
              <w:rPr>
                <w:iCs/>
              </w:rPr>
            </w:pPr>
            <w:r w:rsidRPr="00AF7008">
              <w:rPr>
                <w:iCs/>
                <w:sz w:val="22"/>
                <w:szCs w:val="22"/>
              </w:rPr>
              <w:t xml:space="preserve">Система </w:t>
            </w:r>
            <w:r w:rsidR="008778B0" w:rsidRPr="00AF7008">
              <w:rPr>
                <w:iCs/>
                <w:sz w:val="22"/>
                <w:szCs w:val="22"/>
              </w:rPr>
              <w:t>ГлавБух</w:t>
            </w:r>
            <w:r w:rsidRPr="00AF7008">
              <w:rPr>
                <w:iCs/>
                <w:sz w:val="22"/>
                <w:szCs w:val="22"/>
              </w:rPr>
              <w:t xml:space="preserve"> https://www.1gl.ru/</w:t>
            </w:r>
          </w:p>
        </w:tc>
      </w:tr>
      <w:tr w:rsidR="002470D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2470DD" w:rsidRPr="00AF7008" w:rsidRDefault="002470D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2470DD" w:rsidRPr="00AF7008" w:rsidRDefault="002470DD" w:rsidP="0098271B">
            <w:pPr>
              <w:spacing w:line="276" w:lineRule="auto"/>
              <w:jc w:val="both"/>
              <w:rPr>
                <w:iCs/>
              </w:rPr>
            </w:pPr>
            <w:r w:rsidRPr="00AF7008">
              <w:rPr>
                <w:iCs/>
                <w:sz w:val="22"/>
                <w:szCs w:val="22"/>
              </w:rPr>
              <w:t>Минфин РФ https://minfin.gov.ru/ru/</w:t>
            </w:r>
          </w:p>
        </w:tc>
      </w:tr>
    </w:tbl>
    <w:p w:rsidR="008855ED" w:rsidRPr="008855ED" w:rsidRDefault="008855ED" w:rsidP="008855ED">
      <w:pPr>
        <w:rPr>
          <w:rFonts w:eastAsiaTheme="minorEastAsia"/>
          <w:lang w:eastAsia="ar-SA"/>
        </w:rPr>
      </w:pPr>
    </w:p>
    <w:p w:rsidR="00AF7008" w:rsidRPr="002243A9" w:rsidRDefault="00AF7008" w:rsidP="00AF7008">
      <w:pPr>
        <w:pStyle w:val="2"/>
      </w:pPr>
      <w:r w:rsidRPr="002243A9">
        <w:t xml:space="preserve">Перечень программного обеспечения </w:t>
      </w:r>
    </w:p>
    <w:p w:rsidR="00AF7008" w:rsidRPr="00A02604" w:rsidRDefault="00AF7008" w:rsidP="00AF7008">
      <w:pPr>
        <w:pStyle w:val="af0"/>
        <w:numPr>
          <w:ilvl w:val="3"/>
          <w:numId w:val="12"/>
        </w:numPr>
        <w:spacing w:before="120" w:after="120"/>
        <w:jc w:val="both"/>
      </w:pPr>
      <w:r w:rsidRPr="00A02604">
        <w:t xml:space="preserve">Перечень используемого программного обеспечения с реквизитами подтверждающих документов составляется в соответствии с Приложением № 2 к ОПОП </w:t>
      </w:r>
      <w:proofErr w:type="gramStart"/>
      <w:r w:rsidRPr="00A02604">
        <w:t>ВО</w:t>
      </w:r>
      <w:proofErr w:type="gramEnd"/>
      <w:r w:rsidRPr="00A02604">
        <w:t>.</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AF7008" w:rsidRPr="00F26710" w:rsidTr="00182913">
        <w:tc>
          <w:tcPr>
            <w:tcW w:w="817" w:type="dxa"/>
            <w:shd w:val="clear" w:color="auto" w:fill="DBE5F1" w:themeFill="accent1" w:themeFillTint="33"/>
            <w:vAlign w:val="center"/>
          </w:tcPr>
          <w:p w:rsidR="00AF7008" w:rsidRPr="005A5536" w:rsidRDefault="00AF7008" w:rsidP="00182913">
            <w:pPr>
              <w:rPr>
                <w:b/>
              </w:rPr>
            </w:pPr>
            <w:r w:rsidRPr="005A5536">
              <w:rPr>
                <w:b/>
              </w:rPr>
              <w:t>№</w:t>
            </w:r>
            <w:proofErr w:type="gramStart"/>
            <w:r w:rsidRPr="005A5536">
              <w:rPr>
                <w:b/>
              </w:rPr>
              <w:t>п</w:t>
            </w:r>
            <w:proofErr w:type="gramEnd"/>
            <w:r w:rsidRPr="005A5536">
              <w:rPr>
                <w:b/>
              </w:rPr>
              <w:t>/п</w:t>
            </w:r>
          </w:p>
        </w:tc>
        <w:tc>
          <w:tcPr>
            <w:tcW w:w="4694" w:type="dxa"/>
            <w:shd w:val="clear" w:color="auto" w:fill="DBE5F1" w:themeFill="accent1" w:themeFillTint="33"/>
            <w:vAlign w:val="center"/>
          </w:tcPr>
          <w:p w:rsidR="00AF7008" w:rsidRPr="005A5536" w:rsidRDefault="00AF7008" w:rsidP="00182913">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rsidR="00AF7008" w:rsidRPr="005713AB" w:rsidRDefault="00AF7008" w:rsidP="00182913">
            <w:pPr>
              <w:rPr>
                <w:b/>
              </w:rPr>
            </w:pPr>
            <w:r w:rsidRPr="005A5536">
              <w:rPr>
                <w:b/>
              </w:rPr>
              <w:t>Реквизиты подтверждающего документа</w:t>
            </w:r>
            <w:r>
              <w:rPr>
                <w:b/>
              </w:rPr>
              <w:t>/</w:t>
            </w:r>
            <w:r w:rsidRPr="005A5536">
              <w:rPr>
                <w:b/>
              </w:rPr>
              <w:t xml:space="preserve"> Свободно </w:t>
            </w:r>
            <w:proofErr w:type="gramStart"/>
            <w:r w:rsidRPr="005A5536">
              <w:rPr>
                <w:b/>
              </w:rPr>
              <w:t>распространяемое</w:t>
            </w:r>
            <w:proofErr w:type="gramEnd"/>
          </w:p>
        </w:tc>
      </w:tr>
      <w:tr w:rsidR="00AF7008" w:rsidRPr="00F26710" w:rsidTr="00182913">
        <w:tc>
          <w:tcPr>
            <w:tcW w:w="817" w:type="dxa"/>
            <w:shd w:val="clear" w:color="auto" w:fill="auto"/>
          </w:tcPr>
          <w:p w:rsidR="00AF7008" w:rsidRPr="00AF7008" w:rsidRDefault="00AF7008" w:rsidP="00182913">
            <w:pPr>
              <w:numPr>
                <w:ilvl w:val="0"/>
                <w:numId w:val="18"/>
              </w:numPr>
              <w:ind w:left="113" w:firstLine="0"/>
            </w:pPr>
          </w:p>
        </w:tc>
        <w:tc>
          <w:tcPr>
            <w:tcW w:w="4694" w:type="dxa"/>
            <w:shd w:val="clear" w:color="auto" w:fill="auto"/>
            <w:vAlign w:val="center"/>
          </w:tcPr>
          <w:p w:rsidR="00AF7008" w:rsidRPr="00AF7008" w:rsidRDefault="00AF7008" w:rsidP="00182913">
            <w:pPr>
              <w:ind w:left="44"/>
              <w:rPr>
                <w:rFonts w:eastAsia="Calibri"/>
                <w:i/>
                <w:lang w:val="en-US" w:eastAsia="en-US"/>
              </w:rPr>
            </w:pPr>
            <w:r w:rsidRPr="00AF7008">
              <w:rPr>
                <w:color w:val="000000"/>
                <w:sz w:val="22"/>
                <w:szCs w:val="22"/>
                <w:lang w:eastAsia="en-US"/>
              </w:rPr>
              <w:t>Windows 10 Pro, MS Office 2019  </w:t>
            </w:r>
          </w:p>
        </w:tc>
        <w:tc>
          <w:tcPr>
            <w:tcW w:w="4252" w:type="dxa"/>
            <w:shd w:val="clear" w:color="auto" w:fill="auto"/>
            <w:vAlign w:val="center"/>
          </w:tcPr>
          <w:p w:rsidR="00AF7008" w:rsidRPr="00AF7008" w:rsidRDefault="00AF7008" w:rsidP="00182913">
            <w:pPr>
              <w:rPr>
                <w:i/>
                <w:lang w:val="en-US"/>
              </w:rPr>
            </w:pPr>
            <w:r w:rsidRPr="00AF7008">
              <w:rPr>
                <w:color w:val="000000"/>
                <w:sz w:val="22"/>
                <w:szCs w:val="22"/>
                <w:lang w:eastAsia="en-US"/>
              </w:rPr>
              <w:t>контракт 85-ЭА-44-20 от 28.12.2020</w:t>
            </w:r>
          </w:p>
        </w:tc>
      </w:tr>
      <w:tr w:rsidR="00AF7008" w:rsidRPr="00F26710" w:rsidTr="00182913">
        <w:tc>
          <w:tcPr>
            <w:tcW w:w="817" w:type="dxa"/>
            <w:shd w:val="clear" w:color="auto" w:fill="auto"/>
          </w:tcPr>
          <w:p w:rsidR="00AF7008" w:rsidRPr="00AF7008" w:rsidRDefault="00AF7008" w:rsidP="00182913">
            <w:pPr>
              <w:numPr>
                <w:ilvl w:val="0"/>
                <w:numId w:val="18"/>
              </w:numPr>
              <w:ind w:left="113" w:firstLine="0"/>
              <w:rPr>
                <w:lang w:val="en-US"/>
              </w:rPr>
            </w:pPr>
          </w:p>
        </w:tc>
        <w:tc>
          <w:tcPr>
            <w:tcW w:w="4694" w:type="dxa"/>
            <w:shd w:val="clear" w:color="auto" w:fill="auto"/>
            <w:vAlign w:val="center"/>
          </w:tcPr>
          <w:p w:rsidR="00AF7008" w:rsidRPr="00AF7008" w:rsidRDefault="00AF7008" w:rsidP="00182913">
            <w:pPr>
              <w:ind w:left="44"/>
              <w:rPr>
                <w:i/>
                <w:lang w:val="en-US"/>
              </w:rPr>
            </w:pPr>
            <w:r w:rsidRPr="00AF7008">
              <w:rPr>
                <w:color w:val="000000"/>
                <w:sz w:val="22"/>
                <w:szCs w:val="22"/>
                <w:lang w:val="en-US" w:eastAsia="en-US"/>
              </w:rPr>
              <w:t>Adobe Creative Cloud for enterprise All Apps ALL Multiple Platforms Multi European Languages Enterprise Licensing Subscription New</w:t>
            </w:r>
          </w:p>
        </w:tc>
        <w:tc>
          <w:tcPr>
            <w:tcW w:w="4252" w:type="dxa"/>
            <w:shd w:val="clear" w:color="auto" w:fill="auto"/>
            <w:vAlign w:val="center"/>
          </w:tcPr>
          <w:p w:rsidR="00AF7008" w:rsidRPr="00AF7008" w:rsidRDefault="00AF7008" w:rsidP="00182913">
            <w:pPr>
              <w:rPr>
                <w:i/>
                <w:lang w:val="en-US"/>
              </w:rPr>
            </w:pPr>
            <w:r w:rsidRPr="00AF7008">
              <w:rPr>
                <w:color w:val="000000"/>
                <w:sz w:val="22"/>
                <w:szCs w:val="22"/>
                <w:lang w:eastAsia="en-US"/>
              </w:rPr>
              <w:t>контракт № 60-ЭА-44-21 от 10.12.2021</w:t>
            </w:r>
          </w:p>
        </w:tc>
      </w:tr>
      <w:tr w:rsidR="00AF7008" w:rsidRPr="00F26710" w:rsidTr="00182913">
        <w:tc>
          <w:tcPr>
            <w:tcW w:w="817" w:type="dxa"/>
            <w:shd w:val="clear" w:color="auto" w:fill="auto"/>
          </w:tcPr>
          <w:p w:rsidR="00AF7008" w:rsidRPr="00AF7008" w:rsidRDefault="00AF7008" w:rsidP="00182913">
            <w:pPr>
              <w:numPr>
                <w:ilvl w:val="0"/>
                <w:numId w:val="18"/>
              </w:numPr>
              <w:ind w:left="113" w:firstLine="0"/>
              <w:rPr>
                <w:lang w:val="en-US"/>
              </w:rPr>
            </w:pPr>
          </w:p>
        </w:tc>
        <w:tc>
          <w:tcPr>
            <w:tcW w:w="4694" w:type="dxa"/>
            <w:shd w:val="clear" w:color="auto" w:fill="auto"/>
            <w:vAlign w:val="center"/>
          </w:tcPr>
          <w:p w:rsidR="00AF7008" w:rsidRPr="00AF7008" w:rsidRDefault="00AF7008" w:rsidP="00182913">
            <w:pPr>
              <w:ind w:left="44"/>
              <w:rPr>
                <w:rFonts w:eastAsia="Calibri"/>
                <w:i/>
                <w:lang w:val="en-US" w:eastAsia="en-US"/>
              </w:rPr>
            </w:pPr>
            <w:proofErr w:type="spellStart"/>
            <w:r w:rsidRPr="00AF7008">
              <w:rPr>
                <w:color w:val="000000"/>
                <w:sz w:val="22"/>
                <w:szCs w:val="22"/>
                <w:lang w:val="en-US" w:eastAsia="en-US"/>
              </w:rPr>
              <w:t>Mathcad</w:t>
            </w:r>
            <w:proofErr w:type="spellEnd"/>
            <w:r w:rsidRPr="00AF7008">
              <w:rPr>
                <w:color w:val="000000"/>
                <w:sz w:val="22"/>
                <w:szCs w:val="22"/>
                <w:lang w:val="en-US" w:eastAsia="en-US"/>
              </w:rPr>
              <w:t xml:space="preserve"> Education - University Edition Subscription</w:t>
            </w:r>
          </w:p>
        </w:tc>
        <w:tc>
          <w:tcPr>
            <w:tcW w:w="4252" w:type="dxa"/>
            <w:shd w:val="clear" w:color="auto" w:fill="auto"/>
            <w:vAlign w:val="center"/>
          </w:tcPr>
          <w:p w:rsidR="00AF7008" w:rsidRPr="00AF7008" w:rsidRDefault="00AF7008" w:rsidP="00182913">
            <w:pPr>
              <w:rPr>
                <w:i/>
              </w:rPr>
            </w:pPr>
            <w:r w:rsidRPr="00AF7008">
              <w:rPr>
                <w:color w:val="000000"/>
                <w:sz w:val="22"/>
                <w:szCs w:val="22"/>
                <w:lang w:eastAsia="en-US"/>
              </w:rPr>
              <w:t>контракт № 60-ЭА-44-21 от 10.12.2021</w:t>
            </w:r>
          </w:p>
        </w:tc>
      </w:tr>
      <w:tr w:rsidR="00AF7008" w:rsidRPr="00F26710" w:rsidTr="00182913">
        <w:tc>
          <w:tcPr>
            <w:tcW w:w="817" w:type="dxa"/>
            <w:shd w:val="clear" w:color="auto" w:fill="auto"/>
          </w:tcPr>
          <w:p w:rsidR="00AF7008" w:rsidRPr="00AF7008" w:rsidRDefault="00AF7008" w:rsidP="00182913">
            <w:pPr>
              <w:numPr>
                <w:ilvl w:val="0"/>
                <w:numId w:val="18"/>
              </w:numPr>
              <w:ind w:left="113" w:firstLine="0"/>
              <w:rPr>
                <w:lang w:val="en-US"/>
              </w:rPr>
            </w:pPr>
          </w:p>
        </w:tc>
        <w:tc>
          <w:tcPr>
            <w:tcW w:w="4694" w:type="dxa"/>
            <w:shd w:val="clear" w:color="auto" w:fill="auto"/>
            <w:vAlign w:val="center"/>
          </w:tcPr>
          <w:p w:rsidR="00AF7008" w:rsidRPr="00AF7008" w:rsidRDefault="00AF7008" w:rsidP="00182913">
            <w:pPr>
              <w:ind w:left="44"/>
              <w:rPr>
                <w:rFonts w:eastAsia="Calibri"/>
                <w:i/>
                <w:color w:val="000000"/>
                <w:lang w:val="en-US" w:eastAsia="en-US"/>
              </w:rPr>
            </w:pPr>
            <w:proofErr w:type="spellStart"/>
            <w:r w:rsidRPr="00AF7008">
              <w:rPr>
                <w:color w:val="000000"/>
                <w:sz w:val="22"/>
                <w:szCs w:val="22"/>
                <w:lang w:val="en-US" w:eastAsia="en-US"/>
              </w:rPr>
              <w:t>Mathematica</w:t>
            </w:r>
            <w:proofErr w:type="spellEnd"/>
            <w:r w:rsidRPr="00AF7008">
              <w:rPr>
                <w:color w:val="000000"/>
                <w:sz w:val="22"/>
                <w:szCs w:val="22"/>
                <w:lang w:val="en-US" w:eastAsia="en-US"/>
              </w:rPr>
              <w:t xml:space="preserve"> Standard Bundled List Price with Service</w:t>
            </w:r>
          </w:p>
        </w:tc>
        <w:tc>
          <w:tcPr>
            <w:tcW w:w="4252" w:type="dxa"/>
            <w:shd w:val="clear" w:color="auto" w:fill="auto"/>
            <w:vAlign w:val="center"/>
          </w:tcPr>
          <w:p w:rsidR="00AF7008" w:rsidRPr="00AF7008" w:rsidRDefault="00AF7008" w:rsidP="00182913">
            <w:pPr>
              <w:rPr>
                <w:i/>
              </w:rPr>
            </w:pPr>
            <w:r w:rsidRPr="00AF7008">
              <w:rPr>
                <w:color w:val="000000"/>
                <w:sz w:val="22"/>
                <w:szCs w:val="22"/>
                <w:lang w:eastAsia="en-US"/>
              </w:rPr>
              <w:t>контракт № 60-ЭА-44-21 от 10.12.2021</w:t>
            </w:r>
          </w:p>
        </w:tc>
      </w:tr>
      <w:tr w:rsidR="00AF7008" w:rsidRPr="00B63599" w:rsidTr="00182913">
        <w:tc>
          <w:tcPr>
            <w:tcW w:w="817" w:type="dxa"/>
            <w:shd w:val="clear" w:color="auto" w:fill="auto"/>
          </w:tcPr>
          <w:p w:rsidR="00AF7008" w:rsidRPr="00AF7008" w:rsidRDefault="00AF7008" w:rsidP="00182913">
            <w:pPr>
              <w:numPr>
                <w:ilvl w:val="0"/>
                <w:numId w:val="18"/>
              </w:numPr>
              <w:ind w:left="113" w:firstLine="0"/>
            </w:pPr>
          </w:p>
        </w:tc>
        <w:tc>
          <w:tcPr>
            <w:tcW w:w="4694" w:type="dxa"/>
            <w:shd w:val="clear" w:color="auto" w:fill="auto"/>
            <w:vAlign w:val="center"/>
          </w:tcPr>
          <w:p w:rsidR="00AF7008" w:rsidRPr="00AF7008" w:rsidRDefault="00AF7008" w:rsidP="00182913">
            <w:pPr>
              <w:ind w:left="44"/>
              <w:rPr>
                <w:i/>
                <w:color w:val="000000"/>
                <w:lang w:val="en-US"/>
              </w:rPr>
            </w:pPr>
            <w:r w:rsidRPr="00AF7008">
              <w:rPr>
                <w:color w:val="000000"/>
                <w:sz w:val="22"/>
                <w:szCs w:val="22"/>
                <w:lang w:val="en-US" w:eastAsia="en-US"/>
              </w:rPr>
              <w:t>Network Server Standard  Bundled List Price with Service</w:t>
            </w:r>
          </w:p>
        </w:tc>
        <w:tc>
          <w:tcPr>
            <w:tcW w:w="4252" w:type="dxa"/>
            <w:shd w:val="clear" w:color="auto" w:fill="auto"/>
            <w:vAlign w:val="center"/>
          </w:tcPr>
          <w:p w:rsidR="00AF7008" w:rsidRPr="00AF7008" w:rsidRDefault="00AF7008" w:rsidP="00182913">
            <w:pPr>
              <w:rPr>
                <w:i/>
              </w:rPr>
            </w:pPr>
            <w:r w:rsidRPr="00AF7008">
              <w:rPr>
                <w:color w:val="000000"/>
                <w:sz w:val="22"/>
                <w:szCs w:val="22"/>
                <w:lang w:eastAsia="en-US"/>
              </w:rPr>
              <w:t>контракт № 60-ЭА-44-21 от 10.12.2021</w:t>
            </w:r>
          </w:p>
        </w:tc>
      </w:tr>
      <w:tr w:rsidR="00AF7008" w:rsidRPr="00B63599" w:rsidTr="00182913">
        <w:tc>
          <w:tcPr>
            <w:tcW w:w="817" w:type="dxa"/>
            <w:shd w:val="clear" w:color="auto" w:fill="auto"/>
          </w:tcPr>
          <w:p w:rsidR="00AF7008" w:rsidRPr="00AF7008" w:rsidRDefault="00AF7008" w:rsidP="00182913">
            <w:pPr>
              <w:numPr>
                <w:ilvl w:val="0"/>
                <w:numId w:val="18"/>
              </w:numPr>
              <w:ind w:left="113" w:firstLine="0"/>
            </w:pPr>
          </w:p>
        </w:tc>
        <w:tc>
          <w:tcPr>
            <w:tcW w:w="4694" w:type="dxa"/>
            <w:shd w:val="clear" w:color="auto" w:fill="auto"/>
            <w:vAlign w:val="center"/>
          </w:tcPr>
          <w:p w:rsidR="00AF7008" w:rsidRPr="00AF7008" w:rsidRDefault="00AF7008" w:rsidP="00182913">
            <w:pPr>
              <w:ind w:left="44"/>
              <w:rPr>
                <w:i/>
                <w:color w:val="000000"/>
                <w:lang w:val="en-US"/>
              </w:rPr>
            </w:pPr>
            <w:r w:rsidRPr="00AF7008">
              <w:rPr>
                <w:color w:val="000000"/>
                <w:sz w:val="22"/>
                <w:szCs w:val="22"/>
                <w:lang w:val="en-US" w:eastAsia="en-US"/>
              </w:rPr>
              <w:t xml:space="preserve">Office Pro Plus 2021 Russian OLV NL </w:t>
            </w:r>
            <w:proofErr w:type="spellStart"/>
            <w:r w:rsidRPr="00AF7008">
              <w:rPr>
                <w:color w:val="000000"/>
                <w:sz w:val="22"/>
                <w:szCs w:val="22"/>
                <w:lang w:val="en-US" w:eastAsia="en-US"/>
              </w:rPr>
              <w:t>Acad</w:t>
            </w:r>
            <w:proofErr w:type="spellEnd"/>
            <w:r w:rsidRPr="00AF7008">
              <w:rPr>
                <w:color w:val="000000"/>
                <w:sz w:val="22"/>
                <w:szCs w:val="22"/>
                <w:lang w:val="en-US" w:eastAsia="en-US"/>
              </w:rPr>
              <w:t xml:space="preserve"> AP LTSC</w:t>
            </w:r>
          </w:p>
        </w:tc>
        <w:tc>
          <w:tcPr>
            <w:tcW w:w="4252" w:type="dxa"/>
            <w:shd w:val="clear" w:color="auto" w:fill="auto"/>
            <w:vAlign w:val="center"/>
          </w:tcPr>
          <w:p w:rsidR="00AF7008" w:rsidRPr="00AF7008" w:rsidRDefault="00AF7008" w:rsidP="00182913">
            <w:pPr>
              <w:rPr>
                <w:i/>
              </w:rPr>
            </w:pPr>
            <w:r w:rsidRPr="00AF7008">
              <w:rPr>
                <w:color w:val="000000"/>
                <w:sz w:val="22"/>
                <w:szCs w:val="22"/>
                <w:lang w:eastAsia="en-US"/>
              </w:rPr>
              <w:t>контракт № 60-ЭА-44-21 от 10.12.2021</w:t>
            </w:r>
          </w:p>
        </w:tc>
      </w:tr>
      <w:tr w:rsidR="00AF7008" w:rsidRPr="00B63599" w:rsidTr="00182913">
        <w:tc>
          <w:tcPr>
            <w:tcW w:w="817" w:type="dxa"/>
            <w:shd w:val="clear" w:color="auto" w:fill="auto"/>
          </w:tcPr>
          <w:p w:rsidR="00AF7008" w:rsidRPr="00AF7008" w:rsidRDefault="00AF7008" w:rsidP="00182913">
            <w:pPr>
              <w:numPr>
                <w:ilvl w:val="0"/>
                <w:numId w:val="18"/>
              </w:numPr>
              <w:ind w:left="113" w:firstLine="0"/>
            </w:pPr>
          </w:p>
        </w:tc>
        <w:tc>
          <w:tcPr>
            <w:tcW w:w="4694" w:type="dxa"/>
            <w:shd w:val="clear" w:color="auto" w:fill="auto"/>
            <w:vAlign w:val="center"/>
          </w:tcPr>
          <w:p w:rsidR="00AF7008" w:rsidRPr="00AF7008" w:rsidRDefault="00AF7008" w:rsidP="00182913">
            <w:pPr>
              <w:ind w:left="44"/>
              <w:rPr>
                <w:i/>
                <w:color w:val="000000"/>
              </w:rPr>
            </w:pPr>
            <w:r w:rsidRPr="00AF7008">
              <w:rPr>
                <w:color w:val="000000"/>
                <w:sz w:val="22"/>
                <w:szCs w:val="22"/>
                <w:lang w:eastAsia="en-US"/>
              </w:rPr>
              <w:t>Microsoft Windows 11 Pro</w:t>
            </w:r>
          </w:p>
        </w:tc>
        <w:tc>
          <w:tcPr>
            <w:tcW w:w="4252" w:type="dxa"/>
            <w:shd w:val="clear" w:color="auto" w:fill="auto"/>
            <w:vAlign w:val="center"/>
          </w:tcPr>
          <w:p w:rsidR="00AF7008" w:rsidRPr="00AF7008" w:rsidRDefault="00AF7008" w:rsidP="00182913">
            <w:pPr>
              <w:rPr>
                <w:i/>
              </w:rPr>
            </w:pPr>
            <w:r w:rsidRPr="00AF7008">
              <w:rPr>
                <w:color w:val="000000"/>
                <w:sz w:val="22"/>
                <w:szCs w:val="22"/>
                <w:lang w:eastAsia="en-US"/>
              </w:rPr>
              <w:t>контракт № 60-ЭА-44-21 от 10.12.2021</w:t>
            </w:r>
          </w:p>
        </w:tc>
      </w:tr>
      <w:tr w:rsidR="00AF7008" w:rsidRPr="00B63599" w:rsidTr="00182913">
        <w:tc>
          <w:tcPr>
            <w:tcW w:w="817" w:type="dxa"/>
            <w:shd w:val="clear" w:color="auto" w:fill="auto"/>
          </w:tcPr>
          <w:p w:rsidR="00AF7008" w:rsidRPr="00AF7008" w:rsidRDefault="00AF7008" w:rsidP="00182913">
            <w:pPr>
              <w:numPr>
                <w:ilvl w:val="0"/>
                <w:numId w:val="18"/>
              </w:numPr>
              <w:ind w:left="113" w:firstLine="0"/>
            </w:pPr>
          </w:p>
        </w:tc>
        <w:tc>
          <w:tcPr>
            <w:tcW w:w="4694" w:type="dxa"/>
            <w:shd w:val="clear" w:color="auto" w:fill="auto"/>
          </w:tcPr>
          <w:p w:rsidR="00AF7008" w:rsidRPr="00AF7008" w:rsidRDefault="00AF7008" w:rsidP="00182913">
            <w:pPr>
              <w:ind w:left="44"/>
              <w:rPr>
                <w:i/>
                <w:color w:val="000000"/>
              </w:rPr>
            </w:pPr>
            <w:proofErr w:type="gramStart"/>
            <w:r w:rsidRPr="00AF7008">
              <w:rPr>
                <w:rFonts w:eastAsia="Calibri"/>
                <w:sz w:val="22"/>
                <w:szCs w:val="22"/>
                <w:lang w:eastAsia="en-US"/>
              </w:rPr>
              <w:t>Альт-Финансы</w:t>
            </w:r>
            <w:proofErr w:type="gramEnd"/>
          </w:p>
        </w:tc>
        <w:tc>
          <w:tcPr>
            <w:tcW w:w="4252" w:type="dxa"/>
            <w:shd w:val="clear" w:color="auto" w:fill="auto"/>
          </w:tcPr>
          <w:p w:rsidR="00AF7008" w:rsidRPr="00AF7008" w:rsidRDefault="00AF7008" w:rsidP="00182913">
            <w:pPr>
              <w:rPr>
                <w:i/>
              </w:rPr>
            </w:pPr>
            <w:r w:rsidRPr="00AF7008">
              <w:rPr>
                <w:sz w:val="22"/>
                <w:szCs w:val="22"/>
                <w:lang w:eastAsia="en-US"/>
              </w:rPr>
              <w:t>контракт № 17-ЭА-44-19 от 14.05.2019</w:t>
            </w:r>
          </w:p>
        </w:tc>
      </w:tr>
      <w:tr w:rsidR="00AF7008" w:rsidRPr="00B63599" w:rsidTr="00182913">
        <w:tc>
          <w:tcPr>
            <w:tcW w:w="817" w:type="dxa"/>
            <w:shd w:val="clear" w:color="auto" w:fill="auto"/>
          </w:tcPr>
          <w:p w:rsidR="00AF7008" w:rsidRPr="00AF7008" w:rsidRDefault="00AF7008" w:rsidP="00182913">
            <w:pPr>
              <w:numPr>
                <w:ilvl w:val="0"/>
                <w:numId w:val="18"/>
              </w:numPr>
              <w:ind w:left="113" w:firstLine="0"/>
            </w:pPr>
          </w:p>
        </w:tc>
        <w:tc>
          <w:tcPr>
            <w:tcW w:w="4694" w:type="dxa"/>
            <w:shd w:val="clear" w:color="auto" w:fill="auto"/>
          </w:tcPr>
          <w:p w:rsidR="00AF7008" w:rsidRPr="00AF7008" w:rsidRDefault="00AF7008" w:rsidP="00182913">
            <w:pPr>
              <w:ind w:left="44"/>
              <w:rPr>
                <w:i/>
                <w:color w:val="000000"/>
              </w:rPr>
            </w:pPr>
            <w:r w:rsidRPr="00AF7008">
              <w:rPr>
                <w:rFonts w:eastAsia="Calibri"/>
                <w:sz w:val="22"/>
                <w:szCs w:val="22"/>
                <w:lang w:eastAsia="en-US"/>
              </w:rPr>
              <w:t xml:space="preserve">Альт-Инвест </w:t>
            </w:r>
          </w:p>
        </w:tc>
        <w:tc>
          <w:tcPr>
            <w:tcW w:w="4252" w:type="dxa"/>
            <w:shd w:val="clear" w:color="auto" w:fill="auto"/>
          </w:tcPr>
          <w:p w:rsidR="00AF7008" w:rsidRPr="00AF7008" w:rsidRDefault="00AF7008" w:rsidP="00182913">
            <w:pPr>
              <w:rPr>
                <w:i/>
              </w:rPr>
            </w:pPr>
            <w:r w:rsidRPr="00AF7008">
              <w:rPr>
                <w:sz w:val="22"/>
                <w:szCs w:val="22"/>
                <w:lang w:eastAsia="en-US"/>
              </w:rPr>
              <w:t>контракт № 17-ЭА-44-19 от 14.05.2019</w:t>
            </w:r>
          </w:p>
        </w:tc>
      </w:tr>
      <w:tr w:rsidR="00AF7008" w:rsidRPr="00B63599" w:rsidTr="00182913">
        <w:tc>
          <w:tcPr>
            <w:tcW w:w="817" w:type="dxa"/>
            <w:shd w:val="clear" w:color="auto" w:fill="auto"/>
          </w:tcPr>
          <w:p w:rsidR="00AF7008" w:rsidRPr="00AF7008" w:rsidRDefault="00AF7008" w:rsidP="00182913">
            <w:pPr>
              <w:numPr>
                <w:ilvl w:val="0"/>
                <w:numId w:val="18"/>
              </w:numPr>
              <w:ind w:left="113" w:firstLine="0"/>
            </w:pPr>
          </w:p>
        </w:tc>
        <w:tc>
          <w:tcPr>
            <w:tcW w:w="4694" w:type="dxa"/>
            <w:shd w:val="clear" w:color="auto" w:fill="auto"/>
          </w:tcPr>
          <w:p w:rsidR="00AF7008" w:rsidRPr="00AF7008" w:rsidRDefault="00AF7008" w:rsidP="00182913">
            <w:pPr>
              <w:ind w:left="44"/>
              <w:rPr>
                <w:i/>
                <w:color w:val="000000"/>
              </w:rPr>
            </w:pPr>
            <w:r w:rsidRPr="00AF7008">
              <w:rPr>
                <w:sz w:val="22"/>
                <w:szCs w:val="22"/>
                <w:lang w:eastAsia="en-US"/>
              </w:rPr>
              <w:t>Программа для подготовки тестов Indigo</w:t>
            </w:r>
          </w:p>
        </w:tc>
        <w:tc>
          <w:tcPr>
            <w:tcW w:w="4252" w:type="dxa"/>
            <w:shd w:val="clear" w:color="auto" w:fill="auto"/>
          </w:tcPr>
          <w:p w:rsidR="00AF7008" w:rsidRPr="00AF7008" w:rsidRDefault="00AF7008" w:rsidP="00182913">
            <w:pPr>
              <w:rPr>
                <w:i/>
              </w:rPr>
            </w:pPr>
            <w:r w:rsidRPr="00AF7008">
              <w:rPr>
                <w:sz w:val="22"/>
                <w:szCs w:val="22"/>
                <w:lang w:eastAsia="en-US"/>
              </w:rPr>
              <w:t>контракт № 17-ЭА-44-19 от 14.05.2019</w:t>
            </w:r>
          </w:p>
        </w:tc>
      </w:tr>
    </w:tbl>
    <w:p w:rsidR="008855ED" w:rsidRDefault="008855ED" w:rsidP="008855ED">
      <w:pPr>
        <w:pStyle w:val="2"/>
        <w:numPr>
          <w:ilvl w:val="0"/>
          <w:numId w:val="0"/>
        </w:numPr>
        <w:ind w:left="709"/>
      </w:pPr>
    </w:p>
    <w:p w:rsidR="004E79ED" w:rsidRPr="005D249D" w:rsidRDefault="004E79ED" w:rsidP="005D249D">
      <w:pPr>
        <w:spacing w:before="120" w:after="120"/>
        <w:ind w:left="709"/>
        <w:jc w:val="both"/>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A02604">
        <w:t>УЧЕБНОЙ ДИСЦИПЛИНЫ</w:t>
      </w:r>
    </w:p>
    <w:p w:rsidR="004925D7" w:rsidRPr="00F26710" w:rsidRDefault="004925D7" w:rsidP="004925D7">
      <w:pPr>
        <w:ind w:firstLine="709"/>
        <w:contextualSpacing/>
        <w:jc w:val="both"/>
      </w:pPr>
      <w:r w:rsidRPr="00F26710">
        <w:t xml:space="preserve">В </w:t>
      </w:r>
      <w:r>
        <w:t xml:space="preserve">рабочую </w:t>
      </w:r>
      <w:r w:rsidRPr="00F26710">
        <w:t xml:space="preserve">программу </w:t>
      </w:r>
      <w:r w:rsidR="00A02604">
        <w:t xml:space="preserve">учебной дисциплины </w:t>
      </w:r>
      <w:r w:rsidR="00A02604" w:rsidRPr="00FF248C">
        <w:t>«</w:t>
      </w:r>
      <w:r w:rsidR="008F4890">
        <w:rPr>
          <w:bCs/>
          <w:iCs/>
        </w:rPr>
        <w:t>Бухгалтерский учет</w:t>
      </w:r>
      <w:r w:rsidR="00A02604" w:rsidRPr="00FF248C">
        <w:t xml:space="preserve">» </w:t>
      </w:r>
      <w:r>
        <w:t xml:space="preserve"> </w:t>
      </w:r>
      <w:r w:rsidRPr="00F26710">
        <w:t xml:space="preserve">внесены изменения/обновления и утверждены на заседании </w:t>
      </w:r>
      <w:r>
        <w:t>кафедры</w:t>
      </w:r>
      <w:r w:rsidRPr="00F26710">
        <w:t>:</w:t>
      </w:r>
    </w:p>
    <w:p w:rsidR="004925D7" w:rsidRPr="00F26710" w:rsidRDefault="004925D7" w:rsidP="004925D7">
      <w:pPr>
        <w:jc w:val="cente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b/>
              </w:rPr>
            </w:pPr>
            <w:r w:rsidRPr="009F02B2">
              <w:rPr>
                <w:b/>
              </w:rPr>
              <w:t>№ пп</w:t>
            </w:r>
          </w:p>
        </w:tc>
        <w:tc>
          <w:tcPr>
            <w:tcW w:w="1559" w:type="dxa"/>
            <w:shd w:val="clear" w:color="auto" w:fill="DBE5F1" w:themeFill="accent1" w:themeFillTint="33"/>
          </w:tcPr>
          <w:p w:rsidR="0019484F" w:rsidRPr="009F02B2" w:rsidRDefault="0019484F" w:rsidP="00B6294E">
            <w:pPr>
              <w:jc w:val="center"/>
              <w:rPr>
                <w:b/>
              </w:rPr>
            </w:pPr>
            <w:r w:rsidRPr="009F02B2">
              <w:rPr>
                <w:b/>
              </w:rPr>
              <w:t>год обновления РПД</w:t>
            </w:r>
          </w:p>
        </w:tc>
        <w:tc>
          <w:tcPr>
            <w:tcW w:w="5387" w:type="dxa"/>
            <w:shd w:val="clear" w:color="auto" w:fill="DBE5F1" w:themeFill="accent1" w:themeFillTint="33"/>
          </w:tcPr>
          <w:p w:rsidR="0019484F" w:rsidRDefault="0019484F" w:rsidP="00B6294E">
            <w:pPr>
              <w:jc w:val="center"/>
              <w:rPr>
                <w:b/>
              </w:rPr>
            </w:pPr>
            <w:r>
              <w:rPr>
                <w:b/>
              </w:rPr>
              <w:t xml:space="preserve">характер изменений/обновлений </w:t>
            </w:r>
          </w:p>
          <w:p w:rsidR="0019484F" w:rsidRPr="009F02B2" w:rsidRDefault="0019484F" w:rsidP="00B6294E">
            <w:pPr>
              <w:jc w:val="center"/>
              <w:rPr>
                <w:b/>
              </w:rPr>
            </w:pPr>
            <w:r>
              <w:rPr>
                <w:b/>
              </w:rPr>
              <w:t>с указанием раздела</w:t>
            </w:r>
          </w:p>
        </w:tc>
        <w:tc>
          <w:tcPr>
            <w:tcW w:w="1984" w:type="dxa"/>
            <w:shd w:val="clear" w:color="auto" w:fill="DBE5F1" w:themeFill="accent1" w:themeFillTint="33"/>
          </w:tcPr>
          <w:p w:rsidR="0019484F" w:rsidRPr="009F02B2" w:rsidRDefault="0019484F" w:rsidP="00B6294E">
            <w:pPr>
              <w:jc w:val="center"/>
              <w:rPr>
                <w:b/>
              </w:rPr>
            </w:pPr>
            <w:r w:rsidRPr="009F02B2">
              <w:rPr>
                <w:b/>
              </w:rPr>
              <w:t xml:space="preserve">номер протокола и дата заседания </w:t>
            </w:r>
          </w:p>
          <w:p w:rsidR="0019484F" w:rsidRPr="009F02B2" w:rsidRDefault="0019484F" w:rsidP="00B6294E">
            <w:pPr>
              <w:jc w:val="center"/>
              <w:rPr>
                <w:b/>
              </w:rPr>
            </w:pPr>
            <w:r w:rsidRPr="009F02B2">
              <w:rPr>
                <w:b/>
              </w:rPr>
              <w:t>кафедры</w:t>
            </w:r>
          </w:p>
        </w:tc>
      </w:tr>
      <w:tr w:rsidR="0019484F" w:rsidRPr="00F26710" w:rsidTr="0019484F">
        <w:tc>
          <w:tcPr>
            <w:tcW w:w="817" w:type="dxa"/>
          </w:tcPr>
          <w:p w:rsidR="0019484F" w:rsidRPr="00F26710" w:rsidRDefault="0019484F" w:rsidP="00B6294E">
            <w:pPr>
              <w:jc w:val="center"/>
            </w:pPr>
          </w:p>
        </w:tc>
        <w:tc>
          <w:tcPr>
            <w:tcW w:w="1559" w:type="dxa"/>
          </w:tcPr>
          <w:p w:rsidR="0019484F" w:rsidRPr="00F26710" w:rsidRDefault="0019484F" w:rsidP="00B6294E">
            <w:pPr>
              <w:jc w:val="center"/>
            </w:pPr>
          </w:p>
        </w:tc>
        <w:tc>
          <w:tcPr>
            <w:tcW w:w="5387" w:type="dxa"/>
          </w:tcPr>
          <w:p w:rsidR="0019484F" w:rsidRPr="00F26710" w:rsidRDefault="0019484F" w:rsidP="00B6294E">
            <w:pPr>
              <w:jc w:val="center"/>
            </w:pPr>
          </w:p>
        </w:tc>
        <w:tc>
          <w:tcPr>
            <w:tcW w:w="1984" w:type="dxa"/>
          </w:tcPr>
          <w:p w:rsidR="0019484F" w:rsidRPr="00F26710" w:rsidRDefault="0019484F" w:rsidP="00B6294E">
            <w:pPr>
              <w:jc w:val="center"/>
            </w:pPr>
          </w:p>
        </w:tc>
      </w:tr>
      <w:tr w:rsidR="0019484F" w:rsidRPr="00F26710" w:rsidTr="0019484F">
        <w:tc>
          <w:tcPr>
            <w:tcW w:w="817" w:type="dxa"/>
          </w:tcPr>
          <w:p w:rsidR="0019484F" w:rsidRPr="00F26710" w:rsidRDefault="0019484F" w:rsidP="00B6294E">
            <w:pPr>
              <w:jc w:val="center"/>
            </w:pPr>
          </w:p>
        </w:tc>
        <w:tc>
          <w:tcPr>
            <w:tcW w:w="1559" w:type="dxa"/>
          </w:tcPr>
          <w:p w:rsidR="0019484F" w:rsidRPr="00F26710" w:rsidRDefault="0019484F" w:rsidP="00B6294E">
            <w:pPr>
              <w:jc w:val="center"/>
            </w:pPr>
          </w:p>
        </w:tc>
        <w:tc>
          <w:tcPr>
            <w:tcW w:w="5387" w:type="dxa"/>
          </w:tcPr>
          <w:p w:rsidR="0019484F" w:rsidRPr="00F26710" w:rsidRDefault="0019484F" w:rsidP="00B6294E">
            <w:pPr>
              <w:jc w:val="center"/>
            </w:pPr>
          </w:p>
        </w:tc>
        <w:tc>
          <w:tcPr>
            <w:tcW w:w="1984" w:type="dxa"/>
          </w:tcPr>
          <w:p w:rsidR="0019484F" w:rsidRPr="00F26710" w:rsidRDefault="0019484F" w:rsidP="00B6294E">
            <w:pPr>
              <w:jc w:val="center"/>
            </w:pPr>
          </w:p>
        </w:tc>
      </w:tr>
      <w:tr w:rsidR="0019484F" w:rsidRPr="00F26710" w:rsidTr="0019484F">
        <w:tc>
          <w:tcPr>
            <w:tcW w:w="817" w:type="dxa"/>
          </w:tcPr>
          <w:p w:rsidR="0019484F" w:rsidRPr="00F26710" w:rsidRDefault="0019484F" w:rsidP="00B6294E">
            <w:pPr>
              <w:jc w:val="center"/>
            </w:pPr>
          </w:p>
        </w:tc>
        <w:tc>
          <w:tcPr>
            <w:tcW w:w="1559" w:type="dxa"/>
          </w:tcPr>
          <w:p w:rsidR="0019484F" w:rsidRPr="00F26710" w:rsidRDefault="0019484F" w:rsidP="00B6294E">
            <w:pPr>
              <w:jc w:val="center"/>
            </w:pPr>
          </w:p>
        </w:tc>
        <w:tc>
          <w:tcPr>
            <w:tcW w:w="5387" w:type="dxa"/>
          </w:tcPr>
          <w:p w:rsidR="0019484F" w:rsidRPr="00F26710" w:rsidRDefault="0019484F" w:rsidP="00B6294E">
            <w:pPr>
              <w:jc w:val="center"/>
            </w:pPr>
          </w:p>
        </w:tc>
        <w:tc>
          <w:tcPr>
            <w:tcW w:w="1984" w:type="dxa"/>
          </w:tcPr>
          <w:p w:rsidR="0019484F" w:rsidRPr="00F26710" w:rsidRDefault="0019484F" w:rsidP="00B6294E">
            <w:pPr>
              <w:jc w:val="center"/>
            </w:pPr>
          </w:p>
        </w:tc>
      </w:tr>
      <w:tr w:rsidR="0019484F" w:rsidRPr="00F26710" w:rsidTr="0019484F">
        <w:tc>
          <w:tcPr>
            <w:tcW w:w="817" w:type="dxa"/>
          </w:tcPr>
          <w:p w:rsidR="0019484F" w:rsidRPr="00F26710" w:rsidRDefault="0019484F" w:rsidP="00B6294E">
            <w:pPr>
              <w:jc w:val="center"/>
            </w:pPr>
          </w:p>
        </w:tc>
        <w:tc>
          <w:tcPr>
            <w:tcW w:w="1559" w:type="dxa"/>
          </w:tcPr>
          <w:p w:rsidR="0019484F" w:rsidRPr="00F26710" w:rsidRDefault="0019484F" w:rsidP="00B6294E">
            <w:pPr>
              <w:jc w:val="center"/>
            </w:pPr>
          </w:p>
        </w:tc>
        <w:tc>
          <w:tcPr>
            <w:tcW w:w="5387" w:type="dxa"/>
          </w:tcPr>
          <w:p w:rsidR="0019484F" w:rsidRPr="00F26710" w:rsidRDefault="0019484F" w:rsidP="00B6294E">
            <w:pPr>
              <w:jc w:val="center"/>
            </w:pPr>
          </w:p>
        </w:tc>
        <w:tc>
          <w:tcPr>
            <w:tcW w:w="1984" w:type="dxa"/>
          </w:tcPr>
          <w:p w:rsidR="0019484F" w:rsidRPr="00F26710" w:rsidRDefault="0019484F" w:rsidP="00B6294E">
            <w:pPr>
              <w:jc w:val="center"/>
            </w:pPr>
          </w:p>
        </w:tc>
      </w:tr>
      <w:tr w:rsidR="0019484F" w:rsidRPr="00F26710" w:rsidTr="0019484F">
        <w:tc>
          <w:tcPr>
            <w:tcW w:w="817" w:type="dxa"/>
          </w:tcPr>
          <w:p w:rsidR="0019484F" w:rsidRPr="00F26710" w:rsidRDefault="0019484F" w:rsidP="00B6294E">
            <w:pPr>
              <w:jc w:val="center"/>
            </w:pPr>
          </w:p>
        </w:tc>
        <w:tc>
          <w:tcPr>
            <w:tcW w:w="1559" w:type="dxa"/>
          </w:tcPr>
          <w:p w:rsidR="0019484F" w:rsidRPr="00F26710" w:rsidRDefault="0019484F" w:rsidP="00B6294E">
            <w:pPr>
              <w:jc w:val="center"/>
            </w:pPr>
          </w:p>
        </w:tc>
        <w:tc>
          <w:tcPr>
            <w:tcW w:w="5387" w:type="dxa"/>
          </w:tcPr>
          <w:p w:rsidR="0019484F" w:rsidRPr="00F26710" w:rsidRDefault="0019484F" w:rsidP="00B6294E">
            <w:pPr>
              <w:jc w:val="center"/>
            </w:pPr>
          </w:p>
        </w:tc>
        <w:tc>
          <w:tcPr>
            <w:tcW w:w="1984" w:type="dxa"/>
          </w:tcPr>
          <w:p w:rsidR="0019484F" w:rsidRPr="00F26710" w:rsidRDefault="0019484F" w:rsidP="00B6294E">
            <w:pPr>
              <w:jc w:val="cente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08A" w:rsidRDefault="0003208A" w:rsidP="005E3840">
      <w:r>
        <w:separator/>
      </w:r>
    </w:p>
  </w:endnote>
  <w:endnote w:type="continuationSeparator" w:id="0">
    <w:p w:rsidR="0003208A" w:rsidRDefault="0003208A"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NewRomanPSMT">
    <w:altName w:val="MS Mincho"/>
    <w:panose1 w:val="02020603050405020304"/>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9D" w:rsidRDefault="00C25255" w:rsidP="00282D88">
    <w:pPr>
      <w:pStyle w:val="ae"/>
      <w:framePr w:wrap="around" w:vAnchor="text" w:hAnchor="margin" w:xAlign="right" w:y="1"/>
      <w:rPr>
        <w:rStyle w:val="af9"/>
      </w:rPr>
    </w:pPr>
    <w:r>
      <w:rPr>
        <w:rStyle w:val="af9"/>
      </w:rPr>
      <w:fldChar w:fldCharType="begin"/>
    </w:r>
    <w:r w:rsidR="0089229D">
      <w:rPr>
        <w:rStyle w:val="af9"/>
      </w:rPr>
      <w:instrText xml:space="preserve">PAGE  </w:instrText>
    </w:r>
    <w:r>
      <w:rPr>
        <w:rStyle w:val="af9"/>
      </w:rPr>
      <w:fldChar w:fldCharType="end"/>
    </w:r>
  </w:p>
  <w:p w:rsidR="0089229D" w:rsidRDefault="0089229D" w:rsidP="00282D8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4756"/>
      <w:docPartObj>
        <w:docPartGallery w:val="Page Numbers (Bottom of Page)"/>
        <w:docPartUnique/>
      </w:docPartObj>
    </w:sdtPr>
    <w:sdtContent>
      <w:p w:rsidR="0089229D" w:rsidRDefault="00C25255">
        <w:pPr>
          <w:pStyle w:val="ae"/>
          <w:jc w:val="center"/>
        </w:pPr>
        <w:fldSimple w:instr=" PAGE   \* MERGEFORMAT ">
          <w:r w:rsidR="00F72B47">
            <w:rPr>
              <w:noProof/>
            </w:rPr>
            <w:t>34</w:t>
          </w:r>
        </w:fldSimple>
      </w:p>
    </w:sdtContent>
  </w:sdt>
  <w:p w:rsidR="0089229D" w:rsidRDefault="0089229D">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4747"/>
      <w:docPartObj>
        <w:docPartGallery w:val="Page Numbers (Bottom of Page)"/>
        <w:docPartUnique/>
      </w:docPartObj>
    </w:sdtPr>
    <w:sdtContent>
      <w:p w:rsidR="0089229D" w:rsidRDefault="00C25255">
        <w:pPr>
          <w:pStyle w:val="ae"/>
          <w:jc w:val="center"/>
        </w:pPr>
        <w:fldSimple w:instr=" PAGE   \* MERGEFORMAT ">
          <w:r w:rsidR="00F72B47">
            <w:rPr>
              <w:noProof/>
            </w:rPr>
            <w:t>36</w:t>
          </w:r>
        </w:fldSimple>
      </w:p>
    </w:sdtContent>
  </w:sdt>
  <w:p w:rsidR="0089229D" w:rsidRDefault="0089229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08A" w:rsidRDefault="0003208A" w:rsidP="005E3840">
      <w:r>
        <w:separator/>
      </w:r>
    </w:p>
  </w:footnote>
  <w:footnote w:type="continuationSeparator" w:id="0">
    <w:p w:rsidR="0003208A" w:rsidRDefault="0003208A"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9D" w:rsidRDefault="0089229D">
    <w:pPr>
      <w:pStyle w:val="a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9D" w:rsidRDefault="0089229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9D" w:rsidRDefault="0089229D">
    <w:pPr>
      <w:pStyle w:val="ac"/>
      <w:jc w:val="center"/>
    </w:pPr>
  </w:p>
  <w:p w:rsidR="0089229D" w:rsidRDefault="0089229D">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9D" w:rsidRDefault="0089229D">
    <w:pPr>
      <w:pStyle w:val="ac"/>
      <w:jc w:val="center"/>
    </w:pPr>
  </w:p>
  <w:p w:rsidR="0089229D" w:rsidRDefault="0089229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6771AE"/>
    <w:multiLevelType w:val="hybridMultilevel"/>
    <w:tmpl w:val="07384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85442D"/>
    <w:multiLevelType w:val="hybridMultilevel"/>
    <w:tmpl w:val="8618E9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1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212D00"/>
    <w:multiLevelType w:val="hybridMultilevel"/>
    <w:tmpl w:val="38D0DE96"/>
    <w:lvl w:ilvl="0" w:tplc="B8D4336E">
      <w:start w:val="1"/>
      <w:numFmt w:val="decimal"/>
      <w:lvlText w:val="%1."/>
      <w:lvlJc w:val="left"/>
      <w:pPr>
        <w:ind w:left="720" w:hanging="360"/>
      </w:pPr>
      <w:rPr>
        <w:rFonts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0"/>
        </w:tabs>
        <w:ind w:left="-709" w:firstLine="709"/>
      </w:pPr>
      <w:rPr>
        <w:rFonts w:hint="default"/>
        <w:i w:val="0"/>
      </w:rPr>
    </w:lvl>
    <w:lvl w:ilvl="5">
      <w:start w:val="1"/>
      <w:numFmt w:val="decimal"/>
      <w:lvlText w:val="%6."/>
      <w:lvlJc w:val="left"/>
      <w:pPr>
        <w:tabs>
          <w:tab w:val="num" w:pos="1088"/>
        </w:tabs>
        <w:ind w:left="2027"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9965FEE"/>
    <w:multiLevelType w:val="multilevel"/>
    <w:tmpl w:val="0494F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4">
    <w:nsid w:val="14ED7AE0"/>
    <w:multiLevelType w:val="hybridMultilevel"/>
    <w:tmpl w:val="557CF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726236"/>
    <w:multiLevelType w:val="hybridMultilevel"/>
    <w:tmpl w:val="DD70A6D4"/>
    <w:lvl w:ilvl="0" w:tplc="9D66E6D4">
      <w:start w:val="1"/>
      <w:numFmt w:val="bullet"/>
      <w:lvlText w:val="•"/>
      <w:lvlJc w:val="left"/>
      <w:pPr>
        <w:tabs>
          <w:tab w:val="num" w:pos="720"/>
        </w:tabs>
        <w:ind w:left="720" w:hanging="360"/>
      </w:pPr>
      <w:rPr>
        <w:rFonts w:ascii="Times New Roman" w:hAnsi="Times New Roman" w:hint="default"/>
      </w:rPr>
    </w:lvl>
    <w:lvl w:ilvl="1" w:tplc="E4D68098" w:tentative="1">
      <w:start w:val="1"/>
      <w:numFmt w:val="bullet"/>
      <w:lvlText w:val="•"/>
      <w:lvlJc w:val="left"/>
      <w:pPr>
        <w:tabs>
          <w:tab w:val="num" w:pos="1440"/>
        </w:tabs>
        <w:ind w:left="1440" w:hanging="360"/>
      </w:pPr>
      <w:rPr>
        <w:rFonts w:ascii="Times New Roman" w:hAnsi="Times New Roman" w:hint="default"/>
      </w:rPr>
    </w:lvl>
    <w:lvl w:ilvl="2" w:tplc="B01474D2" w:tentative="1">
      <w:start w:val="1"/>
      <w:numFmt w:val="bullet"/>
      <w:lvlText w:val="•"/>
      <w:lvlJc w:val="left"/>
      <w:pPr>
        <w:tabs>
          <w:tab w:val="num" w:pos="2160"/>
        </w:tabs>
        <w:ind w:left="2160" w:hanging="360"/>
      </w:pPr>
      <w:rPr>
        <w:rFonts w:ascii="Times New Roman" w:hAnsi="Times New Roman" w:hint="default"/>
      </w:rPr>
    </w:lvl>
    <w:lvl w:ilvl="3" w:tplc="FB5803DC" w:tentative="1">
      <w:start w:val="1"/>
      <w:numFmt w:val="bullet"/>
      <w:lvlText w:val="•"/>
      <w:lvlJc w:val="left"/>
      <w:pPr>
        <w:tabs>
          <w:tab w:val="num" w:pos="2880"/>
        </w:tabs>
        <w:ind w:left="2880" w:hanging="360"/>
      </w:pPr>
      <w:rPr>
        <w:rFonts w:ascii="Times New Roman" w:hAnsi="Times New Roman" w:hint="default"/>
      </w:rPr>
    </w:lvl>
    <w:lvl w:ilvl="4" w:tplc="7AF6AD30" w:tentative="1">
      <w:start w:val="1"/>
      <w:numFmt w:val="bullet"/>
      <w:lvlText w:val="•"/>
      <w:lvlJc w:val="left"/>
      <w:pPr>
        <w:tabs>
          <w:tab w:val="num" w:pos="3600"/>
        </w:tabs>
        <w:ind w:left="3600" w:hanging="360"/>
      </w:pPr>
      <w:rPr>
        <w:rFonts w:ascii="Times New Roman" w:hAnsi="Times New Roman" w:hint="default"/>
      </w:rPr>
    </w:lvl>
    <w:lvl w:ilvl="5" w:tplc="785E5252" w:tentative="1">
      <w:start w:val="1"/>
      <w:numFmt w:val="bullet"/>
      <w:lvlText w:val="•"/>
      <w:lvlJc w:val="left"/>
      <w:pPr>
        <w:tabs>
          <w:tab w:val="num" w:pos="4320"/>
        </w:tabs>
        <w:ind w:left="4320" w:hanging="360"/>
      </w:pPr>
      <w:rPr>
        <w:rFonts w:ascii="Times New Roman" w:hAnsi="Times New Roman" w:hint="default"/>
      </w:rPr>
    </w:lvl>
    <w:lvl w:ilvl="6" w:tplc="74066F9C" w:tentative="1">
      <w:start w:val="1"/>
      <w:numFmt w:val="bullet"/>
      <w:lvlText w:val="•"/>
      <w:lvlJc w:val="left"/>
      <w:pPr>
        <w:tabs>
          <w:tab w:val="num" w:pos="5040"/>
        </w:tabs>
        <w:ind w:left="5040" w:hanging="360"/>
      </w:pPr>
      <w:rPr>
        <w:rFonts w:ascii="Times New Roman" w:hAnsi="Times New Roman" w:hint="default"/>
      </w:rPr>
    </w:lvl>
    <w:lvl w:ilvl="7" w:tplc="53AC4258" w:tentative="1">
      <w:start w:val="1"/>
      <w:numFmt w:val="bullet"/>
      <w:lvlText w:val="•"/>
      <w:lvlJc w:val="left"/>
      <w:pPr>
        <w:tabs>
          <w:tab w:val="num" w:pos="5760"/>
        </w:tabs>
        <w:ind w:left="5760" w:hanging="360"/>
      </w:pPr>
      <w:rPr>
        <w:rFonts w:ascii="Times New Roman" w:hAnsi="Times New Roman" w:hint="default"/>
      </w:rPr>
    </w:lvl>
    <w:lvl w:ilvl="8" w:tplc="A75E31F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7605A9"/>
    <w:multiLevelType w:val="hybridMultilevel"/>
    <w:tmpl w:val="CBA62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8126DA"/>
    <w:multiLevelType w:val="hybridMultilevel"/>
    <w:tmpl w:val="4F98D69E"/>
    <w:lvl w:ilvl="0" w:tplc="B8D4336E">
      <w:start w:val="1"/>
      <w:numFmt w:val="decimal"/>
      <w:lvlText w:val="%1."/>
      <w:lvlJc w:val="left"/>
      <w:pPr>
        <w:ind w:left="360" w:hanging="360"/>
      </w:pPr>
      <w:rPr>
        <w:rFonts w:cs="Times New Roman"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E3049B"/>
    <w:multiLevelType w:val="hybridMultilevel"/>
    <w:tmpl w:val="81B21FC6"/>
    <w:lvl w:ilvl="0" w:tplc="4FEA56CE">
      <w:start w:val="1"/>
      <w:numFmt w:val="decimal"/>
      <w:lvlText w:val="%1."/>
      <w:lvlJc w:val="left"/>
      <w:pPr>
        <w:tabs>
          <w:tab w:val="num" w:pos="504"/>
        </w:tabs>
        <w:ind w:left="504" w:hanging="360"/>
      </w:pPr>
      <w:rPr>
        <w:rFonts w:hint="default"/>
      </w:rPr>
    </w:lvl>
    <w:lvl w:ilvl="1" w:tplc="04190019" w:tentative="1">
      <w:start w:val="1"/>
      <w:numFmt w:val="lowerLetter"/>
      <w:lvlText w:val="%2."/>
      <w:lvlJc w:val="left"/>
      <w:pPr>
        <w:tabs>
          <w:tab w:val="num" w:pos="1224"/>
        </w:tabs>
        <w:ind w:left="1224" w:hanging="360"/>
      </w:pPr>
    </w:lvl>
    <w:lvl w:ilvl="2" w:tplc="0419001B" w:tentative="1">
      <w:start w:val="1"/>
      <w:numFmt w:val="lowerRoman"/>
      <w:lvlText w:val="%3."/>
      <w:lvlJc w:val="right"/>
      <w:pPr>
        <w:tabs>
          <w:tab w:val="num" w:pos="1944"/>
        </w:tabs>
        <w:ind w:left="1944" w:hanging="180"/>
      </w:pPr>
    </w:lvl>
    <w:lvl w:ilvl="3" w:tplc="0419000F" w:tentative="1">
      <w:start w:val="1"/>
      <w:numFmt w:val="decimal"/>
      <w:lvlText w:val="%4."/>
      <w:lvlJc w:val="left"/>
      <w:pPr>
        <w:tabs>
          <w:tab w:val="num" w:pos="2664"/>
        </w:tabs>
        <w:ind w:left="2664" w:hanging="360"/>
      </w:pPr>
    </w:lvl>
    <w:lvl w:ilvl="4" w:tplc="04190019" w:tentative="1">
      <w:start w:val="1"/>
      <w:numFmt w:val="lowerLetter"/>
      <w:lvlText w:val="%5."/>
      <w:lvlJc w:val="left"/>
      <w:pPr>
        <w:tabs>
          <w:tab w:val="num" w:pos="3384"/>
        </w:tabs>
        <w:ind w:left="3384" w:hanging="360"/>
      </w:pPr>
    </w:lvl>
    <w:lvl w:ilvl="5" w:tplc="0419001B" w:tentative="1">
      <w:start w:val="1"/>
      <w:numFmt w:val="lowerRoman"/>
      <w:lvlText w:val="%6."/>
      <w:lvlJc w:val="right"/>
      <w:pPr>
        <w:tabs>
          <w:tab w:val="num" w:pos="4104"/>
        </w:tabs>
        <w:ind w:left="4104" w:hanging="180"/>
      </w:pPr>
    </w:lvl>
    <w:lvl w:ilvl="6" w:tplc="0419000F" w:tentative="1">
      <w:start w:val="1"/>
      <w:numFmt w:val="decimal"/>
      <w:lvlText w:val="%7."/>
      <w:lvlJc w:val="left"/>
      <w:pPr>
        <w:tabs>
          <w:tab w:val="num" w:pos="4824"/>
        </w:tabs>
        <w:ind w:left="4824" w:hanging="360"/>
      </w:pPr>
    </w:lvl>
    <w:lvl w:ilvl="7" w:tplc="04190019" w:tentative="1">
      <w:start w:val="1"/>
      <w:numFmt w:val="lowerLetter"/>
      <w:lvlText w:val="%8."/>
      <w:lvlJc w:val="left"/>
      <w:pPr>
        <w:tabs>
          <w:tab w:val="num" w:pos="5544"/>
        </w:tabs>
        <w:ind w:left="5544" w:hanging="360"/>
      </w:pPr>
    </w:lvl>
    <w:lvl w:ilvl="8" w:tplc="0419001B" w:tentative="1">
      <w:start w:val="1"/>
      <w:numFmt w:val="lowerRoman"/>
      <w:lvlText w:val="%9."/>
      <w:lvlJc w:val="right"/>
      <w:pPr>
        <w:tabs>
          <w:tab w:val="num" w:pos="6264"/>
        </w:tabs>
        <w:ind w:left="6264" w:hanging="180"/>
      </w:pPr>
    </w:lvl>
  </w:abstractNum>
  <w:abstractNum w:abstractNumId="2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972102"/>
    <w:multiLevelType w:val="hybridMultilevel"/>
    <w:tmpl w:val="FE0C9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93B1C96"/>
    <w:multiLevelType w:val="hybridMultilevel"/>
    <w:tmpl w:val="9E9AE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FF65D8"/>
    <w:multiLevelType w:val="hybridMultilevel"/>
    <w:tmpl w:val="DA22F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227DDE"/>
    <w:multiLevelType w:val="multilevel"/>
    <w:tmpl w:val="867012A4"/>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4401" w:hanging="1440"/>
      </w:pPr>
      <w:rPr>
        <w:rFonts w:hint="default"/>
      </w:rPr>
    </w:lvl>
    <w:lvl w:ilvl="4">
      <w:start w:val="1"/>
      <w:numFmt w:val="decimal"/>
      <w:lvlText w:val="%1.%2.%3.%4.%5"/>
      <w:lvlJc w:val="left"/>
      <w:pPr>
        <w:ind w:left="5388" w:hanging="1440"/>
      </w:pPr>
      <w:rPr>
        <w:rFonts w:hint="default"/>
      </w:rPr>
    </w:lvl>
    <w:lvl w:ilvl="5">
      <w:start w:val="1"/>
      <w:numFmt w:val="decimal"/>
      <w:lvlText w:val="%1.%2.%3.%4.%5.%6"/>
      <w:lvlJc w:val="left"/>
      <w:pPr>
        <w:ind w:left="6735" w:hanging="1800"/>
      </w:pPr>
      <w:rPr>
        <w:rFonts w:hint="default"/>
      </w:rPr>
    </w:lvl>
    <w:lvl w:ilvl="6">
      <w:start w:val="1"/>
      <w:numFmt w:val="decimal"/>
      <w:lvlText w:val="%1.%2.%3.%4.%5.%6.%7"/>
      <w:lvlJc w:val="left"/>
      <w:pPr>
        <w:ind w:left="8082" w:hanging="2160"/>
      </w:pPr>
      <w:rPr>
        <w:rFonts w:hint="default"/>
      </w:rPr>
    </w:lvl>
    <w:lvl w:ilvl="7">
      <w:start w:val="1"/>
      <w:numFmt w:val="decimal"/>
      <w:lvlText w:val="%1.%2.%3.%4.%5.%6.%7.%8"/>
      <w:lvlJc w:val="left"/>
      <w:pPr>
        <w:ind w:left="9429" w:hanging="2520"/>
      </w:pPr>
      <w:rPr>
        <w:rFonts w:hint="default"/>
      </w:rPr>
    </w:lvl>
    <w:lvl w:ilvl="8">
      <w:start w:val="1"/>
      <w:numFmt w:val="decimal"/>
      <w:lvlText w:val="%1.%2.%3.%4.%5.%6.%7.%8.%9"/>
      <w:lvlJc w:val="left"/>
      <w:pPr>
        <w:ind w:left="10776" w:hanging="2880"/>
      </w:pPr>
      <w:rPr>
        <w:rFonts w:hint="default"/>
      </w:rPr>
    </w:lvl>
  </w:abstractNum>
  <w:abstractNum w:abstractNumId="3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4"/>
  </w:num>
  <w:num w:numId="5">
    <w:abstractNumId w:val="13"/>
  </w:num>
  <w:num w:numId="6">
    <w:abstractNumId w:val="31"/>
  </w:num>
  <w:num w:numId="7">
    <w:abstractNumId w:val="38"/>
  </w:num>
  <w:num w:numId="8">
    <w:abstractNumId w:val="29"/>
  </w:num>
  <w:num w:numId="9">
    <w:abstractNumId w:val="18"/>
  </w:num>
  <w:num w:numId="10">
    <w:abstractNumId w:val="8"/>
  </w:num>
  <w:num w:numId="11">
    <w:abstractNumId w:val="27"/>
  </w:num>
  <w:num w:numId="12">
    <w:abstractNumId w:val="34"/>
  </w:num>
  <w:num w:numId="13">
    <w:abstractNumId w:val="11"/>
  </w:num>
  <w:num w:numId="14">
    <w:abstractNumId w:val="10"/>
  </w:num>
  <w:num w:numId="15">
    <w:abstractNumId w:val="33"/>
  </w:num>
  <w:num w:numId="16">
    <w:abstractNumId w:val="28"/>
  </w:num>
  <w:num w:numId="17">
    <w:abstractNumId w:val="12"/>
  </w:num>
  <w:num w:numId="18">
    <w:abstractNumId w:val="21"/>
  </w:num>
  <w:num w:numId="19">
    <w:abstractNumId w:val="17"/>
  </w:num>
  <w:num w:numId="20">
    <w:abstractNumId w:val="24"/>
  </w:num>
  <w:num w:numId="21">
    <w:abstractNumId w:val="37"/>
  </w:num>
  <w:num w:numId="22">
    <w:abstractNumId w:val="14"/>
  </w:num>
  <w:num w:numId="23">
    <w:abstractNumId w:val="35"/>
  </w:num>
  <w:num w:numId="24">
    <w:abstractNumId w:val="6"/>
  </w:num>
  <w:num w:numId="25">
    <w:abstractNumId w:val="5"/>
  </w:num>
  <w:num w:numId="26">
    <w:abstractNumId w:val="19"/>
  </w:num>
  <w:num w:numId="27">
    <w:abstractNumId w:val="25"/>
  </w:num>
  <w:num w:numId="2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5"/>
  </w:num>
  <w:num w:numId="33">
    <w:abstractNumId w:val="36"/>
  </w:num>
  <w:num w:numId="34">
    <w:abstractNumId w:val="2"/>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
  </w:num>
  <w:num w:numId="39">
    <w:abstractNumId w:val="26"/>
  </w:num>
  <w:num w:numId="40">
    <w:abstractNumId w:val="22"/>
  </w:num>
  <w:num w:numId="41">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33122"/>
  </w:hdrShapeDefaults>
  <w:footnotePr>
    <w:footnote w:id="-1"/>
    <w:footnote w:id="0"/>
  </w:footnotePr>
  <w:endnotePr>
    <w:endnote w:id="-1"/>
    <w:endnote w:id="0"/>
  </w:endnotePr>
  <w:compat/>
  <w:rsids>
    <w:rsidRoot w:val="005F3E0D"/>
    <w:rsid w:val="00001CE1"/>
    <w:rsid w:val="00002658"/>
    <w:rsid w:val="00003C2C"/>
    <w:rsid w:val="000043A7"/>
    <w:rsid w:val="0000455F"/>
    <w:rsid w:val="0000484B"/>
    <w:rsid w:val="00004E6F"/>
    <w:rsid w:val="00004F92"/>
    <w:rsid w:val="00005D74"/>
    <w:rsid w:val="00006674"/>
    <w:rsid w:val="00006D37"/>
    <w:rsid w:val="000119FD"/>
    <w:rsid w:val="00011D36"/>
    <w:rsid w:val="00011EF8"/>
    <w:rsid w:val="00012017"/>
    <w:rsid w:val="00013A62"/>
    <w:rsid w:val="00014159"/>
    <w:rsid w:val="000162B5"/>
    <w:rsid w:val="00016A41"/>
    <w:rsid w:val="000170AF"/>
    <w:rsid w:val="000201F8"/>
    <w:rsid w:val="000213CE"/>
    <w:rsid w:val="00021C27"/>
    <w:rsid w:val="00022A39"/>
    <w:rsid w:val="0002356E"/>
    <w:rsid w:val="00024672"/>
    <w:rsid w:val="000270DB"/>
    <w:rsid w:val="0003098C"/>
    <w:rsid w:val="00031E62"/>
    <w:rsid w:val="0003208A"/>
    <w:rsid w:val="00034904"/>
    <w:rsid w:val="000350F8"/>
    <w:rsid w:val="0003559F"/>
    <w:rsid w:val="000364EF"/>
    <w:rsid w:val="00036B4A"/>
    <w:rsid w:val="00036DDC"/>
    <w:rsid w:val="0004030E"/>
    <w:rsid w:val="000410E4"/>
    <w:rsid w:val="0004140F"/>
    <w:rsid w:val="000422A5"/>
    <w:rsid w:val="000424FC"/>
    <w:rsid w:val="00042D9D"/>
    <w:rsid w:val="0004301C"/>
    <w:rsid w:val="000437AD"/>
    <w:rsid w:val="00043E57"/>
    <w:rsid w:val="00045566"/>
    <w:rsid w:val="0004598C"/>
    <w:rsid w:val="000467C8"/>
    <w:rsid w:val="0004709A"/>
    <w:rsid w:val="000474AB"/>
    <w:rsid w:val="000474B4"/>
    <w:rsid w:val="000475F7"/>
    <w:rsid w:val="0004770F"/>
    <w:rsid w:val="0005086D"/>
    <w:rsid w:val="00052FD0"/>
    <w:rsid w:val="00053658"/>
    <w:rsid w:val="0005403C"/>
    <w:rsid w:val="00054144"/>
    <w:rsid w:val="00055695"/>
    <w:rsid w:val="00056437"/>
    <w:rsid w:val="00057DB4"/>
    <w:rsid w:val="00060CFA"/>
    <w:rsid w:val="00061080"/>
    <w:rsid w:val="00062012"/>
    <w:rsid w:val="000622D1"/>
    <w:rsid w:val="000629BB"/>
    <w:rsid w:val="00062F10"/>
    <w:rsid w:val="0006316B"/>
    <w:rsid w:val="0006705B"/>
    <w:rsid w:val="000672C2"/>
    <w:rsid w:val="00070E0F"/>
    <w:rsid w:val="00073075"/>
    <w:rsid w:val="0007360D"/>
    <w:rsid w:val="00073D80"/>
    <w:rsid w:val="000745DA"/>
    <w:rsid w:val="00074F49"/>
    <w:rsid w:val="00075FC3"/>
    <w:rsid w:val="000761FC"/>
    <w:rsid w:val="00081DDC"/>
    <w:rsid w:val="00082E77"/>
    <w:rsid w:val="00082FAB"/>
    <w:rsid w:val="00083EF6"/>
    <w:rsid w:val="00084C39"/>
    <w:rsid w:val="0008522E"/>
    <w:rsid w:val="00090289"/>
    <w:rsid w:val="00091C8D"/>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A7A20"/>
    <w:rsid w:val="000B0690"/>
    <w:rsid w:val="000B2412"/>
    <w:rsid w:val="000B3575"/>
    <w:rsid w:val="000B434B"/>
    <w:rsid w:val="000B4735"/>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3BE4"/>
    <w:rsid w:val="000C43F9"/>
    <w:rsid w:val="000C477D"/>
    <w:rsid w:val="000C4FC6"/>
    <w:rsid w:val="000C6AAE"/>
    <w:rsid w:val="000C7F39"/>
    <w:rsid w:val="000D16CD"/>
    <w:rsid w:val="000D1BD2"/>
    <w:rsid w:val="000D1D72"/>
    <w:rsid w:val="000D1DB1"/>
    <w:rsid w:val="000D2015"/>
    <w:rsid w:val="000D2070"/>
    <w:rsid w:val="000D434A"/>
    <w:rsid w:val="000D697C"/>
    <w:rsid w:val="000D6FD5"/>
    <w:rsid w:val="000D7E69"/>
    <w:rsid w:val="000E023F"/>
    <w:rsid w:val="000E0BF0"/>
    <w:rsid w:val="000E103B"/>
    <w:rsid w:val="000E2A3F"/>
    <w:rsid w:val="000E3D7C"/>
    <w:rsid w:val="000E4102"/>
    <w:rsid w:val="000E4F4E"/>
    <w:rsid w:val="000E5549"/>
    <w:rsid w:val="000E5EF5"/>
    <w:rsid w:val="000E6395"/>
    <w:rsid w:val="000E76CB"/>
    <w:rsid w:val="000F008B"/>
    <w:rsid w:val="000F13FE"/>
    <w:rsid w:val="000F1F02"/>
    <w:rsid w:val="000F232C"/>
    <w:rsid w:val="000F288F"/>
    <w:rsid w:val="000F330B"/>
    <w:rsid w:val="000F3593"/>
    <w:rsid w:val="000F35A1"/>
    <w:rsid w:val="000F4B7B"/>
    <w:rsid w:val="000F513B"/>
    <w:rsid w:val="000F51CB"/>
    <w:rsid w:val="000F5AFE"/>
    <w:rsid w:val="000F6B16"/>
    <w:rsid w:val="000F6F86"/>
    <w:rsid w:val="000F7B6F"/>
    <w:rsid w:val="00100311"/>
    <w:rsid w:val="0010174F"/>
    <w:rsid w:val="0010289F"/>
    <w:rsid w:val="00102CD2"/>
    <w:rsid w:val="0010344F"/>
    <w:rsid w:val="00103BEB"/>
    <w:rsid w:val="00103EC2"/>
    <w:rsid w:val="00111C37"/>
    <w:rsid w:val="00111C6E"/>
    <w:rsid w:val="00112668"/>
    <w:rsid w:val="00112A1E"/>
    <w:rsid w:val="00113590"/>
    <w:rsid w:val="00114450"/>
    <w:rsid w:val="00115123"/>
    <w:rsid w:val="00116168"/>
    <w:rsid w:val="00116E23"/>
    <w:rsid w:val="00117284"/>
    <w:rsid w:val="00117B28"/>
    <w:rsid w:val="0012098B"/>
    <w:rsid w:val="00120C25"/>
    <w:rsid w:val="00121879"/>
    <w:rsid w:val="00121E30"/>
    <w:rsid w:val="001227B1"/>
    <w:rsid w:val="00122D11"/>
    <w:rsid w:val="00123E7C"/>
    <w:rsid w:val="001254EE"/>
    <w:rsid w:val="00126082"/>
    <w:rsid w:val="00127577"/>
    <w:rsid w:val="00127B2B"/>
    <w:rsid w:val="00127CAD"/>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5F45"/>
    <w:rsid w:val="0015677D"/>
    <w:rsid w:val="0015779F"/>
    <w:rsid w:val="00160ECB"/>
    <w:rsid w:val="0016181F"/>
    <w:rsid w:val="001632F9"/>
    <w:rsid w:val="001646A9"/>
    <w:rsid w:val="00167CC8"/>
    <w:rsid w:val="00170E7F"/>
    <w:rsid w:val="0017354A"/>
    <w:rsid w:val="00173A5B"/>
    <w:rsid w:val="00174CDF"/>
    <w:rsid w:val="00175B38"/>
    <w:rsid w:val="0017646F"/>
    <w:rsid w:val="001801ED"/>
    <w:rsid w:val="0018060A"/>
    <w:rsid w:val="001811F4"/>
    <w:rsid w:val="0018236D"/>
    <w:rsid w:val="001826B2"/>
    <w:rsid w:val="00182913"/>
    <w:rsid w:val="00182B1D"/>
    <w:rsid w:val="0018455D"/>
    <w:rsid w:val="00184975"/>
    <w:rsid w:val="001857DB"/>
    <w:rsid w:val="00186399"/>
    <w:rsid w:val="001867B5"/>
    <w:rsid w:val="00186FE0"/>
    <w:rsid w:val="0018746B"/>
    <w:rsid w:val="00191E15"/>
    <w:rsid w:val="00193571"/>
    <w:rsid w:val="0019484F"/>
    <w:rsid w:val="00195C40"/>
    <w:rsid w:val="00195DFD"/>
    <w:rsid w:val="001971EC"/>
    <w:rsid w:val="001A0047"/>
    <w:rsid w:val="001A2BE5"/>
    <w:rsid w:val="001A31E8"/>
    <w:rsid w:val="001A4376"/>
    <w:rsid w:val="001A5461"/>
    <w:rsid w:val="001A60D0"/>
    <w:rsid w:val="001A68D1"/>
    <w:rsid w:val="001A69C3"/>
    <w:rsid w:val="001A6E12"/>
    <w:rsid w:val="001B179C"/>
    <w:rsid w:val="001B17FB"/>
    <w:rsid w:val="001B1AFE"/>
    <w:rsid w:val="001B35E1"/>
    <w:rsid w:val="001B5028"/>
    <w:rsid w:val="001B66C2"/>
    <w:rsid w:val="001B7083"/>
    <w:rsid w:val="001C0088"/>
    <w:rsid w:val="001C0802"/>
    <w:rsid w:val="001C14F4"/>
    <w:rsid w:val="001C1B2E"/>
    <w:rsid w:val="001C1CBB"/>
    <w:rsid w:val="001C322E"/>
    <w:rsid w:val="001C4044"/>
    <w:rsid w:val="001C61D3"/>
    <w:rsid w:val="001C639C"/>
    <w:rsid w:val="001C6417"/>
    <w:rsid w:val="001C7AA4"/>
    <w:rsid w:val="001D126D"/>
    <w:rsid w:val="001D17C8"/>
    <w:rsid w:val="001D1854"/>
    <w:rsid w:val="001D22B4"/>
    <w:rsid w:val="001D2536"/>
    <w:rsid w:val="001D34C1"/>
    <w:rsid w:val="001D34CD"/>
    <w:rsid w:val="001D45D6"/>
    <w:rsid w:val="001D50F0"/>
    <w:rsid w:val="001D5917"/>
    <w:rsid w:val="001D5E69"/>
    <w:rsid w:val="001D6383"/>
    <w:rsid w:val="001D6AEC"/>
    <w:rsid w:val="001D7152"/>
    <w:rsid w:val="001E0D7B"/>
    <w:rsid w:val="001E3875"/>
    <w:rsid w:val="001E38CC"/>
    <w:rsid w:val="001E3D8D"/>
    <w:rsid w:val="001E44B1"/>
    <w:rsid w:val="001F086F"/>
    <w:rsid w:val="001F41C5"/>
    <w:rsid w:val="001F5596"/>
    <w:rsid w:val="001F7024"/>
    <w:rsid w:val="001F7534"/>
    <w:rsid w:val="00200CDE"/>
    <w:rsid w:val="002040F6"/>
    <w:rsid w:val="002048AD"/>
    <w:rsid w:val="00204910"/>
    <w:rsid w:val="0020693F"/>
    <w:rsid w:val="00206C3D"/>
    <w:rsid w:val="0021001E"/>
    <w:rsid w:val="002115F5"/>
    <w:rsid w:val="00211944"/>
    <w:rsid w:val="0021251B"/>
    <w:rsid w:val="0021402F"/>
    <w:rsid w:val="0021441B"/>
    <w:rsid w:val="0021730B"/>
    <w:rsid w:val="00217628"/>
    <w:rsid w:val="00217E28"/>
    <w:rsid w:val="00220DAF"/>
    <w:rsid w:val="0022191A"/>
    <w:rsid w:val="00223147"/>
    <w:rsid w:val="00223C94"/>
    <w:rsid w:val="0022419D"/>
    <w:rsid w:val="002243A9"/>
    <w:rsid w:val="00225265"/>
    <w:rsid w:val="00225E0A"/>
    <w:rsid w:val="0022616C"/>
    <w:rsid w:val="00226181"/>
    <w:rsid w:val="00226EDE"/>
    <w:rsid w:val="00227238"/>
    <w:rsid w:val="0022728C"/>
    <w:rsid w:val="00227C31"/>
    <w:rsid w:val="002310C0"/>
    <w:rsid w:val="00232212"/>
    <w:rsid w:val="00234D61"/>
    <w:rsid w:val="00235EE1"/>
    <w:rsid w:val="002366C2"/>
    <w:rsid w:val="002370CE"/>
    <w:rsid w:val="00240437"/>
    <w:rsid w:val="00243BFC"/>
    <w:rsid w:val="00243F80"/>
    <w:rsid w:val="002451C0"/>
    <w:rsid w:val="0024555B"/>
    <w:rsid w:val="002470DD"/>
    <w:rsid w:val="00250020"/>
    <w:rsid w:val="00251F7A"/>
    <w:rsid w:val="002527CD"/>
    <w:rsid w:val="002534B3"/>
    <w:rsid w:val="002542E5"/>
    <w:rsid w:val="00254490"/>
    <w:rsid w:val="0025645D"/>
    <w:rsid w:val="00262427"/>
    <w:rsid w:val="00263138"/>
    <w:rsid w:val="002635AC"/>
    <w:rsid w:val="0026368C"/>
    <w:rsid w:val="00265D29"/>
    <w:rsid w:val="0026603D"/>
    <w:rsid w:val="002677B9"/>
    <w:rsid w:val="00270909"/>
    <w:rsid w:val="002712D7"/>
    <w:rsid w:val="00273CA3"/>
    <w:rsid w:val="002740F7"/>
    <w:rsid w:val="002756F8"/>
    <w:rsid w:val="00275B7A"/>
    <w:rsid w:val="00276389"/>
    <w:rsid w:val="00276670"/>
    <w:rsid w:val="00276BF2"/>
    <w:rsid w:val="002811EB"/>
    <w:rsid w:val="00282D88"/>
    <w:rsid w:val="00284A7E"/>
    <w:rsid w:val="00287B9D"/>
    <w:rsid w:val="0029022B"/>
    <w:rsid w:val="00291440"/>
    <w:rsid w:val="002915C6"/>
    <w:rsid w:val="00291E8B"/>
    <w:rsid w:val="00293136"/>
    <w:rsid w:val="00296AB1"/>
    <w:rsid w:val="002A115C"/>
    <w:rsid w:val="002A1300"/>
    <w:rsid w:val="002A159D"/>
    <w:rsid w:val="002A1A37"/>
    <w:rsid w:val="002A2399"/>
    <w:rsid w:val="002A316C"/>
    <w:rsid w:val="002A5112"/>
    <w:rsid w:val="002A584B"/>
    <w:rsid w:val="002A6988"/>
    <w:rsid w:val="002B0C84"/>
    <w:rsid w:val="002B0EEB"/>
    <w:rsid w:val="002B1B01"/>
    <w:rsid w:val="002B20D1"/>
    <w:rsid w:val="002B276E"/>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46B4"/>
    <w:rsid w:val="002C5F0F"/>
    <w:rsid w:val="002C6384"/>
    <w:rsid w:val="002C644E"/>
    <w:rsid w:val="002C7EBD"/>
    <w:rsid w:val="002D00FD"/>
    <w:rsid w:val="002D1213"/>
    <w:rsid w:val="002D1A4A"/>
    <w:rsid w:val="002D2B92"/>
    <w:rsid w:val="002D2F1B"/>
    <w:rsid w:val="002D3728"/>
    <w:rsid w:val="002D3AEC"/>
    <w:rsid w:val="002D3B6B"/>
    <w:rsid w:val="002D52CD"/>
    <w:rsid w:val="002D644C"/>
    <w:rsid w:val="002D7295"/>
    <w:rsid w:val="002E0B2D"/>
    <w:rsid w:val="002E0B9A"/>
    <w:rsid w:val="002E0C1F"/>
    <w:rsid w:val="002E0F3A"/>
    <w:rsid w:val="002E15E4"/>
    <w:rsid w:val="002E16C0"/>
    <w:rsid w:val="002E1860"/>
    <w:rsid w:val="002E29B1"/>
    <w:rsid w:val="002E5715"/>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3C5C"/>
    <w:rsid w:val="002F4102"/>
    <w:rsid w:val="002F4283"/>
    <w:rsid w:val="002F4A51"/>
    <w:rsid w:val="002F5B47"/>
    <w:rsid w:val="002F6E44"/>
    <w:rsid w:val="003006D0"/>
    <w:rsid w:val="00302A7B"/>
    <w:rsid w:val="00302D5A"/>
    <w:rsid w:val="0030358A"/>
    <w:rsid w:val="00303737"/>
    <w:rsid w:val="003038D0"/>
    <w:rsid w:val="00305ED5"/>
    <w:rsid w:val="00306399"/>
    <w:rsid w:val="00306939"/>
    <w:rsid w:val="00306D9F"/>
    <w:rsid w:val="00307D4A"/>
    <w:rsid w:val="00307E89"/>
    <w:rsid w:val="0031146E"/>
    <w:rsid w:val="00311E75"/>
    <w:rsid w:val="0031220B"/>
    <w:rsid w:val="0031337A"/>
    <w:rsid w:val="00314454"/>
    <w:rsid w:val="00314897"/>
    <w:rsid w:val="0031503D"/>
    <w:rsid w:val="00315307"/>
    <w:rsid w:val="0031558F"/>
    <w:rsid w:val="00316D63"/>
    <w:rsid w:val="00317F4B"/>
    <w:rsid w:val="00320172"/>
    <w:rsid w:val="00321062"/>
    <w:rsid w:val="00323147"/>
    <w:rsid w:val="0032702A"/>
    <w:rsid w:val="003270E2"/>
    <w:rsid w:val="0033082A"/>
    <w:rsid w:val="00331985"/>
    <w:rsid w:val="003325B5"/>
    <w:rsid w:val="0033435A"/>
    <w:rsid w:val="00334899"/>
    <w:rsid w:val="003363F2"/>
    <w:rsid w:val="00336448"/>
    <w:rsid w:val="003379B3"/>
    <w:rsid w:val="00342AAE"/>
    <w:rsid w:val="00343089"/>
    <w:rsid w:val="0034380E"/>
    <w:rsid w:val="00345CDD"/>
    <w:rsid w:val="00346583"/>
    <w:rsid w:val="00346E25"/>
    <w:rsid w:val="00347E17"/>
    <w:rsid w:val="00350CEB"/>
    <w:rsid w:val="00351AE6"/>
    <w:rsid w:val="00352FE2"/>
    <w:rsid w:val="00352FE9"/>
    <w:rsid w:val="00353330"/>
    <w:rsid w:val="003538F3"/>
    <w:rsid w:val="003541F8"/>
    <w:rsid w:val="00354828"/>
    <w:rsid w:val="003549CD"/>
    <w:rsid w:val="0035592C"/>
    <w:rsid w:val="0035698C"/>
    <w:rsid w:val="00356E15"/>
    <w:rsid w:val="00356E7D"/>
    <w:rsid w:val="00357AEE"/>
    <w:rsid w:val="00361F3F"/>
    <w:rsid w:val="00362528"/>
    <w:rsid w:val="003625B1"/>
    <w:rsid w:val="0036282B"/>
    <w:rsid w:val="003631C8"/>
    <w:rsid w:val="003635B7"/>
    <w:rsid w:val="0036408D"/>
    <w:rsid w:val="0036723E"/>
    <w:rsid w:val="00367700"/>
    <w:rsid w:val="00370011"/>
    <w:rsid w:val="00370B92"/>
    <w:rsid w:val="003749B4"/>
    <w:rsid w:val="00375731"/>
    <w:rsid w:val="00375D43"/>
    <w:rsid w:val="00377CEA"/>
    <w:rsid w:val="00380189"/>
    <w:rsid w:val="003803AB"/>
    <w:rsid w:val="00380BE8"/>
    <w:rsid w:val="00380BF9"/>
    <w:rsid w:val="00382A5D"/>
    <w:rsid w:val="00383545"/>
    <w:rsid w:val="00384970"/>
    <w:rsid w:val="00384B34"/>
    <w:rsid w:val="00385AD6"/>
    <w:rsid w:val="00386236"/>
    <w:rsid w:val="00387FA2"/>
    <w:rsid w:val="00390991"/>
    <w:rsid w:val="003917CB"/>
    <w:rsid w:val="0039231D"/>
    <w:rsid w:val="00392CE2"/>
    <w:rsid w:val="00392EBB"/>
    <w:rsid w:val="00393168"/>
    <w:rsid w:val="00393AE9"/>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5FE"/>
    <w:rsid w:val="003C57C1"/>
    <w:rsid w:val="003C6072"/>
    <w:rsid w:val="003C6CFC"/>
    <w:rsid w:val="003C79B5"/>
    <w:rsid w:val="003D0C3A"/>
    <w:rsid w:val="003D10C2"/>
    <w:rsid w:val="003D136B"/>
    <w:rsid w:val="003D1A93"/>
    <w:rsid w:val="003D1CFD"/>
    <w:rsid w:val="003D298F"/>
    <w:rsid w:val="003D43C5"/>
    <w:rsid w:val="003D4C5C"/>
    <w:rsid w:val="003D5F48"/>
    <w:rsid w:val="003D6DEB"/>
    <w:rsid w:val="003D6E77"/>
    <w:rsid w:val="003D6F18"/>
    <w:rsid w:val="003D771D"/>
    <w:rsid w:val="003E0956"/>
    <w:rsid w:val="003E1042"/>
    <w:rsid w:val="003E1C35"/>
    <w:rsid w:val="003E4AAD"/>
    <w:rsid w:val="003E4F7E"/>
    <w:rsid w:val="003E5BE2"/>
    <w:rsid w:val="003E6754"/>
    <w:rsid w:val="003E76D4"/>
    <w:rsid w:val="003F0EFB"/>
    <w:rsid w:val="003F10D0"/>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492E"/>
    <w:rsid w:val="004169DE"/>
    <w:rsid w:val="00417274"/>
    <w:rsid w:val="0041782C"/>
    <w:rsid w:val="004178BC"/>
    <w:rsid w:val="004178C0"/>
    <w:rsid w:val="004204FC"/>
    <w:rsid w:val="0042058F"/>
    <w:rsid w:val="00421B5F"/>
    <w:rsid w:val="0042287B"/>
    <w:rsid w:val="00422A7E"/>
    <w:rsid w:val="0042319C"/>
    <w:rsid w:val="00423395"/>
    <w:rsid w:val="004239DF"/>
    <w:rsid w:val="00426E04"/>
    <w:rsid w:val="004274DC"/>
    <w:rsid w:val="0043086E"/>
    <w:rsid w:val="0043156F"/>
    <w:rsid w:val="0043299F"/>
    <w:rsid w:val="004342C8"/>
    <w:rsid w:val="004355CF"/>
    <w:rsid w:val="00435C89"/>
    <w:rsid w:val="00435F4B"/>
    <w:rsid w:val="00436E42"/>
    <w:rsid w:val="00440FD6"/>
    <w:rsid w:val="004429B5"/>
    <w:rsid w:val="00442B02"/>
    <w:rsid w:val="00443558"/>
    <w:rsid w:val="00443DE3"/>
    <w:rsid w:val="0044529D"/>
    <w:rsid w:val="00446766"/>
    <w:rsid w:val="00446CF8"/>
    <w:rsid w:val="00450044"/>
    <w:rsid w:val="0045027F"/>
    <w:rsid w:val="004527B4"/>
    <w:rsid w:val="00453D8F"/>
    <w:rsid w:val="00453DD7"/>
    <w:rsid w:val="00453FDA"/>
    <w:rsid w:val="00454986"/>
    <w:rsid w:val="004551D5"/>
    <w:rsid w:val="00455256"/>
    <w:rsid w:val="0045635D"/>
    <w:rsid w:val="004568C1"/>
    <w:rsid w:val="00460137"/>
    <w:rsid w:val="0046093D"/>
    <w:rsid w:val="00463D41"/>
    <w:rsid w:val="0046779E"/>
    <w:rsid w:val="0047081A"/>
    <w:rsid w:val="00472575"/>
    <w:rsid w:val="00472EF9"/>
    <w:rsid w:val="00474605"/>
    <w:rsid w:val="00480E19"/>
    <w:rsid w:val="004814C8"/>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36A"/>
    <w:rsid w:val="004A2798"/>
    <w:rsid w:val="004A2DB0"/>
    <w:rsid w:val="004A3244"/>
    <w:rsid w:val="004A37B2"/>
    <w:rsid w:val="004A3C6C"/>
    <w:rsid w:val="004A407D"/>
    <w:rsid w:val="004A40F7"/>
    <w:rsid w:val="004A5EB9"/>
    <w:rsid w:val="004A6BCF"/>
    <w:rsid w:val="004A6C16"/>
    <w:rsid w:val="004A6E0D"/>
    <w:rsid w:val="004A6FB8"/>
    <w:rsid w:val="004A71F6"/>
    <w:rsid w:val="004A7606"/>
    <w:rsid w:val="004A7C24"/>
    <w:rsid w:val="004A7EE7"/>
    <w:rsid w:val="004B0940"/>
    <w:rsid w:val="004B2B5E"/>
    <w:rsid w:val="004B3C12"/>
    <w:rsid w:val="004B3EAF"/>
    <w:rsid w:val="004B60DB"/>
    <w:rsid w:val="004B6308"/>
    <w:rsid w:val="004C3286"/>
    <w:rsid w:val="004C4C4C"/>
    <w:rsid w:val="004C4FEF"/>
    <w:rsid w:val="004C53A2"/>
    <w:rsid w:val="004C5EB4"/>
    <w:rsid w:val="004D03D2"/>
    <w:rsid w:val="004D0CC7"/>
    <w:rsid w:val="004D28C1"/>
    <w:rsid w:val="004D2D12"/>
    <w:rsid w:val="004D2D7B"/>
    <w:rsid w:val="004D36AF"/>
    <w:rsid w:val="004D3A9D"/>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2BA"/>
    <w:rsid w:val="004F2BBE"/>
    <w:rsid w:val="004F55BE"/>
    <w:rsid w:val="004F6115"/>
    <w:rsid w:val="004F741E"/>
    <w:rsid w:val="004F7C95"/>
    <w:rsid w:val="0050091C"/>
    <w:rsid w:val="00500CE5"/>
    <w:rsid w:val="00503703"/>
    <w:rsid w:val="00504BB8"/>
    <w:rsid w:val="00504C46"/>
    <w:rsid w:val="0050547A"/>
    <w:rsid w:val="005101E4"/>
    <w:rsid w:val="005106A0"/>
    <w:rsid w:val="0051099E"/>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D3C"/>
    <w:rsid w:val="00522B22"/>
    <w:rsid w:val="00523621"/>
    <w:rsid w:val="00523DB8"/>
    <w:rsid w:val="0052442A"/>
    <w:rsid w:val="005265DB"/>
    <w:rsid w:val="00527EFC"/>
    <w:rsid w:val="00530EC4"/>
    <w:rsid w:val="00531B3A"/>
    <w:rsid w:val="00532A00"/>
    <w:rsid w:val="00532F5A"/>
    <w:rsid w:val="005331A4"/>
    <w:rsid w:val="005338F1"/>
    <w:rsid w:val="0053462B"/>
    <w:rsid w:val="005365C8"/>
    <w:rsid w:val="00537358"/>
    <w:rsid w:val="00537E13"/>
    <w:rsid w:val="00540114"/>
    <w:rsid w:val="005401CA"/>
    <w:rsid w:val="0054241E"/>
    <w:rsid w:val="00544315"/>
    <w:rsid w:val="00544DA0"/>
    <w:rsid w:val="00545406"/>
    <w:rsid w:val="005459AF"/>
    <w:rsid w:val="00546AF2"/>
    <w:rsid w:val="005475ED"/>
    <w:rsid w:val="0054770D"/>
    <w:rsid w:val="005478F7"/>
    <w:rsid w:val="005509AE"/>
    <w:rsid w:val="00550F8F"/>
    <w:rsid w:val="00551131"/>
    <w:rsid w:val="00551C8B"/>
    <w:rsid w:val="00552246"/>
    <w:rsid w:val="00553344"/>
    <w:rsid w:val="00554526"/>
    <w:rsid w:val="00554FD4"/>
    <w:rsid w:val="005558F8"/>
    <w:rsid w:val="00556244"/>
    <w:rsid w:val="005566D1"/>
    <w:rsid w:val="00560461"/>
    <w:rsid w:val="00561171"/>
    <w:rsid w:val="0056180C"/>
    <w:rsid w:val="00561C02"/>
    <w:rsid w:val="0056260E"/>
    <w:rsid w:val="00563BAD"/>
    <w:rsid w:val="005651E1"/>
    <w:rsid w:val="00565D23"/>
    <w:rsid w:val="00566BD8"/>
    <w:rsid w:val="00566E12"/>
    <w:rsid w:val="005713AB"/>
    <w:rsid w:val="00574A34"/>
    <w:rsid w:val="00576E78"/>
    <w:rsid w:val="0057741C"/>
    <w:rsid w:val="005776C0"/>
    <w:rsid w:val="00580243"/>
    <w:rsid w:val="00580E26"/>
    <w:rsid w:val="00580E46"/>
    <w:rsid w:val="005814C4"/>
    <w:rsid w:val="00581794"/>
    <w:rsid w:val="005820A3"/>
    <w:rsid w:val="00583448"/>
    <w:rsid w:val="005839FF"/>
    <w:rsid w:val="005842EC"/>
    <w:rsid w:val="00584C19"/>
    <w:rsid w:val="00584DA7"/>
    <w:rsid w:val="0058634C"/>
    <w:rsid w:val="00587E26"/>
    <w:rsid w:val="00590E81"/>
    <w:rsid w:val="00590F4D"/>
    <w:rsid w:val="00590FE2"/>
    <w:rsid w:val="00591461"/>
    <w:rsid w:val="005925C4"/>
    <w:rsid w:val="00592BFF"/>
    <w:rsid w:val="005933F3"/>
    <w:rsid w:val="00594A39"/>
    <w:rsid w:val="00594C42"/>
    <w:rsid w:val="005956A5"/>
    <w:rsid w:val="005970B6"/>
    <w:rsid w:val="005A00E8"/>
    <w:rsid w:val="005A03BA"/>
    <w:rsid w:val="005A16D4"/>
    <w:rsid w:val="005A24DB"/>
    <w:rsid w:val="005A2C85"/>
    <w:rsid w:val="005A2EF7"/>
    <w:rsid w:val="005A3C08"/>
    <w:rsid w:val="005A55E1"/>
    <w:rsid w:val="005A70E1"/>
    <w:rsid w:val="005A74B0"/>
    <w:rsid w:val="005A76B8"/>
    <w:rsid w:val="005B1EAF"/>
    <w:rsid w:val="005B225F"/>
    <w:rsid w:val="005B2647"/>
    <w:rsid w:val="005B28B5"/>
    <w:rsid w:val="005B30A4"/>
    <w:rsid w:val="005B32EE"/>
    <w:rsid w:val="005B33A1"/>
    <w:rsid w:val="005B605D"/>
    <w:rsid w:val="005B6317"/>
    <w:rsid w:val="005B7F45"/>
    <w:rsid w:val="005C16A0"/>
    <w:rsid w:val="005C17FD"/>
    <w:rsid w:val="005C2175"/>
    <w:rsid w:val="005C6508"/>
    <w:rsid w:val="005D073F"/>
    <w:rsid w:val="005D086E"/>
    <w:rsid w:val="005D0F56"/>
    <w:rsid w:val="005D1959"/>
    <w:rsid w:val="005D249D"/>
    <w:rsid w:val="005D2615"/>
    <w:rsid w:val="005D2E1B"/>
    <w:rsid w:val="005D388C"/>
    <w:rsid w:val="005D56CB"/>
    <w:rsid w:val="005D5CC1"/>
    <w:rsid w:val="005D5EF1"/>
    <w:rsid w:val="005D71DA"/>
    <w:rsid w:val="005D78C1"/>
    <w:rsid w:val="005E052D"/>
    <w:rsid w:val="005E280E"/>
    <w:rsid w:val="005E2895"/>
    <w:rsid w:val="005E2F23"/>
    <w:rsid w:val="005E3840"/>
    <w:rsid w:val="005E43BD"/>
    <w:rsid w:val="005E4514"/>
    <w:rsid w:val="005E642D"/>
    <w:rsid w:val="005E7C4F"/>
    <w:rsid w:val="005F1C1E"/>
    <w:rsid w:val="005F2A00"/>
    <w:rsid w:val="005F3960"/>
    <w:rsid w:val="005F3CE4"/>
    <w:rsid w:val="005F3E0D"/>
    <w:rsid w:val="005F4073"/>
    <w:rsid w:val="005F49E0"/>
    <w:rsid w:val="005F518D"/>
    <w:rsid w:val="005F621E"/>
    <w:rsid w:val="005F6FC6"/>
    <w:rsid w:val="005F736E"/>
    <w:rsid w:val="005F74B5"/>
    <w:rsid w:val="006012C6"/>
    <w:rsid w:val="00601745"/>
    <w:rsid w:val="00601924"/>
    <w:rsid w:val="00601A10"/>
    <w:rsid w:val="00602F41"/>
    <w:rsid w:val="00603159"/>
    <w:rsid w:val="006031DC"/>
    <w:rsid w:val="0060426D"/>
    <w:rsid w:val="00606D64"/>
    <w:rsid w:val="0060726C"/>
    <w:rsid w:val="00610631"/>
    <w:rsid w:val="00610F94"/>
    <w:rsid w:val="00610FEC"/>
    <w:rsid w:val="006113AA"/>
    <w:rsid w:val="0061189C"/>
    <w:rsid w:val="00611A75"/>
    <w:rsid w:val="00613ADB"/>
    <w:rsid w:val="00613BFE"/>
    <w:rsid w:val="00614B35"/>
    <w:rsid w:val="00614ED1"/>
    <w:rsid w:val="00614F17"/>
    <w:rsid w:val="00614F8A"/>
    <w:rsid w:val="00615426"/>
    <w:rsid w:val="006168A8"/>
    <w:rsid w:val="006205F6"/>
    <w:rsid w:val="006216E8"/>
    <w:rsid w:val="006237E1"/>
    <w:rsid w:val="00623E0C"/>
    <w:rsid w:val="0062503B"/>
    <w:rsid w:val="006252E4"/>
    <w:rsid w:val="00625686"/>
    <w:rsid w:val="00625988"/>
    <w:rsid w:val="006259AB"/>
    <w:rsid w:val="0062615B"/>
    <w:rsid w:val="006261CF"/>
    <w:rsid w:val="006274BB"/>
    <w:rsid w:val="00627D51"/>
    <w:rsid w:val="00627D5D"/>
    <w:rsid w:val="00630BEA"/>
    <w:rsid w:val="00630F91"/>
    <w:rsid w:val="00632120"/>
    <w:rsid w:val="0063264C"/>
    <w:rsid w:val="00633506"/>
    <w:rsid w:val="006335DB"/>
    <w:rsid w:val="0063379A"/>
    <w:rsid w:val="0063447C"/>
    <w:rsid w:val="00636967"/>
    <w:rsid w:val="00636D81"/>
    <w:rsid w:val="00640964"/>
    <w:rsid w:val="0064201A"/>
    <w:rsid w:val="00642081"/>
    <w:rsid w:val="006427A9"/>
    <w:rsid w:val="00644062"/>
    <w:rsid w:val="00644DB6"/>
    <w:rsid w:val="00644FBD"/>
    <w:rsid w:val="00645560"/>
    <w:rsid w:val="006470FB"/>
    <w:rsid w:val="00647B08"/>
    <w:rsid w:val="006505B4"/>
    <w:rsid w:val="006523E4"/>
    <w:rsid w:val="00655A44"/>
    <w:rsid w:val="00655AD3"/>
    <w:rsid w:val="00656329"/>
    <w:rsid w:val="00656630"/>
    <w:rsid w:val="006574B4"/>
    <w:rsid w:val="0066105B"/>
    <w:rsid w:val="00662B1B"/>
    <w:rsid w:val="00662D30"/>
    <w:rsid w:val="00663A73"/>
    <w:rsid w:val="006643C5"/>
    <w:rsid w:val="0066571C"/>
    <w:rsid w:val="00665AFE"/>
    <w:rsid w:val="00665E2F"/>
    <w:rsid w:val="00670C49"/>
    <w:rsid w:val="0067232E"/>
    <w:rsid w:val="00674887"/>
    <w:rsid w:val="0067490C"/>
    <w:rsid w:val="0067655E"/>
    <w:rsid w:val="00677D7D"/>
    <w:rsid w:val="00677EE6"/>
    <w:rsid w:val="00680F92"/>
    <w:rsid w:val="00681318"/>
    <w:rsid w:val="00681947"/>
    <w:rsid w:val="00682107"/>
    <w:rsid w:val="006840DC"/>
    <w:rsid w:val="0068572B"/>
    <w:rsid w:val="00685DCE"/>
    <w:rsid w:val="00685E2A"/>
    <w:rsid w:val="0068633D"/>
    <w:rsid w:val="00687295"/>
    <w:rsid w:val="006877E5"/>
    <w:rsid w:val="006877F1"/>
    <w:rsid w:val="00687B56"/>
    <w:rsid w:val="00692393"/>
    <w:rsid w:val="00695B52"/>
    <w:rsid w:val="006A1707"/>
    <w:rsid w:val="006A2EAF"/>
    <w:rsid w:val="006A5E39"/>
    <w:rsid w:val="006A6580"/>
    <w:rsid w:val="006A68A5"/>
    <w:rsid w:val="006A6AB0"/>
    <w:rsid w:val="006B18C2"/>
    <w:rsid w:val="006B2CE0"/>
    <w:rsid w:val="006B31F2"/>
    <w:rsid w:val="006B3A08"/>
    <w:rsid w:val="006B46FF"/>
    <w:rsid w:val="006B53B0"/>
    <w:rsid w:val="006B5747"/>
    <w:rsid w:val="006C0535"/>
    <w:rsid w:val="006C1320"/>
    <w:rsid w:val="006C3D96"/>
    <w:rsid w:val="006C6DF4"/>
    <w:rsid w:val="006C71D2"/>
    <w:rsid w:val="006C7E94"/>
    <w:rsid w:val="006D0117"/>
    <w:rsid w:val="006D0366"/>
    <w:rsid w:val="006D4A2C"/>
    <w:rsid w:val="006D4D37"/>
    <w:rsid w:val="006D510F"/>
    <w:rsid w:val="006D599C"/>
    <w:rsid w:val="006D6D6D"/>
    <w:rsid w:val="006D79CC"/>
    <w:rsid w:val="006E12B6"/>
    <w:rsid w:val="006E19B3"/>
    <w:rsid w:val="006E1DCA"/>
    <w:rsid w:val="006E200E"/>
    <w:rsid w:val="006E21C3"/>
    <w:rsid w:val="006E2272"/>
    <w:rsid w:val="006E2914"/>
    <w:rsid w:val="006E3624"/>
    <w:rsid w:val="006E36D2"/>
    <w:rsid w:val="006E4E52"/>
    <w:rsid w:val="006E53A5"/>
    <w:rsid w:val="006E5EA3"/>
    <w:rsid w:val="006F1115"/>
    <w:rsid w:val="006F1ABB"/>
    <w:rsid w:val="006F347B"/>
    <w:rsid w:val="006F41A5"/>
    <w:rsid w:val="006F542E"/>
    <w:rsid w:val="006F566D"/>
    <w:rsid w:val="00702CA9"/>
    <w:rsid w:val="00702D47"/>
    <w:rsid w:val="0070320E"/>
    <w:rsid w:val="00705C8F"/>
    <w:rsid w:val="00706C17"/>
    <w:rsid w:val="00706E49"/>
    <w:rsid w:val="007104E4"/>
    <w:rsid w:val="00710E50"/>
    <w:rsid w:val="00712F7F"/>
    <w:rsid w:val="007133F2"/>
    <w:rsid w:val="00713D18"/>
    <w:rsid w:val="0071459A"/>
    <w:rsid w:val="007155B1"/>
    <w:rsid w:val="00716C87"/>
    <w:rsid w:val="007170C6"/>
    <w:rsid w:val="007174F7"/>
    <w:rsid w:val="007179AF"/>
    <w:rsid w:val="00717C44"/>
    <w:rsid w:val="00717DB3"/>
    <w:rsid w:val="00721AD5"/>
    <w:rsid w:val="00721E06"/>
    <w:rsid w:val="007232C5"/>
    <w:rsid w:val="00724E04"/>
    <w:rsid w:val="007250B8"/>
    <w:rsid w:val="00726214"/>
    <w:rsid w:val="0072739D"/>
    <w:rsid w:val="007275EE"/>
    <w:rsid w:val="00730A4B"/>
    <w:rsid w:val="00730B26"/>
    <w:rsid w:val="00730FDE"/>
    <w:rsid w:val="00732A10"/>
    <w:rsid w:val="00733976"/>
    <w:rsid w:val="00734133"/>
    <w:rsid w:val="007355A9"/>
    <w:rsid w:val="00735986"/>
    <w:rsid w:val="00736EAE"/>
    <w:rsid w:val="00737BA0"/>
    <w:rsid w:val="00740513"/>
    <w:rsid w:val="00742BAD"/>
    <w:rsid w:val="0074391A"/>
    <w:rsid w:val="00743CDC"/>
    <w:rsid w:val="00743E34"/>
    <w:rsid w:val="00744628"/>
    <w:rsid w:val="0074477B"/>
    <w:rsid w:val="00745E39"/>
    <w:rsid w:val="00745E65"/>
    <w:rsid w:val="00746CA7"/>
    <w:rsid w:val="007476A8"/>
    <w:rsid w:val="007477BC"/>
    <w:rsid w:val="00747EB9"/>
    <w:rsid w:val="00751505"/>
    <w:rsid w:val="00752C34"/>
    <w:rsid w:val="00756F94"/>
    <w:rsid w:val="0075790B"/>
    <w:rsid w:val="00760AA3"/>
    <w:rsid w:val="00760B8D"/>
    <w:rsid w:val="0076114B"/>
    <w:rsid w:val="00762E4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B3E"/>
    <w:rsid w:val="00785027"/>
    <w:rsid w:val="0078505B"/>
    <w:rsid w:val="0079114B"/>
    <w:rsid w:val="007914DF"/>
    <w:rsid w:val="0079239E"/>
    <w:rsid w:val="007926F1"/>
    <w:rsid w:val="0079359E"/>
    <w:rsid w:val="00793DAC"/>
    <w:rsid w:val="00797304"/>
    <w:rsid w:val="00797466"/>
    <w:rsid w:val="00797768"/>
    <w:rsid w:val="00797F00"/>
    <w:rsid w:val="007A21B3"/>
    <w:rsid w:val="007A2F0E"/>
    <w:rsid w:val="007A30C9"/>
    <w:rsid w:val="007A3C04"/>
    <w:rsid w:val="007A3C5A"/>
    <w:rsid w:val="007A460D"/>
    <w:rsid w:val="007A5043"/>
    <w:rsid w:val="007A5AAB"/>
    <w:rsid w:val="007A6B82"/>
    <w:rsid w:val="007A7855"/>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457"/>
    <w:rsid w:val="007C3897"/>
    <w:rsid w:val="007C499F"/>
    <w:rsid w:val="007D232E"/>
    <w:rsid w:val="007D2876"/>
    <w:rsid w:val="007D4E23"/>
    <w:rsid w:val="007D6C0D"/>
    <w:rsid w:val="007E0B73"/>
    <w:rsid w:val="007E18CB"/>
    <w:rsid w:val="007E1DAD"/>
    <w:rsid w:val="007E3823"/>
    <w:rsid w:val="007F005C"/>
    <w:rsid w:val="007F03CE"/>
    <w:rsid w:val="007F0479"/>
    <w:rsid w:val="007F17E2"/>
    <w:rsid w:val="007F1DE0"/>
    <w:rsid w:val="007F281B"/>
    <w:rsid w:val="007F3778"/>
    <w:rsid w:val="007F3D0E"/>
    <w:rsid w:val="007F4030"/>
    <w:rsid w:val="007F4B86"/>
    <w:rsid w:val="007F566A"/>
    <w:rsid w:val="007F56E7"/>
    <w:rsid w:val="007F58DD"/>
    <w:rsid w:val="007F6686"/>
    <w:rsid w:val="007F67CF"/>
    <w:rsid w:val="007F68A0"/>
    <w:rsid w:val="00802128"/>
    <w:rsid w:val="00803CF1"/>
    <w:rsid w:val="00803D3A"/>
    <w:rsid w:val="0080624C"/>
    <w:rsid w:val="00807407"/>
    <w:rsid w:val="008079CB"/>
    <w:rsid w:val="00807BB4"/>
    <w:rsid w:val="00807E3D"/>
    <w:rsid w:val="008105B7"/>
    <w:rsid w:val="0081126D"/>
    <w:rsid w:val="00811C2F"/>
    <w:rsid w:val="0081201B"/>
    <w:rsid w:val="00812B92"/>
    <w:rsid w:val="00812DC5"/>
    <w:rsid w:val="008146F8"/>
    <w:rsid w:val="0081597B"/>
    <w:rsid w:val="00815B8D"/>
    <w:rsid w:val="00817ACD"/>
    <w:rsid w:val="00821987"/>
    <w:rsid w:val="0082314D"/>
    <w:rsid w:val="0082407E"/>
    <w:rsid w:val="00825C1F"/>
    <w:rsid w:val="0082635B"/>
    <w:rsid w:val="008266A8"/>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A06"/>
    <w:rsid w:val="00846B51"/>
    <w:rsid w:val="0084702C"/>
    <w:rsid w:val="00854767"/>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2DC5"/>
    <w:rsid w:val="00875471"/>
    <w:rsid w:val="008765A3"/>
    <w:rsid w:val="008778B0"/>
    <w:rsid w:val="0088039E"/>
    <w:rsid w:val="00881120"/>
    <w:rsid w:val="008818EB"/>
    <w:rsid w:val="00881E84"/>
    <w:rsid w:val="00882F7C"/>
    <w:rsid w:val="008842E5"/>
    <w:rsid w:val="00884752"/>
    <w:rsid w:val="008855ED"/>
    <w:rsid w:val="00886896"/>
    <w:rsid w:val="00890BB8"/>
    <w:rsid w:val="00891057"/>
    <w:rsid w:val="0089229D"/>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22E2"/>
    <w:rsid w:val="008B29D7"/>
    <w:rsid w:val="008B3178"/>
    <w:rsid w:val="008B3A38"/>
    <w:rsid w:val="008B3D5B"/>
    <w:rsid w:val="008B3F7B"/>
    <w:rsid w:val="008B5954"/>
    <w:rsid w:val="008B5BAE"/>
    <w:rsid w:val="008B76B2"/>
    <w:rsid w:val="008C01B4"/>
    <w:rsid w:val="008C0D99"/>
    <w:rsid w:val="008C37F6"/>
    <w:rsid w:val="008C52CF"/>
    <w:rsid w:val="008C7BA1"/>
    <w:rsid w:val="008D0628"/>
    <w:rsid w:val="008D1FEE"/>
    <w:rsid w:val="008D22A9"/>
    <w:rsid w:val="008D25AB"/>
    <w:rsid w:val="008D3137"/>
    <w:rsid w:val="008D3C36"/>
    <w:rsid w:val="008D400B"/>
    <w:rsid w:val="008D5CF5"/>
    <w:rsid w:val="008D5D34"/>
    <w:rsid w:val="008D75A2"/>
    <w:rsid w:val="008D7F54"/>
    <w:rsid w:val="008E0752"/>
    <w:rsid w:val="008E0F9E"/>
    <w:rsid w:val="008E16C7"/>
    <w:rsid w:val="008E296B"/>
    <w:rsid w:val="008E2D76"/>
    <w:rsid w:val="008E3833"/>
    <w:rsid w:val="008E454D"/>
    <w:rsid w:val="008E4CE4"/>
    <w:rsid w:val="008E7637"/>
    <w:rsid w:val="008E7814"/>
    <w:rsid w:val="008F20D0"/>
    <w:rsid w:val="008F2BDA"/>
    <w:rsid w:val="008F3EA0"/>
    <w:rsid w:val="008F4890"/>
    <w:rsid w:val="008F4FEC"/>
    <w:rsid w:val="008F506D"/>
    <w:rsid w:val="008F58C3"/>
    <w:rsid w:val="008F667D"/>
    <w:rsid w:val="008F6748"/>
    <w:rsid w:val="008F7643"/>
    <w:rsid w:val="008F778C"/>
    <w:rsid w:val="008F79B4"/>
    <w:rsid w:val="00900D1F"/>
    <w:rsid w:val="00900F1C"/>
    <w:rsid w:val="00901646"/>
    <w:rsid w:val="0090205F"/>
    <w:rsid w:val="00902CEE"/>
    <w:rsid w:val="00902DBC"/>
    <w:rsid w:val="00903668"/>
    <w:rsid w:val="00903C22"/>
    <w:rsid w:val="009041F5"/>
    <w:rsid w:val="00905BB9"/>
    <w:rsid w:val="00906497"/>
    <w:rsid w:val="009105BD"/>
    <w:rsid w:val="00912DBB"/>
    <w:rsid w:val="009132ED"/>
    <w:rsid w:val="009135DE"/>
    <w:rsid w:val="0091471A"/>
    <w:rsid w:val="00915719"/>
    <w:rsid w:val="00915CE6"/>
    <w:rsid w:val="00915E22"/>
    <w:rsid w:val="009168B4"/>
    <w:rsid w:val="00916FBB"/>
    <w:rsid w:val="00917475"/>
    <w:rsid w:val="00920366"/>
    <w:rsid w:val="00921E85"/>
    <w:rsid w:val="009225B7"/>
    <w:rsid w:val="00922F69"/>
    <w:rsid w:val="00926699"/>
    <w:rsid w:val="00926FEB"/>
    <w:rsid w:val="00927F2A"/>
    <w:rsid w:val="00930976"/>
    <w:rsid w:val="009318A6"/>
    <w:rsid w:val="009332B6"/>
    <w:rsid w:val="0093339D"/>
    <w:rsid w:val="009340BB"/>
    <w:rsid w:val="00934457"/>
    <w:rsid w:val="0093458D"/>
    <w:rsid w:val="00936AAE"/>
    <w:rsid w:val="00936DAF"/>
    <w:rsid w:val="00937C75"/>
    <w:rsid w:val="009438B3"/>
    <w:rsid w:val="00943DBF"/>
    <w:rsid w:val="00944E0B"/>
    <w:rsid w:val="00946040"/>
    <w:rsid w:val="00951BB4"/>
    <w:rsid w:val="00951D57"/>
    <w:rsid w:val="00951FC5"/>
    <w:rsid w:val="0095251C"/>
    <w:rsid w:val="009527A3"/>
    <w:rsid w:val="00955562"/>
    <w:rsid w:val="00955CAD"/>
    <w:rsid w:val="00955F11"/>
    <w:rsid w:val="009569E4"/>
    <w:rsid w:val="009600EE"/>
    <w:rsid w:val="00960284"/>
    <w:rsid w:val="00960934"/>
    <w:rsid w:val="00961201"/>
    <w:rsid w:val="00962B4A"/>
    <w:rsid w:val="00963DA6"/>
    <w:rsid w:val="009644FD"/>
    <w:rsid w:val="009647F6"/>
    <w:rsid w:val="00966481"/>
    <w:rsid w:val="009664F2"/>
    <w:rsid w:val="009676F3"/>
    <w:rsid w:val="009679B6"/>
    <w:rsid w:val="00970085"/>
    <w:rsid w:val="00971DDB"/>
    <w:rsid w:val="00972728"/>
    <w:rsid w:val="0097277E"/>
    <w:rsid w:val="00972903"/>
    <w:rsid w:val="009729C6"/>
    <w:rsid w:val="00972F63"/>
    <w:rsid w:val="0097360E"/>
    <w:rsid w:val="00974162"/>
    <w:rsid w:val="00974E04"/>
    <w:rsid w:val="00975BF4"/>
    <w:rsid w:val="00977EA0"/>
    <w:rsid w:val="00977F13"/>
    <w:rsid w:val="0098271B"/>
    <w:rsid w:val="0098301B"/>
    <w:rsid w:val="00983484"/>
    <w:rsid w:val="009834DC"/>
    <w:rsid w:val="00987351"/>
    <w:rsid w:val="00987F65"/>
    <w:rsid w:val="00990910"/>
    <w:rsid w:val="009917D4"/>
    <w:rsid w:val="009924B7"/>
    <w:rsid w:val="00993FE6"/>
    <w:rsid w:val="00994C93"/>
    <w:rsid w:val="00995135"/>
    <w:rsid w:val="009A0113"/>
    <w:rsid w:val="009A10E5"/>
    <w:rsid w:val="009A16C5"/>
    <w:rsid w:val="009A1816"/>
    <w:rsid w:val="009A4E44"/>
    <w:rsid w:val="009A51EF"/>
    <w:rsid w:val="009A6F14"/>
    <w:rsid w:val="009B01FB"/>
    <w:rsid w:val="009B0261"/>
    <w:rsid w:val="009B0D7D"/>
    <w:rsid w:val="009B1B1A"/>
    <w:rsid w:val="009B1CC3"/>
    <w:rsid w:val="009B34EA"/>
    <w:rsid w:val="009B399A"/>
    <w:rsid w:val="009B3C62"/>
    <w:rsid w:val="009B4BCD"/>
    <w:rsid w:val="009B50D9"/>
    <w:rsid w:val="009B6950"/>
    <w:rsid w:val="009B73AA"/>
    <w:rsid w:val="009B7EB7"/>
    <w:rsid w:val="009C029A"/>
    <w:rsid w:val="009C090C"/>
    <w:rsid w:val="009C1833"/>
    <w:rsid w:val="009C4994"/>
    <w:rsid w:val="009C6231"/>
    <w:rsid w:val="009C78FC"/>
    <w:rsid w:val="009D24B0"/>
    <w:rsid w:val="009D2B97"/>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02AF"/>
    <w:rsid w:val="00A0095D"/>
    <w:rsid w:val="00A011D3"/>
    <w:rsid w:val="00A01B79"/>
    <w:rsid w:val="00A02604"/>
    <w:rsid w:val="00A04043"/>
    <w:rsid w:val="00A051CE"/>
    <w:rsid w:val="00A063CA"/>
    <w:rsid w:val="00A067AD"/>
    <w:rsid w:val="00A06CF3"/>
    <w:rsid w:val="00A108BB"/>
    <w:rsid w:val="00A1112B"/>
    <w:rsid w:val="00A1148A"/>
    <w:rsid w:val="00A11BF6"/>
    <w:rsid w:val="00A11EFB"/>
    <w:rsid w:val="00A12B38"/>
    <w:rsid w:val="00A14CA0"/>
    <w:rsid w:val="00A16A9B"/>
    <w:rsid w:val="00A205C6"/>
    <w:rsid w:val="00A20C63"/>
    <w:rsid w:val="00A20F54"/>
    <w:rsid w:val="00A2133A"/>
    <w:rsid w:val="00A2221F"/>
    <w:rsid w:val="00A22B38"/>
    <w:rsid w:val="00A23350"/>
    <w:rsid w:val="00A23AF1"/>
    <w:rsid w:val="00A26394"/>
    <w:rsid w:val="00A30442"/>
    <w:rsid w:val="00A30D4B"/>
    <w:rsid w:val="00A31010"/>
    <w:rsid w:val="00A32201"/>
    <w:rsid w:val="00A32511"/>
    <w:rsid w:val="00A3355B"/>
    <w:rsid w:val="00A346B3"/>
    <w:rsid w:val="00A35224"/>
    <w:rsid w:val="00A35B20"/>
    <w:rsid w:val="00A35D33"/>
    <w:rsid w:val="00A36AD7"/>
    <w:rsid w:val="00A40825"/>
    <w:rsid w:val="00A409C9"/>
    <w:rsid w:val="00A41647"/>
    <w:rsid w:val="00A432E0"/>
    <w:rsid w:val="00A435D2"/>
    <w:rsid w:val="00A4412F"/>
    <w:rsid w:val="00A44190"/>
    <w:rsid w:val="00A45918"/>
    <w:rsid w:val="00A4651A"/>
    <w:rsid w:val="00A471F4"/>
    <w:rsid w:val="00A4781E"/>
    <w:rsid w:val="00A478AD"/>
    <w:rsid w:val="00A479F3"/>
    <w:rsid w:val="00A5026E"/>
    <w:rsid w:val="00A505AD"/>
    <w:rsid w:val="00A51252"/>
    <w:rsid w:val="00A5132C"/>
    <w:rsid w:val="00A51375"/>
    <w:rsid w:val="00A51F60"/>
    <w:rsid w:val="00A52143"/>
    <w:rsid w:val="00A521EF"/>
    <w:rsid w:val="00A52279"/>
    <w:rsid w:val="00A529E6"/>
    <w:rsid w:val="00A537E6"/>
    <w:rsid w:val="00A5395E"/>
    <w:rsid w:val="00A53B3D"/>
    <w:rsid w:val="00A53C09"/>
    <w:rsid w:val="00A553FA"/>
    <w:rsid w:val="00A55483"/>
    <w:rsid w:val="00A558AA"/>
    <w:rsid w:val="00A55E81"/>
    <w:rsid w:val="00A567FD"/>
    <w:rsid w:val="00A56CE1"/>
    <w:rsid w:val="00A56E0B"/>
    <w:rsid w:val="00A57354"/>
    <w:rsid w:val="00A5761E"/>
    <w:rsid w:val="00A61F9A"/>
    <w:rsid w:val="00A64AEA"/>
    <w:rsid w:val="00A653FF"/>
    <w:rsid w:val="00A66694"/>
    <w:rsid w:val="00A67E32"/>
    <w:rsid w:val="00A7139A"/>
    <w:rsid w:val="00A713E5"/>
    <w:rsid w:val="00A717EF"/>
    <w:rsid w:val="00A71A94"/>
    <w:rsid w:val="00A71C12"/>
    <w:rsid w:val="00A71C86"/>
    <w:rsid w:val="00A759BE"/>
    <w:rsid w:val="00A76078"/>
    <w:rsid w:val="00A76687"/>
    <w:rsid w:val="00A76D87"/>
    <w:rsid w:val="00A80B6E"/>
    <w:rsid w:val="00A80E2B"/>
    <w:rsid w:val="00A837D7"/>
    <w:rsid w:val="00A83B4A"/>
    <w:rsid w:val="00A83BF1"/>
    <w:rsid w:val="00A83C03"/>
    <w:rsid w:val="00A85C64"/>
    <w:rsid w:val="00A86056"/>
    <w:rsid w:val="00A8637E"/>
    <w:rsid w:val="00A86C9C"/>
    <w:rsid w:val="00A86F90"/>
    <w:rsid w:val="00A871D0"/>
    <w:rsid w:val="00A87379"/>
    <w:rsid w:val="00A87718"/>
    <w:rsid w:val="00A877B4"/>
    <w:rsid w:val="00A90728"/>
    <w:rsid w:val="00A9162D"/>
    <w:rsid w:val="00A91896"/>
    <w:rsid w:val="00A96462"/>
    <w:rsid w:val="00A965FE"/>
    <w:rsid w:val="00A97E3D"/>
    <w:rsid w:val="00AA01DF"/>
    <w:rsid w:val="00AA0576"/>
    <w:rsid w:val="00AA120E"/>
    <w:rsid w:val="00AA1323"/>
    <w:rsid w:val="00AA1997"/>
    <w:rsid w:val="00AA2034"/>
    <w:rsid w:val="00AA20F3"/>
    <w:rsid w:val="00AA2137"/>
    <w:rsid w:val="00AA4A17"/>
    <w:rsid w:val="00AA570F"/>
    <w:rsid w:val="00AA59D2"/>
    <w:rsid w:val="00AA5AA2"/>
    <w:rsid w:val="00AA5DA9"/>
    <w:rsid w:val="00AA6ADF"/>
    <w:rsid w:val="00AA6FCF"/>
    <w:rsid w:val="00AA78AC"/>
    <w:rsid w:val="00AA7CB0"/>
    <w:rsid w:val="00AB01B9"/>
    <w:rsid w:val="00AB03E0"/>
    <w:rsid w:val="00AB06E5"/>
    <w:rsid w:val="00AB5719"/>
    <w:rsid w:val="00AB5FD8"/>
    <w:rsid w:val="00AB6327"/>
    <w:rsid w:val="00AC0A0B"/>
    <w:rsid w:val="00AC0F5F"/>
    <w:rsid w:val="00AC10D7"/>
    <w:rsid w:val="00AC3042"/>
    <w:rsid w:val="00AC33AE"/>
    <w:rsid w:val="00AC36C6"/>
    <w:rsid w:val="00AC4C96"/>
    <w:rsid w:val="00AC4E73"/>
    <w:rsid w:val="00AC5614"/>
    <w:rsid w:val="00AC5A72"/>
    <w:rsid w:val="00AC5B22"/>
    <w:rsid w:val="00AC719B"/>
    <w:rsid w:val="00AD2080"/>
    <w:rsid w:val="00AD384E"/>
    <w:rsid w:val="00AD3C5E"/>
    <w:rsid w:val="00AD48A8"/>
    <w:rsid w:val="00AD4B94"/>
    <w:rsid w:val="00AD4C1D"/>
    <w:rsid w:val="00AD50CB"/>
    <w:rsid w:val="00AD5B2B"/>
    <w:rsid w:val="00AD63B9"/>
    <w:rsid w:val="00AD769F"/>
    <w:rsid w:val="00AD7AA6"/>
    <w:rsid w:val="00AD7AF3"/>
    <w:rsid w:val="00AD7E62"/>
    <w:rsid w:val="00AE3027"/>
    <w:rsid w:val="00AE3FB0"/>
    <w:rsid w:val="00AE455F"/>
    <w:rsid w:val="00AE49FE"/>
    <w:rsid w:val="00AE4B8E"/>
    <w:rsid w:val="00AE5C0C"/>
    <w:rsid w:val="00AE64C4"/>
    <w:rsid w:val="00AE78AB"/>
    <w:rsid w:val="00AF0774"/>
    <w:rsid w:val="00AF0CEE"/>
    <w:rsid w:val="00AF1934"/>
    <w:rsid w:val="00AF1F8A"/>
    <w:rsid w:val="00AF3739"/>
    <w:rsid w:val="00AF4200"/>
    <w:rsid w:val="00AF515F"/>
    <w:rsid w:val="00AF5D7D"/>
    <w:rsid w:val="00AF6522"/>
    <w:rsid w:val="00AF6563"/>
    <w:rsid w:val="00AF6BCA"/>
    <w:rsid w:val="00AF7008"/>
    <w:rsid w:val="00AF7553"/>
    <w:rsid w:val="00B0029D"/>
    <w:rsid w:val="00B00330"/>
    <w:rsid w:val="00B00529"/>
    <w:rsid w:val="00B0336A"/>
    <w:rsid w:val="00B03972"/>
    <w:rsid w:val="00B0418F"/>
    <w:rsid w:val="00B04A5D"/>
    <w:rsid w:val="00B04C65"/>
    <w:rsid w:val="00B05292"/>
    <w:rsid w:val="00B05D59"/>
    <w:rsid w:val="00B05F4A"/>
    <w:rsid w:val="00B066F3"/>
    <w:rsid w:val="00B068E2"/>
    <w:rsid w:val="00B077C5"/>
    <w:rsid w:val="00B07EE7"/>
    <w:rsid w:val="00B07F0B"/>
    <w:rsid w:val="00B07F7C"/>
    <w:rsid w:val="00B11349"/>
    <w:rsid w:val="00B1187A"/>
    <w:rsid w:val="00B1206A"/>
    <w:rsid w:val="00B130B1"/>
    <w:rsid w:val="00B13B24"/>
    <w:rsid w:val="00B15DEA"/>
    <w:rsid w:val="00B16CF8"/>
    <w:rsid w:val="00B17428"/>
    <w:rsid w:val="00B2132E"/>
    <w:rsid w:val="00B233A6"/>
    <w:rsid w:val="00B247A0"/>
    <w:rsid w:val="00B2527E"/>
    <w:rsid w:val="00B258B7"/>
    <w:rsid w:val="00B30E57"/>
    <w:rsid w:val="00B30EE8"/>
    <w:rsid w:val="00B320DB"/>
    <w:rsid w:val="00B3255D"/>
    <w:rsid w:val="00B32CA7"/>
    <w:rsid w:val="00B33875"/>
    <w:rsid w:val="00B33CAB"/>
    <w:rsid w:val="00B3400A"/>
    <w:rsid w:val="00B349F6"/>
    <w:rsid w:val="00B35C45"/>
    <w:rsid w:val="00B36F85"/>
    <w:rsid w:val="00B36FDD"/>
    <w:rsid w:val="00B37950"/>
    <w:rsid w:val="00B400BC"/>
    <w:rsid w:val="00B411E3"/>
    <w:rsid w:val="00B4149C"/>
    <w:rsid w:val="00B414D8"/>
    <w:rsid w:val="00B41F0E"/>
    <w:rsid w:val="00B4296A"/>
    <w:rsid w:val="00B431BF"/>
    <w:rsid w:val="00B43445"/>
    <w:rsid w:val="00B446C9"/>
    <w:rsid w:val="00B44DF5"/>
    <w:rsid w:val="00B45CAE"/>
    <w:rsid w:val="00B46456"/>
    <w:rsid w:val="00B46857"/>
    <w:rsid w:val="00B46B28"/>
    <w:rsid w:val="00B50216"/>
    <w:rsid w:val="00B528A8"/>
    <w:rsid w:val="00B52AE6"/>
    <w:rsid w:val="00B53491"/>
    <w:rsid w:val="00B537E2"/>
    <w:rsid w:val="00B53E15"/>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1581"/>
    <w:rsid w:val="00B71A85"/>
    <w:rsid w:val="00B72AF1"/>
    <w:rsid w:val="00B73007"/>
    <w:rsid w:val="00B730C4"/>
    <w:rsid w:val="00B73243"/>
    <w:rsid w:val="00B751FA"/>
    <w:rsid w:val="00B759FE"/>
    <w:rsid w:val="00B76BFF"/>
    <w:rsid w:val="00B7748F"/>
    <w:rsid w:val="00B77B12"/>
    <w:rsid w:val="00B80413"/>
    <w:rsid w:val="00B807AA"/>
    <w:rsid w:val="00B80B7C"/>
    <w:rsid w:val="00B80BF6"/>
    <w:rsid w:val="00B838D8"/>
    <w:rsid w:val="00B83EC9"/>
    <w:rsid w:val="00B84604"/>
    <w:rsid w:val="00B846D2"/>
    <w:rsid w:val="00B84718"/>
    <w:rsid w:val="00B8502B"/>
    <w:rsid w:val="00B86649"/>
    <w:rsid w:val="00B878F8"/>
    <w:rsid w:val="00B9052A"/>
    <w:rsid w:val="00B94FBF"/>
    <w:rsid w:val="00B95704"/>
    <w:rsid w:val="00B96945"/>
    <w:rsid w:val="00BA0010"/>
    <w:rsid w:val="00BA1520"/>
    <w:rsid w:val="00BA1941"/>
    <w:rsid w:val="00BA2129"/>
    <w:rsid w:val="00BA2B03"/>
    <w:rsid w:val="00BA33EE"/>
    <w:rsid w:val="00BB07B6"/>
    <w:rsid w:val="00BB099C"/>
    <w:rsid w:val="00BB0F37"/>
    <w:rsid w:val="00BB420C"/>
    <w:rsid w:val="00BB5490"/>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8C1"/>
    <w:rsid w:val="00BE0A7C"/>
    <w:rsid w:val="00BE2F0A"/>
    <w:rsid w:val="00BE3C73"/>
    <w:rsid w:val="00BE43DE"/>
    <w:rsid w:val="00BE458B"/>
    <w:rsid w:val="00BE6E85"/>
    <w:rsid w:val="00BE7862"/>
    <w:rsid w:val="00BE7AC1"/>
    <w:rsid w:val="00BF00A8"/>
    <w:rsid w:val="00BF01EF"/>
    <w:rsid w:val="00BF0275"/>
    <w:rsid w:val="00BF3112"/>
    <w:rsid w:val="00BF354D"/>
    <w:rsid w:val="00BF412F"/>
    <w:rsid w:val="00BF458F"/>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255"/>
    <w:rsid w:val="00C258B0"/>
    <w:rsid w:val="00C265E0"/>
    <w:rsid w:val="00C271F2"/>
    <w:rsid w:val="00C27A2F"/>
    <w:rsid w:val="00C300B1"/>
    <w:rsid w:val="00C305EA"/>
    <w:rsid w:val="00C3270E"/>
    <w:rsid w:val="00C32BBD"/>
    <w:rsid w:val="00C32EA4"/>
    <w:rsid w:val="00C336A7"/>
    <w:rsid w:val="00C34CAF"/>
    <w:rsid w:val="00C34E79"/>
    <w:rsid w:val="00C358F7"/>
    <w:rsid w:val="00C35DC7"/>
    <w:rsid w:val="00C36A52"/>
    <w:rsid w:val="00C407CF"/>
    <w:rsid w:val="00C41464"/>
    <w:rsid w:val="00C41A57"/>
    <w:rsid w:val="00C443A0"/>
    <w:rsid w:val="00C4488B"/>
    <w:rsid w:val="00C452B8"/>
    <w:rsid w:val="00C45394"/>
    <w:rsid w:val="00C5013D"/>
    <w:rsid w:val="00C506A1"/>
    <w:rsid w:val="00C509F7"/>
    <w:rsid w:val="00C50D82"/>
    <w:rsid w:val="00C512FA"/>
    <w:rsid w:val="00C514BF"/>
    <w:rsid w:val="00C5411F"/>
    <w:rsid w:val="00C566D0"/>
    <w:rsid w:val="00C57EBF"/>
    <w:rsid w:val="00C619D9"/>
    <w:rsid w:val="00C6350D"/>
    <w:rsid w:val="00C6460B"/>
    <w:rsid w:val="00C67CD4"/>
    <w:rsid w:val="00C67F0D"/>
    <w:rsid w:val="00C707D9"/>
    <w:rsid w:val="00C70BD0"/>
    <w:rsid w:val="00C713DB"/>
    <w:rsid w:val="00C725B8"/>
    <w:rsid w:val="00C74C5B"/>
    <w:rsid w:val="00C80A4A"/>
    <w:rsid w:val="00C80BE8"/>
    <w:rsid w:val="00C8423D"/>
    <w:rsid w:val="00C84A11"/>
    <w:rsid w:val="00C8588B"/>
    <w:rsid w:val="00C85D8C"/>
    <w:rsid w:val="00C87339"/>
    <w:rsid w:val="00C90F71"/>
    <w:rsid w:val="00C9126C"/>
    <w:rsid w:val="00C91DA7"/>
    <w:rsid w:val="00C9208E"/>
    <w:rsid w:val="00C92096"/>
    <w:rsid w:val="00C93247"/>
    <w:rsid w:val="00C94AB4"/>
    <w:rsid w:val="00C9658F"/>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146"/>
    <w:rsid w:val="00CB4BC3"/>
    <w:rsid w:val="00CB5168"/>
    <w:rsid w:val="00CB6782"/>
    <w:rsid w:val="00CB6A20"/>
    <w:rsid w:val="00CC159B"/>
    <w:rsid w:val="00CC1E1E"/>
    <w:rsid w:val="00CC1EB6"/>
    <w:rsid w:val="00CC2512"/>
    <w:rsid w:val="00CC2C99"/>
    <w:rsid w:val="00CC32F0"/>
    <w:rsid w:val="00CC4C2F"/>
    <w:rsid w:val="00CC54C4"/>
    <w:rsid w:val="00CC63C4"/>
    <w:rsid w:val="00CC79DF"/>
    <w:rsid w:val="00CD0D42"/>
    <w:rsid w:val="00CD18DB"/>
    <w:rsid w:val="00CD1E4A"/>
    <w:rsid w:val="00CD1EA0"/>
    <w:rsid w:val="00CD3266"/>
    <w:rsid w:val="00CD4116"/>
    <w:rsid w:val="00CD424D"/>
    <w:rsid w:val="00CD4DA8"/>
    <w:rsid w:val="00CD55CA"/>
    <w:rsid w:val="00CD5E54"/>
    <w:rsid w:val="00CD6CE4"/>
    <w:rsid w:val="00CD716E"/>
    <w:rsid w:val="00CE041F"/>
    <w:rsid w:val="00CE0DAE"/>
    <w:rsid w:val="00CE156C"/>
    <w:rsid w:val="00CE2010"/>
    <w:rsid w:val="00CE24D4"/>
    <w:rsid w:val="00CE34BE"/>
    <w:rsid w:val="00CE372B"/>
    <w:rsid w:val="00CE40FF"/>
    <w:rsid w:val="00CE413D"/>
    <w:rsid w:val="00CE45B0"/>
    <w:rsid w:val="00CE7D6D"/>
    <w:rsid w:val="00CF04F4"/>
    <w:rsid w:val="00CF085D"/>
    <w:rsid w:val="00CF1CB6"/>
    <w:rsid w:val="00CF4394"/>
    <w:rsid w:val="00CF518A"/>
    <w:rsid w:val="00CF54A9"/>
    <w:rsid w:val="00CF5EB6"/>
    <w:rsid w:val="00D01194"/>
    <w:rsid w:val="00D01B57"/>
    <w:rsid w:val="00D01F0C"/>
    <w:rsid w:val="00D02230"/>
    <w:rsid w:val="00D0247A"/>
    <w:rsid w:val="00D029AF"/>
    <w:rsid w:val="00D02E4C"/>
    <w:rsid w:val="00D032FF"/>
    <w:rsid w:val="00D03395"/>
    <w:rsid w:val="00D033FF"/>
    <w:rsid w:val="00D03441"/>
    <w:rsid w:val="00D03B70"/>
    <w:rsid w:val="00D041A1"/>
    <w:rsid w:val="00D04E30"/>
    <w:rsid w:val="00D0509F"/>
    <w:rsid w:val="00D05702"/>
    <w:rsid w:val="00D05A4E"/>
    <w:rsid w:val="00D067A0"/>
    <w:rsid w:val="00D069B1"/>
    <w:rsid w:val="00D07E4A"/>
    <w:rsid w:val="00D07E85"/>
    <w:rsid w:val="00D11164"/>
    <w:rsid w:val="00D11AA8"/>
    <w:rsid w:val="00D122A3"/>
    <w:rsid w:val="00D1230F"/>
    <w:rsid w:val="00D13779"/>
    <w:rsid w:val="00D139F4"/>
    <w:rsid w:val="00D13B8C"/>
    <w:rsid w:val="00D15814"/>
    <w:rsid w:val="00D1593E"/>
    <w:rsid w:val="00D16486"/>
    <w:rsid w:val="00D1672D"/>
    <w:rsid w:val="00D1678A"/>
    <w:rsid w:val="00D167F5"/>
    <w:rsid w:val="00D2138D"/>
    <w:rsid w:val="00D229FA"/>
    <w:rsid w:val="00D23872"/>
    <w:rsid w:val="00D23CA5"/>
    <w:rsid w:val="00D23D99"/>
    <w:rsid w:val="00D23F40"/>
    <w:rsid w:val="00D24951"/>
    <w:rsid w:val="00D27775"/>
    <w:rsid w:val="00D3089A"/>
    <w:rsid w:val="00D31FF8"/>
    <w:rsid w:val="00D32270"/>
    <w:rsid w:val="00D3448A"/>
    <w:rsid w:val="00D34835"/>
    <w:rsid w:val="00D34B49"/>
    <w:rsid w:val="00D352BA"/>
    <w:rsid w:val="00D3583B"/>
    <w:rsid w:val="00D36911"/>
    <w:rsid w:val="00D37B17"/>
    <w:rsid w:val="00D406CF"/>
    <w:rsid w:val="00D4094B"/>
    <w:rsid w:val="00D40D29"/>
    <w:rsid w:val="00D418AB"/>
    <w:rsid w:val="00D42077"/>
    <w:rsid w:val="00D43D6D"/>
    <w:rsid w:val="00D45370"/>
    <w:rsid w:val="00D45AE1"/>
    <w:rsid w:val="00D46C45"/>
    <w:rsid w:val="00D46F83"/>
    <w:rsid w:val="00D47EEE"/>
    <w:rsid w:val="00D508F1"/>
    <w:rsid w:val="00D50FD5"/>
    <w:rsid w:val="00D51402"/>
    <w:rsid w:val="00D51DCA"/>
    <w:rsid w:val="00D54B66"/>
    <w:rsid w:val="00D5517D"/>
    <w:rsid w:val="00D552C8"/>
    <w:rsid w:val="00D56234"/>
    <w:rsid w:val="00D574ED"/>
    <w:rsid w:val="00D60D34"/>
    <w:rsid w:val="00D611C9"/>
    <w:rsid w:val="00D611E9"/>
    <w:rsid w:val="00D61A49"/>
    <w:rsid w:val="00D62927"/>
    <w:rsid w:val="00D62C75"/>
    <w:rsid w:val="00D631CE"/>
    <w:rsid w:val="00D64DAE"/>
    <w:rsid w:val="00D64E13"/>
    <w:rsid w:val="00D65D91"/>
    <w:rsid w:val="00D67001"/>
    <w:rsid w:val="00D67376"/>
    <w:rsid w:val="00D674B7"/>
    <w:rsid w:val="00D67CCA"/>
    <w:rsid w:val="00D707C7"/>
    <w:rsid w:val="00D707F5"/>
    <w:rsid w:val="00D71FA5"/>
    <w:rsid w:val="00D74406"/>
    <w:rsid w:val="00D754C3"/>
    <w:rsid w:val="00D75A2A"/>
    <w:rsid w:val="00D76B69"/>
    <w:rsid w:val="00D801DB"/>
    <w:rsid w:val="00D801F2"/>
    <w:rsid w:val="00D803F5"/>
    <w:rsid w:val="00D8132C"/>
    <w:rsid w:val="00D82E07"/>
    <w:rsid w:val="00D83107"/>
    <w:rsid w:val="00D83311"/>
    <w:rsid w:val="00D83956"/>
    <w:rsid w:val="00D900B5"/>
    <w:rsid w:val="00D90864"/>
    <w:rsid w:val="00D93AA9"/>
    <w:rsid w:val="00D94484"/>
    <w:rsid w:val="00D94486"/>
    <w:rsid w:val="00D94EF7"/>
    <w:rsid w:val="00D965B9"/>
    <w:rsid w:val="00D97D6F"/>
    <w:rsid w:val="00DA07EA"/>
    <w:rsid w:val="00DA08AD"/>
    <w:rsid w:val="00DA0DEE"/>
    <w:rsid w:val="00DA17F6"/>
    <w:rsid w:val="00DA212F"/>
    <w:rsid w:val="00DA301F"/>
    <w:rsid w:val="00DA3317"/>
    <w:rsid w:val="00DA5696"/>
    <w:rsid w:val="00DA732B"/>
    <w:rsid w:val="00DB021B"/>
    <w:rsid w:val="00DB041D"/>
    <w:rsid w:val="00DB0942"/>
    <w:rsid w:val="00DB3252"/>
    <w:rsid w:val="00DB39AA"/>
    <w:rsid w:val="00DB3A08"/>
    <w:rsid w:val="00DB5F3F"/>
    <w:rsid w:val="00DC09A5"/>
    <w:rsid w:val="00DC1095"/>
    <w:rsid w:val="00DC12FA"/>
    <w:rsid w:val="00DC1EC7"/>
    <w:rsid w:val="00DC26C0"/>
    <w:rsid w:val="00DC3669"/>
    <w:rsid w:val="00DC5579"/>
    <w:rsid w:val="00DC6FB3"/>
    <w:rsid w:val="00DC7035"/>
    <w:rsid w:val="00DD05CD"/>
    <w:rsid w:val="00DD0F8F"/>
    <w:rsid w:val="00DD17B5"/>
    <w:rsid w:val="00DD2680"/>
    <w:rsid w:val="00DD3DB6"/>
    <w:rsid w:val="00DD4879"/>
    <w:rsid w:val="00DD5543"/>
    <w:rsid w:val="00DD6033"/>
    <w:rsid w:val="00DD60AE"/>
    <w:rsid w:val="00DD64A5"/>
    <w:rsid w:val="00DD6698"/>
    <w:rsid w:val="00DD6ECE"/>
    <w:rsid w:val="00DD751C"/>
    <w:rsid w:val="00DE0078"/>
    <w:rsid w:val="00DE022A"/>
    <w:rsid w:val="00DE1167"/>
    <w:rsid w:val="00DE1590"/>
    <w:rsid w:val="00DE1A9D"/>
    <w:rsid w:val="00DE200A"/>
    <w:rsid w:val="00DE2818"/>
    <w:rsid w:val="00DE37E0"/>
    <w:rsid w:val="00DE5CE9"/>
    <w:rsid w:val="00DE6C4A"/>
    <w:rsid w:val="00DE710A"/>
    <w:rsid w:val="00DE72E7"/>
    <w:rsid w:val="00DE7FE1"/>
    <w:rsid w:val="00DF0F67"/>
    <w:rsid w:val="00DF1426"/>
    <w:rsid w:val="00DF1C44"/>
    <w:rsid w:val="00DF208B"/>
    <w:rsid w:val="00DF3C1E"/>
    <w:rsid w:val="00DF4068"/>
    <w:rsid w:val="00E009BC"/>
    <w:rsid w:val="00E035C2"/>
    <w:rsid w:val="00E03B65"/>
    <w:rsid w:val="00E052D3"/>
    <w:rsid w:val="00E05948"/>
    <w:rsid w:val="00E06A50"/>
    <w:rsid w:val="00E06D64"/>
    <w:rsid w:val="00E072CB"/>
    <w:rsid w:val="00E07E43"/>
    <w:rsid w:val="00E11A33"/>
    <w:rsid w:val="00E12431"/>
    <w:rsid w:val="00E12ECE"/>
    <w:rsid w:val="00E144FA"/>
    <w:rsid w:val="00E14A23"/>
    <w:rsid w:val="00E15B3E"/>
    <w:rsid w:val="00E161EA"/>
    <w:rsid w:val="00E16530"/>
    <w:rsid w:val="00E176FF"/>
    <w:rsid w:val="00E17A28"/>
    <w:rsid w:val="00E17A7B"/>
    <w:rsid w:val="00E17BF8"/>
    <w:rsid w:val="00E206C8"/>
    <w:rsid w:val="00E23F2E"/>
    <w:rsid w:val="00E2401A"/>
    <w:rsid w:val="00E243D2"/>
    <w:rsid w:val="00E303DA"/>
    <w:rsid w:val="00E31742"/>
    <w:rsid w:val="00E3248C"/>
    <w:rsid w:val="00E32F32"/>
    <w:rsid w:val="00E339A9"/>
    <w:rsid w:val="00E33D60"/>
    <w:rsid w:val="00E34F0A"/>
    <w:rsid w:val="00E35C0D"/>
    <w:rsid w:val="00E35D26"/>
    <w:rsid w:val="00E36771"/>
    <w:rsid w:val="00E36EF2"/>
    <w:rsid w:val="00E37619"/>
    <w:rsid w:val="00E40A5B"/>
    <w:rsid w:val="00E40C0A"/>
    <w:rsid w:val="00E421F9"/>
    <w:rsid w:val="00E42267"/>
    <w:rsid w:val="00E435EE"/>
    <w:rsid w:val="00E45306"/>
    <w:rsid w:val="00E5039B"/>
    <w:rsid w:val="00E51601"/>
    <w:rsid w:val="00E52B35"/>
    <w:rsid w:val="00E52C25"/>
    <w:rsid w:val="00E52EE8"/>
    <w:rsid w:val="00E55739"/>
    <w:rsid w:val="00E5664F"/>
    <w:rsid w:val="00E56CDC"/>
    <w:rsid w:val="00E56EC3"/>
    <w:rsid w:val="00E578C5"/>
    <w:rsid w:val="00E57EEA"/>
    <w:rsid w:val="00E6096B"/>
    <w:rsid w:val="00E617D0"/>
    <w:rsid w:val="00E61ADE"/>
    <w:rsid w:val="00E61B9D"/>
    <w:rsid w:val="00E61BC3"/>
    <w:rsid w:val="00E62B56"/>
    <w:rsid w:val="00E62D41"/>
    <w:rsid w:val="00E62D77"/>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63B"/>
    <w:rsid w:val="00E86C59"/>
    <w:rsid w:val="00E9123C"/>
    <w:rsid w:val="00E92409"/>
    <w:rsid w:val="00E925FF"/>
    <w:rsid w:val="00E927A3"/>
    <w:rsid w:val="00E92846"/>
    <w:rsid w:val="00E92852"/>
    <w:rsid w:val="00E92ADF"/>
    <w:rsid w:val="00E92CC1"/>
    <w:rsid w:val="00E93532"/>
    <w:rsid w:val="00E93C55"/>
    <w:rsid w:val="00E949D2"/>
    <w:rsid w:val="00E94E03"/>
    <w:rsid w:val="00E95FC3"/>
    <w:rsid w:val="00E96774"/>
    <w:rsid w:val="00E974B9"/>
    <w:rsid w:val="00EA0377"/>
    <w:rsid w:val="00EA3E3E"/>
    <w:rsid w:val="00EA5D85"/>
    <w:rsid w:val="00EB21AD"/>
    <w:rsid w:val="00EB291F"/>
    <w:rsid w:val="00EB4C54"/>
    <w:rsid w:val="00EB4C9D"/>
    <w:rsid w:val="00EB531C"/>
    <w:rsid w:val="00EB5B08"/>
    <w:rsid w:val="00EB672F"/>
    <w:rsid w:val="00EB7D49"/>
    <w:rsid w:val="00EB7F94"/>
    <w:rsid w:val="00EC0396"/>
    <w:rsid w:val="00EC0AF5"/>
    <w:rsid w:val="00EC12EA"/>
    <w:rsid w:val="00EC1B84"/>
    <w:rsid w:val="00EC1C9A"/>
    <w:rsid w:val="00EC1FE2"/>
    <w:rsid w:val="00EC2082"/>
    <w:rsid w:val="00EC366F"/>
    <w:rsid w:val="00EC370C"/>
    <w:rsid w:val="00EC3F2D"/>
    <w:rsid w:val="00EC4265"/>
    <w:rsid w:val="00EC59B4"/>
    <w:rsid w:val="00EC5AA5"/>
    <w:rsid w:val="00EC6EFB"/>
    <w:rsid w:val="00ED0D61"/>
    <w:rsid w:val="00ED191C"/>
    <w:rsid w:val="00ED2974"/>
    <w:rsid w:val="00ED3C21"/>
    <w:rsid w:val="00ED3F3B"/>
    <w:rsid w:val="00ED4561"/>
    <w:rsid w:val="00ED4AF7"/>
    <w:rsid w:val="00ED5EBB"/>
    <w:rsid w:val="00ED696E"/>
    <w:rsid w:val="00ED69C1"/>
    <w:rsid w:val="00ED78AD"/>
    <w:rsid w:val="00ED7FC8"/>
    <w:rsid w:val="00EE0FD1"/>
    <w:rsid w:val="00EE12C6"/>
    <w:rsid w:val="00EE1929"/>
    <w:rsid w:val="00EE24C7"/>
    <w:rsid w:val="00EE275A"/>
    <w:rsid w:val="00EE537E"/>
    <w:rsid w:val="00EE5F57"/>
    <w:rsid w:val="00EE6A25"/>
    <w:rsid w:val="00EE7113"/>
    <w:rsid w:val="00EE78C7"/>
    <w:rsid w:val="00EE7E9E"/>
    <w:rsid w:val="00EF0192"/>
    <w:rsid w:val="00EF1D7C"/>
    <w:rsid w:val="00EF2F64"/>
    <w:rsid w:val="00F000D1"/>
    <w:rsid w:val="00F00C35"/>
    <w:rsid w:val="00F00D5F"/>
    <w:rsid w:val="00F00F3A"/>
    <w:rsid w:val="00F015E4"/>
    <w:rsid w:val="00F03EB1"/>
    <w:rsid w:val="00F049E9"/>
    <w:rsid w:val="00F062CE"/>
    <w:rsid w:val="00F062E1"/>
    <w:rsid w:val="00F075C9"/>
    <w:rsid w:val="00F1088C"/>
    <w:rsid w:val="00F11D46"/>
    <w:rsid w:val="00F12036"/>
    <w:rsid w:val="00F13BDC"/>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43C9"/>
    <w:rsid w:val="00F35A98"/>
    <w:rsid w:val="00F36573"/>
    <w:rsid w:val="00F37708"/>
    <w:rsid w:val="00F409C8"/>
    <w:rsid w:val="00F42A44"/>
    <w:rsid w:val="00F43B7E"/>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482"/>
    <w:rsid w:val="00F61708"/>
    <w:rsid w:val="00F61F94"/>
    <w:rsid w:val="00F63A74"/>
    <w:rsid w:val="00F64598"/>
    <w:rsid w:val="00F64D04"/>
    <w:rsid w:val="00F7036C"/>
    <w:rsid w:val="00F71670"/>
    <w:rsid w:val="00F71751"/>
    <w:rsid w:val="00F71998"/>
    <w:rsid w:val="00F720E9"/>
    <w:rsid w:val="00F72B47"/>
    <w:rsid w:val="00F73CED"/>
    <w:rsid w:val="00F74710"/>
    <w:rsid w:val="00F74ABC"/>
    <w:rsid w:val="00F74E28"/>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42A9"/>
    <w:rsid w:val="00F95316"/>
    <w:rsid w:val="00F95A44"/>
    <w:rsid w:val="00F968C8"/>
    <w:rsid w:val="00F969E8"/>
    <w:rsid w:val="00FA08E9"/>
    <w:rsid w:val="00FA134F"/>
    <w:rsid w:val="00FA2451"/>
    <w:rsid w:val="00FA2702"/>
    <w:rsid w:val="00FA2AED"/>
    <w:rsid w:val="00FA2C9F"/>
    <w:rsid w:val="00FA448F"/>
    <w:rsid w:val="00FA4E77"/>
    <w:rsid w:val="00FA5D7D"/>
    <w:rsid w:val="00FA6247"/>
    <w:rsid w:val="00FA6927"/>
    <w:rsid w:val="00FA7425"/>
    <w:rsid w:val="00FA7C77"/>
    <w:rsid w:val="00FB04A0"/>
    <w:rsid w:val="00FB170E"/>
    <w:rsid w:val="00FB329C"/>
    <w:rsid w:val="00FB3446"/>
    <w:rsid w:val="00FB4DCC"/>
    <w:rsid w:val="00FB5BDC"/>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D7EA3"/>
    <w:rsid w:val="00FE07EA"/>
    <w:rsid w:val="00FE0A68"/>
    <w:rsid w:val="00FE2AF3"/>
    <w:rsid w:val="00FE59DC"/>
    <w:rsid w:val="00FE6AB8"/>
    <w:rsid w:val="00FE6ABD"/>
    <w:rsid w:val="00FE7254"/>
    <w:rsid w:val="00FF058C"/>
    <w:rsid w:val="00FF0D8A"/>
    <w:rsid w:val="00FF102D"/>
    <w:rsid w:val="00FF1DDE"/>
    <w:rsid w:val="00FF248C"/>
    <w:rsid w:val="00FF2838"/>
    <w:rsid w:val="00FF360F"/>
    <w:rsid w:val="00FF3E9B"/>
    <w:rsid w:val="00FF500B"/>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66481"/>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C8588B"/>
    <w:pPr>
      <w:keepNext/>
      <w:numPr>
        <w:numId w:val="4"/>
      </w:numPr>
      <w:spacing w:before="240" w:after="240"/>
      <w:outlineLvl w:val="0"/>
    </w:pPr>
    <w:rPr>
      <w:b/>
      <w:bCs/>
      <w:kern w:val="32"/>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cs="Arial"/>
      <w:bCs/>
      <w:iCs/>
      <w:sz w:val="26"/>
      <w:szCs w:val="28"/>
    </w:rPr>
  </w:style>
  <w:style w:type="paragraph" w:styleId="3">
    <w:name w:val="heading 3"/>
    <w:basedOn w:val="a2"/>
    <w:next w:val="a2"/>
    <w:link w:val="30"/>
    <w:qFormat/>
    <w:rsid w:val="00F5486D"/>
    <w:pPr>
      <w:keepNext/>
      <w:spacing w:before="120" w:after="120"/>
      <w:ind w:firstLine="709"/>
      <w:outlineLvl w:val="2"/>
    </w:pPr>
    <w:rPr>
      <w:b/>
      <w:bCs/>
      <w:szCs w:val="26"/>
    </w:rPr>
  </w:style>
  <w:style w:type="paragraph" w:styleId="4">
    <w:name w:val="heading 4"/>
    <w:basedOn w:val="a2"/>
    <w:next w:val="a2"/>
    <w:link w:val="40"/>
    <w:qFormat/>
    <w:rsid w:val="007F3D0E"/>
    <w:pPr>
      <w:keepNext/>
      <w:ind w:firstLine="720"/>
      <w:jc w:val="both"/>
      <w:outlineLvl w:val="3"/>
    </w:pPr>
    <w:rPr>
      <w:sz w:val="28"/>
      <w:szCs w:val="20"/>
    </w:rPr>
  </w:style>
  <w:style w:type="paragraph" w:styleId="5">
    <w:name w:val="heading 5"/>
    <w:basedOn w:val="a2"/>
    <w:next w:val="a2"/>
    <w:link w:val="50"/>
    <w:qFormat/>
    <w:rsid w:val="007F3D0E"/>
    <w:pPr>
      <w:spacing w:before="240" w:after="60"/>
      <w:outlineLvl w:val="4"/>
    </w:pPr>
    <w:rPr>
      <w:b/>
      <w:bCs/>
      <w:i/>
      <w:iCs/>
      <w:sz w:val="26"/>
      <w:szCs w:val="26"/>
    </w:rPr>
  </w:style>
  <w:style w:type="paragraph" w:styleId="6">
    <w:name w:val="heading 6"/>
    <w:basedOn w:val="a2"/>
    <w:next w:val="a2"/>
    <w:link w:val="60"/>
    <w:qFormat/>
    <w:rsid w:val="007F3D0E"/>
    <w:pPr>
      <w:keepNext/>
      <w:jc w:val="center"/>
      <w:outlineLvl w:val="5"/>
    </w:pPr>
    <w:rPr>
      <w:b/>
      <w:szCs w:val="20"/>
    </w:rPr>
  </w:style>
  <w:style w:type="paragraph" w:styleId="7">
    <w:name w:val="heading 7"/>
    <w:basedOn w:val="a2"/>
    <w:next w:val="a2"/>
    <w:link w:val="70"/>
    <w:qFormat/>
    <w:rsid w:val="007F3D0E"/>
    <w:pPr>
      <w:spacing w:before="240" w:after="60"/>
      <w:outlineLvl w:val="6"/>
    </w:pPr>
  </w:style>
  <w:style w:type="paragraph" w:styleId="8">
    <w:name w:val="heading 8"/>
    <w:basedOn w:val="a2"/>
    <w:next w:val="a2"/>
    <w:link w:val="80"/>
    <w:qFormat/>
    <w:rsid w:val="007F3D0E"/>
    <w:pPr>
      <w:keepNext/>
      <w:ind w:firstLine="720"/>
      <w:jc w:val="both"/>
      <w:outlineLvl w:val="7"/>
    </w:pPr>
    <w:rPr>
      <w:sz w:val="32"/>
      <w:szCs w:val="20"/>
    </w:rPr>
  </w:style>
  <w:style w:type="paragraph" w:styleId="9">
    <w:name w:val="heading 9"/>
    <w:basedOn w:val="a2"/>
    <w:next w:val="a2"/>
    <w:link w:val="90"/>
    <w:qFormat/>
    <w:rsid w:val="007F3D0E"/>
    <w:pPr>
      <w:keepNext/>
      <w:ind w:firstLine="708"/>
      <w:jc w:val="both"/>
      <w:outlineLvl w:val="8"/>
    </w:pPr>
    <w:rPr>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eastAsiaTheme="minorEastAsi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color w:val="000000"/>
      <w:sz w:val="26"/>
    </w:rPr>
  </w:style>
  <w:style w:type="paragraph" w:styleId="ac">
    <w:name w:val="header"/>
    <w:basedOn w:val="a2"/>
    <w:link w:val="ad"/>
    <w:uiPriority w:val="99"/>
    <w:unhideWhenUsed/>
    <w:rsid w:val="00811C2F"/>
    <w:pPr>
      <w:tabs>
        <w:tab w:val="center" w:pos="4677"/>
        <w:tab w:val="right" w:pos="9355"/>
      </w:tabs>
    </w:pPr>
    <w:rPr>
      <w:rFonts w:eastAsiaTheme="minorEastAsia"/>
      <w:sz w:val="22"/>
      <w:szCs w:val="22"/>
    </w:r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rPr>
      <w:rFonts w:eastAsiaTheme="minorEastAsia"/>
      <w:sz w:val="22"/>
      <w:szCs w:val="22"/>
    </w:r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rPr>
      <w:rFonts w:eastAsiaTheme="minorEastAsia"/>
      <w:sz w:val="22"/>
      <w:szCs w:val="22"/>
    </w:r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hAnsi="Calibri"/>
      <w:sz w:val="22"/>
      <w:szCs w:val="22"/>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 w:val="22"/>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sz w:val="22"/>
      <w:szCs w:val="22"/>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sz w:val="22"/>
      <w:szCs w:val="22"/>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hAnsi="Calibri" w:cs="Calibri"/>
      <w:kern w:val="1"/>
      <w:sz w:val="22"/>
      <w:szCs w:val="22"/>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b/>
      <w:bCs/>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style>
  <w:style w:type="paragraph" w:customStyle="1" w:styleId="main">
    <w:name w:val="main"/>
    <w:basedOn w:val="a2"/>
    <w:rsid w:val="007F3D0E"/>
    <w:pPr>
      <w:spacing w:before="100" w:beforeAutospacing="1" w:after="100" w:afterAutospacing="1"/>
    </w:pPr>
  </w:style>
  <w:style w:type="paragraph" w:styleId="aff8">
    <w:name w:val="Plain Text"/>
    <w:basedOn w:val="a2"/>
    <w:link w:val="aff9"/>
    <w:rsid w:val="007F3D0E"/>
    <w:rPr>
      <w:rFonts w:ascii="Courier New"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sz w:val="28"/>
    </w:rPr>
  </w:style>
  <w:style w:type="paragraph" w:customStyle="1" w:styleId="a0">
    <w:name w:val="список с точками"/>
    <w:basedOn w:val="a2"/>
    <w:rsid w:val="007F3D0E"/>
    <w:pPr>
      <w:numPr>
        <w:numId w:val="3"/>
      </w:numPr>
      <w:spacing w:line="312" w:lineRule="auto"/>
      <w:jc w:val="both"/>
    </w:p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hAnsi="Calibri"/>
      <w:sz w:val="22"/>
      <w:szCs w:val="22"/>
    </w:rPr>
  </w:style>
  <w:style w:type="paragraph" w:customStyle="1" w:styleId="stext">
    <w:name w:val="stext"/>
    <w:basedOn w:val="a2"/>
    <w:rsid w:val="007F3D0E"/>
    <w:pPr>
      <w:spacing w:before="100" w:beforeAutospacing="1" w:after="100" w:afterAutospacing="1"/>
    </w:pPr>
  </w:style>
  <w:style w:type="paragraph" w:customStyle="1" w:styleId="style3">
    <w:name w:val="style3"/>
    <w:basedOn w:val="a2"/>
    <w:rsid w:val="007F3D0E"/>
    <w:pPr>
      <w:spacing w:before="100" w:beforeAutospacing="1" w:after="100" w:afterAutospacing="1"/>
    </w:p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szCs w:val="20"/>
    </w:rPr>
  </w:style>
  <w:style w:type="paragraph" w:customStyle="1" w:styleId="affb">
    <w:name w:val="Стиль текст"/>
    <w:basedOn w:val="a2"/>
    <w:rsid w:val="007F3D0E"/>
    <w:pPr>
      <w:spacing w:line="360" w:lineRule="auto"/>
      <w:ind w:firstLine="851"/>
      <w:jc w:val="both"/>
    </w:pPr>
    <w:rPr>
      <w:rFonts w:ascii="Courier New" w:hAnsi="Courier New"/>
      <w:szCs w:val="20"/>
    </w:rPr>
  </w:style>
  <w:style w:type="paragraph" w:styleId="36">
    <w:name w:val="Body Text Indent 3"/>
    <w:basedOn w:val="a2"/>
    <w:link w:val="37"/>
    <w:rsid w:val="007F3D0E"/>
    <w:pPr>
      <w:ind w:left="709" w:firstLine="705"/>
      <w:jc w:val="both"/>
    </w:pPr>
    <w:rPr>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szCs w:val="20"/>
    </w:rPr>
  </w:style>
  <w:style w:type="paragraph" w:styleId="affc">
    <w:name w:val="caption"/>
    <w:basedOn w:val="a2"/>
    <w:next w:val="a2"/>
    <w:qFormat/>
    <w:rsid w:val="007F3D0E"/>
    <w:pPr>
      <w:jc w:val="both"/>
    </w:pPr>
    <w:rPr>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sz w:val="28"/>
      <w:szCs w:val="28"/>
    </w:rPr>
  </w:style>
  <w:style w:type="paragraph" w:customStyle="1" w:styleId="45">
    <w:name w:val="Абзац списка4"/>
    <w:basedOn w:val="a2"/>
    <w:rsid w:val="007F3D0E"/>
    <w:pPr>
      <w:spacing w:after="200" w:line="276" w:lineRule="auto"/>
      <w:ind w:left="720"/>
      <w:contextualSpacing/>
    </w:pPr>
    <w:rPr>
      <w:rFonts w:ascii="Calibri" w:hAnsi="Calibri"/>
      <w:sz w:val="22"/>
      <w:szCs w:val="22"/>
      <w:lang w:eastAsia="en-US"/>
    </w:rPr>
  </w:style>
  <w:style w:type="paragraph" w:customStyle="1" w:styleId="affd">
    <w:name w:val="Содержимое таблицы"/>
    <w:basedOn w:val="a2"/>
    <w:rsid w:val="007F3D0E"/>
    <w:pPr>
      <w:suppressLineNumbers/>
      <w:suppressAutoHyphens/>
    </w:pPr>
    <w:rPr>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sz w:val="22"/>
      <w:szCs w:val="22"/>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b/>
      <w:bCs/>
      <w:sz w:val="22"/>
      <w:szCs w:val="22"/>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3"/>
    <w:uiPriority w:val="99"/>
    <w:semiHidden/>
    <w:unhideWhenUsed/>
    <w:rsid w:val="00966481"/>
    <w:rPr>
      <w:color w:val="800080" w:themeColor="followedHyperlink"/>
      <w:u w:val="single"/>
    </w:rPr>
  </w:style>
  <w:style w:type="character" w:customStyle="1" w:styleId="UnresolvedMention">
    <w:name w:val="Unresolved Mention"/>
    <w:basedOn w:val="a3"/>
    <w:uiPriority w:val="99"/>
    <w:semiHidden/>
    <w:unhideWhenUsed/>
    <w:rsid w:val="00056437"/>
    <w:rPr>
      <w:color w:val="605E5C"/>
      <w:shd w:val="clear" w:color="auto" w:fill="E1DFDD"/>
    </w:rPr>
  </w:style>
  <w:style w:type="paragraph" w:styleId="HTML">
    <w:name w:val="HTML Preformatted"/>
    <w:basedOn w:val="a2"/>
    <w:link w:val="HTML0"/>
    <w:rsid w:val="0000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003C2C"/>
    <w:rPr>
      <w:rFonts w:ascii="Courier New" w:eastAsia="Times New Roman" w:hAnsi="Courier New" w:cs="Courier New"/>
      <w:sz w:val="20"/>
      <w:szCs w:val="20"/>
      <w:lang w:eastAsia="ru-RU"/>
    </w:rPr>
  </w:style>
  <w:style w:type="paragraph" w:customStyle="1" w:styleId="c1">
    <w:name w:val="c1"/>
    <w:basedOn w:val="a2"/>
    <w:rsid w:val="009438B3"/>
    <w:pPr>
      <w:spacing w:before="100" w:beforeAutospacing="1" w:after="100" w:afterAutospacing="1"/>
    </w:pPr>
  </w:style>
  <w:style w:type="character" w:customStyle="1" w:styleId="c5">
    <w:name w:val="c5"/>
    <w:basedOn w:val="a3"/>
    <w:rsid w:val="009438B3"/>
  </w:style>
  <w:style w:type="character" w:customStyle="1" w:styleId="c3">
    <w:name w:val="c3"/>
    <w:basedOn w:val="a3"/>
    <w:rsid w:val="009438B3"/>
  </w:style>
  <w:style w:type="character" w:customStyle="1" w:styleId="c0">
    <w:name w:val="c0"/>
    <w:basedOn w:val="a3"/>
    <w:rsid w:val="009438B3"/>
  </w:style>
  <w:style w:type="paragraph" w:customStyle="1" w:styleId="c6">
    <w:name w:val="c6"/>
    <w:basedOn w:val="a2"/>
    <w:rsid w:val="00561C02"/>
    <w:pPr>
      <w:spacing w:before="100" w:beforeAutospacing="1" w:after="100" w:afterAutospacing="1"/>
    </w:pPr>
  </w:style>
  <w:style w:type="paragraph" w:customStyle="1" w:styleId="Style1">
    <w:name w:val="Style 1"/>
    <w:basedOn w:val="a2"/>
    <w:rsid w:val="00AD384E"/>
    <w:pPr>
      <w:spacing w:line="240" w:lineRule="atLeast"/>
      <w:ind w:left="288" w:hanging="288"/>
    </w:pPr>
    <w:rPr>
      <w:color w:val="000000"/>
      <w:sz w:val="20"/>
      <w:szCs w:val="20"/>
    </w:rPr>
  </w:style>
  <w:style w:type="character" w:customStyle="1" w:styleId="FontStyle26">
    <w:name w:val="Font Style26"/>
    <w:rsid w:val="00195DFD"/>
    <w:rPr>
      <w:rFonts w:ascii="Times New Roman" w:hAnsi="Times New Roman" w:cs="Times New Roman"/>
      <w:color w:val="000000"/>
      <w:sz w:val="24"/>
      <w:szCs w:val="24"/>
    </w:rPr>
  </w:style>
  <w:style w:type="paragraph" w:customStyle="1" w:styleId="Style12">
    <w:name w:val="Style12"/>
    <w:basedOn w:val="a2"/>
    <w:rsid w:val="00195DFD"/>
    <w:pPr>
      <w:widowControl w:val="0"/>
      <w:autoSpaceDE w:val="0"/>
      <w:autoSpaceDN w:val="0"/>
      <w:adjustRightInd w:val="0"/>
      <w:spacing w:line="484" w:lineRule="exact"/>
      <w:ind w:firstLine="562"/>
      <w:jc w:val="both"/>
    </w:pPr>
  </w:style>
  <w:style w:type="paragraph" w:customStyle="1" w:styleId="Style15">
    <w:name w:val="Style15"/>
    <w:basedOn w:val="a2"/>
    <w:rsid w:val="00195DFD"/>
    <w:pPr>
      <w:widowControl w:val="0"/>
      <w:autoSpaceDE w:val="0"/>
      <w:autoSpaceDN w:val="0"/>
      <w:adjustRightInd w:val="0"/>
      <w:spacing w:line="490" w:lineRule="exact"/>
      <w:jc w:val="both"/>
    </w:pPr>
  </w:style>
  <w:style w:type="paragraph" w:customStyle="1" w:styleId="Style17">
    <w:name w:val="Style17"/>
    <w:basedOn w:val="a2"/>
    <w:rsid w:val="00195DFD"/>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5909750">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7195772">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01148880">
      <w:bodyDiv w:val="1"/>
      <w:marLeft w:val="0"/>
      <w:marRight w:val="0"/>
      <w:marTop w:val="0"/>
      <w:marBottom w:val="0"/>
      <w:divBdr>
        <w:top w:val="none" w:sz="0" w:space="0" w:color="auto"/>
        <w:left w:val="none" w:sz="0" w:space="0" w:color="auto"/>
        <w:bottom w:val="none" w:sz="0" w:space="0" w:color="auto"/>
        <w:right w:val="none" w:sz="0" w:space="0" w:color="auto"/>
      </w:divBdr>
    </w:div>
    <w:div w:id="112939832">
      <w:bodyDiv w:val="1"/>
      <w:marLeft w:val="0"/>
      <w:marRight w:val="0"/>
      <w:marTop w:val="0"/>
      <w:marBottom w:val="0"/>
      <w:divBdr>
        <w:top w:val="none" w:sz="0" w:space="0" w:color="auto"/>
        <w:left w:val="none" w:sz="0" w:space="0" w:color="auto"/>
        <w:bottom w:val="none" w:sz="0" w:space="0" w:color="auto"/>
        <w:right w:val="none" w:sz="0" w:space="0" w:color="auto"/>
      </w:divBdr>
    </w:div>
    <w:div w:id="121274061">
      <w:bodyDiv w:val="1"/>
      <w:marLeft w:val="0"/>
      <w:marRight w:val="0"/>
      <w:marTop w:val="0"/>
      <w:marBottom w:val="0"/>
      <w:divBdr>
        <w:top w:val="none" w:sz="0" w:space="0" w:color="auto"/>
        <w:left w:val="none" w:sz="0" w:space="0" w:color="auto"/>
        <w:bottom w:val="none" w:sz="0" w:space="0" w:color="auto"/>
        <w:right w:val="none" w:sz="0" w:space="0" w:color="auto"/>
      </w:divBdr>
    </w:div>
    <w:div w:id="145435099">
      <w:bodyDiv w:val="1"/>
      <w:marLeft w:val="0"/>
      <w:marRight w:val="0"/>
      <w:marTop w:val="0"/>
      <w:marBottom w:val="0"/>
      <w:divBdr>
        <w:top w:val="none" w:sz="0" w:space="0" w:color="auto"/>
        <w:left w:val="none" w:sz="0" w:space="0" w:color="auto"/>
        <w:bottom w:val="none" w:sz="0" w:space="0" w:color="auto"/>
        <w:right w:val="none" w:sz="0" w:space="0" w:color="auto"/>
      </w:divBdr>
    </w:div>
    <w:div w:id="224608201">
      <w:bodyDiv w:val="1"/>
      <w:marLeft w:val="0"/>
      <w:marRight w:val="0"/>
      <w:marTop w:val="0"/>
      <w:marBottom w:val="0"/>
      <w:divBdr>
        <w:top w:val="none" w:sz="0" w:space="0" w:color="auto"/>
        <w:left w:val="none" w:sz="0" w:space="0" w:color="auto"/>
        <w:bottom w:val="none" w:sz="0" w:space="0" w:color="auto"/>
        <w:right w:val="none" w:sz="0" w:space="0" w:color="auto"/>
      </w:divBdr>
    </w:div>
    <w:div w:id="244001060">
      <w:bodyDiv w:val="1"/>
      <w:marLeft w:val="0"/>
      <w:marRight w:val="0"/>
      <w:marTop w:val="0"/>
      <w:marBottom w:val="0"/>
      <w:divBdr>
        <w:top w:val="none" w:sz="0" w:space="0" w:color="auto"/>
        <w:left w:val="none" w:sz="0" w:space="0" w:color="auto"/>
        <w:bottom w:val="none" w:sz="0" w:space="0" w:color="auto"/>
        <w:right w:val="none" w:sz="0" w:space="0" w:color="auto"/>
      </w:divBdr>
    </w:div>
    <w:div w:id="259799037">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299270114">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19846951">
      <w:bodyDiv w:val="1"/>
      <w:marLeft w:val="0"/>
      <w:marRight w:val="0"/>
      <w:marTop w:val="0"/>
      <w:marBottom w:val="0"/>
      <w:divBdr>
        <w:top w:val="none" w:sz="0" w:space="0" w:color="auto"/>
        <w:left w:val="none" w:sz="0" w:space="0" w:color="auto"/>
        <w:bottom w:val="none" w:sz="0" w:space="0" w:color="auto"/>
        <w:right w:val="none" w:sz="0" w:space="0" w:color="auto"/>
      </w:divBdr>
    </w:div>
    <w:div w:id="322661367">
      <w:bodyDiv w:val="1"/>
      <w:marLeft w:val="0"/>
      <w:marRight w:val="0"/>
      <w:marTop w:val="0"/>
      <w:marBottom w:val="0"/>
      <w:divBdr>
        <w:top w:val="none" w:sz="0" w:space="0" w:color="auto"/>
        <w:left w:val="none" w:sz="0" w:space="0" w:color="auto"/>
        <w:bottom w:val="none" w:sz="0" w:space="0" w:color="auto"/>
        <w:right w:val="none" w:sz="0" w:space="0" w:color="auto"/>
      </w:divBdr>
    </w:div>
    <w:div w:id="369915075">
      <w:bodyDiv w:val="1"/>
      <w:marLeft w:val="0"/>
      <w:marRight w:val="0"/>
      <w:marTop w:val="0"/>
      <w:marBottom w:val="0"/>
      <w:divBdr>
        <w:top w:val="none" w:sz="0" w:space="0" w:color="auto"/>
        <w:left w:val="none" w:sz="0" w:space="0" w:color="auto"/>
        <w:bottom w:val="none" w:sz="0" w:space="0" w:color="auto"/>
        <w:right w:val="none" w:sz="0" w:space="0" w:color="auto"/>
      </w:divBdr>
    </w:div>
    <w:div w:id="370107271">
      <w:bodyDiv w:val="1"/>
      <w:marLeft w:val="0"/>
      <w:marRight w:val="0"/>
      <w:marTop w:val="0"/>
      <w:marBottom w:val="0"/>
      <w:divBdr>
        <w:top w:val="none" w:sz="0" w:space="0" w:color="auto"/>
        <w:left w:val="none" w:sz="0" w:space="0" w:color="auto"/>
        <w:bottom w:val="none" w:sz="0" w:space="0" w:color="auto"/>
        <w:right w:val="none" w:sz="0" w:space="0" w:color="auto"/>
      </w:divBdr>
    </w:div>
    <w:div w:id="372195254">
      <w:bodyDiv w:val="1"/>
      <w:marLeft w:val="0"/>
      <w:marRight w:val="0"/>
      <w:marTop w:val="0"/>
      <w:marBottom w:val="0"/>
      <w:divBdr>
        <w:top w:val="none" w:sz="0" w:space="0" w:color="auto"/>
        <w:left w:val="none" w:sz="0" w:space="0" w:color="auto"/>
        <w:bottom w:val="none" w:sz="0" w:space="0" w:color="auto"/>
        <w:right w:val="none" w:sz="0" w:space="0" w:color="auto"/>
      </w:divBdr>
    </w:div>
    <w:div w:id="376247999">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395863075">
      <w:bodyDiv w:val="1"/>
      <w:marLeft w:val="0"/>
      <w:marRight w:val="0"/>
      <w:marTop w:val="0"/>
      <w:marBottom w:val="0"/>
      <w:divBdr>
        <w:top w:val="none" w:sz="0" w:space="0" w:color="auto"/>
        <w:left w:val="none" w:sz="0" w:space="0" w:color="auto"/>
        <w:bottom w:val="none" w:sz="0" w:space="0" w:color="auto"/>
        <w:right w:val="none" w:sz="0" w:space="0" w:color="auto"/>
      </w:divBdr>
    </w:div>
    <w:div w:id="466894974">
      <w:bodyDiv w:val="1"/>
      <w:marLeft w:val="0"/>
      <w:marRight w:val="0"/>
      <w:marTop w:val="0"/>
      <w:marBottom w:val="0"/>
      <w:divBdr>
        <w:top w:val="none" w:sz="0" w:space="0" w:color="auto"/>
        <w:left w:val="none" w:sz="0" w:space="0" w:color="auto"/>
        <w:bottom w:val="none" w:sz="0" w:space="0" w:color="auto"/>
        <w:right w:val="none" w:sz="0" w:space="0" w:color="auto"/>
      </w:divBdr>
    </w:div>
    <w:div w:id="471019768">
      <w:bodyDiv w:val="1"/>
      <w:marLeft w:val="0"/>
      <w:marRight w:val="0"/>
      <w:marTop w:val="0"/>
      <w:marBottom w:val="0"/>
      <w:divBdr>
        <w:top w:val="none" w:sz="0" w:space="0" w:color="auto"/>
        <w:left w:val="none" w:sz="0" w:space="0" w:color="auto"/>
        <w:bottom w:val="none" w:sz="0" w:space="0" w:color="auto"/>
        <w:right w:val="none" w:sz="0" w:space="0" w:color="auto"/>
      </w:divBdr>
    </w:div>
    <w:div w:id="490103340">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8543620">
      <w:bodyDiv w:val="1"/>
      <w:marLeft w:val="0"/>
      <w:marRight w:val="0"/>
      <w:marTop w:val="0"/>
      <w:marBottom w:val="0"/>
      <w:divBdr>
        <w:top w:val="none" w:sz="0" w:space="0" w:color="auto"/>
        <w:left w:val="none" w:sz="0" w:space="0" w:color="auto"/>
        <w:bottom w:val="none" w:sz="0" w:space="0" w:color="auto"/>
        <w:right w:val="none" w:sz="0" w:space="0" w:color="auto"/>
      </w:divBdr>
    </w:div>
    <w:div w:id="582764881">
      <w:bodyDiv w:val="1"/>
      <w:marLeft w:val="0"/>
      <w:marRight w:val="0"/>
      <w:marTop w:val="0"/>
      <w:marBottom w:val="0"/>
      <w:divBdr>
        <w:top w:val="none" w:sz="0" w:space="0" w:color="auto"/>
        <w:left w:val="none" w:sz="0" w:space="0" w:color="auto"/>
        <w:bottom w:val="none" w:sz="0" w:space="0" w:color="auto"/>
        <w:right w:val="none" w:sz="0" w:space="0" w:color="auto"/>
      </w:divBdr>
    </w:div>
    <w:div w:id="587890353">
      <w:bodyDiv w:val="1"/>
      <w:marLeft w:val="0"/>
      <w:marRight w:val="0"/>
      <w:marTop w:val="0"/>
      <w:marBottom w:val="0"/>
      <w:divBdr>
        <w:top w:val="none" w:sz="0" w:space="0" w:color="auto"/>
        <w:left w:val="none" w:sz="0" w:space="0" w:color="auto"/>
        <w:bottom w:val="none" w:sz="0" w:space="0" w:color="auto"/>
        <w:right w:val="none" w:sz="0" w:space="0" w:color="auto"/>
      </w:divBdr>
    </w:div>
    <w:div w:id="601955962">
      <w:bodyDiv w:val="1"/>
      <w:marLeft w:val="0"/>
      <w:marRight w:val="0"/>
      <w:marTop w:val="0"/>
      <w:marBottom w:val="0"/>
      <w:divBdr>
        <w:top w:val="none" w:sz="0" w:space="0" w:color="auto"/>
        <w:left w:val="none" w:sz="0" w:space="0" w:color="auto"/>
        <w:bottom w:val="none" w:sz="0" w:space="0" w:color="auto"/>
        <w:right w:val="none" w:sz="0" w:space="0" w:color="auto"/>
      </w:divBdr>
    </w:div>
    <w:div w:id="610208048">
      <w:bodyDiv w:val="1"/>
      <w:marLeft w:val="0"/>
      <w:marRight w:val="0"/>
      <w:marTop w:val="0"/>
      <w:marBottom w:val="0"/>
      <w:divBdr>
        <w:top w:val="none" w:sz="0" w:space="0" w:color="auto"/>
        <w:left w:val="none" w:sz="0" w:space="0" w:color="auto"/>
        <w:bottom w:val="none" w:sz="0" w:space="0" w:color="auto"/>
        <w:right w:val="none" w:sz="0" w:space="0" w:color="auto"/>
      </w:divBdr>
    </w:div>
    <w:div w:id="652411868">
      <w:bodyDiv w:val="1"/>
      <w:marLeft w:val="0"/>
      <w:marRight w:val="0"/>
      <w:marTop w:val="0"/>
      <w:marBottom w:val="0"/>
      <w:divBdr>
        <w:top w:val="none" w:sz="0" w:space="0" w:color="auto"/>
        <w:left w:val="none" w:sz="0" w:space="0" w:color="auto"/>
        <w:bottom w:val="none" w:sz="0" w:space="0" w:color="auto"/>
        <w:right w:val="none" w:sz="0" w:space="0" w:color="auto"/>
      </w:divBdr>
    </w:div>
    <w:div w:id="660353074">
      <w:bodyDiv w:val="1"/>
      <w:marLeft w:val="0"/>
      <w:marRight w:val="0"/>
      <w:marTop w:val="0"/>
      <w:marBottom w:val="0"/>
      <w:divBdr>
        <w:top w:val="none" w:sz="0" w:space="0" w:color="auto"/>
        <w:left w:val="none" w:sz="0" w:space="0" w:color="auto"/>
        <w:bottom w:val="none" w:sz="0" w:space="0" w:color="auto"/>
        <w:right w:val="none" w:sz="0" w:space="0" w:color="auto"/>
      </w:divBdr>
    </w:div>
    <w:div w:id="687367878">
      <w:bodyDiv w:val="1"/>
      <w:marLeft w:val="0"/>
      <w:marRight w:val="0"/>
      <w:marTop w:val="0"/>
      <w:marBottom w:val="0"/>
      <w:divBdr>
        <w:top w:val="none" w:sz="0" w:space="0" w:color="auto"/>
        <w:left w:val="none" w:sz="0" w:space="0" w:color="auto"/>
        <w:bottom w:val="none" w:sz="0" w:space="0" w:color="auto"/>
        <w:right w:val="none" w:sz="0" w:space="0" w:color="auto"/>
      </w:divBdr>
    </w:div>
    <w:div w:id="721946475">
      <w:bodyDiv w:val="1"/>
      <w:marLeft w:val="0"/>
      <w:marRight w:val="0"/>
      <w:marTop w:val="0"/>
      <w:marBottom w:val="0"/>
      <w:divBdr>
        <w:top w:val="none" w:sz="0" w:space="0" w:color="auto"/>
        <w:left w:val="none" w:sz="0" w:space="0" w:color="auto"/>
        <w:bottom w:val="none" w:sz="0" w:space="0" w:color="auto"/>
        <w:right w:val="none" w:sz="0" w:space="0" w:color="auto"/>
      </w:divBdr>
    </w:div>
    <w:div w:id="74391645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69811633">
      <w:bodyDiv w:val="1"/>
      <w:marLeft w:val="0"/>
      <w:marRight w:val="0"/>
      <w:marTop w:val="0"/>
      <w:marBottom w:val="0"/>
      <w:divBdr>
        <w:top w:val="none" w:sz="0" w:space="0" w:color="auto"/>
        <w:left w:val="none" w:sz="0" w:space="0" w:color="auto"/>
        <w:bottom w:val="none" w:sz="0" w:space="0" w:color="auto"/>
        <w:right w:val="none" w:sz="0" w:space="0" w:color="auto"/>
      </w:divBdr>
    </w:div>
    <w:div w:id="771361151">
      <w:bodyDiv w:val="1"/>
      <w:marLeft w:val="0"/>
      <w:marRight w:val="0"/>
      <w:marTop w:val="0"/>
      <w:marBottom w:val="0"/>
      <w:divBdr>
        <w:top w:val="none" w:sz="0" w:space="0" w:color="auto"/>
        <w:left w:val="none" w:sz="0" w:space="0" w:color="auto"/>
        <w:bottom w:val="none" w:sz="0" w:space="0" w:color="auto"/>
        <w:right w:val="none" w:sz="0" w:space="0" w:color="auto"/>
      </w:divBdr>
    </w:div>
    <w:div w:id="800925239">
      <w:bodyDiv w:val="1"/>
      <w:marLeft w:val="0"/>
      <w:marRight w:val="0"/>
      <w:marTop w:val="0"/>
      <w:marBottom w:val="0"/>
      <w:divBdr>
        <w:top w:val="none" w:sz="0" w:space="0" w:color="auto"/>
        <w:left w:val="none" w:sz="0" w:space="0" w:color="auto"/>
        <w:bottom w:val="none" w:sz="0" w:space="0" w:color="auto"/>
        <w:right w:val="none" w:sz="0" w:space="0" w:color="auto"/>
      </w:divBdr>
    </w:div>
    <w:div w:id="802044766">
      <w:bodyDiv w:val="1"/>
      <w:marLeft w:val="0"/>
      <w:marRight w:val="0"/>
      <w:marTop w:val="0"/>
      <w:marBottom w:val="0"/>
      <w:divBdr>
        <w:top w:val="none" w:sz="0" w:space="0" w:color="auto"/>
        <w:left w:val="none" w:sz="0" w:space="0" w:color="auto"/>
        <w:bottom w:val="none" w:sz="0" w:space="0" w:color="auto"/>
        <w:right w:val="none" w:sz="0" w:space="0" w:color="auto"/>
      </w:divBdr>
    </w:div>
    <w:div w:id="813177828">
      <w:bodyDiv w:val="1"/>
      <w:marLeft w:val="0"/>
      <w:marRight w:val="0"/>
      <w:marTop w:val="0"/>
      <w:marBottom w:val="0"/>
      <w:divBdr>
        <w:top w:val="none" w:sz="0" w:space="0" w:color="auto"/>
        <w:left w:val="none" w:sz="0" w:space="0" w:color="auto"/>
        <w:bottom w:val="none" w:sz="0" w:space="0" w:color="auto"/>
        <w:right w:val="none" w:sz="0" w:space="0" w:color="auto"/>
      </w:divBdr>
    </w:div>
    <w:div w:id="820774628">
      <w:bodyDiv w:val="1"/>
      <w:marLeft w:val="0"/>
      <w:marRight w:val="0"/>
      <w:marTop w:val="0"/>
      <w:marBottom w:val="0"/>
      <w:divBdr>
        <w:top w:val="none" w:sz="0" w:space="0" w:color="auto"/>
        <w:left w:val="none" w:sz="0" w:space="0" w:color="auto"/>
        <w:bottom w:val="none" w:sz="0" w:space="0" w:color="auto"/>
        <w:right w:val="none" w:sz="0" w:space="0" w:color="auto"/>
      </w:divBdr>
    </w:div>
    <w:div w:id="891769103">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13197657">
      <w:bodyDiv w:val="1"/>
      <w:marLeft w:val="0"/>
      <w:marRight w:val="0"/>
      <w:marTop w:val="0"/>
      <w:marBottom w:val="0"/>
      <w:divBdr>
        <w:top w:val="none" w:sz="0" w:space="0" w:color="auto"/>
        <w:left w:val="none" w:sz="0" w:space="0" w:color="auto"/>
        <w:bottom w:val="none" w:sz="0" w:space="0" w:color="auto"/>
        <w:right w:val="none" w:sz="0" w:space="0" w:color="auto"/>
      </w:divBdr>
    </w:div>
    <w:div w:id="941648268">
      <w:bodyDiv w:val="1"/>
      <w:marLeft w:val="0"/>
      <w:marRight w:val="0"/>
      <w:marTop w:val="0"/>
      <w:marBottom w:val="0"/>
      <w:divBdr>
        <w:top w:val="none" w:sz="0" w:space="0" w:color="auto"/>
        <w:left w:val="none" w:sz="0" w:space="0" w:color="auto"/>
        <w:bottom w:val="none" w:sz="0" w:space="0" w:color="auto"/>
        <w:right w:val="none" w:sz="0" w:space="0" w:color="auto"/>
      </w:divBdr>
    </w:div>
    <w:div w:id="948395750">
      <w:bodyDiv w:val="1"/>
      <w:marLeft w:val="0"/>
      <w:marRight w:val="0"/>
      <w:marTop w:val="0"/>
      <w:marBottom w:val="0"/>
      <w:divBdr>
        <w:top w:val="none" w:sz="0" w:space="0" w:color="auto"/>
        <w:left w:val="none" w:sz="0" w:space="0" w:color="auto"/>
        <w:bottom w:val="none" w:sz="0" w:space="0" w:color="auto"/>
        <w:right w:val="none" w:sz="0" w:space="0" w:color="auto"/>
      </w:divBdr>
    </w:div>
    <w:div w:id="970745046">
      <w:bodyDiv w:val="1"/>
      <w:marLeft w:val="0"/>
      <w:marRight w:val="0"/>
      <w:marTop w:val="0"/>
      <w:marBottom w:val="0"/>
      <w:divBdr>
        <w:top w:val="none" w:sz="0" w:space="0" w:color="auto"/>
        <w:left w:val="none" w:sz="0" w:space="0" w:color="auto"/>
        <w:bottom w:val="none" w:sz="0" w:space="0" w:color="auto"/>
        <w:right w:val="none" w:sz="0" w:space="0" w:color="auto"/>
      </w:divBdr>
    </w:div>
    <w:div w:id="982277375">
      <w:bodyDiv w:val="1"/>
      <w:marLeft w:val="0"/>
      <w:marRight w:val="0"/>
      <w:marTop w:val="0"/>
      <w:marBottom w:val="0"/>
      <w:divBdr>
        <w:top w:val="none" w:sz="0" w:space="0" w:color="auto"/>
        <w:left w:val="none" w:sz="0" w:space="0" w:color="auto"/>
        <w:bottom w:val="none" w:sz="0" w:space="0" w:color="auto"/>
        <w:right w:val="none" w:sz="0" w:space="0" w:color="auto"/>
      </w:divBdr>
    </w:div>
    <w:div w:id="1000891798">
      <w:bodyDiv w:val="1"/>
      <w:marLeft w:val="0"/>
      <w:marRight w:val="0"/>
      <w:marTop w:val="0"/>
      <w:marBottom w:val="0"/>
      <w:divBdr>
        <w:top w:val="none" w:sz="0" w:space="0" w:color="auto"/>
        <w:left w:val="none" w:sz="0" w:space="0" w:color="auto"/>
        <w:bottom w:val="none" w:sz="0" w:space="0" w:color="auto"/>
        <w:right w:val="none" w:sz="0" w:space="0" w:color="auto"/>
      </w:divBdr>
    </w:div>
    <w:div w:id="1027678852">
      <w:bodyDiv w:val="1"/>
      <w:marLeft w:val="0"/>
      <w:marRight w:val="0"/>
      <w:marTop w:val="0"/>
      <w:marBottom w:val="0"/>
      <w:divBdr>
        <w:top w:val="none" w:sz="0" w:space="0" w:color="auto"/>
        <w:left w:val="none" w:sz="0" w:space="0" w:color="auto"/>
        <w:bottom w:val="none" w:sz="0" w:space="0" w:color="auto"/>
        <w:right w:val="none" w:sz="0" w:space="0" w:color="auto"/>
      </w:divBdr>
    </w:div>
    <w:div w:id="1058239202">
      <w:bodyDiv w:val="1"/>
      <w:marLeft w:val="0"/>
      <w:marRight w:val="0"/>
      <w:marTop w:val="0"/>
      <w:marBottom w:val="0"/>
      <w:divBdr>
        <w:top w:val="none" w:sz="0" w:space="0" w:color="auto"/>
        <w:left w:val="none" w:sz="0" w:space="0" w:color="auto"/>
        <w:bottom w:val="none" w:sz="0" w:space="0" w:color="auto"/>
        <w:right w:val="none" w:sz="0" w:space="0" w:color="auto"/>
      </w:divBdr>
    </w:div>
    <w:div w:id="1061170062">
      <w:bodyDiv w:val="1"/>
      <w:marLeft w:val="0"/>
      <w:marRight w:val="0"/>
      <w:marTop w:val="0"/>
      <w:marBottom w:val="0"/>
      <w:divBdr>
        <w:top w:val="none" w:sz="0" w:space="0" w:color="auto"/>
        <w:left w:val="none" w:sz="0" w:space="0" w:color="auto"/>
        <w:bottom w:val="none" w:sz="0" w:space="0" w:color="auto"/>
        <w:right w:val="none" w:sz="0" w:space="0" w:color="auto"/>
      </w:divBdr>
    </w:div>
    <w:div w:id="1084455175">
      <w:bodyDiv w:val="1"/>
      <w:marLeft w:val="0"/>
      <w:marRight w:val="0"/>
      <w:marTop w:val="0"/>
      <w:marBottom w:val="0"/>
      <w:divBdr>
        <w:top w:val="none" w:sz="0" w:space="0" w:color="auto"/>
        <w:left w:val="none" w:sz="0" w:space="0" w:color="auto"/>
        <w:bottom w:val="none" w:sz="0" w:space="0" w:color="auto"/>
        <w:right w:val="none" w:sz="0" w:space="0" w:color="auto"/>
      </w:divBdr>
    </w:div>
    <w:div w:id="1090082350">
      <w:bodyDiv w:val="1"/>
      <w:marLeft w:val="0"/>
      <w:marRight w:val="0"/>
      <w:marTop w:val="0"/>
      <w:marBottom w:val="0"/>
      <w:divBdr>
        <w:top w:val="none" w:sz="0" w:space="0" w:color="auto"/>
        <w:left w:val="none" w:sz="0" w:space="0" w:color="auto"/>
        <w:bottom w:val="none" w:sz="0" w:space="0" w:color="auto"/>
        <w:right w:val="none" w:sz="0" w:space="0" w:color="auto"/>
      </w:divBdr>
    </w:div>
    <w:div w:id="1114208906">
      <w:bodyDiv w:val="1"/>
      <w:marLeft w:val="0"/>
      <w:marRight w:val="0"/>
      <w:marTop w:val="0"/>
      <w:marBottom w:val="0"/>
      <w:divBdr>
        <w:top w:val="none" w:sz="0" w:space="0" w:color="auto"/>
        <w:left w:val="none" w:sz="0" w:space="0" w:color="auto"/>
        <w:bottom w:val="none" w:sz="0" w:space="0" w:color="auto"/>
        <w:right w:val="none" w:sz="0" w:space="0" w:color="auto"/>
      </w:divBdr>
    </w:div>
    <w:div w:id="1192915143">
      <w:bodyDiv w:val="1"/>
      <w:marLeft w:val="0"/>
      <w:marRight w:val="0"/>
      <w:marTop w:val="0"/>
      <w:marBottom w:val="0"/>
      <w:divBdr>
        <w:top w:val="none" w:sz="0" w:space="0" w:color="auto"/>
        <w:left w:val="none" w:sz="0" w:space="0" w:color="auto"/>
        <w:bottom w:val="none" w:sz="0" w:space="0" w:color="auto"/>
        <w:right w:val="none" w:sz="0" w:space="0" w:color="auto"/>
      </w:divBdr>
    </w:div>
    <w:div w:id="1221281337">
      <w:bodyDiv w:val="1"/>
      <w:marLeft w:val="0"/>
      <w:marRight w:val="0"/>
      <w:marTop w:val="0"/>
      <w:marBottom w:val="0"/>
      <w:divBdr>
        <w:top w:val="none" w:sz="0" w:space="0" w:color="auto"/>
        <w:left w:val="none" w:sz="0" w:space="0" w:color="auto"/>
        <w:bottom w:val="none" w:sz="0" w:space="0" w:color="auto"/>
        <w:right w:val="none" w:sz="0" w:space="0" w:color="auto"/>
      </w:divBdr>
    </w:div>
    <w:div w:id="1293560072">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20965696">
      <w:bodyDiv w:val="1"/>
      <w:marLeft w:val="0"/>
      <w:marRight w:val="0"/>
      <w:marTop w:val="0"/>
      <w:marBottom w:val="0"/>
      <w:divBdr>
        <w:top w:val="none" w:sz="0" w:space="0" w:color="auto"/>
        <w:left w:val="none" w:sz="0" w:space="0" w:color="auto"/>
        <w:bottom w:val="none" w:sz="0" w:space="0" w:color="auto"/>
        <w:right w:val="none" w:sz="0" w:space="0" w:color="auto"/>
      </w:divBdr>
    </w:div>
    <w:div w:id="1340816684">
      <w:bodyDiv w:val="1"/>
      <w:marLeft w:val="0"/>
      <w:marRight w:val="0"/>
      <w:marTop w:val="0"/>
      <w:marBottom w:val="0"/>
      <w:divBdr>
        <w:top w:val="none" w:sz="0" w:space="0" w:color="auto"/>
        <w:left w:val="none" w:sz="0" w:space="0" w:color="auto"/>
        <w:bottom w:val="none" w:sz="0" w:space="0" w:color="auto"/>
        <w:right w:val="none" w:sz="0" w:space="0" w:color="auto"/>
      </w:divBdr>
    </w:div>
    <w:div w:id="1343119845">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10350489">
      <w:bodyDiv w:val="1"/>
      <w:marLeft w:val="0"/>
      <w:marRight w:val="0"/>
      <w:marTop w:val="0"/>
      <w:marBottom w:val="0"/>
      <w:divBdr>
        <w:top w:val="none" w:sz="0" w:space="0" w:color="auto"/>
        <w:left w:val="none" w:sz="0" w:space="0" w:color="auto"/>
        <w:bottom w:val="none" w:sz="0" w:space="0" w:color="auto"/>
        <w:right w:val="none" w:sz="0" w:space="0" w:color="auto"/>
      </w:divBdr>
    </w:div>
    <w:div w:id="1412659119">
      <w:bodyDiv w:val="1"/>
      <w:marLeft w:val="0"/>
      <w:marRight w:val="0"/>
      <w:marTop w:val="0"/>
      <w:marBottom w:val="0"/>
      <w:divBdr>
        <w:top w:val="none" w:sz="0" w:space="0" w:color="auto"/>
        <w:left w:val="none" w:sz="0" w:space="0" w:color="auto"/>
        <w:bottom w:val="none" w:sz="0" w:space="0" w:color="auto"/>
        <w:right w:val="none" w:sz="0" w:space="0" w:color="auto"/>
      </w:divBdr>
    </w:div>
    <w:div w:id="1437486196">
      <w:bodyDiv w:val="1"/>
      <w:marLeft w:val="0"/>
      <w:marRight w:val="0"/>
      <w:marTop w:val="0"/>
      <w:marBottom w:val="0"/>
      <w:divBdr>
        <w:top w:val="none" w:sz="0" w:space="0" w:color="auto"/>
        <w:left w:val="none" w:sz="0" w:space="0" w:color="auto"/>
        <w:bottom w:val="none" w:sz="0" w:space="0" w:color="auto"/>
        <w:right w:val="none" w:sz="0" w:space="0" w:color="auto"/>
      </w:divBdr>
    </w:div>
    <w:div w:id="1439835811">
      <w:bodyDiv w:val="1"/>
      <w:marLeft w:val="0"/>
      <w:marRight w:val="0"/>
      <w:marTop w:val="0"/>
      <w:marBottom w:val="0"/>
      <w:divBdr>
        <w:top w:val="none" w:sz="0" w:space="0" w:color="auto"/>
        <w:left w:val="none" w:sz="0" w:space="0" w:color="auto"/>
        <w:bottom w:val="none" w:sz="0" w:space="0" w:color="auto"/>
        <w:right w:val="none" w:sz="0" w:space="0" w:color="auto"/>
      </w:divBdr>
    </w:div>
    <w:div w:id="1449663762">
      <w:bodyDiv w:val="1"/>
      <w:marLeft w:val="0"/>
      <w:marRight w:val="0"/>
      <w:marTop w:val="0"/>
      <w:marBottom w:val="0"/>
      <w:divBdr>
        <w:top w:val="none" w:sz="0" w:space="0" w:color="auto"/>
        <w:left w:val="none" w:sz="0" w:space="0" w:color="auto"/>
        <w:bottom w:val="none" w:sz="0" w:space="0" w:color="auto"/>
        <w:right w:val="none" w:sz="0" w:space="0" w:color="auto"/>
      </w:divBdr>
    </w:div>
    <w:div w:id="1453938376">
      <w:bodyDiv w:val="1"/>
      <w:marLeft w:val="0"/>
      <w:marRight w:val="0"/>
      <w:marTop w:val="0"/>
      <w:marBottom w:val="0"/>
      <w:divBdr>
        <w:top w:val="none" w:sz="0" w:space="0" w:color="auto"/>
        <w:left w:val="none" w:sz="0" w:space="0" w:color="auto"/>
        <w:bottom w:val="none" w:sz="0" w:space="0" w:color="auto"/>
        <w:right w:val="none" w:sz="0" w:space="0" w:color="auto"/>
      </w:divBdr>
    </w:div>
    <w:div w:id="1474834346">
      <w:bodyDiv w:val="1"/>
      <w:marLeft w:val="0"/>
      <w:marRight w:val="0"/>
      <w:marTop w:val="0"/>
      <w:marBottom w:val="0"/>
      <w:divBdr>
        <w:top w:val="none" w:sz="0" w:space="0" w:color="auto"/>
        <w:left w:val="none" w:sz="0" w:space="0" w:color="auto"/>
        <w:bottom w:val="none" w:sz="0" w:space="0" w:color="auto"/>
        <w:right w:val="none" w:sz="0" w:space="0" w:color="auto"/>
      </w:divBdr>
    </w:div>
    <w:div w:id="1476410628">
      <w:bodyDiv w:val="1"/>
      <w:marLeft w:val="0"/>
      <w:marRight w:val="0"/>
      <w:marTop w:val="0"/>
      <w:marBottom w:val="0"/>
      <w:divBdr>
        <w:top w:val="none" w:sz="0" w:space="0" w:color="auto"/>
        <w:left w:val="none" w:sz="0" w:space="0" w:color="auto"/>
        <w:bottom w:val="none" w:sz="0" w:space="0" w:color="auto"/>
        <w:right w:val="none" w:sz="0" w:space="0" w:color="auto"/>
      </w:divBdr>
    </w:div>
    <w:div w:id="1476606262">
      <w:bodyDiv w:val="1"/>
      <w:marLeft w:val="0"/>
      <w:marRight w:val="0"/>
      <w:marTop w:val="0"/>
      <w:marBottom w:val="0"/>
      <w:divBdr>
        <w:top w:val="none" w:sz="0" w:space="0" w:color="auto"/>
        <w:left w:val="none" w:sz="0" w:space="0" w:color="auto"/>
        <w:bottom w:val="none" w:sz="0" w:space="0" w:color="auto"/>
        <w:right w:val="none" w:sz="0" w:space="0" w:color="auto"/>
      </w:divBdr>
    </w:div>
    <w:div w:id="1519388918">
      <w:bodyDiv w:val="1"/>
      <w:marLeft w:val="0"/>
      <w:marRight w:val="0"/>
      <w:marTop w:val="0"/>
      <w:marBottom w:val="0"/>
      <w:divBdr>
        <w:top w:val="none" w:sz="0" w:space="0" w:color="auto"/>
        <w:left w:val="none" w:sz="0" w:space="0" w:color="auto"/>
        <w:bottom w:val="none" w:sz="0" w:space="0" w:color="auto"/>
        <w:right w:val="none" w:sz="0" w:space="0" w:color="auto"/>
      </w:divBdr>
    </w:div>
    <w:div w:id="1521774247">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38810299">
      <w:bodyDiv w:val="1"/>
      <w:marLeft w:val="0"/>
      <w:marRight w:val="0"/>
      <w:marTop w:val="0"/>
      <w:marBottom w:val="0"/>
      <w:divBdr>
        <w:top w:val="none" w:sz="0" w:space="0" w:color="auto"/>
        <w:left w:val="none" w:sz="0" w:space="0" w:color="auto"/>
        <w:bottom w:val="none" w:sz="0" w:space="0" w:color="auto"/>
        <w:right w:val="none" w:sz="0" w:space="0" w:color="auto"/>
      </w:divBdr>
    </w:div>
    <w:div w:id="1569605588">
      <w:bodyDiv w:val="1"/>
      <w:marLeft w:val="0"/>
      <w:marRight w:val="0"/>
      <w:marTop w:val="0"/>
      <w:marBottom w:val="0"/>
      <w:divBdr>
        <w:top w:val="none" w:sz="0" w:space="0" w:color="auto"/>
        <w:left w:val="none" w:sz="0" w:space="0" w:color="auto"/>
        <w:bottom w:val="none" w:sz="0" w:space="0" w:color="auto"/>
        <w:right w:val="none" w:sz="0" w:space="0" w:color="auto"/>
      </w:divBdr>
    </w:div>
    <w:div w:id="1658606158">
      <w:bodyDiv w:val="1"/>
      <w:marLeft w:val="0"/>
      <w:marRight w:val="0"/>
      <w:marTop w:val="0"/>
      <w:marBottom w:val="0"/>
      <w:divBdr>
        <w:top w:val="none" w:sz="0" w:space="0" w:color="auto"/>
        <w:left w:val="none" w:sz="0" w:space="0" w:color="auto"/>
        <w:bottom w:val="none" w:sz="0" w:space="0" w:color="auto"/>
        <w:right w:val="none" w:sz="0" w:space="0" w:color="auto"/>
      </w:divBdr>
    </w:div>
    <w:div w:id="1675255951">
      <w:bodyDiv w:val="1"/>
      <w:marLeft w:val="0"/>
      <w:marRight w:val="0"/>
      <w:marTop w:val="0"/>
      <w:marBottom w:val="0"/>
      <w:divBdr>
        <w:top w:val="none" w:sz="0" w:space="0" w:color="auto"/>
        <w:left w:val="none" w:sz="0" w:space="0" w:color="auto"/>
        <w:bottom w:val="none" w:sz="0" w:space="0" w:color="auto"/>
        <w:right w:val="none" w:sz="0" w:space="0" w:color="auto"/>
      </w:divBdr>
    </w:div>
    <w:div w:id="1692560965">
      <w:bodyDiv w:val="1"/>
      <w:marLeft w:val="0"/>
      <w:marRight w:val="0"/>
      <w:marTop w:val="0"/>
      <w:marBottom w:val="0"/>
      <w:divBdr>
        <w:top w:val="none" w:sz="0" w:space="0" w:color="auto"/>
        <w:left w:val="none" w:sz="0" w:space="0" w:color="auto"/>
        <w:bottom w:val="none" w:sz="0" w:space="0" w:color="auto"/>
        <w:right w:val="none" w:sz="0" w:space="0" w:color="auto"/>
      </w:divBdr>
    </w:div>
    <w:div w:id="1725326148">
      <w:bodyDiv w:val="1"/>
      <w:marLeft w:val="0"/>
      <w:marRight w:val="0"/>
      <w:marTop w:val="0"/>
      <w:marBottom w:val="0"/>
      <w:divBdr>
        <w:top w:val="none" w:sz="0" w:space="0" w:color="auto"/>
        <w:left w:val="none" w:sz="0" w:space="0" w:color="auto"/>
        <w:bottom w:val="none" w:sz="0" w:space="0" w:color="auto"/>
        <w:right w:val="none" w:sz="0" w:space="0" w:color="auto"/>
      </w:divBdr>
    </w:div>
    <w:div w:id="1741708006">
      <w:bodyDiv w:val="1"/>
      <w:marLeft w:val="0"/>
      <w:marRight w:val="0"/>
      <w:marTop w:val="0"/>
      <w:marBottom w:val="0"/>
      <w:divBdr>
        <w:top w:val="none" w:sz="0" w:space="0" w:color="auto"/>
        <w:left w:val="none" w:sz="0" w:space="0" w:color="auto"/>
        <w:bottom w:val="none" w:sz="0" w:space="0" w:color="auto"/>
        <w:right w:val="none" w:sz="0" w:space="0" w:color="auto"/>
      </w:divBdr>
    </w:div>
    <w:div w:id="1844973361">
      <w:bodyDiv w:val="1"/>
      <w:marLeft w:val="0"/>
      <w:marRight w:val="0"/>
      <w:marTop w:val="0"/>
      <w:marBottom w:val="0"/>
      <w:divBdr>
        <w:top w:val="none" w:sz="0" w:space="0" w:color="auto"/>
        <w:left w:val="none" w:sz="0" w:space="0" w:color="auto"/>
        <w:bottom w:val="none" w:sz="0" w:space="0" w:color="auto"/>
        <w:right w:val="none" w:sz="0" w:space="0" w:color="auto"/>
      </w:divBdr>
    </w:div>
    <w:div w:id="1851722125">
      <w:bodyDiv w:val="1"/>
      <w:marLeft w:val="0"/>
      <w:marRight w:val="0"/>
      <w:marTop w:val="0"/>
      <w:marBottom w:val="0"/>
      <w:divBdr>
        <w:top w:val="none" w:sz="0" w:space="0" w:color="auto"/>
        <w:left w:val="none" w:sz="0" w:space="0" w:color="auto"/>
        <w:bottom w:val="none" w:sz="0" w:space="0" w:color="auto"/>
        <w:right w:val="none" w:sz="0" w:space="0" w:color="auto"/>
      </w:divBdr>
    </w:div>
    <w:div w:id="1870602111">
      <w:bodyDiv w:val="1"/>
      <w:marLeft w:val="0"/>
      <w:marRight w:val="0"/>
      <w:marTop w:val="0"/>
      <w:marBottom w:val="0"/>
      <w:divBdr>
        <w:top w:val="none" w:sz="0" w:space="0" w:color="auto"/>
        <w:left w:val="none" w:sz="0" w:space="0" w:color="auto"/>
        <w:bottom w:val="none" w:sz="0" w:space="0" w:color="auto"/>
        <w:right w:val="none" w:sz="0" w:space="0" w:color="auto"/>
      </w:divBdr>
    </w:div>
    <w:div w:id="1881822119">
      <w:bodyDiv w:val="1"/>
      <w:marLeft w:val="0"/>
      <w:marRight w:val="0"/>
      <w:marTop w:val="0"/>
      <w:marBottom w:val="0"/>
      <w:divBdr>
        <w:top w:val="none" w:sz="0" w:space="0" w:color="auto"/>
        <w:left w:val="none" w:sz="0" w:space="0" w:color="auto"/>
        <w:bottom w:val="none" w:sz="0" w:space="0" w:color="auto"/>
        <w:right w:val="none" w:sz="0" w:space="0" w:color="auto"/>
      </w:divBdr>
    </w:div>
    <w:div w:id="1882280924">
      <w:bodyDiv w:val="1"/>
      <w:marLeft w:val="0"/>
      <w:marRight w:val="0"/>
      <w:marTop w:val="0"/>
      <w:marBottom w:val="0"/>
      <w:divBdr>
        <w:top w:val="none" w:sz="0" w:space="0" w:color="auto"/>
        <w:left w:val="none" w:sz="0" w:space="0" w:color="auto"/>
        <w:bottom w:val="none" w:sz="0" w:space="0" w:color="auto"/>
        <w:right w:val="none" w:sz="0" w:space="0" w:color="auto"/>
      </w:divBdr>
    </w:div>
    <w:div w:id="1895308279">
      <w:bodyDiv w:val="1"/>
      <w:marLeft w:val="0"/>
      <w:marRight w:val="0"/>
      <w:marTop w:val="0"/>
      <w:marBottom w:val="0"/>
      <w:divBdr>
        <w:top w:val="none" w:sz="0" w:space="0" w:color="auto"/>
        <w:left w:val="none" w:sz="0" w:space="0" w:color="auto"/>
        <w:bottom w:val="none" w:sz="0" w:space="0" w:color="auto"/>
        <w:right w:val="none" w:sz="0" w:space="0" w:color="auto"/>
      </w:divBdr>
    </w:div>
    <w:div w:id="1913809737">
      <w:bodyDiv w:val="1"/>
      <w:marLeft w:val="0"/>
      <w:marRight w:val="0"/>
      <w:marTop w:val="0"/>
      <w:marBottom w:val="0"/>
      <w:divBdr>
        <w:top w:val="none" w:sz="0" w:space="0" w:color="auto"/>
        <w:left w:val="none" w:sz="0" w:space="0" w:color="auto"/>
        <w:bottom w:val="none" w:sz="0" w:space="0" w:color="auto"/>
        <w:right w:val="none" w:sz="0" w:space="0" w:color="auto"/>
      </w:divBdr>
    </w:div>
    <w:div w:id="1917788829">
      <w:bodyDiv w:val="1"/>
      <w:marLeft w:val="0"/>
      <w:marRight w:val="0"/>
      <w:marTop w:val="0"/>
      <w:marBottom w:val="0"/>
      <w:divBdr>
        <w:top w:val="none" w:sz="0" w:space="0" w:color="auto"/>
        <w:left w:val="none" w:sz="0" w:space="0" w:color="auto"/>
        <w:bottom w:val="none" w:sz="0" w:space="0" w:color="auto"/>
        <w:right w:val="none" w:sz="0" w:space="0" w:color="auto"/>
      </w:divBdr>
    </w:div>
    <w:div w:id="1937399833">
      <w:bodyDiv w:val="1"/>
      <w:marLeft w:val="0"/>
      <w:marRight w:val="0"/>
      <w:marTop w:val="0"/>
      <w:marBottom w:val="0"/>
      <w:divBdr>
        <w:top w:val="none" w:sz="0" w:space="0" w:color="auto"/>
        <w:left w:val="none" w:sz="0" w:space="0" w:color="auto"/>
        <w:bottom w:val="none" w:sz="0" w:space="0" w:color="auto"/>
        <w:right w:val="none" w:sz="0" w:space="0" w:color="auto"/>
      </w:divBdr>
    </w:div>
    <w:div w:id="1945722906">
      <w:bodyDiv w:val="1"/>
      <w:marLeft w:val="0"/>
      <w:marRight w:val="0"/>
      <w:marTop w:val="0"/>
      <w:marBottom w:val="0"/>
      <w:divBdr>
        <w:top w:val="none" w:sz="0" w:space="0" w:color="auto"/>
        <w:left w:val="none" w:sz="0" w:space="0" w:color="auto"/>
        <w:bottom w:val="none" w:sz="0" w:space="0" w:color="auto"/>
        <w:right w:val="none" w:sz="0" w:space="0" w:color="auto"/>
      </w:divBdr>
    </w:div>
    <w:div w:id="1950041053">
      <w:bodyDiv w:val="1"/>
      <w:marLeft w:val="0"/>
      <w:marRight w:val="0"/>
      <w:marTop w:val="0"/>
      <w:marBottom w:val="0"/>
      <w:divBdr>
        <w:top w:val="none" w:sz="0" w:space="0" w:color="auto"/>
        <w:left w:val="none" w:sz="0" w:space="0" w:color="auto"/>
        <w:bottom w:val="none" w:sz="0" w:space="0" w:color="auto"/>
        <w:right w:val="none" w:sz="0" w:space="0" w:color="auto"/>
      </w:divBdr>
    </w:div>
    <w:div w:id="1955287352">
      <w:bodyDiv w:val="1"/>
      <w:marLeft w:val="0"/>
      <w:marRight w:val="0"/>
      <w:marTop w:val="0"/>
      <w:marBottom w:val="0"/>
      <w:divBdr>
        <w:top w:val="none" w:sz="0" w:space="0" w:color="auto"/>
        <w:left w:val="none" w:sz="0" w:space="0" w:color="auto"/>
        <w:bottom w:val="none" w:sz="0" w:space="0" w:color="auto"/>
        <w:right w:val="none" w:sz="0" w:space="0" w:color="auto"/>
      </w:divBdr>
    </w:div>
    <w:div w:id="1982345961">
      <w:bodyDiv w:val="1"/>
      <w:marLeft w:val="0"/>
      <w:marRight w:val="0"/>
      <w:marTop w:val="0"/>
      <w:marBottom w:val="0"/>
      <w:divBdr>
        <w:top w:val="none" w:sz="0" w:space="0" w:color="auto"/>
        <w:left w:val="none" w:sz="0" w:space="0" w:color="auto"/>
        <w:bottom w:val="none" w:sz="0" w:space="0" w:color="auto"/>
        <w:right w:val="none" w:sz="0" w:space="0" w:color="auto"/>
      </w:divBdr>
    </w:div>
    <w:div w:id="2046127609">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70379204">
      <w:bodyDiv w:val="1"/>
      <w:marLeft w:val="0"/>
      <w:marRight w:val="0"/>
      <w:marTop w:val="0"/>
      <w:marBottom w:val="0"/>
      <w:divBdr>
        <w:top w:val="none" w:sz="0" w:space="0" w:color="auto"/>
        <w:left w:val="none" w:sz="0" w:space="0" w:color="auto"/>
        <w:bottom w:val="none" w:sz="0" w:space="0" w:color="auto"/>
        <w:right w:val="none" w:sz="0" w:space="0" w:color="auto"/>
      </w:divBdr>
    </w:div>
    <w:div w:id="2113697853">
      <w:bodyDiv w:val="1"/>
      <w:marLeft w:val="0"/>
      <w:marRight w:val="0"/>
      <w:marTop w:val="0"/>
      <w:marBottom w:val="0"/>
      <w:divBdr>
        <w:top w:val="none" w:sz="0" w:space="0" w:color="auto"/>
        <w:left w:val="none" w:sz="0" w:space="0" w:color="auto"/>
        <w:bottom w:val="none" w:sz="0" w:space="0" w:color="auto"/>
        <w:right w:val="none" w:sz="0" w:space="0" w:color="auto"/>
      </w:divBdr>
    </w:div>
    <w:div w:id="2116944347">
      <w:bodyDiv w:val="1"/>
      <w:marLeft w:val="0"/>
      <w:marRight w:val="0"/>
      <w:marTop w:val="0"/>
      <w:marBottom w:val="0"/>
      <w:divBdr>
        <w:top w:val="none" w:sz="0" w:space="0" w:color="auto"/>
        <w:left w:val="none" w:sz="0" w:space="0" w:color="auto"/>
        <w:bottom w:val="none" w:sz="0" w:space="0" w:color="auto"/>
        <w:right w:val="none" w:sz="0" w:space="0" w:color="auto"/>
      </w:divBdr>
    </w:div>
    <w:div w:id="2121759222">
      <w:bodyDiv w:val="1"/>
      <w:marLeft w:val="0"/>
      <w:marRight w:val="0"/>
      <w:marTop w:val="0"/>
      <w:marBottom w:val="0"/>
      <w:divBdr>
        <w:top w:val="none" w:sz="0" w:space="0" w:color="auto"/>
        <w:left w:val="none" w:sz="0" w:space="0" w:color="auto"/>
        <w:bottom w:val="none" w:sz="0" w:space="0" w:color="auto"/>
        <w:right w:val="none" w:sz="0" w:space="0" w:color="auto"/>
      </w:divBdr>
    </w:div>
    <w:div w:id="212730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znanium.com/catalog/product/1043832"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znanium.com/catalog/product/48993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catalog/product/1005479" TargetMode="External"/><Relationship Id="rId25"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znanium.com/catalog/product/39040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znanium.com/read?id=328412"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znanium.com/catalog/product/791871" TargetMode="External"/><Relationship Id="rId28" Type="http://schemas.openxmlformats.org/officeDocument/2006/relationships/hyperlink" Target="http://dlib.eastview.com/" TargetMode="External"/><Relationship Id="rId10" Type="http://schemas.openxmlformats.org/officeDocument/2006/relationships/header" Target="header1.xml"/><Relationship Id="rId19" Type="http://schemas.openxmlformats.org/officeDocument/2006/relationships/hyperlink" Target="https://znanium.com/catalog/publishers/books?ref=4a7c6b39-dcc2-11e3-9728-90b11c31de4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znanium.com/read?id=356087" TargetMode="External"/><Relationship Id="rId27" Type="http://schemas.openxmlformats.org/officeDocument/2006/relationships/hyperlink" Target="http://znanium.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FC76-C354-4601-9230-83A6303F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36</Pages>
  <Words>8677</Words>
  <Characters>49463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38.04.01 Экономика</vt:lpstr>
    </vt:vector>
  </TitlesOfParts>
  <Company/>
  <LinksUpToDate>false</LinksUpToDate>
  <CharactersWithSpaces>58024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38.04.01 Экономика</dc:title>
  <dc:subject>МП "Внутренний контроль и аудит в организациях"</dc:subject>
  <dc:creator>д.э.н. О.Н. Зотикова</dc:creator>
  <cp:lastModifiedBy>Admin</cp:lastModifiedBy>
  <cp:revision>19</cp:revision>
  <cp:lastPrinted>2021-06-03T09:32:00Z</cp:lastPrinted>
  <dcterms:created xsi:type="dcterms:W3CDTF">2022-04-08T08:38:00Z</dcterms:created>
  <dcterms:modified xsi:type="dcterms:W3CDTF">2022-04-09T21:34:00Z</dcterms:modified>
</cp:coreProperties>
</file>