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A56E64" w:rsidR="00E05948" w:rsidRPr="005E5B13" w:rsidRDefault="000C1338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поведения потребителей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86332C" w:rsidR="00D1678A" w:rsidRPr="005E5B13" w:rsidRDefault="00FA6D0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59F3D6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FA6D0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A5A3BCD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C1338">
              <w:rPr>
                <w:sz w:val="24"/>
                <w:szCs w:val="24"/>
              </w:rPr>
              <w:t>Анализ поведения потребителей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3447C2">
      <w:pPr>
        <w:pStyle w:val="1"/>
        <w:ind w:left="567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C5924C8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proofErr w:type="gramStart"/>
      <w:r w:rsidR="005E642D"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 Анализ</w:t>
      </w:r>
      <w:proofErr w:type="gramEnd"/>
      <w:r w:rsidR="000C1338">
        <w:rPr>
          <w:sz w:val="24"/>
          <w:szCs w:val="24"/>
        </w:rPr>
        <w:t xml:space="preserve"> поведения потребителей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FA6D09">
        <w:rPr>
          <w:sz w:val="24"/>
          <w:szCs w:val="24"/>
        </w:rPr>
        <w:t>десятом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97AEF11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45D0B099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>Анализ поведения потребителей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FA6D09">
        <w:rPr>
          <w:sz w:val="24"/>
          <w:szCs w:val="24"/>
        </w:rPr>
        <w:t xml:space="preserve">элективным дисциплинам в части дисциплин, формируемых участниками образовательных отношений 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45421F89" w:rsidR="008226BD" w:rsidRPr="00B346B7" w:rsidRDefault="00E707F4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маркетинг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865A777" w:rsidR="00B346B7" w:rsidRPr="00B346B7" w:rsidRDefault="0003188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Современные маркетинговые коммуникации</w:t>
      </w:r>
      <w:r w:rsidR="00B346B7" w:rsidRPr="00B346B7">
        <w:rPr>
          <w:sz w:val="24"/>
          <w:szCs w:val="24"/>
        </w:rPr>
        <w:t>;</w:t>
      </w:r>
    </w:p>
    <w:p w14:paraId="616B969C" w14:textId="60E06814" w:rsidR="00B346B7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346B7" w:rsidRPr="00B346B7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143452A4" w:rsidR="0058179D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r w:rsidR="00E54DAF" w:rsidRPr="00B346B7">
        <w:rPr>
          <w:sz w:val="24"/>
          <w:szCs w:val="24"/>
        </w:rPr>
        <w:t>;</w:t>
      </w:r>
    </w:p>
    <w:p w14:paraId="162C4D2E" w14:textId="2F6E21E2" w:rsidR="007E18CB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Маркетинговый анализ и прогнозирование</w:t>
      </w:r>
      <w:r w:rsidR="007E18CB" w:rsidRPr="00B346B7">
        <w:rPr>
          <w:sz w:val="24"/>
          <w:szCs w:val="24"/>
        </w:rPr>
        <w:t>;</w:t>
      </w:r>
    </w:p>
    <w:p w14:paraId="7D9E9847" w14:textId="5030C4BF" w:rsidR="004A527C" w:rsidRPr="00E707F4" w:rsidRDefault="00914AB1" w:rsidP="00E707F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</w:t>
      </w:r>
      <w:r w:rsidR="00B51738" w:rsidRPr="00E707F4">
        <w:rPr>
          <w:sz w:val="24"/>
          <w:szCs w:val="24"/>
        </w:rPr>
        <w:t>ыпускн</w:t>
      </w:r>
      <w:r>
        <w:rPr>
          <w:sz w:val="24"/>
          <w:szCs w:val="24"/>
        </w:rPr>
        <w:t>ой</w:t>
      </w:r>
      <w:r w:rsidR="00B51738" w:rsidRPr="00E707F4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ой</w:t>
      </w:r>
      <w:r w:rsidR="00B51738" w:rsidRPr="00E707F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бакалавра</w:t>
      </w:r>
      <w:r w:rsidR="00D162B2" w:rsidRPr="00E707F4">
        <w:rPr>
          <w:sz w:val="24"/>
          <w:szCs w:val="24"/>
        </w:rPr>
        <w:t>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F57219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59DA50B6" w:rsidR="00BB07B6" w:rsidRPr="007C35C6" w:rsidRDefault="00DB1B1E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proofErr w:type="gramStart"/>
      <w:r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Анализ</w:t>
      </w:r>
      <w:proofErr w:type="gramEnd"/>
      <w:r w:rsidR="000C1338">
        <w:rPr>
          <w:sz w:val="24"/>
          <w:szCs w:val="24"/>
        </w:rPr>
        <w:t xml:space="preserve"> поведения потребителей 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2757484F" w14:textId="40C81A59" w:rsidR="007C35C6" w:rsidRPr="005E5B13" w:rsidRDefault="007C35C6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7C35C6">
        <w:rPr>
          <w:sz w:val="24"/>
          <w:szCs w:val="24"/>
        </w:rPr>
        <w:t>- изучение понятий «потребительское поведение», «лояльность потребителей», «анализ потребительского поведения», «управление потребительским поведением» как основ изучения, анализа и управления потребительским поведением; изучение методов, подходов и инструментов анализа потребностей потребителей для формирования программ поддержания лояльности целевых групп, а также для реализации маркетинговых программ;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87D20" w:rsidRPr="00F87D20" w14:paraId="7379054D" w14:textId="77777777" w:rsidTr="00595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F6E" w14:textId="77777777" w:rsidR="005C09CB" w:rsidRPr="00F87D20" w:rsidRDefault="005C09CB" w:rsidP="005C09CB">
            <w:r w:rsidRPr="00F87D20">
              <w:t>ПК-4</w:t>
            </w:r>
          </w:p>
          <w:p w14:paraId="1578FA91" w14:textId="77777777" w:rsidR="005C09CB" w:rsidRPr="00F87D20" w:rsidRDefault="005C09CB" w:rsidP="005C09CB">
            <w:r w:rsidRPr="00F87D20">
              <w:lastRenderedPageBreak/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  <w:p w14:paraId="2EBF8215" w14:textId="04CD539C" w:rsidR="005C09CB" w:rsidRPr="00F87D20" w:rsidRDefault="005C09CB" w:rsidP="005C09CB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79B" w14:textId="77777777" w:rsidR="005C09CB" w:rsidRPr="00F87D20" w:rsidRDefault="005C09CB" w:rsidP="005C09CB">
            <w:r w:rsidRPr="00F87D20">
              <w:lastRenderedPageBreak/>
              <w:t>ИД-ПК-4.3</w:t>
            </w:r>
          </w:p>
          <w:p w14:paraId="03EE2AF0" w14:textId="3ABE0914" w:rsidR="005C09CB" w:rsidRPr="00F87D20" w:rsidRDefault="005C09CB" w:rsidP="005C09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Формирование программ поддержания лояльности целевых групп покупателей и потребителей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157B31A5" w:rsidR="005C09CB" w:rsidRPr="00F87D20" w:rsidRDefault="005C09CB" w:rsidP="005C09CB">
            <w:pPr>
              <w:tabs>
                <w:tab w:val="left" w:pos="317"/>
              </w:tabs>
              <w:rPr>
                <w:rFonts w:cstheme="minorBidi"/>
              </w:rPr>
            </w:pPr>
            <w:r w:rsidRPr="00F87D20">
              <w:rPr>
                <w:rFonts w:cstheme="minorBidi"/>
              </w:rPr>
              <w:lastRenderedPageBreak/>
              <w:t xml:space="preserve">-   обобщает проблемные вопросы </w:t>
            </w:r>
            <w:r w:rsidRPr="00F87D20">
              <w:rPr>
                <w:rFonts w:cstheme="minorBidi"/>
              </w:rPr>
              <w:lastRenderedPageBreak/>
              <w:t xml:space="preserve">управления профессиональной сферы деятельности менеджера с учетом знаний </w:t>
            </w:r>
            <w:r w:rsidR="00EB75F9" w:rsidRPr="00F87D20">
              <w:rPr>
                <w:rFonts w:cstheme="minorBidi"/>
              </w:rPr>
              <w:t>анализа потребностей потребителей</w:t>
            </w:r>
            <w:r w:rsidRPr="00F87D20">
              <w:rPr>
                <w:rFonts w:cstheme="minorBidi"/>
              </w:rPr>
              <w:t>;</w:t>
            </w:r>
          </w:p>
          <w:p w14:paraId="527F182D" w14:textId="69617FCC" w:rsidR="005C09CB" w:rsidRPr="00F87D20" w:rsidRDefault="005C09CB" w:rsidP="005C09C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 xml:space="preserve">знаниями </w:t>
            </w:r>
            <w:r w:rsidR="00EB75F9" w:rsidRPr="00F87D20">
              <w:rPr>
                <w:rFonts w:cstheme="minorBidi"/>
              </w:rPr>
              <w:t xml:space="preserve">анализа потребностей потребителей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выполнении практических задач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 анализу целевых групп потребителей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74445014" w:rsidR="005C09CB" w:rsidRPr="00F87D20" w:rsidRDefault="005C09CB" w:rsidP="005C09C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реализовывать маркетинговые программы на основе анализа потребностей потребителей.</w:t>
            </w:r>
          </w:p>
        </w:tc>
      </w:tr>
      <w:tr w:rsidR="00F87D20" w:rsidRPr="00F87D20" w14:paraId="5D822894" w14:textId="77777777" w:rsidTr="005950D1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E90" w14:textId="77777777" w:rsidR="005C09CB" w:rsidRPr="00F87D20" w:rsidRDefault="005C09CB" w:rsidP="005C09CB">
            <w:r w:rsidRPr="00F87D20">
              <w:lastRenderedPageBreak/>
              <w:t>ПК-5</w:t>
            </w:r>
          </w:p>
          <w:p w14:paraId="30E5D6EB" w14:textId="77777777" w:rsidR="005C09CB" w:rsidRPr="00F87D20" w:rsidRDefault="005C09CB" w:rsidP="005C09CB">
            <w:r w:rsidRPr="00F87D20"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  <w:p w14:paraId="3B916B5D" w14:textId="276F20F4" w:rsidR="005C09CB" w:rsidRPr="00F87D20" w:rsidRDefault="005C09CB" w:rsidP="005C09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97A2" w14:textId="77777777" w:rsidR="005C09CB" w:rsidRPr="00F87D20" w:rsidRDefault="005C09CB" w:rsidP="005C09CB">
            <w:r w:rsidRPr="00F87D20">
              <w:t>ИД-ПК- 5.1</w:t>
            </w:r>
          </w:p>
          <w:p w14:paraId="7825007C" w14:textId="77777777" w:rsidR="005C09CB" w:rsidRPr="00F87D20" w:rsidRDefault="005C09CB" w:rsidP="005C09CB">
            <w:r w:rsidRPr="00F87D20">
              <w:t xml:space="preserve">Организация мероприятий по формированию репутации бренда с представлением вероятных последствий принятия </w:t>
            </w:r>
            <w:proofErr w:type="gramStart"/>
            <w:r w:rsidRPr="00F87D20">
              <w:t>управленческих  решений</w:t>
            </w:r>
            <w:proofErr w:type="gramEnd"/>
          </w:p>
          <w:p w14:paraId="3E907EB2" w14:textId="77777777" w:rsidR="005C09CB" w:rsidRPr="00F87D20" w:rsidRDefault="005C09CB" w:rsidP="005C09CB"/>
          <w:p w14:paraId="54D0B0CA" w14:textId="7C72D1E7" w:rsidR="005C09CB" w:rsidRPr="00F87D20" w:rsidRDefault="005C09CB" w:rsidP="005C09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76F1CE" w14:textId="17FE5AA5" w:rsidR="005C09CB" w:rsidRPr="00F87D20" w:rsidRDefault="005C09CB" w:rsidP="005C09CB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>знаниями по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анализ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 потребностей потребителей при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F87D20" w:rsidRPr="00F87D20">
              <w:t>идентифицировании</w:t>
            </w:r>
            <w:proofErr w:type="spellEnd"/>
            <w:r w:rsidR="00F87D20" w:rsidRPr="00F87D20">
              <w:t xml:space="preserve"> и оценке сопутствующим маркетинговым мероприятиям рискам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7B0D131" w14:textId="3773D5C5" w:rsidR="00EB75F9" w:rsidRPr="00F87D20" w:rsidRDefault="005C09CB" w:rsidP="00F87D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EB75F9" w:rsidRPr="00F87D20">
              <w:rPr>
                <w:rFonts w:cstheme="minorBidi"/>
              </w:rPr>
              <w:t xml:space="preserve">знаниями анализа потребностей потребителей </w:t>
            </w:r>
            <w:r w:rsidR="00EB75F9"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 w:rsid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реализации мероприятий по формированию репутации бренда </w:t>
            </w:r>
          </w:p>
          <w:p w14:paraId="5252A5D6" w14:textId="77777777" w:rsidR="00EB75F9" w:rsidRPr="00F87D20" w:rsidRDefault="00EB75F9" w:rsidP="005C09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51B25B3" w14:textId="34777A6C" w:rsidR="00EB75F9" w:rsidRPr="00F87D20" w:rsidRDefault="00EB75F9" w:rsidP="005C09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4024F391" w:rsidR="007F3D0E" w:rsidRPr="00F87D20" w:rsidRDefault="007F3D0E" w:rsidP="00EB75F9">
      <w:pPr>
        <w:pStyle w:val="1"/>
        <w:ind w:left="851"/>
      </w:pPr>
      <w:r w:rsidRPr="00F87D20">
        <w:t xml:space="preserve">СТРУКТУРА </w:t>
      </w:r>
      <w:r w:rsidR="00522B22" w:rsidRPr="00F87D20">
        <w:t xml:space="preserve">И СОДЕРЖАНИЕ </w:t>
      </w:r>
      <w:r w:rsidR="009B4BCD" w:rsidRPr="00F87D20">
        <w:t>УЧЕБНОЙ ДИСЦИПЛИНЫ</w:t>
      </w:r>
    </w:p>
    <w:p w14:paraId="40BCA74B" w14:textId="0BC9F4D7" w:rsidR="00342AAE" w:rsidRPr="00F87D20" w:rsidRDefault="00342AAE" w:rsidP="008D048B">
      <w:pPr>
        <w:pStyle w:val="af0"/>
        <w:numPr>
          <w:ilvl w:val="3"/>
          <w:numId w:val="5"/>
        </w:numPr>
        <w:jc w:val="both"/>
      </w:pPr>
      <w:r w:rsidRPr="00F87D20">
        <w:rPr>
          <w:sz w:val="24"/>
          <w:szCs w:val="24"/>
        </w:rPr>
        <w:t xml:space="preserve">Общая трудоёмкость </w:t>
      </w:r>
      <w:r w:rsidR="009B4BCD" w:rsidRPr="00F87D20">
        <w:rPr>
          <w:sz w:val="24"/>
          <w:szCs w:val="24"/>
        </w:rPr>
        <w:t>учебной дисциплины</w:t>
      </w:r>
      <w:r w:rsidRPr="00F87D20">
        <w:rPr>
          <w:sz w:val="24"/>
          <w:szCs w:val="24"/>
        </w:rPr>
        <w:t xml:space="preserve"> </w:t>
      </w:r>
      <w:r w:rsidR="00BF3112" w:rsidRPr="00F87D20">
        <w:rPr>
          <w:sz w:val="24"/>
          <w:szCs w:val="24"/>
        </w:rPr>
        <w:t xml:space="preserve">по учебному плану </w:t>
      </w:r>
      <w:r w:rsidRPr="00F87D20">
        <w:rPr>
          <w:sz w:val="24"/>
          <w:szCs w:val="24"/>
        </w:rPr>
        <w:t>составляет:</w:t>
      </w:r>
    </w:p>
    <w:p w14:paraId="48EB8058" w14:textId="5C8FFD8E" w:rsidR="00560461" w:rsidRPr="00F87D20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7D20" w:rsidRPr="00F87D2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FDDC5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5B7336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9A7C10D" w:rsidR="00560461" w:rsidRPr="00F87D20" w:rsidRDefault="00B8590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65FF5B8" w:rsidR="00560461" w:rsidRPr="00F87D20" w:rsidRDefault="00B8590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A7781D5" w:rsidR="007F3D0E" w:rsidRPr="00F87D20" w:rsidRDefault="007F3D0E" w:rsidP="00B3400A">
      <w:pPr>
        <w:pStyle w:val="2"/>
      </w:pPr>
      <w:r w:rsidRPr="00F87D20">
        <w:t xml:space="preserve">Структура </w:t>
      </w:r>
      <w:r w:rsidR="009B4BCD" w:rsidRPr="00F87D20">
        <w:t>учебной дисциплины</w:t>
      </w:r>
      <w:r w:rsidRPr="00F87D20">
        <w:t xml:space="preserve"> для обучающихся </w:t>
      </w:r>
      <w:r w:rsidR="00F968C8" w:rsidRPr="00F87D20">
        <w:t>по видам занятий</w:t>
      </w:r>
      <w:r w:rsidR="003631C8" w:rsidRPr="00F87D20">
        <w:t xml:space="preserve"> (очн</w:t>
      </w:r>
      <w:r w:rsidR="00B8590D">
        <w:t>о-заочная</w:t>
      </w:r>
      <w:r w:rsidR="003631C8" w:rsidRPr="00F87D20">
        <w:t xml:space="preserve"> форма обучения)</w:t>
      </w:r>
    </w:p>
    <w:p w14:paraId="0812E503" w14:textId="50C77955" w:rsidR="006113AA" w:rsidRPr="00F87D20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87D20" w:rsidRPr="00F87D2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87D20" w:rsidRPr="00F87D2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7D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F87D20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7D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7D20">
              <w:rPr>
                <w:b/>
                <w:bCs/>
                <w:sz w:val="20"/>
                <w:szCs w:val="20"/>
              </w:rPr>
              <w:t>К</w:t>
            </w:r>
            <w:r w:rsidR="00262427" w:rsidRPr="00F87D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7D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7D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7D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</w:t>
            </w:r>
            <w:r w:rsidR="00262427" w:rsidRPr="00F87D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87D20" w:rsidRPr="00F87D2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7D2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</w:t>
            </w:r>
            <w:r w:rsidR="00262427" w:rsidRPr="00F87D2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7D2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87D20" w:rsidRPr="00F87D2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50ACC2" w:rsidR="00262427" w:rsidRPr="00F87D20" w:rsidRDefault="00B8590D" w:rsidP="009B399A">
            <w:r>
              <w:t>10</w:t>
            </w:r>
            <w:r w:rsidR="00262427" w:rsidRPr="00F87D20">
              <w:t xml:space="preserve"> семестр</w:t>
            </w:r>
          </w:p>
        </w:tc>
        <w:tc>
          <w:tcPr>
            <w:tcW w:w="1130" w:type="dxa"/>
          </w:tcPr>
          <w:p w14:paraId="2A6AD4FE" w14:textId="43AFC59A" w:rsidR="00262427" w:rsidRPr="00F87D20" w:rsidRDefault="00025219" w:rsidP="009B399A">
            <w:pPr>
              <w:ind w:left="28"/>
              <w:jc w:val="center"/>
            </w:pPr>
            <w:r w:rsidRPr="00F87D20">
              <w:t>з</w:t>
            </w:r>
            <w:r w:rsidR="00B95704" w:rsidRPr="00F87D20">
              <w:t>ачет</w:t>
            </w:r>
            <w:r w:rsidRPr="00F87D20">
              <w:t xml:space="preserve"> </w:t>
            </w:r>
          </w:p>
        </w:tc>
        <w:tc>
          <w:tcPr>
            <w:tcW w:w="833" w:type="dxa"/>
          </w:tcPr>
          <w:p w14:paraId="5F79EEA3" w14:textId="751F9DE9" w:rsidR="00262427" w:rsidRPr="00F87D20" w:rsidRDefault="002342A1" w:rsidP="00025219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7F17508" w:rsidR="00262427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46C59228" w:rsidR="00262427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F14C19" w:rsidR="00262427" w:rsidRPr="00F87D20" w:rsidRDefault="00B8590D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0596340" w14:textId="77777777" w:rsidR="00262427" w:rsidRPr="00F87D20" w:rsidRDefault="00262427" w:rsidP="009B399A">
            <w:pPr>
              <w:ind w:left="28"/>
              <w:jc w:val="center"/>
            </w:pPr>
          </w:p>
        </w:tc>
      </w:tr>
      <w:tr w:rsidR="00025219" w:rsidRPr="00F87D2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F87D20" w:rsidRDefault="00025219" w:rsidP="009B399A">
            <w:pPr>
              <w:jc w:val="right"/>
            </w:pPr>
            <w:r w:rsidRPr="00F87D20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5C6B98" w:rsidR="00025219" w:rsidRPr="00F87D20" w:rsidRDefault="002342A1" w:rsidP="009B399A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9BE124F" w:rsidR="00025219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483E0DA1" w:rsidR="00025219" w:rsidRPr="00F87D20" w:rsidRDefault="00B859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CAA3927" w:rsidR="00025219" w:rsidRPr="00F87D20" w:rsidRDefault="00B8590D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77777777" w:rsidR="00025219" w:rsidRPr="00F87D20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F87D20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DEA2F60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</w:t>
      </w:r>
      <w:r w:rsidR="00A93532">
        <w:t>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84BD8E" w:rsidR="00386236" w:rsidRPr="005E5B13" w:rsidRDefault="00B859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Десятый </w:t>
            </w:r>
            <w:r w:rsidR="00B06176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  <w:proofErr w:type="gramEnd"/>
          </w:p>
        </w:tc>
      </w:tr>
      <w:tr w:rsidR="00F57219" w:rsidRPr="005E5B13" w14:paraId="5BAE51A7" w14:textId="77777777" w:rsidTr="00CE3657">
        <w:tc>
          <w:tcPr>
            <w:tcW w:w="1701" w:type="dxa"/>
            <w:vMerge w:val="restart"/>
          </w:tcPr>
          <w:p w14:paraId="5DC00AEB" w14:textId="77777777" w:rsidR="00F57219" w:rsidRPr="009B2FC8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4</w:t>
            </w:r>
            <w:r w:rsidRPr="009B2FC8">
              <w:t>:</w:t>
            </w:r>
          </w:p>
          <w:p w14:paraId="2B6FB48F" w14:textId="77777777" w:rsidR="00F57219" w:rsidRPr="009B2FC8" w:rsidRDefault="00F57219" w:rsidP="00F5721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4.3</w:t>
            </w:r>
          </w:p>
          <w:p w14:paraId="776EADF5" w14:textId="77777777" w:rsidR="00F57219" w:rsidRPr="009B2FC8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5</w:t>
            </w:r>
            <w:r w:rsidRPr="009B2FC8">
              <w:t>:</w:t>
            </w:r>
          </w:p>
          <w:p w14:paraId="6C14924D" w14:textId="77777777" w:rsidR="00F57219" w:rsidRPr="009B2FC8" w:rsidRDefault="00F57219" w:rsidP="00F5721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  <w:p w14:paraId="3628569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16EF5AC" w14:textId="77777777" w:rsidR="00F675B0" w:rsidRDefault="00F675B0" w:rsidP="00F57219">
            <w:r>
              <w:t xml:space="preserve">Лекции </w:t>
            </w:r>
          </w:p>
          <w:p w14:paraId="3B7F441F" w14:textId="281A9342" w:rsidR="00F57219" w:rsidRPr="005E5B13" w:rsidRDefault="00F675B0" w:rsidP="00F57219">
            <w:r>
              <w:t xml:space="preserve">Тема 1 Поведение потребителей, понятие и сущность.  Исследование </w:t>
            </w:r>
            <w:r w:rsidRPr="00350A8E">
              <w:t xml:space="preserve">личности, ценностей и стилей жизни потребителей </w:t>
            </w:r>
          </w:p>
        </w:tc>
        <w:tc>
          <w:tcPr>
            <w:tcW w:w="815" w:type="dxa"/>
          </w:tcPr>
          <w:p w14:paraId="1BC9096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5A25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A04B80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2E12CCA7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9226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DAB21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14959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762E7938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56045D9B" w14:textId="77777777" w:rsidR="00F57219" w:rsidRDefault="00F57219" w:rsidP="00F57219">
            <w:pPr>
              <w:jc w:val="both"/>
            </w:pPr>
          </w:p>
          <w:p w14:paraId="6407354C" w14:textId="632BA4CB" w:rsidR="00F57219" w:rsidRDefault="00F57219" w:rsidP="00F57219">
            <w:pPr>
              <w:jc w:val="both"/>
            </w:pPr>
            <w:r w:rsidRPr="005E5B13">
              <w:t>Формы текущего контроля: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задание, выполнение практических заданий</w:t>
            </w:r>
          </w:p>
          <w:p w14:paraId="0394A378" w14:textId="77777777" w:rsidR="00F57219" w:rsidRDefault="00F57219" w:rsidP="00F57219">
            <w:pPr>
              <w:jc w:val="both"/>
            </w:pPr>
          </w:p>
          <w:p w14:paraId="11D60C9B" w14:textId="273DAA9D" w:rsidR="00F57219" w:rsidRPr="005E5B13" w:rsidRDefault="00F57219" w:rsidP="00F57219">
            <w:pPr>
              <w:jc w:val="both"/>
            </w:pPr>
          </w:p>
        </w:tc>
      </w:tr>
      <w:tr w:rsidR="00F57219" w:rsidRPr="005E5B13" w14:paraId="4B9A2963" w14:textId="77777777" w:rsidTr="00CE3657">
        <w:tc>
          <w:tcPr>
            <w:tcW w:w="1701" w:type="dxa"/>
            <w:vMerge/>
          </w:tcPr>
          <w:p w14:paraId="4835E6A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6DD7119" w14:textId="1AA7BA30" w:rsidR="00F57219" w:rsidRPr="00F675B0" w:rsidRDefault="00F675B0" w:rsidP="00F57219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  <w:r w:rsidR="00F57219"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815" w:type="dxa"/>
          </w:tcPr>
          <w:p w14:paraId="0848B848" w14:textId="1ED24C19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777D862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46398A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671EA74D" w14:textId="77777777" w:rsidTr="00CE3657">
        <w:tc>
          <w:tcPr>
            <w:tcW w:w="1701" w:type="dxa"/>
            <w:vMerge/>
          </w:tcPr>
          <w:p w14:paraId="457265A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0B1BAE9" w14:textId="6E0DF7A0" w:rsidR="00F57219" w:rsidRPr="005E5B13" w:rsidRDefault="00F675B0" w:rsidP="00F57219">
            <w:r>
              <w:t xml:space="preserve">Тема </w:t>
            </w:r>
            <w:proofErr w:type="gramStart"/>
            <w:r>
              <w:t xml:space="preserve">3  </w:t>
            </w:r>
            <w:r w:rsidR="00F57219" w:rsidRPr="003B00BA">
              <w:t>Процесс</w:t>
            </w:r>
            <w:proofErr w:type="gramEnd"/>
            <w:r w:rsidR="00F57219" w:rsidRPr="003B00BA">
              <w:t xml:space="preserve"> принятия решения</w:t>
            </w:r>
            <w:r w:rsidR="00F57219">
              <w:t xml:space="preserve"> </w:t>
            </w:r>
            <w:r w:rsidR="00F57219" w:rsidRPr="003B00BA">
              <w:t>о покупке, осознание потребности и оценка вариантов</w:t>
            </w:r>
          </w:p>
        </w:tc>
        <w:tc>
          <w:tcPr>
            <w:tcW w:w="815" w:type="dxa"/>
          </w:tcPr>
          <w:p w14:paraId="4D5C6C4A" w14:textId="245578E9" w:rsidR="00F57219" w:rsidRPr="005E5B13" w:rsidRDefault="00F675B0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E80CBC2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BE12393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0A9CCE98" w14:textId="77777777" w:rsidTr="00CE3657">
        <w:tc>
          <w:tcPr>
            <w:tcW w:w="1701" w:type="dxa"/>
            <w:vMerge/>
          </w:tcPr>
          <w:p w14:paraId="6131068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0D37880" w14:textId="72E84C70" w:rsidR="00F57219" w:rsidRPr="005E5B13" w:rsidRDefault="00F675B0" w:rsidP="00F57219">
            <w:r>
              <w:t xml:space="preserve">Тема 4 </w:t>
            </w:r>
            <w:r w:rsidR="00F57219" w:rsidRPr="00DD1072">
              <w:t>Покупка и процессы после покупки</w:t>
            </w:r>
          </w:p>
        </w:tc>
        <w:tc>
          <w:tcPr>
            <w:tcW w:w="815" w:type="dxa"/>
          </w:tcPr>
          <w:p w14:paraId="3BC2A715" w14:textId="5744A720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90AFA4" w14:textId="133B6303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EE658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16E308E8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3EEA8212" w14:textId="77777777" w:rsidTr="00CE3657">
        <w:tc>
          <w:tcPr>
            <w:tcW w:w="1701" w:type="dxa"/>
            <w:vMerge/>
          </w:tcPr>
          <w:p w14:paraId="089AAAE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09A2D11" w14:textId="49AC9921" w:rsidR="00F57219" w:rsidRPr="005E5B13" w:rsidRDefault="00F675B0" w:rsidP="00F57219">
            <w:r>
              <w:t xml:space="preserve">Тема 5 </w:t>
            </w:r>
            <w:r w:rsidR="00F57219" w:rsidRPr="00177D0C">
              <w:t>Знания и отношения потребителей в процессе покупки</w:t>
            </w:r>
          </w:p>
        </w:tc>
        <w:tc>
          <w:tcPr>
            <w:tcW w:w="815" w:type="dxa"/>
          </w:tcPr>
          <w:p w14:paraId="25BFA8EA" w14:textId="7E1F5636" w:rsidR="00F57219" w:rsidRPr="005E5B1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17F89C16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B07A25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7CD9DC31" w14:textId="77777777" w:rsidTr="00CE3657">
        <w:tc>
          <w:tcPr>
            <w:tcW w:w="1701" w:type="dxa"/>
            <w:vMerge/>
          </w:tcPr>
          <w:p w14:paraId="45DBFD72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396C646" w14:textId="0119185F" w:rsidR="00F57219" w:rsidRPr="005E5B13" w:rsidRDefault="00F675B0" w:rsidP="00F57219">
            <w:r>
              <w:t xml:space="preserve">Тема 6 </w:t>
            </w:r>
            <w:r w:rsidR="00F57219" w:rsidRPr="009605E3">
              <w:t>Влияние среды: культуры и субкультуры</w:t>
            </w:r>
            <w:r w:rsidR="00F57219">
              <w:t>, г</w:t>
            </w:r>
            <w:r w:rsidR="00F57219" w:rsidRPr="009605E3">
              <w:t xml:space="preserve">руппы и групповые </w:t>
            </w:r>
            <w:proofErr w:type="gramStart"/>
            <w:r w:rsidR="00F57219" w:rsidRPr="009605E3">
              <w:t>коммуникации</w:t>
            </w:r>
            <w:r w:rsidR="00F57219">
              <w:t xml:space="preserve">, </w:t>
            </w:r>
            <w:r w:rsidR="00F57219" w:rsidRPr="009605E3">
              <w:t xml:space="preserve"> семь</w:t>
            </w:r>
            <w:r w:rsidR="00F57219">
              <w:t>я</w:t>
            </w:r>
            <w:proofErr w:type="gramEnd"/>
            <w:r w:rsidR="00F57219" w:rsidRPr="009605E3">
              <w:t xml:space="preserve"> и домохозяйства</w:t>
            </w:r>
          </w:p>
        </w:tc>
        <w:tc>
          <w:tcPr>
            <w:tcW w:w="815" w:type="dxa"/>
          </w:tcPr>
          <w:p w14:paraId="6A412652" w14:textId="38CFB2E9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680F26" w14:textId="68521446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A0C3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265FDEA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6D888C9F" w14:textId="77777777" w:rsidTr="00CE3657">
        <w:tc>
          <w:tcPr>
            <w:tcW w:w="1701" w:type="dxa"/>
            <w:vMerge/>
          </w:tcPr>
          <w:p w14:paraId="2A5CC3B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3CCEA71" w14:textId="411A8CFA" w:rsidR="00F57219" w:rsidRPr="005E5B13" w:rsidRDefault="00F675B0" w:rsidP="00F57219">
            <w:r>
              <w:t xml:space="preserve">Тема 7 </w:t>
            </w:r>
            <w:r w:rsidR="00F57219"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15" w:type="dxa"/>
          </w:tcPr>
          <w:p w14:paraId="274ADC46" w14:textId="768539F2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13CD1B74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084464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7909FB6C" w14:textId="77777777" w:rsidTr="00CE3657">
        <w:tc>
          <w:tcPr>
            <w:tcW w:w="1701" w:type="dxa"/>
            <w:vMerge/>
          </w:tcPr>
          <w:p w14:paraId="72B8855A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BE0C429" w14:textId="18581B95" w:rsidR="00F57219" w:rsidRPr="005E5B13" w:rsidRDefault="00F675B0" w:rsidP="00F57219">
            <w:r>
              <w:t xml:space="preserve">Тема </w:t>
            </w:r>
            <w:proofErr w:type="gramStart"/>
            <w:r>
              <w:t xml:space="preserve">8  </w:t>
            </w:r>
            <w:r w:rsidR="00F57219">
              <w:t>Анализ</w:t>
            </w:r>
            <w:proofErr w:type="gramEnd"/>
            <w:r w:rsidR="00F57219">
              <w:t xml:space="preserve"> п</w:t>
            </w:r>
            <w:r w:rsidR="00F57219" w:rsidRPr="00ED6994">
              <w:t>оведени</w:t>
            </w:r>
            <w:r w:rsidR="00F57219">
              <w:t xml:space="preserve">я </w:t>
            </w:r>
            <w:r w:rsidR="00F57219" w:rsidRPr="00ED6994">
              <w:t xml:space="preserve">потребителей </w:t>
            </w:r>
          </w:p>
        </w:tc>
        <w:tc>
          <w:tcPr>
            <w:tcW w:w="815" w:type="dxa"/>
          </w:tcPr>
          <w:p w14:paraId="68D2131D" w14:textId="0CED76D8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341E8B" w14:textId="2FE0A563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84A0A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CB8B596" w:rsidR="00F57219" w:rsidRPr="005E5B13" w:rsidRDefault="00B8590D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38B42" w14:textId="4C77C187" w:rsidR="00F57219" w:rsidRDefault="00F57219" w:rsidP="00F57219"/>
          <w:p w14:paraId="7434BFF4" w14:textId="415A6D21" w:rsidR="00F57219" w:rsidRPr="005E5B13" w:rsidRDefault="00F675B0" w:rsidP="00F57219">
            <w:r>
              <w:t>Практические занятия</w:t>
            </w:r>
          </w:p>
        </w:tc>
        <w:tc>
          <w:tcPr>
            <w:tcW w:w="815" w:type="dxa"/>
          </w:tcPr>
          <w:p w14:paraId="26B4F618" w14:textId="252F763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70609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53D24" w14:textId="77777777" w:rsidR="00870609" w:rsidRDefault="00870609" w:rsidP="00870609">
            <w:r w:rsidRPr="005E5B13">
              <w:t xml:space="preserve">Практическое занятие </w:t>
            </w:r>
            <w:r>
              <w:t>№ 1</w:t>
            </w:r>
          </w:p>
          <w:p w14:paraId="4B060211" w14:textId="66116274" w:rsidR="00724AF3" w:rsidRPr="00870609" w:rsidRDefault="00724AF3" w:rsidP="00870609">
            <w:r>
              <w:t xml:space="preserve">Поведение потребителей, понятие и сущность.  Исследование </w:t>
            </w:r>
            <w:r w:rsidRPr="00350A8E">
              <w:t>личности, ценностей и стилей жизни потребителей</w:t>
            </w:r>
          </w:p>
        </w:tc>
        <w:tc>
          <w:tcPr>
            <w:tcW w:w="815" w:type="dxa"/>
          </w:tcPr>
          <w:p w14:paraId="408A1141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C9E9309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="003369B6">
              <w:t>1</w:t>
            </w:r>
          </w:p>
        </w:tc>
        <w:tc>
          <w:tcPr>
            <w:tcW w:w="815" w:type="dxa"/>
          </w:tcPr>
          <w:p w14:paraId="16B7278F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870609" w:rsidRPr="005E5B13" w:rsidRDefault="00870609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2CF69B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70609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512F3" w14:textId="32E80FE2" w:rsidR="00870609" w:rsidRPr="005E5B13" w:rsidRDefault="00870609" w:rsidP="00870609">
            <w:r w:rsidRPr="005E5B13">
              <w:t xml:space="preserve">Практическое занятие </w:t>
            </w:r>
            <w:r>
              <w:t>№ 2</w:t>
            </w:r>
          </w:p>
          <w:p w14:paraId="0BEE861E" w14:textId="6DABD12D" w:rsidR="00870609" w:rsidRPr="00724AF3" w:rsidRDefault="00724AF3" w:rsidP="00870609">
            <w:pPr>
              <w:jc w:val="both"/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815" w:type="dxa"/>
          </w:tcPr>
          <w:p w14:paraId="589BF1E8" w14:textId="754F0181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B1843D5" w:rsidR="00870609" w:rsidRPr="005E5B13" w:rsidRDefault="00B8590D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70609" w:rsidRPr="005E5B13" w:rsidRDefault="00870609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6FD82A2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70609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54A39E84" w:rsidR="00870609" w:rsidRPr="005E5B13" w:rsidRDefault="00870609" w:rsidP="00870609">
            <w:r w:rsidRPr="005E5B13">
              <w:t xml:space="preserve">Практическое занятие № </w:t>
            </w:r>
            <w:r>
              <w:t>3</w:t>
            </w:r>
          </w:p>
          <w:p w14:paraId="2262D60A" w14:textId="0693C2FB" w:rsidR="00870609" w:rsidRPr="00BD421A" w:rsidRDefault="00724AF3" w:rsidP="00870609">
            <w:pPr>
              <w:rPr>
                <w:b/>
              </w:rPr>
            </w:pPr>
            <w:r w:rsidRPr="003B00BA">
              <w:t>Процесс принятия решения</w:t>
            </w:r>
            <w:r>
              <w:t xml:space="preserve"> </w:t>
            </w:r>
            <w:r w:rsidRPr="003B00BA">
              <w:t>о покупке, осознание потребности и оценка вариантов</w:t>
            </w:r>
          </w:p>
        </w:tc>
        <w:tc>
          <w:tcPr>
            <w:tcW w:w="815" w:type="dxa"/>
          </w:tcPr>
          <w:p w14:paraId="44B9F887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80D0C65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870609" w:rsidRPr="005E5B13" w:rsidRDefault="00870609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0498107" w:rsidR="00870609" w:rsidRPr="005E5B13" w:rsidRDefault="00B8590D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870609" w:rsidRPr="005E5B13" w:rsidRDefault="00870609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4BE4C3ED" w14:textId="77777777" w:rsidTr="00A26EF3">
        <w:tc>
          <w:tcPr>
            <w:tcW w:w="1701" w:type="dxa"/>
            <w:vMerge/>
          </w:tcPr>
          <w:p w14:paraId="239A4E4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A79FB0E" w14:textId="24A105E7" w:rsidR="00724AF3" w:rsidRDefault="00724AF3" w:rsidP="00724AF3">
            <w:r w:rsidRPr="005E5B13">
              <w:t xml:space="preserve">Практическое занятие № </w:t>
            </w:r>
            <w:r>
              <w:t>4</w:t>
            </w:r>
          </w:p>
          <w:p w14:paraId="71BA5D92" w14:textId="1909DD42" w:rsidR="00724AF3" w:rsidRPr="00724AF3" w:rsidRDefault="00724AF3" w:rsidP="00724AF3">
            <w:r w:rsidRPr="00DD1072">
              <w:t>Покупка и процессы после покупки</w:t>
            </w:r>
          </w:p>
        </w:tc>
        <w:tc>
          <w:tcPr>
            <w:tcW w:w="815" w:type="dxa"/>
          </w:tcPr>
          <w:p w14:paraId="15A4B170" w14:textId="73D85663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7D1DA" w14:textId="72EAF4CE" w:rsidR="00724AF3" w:rsidRPr="005E5B13" w:rsidRDefault="003369B6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7A92ED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63327E7F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F3E6A8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27F67394" w14:textId="77777777" w:rsidTr="00A26EF3">
        <w:tc>
          <w:tcPr>
            <w:tcW w:w="1701" w:type="dxa"/>
            <w:vMerge/>
            <w:tcBorders>
              <w:bottom w:val="nil"/>
            </w:tcBorders>
          </w:tcPr>
          <w:p w14:paraId="3882EDE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74234F3" w14:textId="11F60A99" w:rsidR="00724AF3" w:rsidRDefault="00724AF3" w:rsidP="00724AF3">
            <w:r w:rsidRPr="005E5B13">
              <w:t xml:space="preserve">Практическое занятие № </w:t>
            </w:r>
            <w:r>
              <w:t>5</w:t>
            </w:r>
          </w:p>
          <w:p w14:paraId="11EE2BA3" w14:textId="20A223C0" w:rsidR="00724AF3" w:rsidRPr="00724AF3" w:rsidRDefault="00724AF3" w:rsidP="00724AF3">
            <w:r>
              <w:t xml:space="preserve"> </w:t>
            </w:r>
            <w:r w:rsidRPr="00177D0C">
              <w:t>Знания и отношения потребителей в процессе покупки</w:t>
            </w:r>
          </w:p>
        </w:tc>
        <w:tc>
          <w:tcPr>
            <w:tcW w:w="815" w:type="dxa"/>
          </w:tcPr>
          <w:p w14:paraId="790CC8D4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FB21A68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8580B7A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53FB457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6511CA18" w14:textId="77777777" w:rsidTr="00A26EF3">
        <w:tc>
          <w:tcPr>
            <w:tcW w:w="1701" w:type="dxa"/>
            <w:tcBorders>
              <w:top w:val="nil"/>
              <w:bottom w:val="nil"/>
            </w:tcBorders>
          </w:tcPr>
          <w:p w14:paraId="0F0FF177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3B3C0B8" w14:textId="77777777" w:rsidR="00724AF3" w:rsidRDefault="00724AF3" w:rsidP="00724AF3">
            <w:r w:rsidRPr="005E5B13">
              <w:t xml:space="preserve">Практическое занятие № </w:t>
            </w:r>
            <w:r>
              <w:t>6</w:t>
            </w:r>
          </w:p>
          <w:p w14:paraId="71AF0A2A" w14:textId="1A590223" w:rsidR="00724AF3" w:rsidRPr="005E5B13" w:rsidRDefault="00724AF3" w:rsidP="00724AF3">
            <w:r w:rsidRPr="009605E3">
              <w:t>Влияние среды: культуры и субкультуры</w:t>
            </w:r>
            <w:r>
              <w:t>, г</w:t>
            </w:r>
            <w:r w:rsidRPr="009605E3">
              <w:t xml:space="preserve">руппы и групповые </w:t>
            </w:r>
            <w:proofErr w:type="gramStart"/>
            <w:r w:rsidRPr="009605E3">
              <w:t>коммуникации</w:t>
            </w:r>
            <w:r>
              <w:t xml:space="preserve">, </w:t>
            </w:r>
            <w:r w:rsidRPr="009605E3">
              <w:t xml:space="preserve"> семь</w:t>
            </w:r>
            <w:r>
              <w:t>я</w:t>
            </w:r>
            <w:proofErr w:type="gramEnd"/>
            <w:r w:rsidRPr="009605E3">
              <w:t xml:space="preserve"> и домохозяйства</w:t>
            </w:r>
          </w:p>
        </w:tc>
        <w:tc>
          <w:tcPr>
            <w:tcW w:w="815" w:type="dxa"/>
          </w:tcPr>
          <w:p w14:paraId="6325E657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0285D3" w14:textId="6BB479AB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D4D0E9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F4BA4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5B9FA" w14:textId="3D42EC93" w:rsidR="00724AF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01C9F24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1C17A4EB" w14:textId="77777777" w:rsidTr="00A26EF3">
        <w:tc>
          <w:tcPr>
            <w:tcW w:w="1701" w:type="dxa"/>
            <w:tcBorders>
              <w:top w:val="nil"/>
              <w:bottom w:val="nil"/>
            </w:tcBorders>
          </w:tcPr>
          <w:p w14:paraId="6797762F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0624FC9" w14:textId="0DACA221" w:rsidR="00724AF3" w:rsidRDefault="00724AF3" w:rsidP="00724AF3">
            <w:r w:rsidRPr="005E5B13">
              <w:t xml:space="preserve">Практическое занятие № </w:t>
            </w:r>
            <w:r>
              <w:t>7</w:t>
            </w:r>
          </w:p>
          <w:p w14:paraId="389DD905" w14:textId="44945BAD" w:rsidR="00724AF3" w:rsidRPr="005E5B13" w:rsidRDefault="00724AF3" w:rsidP="00724AF3"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15" w:type="dxa"/>
          </w:tcPr>
          <w:p w14:paraId="1A9B5688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35E58" w14:textId="4648C129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5745FD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24C397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05909" w14:textId="69C99313" w:rsidR="00724AF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72149EA9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6BDA9DA5" w14:textId="77777777" w:rsidTr="00A26EF3">
        <w:tc>
          <w:tcPr>
            <w:tcW w:w="1701" w:type="dxa"/>
            <w:tcBorders>
              <w:top w:val="nil"/>
            </w:tcBorders>
          </w:tcPr>
          <w:p w14:paraId="02816F7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D45FE60" w14:textId="274C0187" w:rsidR="00724AF3" w:rsidRDefault="00724AF3" w:rsidP="00724AF3">
            <w:r w:rsidRPr="005E5B13">
              <w:t>Практическое занятие №</w:t>
            </w:r>
            <w:r>
              <w:t xml:space="preserve"> 8</w:t>
            </w:r>
          </w:p>
          <w:p w14:paraId="3A9E78D5" w14:textId="0A8DCEDF" w:rsidR="00724AF3" w:rsidRPr="005E5B13" w:rsidRDefault="00724AF3" w:rsidP="00724AF3">
            <w:r>
              <w:t>Анализ п</w:t>
            </w:r>
            <w:r w:rsidRPr="00ED6994">
              <w:t>оведени</w:t>
            </w:r>
            <w:r>
              <w:t xml:space="preserve">я </w:t>
            </w:r>
            <w:r w:rsidRPr="00ED6994">
              <w:t xml:space="preserve">потребителей </w:t>
            </w:r>
          </w:p>
        </w:tc>
        <w:tc>
          <w:tcPr>
            <w:tcW w:w="815" w:type="dxa"/>
          </w:tcPr>
          <w:p w14:paraId="6C8E513B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F2AB6" w14:textId="292318AB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A65FB5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2898E" w14:textId="77777777" w:rsidR="00724AF3" w:rsidRPr="005E5B13" w:rsidRDefault="00724AF3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3EE84" w14:textId="253338C1" w:rsidR="00724AF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nil"/>
            </w:tcBorders>
          </w:tcPr>
          <w:p w14:paraId="33F2274E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4AF3" w:rsidRPr="005E5B13" w14:paraId="6319BC69" w14:textId="77777777" w:rsidTr="009B2FC8">
        <w:tc>
          <w:tcPr>
            <w:tcW w:w="1701" w:type="dxa"/>
          </w:tcPr>
          <w:p w14:paraId="06CE237F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9D238C0" w:rsidR="00724AF3" w:rsidRPr="005E5B13" w:rsidRDefault="00724AF3" w:rsidP="00724AF3">
            <w:r w:rsidRPr="005E5B13"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ADEAADD" w:rsidR="00724AF3" w:rsidRPr="005E5B13" w:rsidRDefault="00724AF3" w:rsidP="00724AF3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  <w:r w:rsidR="00915B94">
              <w:t>/ по результатам тестирования</w:t>
            </w:r>
          </w:p>
        </w:tc>
      </w:tr>
      <w:tr w:rsidR="00724AF3" w:rsidRPr="005E5B13" w14:paraId="35B0B16D" w14:textId="77777777" w:rsidTr="009B2FC8">
        <w:tc>
          <w:tcPr>
            <w:tcW w:w="1701" w:type="dxa"/>
          </w:tcPr>
          <w:p w14:paraId="0C16E56D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FF8D2BF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</w:t>
            </w:r>
            <w:r w:rsidR="00B8590D">
              <w:rPr>
                <w:b/>
              </w:rPr>
              <w:t xml:space="preserve"> </w:t>
            </w:r>
            <w:proofErr w:type="gramStart"/>
            <w:r w:rsidR="00B8590D">
              <w:rPr>
                <w:b/>
              </w:rPr>
              <w:t xml:space="preserve">десятый </w:t>
            </w:r>
            <w:r w:rsidRPr="005E5B13">
              <w:rPr>
                <w:b/>
              </w:rPr>
              <w:t xml:space="preserve"> семестр</w:t>
            </w:r>
            <w:proofErr w:type="gramEnd"/>
          </w:p>
        </w:tc>
        <w:tc>
          <w:tcPr>
            <w:tcW w:w="815" w:type="dxa"/>
          </w:tcPr>
          <w:p w14:paraId="047B36E3" w14:textId="5D6B877E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46EFA02D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16FFEE5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8A98CB5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B8590D">
              <w:rPr>
                <w:b/>
              </w:rPr>
              <w:t>80</w:t>
            </w:r>
          </w:p>
        </w:tc>
        <w:tc>
          <w:tcPr>
            <w:tcW w:w="4002" w:type="dxa"/>
          </w:tcPr>
          <w:p w14:paraId="0CEE86A9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F3" w:rsidRPr="005E5B13" w14:paraId="32FD157A" w14:textId="77777777" w:rsidTr="009B2FC8">
        <w:tc>
          <w:tcPr>
            <w:tcW w:w="1701" w:type="dxa"/>
          </w:tcPr>
          <w:p w14:paraId="06076A11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F95035" w:rsidR="00724AF3" w:rsidRPr="005E5B13" w:rsidRDefault="00B8590D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8E37204" w14:textId="70534BF2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B8590D">
              <w:rPr>
                <w:b/>
              </w:rPr>
              <w:t>14</w:t>
            </w:r>
          </w:p>
        </w:tc>
        <w:tc>
          <w:tcPr>
            <w:tcW w:w="815" w:type="dxa"/>
          </w:tcPr>
          <w:p w14:paraId="2899EBAE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97FAE24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B8590D"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724AF3" w:rsidRPr="005E5B13" w:rsidRDefault="00724AF3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FD078B" w:rsidR="00F60511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481737B0" w14:textId="77777777" w:rsidR="00A5770B" w:rsidRPr="00A5770B" w:rsidRDefault="00A5770B" w:rsidP="00A5770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B028F" w:rsidRPr="005E5B13" w14:paraId="4C911D43" w14:textId="14F69490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1E2F4746" w:rsidR="002B028F" w:rsidRPr="005E5B13" w:rsidRDefault="002B028F" w:rsidP="002B028F">
            <w:pPr>
              <w:rPr>
                <w:bCs/>
              </w:rPr>
            </w:pPr>
            <w:r w:rsidRPr="004024F9">
              <w:t xml:space="preserve">Тема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DB3FB2A" w:rsidR="002B028F" w:rsidRPr="005E5B13" w:rsidRDefault="00F57219" w:rsidP="002B028F">
            <w:pPr>
              <w:jc w:val="both"/>
            </w:pPr>
            <w:r>
              <w:t xml:space="preserve">Поведение потребителей, понятие и сущность.  </w:t>
            </w:r>
            <w:r w:rsidR="00F675B0">
              <w:t>И</w:t>
            </w:r>
            <w:r w:rsidR="00AF69E6">
              <w:t>сследовани</w:t>
            </w:r>
            <w:r w:rsidR="00F675B0">
              <w:t>е</w:t>
            </w:r>
            <w:r w:rsidR="00AF69E6">
              <w:t xml:space="preserve"> </w:t>
            </w:r>
            <w:r w:rsidR="002B028F" w:rsidRPr="00350A8E">
              <w:t>личности, ценностей и стилей жизни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01D279A7" w:rsidR="002B028F" w:rsidRPr="005E5B13" w:rsidRDefault="002B028F" w:rsidP="002B028F">
            <w:r w:rsidRPr="00FF3EBD">
              <w:t xml:space="preserve">Основные подходы </w:t>
            </w:r>
            <w:r>
              <w:t xml:space="preserve">и теории </w:t>
            </w:r>
            <w:r w:rsidRPr="00FF3EBD">
              <w:t>к изучению личности</w:t>
            </w:r>
            <w:r>
              <w:t xml:space="preserve">. </w:t>
            </w:r>
            <w:r w:rsidRPr="00FF3EBD">
              <w:t>Личные ценности индивида</w:t>
            </w:r>
            <w:r>
              <w:t xml:space="preserve">. </w:t>
            </w:r>
            <w:r w:rsidRPr="00FF3EBD">
              <w:t>Стили жизни</w:t>
            </w:r>
            <w:r>
              <w:t>, к</w:t>
            </w:r>
            <w:r w:rsidRPr="00FF3EBD">
              <w:t>атегории потребностей</w:t>
            </w:r>
            <w:r>
              <w:t>,</w:t>
            </w:r>
            <w:r w:rsidRPr="00FF3EBD">
              <w:t xml:space="preserve"> теории мотивации</w:t>
            </w:r>
            <w:r>
              <w:t xml:space="preserve">. </w:t>
            </w:r>
            <w:r w:rsidRPr="00FF3EBD">
              <w:t>Роль заинтересованности и эмоций в мотивации</w:t>
            </w:r>
            <w:r w:rsidR="00AF69E6">
              <w:t>.</w:t>
            </w:r>
            <w:r>
              <w:t xml:space="preserve"> </w:t>
            </w:r>
            <w:r w:rsidRPr="00FF3EBD">
              <w:t>Самовосприятие, его роль в поведении индивида</w:t>
            </w:r>
          </w:p>
        </w:tc>
      </w:tr>
      <w:tr w:rsidR="002B028F" w:rsidRPr="005E5B13" w14:paraId="25F5BC7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5C75B850" w:rsidR="002B028F" w:rsidRPr="005E5B13" w:rsidRDefault="002B028F" w:rsidP="002B028F">
            <w:pPr>
              <w:rPr>
                <w:bCs/>
              </w:rPr>
            </w:pPr>
            <w:r w:rsidRPr="004024F9">
              <w:t xml:space="preserve">Тема </w:t>
            </w:r>
            <w:r w:rsidR="00F57219"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675BEE" w14:textId="218B5913" w:rsidR="002B028F" w:rsidRPr="005E5B13" w:rsidRDefault="002B028F" w:rsidP="002B028F">
            <w:pPr>
              <w:jc w:val="both"/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967" w14:textId="67E015F2" w:rsidR="002B028F" w:rsidRPr="005E5B13" w:rsidRDefault="002B028F" w:rsidP="002B028F">
            <w:pPr>
              <w:rPr>
                <w:bCs/>
              </w:rPr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  <w:r w:rsidRPr="004024F9">
              <w:t xml:space="preserve"> как факторы потребительского поведения</w:t>
            </w:r>
            <w:r w:rsidR="00AF69E6">
              <w:t xml:space="preserve">. </w:t>
            </w:r>
            <w:r w:rsidRPr="00994E40">
              <w:t>Факторы, оказывающие влияние на понимание</w:t>
            </w:r>
            <w:r>
              <w:t xml:space="preserve"> </w:t>
            </w:r>
            <w:r w:rsidRPr="00994E40">
              <w:t>Убеждение</w:t>
            </w:r>
            <w:r w:rsidR="00AF69E6">
              <w:t xml:space="preserve">. </w:t>
            </w:r>
            <w:r w:rsidRPr="00994E40">
              <w:t xml:space="preserve"> </w:t>
            </w:r>
            <w:proofErr w:type="gramStart"/>
            <w:r w:rsidRPr="003D2D6E">
              <w:t xml:space="preserve">Эффективность </w:t>
            </w:r>
            <w:r w:rsidR="00AF69E6">
              <w:t xml:space="preserve"> </w:t>
            </w:r>
            <w:r w:rsidRPr="003D2D6E">
              <w:t>обучения</w:t>
            </w:r>
            <w:proofErr w:type="gramEnd"/>
            <w:r w:rsidRPr="003D2D6E">
              <w:t xml:space="preserve"> потребителей</w:t>
            </w:r>
          </w:p>
        </w:tc>
      </w:tr>
      <w:tr w:rsidR="002B028F" w:rsidRPr="005E5B13" w14:paraId="1E78D5F2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6CCB7F40" w:rsidR="002B028F" w:rsidRPr="005E5B13" w:rsidRDefault="002B028F" w:rsidP="002B028F">
            <w:pPr>
              <w:rPr>
                <w:bCs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499D97" w14:textId="1B7F6395" w:rsidR="002B028F" w:rsidRPr="005E5B13" w:rsidRDefault="002B028F" w:rsidP="002B028F">
            <w:pPr>
              <w:jc w:val="both"/>
              <w:rPr>
                <w:sz w:val="24"/>
                <w:szCs w:val="24"/>
              </w:rPr>
            </w:pPr>
            <w:r w:rsidRPr="003B00BA">
              <w:t>Процесс принятия решения</w:t>
            </w:r>
            <w:r w:rsidR="00AF69E6">
              <w:t xml:space="preserve"> </w:t>
            </w:r>
            <w:r w:rsidRPr="003B00BA">
              <w:t>о покупке, осознание потребности и оценка вариантов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34B" w14:textId="77777777" w:rsidR="00AF69E6" w:rsidRDefault="002B028F" w:rsidP="002B028F">
            <w:r w:rsidRPr="004024F9">
              <w:t>Процесс принятия решения потребителями о покупке</w:t>
            </w:r>
            <w:r w:rsidR="00AF69E6">
              <w:t>.</w:t>
            </w:r>
          </w:p>
          <w:p w14:paraId="512F4BB9" w14:textId="61D3EBEC" w:rsidR="002B028F" w:rsidRPr="005E5B13" w:rsidRDefault="002B028F" w:rsidP="00DE659A">
            <w:pPr>
              <w:rPr>
                <w:bCs/>
              </w:rPr>
            </w:pPr>
            <w:r w:rsidRPr="002E295A">
              <w:t>Активизация потребности</w:t>
            </w:r>
            <w:r w:rsidR="00AF69E6">
              <w:t xml:space="preserve">, </w:t>
            </w:r>
            <w:r w:rsidRPr="004024F9">
              <w:t xml:space="preserve">ознакомление и анализ, </w:t>
            </w:r>
            <w:proofErr w:type="spellStart"/>
            <w:r w:rsidRPr="004024F9">
              <w:t>предпокупочные</w:t>
            </w:r>
            <w:proofErr w:type="spellEnd"/>
            <w:r w:rsidRPr="004024F9">
              <w:t xml:space="preserve"> процессы, осознание потребности</w:t>
            </w:r>
            <w:r>
              <w:t xml:space="preserve"> потребителем</w:t>
            </w:r>
            <w:r w:rsidRPr="004024F9">
              <w:t xml:space="preserve"> и оценка</w:t>
            </w:r>
            <w:r>
              <w:t xml:space="preserve"> возможных вариантов</w:t>
            </w:r>
            <w:r w:rsidR="00DE659A">
              <w:t xml:space="preserve">. </w:t>
            </w:r>
            <w:r w:rsidRPr="004024F9">
              <w:t xml:space="preserve"> </w:t>
            </w:r>
            <w:r w:rsidR="00AF69E6">
              <w:t>Стадии и п</w:t>
            </w:r>
            <w:r>
              <w:t>равила принятия решения о покупке</w:t>
            </w:r>
          </w:p>
        </w:tc>
      </w:tr>
      <w:tr w:rsidR="002B028F" w:rsidRPr="005E5B13" w14:paraId="53DA3C64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34B17833" w:rsidR="002B028F" w:rsidRPr="005E5B13" w:rsidRDefault="002B028F" w:rsidP="002B028F">
            <w:pPr>
              <w:rPr>
                <w:bCs/>
              </w:rPr>
            </w:pPr>
            <w:r w:rsidRPr="00DD1072"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64D140" w14:textId="45A8E2E4" w:rsidR="002B028F" w:rsidRPr="005E5B13" w:rsidRDefault="002B028F" w:rsidP="002B028F">
            <w:pPr>
              <w:jc w:val="both"/>
              <w:rPr>
                <w:sz w:val="24"/>
                <w:szCs w:val="24"/>
              </w:rPr>
            </w:pPr>
            <w:r w:rsidRPr="00DD1072">
              <w:t>Покупка и процессы после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1B14FC2F" w:rsidR="002B028F" w:rsidRPr="005E5B13" w:rsidRDefault="002B028F" w:rsidP="002B028F">
            <w:pPr>
              <w:rPr>
                <w:bCs/>
              </w:rPr>
            </w:pPr>
            <w:r w:rsidRPr="00DD1072">
              <w:t xml:space="preserve">Покупка, действия потребителей во время осуществления покупки и </w:t>
            </w:r>
            <w:proofErr w:type="spellStart"/>
            <w:r w:rsidRPr="00DD1072">
              <w:t>постпокупочные</w:t>
            </w:r>
            <w:proofErr w:type="spellEnd"/>
            <w:r w:rsidRPr="00DD1072">
              <w:t xml:space="preserve"> процессы</w:t>
            </w:r>
            <w:r w:rsidR="00DE659A">
              <w:t xml:space="preserve">. </w:t>
            </w:r>
            <w:r w:rsidRPr="00DD1072">
              <w:t>Прямой маркетинг</w:t>
            </w:r>
            <w:r w:rsidR="00D6052A">
              <w:t>.</w:t>
            </w:r>
            <w:r w:rsidRPr="00DD1072">
              <w:t xml:space="preserve"> Поведение в процессе потребления, </w:t>
            </w:r>
            <w:r w:rsidR="00D6052A">
              <w:t>т</w:t>
            </w:r>
            <w:r w:rsidRPr="00DD1072">
              <w:t xml:space="preserve">ипы потребления, </w:t>
            </w:r>
            <w:r w:rsidR="00D6052A">
              <w:t>о</w:t>
            </w:r>
            <w:r w:rsidRPr="00DD1072">
              <w:t>ценка после покупк</w:t>
            </w:r>
            <w:r w:rsidR="00D6052A">
              <w:t>и</w:t>
            </w:r>
            <w:r w:rsidRPr="00DD1072">
              <w:t xml:space="preserve">, </w:t>
            </w:r>
            <w:r w:rsidR="00D6052A">
              <w:t>о</w:t>
            </w:r>
            <w:r w:rsidRPr="00DD1072">
              <w:t>свобождение от продукт</w:t>
            </w:r>
            <w:r w:rsidR="00D6052A">
              <w:t>а</w:t>
            </w:r>
          </w:p>
        </w:tc>
      </w:tr>
      <w:tr w:rsidR="002B028F" w:rsidRPr="005E5B13" w14:paraId="1B1E9586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664D270E" w:rsidR="002B028F" w:rsidRPr="005E5B13" w:rsidRDefault="002B028F" w:rsidP="002B028F">
            <w:pPr>
              <w:rPr>
                <w:bCs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FDAB7A" w14:textId="6D8A57B1" w:rsidR="002B028F" w:rsidRPr="005E5B13" w:rsidRDefault="002B028F" w:rsidP="002B028F">
            <w:pPr>
              <w:jc w:val="both"/>
              <w:rPr>
                <w:sz w:val="24"/>
                <w:szCs w:val="24"/>
              </w:rPr>
            </w:pPr>
            <w:r w:rsidRPr="00177D0C">
              <w:t>Знания и отношения потребителей в процессе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4F389482" w:rsidR="002B028F" w:rsidRPr="00025F03" w:rsidRDefault="002B028F" w:rsidP="002B028F">
            <w:r w:rsidRPr="00177D0C">
              <w:t>Измерение и восприятие дохода</w:t>
            </w:r>
            <w:r w:rsidR="004E594B">
              <w:t>.</w:t>
            </w:r>
            <w:r>
              <w:t xml:space="preserve"> </w:t>
            </w:r>
            <w:r w:rsidRPr="00177D0C">
              <w:t>Товары</w:t>
            </w:r>
            <w:r w:rsidR="004E594B">
              <w:t xml:space="preserve">, </w:t>
            </w:r>
            <w:r w:rsidRPr="00177D0C">
              <w:t>услуги и время</w:t>
            </w:r>
            <w:r w:rsidR="004E594B">
              <w:t xml:space="preserve">. </w:t>
            </w:r>
            <w:r w:rsidRPr="004024F9">
              <w:t>Информационные, когнитивные и финансовые ресурсы</w:t>
            </w:r>
            <w:r w:rsidR="004E594B">
              <w:t>.</w:t>
            </w:r>
            <w:r>
              <w:t xml:space="preserve"> </w:t>
            </w:r>
            <w:r w:rsidRPr="00177D0C">
              <w:t>Содержание и организация потребительских знаний</w:t>
            </w:r>
            <w:r>
              <w:t xml:space="preserve">, </w:t>
            </w:r>
            <w:r w:rsidRPr="009605E3">
              <w:t>внутренние и внешние знания</w:t>
            </w:r>
            <w:r w:rsidR="004E594B">
              <w:t xml:space="preserve"> и другие</w:t>
            </w:r>
            <w:r w:rsidR="00025F03">
              <w:t>.</w:t>
            </w:r>
          </w:p>
        </w:tc>
      </w:tr>
      <w:tr w:rsidR="002B028F" w:rsidRPr="005E5B13" w14:paraId="3297860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090D6" w14:textId="0C559754" w:rsidR="002B028F" w:rsidRPr="005E5B13" w:rsidRDefault="002B028F" w:rsidP="002B028F">
            <w:pPr>
              <w:rPr>
                <w:bCs/>
              </w:rPr>
            </w:pPr>
            <w:r w:rsidRPr="004024F9">
              <w:t>Тема 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415702" w14:textId="0CCA3558" w:rsidR="002B028F" w:rsidRPr="005E5B13" w:rsidRDefault="002B028F" w:rsidP="002B028F">
            <w:r w:rsidRPr="009605E3">
              <w:t>Влияние среды: культуры и субкультуры</w:t>
            </w:r>
            <w:r>
              <w:t>, г</w:t>
            </w:r>
            <w:r w:rsidRPr="009605E3">
              <w:t xml:space="preserve">руппы и групповые </w:t>
            </w:r>
            <w:proofErr w:type="gramStart"/>
            <w:r w:rsidRPr="009605E3">
              <w:t>коммуникации</w:t>
            </w:r>
            <w:r>
              <w:t xml:space="preserve">, </w:t>
            </w:r>
            <w:r w:rsidRPr="009605E3">
              <w:t xml:space="preserve"> семь</w:t>
            </w:r>
            <w:r>
              <w:t>я</w:t>
            </w:r>
            <w:proofErr w:type="gramEnd"/>
            <w:r w:rsidRPr="009605E3">
              <w:t xml:space="preserve"> и домохозяйства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0EF" w14:textId="520ABB06" w:rsidR="002B028F" w:rsidRPr="005E5B13" w:rsidRDefault="002B028F" w:rsidP="002B028F">
            <w:pPr>
              <w:rPr>
                <w:bCs/>
              </w:rPr>
            </w:pPr>
            <w:r w:rsidRPr="00F85DF5">
              <w:t xml:space="preserve">Влияние среды: культуры и субкультуры. </w:t>
            </w:r>
            <w:r w:rsidRPr="007340D6">
              <w:t>Усвоение потребителями культурных ценностей</w:t>
            </w:r>
            <w:r>
              <w:t xml:space="preserve">; </w:t>
            </w:r>
            <w:r w:rsidRPr="007340D6">
              <w:t>Измерение культуры по типологи</w:t>
            </w:r>
            <w:r>
              <w:t>ям</w:t>
            </w:r>
            <w:r w:rsidRPr="007340D6">
              <w:t>, её использование в сегментировании</w:t>
            </w:r>
            <w:r>
              <w:t xml:space="preserve">. </w:t>
            </w:r>
            <w:r w:rsidRPr="00F85DF5">
              <w:t>Проявление влияния высших классов на низшие</w:t>
            </w:r>
            <w:r>
              <w:t xml:space="preserve">. </w:t>
            </w:r>
            <w:r w:rsidRPr="00F85DF5">
              <w:t>Группы и групповые коммуникации. Влияние семьи и домохозяйства</w:t>
            </w:r>
            <w:r w:rsidR="00EC2270">
              <w:t xml:space="preserve">. </w:t>
            </w:r>
            <w:r>
              <w:t xml:space="preserve"> </w:t>
            </w:r>
            <w:r w:rsidRPr="00F85DF5">
              <w:t>Референтные группы и их влияние на поведение индивида</w:t>
            </w:r>
            <w:r>
              <w:t xml:space="preserve">, </w:t>
            </w:r>
            <w:r w:rsidR="00EC2270">
              <w:t>м</w:t>
            </w:r>
            <w:r w:rsidRPr="00F85DF5">
              <w:t>одели персонального влияния</w:t>
            </w:r>
            <w:r>
              <w:t xml:space="preserve">, </w:t>
            </w:r>
            <w:r w:rsidR="00EC2270">
              <w:t>п</w:t>
            </w:r>
            <w:r w:rsidRPr="00F85DF5">
              <w:t>ерсональное влияние в маркетинговой стратегии</w:t>
            </w:r>
            <w:r w:rsidR="00EC2270">
              <w:t>.</w:t>
            </w:r>
            <w:r>
              <w:t xml:space="preserve"> </w:t>
            </w:r>
            <w:r w:rsidRPr="00F85DF5">
              <w:t xml:space="preserve">Влияние </w:t>
            </w:r>
            <w:r w:rsidR="00EC2270">
              <w:t>с</w:t>
            </w:r>
            <w:r w:rsidRPr="00F85DF5">
              <w:t>емьи</w:t>
            </w:r>
            <w:r w:rsidR="00EC2270">
              <w:t xml:space="preserve"> и </w:t>
            </w:r>
            <w:r w:rsidRPr="00F85DF5">
              <w:t xml:space="preserve">домашнего </w:t>
            </w:r>
            <w:proofErr w:type="gramStart"/>
            <w:r w:rsidRPr="00F85DF5">
              <w:t>хозяйства</w:t>
            </w:r>
            <w:r>
              <w:t xml:space="preserve">, </w:t>
            </w:r>
            <w:r w:rsidRPr="00F85DF5">
              <w:t xml:space="preserve"> роли</w:t>
            </w:r>
            <w:proofErr w:type="gramEnd"/>
            <w:r w:rsidRPr="00F85DF5">
              <w:t xml:space="preserve"> членов семьи при совершении покупки</w:t>
            </w:r>
          </w:p>
        </w:tc>
      </w:tr>
      <w:tr w:rsidR="00D6052A" w:rsidRPr="005E5B13" w14:paraId="68CC9F03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D14A87" w14:textId="3E318713" w:rsidR="00D6052A" w:rsidRPr="004024F9" w:rsidRDefault="00D6052A" w:rsidP="00D6052A">
            <w:r w:rsidRPr="004024F9">
              <w:t>Тема 7</w:t>
            </w:r>
          </w:p>
          <w:p w14:paraId="79FEC0FE" w14:textId="0F831535" w:rsidR="00D6052A" w:rsidRPr="005E5B13" w:rsidRDefault="00D6052A" w:rsidP="00D6052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3EBE6B" w14:textId="0144AE94" w:rsidR="00D6052A" w:rsidRPr="005E5B13" w:rsidRDefault="00D6052A" w:rsidP="00D6052A">
            <w:pPr>
              <w:jc w:val="both"/>
              <w:rPr>
                <w:sz w:val="24"/>
                <w:szCs w:val="24"/>
              </w:rPr>
            </w:pP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929" w14:textId="2CC5B511" w:rsidR="00D6052A" w:rsidRPr="005E5B13" w:rsidRDefault="00D6052A" w:rsidP="00D6052A">
            <w:pPr>
              <w:rPr>
                <w:bCs/>
              </w:rPr>
            </w:pPr>
            <w:r w:rsidRPr="004024F9">
              <w:t>Поведение потребителей-организаций на деловых рынках</w:t>
            </w:r>
            <w:r w:rsidR="00A5770B">
              <w:t>.</w:t>
            </w:r>
            <w:r w:rsidRPr="004024F9">
              <w:t xml:space="preserve"> </w:t>
            </w:r>
            <w:r w:rsidRPr="00BE6D42">
              <w:rPr>
                <w:rFonts w:eastAsia="Times New Roman"/>
                <w:color w:val="4B4B4B"/>
              </w:rPr>
              <w:t>Покупательское поведение на деловых рынках и факторы его формирующие</w:t>
            </w:r>
            <w:r w:rsidRPr="004024F9">
              <w:rPr>
                <w:rFonts w:eastAsia="Times New Roman"/>
                <w:color w:val="4B4B4B"/>
              </w:rPr>
              <w:t xml:space="preserve">. </w:t>
            </w:r>
            <w:r w:rsidRPr="00ED6994">
              <w:t>Поведение потребителей и маркетинговые решения</w:t>
            </w:r>
            <w:r w:rsidR="00A5770B">
              <w:t xml:space="preserve">. </w:t>
            </w:r>
            <w:r w:rsidRPr="004024F9">
              <w:t xml:space="preserve"> </w:t>
            </w:r>
            <w:r w:rsidRPr="00BA087E">
              <w:t>Характеристика поведения потребителей</w:t>
            </w:r>
            <w:r w:rsidR="00A5770B">
              <w:t>. П</w:t>
            </w:r>
            <w:r w:rsidRPr="00BA087E">
              <w:t>ринципы понимания потребительского поведения</w:t>
            </w:r>
            <w:r w:rsidR="00A5770B">
              <w:t>.</w:t>
            </w:r>
            <w:r>
              <w:t xml:space="preserve"> </w:t>
            </w:r>
            <w:r w:rsidR="00A5770B">
              <w:t>И</w:t>
            </w:r>
            <w:r w:rsidRPr="00AA6FE5">
              <w:t>нструменты влияния на поведение потребителей</w:t>
            </w:r>
            <w:r w:rsidR="00A5770B">
              <w:t>.  П</w:t>
            </w:r>
            <w:r w:rsidRPr="00EF0F59">
              <w:t>оложения исследований мотивации и поведения потребителей</w:t>
            </w:r>
          </w:p>
        </w:tc>
      </w:tr>
      <w:tr w:rsidR="00D6052A" w:rsidRPr="005E5B13" w14:paraId="59319EE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5250FC" w14:textId="60BD6BE1" w:rsidR="00D6052A" w:rsidRPr="004024F9" w:rsidRDefault="00D6052A" w:rsidP="00D6052A">
            <w:r w:rsidRPr="004024F9">
              <w:t>Тема 8</w:t>
            </w:r>
          </w:p>
          <w:p w14:paraId="0CFD1D1F" w14:textId="62F2BD3A" w:rsidR="00D6052A" w:rsidRPr="005E5B13" w:rsidRDefault="00D6052A" w:rsidP="00D6052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552D85F" w14:textId="6AF64B86" w:rsidR="00D6052A" w:rsidRPr="005E5B13" w:rsidRDefault="00D6052A" w:rsidP="00D6052A">
            <w:pPr>
              <w:jc w:val="both"/>
              <w:rPr>
                <w:sz w:val="24"/>
                <w:szCs w:val="24"/>
              </w:rPr>
            </w:pPr>
            <w:r>
              <w:t xml:space="preserve">Анализ </w:t>
            </w:r>
            <w:proofErr w:type="gramStart"/>
            <w:r>
              <w:t>п</w:t>
            </w:r>
            <w:r w:rsidRPr="00ED6994">
              <w:t>оведени</w:t>
            </w:r>
            <w:r>
              <w:t xml:space="preserve">я </w:t>
            </w:r>
            <w:r w:rsidRPr="00ED6994">
              <w:t xml:space="preserve"> потребителей</w:t>
            </w:r>
            <w:proofErr w:type="gramEnd"/>
            <w:r w:rsidRPr="00ED6994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A9C" w14:textId="5491A85A" w:rsidR="004E594B" w:rsidRDefault="004E594B" w:rsidP="00D6052A">
            <w:r>
              <w:t>Сущность анализа поведения потребителей.</w:t>
            </w:r>
          </w:p>
          <w:p w14:paraId="24E2372A" w14:textId="0B7F2D49" w:rsidR="00D6052A" w:rsidRPr="004E594B" w:rsidRDefault="004E594B" w:rsidP="00D6052A">
            <w:r>
              <w:t>Методы, инструменты и подходы к анализу поведения потребителей. Построения к</w:t>
            </w:r>
            <w:r w:rsidR="00D6052A">
              <w:t>рив</w:t>
            </w:r>
            <w:r>
              <w:t>ых</w:t>
            </w:r>
            <w:r w:rsidR="00D6052A">
              <w:t xml:space="preserve"> безразличия.</w:t>
            </w:r>
            <w:r>
              <w:t xml:space="preserve"> Опросы и анкетирование.</w:t>
            </w:r>
            <w:r w:rsidR="00D6052A">
              <w:t xml:space="preserve"> </w:t>
            </w:r>
            <w:r w:rsidR="009E12D7">
              <w:rPr>
                <w:lang w:val="en-US"/>
              </w:rPr>
              <w:t>ABC</w:t>
            </w:r>
            <w:r w:rsidR="009E12D7" w:rsidRPr="004E594B">
              <w:t>-</w:t>
            </w:r>
            <w:r>
              <w:rPr>
                <w:lang w:val="en-US"/>
              </w:rPr>
              <w:t>XYZ</w:t>
            </w:r>
            <w:r w:rsidRPr="004E594B">
              <w:t xml:space="preserve"> </w:t>
            </w:r>
            <w:r>
              <w:t xml:space="preserve">– анализ. </w:t>
            </w:r>
            <w:r>
              <w:rPr>
                <w:lang w:val="en-US"/>
              </w:rPr>
              <w:t>RFM</w:t>
            </w:r>
            <w:r w:rsidRPr="004E594B">
              <w:t xml:space="preserve"> </w:t>
            </w:r>
            <w:r>
              <w:t xml:space="preserve">– исследования и другие. </w:t>
            </w:r>
          </w:p>
          <w:p w14:paraId="36439180" w14:textId="06732C82" w:rsidR="00D6052A" w:rsidRPr="005E5B13" w:rsidRDefault="00D6052A" w:rsidP="00D6052A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7DBCD8F" w14:textId="5E5859DA" w:rsidR="00FD3187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4E594B">
        <w:rPr>
          <w:sz w:val="24"/>
          <w:szCs w:val="24"/>
        </w:rPr>
        <w:t>практических заданий</w:t>
      </w:r>
      <w:r w:rsidR="00FD3187">
        <w:rPr>
          <w:sz w:val="24"/>
          <w:szCs w:val="24"/>
        </w:rPr>
        <w:t>;</w:t>
      </w:r>
    </w:p>
    <w:p w14:paraId="7E7BE439" w14:textId="11B61C17" w:rsidR="00CF6E38" w:rsidRDefault="00CF6E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14:paraId="12C5CB32" w14:textId="7ECB4023" w:rsidR="00BD2F50" w:rsidRPr="005E5B13" w:rsidRDefault="00FD3187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F56E79A" w:rsidR="0068633D" w:rsidRPr="00327C3E" w:rsidRDefault="00F33D7E" w:rsidP="00B233A6">
            <w:pPr>
              <w:jc w:val="center"/>
            </w:pPr>
            <w:r>
              <w:t>28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29BA1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526460" w14:textId="1FE4ED09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69E1B786" w14:textId="472EF441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4.3</w:t>
            </w:r>
          </w:p>
          <w:p w14:paraId="134A8B3D" w14:textId="2C8D110C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5</w:t>
            </w:r>
          </w:p>
          <w:p w14:paraId="2DCC6ACB" w14:textId="73A293C4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026D72">
              <w:rPr>
                <w:sz w:val="20"/>
                <w:szCs w:val="20"/>
              </w:rPr>
              <w:t>.1</w:t>
            </w:r>
          </w:p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B44F7B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44F7B" w:rsidRPr="005E5B13" w:rsidRDefault="00B44F7B" w:rsidP="00B44F7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ECB6AE4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  <w:r w:rsidR="00CF6E38">
              <w:rPr>
                <w:iCs/>
              </w:rPr>
              <w:t xml:space="preserve"> </w:t>
            </w:r>
          </w:p>
          <w:p w14:paraId="04C84513" w14:textId="641D2ED6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7C2339CE" w14:textId="3CED0246" w:rsidR="00B44F7B" w:rsidRPr="008E70A3" w:rsidRDefault="00B44F7B" w:rsidP="00B44F7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B44F7B" w:rsidRPr="008E70A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1E23EC" w14:textId="77777777" w:rsidR="00B44F7B" w:rsidRDefault="00B44F7B" w:rsidP="00B44F7B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C54C969" w14:textId="47588CB0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использованием знаний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анализа поведения потребителей</w:t>
            </w:r>
            <w:r w:rsidRPr="00D37D3A">
              <w:rPr>
                <w:sz w:val="21"/>
                <w:szCs w:val="21"/>
              </w:rPr>
              <w:t>;</w:t>
            </w:r>
          </w:p>
          <w:p w14:paraId="6BBF8F38" w14:textId="77777777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E63B86" w14:textId="77777777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518657F9" w14:textId="31457598" w:rsidR="00B44F7B" w:rsidRPr="00D37D3A" w:rsidRDefault="00B44F7B" w:rsidP="00B44F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управленческие решения в различных областях жизнедеятельности на основе </w:t>
            </w:r>
            <w:r w:rsidRPr="00D37D3A">
              <w:rPr>
                <w:rFonts w:cstheme="minorBidi"/>
              </w:rPr>
              <w:t xml:space="preserve">знаний теории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анализа поведения потребителей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B44F7B" w:rsidRPr="005E5B13" w:rsidRDefault="00B44F7B" w:rsidP="00B44F7B">
            <w:pPr>
              <w:rPr>
                <w:sz w:val="21"/>
                <w:szCs w:val="21"/>
              </w:rPr>
            </w:pPr>
          </w:p>
        </w:tc>
      </w:tr>
      <w:tr w:rsidR="00B44F7B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44F7B" w:rsidRPr="005E5B13" w:rsidRDefault="00B44F7B" w:rsidP="00B44F7B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A53B3B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0DD1EB93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20506C63" w14:textId="60A876DD" w:rsidR="00B44F7B" w:rsidRPr="00DA2829" w:rsidRDefault="00B44F7B" w:rsidP="00CF6E38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F0BB938" w:rsidR="00B44F7B" w:rsidRPr="00B84BD0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E9D28F" w14:textId="77777777" w:rsidR="00B44F7B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A3F8F65" w14:textId="518CF349" w:rsidR="00B44F7B" w:rsidRPr="008E70A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в  большинстве</w:t>
            </w:r>
            <w:proofErr w:type="gramEnd"/>
            <w:r w:rsidRPr="005E5B13">
              <w:rPr>
                <w:sz w:val="21"/>
                <w:szCs w:val="21"/>
              </w:rPr>
              <w:t xml:space="preserve">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связанной с  </w:t>
            </w:r>
            <w:r>
              <w:rPr>
                <w:iCs/>
                <w:sz w:val="21"/>
                <w:szCs w:val="21"/>
              </w:rPr>
              <w:t>анализом поведения потребителей</w:t>
            </w:r>
            <w:r w:rsidRPr="005E5B13">
              <w:rPr>
                <w:sz w:val="21"/>
                <w:szCs w:val="21"/>
              </w:rPr>
              <w:t>;</w:t>
            </w:r>
          </w:p>
          <w:p w14:paraId="436CC831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3F48E9F9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133FC57" w:rsidR="00B44F7B" w:rsidRPr="005E5B1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44F7B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44F7B" w:rsidRPr="005E5B13" w:rsidRDefault="00B44F7B" w:rsidP="00B44F7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7512311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  <w:p w14:paraId="25CF4171" w14:textId="5E566FA4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(зачтено)</w:t>
            </w:r>
          </w:p>
        </w:tc>
        <w:tc>
          <w:tcPr>
            <w:tcW w:w="3219" w:type="dxa"/>
          </w:tcPr>
          <w:p w14:paraId="45E8EAAB" w14:textId="0B86A88E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FCD6C4A" w:rsidR="00B44F7B" w:rsidRPr="005E5B13" w:rsidRDefault="00B44F7B" w:rsidP="00B44F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44DE0E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4C07AECE" w14:textId="77777777" w:rsidR="00B44F7B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5DC9E814" w14:textId="08A8707D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</w:t>
            </w:r>
            <w:proofErr w:type="gramEnd"/>
            <w:r>
              <w:rPr>
                <w:sz w:val="21"/>
                <w:szCs w:val="21"/>
              </w:rPr>
              <w:t xml:space="preserve">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>основ анализа поведения потребителей</w:t>
            </w:r>
            <w:r w:rsidRPr="00D37D3A">
              <w:rPr>
                <w:iCs/>
                <w:sz w:val="21"/>
                <w:szCs w:val="21"/>
              </w:rPr>
              <w:t>;</w:t>
            </w:r>
          </w:p>
          <w:p w14:paraId="13661CA3" w14:textId="25D93FE7" w:rsidR="00B44F7B" w:rsidRPr="00837B46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44F7B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7136CCB6" w:rsidR="00B44F7B" w:rsidRPr="005E5B13" w:rsidRDefault="00CF6E38" w:rsidP="00B44F7B">
            <w:r w:rsidRPr="005E5B13">
              <w:t>Н</w:t>
            </w:r>
            <w:r w:rsidR="00B44F7B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B44F7B" w:rsidRPr="005E5B13" w:rsidRDefault="00B44F7B" w:rsidP="00B44F7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3505BEB2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38717D85" w14:textId="4F93BE5C" w:rsidR="00CF6E38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proofErr w:type="gramStart"/>
            <w:r>
              <w:rPr>
                <w:iCs/>
              </w:rPr>
              <w:t>( не</w:t>
            </w:r>
            <w:proofErr w:type="gramEnd"/>
            <w:r>
              <w:rPr>
                <w:iCs/>
              </w:rPr>
              <w:t xml:space="preserve"> зачтено)</w:t>
            </w:r>
          </w:p>
          <w:p w14:paraId="2389F9C0" w14:textId="77777777" w:rsidR="00B44F7B" w:rsidRDefault="00B44F7B" w:rsidP="00B44F7B">
            <w:pPr>
              <w:rPr>
                <w:iCs/>
              </w:rPr>
            </w:pPr>
          </w:p>
          <w:p w14:paraId="7F3EEF7F" w14:textId="77777777" w:rsidR="00B44F7B" w:rsidRDefault="00B44F7B" w:rsidP="00B44F7B">
            <w:pPr>
              <w:rPr>
                <w:iCs/>
              </w:rPr>
            </w:pPr>
          </w:p>
          <w:p w14:paraId="2C76D68C" w14:textId="77777777" w:rsidR="00B44F7B" w:rsidRDefault="00B44F7B" w:rsidP="00B44F7B">
            <w:pPr>
              <w:rPr>
                <w:iCs/>
              </w:rPr>
            </w:pPr>
          </w:p>
          <w:p w14:paraId="661172A1" w14:textId="77777777" w:rsidR="00B44F7B" w:rsidRDefault="00B44F7B" w:rsidP="00B44F7B">
            <w:pPr>
              <w:rPr>
                <w:iCs/>
              </w:rPr>
            </w:pPr>
          </w:p>
          <w:p w14:paraId="4EF31827" w14:textId="6B012DE7" w:rsidR="00B44F7B" w:rsidRPr="005E5B13" w:rsidRDefault="00B44F7B" w:rsidP="00B44F7B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39E4E3D6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55F0A1D6" w:rsidR="00B44F7B" w:rsidRPr="00CF3CC4" w:rsidRDefault="00B44F7B" w:rsidP="00B44F7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754555" w14:textId="77777777" w:rsidR="00B44F7B" w:rsidRPr="005E5B13" w:rsidRDefault="00B44F7B" w:rsidP="00B44F7B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FF17B23" w14:textId="40739FF9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</w:t>
            </w:r>
            <w:proofErr w:type="gramStart"/>
            <w:r>
              <w:rPr>
                <w:iCs/>
                <w:sz w:val="21"/>
                <w:szCs w:val="21"/>
              </w:rPr>
              <w:t xml:space="preserve">проводить </w:t>
            </w:r>
            <w:r w:rsidRPr="005E5B13">
              <w:rPr>
                <w:iCs/>
                <w:sz w:val="21"/>
                <w:szCs w:val="21"/>
              </w:rPr>
              <w:t xml:space="preserve"> анализ</w:t>
            </w:r>
            <w:proofErr w:type="gramEnd"/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конкретной управленческой ситуации, связанной с анализом поведения потребителей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0E0DBC78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B44F7B" w:rsidRPr="005E5B13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CF6E38">
      <w:pPr>
        <w:pStyle w:val="1"/>
        <w:ind w:left="0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10B58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A10B58" w:rsidRPr="0001515B" w:rsidRDefault="00A10B58" w:rsidP="00A10B58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148420C" w:rsidR="00A10B58" w:rsidRPr="0001515B" w:rsidRDefault="00A10B58" w:rsidP="00A10B58">
            <w:pPr>
              <w:rPr>
                <w:color w:val="FF0000"/>
              </w:rPr>
            </w:pPr>
            <w:r>
              <w:t xml:space="preserve">Темы дискуссий </w:t>
            </w:r>
            <w:r w:rsidRPr="00452EFF">
              <w:t>по дисциплине</w:t>
            </w:r>
          </w:p>
        </w:tc>
        <w:tc>
          <w:tcPr>
            <w:tcW w:w="9723" w:type="dxa"/>
          </w:tcPr>
          <w:p w14:paraId="38425B7B" w14:textId="5E776A53" w:rsidR="00A10B58" w:rsidRPr="00D87224" w:rsidRDefault="00A10B58" w:rsidP="00D87224">
            <w:pPr>
              <w:pStyle w:val="af0"/>
              <w:numPr>
                <w:ilvl w:val="0"/>
                <w:numId w:val="31"/>
              </w:numPr>
              <w:tabs>
                <w:tab w:val="left" w:pos="205"/>
              </w:tabs>
              <w:jc w:val="both"/>
            </w:pPr>
            <w:bookmarkStart w:id="10" w:name="_Hlk103819495"/>
            <w:r w:rsidRPr="00D87224">
              <w:rPr>
                <w:rFonts w:eastAsia="Times New Roman"/>
                <w:sz w:val="24"/>
                <w:szCs w:val="24"/>
              </w:rPr>
              <w:t>Понятие о поведении покупателей.</w:t>
            </w:r>
          </w:p>
          <w:p w14:paraId="64BC5293" w14:textId="466CCF7E" w:rsidR="00A10B58" w:rsidRPr="00D87224" w:rsidRDefault="00D87224" w:rsidP="00D87224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A10B58" w:rsidRPr="00D87224">
              <w:rPr>
                <w:rFonts w:eastAsia="Times New Roman"/>
                <w:sz w:val="24"/>
                <w:szCs w:val="24"/>
              </w:rPr>
              <w:t>Психологические переменные, влияющие на покупку.</w:t>
            </w:r>
          </w:p>
          <w:p w14:paraId="27B8C9E4" w14:textId="1CFEC857" w:rsidR="00A10B58" w:rsidRDefault="00D87224" w:rsidP="00D872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A10B58" w:rsidRPr="00A10B58">
              <w:rPr>
                <w:rFonts w:eastAsia="Times New Roman"/>
                <w:sz w:val="24"/>
                <w:szCs w:val="24"/>
              </w:rPr>
              <w:t xml:space="preserve"> Социальные факторы, влияющие на покупку.</w:t>
            </w:r>
          </w:p>
          <w:p w14:paraId="7725E64C" w14:textId="7B666492" w:rsidR="00A10B58" w:rsidRDefault="00A10B58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 w:rsidRPr="00D87224">
              <w:rPr>
                <w:rFonts w:eastAsia="Times New Roman"/>
                <w:sz w:val="24"/>
                <w:szCs w:val="24"/>
              </w:rPr>
              <w:t>Понятие ситуации покупки.</w:t>
            </w:r>
          </w:p>
          <w:p w14:paraId="0400F3D7" w14:textId="03AA71B0" w:rsidR="00A10B58" w:rsidRDefault="00A10B58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 w:rsidRPr="00D87224">
              <w:rPr>
                <w:rFonts w:eastAsia="Times New Roman"/>
                <w:sz w:val="24"/>
                <w:szCs w:val="24"/>
              </w:rPr>
              <w:t xml:space="preserve">Понятие о процессе решения проблемы покупки.  </w:t>
            </w:r>
          </w:p>
          <w:p w14:paraId="0B776A04" w14:textId="77777777" w:rsidR="00D87224" w:rsidRPr="00D87224" w:rsidRDefault="00D87224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t>одходы к изучению личности.</w:t>
            </w:r>
          </w:p>
          <w:p w14:paraId="10481E9D" w14:textId="59045B92" w:rsidR="00A10B58" w:rsidRPr="00D87224" w:rsidRDefault="00D87224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>
              <w:t xml:space="preserve"> Варианты анализа рынка (с учетом демографии, возраста и других)</w:t>
            </w:r>
          </w:p>
          <w:p w14:paraId="1739D498" w14:textId="1D4E9AA9" w:rsidR="00D87224" w:rsidRPr="00D87224" w:rsidRDefault="00D87224" w:rsidP="00D87224">
            <w:pPr>
              <w:pStyle w:val="af0"/>
              <w:numPr>
                <w:ilvl w:val="0"/>
                <w:numId w:val="8"/>
              </w:numPr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методов анализа поведения потребителей.</w:t>
            </w:r>
          </w:p>
          <w:bookmarkEnd w:id="10"/>
          <w:p w14:paraId="4147DF7E" w14:textId="39CB3006" w:rsidR="00A10B58" w:rsidRPr="007011A9" w:rsidRDefault="00A10B58" w:rsidP="00D87224">
            <w:pPr>
              <w:tabs>
                <w:tab w:val="left" w:pos="205"/>
              </w:tabs>
              <w:jc w:val="both"/>
            </w:pPr>
          </w:p>
        </w:tc>
      </w:tr>
      <w:tr w:rsidR="00A10B58" w:rsidRPr="005E5B13" w14:paraId="6067F8D2" w14:textId="77777777" w:rsidTr="00045367">
        <w:trPr>
          <w:trHeight w:val="283"/>
        </w:trPr>
        <w:tc>
          <w:tcPr>
            <w:tcW w:w="993" w:type="dxa"/>
          </w:tcPr>
          <w:p w14:paraId="3B677D0E" w14:textId="7E196682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7FB32AA" w14:textId="56E64E83" w:rsidR="00A10B58" w:rsidRPr="00E51E5C" w:rsidRDefault="00A10B58" w:rsidP="00A10B58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  <w:r w:rsidR="00316FEB">
              <w:rPr>
                <w:iCs/>
              </w:rPr>
              <w:t xml:space="preserve">по дисциплине </w:t>
            </w:r>
          </w:p>
          <w:p w14:paraId="0C354CF1" w14:textId="67F0980C" w:rsidR="00A10B58" w:rsidRPr="0001515B" w:rsidRDefault="00A10B58" w:rsidP="00A10B58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0A58AF85" w14:textId="20C55049" w:rsidR="00A10B58" w:rsidRPr="00B61C33" w:rsidRDefault="00A10B58" w:rsidP="00A10B58">
            <w:pPr>
              <w:rPr>
                <w:iCs/>
              </w:rPr>
            </w:pPr>
            <w:r w:rsidRPr="00B61C33">
              <w:rPr>
                <w:iCs/>
              </w:rPr>
              <w:t>Вариант теста состоит из 1</w:t>
            </w:r>
            <w:r>
              <w:rPr>
                <w:iCs/>
              </w:rPr>
              <w:t>5</w:t>
            </w:r>
            <w:r w:rsidRPr="00B61C33">
              <w:rPr>
                <w:iCs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40FD316F" w14:textId="60EE4121" w:rsidR="00BB514E" w:rsidRPr="00BB514E" w:rsidRDefault="00A10B58" w:rsidP="00BB514E">
            <w:pPr>
              <w:tabs>
                <w:tab w:val="left" w:pos="346"/>
              </w:tabs>
              <w:jc w:val="both"/>
            </w:pPr>
            <w:r w:rsidRPr="0039561B">
              <w:rPr>
                <w:iCs/>
                <w:caps/>
              </w:rPr>
              <w:t>1.</w:t>
            </w:r>
            <w:r w:rsidRPr="0039561B">
              <w:rPr>
                <w:iCs/>
                <w:caps/>
              </w:rPr>
              <w:tab/>
            </w:r>
            <w:r w:rsidR="00BB514E">
              <w:rPr>
                <w:iCs/>
                <w:caps/>
              </w:rPr>
              <w:t xml:space="preserve">Социальные факторы, </w:t>
            </w:r>
            <w:r w:rsidR="00BB514E" w:rsidRPr="00BB514E">
              <w:t>влияющие на покупку:</w:t>
            </w:r>
          </w:p>
          <w:p w14:paraId="4E019160" w14:textId="77777777" w:rsid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>
              <w:t xml:space="preserve">  семья</w:t>
            </w:r>
          </w:p>
          <w:p w14:paraId="039391F3" w14:textId="77777777" w:rsidR="00BB514E" w:rsidRDefault="00BB514E" w:rsidP="00BB514E">
            <w:pPr>
              <w:tabs>
                <w:tab w:val="left" w:pos="346"/>
              </w:tabs>
              <w:jc w:val="both"/>
            </w:pPr>
            <w:r>
              <w:t xml:space="preserve">       2. культура</w:t>
            </w:r>
          </w:p>
          <w:p w14:paraId="6C20E930" w14:textId="77777777" w:rsidR="00BB514E" w:rsidRDefault="00BB514E" w:rsidP="00BB514E">
            <w:pPr>
              <w:tabs>
                <w:tab w:val="left" w:pos="346"/>
              </w:tabs>
              <w:jc w:val="both"/>
            </w:pPr>
            <w:r>
              <w:t xml:space="preserve">       3. лидер мнения </w:t>
            </w:r>
          </w:p>
          <w:p w14:paraId="16FD3C2F" w14:textId="4BBC46E5" w:rsidR="00BB514E" w:rsidRPr="00BB514E" w:rsidRDefault="00BB514E" w:rsidP="00BB514E">
            <w:pPr>
              <w:tabs>
                <w:tab w:val="left" w:pos="346"/>
              </w:tabs>
              <w:jc w:val="both"/>
            </w:pPr>
            <w:r>
              <w:t xml:space="preserve">       4. </w:t>
            </w:r>
            <w:r w:rsidRPr="00BB514E">
              <w:tab/>
              <w:t xml:space="preserve">ситуационное влияние </w:t>
            </w:r>
          </w:p>
          <w:p w14:paraId="0BFA95CB" w14:textId="2C6415F5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  <w:r w:rsidR="00FF6E4A">
              <w:t>5</w:t>
            </w:r>
            <w:r w:rsidRPr="00BB514E">
              <w:t>.</w:t>
            </w:r>
            <w:r w:rsidRPr="00BB514E">
              <w:tab/>
              <w:t xml:space="preserve">восприятие </w:t>
            </w:r>
          </w:p>
          <w:p w14:paraId="2751417F" w14:textId="40873E6F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  <w:r w:rsidR="00FF6E4A">
              <w:t>6</w:t>
            </w:r>
            <w:r w:rsidRPr="00BB514E">
              <w:t>.</w:t>
            </w:r>
            <w:r w:rsidRPr="00BB514E">
              <w:tab/>
              <w:t xml:space="preserve">убеждение </w:t>
            </w:r>
          </w:p>
          <w:p w14:paraId="734A7A2D" w14:textId="1A82D2CB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  <w:r w:rsidR="00FF6E4A">
              <w:t>7</w:t>
            </w:r>
            <w:r w:rsidRPr="00BB514E">
              <w:t>.</w:t>
            </w:r>
            <w:r w:rsidRPr="00BB514E">
              <w:tab/>
              <w:t>усвоения</w:t>
            </w:r>
          </w:p>
          <w:p w14:paraId="0B3E16C6" w14:textId="27DD7E5A" w:rsidR="00BB514E" w:rsidRPr="00BB514E" w:rsidRDefault="00BB514E" w:rsidP="00BB514E">
            <w:pPr>
              <w:tabs>
                <w:tab w:val="left" w:pos="346"/>
              </w:tabs>
              <w:jc w:val="both"/>
            </w:pPr>
            <w:r w:rsidRPr="00BB514E">
              <w:tab/>
            </w:r>
          </w:p>
          <w:p w14:paraId="07523B51" w14:textId="70928005" w:rsidR="00A10B58" w:rsidRPr="00FF6E4A" w:rsidRDefault="00FF6E4A" w:rsidP="00FF6E4A">
            <w:pPr>
              <w:rPr>
                <w:iCs/>
                <w:caps/>
              </w:rPr>
            </w:pPr>
            <w:r>
              <w:rPr>
                <w:iCs/>
                <w:caps/>
              </w:rPr>
              <w:t>2.</w:t>
            </w:r>
            <w:r w:rsidR="00A10B58" w:rsidRPr="00FF6E4A">
              <w:rPr>
                <w:iCs/>
                <w:caps/>
              </w:rPr>
              <w:t xml:space="preserve">Связь между новой информацией и хранящимися в памяти индивида </w:t>
            </w:r>
            <w:r w:rsidR="00A10B58" w:rsidRPr="00FF6E4A">
              <w:rPr>
                <w:iCs/>
                <w:caps/>
              </w:rPr>
              <w:lastRenderedPageBreak/>
              <w:t>знаниями (число связей между раздражителем, опытом и целью)</w:t>
            </w:r>
          </w:p>
          <w:p w14:paraId="78BA362A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1ABCDBC0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5A471D34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75384687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0AF6A5CD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33436D95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3CCFCB3D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0AB4C266" w14:textId="04B6D5B5" w:rsidR="00A10B58" w:rsidRPr="0039561B" w:rsidRDefault="00FF6E4A" w:rsidP="00A10B58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3</w:t>
            </w:r>
            <w:r w:rsidR="00A10B58" w:rsidRPr="0039561B">
              <w:rPr>
                <w:iCs/>
                <w:caps/>
              </w:rPr>
              <w:t>.</w:t>
            </w:r>
            <w:r w:rsidR="00A10B58" w:rsidRPr="0039561B">
              <w:rPr>
                <w:iCs/>
                <w:caps/>
              </w:rPr>
              <w:tab/>
              <w:t>Сбор необходимой информации во внешней среде</w:t>
            </w:r>
          </w:p>
          <w:p w14:paraId="5392715C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3413BA01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73D37B32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132A2E45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543DBF58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5FE2683C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0BC5BAC3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3B9A9312" w14:textId="0DB656EE" w:rsidR="00A10B58" w:rsidRPr="0039561B" w:rsidRDefault="00895DB0" w:rsidP="00A10B58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4</w:t>
            </w:r>
            <w:r w:rsidR="00A10B58" w:rsidRPr="0039561B">
              <w:rPr>
                <w:iCs/>
                <w:caps/>
              </w:rPr>
              <w:t>.</w:t>
            </w:r>
            <w:r w:rsidR="00A10B58" w:rsidRPr="0039561B">
              <w:rPr>
                <w:iCs/>
                <w:caps/>
              </w:rPr>
              <w:tab/>
              <w:t>Воспроизведение и корректировка информации по памяти</w:t>
            </w:r>
          </w:p>
          <w:p w14:paraId="3408F747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57031B2F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2D36C35A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28F10F0A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42DAC714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5E1418F0" w14:textId="77777777" w:rsidR="00A10B58" w:rsidRPr="0039561B" w:rsidRDefault="00A10B58" w:rsidP="00A10B58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304E90F9" w14:textId="5118E50E" w:rsidR="00A10B58" w:rsidRDefault="00316FEB" w:rsidP="00316FEB">
            <w:pPr>
              <w:tabs>
                <w:tab w:val="left" w:pos="2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10B58" w:rsidRPr="0039561B">
              <w:rPr>
                <w:iCs/>
              </w:rPr>
              <w:tab/>
              <w:t>7.</w:t>
            </w:r>
            <w:r w:rsidR="00A10B58" w:rsidRPr="0039561B">
              <w:rPr>
                <w:iCs/>
              </w:rPr>
              <w:tab/>
              <w:t xml:space="preserve">двойное кодирование </w:t>
            </w:r>
          </w:p>
          <w:p w14:paraId="4B7E5370" w14:textId="77777777" w:rsidR="00316FEB" w:rsidRDefault="00316FEB" w:rsidP="00A10B58">
            <w:pPr>
              <w:tabs>
                <w:tab w:val="left" w:pos="346"/>
              </w:tabs>
              <w:jc w:val="both"/>
            </w:pPr>
          </w:p>
          <w:p w14:paraId="0AEBFF01" w14:textId="37547F8C" w:rsidR="00316FEB" w:rsidRPr="00425A7B" w:rsidRDefault="00895DB0" w:rsidP="00895DB0">
            <w:pPr>
              <w:pStyle w:val="af0"/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16FEB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425A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5A7B" w:rsidRPr="00425A7B">
              <w:rPr>
                <w:rFonts w:eastAsia="Times New Roman"/>
                <w:color w:val="000000"/>
                <w:sz w:val="24"/>
                <w:szCs w:val="24"/>
              </w:rPr>
              <w:t xml:space="preserve">Составляющие ситуации покупки: </w:t>
            </w:r>
          </w:p>
          <w:p w14:paraId="1AA27F50" w14:textId="0276DD36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425A7B" w:rsidRPr="00425A7B">
              <w:rPr>
                <w:rFonts w:eastAsia="Times New Roman"/>
                <w:color w:val="000000"/>
                <w:sz w:val="24"/>
                <w:szCs w:val="24"/>
              </w:rPr>
              <w:t>причина</w:t>
            </w:r>
          </w:p>
          <w:p w14:paraId="66FAF182" w14:textId="2660334B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425A7B" w:rsidRPr="00425A7B">
              <w:rPr>
                <w:color w:val="000000"/>
                <w:sz w:val="24"/>
                <w:szCs w:val="24"/>
              </w:rPr>
              <w:t>окружение</w:t>
            </w:r>
          </w:p>
          <w:p w14:paraId="440FF313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анализ имиджа</w:t>
            </w:r>
          </w:p>
          <w:p w14:paraId="32ECFA7E" w14:textId="587FDE30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425A7B">
              <w:rPr>
                <w:sz w:val="24"/>
                <w:szCs w:val="24"/>
              </w:rPr>
              <w:t>время</w:t>
            </w:r>
          </w:p>
          <w:p w14:paraId="48527E67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благосостояние </w:t>
            </w:r>
          </w:p>
          <w:p w14:paraId="1FC80BF6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власть </w:t>
            </w:r>
          </w:p>
          <w:p w14:paraId="587FAE56" w14:textId="77777777" w:rsidR="00316FEB" w:rsidRPr="00425A7B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внимание</w:t>
            </w:r>
          </w:p>
          <w:p w14:paraId="35500E82" w14:textId="0ED3AD69" w:rsidR="00316FEB" w:rsidRPr="009A361A" w:rsidRDefault="00895DB0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316FEB"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5B494EF7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26674D59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640F0D39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307B1EE5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7E5D1333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53B68DD4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1D6BD310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4C8CC682" w14:textId="2D06B49B" w:rsidR="00316FEB" w:rsidRPr="009A361A" w:rsidRDefault="00895DB0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316FEB"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4FA83DD2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04587DE8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51E2CDE0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0500E4BE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0E5402C0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47FA3C4B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65E7DA17" w14:textId="77777777" w:rsidR="00316FEB" w:rsidRPr="009A361A" w:rsidRDefault="00316FEB" w:rsidP="00316FEB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258F01D1" w14:textId="67A405A2" w:rsidR="00316FEB" w:rsidRDefault="00895DB0" w:rsidP="00316FEB">
            <w:pPr>
              <w:tabs>
                <w:tab w:val="left" w:pos="346"/>
              </w:tabs>
              <w:jc w:val="both"/>
            </w:pPr>
            <w:r>
              <w:t>8</w:t>
            </w:r>
            <w:r w:rsidR="00316FEB">
              <w:t>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7A4586F7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58579BFA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3407B58A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26CC424E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051875A5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1665DD1D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5CE04E6A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242D3125" w14:textId="32A8223E" w:rsidR="00316FEB" w:rsidRDefault="00895DB0" w:rsidP="00316FEB">
            <w:pPr>
              <w:tabs>
                <w:tab w:val="left" w:pos="346"/>
              </w:tabs>
              <w:jc w:val="both"/>
            </w:pPr>
            <w:r>
              <w:t>9</w:t>
            </w:r>
            <w:r w:rsidR="00316FEB">
              <w:t>.</w:t>
            </w:r>
            <w:r w:rsidR="00316FEB">
              <w:tab/>
              <w:t>Любая идея или продукт, воспринимаемые потенциальным потребителем как новые</w:t>
            </w:r>
          </w:p>
          <w:p w14:paraId="74C31CD9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7C36AAD0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5843E2AD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3F5BDD17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423D97D1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4FF60C4F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2D43154E" w14:textId="77777777" w:rsidR="00316FEB" w:rsidRDefault="00316FEB" w:rsidP="00316FEB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01952CAD" w14:textId="6921F19A" w:rsidR="00316FEB" w:rsidRPr="00BB514E" w:rsidRDefault="00895DB0" w:rsidP="00316FEB">
            <w:pPr>
              <w:tabs>
                <w:tab w:val="left" w:pos="346"/>
              </w:tabs>
              <w:jc w:val="both"/>
            </w:pPr>
            <w:r>
              <w:t>10</w:t>
            </w:r>
            <w:r w:rsidR="00316FEB">
              <w:t>.</w:t>
            </w:r>
            <w:r w:rsidR="00316FEB">
              <w:tab/>
            </w:r>
            <w:r w:rsidR="00316FEB" w:rsidRPr="00BB514E">
              <w:t>П</w:t>
            </w:r>
            <w:r w:rsidR="00BB514E" w:rsidRPr="00BB514E">
              <w:t>сихологические переменные, влияющие на покупку:</w:t>
            </w:r>
          </w:p>
          <w:p w14:paraId="52DFAC6F" w14:textId="77777777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 w:rsidRPr="00BB514E">
              <w:tab/>
              <w:t>ситуационное влияние</w:t>
            </w:r>
          </w:p>
          <w:p w14:paraId="69E6F205" w14:textId="77777777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2.</w:t>
            </w:r>
            <w:r w:rsidRPr="00BB514E">
              <w:tab/>
              <w:t xml:space="preserve">инновация </w:t>
            </w:r>
          </w:p>
          <w:p w14:paraId="5BDF8AFF" w14:textId="01B08B24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3.</w:t>
            </w:r>
            <w:r w:rsidRPr="00BB514E">
              <w:tab/>
            </w:r>
            <w:r w:rsidR="00BB514E" w:rsidRPr="00BB514E">
              <w:t xml:space="preserve">мотивация </w:t>
            </w:r>
          </w:p>
          <w:p w14:paraId="29E44908" w14:textId="3D55B988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lastRenderedPageBreak/>
              <w:tab/>
              <w:t>4.</w:t>
            </w:r>
            <w:r w:rsidRPr="00BB514E">
              <w:tab/>
            </w:r>
            <w:r w:rsidR="00BB514E" w:rsidRPr="00BB514E">
              <w:t xml:space="preserve">восприятие </w:t>
            </w:r>
          </w:p>
          <w:p w14:paraId="35D27D11" w14:textId="48B4926A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5.</w:t>
            </w:r>
            <w:r w:rsidRPr="00BB514E">
              <w:tab/>
            </w:r>
            <w:r w:rsidR="00BB514E" w:rsidRPr="00BB514E">
              <w:t xml:space="preserve">убеждение </w:t>
            </w:r>
          </w:p>
          <w:p w14:paraId="6714C1C0" w14:textId="509B20B7" w:rsidR="00316FEB" w:rsidRPr="00BB514E" w:rsidRDefault="00316FEB" w:rsidP="00316FEB">
            <w:pPr>
              <w:tabs>
                <w:tab w:val="left" w:pos="346"/>
              </w:tabs>
              <w:jc w:val="both"/>
            </w:pPr>
            <w:r w:rsidRPr="00BB514E">
              <w:tab/>
              <w:t>6.</w:t>
            </w:r>
            <w:r w:rsidRPr="00BB514E">
              <w:tab/>
            </w:r>
            <w:r w:rsidR="00BB514E" w:rsidRPr="00BB514E">
              <w:t>усвоения</w:t>
            </w:r>
          </w:p>
          <w:p w14:paraId="73D57EA2" w14:textId="48B16CC8" w:rsidR="00316FEB" w:rsidRPr="003B32A2" w:rsidRDefault="00316FEB" w:rsidP="00A10B58">
            <w:pPr>
              <w:tabs>
                <w:tab w:val="left" w:pos="346"/>
              </w:tabs>
              <w:jc w:val="both"/>
            </w:pPr>
            <w:r w:rsidRPr="00BB514E">
              <w:tab/>
              <w:t>7.</w:t>
            </w:r>
            <w:r w:rsidRPr="00BB514E">
              <w:tab/>
              <w:t>новато</w:t>
            </w:r>
            <w:r w:rsidR="00895DB0">
              <w:t>р</w:t>
            </w:r>
          </w:p>
        </w:tc>
      </w:tr>
      <w:tr w:rsidR="00A10B58" w:rsidRPr="005E5B13" w14:paraId="3CB3CDDF" w14:textId="77777777" w:rsidTr="00045367">
        <w:trPr>
          <w:trHeight w:val="283"/>
        </w:trPr>
        <w:tc>
          <w:tcPr>
            <w:tcW w:w="993" w:type="dxa"/>
          </w:tcPr>
          <w:p w14:paraId="202FC056" w14:textId="77777777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3DB0F461" w:rsidR="00A10B58" w:rsidRPr="00E35ECE" w:rsidRDefault="00A10B58" w:rsidP="00A10B58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B0E57C7" w14:textId="4AB64726" w:rsidR="00B747B2" w:rsidRPr="00C446FA" w:rsidRDefault="00B747B2" w:rsidP="00B747B2">
            <w:pPr>
              <w:tabs>
                <w:tab w:val="left" w:pos="175"/>
              </w:tabs>
              <w:jc w:val="both"/>
            </w:pPr>
            <w:bookmarkStart w:id="11" w:name="_Hlk103819444"/>
            <w:r w:rsidRPr="00C446FA">
              <w:t xml:space="preserve">Индивидуальное задание (ИЗ) </w:t>
            </w:r>
            <w:r>
              <w:t>по темам ниже.</w:t>
            </w:r>
          </w:p>
          <w:p w14:paraId="004A5D2A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3FE4CF00" w14:textId="6523A4CB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1. По своему усмотрению выбираете </w:t>
            </w:r>
            <w:r>
              <w:rPr>
                <w:rFonts w:eastAsia="Times New Roman"/>
              </w:rPr>
              <w:t>тему ИЗ</w:t>
            </w:r>
            <w:r w:rsidRPr="00C446FA">
              <w:rPr>
                <w:rFonts w:eastAsia="Times New Roman"/>
              </w:rPr>
              <w:t>. В случае проблемы с выбором - консультируетесь с преподавателем</w:t>
            </w:r>
          </w:p>
          <w:p w14:paraId="47E61C6D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14578BE2" w14:textId="2375F636" w:rsidR="00B41CC2" w:rsidRPr="00B747B2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7CE1C352" w14:textId="7D9E1871" w:rsidR="001F6509" w:rsidRDefault="001F6509" w:rsidP="001F6509">
            <w:r>
              <w:t xml:space="preserve">Тема 1   </w:t>
            </w:r>
            <w:r w:rsidRPr="001F6509">
              <w:t>Психологические переменные, влияющие на покупку</w:t>
            </w:r>
            <w:r>
              <w:t>. Привести примеры.</w:t>
            </w:r>
          </w:p>
          <w:p w14:paraId="255B2E66" w14:textId="3DBF06B9" w:rsidR="001F6509" w:rsidRPr="00B41CC2" w:rsidRDefault="001F6509" w:rsidP="001F6509">
            <w:r>
              <w:t xml:space="preserve">Тема 2 </w:t>
            </w:r>
            <w:r w:rsidR="008244D6" w:rsidRPr="008244D6">
              <w:rPr>
                <w:rFonts w:eastAsia="Times New Roman"/>
                <w:sz w:val="24"/>
                <w:szCs w:val="24"/>
              </w:rPr>
              <w:t xml:space="preserve">Понятие о процессе решения проблемы покупки. </w:t>
            </w:r>
            <w:r w:rsidR="00B41CC2">
              <w:t>Привести примеры.</w:t>
            </w:r>
          </w:p>
          <w:p w14:paraId="16239BD8" w14:textId="6471CE9B" w:rsidR="001F6509" w:rsidRDefault="008244D6" w:rsidP="001F6509">
            <w:r w:rsidRPr="008244D6">
              <w:t xml:space="preserve">Тема 3. Влияние среды </w:t>
            </w:r>
            <w:r>
              <w:t>на процесс покупки</w:t>
            </w:r>
            <w:r w:rsidR="00B41CC2">
              <w:t>. Привести примеры.</w:t>
            </w:r>
          </w:p>
          <w:p w14:paraId="7DAA7C5D" w14:textId="0E016E49" w:rsidR="001F6509" w:rsidRDefault="008244D6" w:rsidP="00A10B58">
            <w:r>
              <w:t xml:space="preserve">Тема 4. Специфика методов анализа </w:t>
            </w:r>
            <w:r w:rsidR="00BB514E">
              <w:t xml:space="preserve">поведения </w:t>
            </w:r>
            <w:r>
              <w:t xml:space="preserve">потребителей. Привести примеры </w:t>
            </w:r>
          </w:p>
          <w:bookmarkEnd w:id="11"/>
          <w:p w14:paraId="0A0353D5" w14:textId="0BD9DA09" w:rsidR="00A10B58" w:rsidRPr="00871C9D" w:rsidRDefault="00A10B58" w:rsidP="00A10B58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5E5B13">
              <w:rPr>
                <w:lang w:val="ru-RU"/>
              </w:rPr>
              <w:lastRenderedPageBreak/>
              <w:t xml:space="preserve">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F259A0E" w:rsidR="00A51553" w:rsidRDefault="002C4687" w:rsidP="00EF41B9">
            <w:pPr>
              <w:jc w:val="both"/>
            </w:pPr>
            <w:bookmarkStart w:id="12" w:name="_Hlk103819637"/>
            <w:proofErr w:type="gramStart"/>
            <w:r w:rsidRPr="005E5B13">
              <w:t>Зачет</w:t>
            </w:r>
            <w:r w:rsidR="00451769" w:rsidRPr="005E5B13">
              <w:t xml:space="preserve"> </w:t>
            </w:r>
            <w:r w:rsidR="00A51553">
              <w:t>:</w:t>
            </w:r>
            <w:proofErr w:type="gramEnd"/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4B74F1" w:rsidRDefault="00451769" w:rsidP="00A51553">
            <w:pPr>
              <w:jc w:val="both"/>
            </w:pPr>
            <w:r w:rsidRPr="004B74F1">
              <w:t xml:space="preserve">Для студентов успевающих на </w:t>
            </w:r>
            <w:r w:rsidR="00EF41B9" w:rsidRPr="004B74F1">
              <w:t>«</w:t>
            </w:r>
            <w:r w:rsidRPr="004B74F1">
              <w:t>отлично</w:t>
            </w:r>
            <w:r w:rsidR="00EF41B9" w:rsidRPr="004B74F1">
              <w:t>»</w:t>
            </w:r>
            <w:r w:rsidRPr="004B74F1">
              <w:t xml:space="preserve"> более, чем на 50% практических занятий</w:t>
            </w:r>
            <w:r w:rsidR="00D37233" w:rsidRPr="004B74F1">
              <w:t xml:space="preserve"> и не имеющих неудовлетворительных оценок</w:t>
            </w:r>
            <w:r w:rsidR="00EF41B9" w:rsidRPr="004B74F1">
              <w:t xml:space="preserve"> на остальных</w:t>
            </w:r>
            <w:r w:rsidR="00D37233" w:rsidRPr="004B74F1">
              <w:t>, получивших по результатам текущего контроля успеваемости оценк</w:t>
            </w:r>
            <w:r w:rsidR="00EF41B9" w:rsidRPr="004B74F1">
              <w:t>и</w:t>
            </w:r>
            <w:r w:rsidR="00D37233" w:rsidRPr="004B74F1">
              <w:t xml:space="preserve"> «отлично»</w:t>
            </w:r>
            <w:r w:rsidR="00EF41B9" w:rsidRPr="004B74F1">
              <w:t xml:space="preserve"> указанная оценка может быть выставлена за зачет</w:t>
            </w:r>
            <w:r w:rsidRPr="004B74F1">
              <w:t>, для остальных</w:t>
            </w:r>
            <w:r w:rsidR="00EF41B9" w:rsidRPr="004B74F1">
              <w:t xml:space="preserve"> он </w:t>
            </w:r>
            <w:proofErr w:type="gramStart"/>
            <w:r w:rsidR="00EF41B9" w:rsidRPr="004B74F1">
              <w:t xml:space="preserve">проводится </w:t>
            </w:r>
            <w:r w:rsidRPr="004B74F1">
              <w:t xml:space="preserve"> в</w:t>
            </w:r>
            <w:proofErr w:type="gramEnd"/>
            <w:r w:rsidRPr="004B74F1">
              <w:t xml:space="preserve"> письменно-устной форме по </w:t>
            </w:r>
            <w:r w:rsidR="00EF41B9" w:rsidRPr="004B74F1">
              <w:t>вопросам</w:t>
            </w:r>
            <w:r w:rsidRPr="004B74F1">
              <w:t>.</w:t>
            </w:r>
          </w:p>
          <w:p w14:paraId="0F57528F" w14:textId="77777777" w:rsidR="00451769" w:rsidRPr="004B74F1" w:rsidRDefault="00451769" w:rsidP="00A51553">
            <w:pPr>
              <w:jc w:val="both"/>
            </w:pPr>
            <w:r w:rsidRPr="004B74F1">
              <w:t>Вопросы для подготовки к зачету</w:t>
            </w:r>
          </w:p>
          <w:p w14:paraId="54A23763" w14:textId="6165A191" w:rsidR="00741E01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</w:rPr>
              <w:t>Поведение потребителей. Сущность и понятие.</w:t>
            </w:r>
          </w:p>
          <w:p w14:paraId="2076A08D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Основные подходы и теории к изучению личности. </w:t>
            </w:r>
          </w:p>
          <w:p w14:paraId="6F2A11CE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Личные ценности индивида. </w:t>
            </w:r>
          </w:p>
          <w:p w14:paraId="02876611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Стили жизни, категории потребностей, теории мотивации. </w:t>
            </w:r>
          </w:p>
          <w:p w14:paraId="418C9B7C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Роль заинтересованности и эмоций в мотивации. </w:t>
            </w:r>
          </w:p>
          <w:p w14:paraId="75A3FB3F" w14:textId="4A35CE85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right="-284"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>Самовосприятие, его роль в поведении индивида</w:t>
            </w:r>
          </w:p>
          <w:p w14:paraId="5394E2E7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Восприятие информации, внимание и обучение потребителей как факторы потребительского поведения. </w:t>
            </w:r>
          </w:p>
          <w:p w14:paraId="0238DB22" w14:textId="77777777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Факторы, оказывающие влияние на понимание. </w:t>
            </w:r>
          </w:p>
          <w:p w14:paraId="2EEA905B" w14:textId="5A3B501C" w:rsidR="00F24688" w:rsidRPr="00F24688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F24688">
              <w:rPr>
                <w:rFonts w:eastAsia="Times New Roman"/>
                <w:snapToGrid w:val="0"/>
              </w:rPr>
              <w:t xml:space="preserve"> </w:t>
            </w:r>
            <w:proofErr w:type="gramStart"/>
            <w:r w:rsidRPr="00F24688">
              <w:rPr>
                <w:rFonts w:eastAsia="Times New Roman"/>
                <w:snapToGrid w:val="0"/>
              </w:rPr>
              <w:t>Эффективность  обучения</w:t>
            </w:r>
            <w:proofErr w:type="gramEnd"/>
            <w:r w:rsidRPr="00F24688">
              <w:rPr>
                <w:rFonts w:eastAsia="Times New Roman"/>
                <w:snapToGrid w:val="0"/>
              </w:rPr>
              <w:t xml:space="preserve"> потребителей</w:t>
            </w:r>
          </w:p>
          <w:p w14:paraId="77B0BF42" w14:textId="2C7B1158" w:rsidR="00F24688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F24688">
              <w:rPr>
                <w:rFonts w:eastAsia="Times New Roman"/>
                <w:snapToGrid w:val="0"/>
              </w:rPr>
              <w:t>роцесс принятия решения потребителями о покупке.</w:t>
            </w:r>
          </w:p>
          <w:p w14:paraId="288663D4" w14:textId="37D1E1E5" w:rsidR="004B74F1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 xml:space="preserve">Активизация потребности, ознакомление и анализ, </w:t>
            </w:r>
            <w:proofErr w:type="spellStart"/>
            <w:r w:rsidRPr="004B74F1">
              <w:rPr>
                <w:rFonts w:eastAsia="Times New Roman"/>
                <w:snapToGrid w:val="0"/>
              </w:rPr>
              <w:t>предпокупочные</w:t>
            </w:r>
            <w:proofErr w:type="spellEnd"/>
            <w:r w:rsidRPr="004B74F1">
              <w:rPr>
                <w:rFonts w:eastAsia="Times New Roman"/>
                <w:snapToGrid w:val="0"/>
              </w:rPr>
              <w:t xml:space="preserve"> процессы, осознание потребности потребителем и оценка возможных вариантов.  </w:t>
            </w:r>
          </w:p>
          <w:p w14:paraId="52A63CC3" w14:textId="1BCBCB2A" w:rsidR="00F24688" w:rsidRPr="004B74F1" w:rsidRDefault="004B74F1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  <w:snapToGrid w:val="0"/>
              </w:rPr>
              <w:t>С</w:t>
            </w:r>
            <w:r w:rsidR="00F24688" w:rsidRPr="004B74F1">
              <w:rPr>
                <w:rFonts w:eastAsia="Times New Roman"/>
                <w:snapToGrid w:val="0"/>
              </w:rPr>
              <w:t>тадии и правила принятия решения о покупке</w:t>
            </w:r>
          </w:p>
          <w:p w14:paraId="405C4234" w14:textId="77777777" w:rsidR="004B74F1" w:rsidRPr="004B74F1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 xml:space="preserve">Покупка, действия потребителей во время осуществления покупки и </w:t>
            </w:r>
            <w:proofErr w:type="spellStart"/>
            <w:r w:rsidRPr="004B74F1">
              <w:rPr>
                <w:rFonts w:eastAsia="Times New Roman"/>
                <w:snapToGrid w:val="0"/>
              </w:rPr>
              <w:t>постпокупочные</w:t>
            </w:r>
            <w:proofErr w:type="spellEnd"/>
            <w:r w:rsidRPr="004B74F1">
              <w:rPr>
                <w:rFonts w:eastAsia="Times New Roman"/>
                <w:snapToGrid w:val="0"/>
              </w:rPr>
              <w:t xml:space="preserve"> процессы. </w:t>
            </w:r>
          </w:p>
          <w:p w14:paraId="12540B71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 xml:space="preserve">Прямой маркетинг. </w:t>
            </w:r>
          </w:p>
          <w:p w14:paraId="4E75F35C" w14:textId="3D47A07A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4B74F1">
              <w:rPr>
                <w:rFonts w:eastAsia="Times New Roman"/>
                <w:snapToGrid w:val="0"/>
              </w:rPr>
              <w:t>Поведение в процессе потребления, типы потребления, оценка после покупки, освобождение от продукта</w:t>
            </w:r>
          </w:p>
          <w:p w14:paraId="1AE66125" w14:textId="77777777" w:rsidR="00645A63" w:rsidRPr="00645A63" w:rsidRDefault="00645A63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  <w:snapToGrid w:val="0"/>
              </w:rPr>
              <w:t>И</w:t>
            </w:r>
            <w:r w:rsidR="00F24688" w:rsidRPr="00645A63">
              <w:rPr>
                <w:rFonts w:eastAsia="Times New Roman"/>
                <w:snapToGrid w:val="0"/>
              </w:rPr>
              <w:t xml:space="preserve">змерение и восприятие дохода. </w:t>
            </w:r>
          </w:p>
          <w:p w14:paraId="3AE82802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Товары, услуги и время. </w:t>
            </w:r>
          </w:p>
          <w:p w14:paraId="5E74185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Информационные, когнитивные и финансовые ресурсы. </w:t>
            </w:r>
          </w:p>
          <w:p w14:paraId="1E05E731" w14:textId="26D65850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Содержание и организация потребительских знаний, внутренние и внешние знания и другие.</w:t>
            </w:r>
          </w:p>
          <w:p w14:paraId="33FE53D8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Влияние среды: культуры и субкультуры. </w:t>
            </w:r>
          </w:p>
          <w:p w14:paraId="33D7AADB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Усвоение потребителями культурных ценностей; </w:t>
            </w:r>
          </w:p>
          <w:p w14:paraId="026210F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Измерение культуры по типологиям, её использование в сегментировании.</w:t>
            </w:r>
          </w:p>
          <w:p w14:paraId="082440C6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 Проявление влияния высших классов на низшие. </w:t>
            </w:r>
          </w:p>
          <w:p w14:paraId="2B312FE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Группы и групповые коммуникации. </w:t>
            </w:r>
          </w:p>
          <w:p w14:paraId="41E9F85C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Влияние семьи и домохозяйства.  </w:t>
            </w:r>
          </w:p>
          <w:p w14:paraId="6CD8C9FA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lastRenderedPageBreak/>
              <w:t xml:space="preserve">Референтные группы и их влияние на поведение индивида, модели персонального влияния, персональное влияние в маркетинговой стратегии. </w:t>
            </w:r>
          </w:p>
          <w:p w14:paraId="63830350" w14:textId="53C95A9B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Влияние семьи и домашнего </w:t>
            </w:r>
            <w:proofErr w:type="gramStart"/>
            <w:r w:rsidRPr="00645A63">
              <w:rPr>
                <w:rFonts w:eastAsia="Times New Roman"/>
                <w:snapToGrid w:val="0"/>
              </w:rPr>
              <w:t>хозяйства,  роли</w:t>
            </w:r>
            <w:proofErr w:type="gramEnd"/>
            <w:r w:rsidRPr="00645A63">
              <w:rPr>
                <w:rFonts w:eastAsia="Times New Roman"/>
                <w:snapToGrid w:val="0"/>
              </w:rPr>
              <w:t xml:space="preserve"> членов семьи при совершении покупки</w:t>
            </w:r>
          </w:p>
          <w:p w14:paraId="7569FFB8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Поведение потребителей-организаций на деловых рынках. </w:t>
            </w:r>
          </w:p>
          <w:p w14:paraId="3098E201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Покупательское поведение на деловых рынках и факторы его формирующие. </w:t>
            </w:r>
          </w:p>
          <w:p w14:paraId="7D05445C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Поведение потребителей и маркетинговые решения.  </w:t>
            </w:r>
          </w:p>
          <w:p w14:paraId="3434CA15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Характеристика поведения потребителей. </w:t>
            </w:r>
          </w:p>
          <w:p w14:paraId="7B23B85C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Принципы понимания потребительского поведения. </w:t>
            </w:r>
          </w:p>
          <w:p w14:paraId="41DBBCD8" w14:textId="77777777" w:rsidR="00645A63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Инструменты влияния на поведение потребителей.  </w:t>
            </w:r>
          </w:p>
          <w:p w14:paraId="3422FCF7" w14:textId="25E87673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Положения исследований мотивации и поведения потребителей</w:t>
            </w:r>
          </w:p>
          <w:p w14:paraId="3D4F4E99" w14:textId="59061178" w:rsidR="00F24688" w:rsidRPr="00645A63" w:rsidRDefault="00F24688" w:rsidP="00F24688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Сущность анализа поведения потребителей.</w:t>
            </w:r>
          </w:p>
          <w:p w14:paraId="6D481EC7" w14:textId="77777777" w:rsidR="00645A63" w:rsidRPr="00645A63" w:rsidRDefault="00645A63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F24688" w:rsidRPr="00645A63">
              <w:rPr>
                <w:rFonts w:eastAsia="Times New Roman"/>
                <w:snapToGrid w:val="0"/>
              </w:rPr>
              <w:t xml:space="preserve">етоды, инструменты и подходы к анализу поведения потребителей. </w:t>
            </w:r>
          </w:p>
          <w:p w14:paraId="3EFC5BC9" w14:textId="77777777" w:rsidR="00645A63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Построения кривых безразличия. </w:t>
            </w:r>
          </w:p>
          <w:p w14:paraId="02C70D48" w14:textId="77777777" w:rsidR="00645A63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Опросы и анкетирование. </w:t>
            </w:r>
          </w:p>
          <w:p w14:paraId="45F82CB2" w14:textId="77777777" w:rsidR="00645A63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 xml:space="preserve">ABC-XYZ – анализ. </w:t>
            </w:r>
          </w:p>
          <w:p w14:paraId="26870645" w14:textId="7006CE14" w:rsidR="00F24688" w:rsidRPr="00645A63" w:rsidRDefault="00F24688" w:rsidP="00645A63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-113"/>
              </w:tabs>
              <w:ind w:firstLine="312"/>
              <w:jc w:val="both"/>
              <w:rPr>
                <w:rFonts w:eastAsia="Times New Roman"/>
              </w:rPr>
            </w:pPr>
            <w:r w:rsidRPr="00645A63">
              <w:rPr>
                <w:rFonts w:eastAsia="Times New Roman"/>
                <w:snapToGrid w:val="0"/>
              </w:rPr>
              <w:t>RFM – исследования</w:t>
            </w:r>
          </w:p>
          <w:p w14:paraId="5081210C" w14:textId="7D63832A" w:rsidR="00741E01" w:rsidRPr="002879AD" w:rsidRDefault="00741E01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bookmarkEnd w:id="12"/>
      <w:tr w:rsidR="00645A63" w:rsidRPr="005E5B13" w14:paraId="6E847C91" w14:textId="77777777" w:rsidTr="00E07FF0">
        <w:tc>
          <w:tcPr>
            <w:tcW w:w="3261" w:type="dxa"/>
          </w:tcPr>
          <w:p w14:paraId="19818B8B" w14:textId="621799F9" w:rsidR="00645A63" w:rsidRDefault="00645A63" w:rsidP="00645A63">
            <w:pPr>
              <w:jc w:val="both"/>
            </w:pPr>
            <w:r>
              <w:lastRenderedPageBreak/>
              <w:t xml:space="preserve">Зачет: </w:t>
            </w:r>
          </w:p>
          <w:p w14:paraId="6BABAB87" w14:textId="71DA180D" w:rsidR="00645A63" w:rsidRDefault="00645A63" w:rsidP="00645A63">
            <w:pPr>
              <w:jc w:val="both"/>
            </w:pPr>
            <w:r>
              <w:t>компьютерное тестирование и собеседование в онлайн по вопросам (при необходимости)</w:t>
            </w:r>
          </w:p>
          <w:p w14:paraId="33E0469D" w14:textId="77777777" w:rsidR="00645A63" w:rsidRDefault="00645A63" w:rsidP="00645A63">
            <w:pPr>
              <w:jc w:val="both"/>
            </w:pPr>
          </w:p>
          <w:p w14:paraId="3E01D684" w14:textId="77777777" w:rsidR="00645A63" w:rsidRDefault="00645A63" w:rsidP="00645A63">
            <w:pPr>
              <w:jc w:val="both"/>
            </w:pPr>
          </w:p>
          <w:p w14:paraId="678F6BDA" w14:textId="77777777" w:rsidR="00645A63" w:rsidRDefault="00645A63" w:rsidP="00645A63">
            <w:pPr>
              <w:jc w:val="both"/>
            </w:pPr>
          </w:p>
          <w:p w14:paraId="04298B9A" w14:textId="77777777" w:rsidR="00645A63" w:rsidRDefault="00645A63" w:rsidP="00645A63">
            <w:pPr>
              <w:jc w:val="both"/>
            </w:pPr>
          </w:p>
          <w:p w14:paraId="48DD3AA8" w14:textId="77777777" w:rsidR="00645A63" w:rsidRDefault="00645A63" w:rsidP="00645A63">
            <w:pPr>
              <w:jc w:val="both"/>
            </w:pPr>
          </w:p>
          <w:p w14:paraId="6D606735" w14:textId="77777777" w:rsidR="00645A63" w:rsidRPr="005E5B13" w:rsidRDefault="00645A63" w:rsidP="00645A63">
            <w:pPr>
              <w:jc w:val="both"/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4339714" w14:textId="77777777" w:rsidR="00645A63" w:rsidRPr="00B61C33" w:rsidRDefault="00645A63" w:rsidP="00645A63">
            <w:pPr>
              <w:rPr>
                <w:iCs/>
              </w:rPr>
            </w:pPr>
            <w:bookmarkStart w:id="13" w:name="_Hlk103819703"/>
            <w:r w:rsidRPr="00B61C33">
              <w:rPr>
                <w:iCs/>
              </w:rPr>
              <w:t>Вариант теста состоит из 1</w:t>
            </w:r>
            <w:r>
              <w:rPr>
                <w:iCs/>
              </w:rPr>
              <w:t>5</w:t>
            </w:r>
            <w:r w:rsidRPr="00B61C33">
              <w:rPr>
                <w:iCs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2A37CDE2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39561B">
              <w:rPr>
                <w:iCs/>
                <w:caps/>
              </w:rPr>
              <w:t>1.</w:t>
            </w:r>
            <w:r w:rsidRPr="0039561B">
              <w:rPr>
                <w:iCs/>
                <w:caps/>
              </w:rPr>
              <w:tab/>
            </w:r>
            <w:r>
              <w:rPr>
                <w:iCs/>
                <w:caps/>
              </w:rPr>
              <w:t xml:space="preserve">Социальные факторы, </w:t>
            </w:r>
            <w:r w:rsidRPr="00BB514E">
              <w:t>влияющие на покупку:</w:t>
            </w:r>
          </w:p>
          <w:p w14:paraId="39E214FE" w14:textId="77777777" w:rsidR="00645A63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>
              <w:t xml:space="preserve">  семья</w:t>
            </w:r>
          </w:p>
          <w:p w14:paraId="314C2F76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 xml:space="preserve">       2. культура</w:t>
            </w:r>
          </w:p>
          <w:p w14:paraId="52C59DE1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 xml:space="preserve">       3. лидер мнения </w:t>
            </w:r>
          </w:p>
          <w:p w14:paraId="02469CAE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>
              <w:t xml:space="preserve">       4. </w:t>
            </w:r>
            <w:r w:rsidRPr="00BB514E">
              <w:tab/>
              <w:t xml:space="preserve">ситуационное влияние </w:t>
            </w:r>
          </w:p>
          <w:p w14:paraId="69F56DD0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  <w:r>
              <w:t>5</w:t>
            </w:r>
            <w:r w:rsidRPr="00BB514E">
              <w:t>.</w:t>
            </w:r>
            <w:r w:rsidRPr="00BB514E">
              <w:tab/>
              <w:t xml:space="preserve">восприятие </w:t>
            </w:r>
          </w:p>
          <w:p w14:paraId="0782C406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  <w:r>
              <w:t>6</w:t>
            </w:r>
            <w:r w:rsidRPr="00BB514E">
              <w:t>.</w:t>
            </w:r>
            <w:r w:rsidRPr="00BB514E">
              <w:tab/>
              <w:t xml:space="preserve">убеждение </w:t>
            </w:r>
          </w:p>
          <w:p w14:paraId="3EA6BD2C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  <w:r>
              <w:t>7</w:t>
            </w:r>
            <w:r w:rsidRPr="00BB514E">
              <w:t>.</w:t>
            </w:r>
            <w:r w:rsidRPr="00BB514E">
              <w:tab/>
              <w:t>усвоения</w:t>
            </w:r>
          </w:p>
          <w:p w14:paraId="1DB41428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 w:rsidRPr="00BB514E">
              <w:tab/>
            </w:r>
          </w:p>
          <w:p w14:paraId="20760DD6" w14:textId="77777777" w:rsidR="00645A63" w:rsidRPr="00FF6E4A" w:rsidRDefault="00645A63" w:rsidP="00645A63">
            <w:pPr>
              <w:rPr>
                <w:iCs/>
                <w:caps/>
              </w:rPr>
            </w:pPr>
            <w:r>
              <w:rPr>
                <w:iCs/>
                <w:caps/>
              </w:rPr>
              <w:t>2.</w:t>
            </w:r>
            <w:r w:rsidRPr="00FF6E4A">
              <w:rPr>
                <w:iCs/>
                <w:caps/>
              </w:rPr>
              <w:t>Связь между новой информацией и хранящимися в памяти индивида знаниями (число связей между раздражителем, опытом и целью)</w:t>
            </w:r>
          </w:p>
          <w:p w14:paraId="6BFD934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7A07B7AC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151E3A32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43AB5B9E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1FE692DE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6B9D19A6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lastRenderedPageBreak/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04EDEEB1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36EAB9AB" w14:textId="77777777" w:rsidR="00645A63" w:rsidRPr="0039561B" w:rsidRDefault="00645A63" w:rsidP="00645A63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3</w:t>
            </w:r>
            <w:r w:rsidRPr="0039561B">
              <w:rPr>
                <w:iCs/>
                <w:caps/>
              </w:rPr>
              <w:t>.</w:t>
            </w:r>
            <w:r w:rsidRPr="0039561B">
              <w:rPr>
                <w:iCs/>
                <w:caps/>
              </w:rPr>
              <w:tab/>
              <w:t>Сбор необходимой информации во внешней среде</w:t>
            </w:r>
          </w:p>
          <w:p w14:paraId="65E1A5E4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1CA614B1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2A747D41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51F5EDDF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62B353E2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14A5F712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3E042B9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4108B5E4" w14:textId="77777777" w:rsidR="00645A63" w:rsidRPr="0039561B" w:rsidRDefault="00645A63" w:rsidP="00645A63">
            <w:pPr>
              <w:pStyle w:val="af0"/>
              <w:ind w:left="-78"/>
              <w:rPr>
                <w:iCs/>
                <w:caps/>
              </w:rPr>
            </w:pPr>
            <w:r>
              <w:rPr>
                <w:iCs/>
                <w:caps/>
              </w:rPr>
              <w:t>4</w:t>
            </w:r>
            <w:r w:rsidRPr="0039561B">
              <w:rPr>
                <w:iCs/>
                <w:caps/>
              </w:rPr>
              <w:t>.</w:t>
            </w:r>
            <w:r w:rsidRPr="0039561B">
              <w:rPr>
                <w:iCs/>
                <w:caps/>
              </w:rPr>
              <w:tab/>
              <w:t>Воспроизведение и корректировка информации по памяти</w:t>
            </w:r>
          </w:p>
          <w:p w14:paraId="0636BF9A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7D612D44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14127DFF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24784F8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368F576A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34195CE5" w14:textId="77777777" w:rsidR="00645A63" w:rsidRPr="0039561B" w:rsidRDefault="00645A63" w:rsidP="00645A63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4C0D796F" w14:textId="77777777" w:rsidR="00645A63" w:rsidRDefault="00645A63" w:rsidP="00645A63">
            <w:pPr>
              <w:tabs>
                <w:tab w:val="left" w:pos="2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</w:t>
            </w: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3BF872AA" w14:textId="77777777" w:rsidR="00645A63" w:rsidRDefault="00645A63" w:rsidP="00645A63">
            <w:pPr>
              <w:tabs>
                <w:tab w:val="left" w:pos="346"/>
              </w:tabs>
              <w:jc w:val="both"/>
            </w:pPr>
          </w:p>
          <w:p w14:paraId="4553A758" w14:textId="77777777" w:rsidR="00645A63" w:rsidRPr="00425A7B" w:rsidRDefault="00645A63" w:rsidP="00645A63">
            <w:pPr>
              <w:pStyle w:val="af0"/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5.  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 xml:space="preserve">Составляющие ситуации покупки: </w:t>
            </w:r>
          </w:p>
          <w:p w14:paraId="3547AEAA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причина</w:t>
            </w:r>
          </w:p>
          <w:p w14:paraId="1A04857A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color w:val="000000"/>
                <w:sz w:val="24"/>
                <w:szCs w:val="24"/>
              </w:rPr>
              <w:t>окружение</w:t>
            </w:r>
          </w:p>
          <w:p w14:paraId="3A816B5E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анализ имиджа</w:t>
            </w:r>
          </w:p>
          <w:p w14:paraId="1200CB05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время</w:t>
            </w:r>
          </w:p>
          <w:p w14:paraId="43793870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благосостояние </w:t>
            </w:r>
          </w:p>
          <w:p w14:paraId="1C76EE51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 xml:space="preserve">власть </w:t>
            </w:r>
          </w:p>
          <w:p w14:paraId="19A153CC" w14:textId="77777777" w:rsidR="00645A63" w:rsidRPr="00425A7B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425A7B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25A7B">
              <w:rPr>
                <w:sz w:val="24"/>
                <w:szCs w:val="24"/>
              </w:rPr>
              <w:t>внимание</w:t>
            </w:r>
          </w:p>
          <w:p w14:paraId="5D187FB1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0FE78730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403A06C4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0D226E3D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7CEBD640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7E874903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2708EA5B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1C137F0D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32FDCEF8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4DF9D13E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03DD0680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514F2135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63B9DDBF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6C7CCD03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0AD1EA1F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320F6ED2" w14:textId="77777777" w:rsidR="00645A63" w:rsidRPr="009A361A" w:rsidRDefault="00645A63" w:rsidP="00645A63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151B33AD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>8.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4F9A2EF7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69089FA1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0AE0E4E5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70B9CCE7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22F69E19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6A1BF960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4E3ABEFA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3EBD5443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Любая идея или продукт, воспринимаемые потенциальным потребителем как новые</w:t>
            </w:r>
          </w:p>
          <w:p w14:paraId="00566736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1.</w:t>
            </w:r>
            <w:r>
              <w:tab/>
              <w:t>ситуационное влияние</w:t>
            </w:r>
          </w:p>
          <w:p w14:paraId="0DC22011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2.</w:t>
            </w:r>
            <w:r>
              <w:tab/>
              <w:t xml:space="preserve">инновация </w:t>
            </w:r>
          </w:p>
          <w:p w14:paraId="6B54EE69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3.</w:t>
            </w:r>
            <w:r>
              <w:tab/>
              <w:t xml:space="preserve">распространение, диффузия </w:t>
            </w:r>
          </w:p>
          <w:p w14:paraId="344B303B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4.</w:t>
            </w:r>
            <w:r>
              <w:tab/>
              <w:t xml:space="preserve">непрерывные инновации </w:t>
            </w:r>
          </w:p>
          <w:p w14:paraId="43861DAD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5.</w:t>
            </w:r>
            <w:r>
              <w:tab/>
              <w:t xml:space="preserve">динамически непрерывные инновации </w:t>
            </w:r>
          </w:p>
          <w:p w14:paraId="0B2D5250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6.</w:t>
            </w:r>
            <w:r>
              <w:tab/>
              <w:t xml:space="preserve">прерывистые инновации </w:t>
            </w:r>
          </w:p>
          <w:p w14:paraId="64BB8015" w14:textId="77777777" w:rsidR="00645A63" w:rsidRDefault="00645A63" w:rsidP="00645A63">
            <w:pPr>
              <w:tabs>
                <w:tab w:val="left" w:pos="346"/>
              </w:tabs>
              <w:jc w:val="both"/>
            </w:pPr>
            <w:r>
              <w:tab/>
              <w:t>7.</w:t>
            </w:r>
            <w:r>
              <w:tab/>
              <w:t xml:space="preserve">новатор </w:t>
            </w:r>
          </w:p>
          <w:p w14:paraId="082D883D" w14:textId="77777777" w:rsidR="00645A63" w:rsidRPr="00BB514E" w:rsidRDefault="00645A63" w:rsidP="00645A63">
            <w:pPr>
              <w:tabs>
                <w:tab w:val="left" w:pos="346"/>
              </w:tabs>
              <w:jc w:val="both"/>
            </w:pPr>
            <w:r>
              <w:t>10.</w:t>
            </w:r>
            <w:r>
              <w:tab/>
            </w:r>
            <w:r w:rsidRPr="00BB514E">
              <w:t>Психологические переменные, влияющие на покупку:</w:t>
            </w:r>
          </w:p>
          <w:p w14:paraId="55D04122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1.</w:t>
            </w:r>
            <w:r w:rsidRPr="00BB514E">
              <w:tab/>
              <w:t>ситуационное влияние</w:t>
            </w:r>
          </w:p>
          <w:p w14:paraId="315F9F4D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2.</w:t>
            </w:r>
            <w:r w:rsidRPr="00BB514E">
              <w:tab/>
              <w:t xml:space="preserve">инновация </w:t>
            </w:r>
          </w:p>
          <w:p w14:paraId="3C6F20AB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3.</w:t>
            </w:r>
            <w:r w:rsidRPr="00BB514E">
              <w:tab/>
              <w:t xml:space="preserve">мотивация </w:t>
            </w:r>
          </w:p>
          <w:p w14:paraId="0E4515D8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4.</w:t>
            </w:r>
            <w:r w:rsidRPr="00BB514E">
              <w:tab/>
              <w:t xml:space="preserve">восприятие </w:t>
            </w:r>
          </w:p>
          <w:p w14:paraId="0B63AB28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5.</w:t>
            </w:r>
            <w:r w:rsidRPr="00BB514E">
              <w:tab/>
              <w:t xml:space="preserve">убеждение </w:t>
            </w:r>
          </w:p>
          <w:p w14:paraId="09A9CD0A" w14:textId="77777777" w:rsidR="00645A63" w:rsidRPr="00BB514E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6.</w:t>
            </w:r>
            <w:r w:rsidRPr="00BB514E">
              <w:tab/>
              <w:t>усвоения</w:t>
            </w:r>
          </w:p>
          <w:p w14:paraId="26643CFD" w14:textId="522BB240" w:rsidR="00645A63" w:rsidRPr="005E5B13" w:rsidRDefault="00645A63" w:rsidP="00702DC6">
            <w:pPr>
              <w:tabs>
                <w:tab w:val="left" w:pos="346"/>
              </w:tabs>
              <w:jc w:val="both"/>
            </w:pPr>
            <w:r w:rsidRPr="00BB514E">
              <w:tab/>
              <w:t>7.</w:t>
            </w:r>
            <w:r w:rsidRPr="00BB514E">
              <w:tab/>
              <w:t>новато</w:t>
            </w:r>
            <w:r>
              <w:t>р</w:t>
            </w:r>
            <w:bookmarkEnd w:id="13"/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7F05262A" w:rsidR="00333DC3" w:rsidRPr="005E5B13" w:rsidRDefault="00333DC3" w:rsidP="00FC1ACA">
            <w:r w:rsidRPr="005E5B13"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F29487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proofErr w:type="gramStart"/>
            <w:r w:rsidR="00DC6E3B" w:rsidRPr="005E5B13">
              <w:rPr>
                <w:bCs/>
              </w:rPr>
              <w:t xml:space="preserve">зачет </w:t>
            </w:r>
            <w:r w:rsidRPr="005E5B13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6445455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44F7B">
      <w:pPr>
        <w:pStyle w:val="1"/>
        <w:ind w:left="426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D900FC">
      <w:pPr>
        <w:pStyle w:val="1"/>
        <w:ind w:left="1134"/>
      </w:pPr>
      <w:r w:rsidRPr="005E5B13">
        <w:t>ПРАКТИЧЕСКАЯ ПОДГОТОВКА</w:t>
      </w:r>
    </w:p>
    <w:p w14:paraId="52DB19AB" w14:textId="4C699652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44ACD">
        <w:rPr>
          <w:sz w:val="24"/>
          <w:szCs w:val="24"/>
        </w:rPr>
        <w:t>Анализ поведения потребителей</w:t>
      </w:r>
      <w:r w:rsidR="005A1D1D">
        <w:rPr>
          <w:sz w:val="24"/>
          <w:szCs w:val="24"/>
        </w:rPr>
        <w:t xml:space="preserve">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B9DF28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</w:t>
      </w:r>
      <w:r w:rsidR="00D900FC">
        <w:rPr>
          <w:rFonts w:eastAsiaTheme="minorHAnsi"/>
          <w:w w:val="105"/>
          <w:sz w:val="24"/>
          <w:szCs w:val="24"/>
        </w:rPr>
        <w:t xml:space="preserve">индивидуального задания </w:t>
      </w:r>
      <w:r w:rsidR="00702DC6">
        <w:rPr>
          <w:rFonts w:eastAsiaTheme="minorHAnsi"/>
          <w:w w:val="105"/>
          <w:sz w:val="24"/>
          <w:szCs w:val="24"/>
        </w:rPr>
        <w:t>по перечисленной выше тематике</w:t>
      </w:r>
      <w:r w:rsidRPr="00337F30">
        <w:rPr>
          <w:rFonts w:eastAsiaTheme="minorHAnsi"/>
          <w:w w:val="105"/>
          <w:sz w:val="24"/>
          <w:szCs w:val="24"/>
        </w:rPr>
        <w:t xml:space="preserve">; </w:t>
      </w:r>
    </w:p>
    <w:p w14:paraId="5B276B8C" w14:textId="70608CDB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</w:t>
      </w:r>
      <w:r w:rsidR="00702DC6">
        <w:rPr>
          <w:rFonts w:eastAsiaTheme="minorHAnsi"/>
          <w:w w:val="105"/>
          <w:sz w:val="24"/>
          <w:szCs w:val="24"/>
        </w:rPr>
        <w:t xml:space="preserve">их </w:t>
      </w:r>
      <w:r w:rsidRPr="00337F30">
        <w:rPr>
          <w:rFonts w:eastAsiaTheme="minorHAnsi"/>
          <w:w w:val="105"/>
          <w:sz w:val="24"/>
          <w:szCs w:val="24"/>
        </w:rPr>
        <w:t>заняти</w:t>
      </w:r>
      <w:r w:rsidR="00702DC6">
        <w:rPr>
          <w:rFonts w:eastAsiaTheme="minorHAnsi"/>
          <w:w w:val="105"/>
          <w:sz w:val="24"/>
          <w:szCs w:val="24"/>
        </w:rPr>
        <w:t>ях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03E07854" w:rsidR="00A44ACD" w:rsidRPr="00337F30" w:rsidRDefault="00337F30" w:rsidP="00A44AC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</w:t>
      </w:r>
      <w:r w:rsidR="00A44ACD">
        <w:rPr>
          <w:sz w:val="24"/>
          <w:szCs w:val="24"/>
        </w:rPr>
        <w:t>участие в дискуссиях по темам курса.</w:t>
      </w:r>
    </w:p>
    <w:p w14:paraId="009BC082" w14:textId="7FF79FFA" w:rsidR="00337F30" w:rsidRDefault="00337F30" w:rsidP="00A44ACD">
      <w:pPr>
        <w:jc w:val="both"/>
        <w:rPr>
          <w:sz w:val="24"/>
          <w:szCs w:val="24"/>
        </w:rPr>
      </w:pPr>
    </w:p>
    <w:p w14:paraId="2FB6892D" w14:textId="77777777" w:rsidR="00A44ACD" w:rsidRPr="00337F30" w:rsidRDefault="00A44ACD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702DC6">
      <w:pPr>
        <w:pStyle w:val="1"/>
        <w:ind w:left="85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702DC6">
      <w:pPr>
        <w:pStyle w:val="1"/>
        <w:ind w:left="709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7F861" w14:textId="20532705" w:rsidR="00260827" w:rsidRPr="00260827" w:rsidRDefault="007F3D0E" w:rsidP="00B44F7B">
      <w:pPr>
        <w:pStyle w:val="1"/>
        <w:ind w:left="567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260827" w:rsidRPr="00260827" w14:paraId="37D6D268" w14:textId="77777777" w:rsidTr="00402069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A09468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6A144D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Автор(ы)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99A27E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FB916B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680F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DC44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Год</w:t>
            </w:r>
          </w:p>
          <w:p w14:paraId="19AF4450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8235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Адрес сайта ЭБС</w:t>
            </w:r>
          </w:p>
          <w:p w14:paraId="6D7C2097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B2C14" w14:textId="77777777" w:rsidR="00260827" w:rsidRPr="00260827" w:rsidRDefault="00260827" w:rsidP="0026082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60827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0827" w:rsidRPr="00260827" w14:paraId="4D14EA02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52C323" w14:textId="77777777" w:rsidR="00260827" w:rsidRPr="00260827" w:rsidRDefault="00260827" w:rsidP="00260827">
            <w:pPr>
              <w:suppressAutoHyphens/>
              <w:rPr>
                <w:lang w:eastAsia="ar-SA"/>
              </w:rPr>
            </w:pPr>
            <w:r w:rsidRPr="002608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0827" w:rsidRPr="00260827" w14:paraId="42F2C90B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E801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449F8" w14:textId="2655898D" w:rsidR="00260827" w:rsidRPr="00260827" w:rsidRDefault="00260827" w:rsidP="00260827">
            <w:pPr>
              <w:suppressAutoHyphens/>
            </w:pPr>
            <w:proofErr w:type="spellStart"/>
            <w:r w:rsidRPr="00260827">
              <w:t>Драганчук</w:t>
            </w:r>
            <w:proofErr w:type="spellEnd"/>
            <w:r w:rsidRPr="00260827">
              <w:t xml:space="preserve"> Л.С.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68C9B" w14:textId="3A8AB8CB" w:rsidR="00260827" w:rsidRPr="00260827" w:rsidRDefault="00260827" w:rsidP="00260827">
            <w:pPr>
              <w:suppressAutoHyphens/>
              <w:jc w:val="center"/>
            </w:pPr>
            <w:r w:rsidRPr="00260827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E429" w14:textId="76E02407" w:rsidR="00260827" w:rsidRPr="00260827" w:rsidRDefault="00260827" w:rsidP="00260827">
            <w:pPr>
              <w:suppressAutoHyphens/>
              <w:jc w:val="center"/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9C82A" w14:textId="0FD30A0C" w:rsidR="00260827" w:rsidRPr="00260827" w:rsidRDefault="00260827" w:rsidP="00260827">
            <w:pPr>
              <w:ind w:right="24"/>
              <w:jc w:val="center"/>
            </w:pPr>
            <w:r w:rsidRPr="00260827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0FA34" w14:textId="2E35183F" w:rsidR="00260827" w:rsidRPr="00260827" w:rsidRDefault="00260827" w:rsidP="00260827">
            <w:pPr>
              <w:suppressAutoHyphens/>
              <w:jc w:val="center"/>
            </w:pPr>
            <w:r w:rsidRPr="00260827"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B7BF9" w14:textId="45EFF0F8" w:rsidR="00260827" w:rsidRPr="00260827" w:rsidRDefault="00260827" w:rsidP="00260827">
            <w:pPr>
              <w:suppressAutoHyphens/>
              <w:jc w:val="center"/>
              <w:rPr>
                <w:lang w:val="en-US" w:eastAsia="ar-SA"/>
              </w:rPr>
            </w:pPr>
            <w:r w:rsidRPr="00260827">
              <w:rPr>
                <w:lang w:val="en-US" w:eastAsia="ar-SA"/>
              </w:rPr>
              <w:t>http://znanium.com/</w:t>
            </w:r>
            <w:r w:rsidRPr="00260827">
              <w:rPr>
                <w:lang w:val="en-US"/>
              </w:rPr>
              <w:t xml:space="preserve"> </w:t>
            </w:r>
            <w:r w:rsidRPr="00260827">
              <w:rPr>
                <w:lang w:val="en-US" w:eastAsia="ar-SA"/>
              </w:rPr>
              <w:t>catalog/product/949261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EC8E" w14:textId="20FC29E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5268F133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18F1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5C066" w14:textId="25DC05C1" w:rsidR="00260827" w:rsidRPr="00260827" w:rsidRDefault="00260827" w:rsidP="00260827">
            <w:pPr>
              <w:suppressAutoHyphens/>
            </w:pPr>
            <w:proofErr w:type="spellStart"/>
            <w:r w:rsidRPr="00260827">
              <w:t>Меликян</w:t>
            </w:r>
            <w:proofErr w:type="spellEnd"/>
            <w:r w:rsidRPr="00260827">
              <w:t xml:space="preserve"> О.М.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2E3CA" w14:textId="04D58B58" w:rsidR="00260827" w:rsidRPr="00260827" w:rsidRDefault="00260827" w:rsidP="00260827">
            <w:pPr>
              <w:suppressAutoHyphens/>
              <w:jc w:val="center"/>
            </w:pPr>
            <w:r w:rsidRPr="00260827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B51" w14:textId="0F4F545C" w:rsidR="00260827" w:rsidRPr="00260827" w:rsidRDefault="00260827" w:rsidP="00260827">
            <w:pPr>
              <w:suppressAutoHyphens/>
              <w:jc w:val="center"/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3BA84" w14:textId="71641965" w:rsidR="00260827" w:rsidRPr="00260827" w:rsidRDefault="00260827" w:rsidP="00260827">
            <w:pPr>
              <w:ind w:right="24"/>
              <w:jc w:val="center"/>
            </w:pPr>
            <w:r w:rsidRPr="00260827">
              <w:t>М.: Издательско-торговая корпорация "Дашков и К"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F3EF0" w14:textId="77777777" w:rsidR="00260827" w:rsidRPr="00260827" w:rsidRDefault="00260827" w:rsidP="00260827">
            <w:pPr>
              <w:suppressAutoHyphens/>
              <w:jc w:val="center"/>
            </w:pPr>
            <w:r w:rsidRPr="00260827">
              <w:t>2020</w:t>
            </w:r>
          </w:p>
          <w:p w14:paraId="1D971440" w14:textId="77777777" w:rsidR="00260827" w:rsidRPr="00260827" w:rsidRDefault="00260827" w:rsidP="00260827">
            <w:pPr>
              <w:suppressAutoHyphens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E51C8" w14:textId="77777777" w:rsidR="00260827" w:rsidRPr="00260827" w:rsidRDefault="00260827" w:rsidP="00260827">
            <w:pPr>
              <w:keepNext/>
              <w:shd w:val="clear" w:color="auto" w:fill="FFFFFF"/>
              <w:ind w:left="-82"/>
              <w:jc w:val="center"/>
              <w:outlineLvl w:val="1"/>
              <w:rPr>
                <w:rFonts w:eastAsia="Times New Roman"/>
              </w:rPr>
            </w:pPr>
            <w:r w:rsidRPr="00260827">
              <w:rPr>
                <w:rFonts w:eastAsia="Times New Roman"/>
                <w:lang w:val="en-US"/>
              </w:rPr>
              <w:fldChar w:fldCharType="begin"/>
            </w:r>
            <w:r w:rsidRPr="00260827">
              <w:rPr>
                <w:rFonts w:eastAsia="Times New Roman"/>
              </w:rPr>
              <w:instrText xml:space="preserve"> </w:instrText>
            </w:r>
            <w:r w:rsidRPr="00260827">
              <w:rPr>
                <w:rFonts w:eastAsia="Times New Roman"/>
                <w:lang w:val="en-US"/>
              </w:rPr>
              <w:instrText>HYPERLINK</w:instrText>
            </w:r>
            <w:r w:rsidRPr="00260827">
              <w:rPr>
                <w:rFonts w:eastAsia="Times New Roman"/>
              </w:rPr>
              <w:instrText xml:space="preserve"> "</w:instrText>
            </w:r>
            <w:r w:rsidRPr="00260827">
              <w:rPr>
                <w:rFonts w:eastAsia="Times New Roman"/>
                <w:lang w:val="en-US"/>
              </w:rPr>
              <w:instrText>https</w:instrText>
            </w:r>
            <w:r w:rsidRPr="00260827">
              <w:rPr>
                <w:rFonts w:eastAsia="Times New Roman"/>
              </w:rPr>
              <w:instrText>://</w:instrText>
            </w:r>
            <w:r w:rsidRPr="00260827">
              <w:rPr>
                <w:rFonts w:eastAsia="Times New Roman"/>
                <w:lang w:val="en-US"/>
              </w:rPr>
              <w:instrText>znanium</w:instrText>
            </w:r>
            <w:r w:rsidRPr="00260827">
              <w:rPr>
                <w:rFonts w:eastAsia="Times New Roman"/>
              </w:rPr>
              <w:instrText>.</w:instrText>
            </w:r>
            <w:r w:rsidRPr="00260827">
              <w:rPr>
                <w:rFonts w:eastAsia="Times New Roman"/>
                <w:lang w:val="en-US"/>
              </w:rPr>
              <w:instrText>com</w:instrText>
            </w:r>
            <w:r w:rsidRPr="00260827">
              <w:rPr>
                <w:rFonts w:eastAsia="Times New Roman"/>
              </w:rPr>
              <w:instrText>/</w:instrText>
            </w:r>
            <w:r w:rsidRPr="00260827">
              <w:rPr>
                <w:rFonts w:eastAsia="Times New Roman"/>
                <w:lang w:val="en-US"/>
              </w:rPr>
              <w:instrText>catalog</w:instrText>
            </w:r>
            <w:r w:rsidRPr="00260827">
              <w:rPr>
                <w:rFonts w:eastAsia="Times New Roman"/>
              </w:rPr>
              <w:instrText xml:space="preserve">/ </w:instrText>
            </w:r>
            <w:r w:rsidRPr="00260827">
              <w:rPr>
                <w:rFonts w:eastAsia="Times New Roman" w:cs="Arial"/>
                <w:bCs/>
                <w:iCs/>
                <w:lang w:val="en-US" w:eastAsia="ar-SA"/>
              </w:rPr>
              <w:instrText>product</w:instrText>
            </w:r>
            <w:r w:rsidRPr="00260827">
              <w:rPr>
                <w:rFonts w:eastAsia="Times New Roman" w:cs="Arial"/>
                <w:bCs/>
                <w:iCs/>
                <w:lang w:eastAsia="ar-SA"/>
              </w:rPr>
              <w:instrText>/</w:instrText>
            </w:r>
            <w:r w:rsidRPr="00260827">
              <w:rPr>
                <w:rFonts w:eastAsia="Times New Roman"/>
              </w:rPr>
              <w:instrText xml:space="preserve">358513" </w:instrText>
            </w:r>
            <w:r w:rsidRPr="00260827">
              <w:rPr>
                <w:rFonts w:eastAsia="Times New Roman"/>
                <w:lang w:val="en-US"/>
              </w:rPr>
              <w:fldChar w:fldCharType="separate"/>
            </w:r>
            <w:r w:rsidRPr="00260827">
              <w:rPr>
                <w:rFonts w:eastAsia="Times New Roman"/>
              </w:rPr>
              <w:t xml:space="preserve"> http://znanium.com/</w:t>
            </w:r>
          </w:p>
          <w:p w14:paraId="47F09ADD" w14:textId="69E44244" w:rsidR="00260827" w:rsidRPr="00260827" w:rsidRDefault="00260827" w:rsidP="00260827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60827">
              <w:t>catalog</w:t>
            </w:r>
            <w:proofErr w:type="spellEnd"/>
            <w:r w:rsidRPr="00260827">
              <w:t>/</w:t>
            </w:r>
            <w:proofErr w:type="spellStart"/>
            <w:r w:rsidRPr="00260827">
              <w:t>product</w:t>
            </w:r>
            <w:proofErr w:type="spellEnd"/>
            <w:r w:rsidRPr="00260827">
              <w:t>/358513</w:t>
            </w:r>
            <w:r w:rsidRPr="00260827">
              <w:rPr>
                <w:bCs/>
                <w:iCs/>
                <w:lang w:val="en-US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F24A" w14:textId="74CF180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3941FBCE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235D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7DD74" w14:textId="77777777" w:rsidR="00260827" w:rsidRPr="00260827" w:rsidRDefault="00260827" w:rsidP="00260827">
            <w:pPr>
              <w:suppressAutoHyphens/>
              <w:rPr>
                <w:i/>
                <w:lang w:eastAsia="ar-SA"/>
              </w:rPr>
            </w:pPr>
            <w:proofErr w:type="spellStart"/>
            <w:r w:rsidRPr="00260827">
              <w:t>Романенкова</w:t>
            </w:r>
            <w:proofErr w:type="spellEnd"/>
            <w:r w:rsidRPr="00260827">
              <w:t xml:space="preserve"> О.Н. и др.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7AA5E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FC279" w14:textId="77777777" w:rsidR="00260827" w:rsidRPr="00260827" w:rsidRDefault="00260827" w:rsidP="0026082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46C22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1578" w14:textId="77777777" w:rsidR="00260827" w:rsidRPr="00260827" w:rsidRDefault="00260827" w:rsidP="00260827">
            <w:pPr>
              <w:suppressAutoHyphens/>
              <w:jc w:val="center"/>
            </w:pPr>
            <w:r w:rsidRPr="00260827">
              <w:t>2020</w:t>
            </w:r>
          </w:p>
          <w:p w14:paraId="7BA54A26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A7E6E" w14:textId="77777777" w:rsidR="00260827" w:rsidRPr="00260827" w:rsidRDefault="00260827" w:rsidP="00260827">
            <w:pPr>
              <w:suppressAutoHyphens/>
              <w:jc w:val="center"/>
              <w:rPr>
                <w:i/>
                <w:lang w:val="en-US" w:eastAsia="ar-SA"/>
              </w:rPr>
            </w:pPr>
            <w:r w:rsidRPr="00260827">
              <w:rPr>
                <w:lang w:val="en-US" w:eastAsia="ar-SA"/>
              </w:rPr>
              <w:t>znanium.com/catalog/ product/356056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07B9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769BED0A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10DA84" w14:textId="77777777" w:rsidR="00260827" w:rsidRPr="00260827" w:rsidRDefault="00260827" w:rsidP="00260827">
            <w:pPr>
              <w:suppressAutoHyphens/>
              <w:rPr>
                <w:b/>
                <w:lang w:eastAsia="ar-SA"/>
              </w:rPr>
            </w:pPr>
            <w:r w:rsidRPr="002608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C52D6" w:rsidRPr="00260827" w14:paraId="2B460832" w14:textId="77777777" w:rsidTr="004C52D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198D6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260827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1B7E" w14:textId="4F0C597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86AC4" w14:textId="27D1F6F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Психология потребительского поведения, рекламы и </w:t>
            </w:r>
            <w:r w:rsidRPr="00260827"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C7F9C" w14:textId="3CFD14F0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8727E" w14:textId="54190A89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60FC" w14:textId="5FB61152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03B2C" w14:textId="66C351AD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lang w:val="en-US" w:eastAsia="ar-SA"/>
              </w:rPr>
              <w:t>https://znanium.com/ product/387616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C075" w14:textId="6E21405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0331E6B2" w14:textId="77777777" w:rsidTr="00AD36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53727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1AB53" w14:textId="17CDFBF1" w:rsidR="004C52D6" w:rsidRPr="00260827" w:rsidRDefault="004C52D6" w:rsidP="004C52D6">
            <w:pPr>
              <w:suppressAutoHyphens/>
              <w:rPr>
                <w:i/>
                <w:color w:val="000000"/>
                <w:lang w:eastAsia="ar-SA"/>
              </w:rPr>
            </w:pPr>
            <w:r w:rsidRPr="00260827">
              <w:t>Наумов В.Н.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EFED8" w14:textId="54470A24" w:rsidR="004C52D6" w:rsidRPr="00260827" w:rsidRDefault="004C52D6" w:rsidP="004C52D6">
            <w:pPr>
              <w:suppressAutoHyphens/>
              <w:rPr>
                <w:i/>
                <w:color w:val="000000"/>
                <w:lang w:eastAsia="ar-SA"/>
              </w:rPr>
            </w:pPr>
            <w:r w:rsidRPr="00260827">
              <w:t xml:space="preserve">Поведение потребителей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CECC2" w14:textId="77777777" w:rsidR="004C52D6" w:rsidRPr="00260827" w:rsidRDefault="004C52D6" w:rsidP="004C52D6">
            <w:pPr>
              <w:jc w:val="center"/>
            </w:pPr>
            <w:r w:rsidRPr="00260827">
              <w:t xml:space="preserve">Учебное </w:t>
            </w:r>
          </w:p>
          <w:p w14:paraId="0A435507" w14:textId="3BF3949C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t>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195A1" w14:textId="0A98FF1D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B83B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t>2020</w:t>
            </w:r>
          </w:p>
          <w:p w14:paraId="27762226" w14:textId="1B6D58A0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B67DC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fldChar w:fldCharType="begin"/>
            </w:r>
            <w:r w:rsidRPr="00260827">
              <w:instrText xml:space="preserve"> HYPERLINK "https://znanium.com/read?id=357779" </w:instrText>
            </w:r>
            <w:r w:rsidRPr="00260827">
              <w:fldChar w:fldCharType="separate"/>
            </w:r>
            <w:hyperlink r:id="rId16" w:history="1">
              <w:r w:rsidRPr="00260827">
                <w:t>http://znanium.com/catalog/</w:t>
              </w:r>
            </w:hyperlink>
          </w:p>
          <w:p w14:paraId="7A08CB6A" w14:textId="165C0DC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60827">
              <w:t>product</w:t>
            </w:r>
            <w:proofErr w:type="spellEnd"/>
            <w:r w:rsidRPr="00260827">
              <w:t>/357779</w:t>
            </w:r>
            <w:r w:rsidRPr="00260827"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0A9E1" w14:textId="6489879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4C52D6" w:rsidRPr="00260827" w14:paraId="466A6F6A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BF8DB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6BA42" w14:textId="77777777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Казаков С.П.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5881" w14:textId="77777777" w:rsidR="004C52D6" w:rsidRPr="00260827" w:rsidRDefault="004C52D6" w:rsidP="004C52D6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260827">
              <w:rPr>
                <w:rFonts w:eastAsia="Times New Roman"/>
                <w:kern w:val="36"/>
              </w:rPr>
              <w:t>Влияние социальных медиа на поведение потребителей в индустрии гостеприимства и в туризме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44798" w14:textId="77777777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Монография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B8049" w14:textId="77777777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 xml:space="preserve">М.: РИОР, </w:t>
            </w:r>
          </w:p>
          <w:p w14:paraId="26456A34" w14:textId="77777777" w:rsidR="004C52D6" w:rsidRPr="00260827" w:rsidRDefault="004C52D6" w:rsidP="004C52D6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82621" w14:textId="77777777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2021</w:t>
            </w:r>
          </w:p>
          <w:p w14:paraId="63ABA6A3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B593" w14:textId="77777777" w:rsidR="004C52D6" w:rsidRPr="00260827" w:rsidRDefault="00563591" w:rsidP="004C52D6">
            <w:pPr>
              <w:suppressAutoHyphens/>
              <w:jc w:val="center"/>
            </w:pPr>
            <w:hyperlink r:id="rId17" w:history="1">
              <w:r w:rsidR="004C52D6" w:rsidRPr="00260827">
                <w:rPr>
                  <w:lang w:eastAsia="ar-SA"/>
                </w:rPr>
                <w:t xml:space="preserve">https://znanium.com/ </w:t>
              </w:r>
              <w:r w:rsidR="004C52D6" w:rsidRPr="00260827">
                <w:rPr>
                  <w:lang w:val="en-US" w:eastAsia="ar-SA"/>
                </w:rPr>
                <w:t>product</w:t>
              </w:r>
              <w:r w:rsidR="004C52D6" w:rsidRPr="00260827">
                <w:rPr>
                  <w:lang w:eastAsia="ar-SA"/>
                </w:rPr>
                <w:t>/389742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693A1" w14:textId="77777777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t>5</w:t>
            </w:r>
          </w:p>
        </w:tc>
      </w:tr>
      <w:tr w:rsidR="004C52D6" w:rsidRPr="00260827" w14:paraId="6697BF45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10CDF" w14:textId="795D881C" w:rsidR="004C52D6" w:rsidRPr="00260827" w:rsidRDefault="004C52D6" w:rsidP="004C52D6">
            <w:pPr>
              <w:suppressAutoHyphens/>
              <w:rPr>
                <w:lang w:eastAsia="en-US"/>
              </w:rPr>
            </w:pPr>
            <w:r w:rsidRPr="00260827">
              <w:rPr>
                <w:bCs/>
                <w:lang w:eastAsia="en-US"/>
              </w:rPr>
              <w:t>10.3 Методические материалы</w:t>
            </w:r>
            <w:r w:rsidRPr="00260827">
              <w:rPr>
                <w:lang w:eastAsia="en-US"/>
              </w:rPr>
              <w:t xml:space="preserve"> (указания</w:t>
            </w:r>
            <w:r>
              <w:rPr>
                <w:lang w:eastAsia="en-US"/>
              </w:rPr>
              <w:t>)</w:t>
            </w:r>
            <w:r w:rsidRPr="00260827">
              <w:rPr>
                <w:lang w:eastAsia="en-US"/>
              </w:rPr>
              <w:t>, рекомендации по освоению дисциплины авторов РГУ им. А. Н. Косыгина</w:t>
            </w:r>
          </w:p>
        </w:tc>
      </w:tr>
      <w:tr w:rsidR="004C52D6" w:rsidRPr="00260827" w14:paraId="0055C740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A86F" w14:textId="33EDB675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79984" w14:textId="77777777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rPr>
                <w:szCs w:val="24"/>
              </w:rPr>
              <w:t xml:space="preserve">Политова Р.В.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94C12" w14:textId="77777777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rPr>
                <w:szCs w:val="24"/>
              </w:rPr>
              <w:t>Поведение потребителей. Часть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36C3" w14:textId="77777777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9CA15" w14:textId="77777777" w:rsidR="004C52D6" w:rsidRPr="00260827" w:rsidRDefault="004C52D6" w:rsidP="004C52D6">
            <w:pPr>
              <w:jc w:val="center"/>
              <w:rPr>
                <w:i/>
                <w:lang w:eastAsia="ar-SA"/>
              </w:rPr>
            </w:pPr>
            <w:r w:rsidRPr="00260827">
              <w:rPr>
                <w:szCs w:val="24"/>
              </w:rPr>
              <w:t>М.: РГУ им. А.Н. Косыгина. – 32с.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A490B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szCs w:val="24"/>
              </w:rPr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0F46C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szCs w:val="24"/>
              </w:rPr>
              <w:t>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DD3BD" w14:textId="77777777" w:rsidR="004C52D6" w:rsidRPr="00260827" w:rsidRDefault="004C52D6" w:rsidP="004C52D6">
            <w:pPr>
              <w:snapToGrid w:val="0"/>
              <w:jc w:val="center"/>
              <w:rPr>
                <w:szCs w:val="24"/>
              </w:rPr>
            </w:pPr>
            <w:r w:rsidRPr="00260827">
              <w:rPr>
                <w:szCs w:val="24"/>
              </w:rPr>
              <w:t>5</w:t>
            </w:r>
          </w:p>
          <w:p w14:paraId="23E0C0EB" w14:textId="5D01F141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4C52D6" w:rsidRPr="00260827" w14:paraId="666E6E78" w14:textId="77777777" w:rsidTr="000C35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9877D" w14:textId="60A838D2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FAAD1" w14:textId="60BCCAE7" w:rsidR="004C52D6" w:rsidRPr="00260827" w:rsidRDefault="004C52D6" w:rsidP="004C52D6">
            <w:pPr>
              <w:suppressAutoHyphens/>
              <w:rPr>
                <w:szCs w:val="24"/>
              </w:rPr>
            </w:pPr>
            <w:r w:rsidRPr="00260827">
              <w:rPr>
                <w:color w:val="000000"/>
                <w:lang w:eastAsia="ar-SA"/>
              </w:rPr>
              <w:t>Политова Р.В.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0DA5B" w14:textId="77777777" w:rsidR="004C52D6" w:rsidRPr="00260827" w:rsidRDefault="004C52D6" w:rsidP="004C52D6">
            <w:r w:rsidRPr="00260827">
              <w:t xml:space="preserve">Поведение потребителей </w:t>
            </w:r>
          </w:p>
          <w:p w14:paraId="2428E513" w14:textId="1285B81E" w:rsidR="004C52D6" w:rsidRPr="00260827" w:rsidRDefault="004C52D6" w:rsidP="004C52D6">
            <w:pPr>
              <w:suppressAutoHyphens/>
            </w:pPr>
            <w:r w:rsidRPr="00260827">
              <w:t>в схемах. Часть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8D8E0" w14:textId="2EF50F52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4F473" w14:textId="0A598E04" w:rsidR="004C52D6" w:rsidRPr="00260827" w:rsidRDefault="004C52D6" w:rsidP="004C52D6">
            <w:pPr>
              <w:suppressAutoHyphens/>
              <w:jc w:val="center"/>
              <w:rPr>
                <w:szCs w:val="24"/>
              </w:rPr>
            </w:pPr>
            <w:r w:rsidRPr="00260827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2A8E9" w14:textId="28A9DF0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2017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B0EA" w14:textId="17DE1CDC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DB24F" w14:textId="3F05ED6D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rPr>
                <w:lang w:eastAsia="ar-SA"/>
              </w:rPr>
              <w:t>5</w:t>
            </w:r>
          </w:p>
        </w:tc>
      </w:tr>
    </w:tbl>
    <w:p w14:paraId="3590CF7B" w14:textId="77777777" w:rsidR="00260827" w:rsidRPr="00260827" w:rsidRDefault="00260827" w:rsidP="00260827">
      <w:pPr>
        <w:numPr>
          <w:ilvl w:val="3"/>
          <w:numId w:val="11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p w14:paraId="2C560FC1" w14:textId="7CA7241E" w:rsidR="00260827" w:rsidRDefault="00260827" w:rsidP="00260827"/>
    <w:p w14:paraId="33219E44" w14:textId="2BC16AD9" w:rsidR="00260827" w:rsidRDefault="00260827" w:rsidP="00260827"/>
    <w:p w14:paraId="362CDFFF" w14:textId="729A1951" w:rsidR="00260827" w:rsidRDefault="00260827" w:rsidP="00260827"/>
    <w:p w14:paraId="1CCA36E8" w14:textId="26DBA6A9" w:rsidR="00260827" w:rsidRDefault="00260827" w:rsidP="00260827"/>
    <w:p w14:paraId="5395729E" w14:textId="275AED58" w:rsidR="00A94D55" w:rsidRDefault="00A94D55" w:rsidP="00260827"/>
    <w:p w14:paraId="6650098E" w14:textId="278B7C75" w:rsidR="00A94D55" w:rsidRDefault="00A94D55" w:rsidP="00260827"/>
    <w:p w14:paraId="2D324F40" w14:textId="7E170D4F" w:rsidR="00A94D55" w:rsidRDefault="00A94D55" w:rsidP="00260827"/>
    <w:p w14:paraId="1526AABB" w14:textId="07707D96" w:rsidR="00A94D55" w:rsidRDefault="00A94D55" w:rsidP="00260827"/>
    <w:p w14:paraId="018E9912" w14:textId="77777777" w:rsidR="00A94D55" w:rsidRDefault="00A94D55" w:rsidP="00260827"/>
    <w:p w14:paraId="25AB3371" w14:textId="502A1442" w:rsidR="007F3D0E" w:rsidRDefault="00145166" w:rsidP="00A94D55">
      <w:pPr>
        <w:pStyle w:val="1"/>
        <w:ind w:left="567"/>
        <w:rPr>
          <w:rFonts w:eastAsia="Arial Unicode MS"/>
        </w:rPr>
      </w:pPr>
      <w:r w:rsidRPr="005E5B13">
        <w:rPr>
          <w:rFonts w:eastAsia="Arial Unicode MS"/>
        </w:rPr>
        <w:t>ИНФОРМАЦИОННОЕ ОБЕСПЕЧЕНИЕ УЧЕБНОГО ПРОЦЕССА</w:t>
      </w:r>
    </w:p>
    <w:p w14:paraId="79581764" w14:textId="43865B5A" w:rsidR="00A94D55" w:rsidRDefault="00A94D55" w:rsidP="00A94D55"/>
    <w:p w14:paraId="4673F8C6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A94D5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94D5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A1B997F" w14:textId="77777777" w:rsidR="00A94D55" w:rsidRPr="00A94D55" w:rsidRDefault="00A94D55" w:rsidP="00A94D5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A94D55" w:rsidRPr="00A94D55" w14:paraId="0A4B49C9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FDC879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A94D55" w:rsidRPr="00A94D55" w14:paraId="664C3B41" w14:textId="77777777" w:rsidTr="0040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5A5CE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AA6B7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EACAB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6FB7C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948D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9B8BB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74058080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8A20E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1D142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9B455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C0939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AF866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48342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A94D55" w:rsidRPr="00A94D55" w14:paraId="0E3CBBB3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FA1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8417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5AF5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738B5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B49AEA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A7C4F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A94D55" w:rsidRPr="00A94D55" w14:paraId="30806E9B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F96A1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674B4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EF7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35184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F0A34D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B5761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A94D55" w:rsidRPr="00A94D55" w14:paraId="2F63A83F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FFBC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0A3E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0527B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D0F76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B05ADF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B14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A94D55" w:rsidRPr="00A94D55" w14:paraId="03E18134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3A550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DD973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FFA58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7DDF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F4C2FC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E93D4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A94D55" w:rsidRPr="00A94D55" w14:paraId="7535B9E7" w14:textId="77777777" w:rsidTr="00402069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264D4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F8F2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D2EC6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Springer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C34E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96630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60D0C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A94D55" w:rsidRPr="00A94D55" w14:paraId="1E859DD8" w14:textId="77777777" w:rsidTr="00402069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9D6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21F79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2477D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16ED2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945D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springernature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gp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librarians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Link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rd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Protocols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springerprotocols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org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lastRenderedPageBreak/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3FB1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Действует до 31.12.2021 г</w:t>
            </w:r>
          </w:p>
        </w:tc>
      </w:tr>
      <w:tr w:rsidR="00A94D55" w:rsidRPr="00A94D55" w14:paraId="35A9F72C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0529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09AF0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BF61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электронному  ресурсу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Freedom Collection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6D58E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F9643F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A94D55"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87B15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EB2544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C13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057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A5E1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F7500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C4CEB7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3B1D9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71CA068E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15B6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1C2CA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E9B8E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к  базе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данных ORBIT IPBI (Platinum Edition)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7D65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62EE1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9149D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3B2BB0B7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6A6C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A7A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18678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Web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Science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909F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0846C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B523D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9D0ADA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27214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33FD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C81F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базе данных CSD-Enterprise компании The Cambridge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Data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3352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E63EF4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A063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01323228" w14:textId="77777777" w:rsidTr="00402069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B620B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12E0C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719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9BB5B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98210D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38C03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A94D55" w:rsidRPr="00A94D55" w14:paraId="6314C179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BAE2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9F7E8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C4DDE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2966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FD370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F657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A94D55" w:rsidRPr="00A94D55" w14:paraId="492226CF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F3C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C0FE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FE738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3A71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DE01F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9BB2A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A94D55" w:rsidRPr="00A94D55" w14:paraId="772D1EDD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37A1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D55" w:rsidRPr="00A94D55" w14:paraId="174B9CB5" w14:textId="77777777" w:rsidTr="00402069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6071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A94D55" w:rsidRPr="00A94D55" w14:paraId="4A2B3DB3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795E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CFC4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C2561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6CBD3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A2D3B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A2232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3526B242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EACE2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F364A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68C3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2173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8FDD3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DE607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40E1D3A6" w14:textId="77777777" w:rsidTr="0040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91545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5D30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0FD16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E115F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46B62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6899D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005FB21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81504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F1D73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9DA12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E058BB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CD36E1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BF42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5C3A80CE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24094B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971C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21132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E8EEC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DFF52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D8C64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08667495" w14:textId="77777777" w:rsidTr="00402069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6C4CD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CC53B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B50A4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58C5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9E7D45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38A6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13EE9A5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D933B1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4FB0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27D7F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394079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F46A9F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AB412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3C51B0F8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3A4693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4C90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681FDC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3F146A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31726D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FFAB0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2277B65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FEEA1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85A7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6256D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AAACB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B0687B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A5108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17EE0C7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9B741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C13E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7CB61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62A9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FC857C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99A22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367E9C73" w14:textId="77777777" w:rsidTr="00402069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6196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7F28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804E8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518C4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803819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F4CD8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A94D55" w:rsidRPr="00A94D55" w14:paraId="7A249823" w14:textId="77777777" w:rsidTr="00402069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44B5C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E708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2EDD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E8F3A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D80664" w14:textId="77777777" w:rsidR="00A94D55" w:rsidRPr="00A94D55" w:rsidRDefault="00563591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79F12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8ED8168" w14:textId="77777777" w:rsidR="00A94D55" w:rsidRPr="00A94D55" w:rsidRDefault="00A94D55" w:rsidP="00A94D55">
      <w:pPr>
        <w:rPr>
          <w:lang w:eastAsia="ar-SA"/>
        </w:rPr>
      </w:pPr>
    </w:p>
    <w:p w14:paraId="7A8A5502" w14:textId="77777777" w:rsidR="00A94D55" w:rsidRPr="00A94D55" w:rsidRDefault="00A94D55" w:rsidP="00A94D55">
      <w:pPr>
        <w:rPr>
          <w:lang w:eastAsia="ar-SA"/>
        </w:rPr>
      </w:pPr>
    </w:p>
    <w:p w14:paraId="27EC32F3" w14:textId="77777777" w:rsidR="00A94D55" w:rsidRPr="00A94D55" w:rsidRDefault="00A94D55" w:rsidP="00A94D55">
      <w:pPr>
        <w:rPr>
          <w:lang w:eastAsia="ar-SA"/>
        </w:rPr>
      </w:pPr>
    </w:p>
    <w:p w14:paraId="2B6B6C9F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A94D5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A94D55" w:rsidRPr="00A94D55" w14:paraId="6A8673CF" w14:textId="77777777" w:rsidTr="00402069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32C92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E29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118E2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94D55" w:rsidRPr="00A94D55" w14:paraId="64B0615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15B4A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0261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81F56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4E49A3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92EFD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06FB0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D8BD5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47A1A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FDAB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A1184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2CAF2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4CAE72E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11C95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57BC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4B2A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854FB6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7B8FD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914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CE83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EDB4B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DFA4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B68D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565AF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C545E6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39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8034C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75B2A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A9FE84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B681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88E9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76E79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BB4F2E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9F6DE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48C70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09598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94D55" w:rsidRPr="00A94D55" w14:paraId="337A82FC" w14:textId="77777777" w:rsidTr="00402069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5C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6E3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1FCFF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4B3859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FDD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D6F88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0A041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EAB15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BD9A4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D5725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910CF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BF43BC7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8A5C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ACFEF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BF0A2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BF5939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A6061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4408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13858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721ED83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A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0D52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185F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ADAFCB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A180C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D6F38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48EDE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49529F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1D33B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55173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698E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8AB9DC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7701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8099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A02B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206E7D3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151E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3F1C7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3431F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CDA282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C5A92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7FE2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DE4A6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9BF83F1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42C02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D342A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B200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37CA38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358A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092A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C2D7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94D55" w:rsidRPr="00A94D55" w14:paraId="2B8FDE2B" w14:textId="77777777" w:rsidTr="00402069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EA5C9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EDDA6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DF7B7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0FCE468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4AE6F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B9FA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7857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120C949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74225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57905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9674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27D128CD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AD57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0B192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D0581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3AF2DC66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1719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31028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3B7B3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56B9686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FE12B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0D2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F681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4DFF844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E782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853F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D7D47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E822222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1644EBD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02D8113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CBD9CA1" w14:textId="77777777" w:rsidR="00A94D55" w:rsidRPr="00A94D55" w:rsidRDefault="00A94D55" w:rsidP="00A94D55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A94D55" w:rsidRPr="00A94D55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2EA775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94D5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5DAD43F" w14:textId="77777777" w:rsidR="00A94D55" w:rsidRPr="00A94D55" w:rsidRDefault="00A94D55" w:rsidP="00A94D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4D5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70D5D30" w14:textId="77777777" w:rsidR="00A94D55" w:rsidRPr="00A94D55" w:rsidRDefault="00A94D55" w:rsidP="00A94D5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94D55" w:rsidRPr="00A94D55" w14:paraId="319FFE9C" w14:textId="77777777" w:rsidTr="00402069">
        <w:tc>
          <w:tcPr>
            <w:tcW w:w="817" w:type="dxa"/>
            <w:shd w:val="clear" w:color="auto" w:fill="DBE5F1" w:themeFill="accent1" w:themeFillTint="33"/>
          </w:tcPr>
          <w:p w14:paraId="06BCD9D3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№ </w:t>
            </w:r>
            <w:proofErr w:type="spellStart"/>
            <w:r w:rsidRPr="00A94D5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5FD2FE6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233F8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C4907FE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C46EF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E1F5D1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кафедры</w:t>
            </w:r>
          </w:p>
        </w:tc>
      </w:tr>
      <w:tr w:rsidR="00A94D55" w:rsidRPr="00A94D55" w14:paraId="5F336635" w14:textId="77777777" w:rsidTr="00402069">
        <w:tc>
          <w:tcPr>
            <w:tcW w:w="817" w:type="dxa"/>
          </w:tcPr>
          <w:p w14:paraId="61F77C8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1B1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4B6D3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677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5121DB88" w14:textId="77777777" w:rsidTr="00402069">
        <w:tc>
          <w:tcPr>
            <w:tcW w:w="817" w:type="dxa"/>
          </w:tcPr>
          <w:p w14:paraId="51E4F86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C95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A9F0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32DD4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16B433DC" w14:textId="77777777" w:rsidTr="00402069">
        <w:tc>
          <w:tcPr>
            <w:tcW w:w="817" w:type="dxa"/>
          </w:tcPr>
          <w:p w14:paraId="1AEFCF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97C26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4CBE3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AC429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2D36E8A6" w14:textId="77777777" w:rsidTr="00402069">
        <w:tc>
          <w:tcPr>
            <w:tcW w:w="817" w:type="dxa"/>
          </w:tcPr>
          <w:p w14:paraId="1A36460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962D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1CC50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7FCB7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0856C50B" w14:textId="77777777" w:rsidTr="00402069">
        <w:tc>
          <w:tcPr>
            <w:tcW w:w="817" w:type="dxa"/>
          </w:tcPr>
          <w:p w14:paraId="2E87FE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B7CAD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FAC3A1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2FB59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D1E049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25960738" w14:textId="77777777" w:rsidR="00A94D55" w:rsidRPr="00A94D55" w:rsidRDefault="00A94D55" w:rsidP="00A94D55"/>
    <w:p w14:paraId="079FB9C0" w14:textId="77777777" w:rsidR="00A94D55" w:rsidRPr="00A94D55" w:rsidRDefault="00A94D55" w:rsidP="00A94D55"/>
    <w:p w14:paraId="15A5BC64" w14:textId="77777777" w:rsidR="00A94D55" w:rsidRPr="00A94D55" w:rsidRDefault="00A94D55" w:rsidP="00A94D55"/>
    <w:p w14:paraId="146B67A3" w14:textId="777386D1" w:rsidR="00A94D55" w:rsidRDefault="00A94D55" w:rsidP="00A94D55"/>
    <w:p w14:paraId="2607FF61" w14:textId="1BDD0508" w:rsidR="00A94D55" w:rsidRDefault="00A94D55" w:rsidP="00A94D55"/>
    <w:p w14:paraId="0916C0C0" w14:textId="48ED4C1C" w:rsidR="00A94D55" w:rsidRDefault="00A94D55" w:rsidP="00A94D55"/>
    <w:p w14:paraId="528D9727" w14:textId="1CEC89DD" w:rsidR="00A94D55" w:rsidRDefault="00A94D55" w:rsidP="00A94D55"/>
    <w:p w14:paraId="39719CD5" w14:textId="569A5E09" w:rsidR="00A94D55" w:rsidRDefault="00A94D55" w:rsidP="00A94D55"/>
    <w:p w14:paraId="7B16641F" w14:textId="250BE5D6" w:rsidR="00A94D55" w:rsidRDefault="00A94D55" w:rsidP="00A94D55"/>
    <w:sectPr w:rsidR="00A94D55" w:rsidSect="00B44F7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6223" w14:textId="77777777" w:rsidR="00563591" w:rsidRDefault="00563591" w:rsidP="005E3840">
      <w:r>
        <w:separator/>
      </w:r>
    </w:p>
  </w:endnote>
  <w:endnote w:type="continuationSeparator" w:id="0">
    <w:p w14:paraId="20BAA753" w14:textId="77777777" w:rsidR="00563591" w:rsidRDefault="005635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162B2" w:rsidRDefault="00D162B2">
    <w:pPr>
      <w:pStyle w:val="ae"/>
      <w:jc w:val="right"/>
    </w:pPr>
  </w:p>
  <w:p w14:paraId="3A88830B" w14:textId="77777777" w:rsidR="00D162B2" w:rsidRDefault="00D162B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162B2" w:rsidRDefault="00D162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62B2" w:rsidRDefault="00D162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162B2" w:rsidRDefault="00D162B2">
    <w:pPr>
      <w:pStyle w:val="ae"/>
      <w:jc w:val="right"/>
    </w:pPr>
  </w:p>
  <w:p w14:paraId="6C2BFEFB" w14:textId="77777777" w:rsidR="00D162B2" w:rsidRDefault="00D162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162B2" w:rsidRDefault="00D162B2">
    <w:pPr>
      <w:pStyle w:val="ae"/>
      <w:jc w:val="right"/>
    </w:pPr>
  </w:p>
  <w:p w14:paraId="1B400B45" w14:textId="77777777" w:rsidR="00D162B2" w:rsidRDefault="00D162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4187" w14:textId="77777777" w:rsidR="00563591" w:rsidRDefault="00563591" w:rsidP="005E3840">
      <w:r>
        <w:separator/>
      </w:r>
    </w:p>
  </w:footnote>
  <w:footnote w:type="continuationSeparator" w:id="0">
    <w:p w14:paraId="69279304" w14:textId="77777777" w:rsidR="00563591" w:rsidRDefault="005635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162B2" w:rsidRDefault="00D162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D162B2" w:rsidRDefault="00D162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D162B2" w:rsidRDefault="00D162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680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F397F"/>
    <w:multiLevelType w:val="multilevel"/>
    <w:tmpl w:val="EADC7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6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567">
    <w:abstractNumId w:val="4"/>
  </w:num>
  <w:num w:numId="2" w16cid:durableId="211505296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6716136">
    <w:abstractNumId w:val="21"/>
  </w:num>
  <w:num w:numId="4" w16cid:durableId="1786537867">
    <w:abstractNumId w:val="2"/>
  </w:num>
  <w:num w:numId="5" w16cid:durableId="1155608263">
    <w:abstractNumId w:val="29"/>
  </w:num>
  <w:num w:numId="6" w16cid:durableId="13239197">
    <w:abstractNumId w:val="33"/>
  </w:num>
  <w:num w:numId="7" w16cid:durableId="2123182823">
    <w:abstractNumId w:val="27"/>
  </w:num>
  <w:num w:numId="8" w16cid:durableId="1602756294">
    <w:abstractNumId w:val="18"/>
  </w:num>
  <w:num w:numId="9" w16cid:durableId="1385055826">
    <w:abstractNumId w:val="5"/>
  </w:num>
  <w:num w:numId="10" w16cid:durableId="1227303871">
    <w:abstractNumId w:val="26"/>
  </w:num>
  <w:num w:numId="11" w16cid:durableId="1079250182">
    <w:abstractNumId w:val="31"/>
  </w:num>
  <w:num w:numId="12" w16cid:durableId="2017533931">
    <w:abstractNumId w:val="7"/>
  </w:num>
  <w:num w:numId="13" w16cid:durableId="638414303">
    <w:abstractNumId w:val="3"/>
  </w:num>
  <w:num w:numId="14" w16cid:durableId="658188949">
    <w:abstractNumId w:val="19"/>
  </w:num>
  <w:num w:numId="15" w16cid:durableId="1987930926">
    <w:abstractNumId w:val="22"/>
  </w:num>
  <w:num w:numId="16" w16cid:durableId="14624904">
    <w:abstractNumId w:val="6"/>
  </w:num>
  <w:num w:numId="17" w16cid:durableId="368530877">
    <w:abstractNumId w:val="9"/>
  </w:num>
  <w:num w:numId="18" w16cid:durableId="1219244954">
    <w:abstractNumId w:val="20"/>
  </w:num>
  <w:num w:numId="19" w16cid:durableId="999892209">
    <w:abstractNumId w:val="14"/>
  </w:num>
  <w:num w:numId="20" w16cid:durableId="204106711">
    <w:abstractNumId w:val="17"/>
  </w:num>
  <w:num w:numId="21" w16cid:durableId="329018158">
    <w:abstractNumId w:val="12"/>
  </w:num>
  <w:num w:numId="22" w16cid:durableId="732117112">
    <w:abstractNumId w:val="25"/>
  </w:num>
  <w:num w:numId="23" w16cid:durableId="676927470">
    <w:abstractNumId w:val="16"/>
  </w:num>
  <w:num w:numId="24" w16cid:durableId="1375616799">
    <w:abstractNumId w:val="24"/>
  </w:num>
  <w:num w:numId="25" w16cid:durableId="1151866033">
    <w:abstractNumId w:val="32"/>
  </w:num>
  <w:num w:numId="26" w16cid:durableId="1316179381">
    <w:abstractNumId w:val="28"/>
  </w:num>
  <w:num w:numId="27" w16cid:durableId="1367099721">
    <w:abstractNumId w:val="21"/>
  </w:num>
  <w:num w:numId="28" w16cid:durableId="298993388">
    <w:abstractNumId w:val="8"/>
  </w:num>
  <w:num w:numId="29" w16cid:durableId="364405994">
    <w:abstractNumId w:val="23"/>
  </w:num>
  <w:num w:numId="30" w16cid:durableId="830101952">
    <w:abstractNumId w:val="11"/>
  </w:num>
  <w:num w:numId="31" w16cid:durableId="954167606">
    <w:abstractNumId w:val="10"/>
  </w:num>
  <w:num w:numId="32" w16cid:durableId="455219130">
    <w:abstractNumId w:val="13"/>
  </w:num>
  <w:num w:numId="33" w16cid:durableId="10789703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5F03"/>
    <w:rsid w:val="00026D72"/>
    <w:rsid w:val="000270DB"/>
    <w:rsid w:val="00027C0B"/>
    <w:rsid w:val="0003098C"/>
    <w:rsid w:val="0003132E"/>
    <w:rsid w:val="0003188A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B3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338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95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509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0827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28F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5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FEB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69B6"/>
    <w:rsid w:val="003379B3"/>
    <w:rsid w:val="00337F30"/>
    <w:rsid w:val="003426A7"/>
    <w:rsid w:val="00342AAE"/>
    <w:rsid w:val="00343089"/>
    <w:rsid w:val="0034380E"/>
    <w:rsid w:val="003447C2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115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A7B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1CF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4F1"/>
    <w:rsid w:val="004C3286"/>
    <w:rsid w:val="004C4C4C"/>
    <w:rsid w:val="004C4FEF"/>
    <w:rsid w:val="004C52D6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94B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91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48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9CB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5A63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2DC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F3"/>
    <w:rsid w:val="00724E04"/>
    <w:rsid w:val="007250B8"/>
    <w:rsid w:val="00726214"/>
    <w:rsid w:val="007275EE"/>
    <w:rsid w:val="00730B26"/>
    <w:rsid w:val="0073313D"/>
    <w:rsid w:val="00733976"/>
    <w:rsid w:val="00733AD5"/>
    <w:rsid w:val="00734133"/>
    <w:rsid w:val="007355A9"/>
    <w:rsid w:val="00735986"/>
    <w:rsid w:val="00736EAE"/>
    <w:rsid w:val="00737BA0"/>
    <w:rsid w:val="007413CE"/>
    <w:rsid w:val="00741E01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5C6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4D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09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1B2E"/>
    <w:rsid w:val="008923BA"/>
    <w:rsid w:val="00892D82"/>
    <w:rsid w:val="0089347F"/>
    <w:rsid w:val="00893AD4"/>
    <w:rsid w:val="00893F41"/>
    <w:rsid w:val="00894420"/>
    <w:rsid w:val="00895020"/>
    <w:rsid w:val="00895ABF"/>
    <w:rsid w:val="00895DB0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4AB1"/>
    <w:rsid w:val="00915719"/>
    <w:rsid w:val="00915B94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2D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B58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ACD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5770B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532"/>
    <w:rsid w:val="00A93911"/>
    <w:rsid w:val="00A94D55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9E6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617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75"/>
    <w:rsid w:val="00B2481F"/>
    <w:rsid w:val="00B2527E"/>
    <w:rsid w:val="00B258B7"/>
    <w:rsid w:val="00B30E57"/>
    <w:rsid w:val="00B30EE8"/>
    <w:rsid w:val="00B31983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1CC2"/>
    <w:rsid w:val="00B4264F"/>
    <w:rsid w:val="00B4296A"/>
    <w:rsid w:val="00B431BF"/>
    <w:rsid w:val="00B446C9"/>
    <w:rsid w:val="00B44DF5"/>
    <w:rsid w:val="00B44F7B"/>
    <w:rsid w:val="00B45CAE"/>
    <w:rsid w:val="00B46456"/>
    <w:rsid w:val="00B46857"/>
    <w:rsid w:val="00B50216"/>
    <w:rsid w:val="00B5173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47B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590D"/>
    <w:rsid w:val="00B86649"/>
    <w:rsid w:val="00B878F8"/>
    <w:rsid w:val="00B9052A"/>
    <w:rsid w:val="00B90550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14E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E3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8E1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6E38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4F8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52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76A97"/>
    <w:rsid w:val="00D801DB"/>
    <w:rsid w:val="00D80239"/>
    <w:rsid w:val="00D803F5"/>
    <w:rsid w:val="00D8132C"/>
    <w:rsid w:val="00D82E07"/>
    <w:rsid w:val="00D83107"/>
    <w:rsid w:val="00D83311"/>
    <w:rsid w:val="00D83956"/>
    <w:rsid w:val="00D866D7"/>
    <w:rsid w:val="00D871BC"/>
    <w:rsid w:val="00D87224"/>
    <w:rsid w:val="00D900B5"/>
    <w:rsid w:val="00D900F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9A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7F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5F9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2270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4688"/>
    <w:rsid w:val="00F25D79"/>
    <w:rsid w:val="00F2702F"/>
    <w:rsid w:val="00F3025C"/>
    <w:rsid w:val="00F31254"/>
    <w:rsid w:val="00F32329"/>
    <w:rsid w:val="00F32688"/>
    <w:rsid w:val="00F33B6E"/>
    <w:rsid w:val="00F33D7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219"/>
    <w:rsid w:val="00F57450"/>
    <w:rsid w:val="00F57F64"/>
    <w:rsid w:val="00F60511"/>
    <w:rsid w:val="00F61708"/>
    <w:rsid w:val="00F63A74"/>
    <w:rsid w:val="00F64658"/>
    <w:rsid w:val="00F64D04"/>
    <w:rsid w:val="00F675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87D20"/>
    <w:rsid w:val="00F90077"/>
    <w:rsid w:val="00F90B57"/>
    <w:rsid w:val="00F9155E"/>
    <w:rsid w:val="00F92127"/>
    <w:rsid w:val="00F92784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D09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318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" TargetMode="External"/><Relationship Id="rId26" Type="http://schemas.openxmlformats.org/officeDocument/2006/relationships/hyperlink" Target="https://www.webofscience.com/wos/woscc/basic-search" TargetMode="External"/><Relationship Id="rId39" Type="http://schemas.openxmlformats.org/officeDocument/2006/relationships/hyperlink" Target="http://xn--90ax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s://materials.springer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read?id=389742" TargetMode="External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s://www.springerprotocols.com/" TargetMode="External"/><Relationship Id="rId38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" TargetMode="External"/><Relationship Id="rId20" Type="http://schemas.openxmlformats.org/officeDocument/2006/relationships/hyperlink" Target="https://www.elibrary.ru/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" TargetMode="External"/><Relationship Id="rId37" Type="http://schemas.openxmlformats.org/officeDocument/2006/relationships/hyperlink" Target="http://npg.com/" TargetMode="External"/><Relationship Id="rId40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znanium.com/" TargetMode="External"/><Relationship Id="rId36" Type="http://schemas.openxmlformats.org/officeDocument/2006/relationships/hyperlink" Target="http://zbmath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s://link.springer.com/search?facet-content-type=%25ReferenceWork%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A101-625B-4975-B18F-F87D4A4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34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59</cp:revision>
  <cp:lastPrinted>2022-05-19T00:15:00Z</cp:lastPrinted>
  <dcterms:created xsi:type="dcterms:W3CDTF">2022-04-06T23:11:00Z</dcterms:created>
  <dcterms:modified xsi:type="dcterms:W3CDTF">2022-05-19T00:17:00Z</dcterms:modified>
</cp:coreProperties>
</file>