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1576B06" w:rsidR="00E05948" w:rsidRPr="005E5B13" w:rsidRDefault="0046087E" w:rsidP="00581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Проектирование бренда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80E9520" w:rsidR="00D1678A" w:rsidRPr="005E5B13" w:rsidRDefault="00EF2F58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037445F" w:rsidR="00D1678A" w:rsidRPr="005E5B13" w:rsidRDefault="00E71745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BE4F00A" w:rsidR="00D1678A" w:rsidRPr="005E5B13" w:rsidRDefault="00EF3C84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Маркетинг и бренд-менеджмент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D131CF0" w14:textId="28D22243" w:rsidR="00CB5063" w:rsidRDefault="00BC564D" w:rsidP="00CB506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</w:t>
            </w:r>
            <w:r w:rsidR="002A35C1">
              <w:rPr>
                <w:sz w:val="26"/>
                <w:szCs w:val="26"/>
              </w:rPr>
              <w:t xml:space="preserve">разовательной программы по </w:t>
            </w:r>
            <w:r w:rsidR="00176B36">
              <w:rPr>
                <w:sz w:val="26"/>
                <w:szCs w:val="26"/>
              </w:rPr>
              <w:t>очно-заочной</w:t>
            </w:r>
          </w:p>
          <w:p w14:paraId="030EF829" w14:textId="6C336ADA" w:rsidR="00D1678A" w:rsidRPr="005E5B13" w:rsidRDefault="00C34E79" w:rsidP="00CB506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066104F" w:rsidR="00D1678A" w:rsidRPr="005E5B13" w:rsidRDefault="00176B36" w:rsidP="002A35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514752B" w:rsidR="00D1678A" w:rsidRPr="005E5B13" w:rsidRDefault="00176B36" w:rsidP="00DE1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Очно-заочная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B417CDE" w:rsidR="00AA6ADF" w:rsidRPr="005E5B13" w:rsidRDefault="00AA6ADF" w:rsidP="0046087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46087E">
              <w:rPr>
                <w:rFonts w:eastAsia="Times New Roman"/>
                <w:sz w:val="24"/>
                <w:szCs w:val="24"/>
              </w:rPr>
              <w:t>Проектирование бренда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6E78554" w:rsidR="00AA6ADF" w:rsidRPr="005E5B13" w:rsidRDefault="00E71745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2BBD34F" w:rsidR="00AA6ADF" w:rsidRPr="005E5B13" w:rsidRDefault="00E71745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Невмержицкая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5A23AE6A" w:rsidR="004E4C46" w:rsidRPr="002E1360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10" w:name="_Hlk100369207"/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46087E">
        <w:rPr>
          <w:rFonts w:eastAsia="Times New Roman"/>
          <w:sz w:val="24"/>
          <w:szCs w:val="24"/>
        </w:rPr>
        <w:t>Проектирование бренда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</w:t>
      </w:r>
      <w:r w:rsidR="00216FE9">
        <w:rPr>
          <w:sz w:val="24"/>
          <w:szCs w:val="24"/>
        </w:rPr>
        <w:t xml:space="preserve">на </w:t>
      </w:r>
      <w:r w:rsidR="00176B36">
        <w:rPr>
          <w:sz w:val="24"/>
          <w:szCs w:val="24"/>
        </w:rPr>
        <w:t>пятом</w:t>
      </w:r>
      <w:r w:rsidR="00216FE9">
        <w:rPr>
          <w:sz w:val="24"/>
          <w:szCs w:val="24"/>
        </w:rPr>
        <w:t xml:space="preserve"> курсе</w:t>
      </w:r>
      <w:r w:rsidR="00E71745">
        <w:rPr>
          <w:sz w:val="24"/>
          <w:szCs w:val="24"/>
        </w:rPr>
        <w:t xml:space="preserve"> в </w:t>
      </w:r>
      <w:r w:rsidR="00176B36">
        <w:rPr>
          <w:sz w:val="24"/>
          <w:szCs w:val="24"/>
        </w:rPr>
        <w:t>десятом</w:t>
      </w:r>
      <w:r w:rsidR="008562B0">
        <w:rPr>
          <w:sz w:val="24"/>
          <w:szCs w:val="24"/>
        </w:rPr>
        <w:t xml:space="preserve"> семестре</w:t>
      </w:r>
      <w:r w:rsidR="004E4C46" w:rsidRPr="002E1360">
        <w:rPr>
          <w:sz w:val="24"/>
          <w:szCs w:val="24"/>
        </w:rPr>
        <w:t>.</w:t>
      </w:r>
    </w:p>
    <w:p w14:paraId="342C4F0E" w14:textId="75A2E995" w:rsidR="00B3255D" w:rsidRPr="002E1360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1360">
        <w:rPr>
          <w:sz w:val="24"/>
          <w:szCs w:val="24"/>
        </w:rPr>
        <w:t>Курсовая работа –</w:t>
      </w:r>
      <w:r w:rsidR="00653B5F" w:rsidRPr="002E1360">
        <w:rPr>
          <w:sz w:val="24"/>
          <w:szCs w:val="24"/>
        </w:rPr>
        <w:t xml:space="preserve"> </w:t>
      </w:r>
      <w:r w:rsidRPr="002E1360">
        <w:rPr>
          <w:sz w:val="24"/>
          <w:szCs w:val="24"/>
        </w:rPr>
        <w:t>не предусмотрена</w:t>
      </w:r>
      <w:r w:rsidR="00653B5F" w:rsidRPr="002E1360">
        <w:rPr>
          <w:sz w:val="24"/>
          <w:szCs w:val="24"/>
        </w:rPr>
        <w:t>.</w:t>
      </w:r>
    </w:p>
    <w:p w14:paraId="5B4DB7D2" w14:textId="6E18CBA4" w:rsidR="00B3255D" w:rsidRPr="005E5B13" w:rsidRDefault="00797466" w:rsidP="007D7AE9">
      <w:pPr>
        <w:pStyle w:val="2"/>
        <w:ind w:left="-142"/>
      </w:pPr>
      <w:r w:rsidRPr="005E5B13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7A5701" w:rsidRPr="00560552" w14:paraId="040716FD" w14:textId="77777777" w:rsidTr="007A5701">
        <w:tc>
          <w:tcPr>
            <w:tcW w:w="2306" w:type="dxa"/>
          </w:tcPr>
          <w:p w14:paraId="5DE1F3AB" w14:textId="7394633F" w:rsidR="007A5701" w:rsidRPr="00560552" w:rsidRDefault="00176B36" w:rsidP="007A570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Десятый</w:t>
            </w:r>
            <w:r w:rsidR="007A5701" w:rsidRPr="00560552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404DCEE6" w14:textId="23B6B774" w:rsidR="007A5701" w:rsidRPr="00560552" w:rsidRDefault="007A5701" w:rsidP="008562B0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 xml:space="preserve">- </w:t>
            </w:r>
            <w:r w:rsidR="008562B0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76FF970D" w:rsidR="00F84DC0" w:rsidRPr="005E5B13" w:rsidRDefault="007E18CB" w:rsidP="007D7AE9">
      <w:pPr>
        <w:pStyle w:val="2"/>
        <w:ind w:left="0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0475DD10" w:rsidR="007E18CB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E224BA" w:rsidRPr="005E5B13">
        <w:rPr>
          <w:sz w:val="24"/>
          <w:szCs w:val="24"/>
        </w:rPr>
        <w:t>«</w:t>
      </w:r>
      <w:r w:rsidR="0046087E">
        <w:rPr>
          <w:rFonts w:eastAsia="Times New Roman"/>
          <w:sz w:val="24"/>
          <w:szCs w:val="24"/>
        </w:rPr>
        <w:t>Проектирование бренда</w:t>
      </w:r>
      <w:r w:rsidR="00E224BA">
        <w:rPr>
          <w:sz w:val="24"/>
          <w:szCs w:val="24"/>
        </w:rPr>
        <w:t>»</w:t>
      </w:r>
      <w:r w:rsidR="0051541B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 xml:space="preserve">относится </w:t>
      </w:r>
      <w:r w:rsidR="00B23A9C">
        <w:rPr>
          <w:sz w:val="24"/>
          <w:szCs w:val="24"/>
        </w:rPr>
        <w:t xml:space="preserve">к </w:t>
      </w:r>
      <w:r w:rsidR="007E18CB" w:rsidRPr="005E5B13">
        <w:rPr>
          <w:sz w:val="24"/>
          <w:szCs w:val="24"/>
        </w:rPr>
        <w:t>части программы</w:t>
      </w:r>
      <w:r w:rsidR="0046087E">
        <w:rPr>
          <w:sz w:val="24"/>
          <w:szCs w:val="24"/>
        </w:rPr>
        <w:t>, формируемой участниками образовательных отношений</w:t>
      </w:r>
      <w:r w:rsidR="00DA0B8F">
        <w:rPr>
          <w:sz w:val="24"/>
          <w:szCs w:val="24"/>
        </w:rPr>
        <w:t>.</w:t>
      </w:r>
    </w:p>
    <w:p w14:paraId="29171746" w14:textId="09120252" w:rsidR="00AB496B" w:rsidRPr="00AB496B" w:rsidRDefault="00AB496B" w:rsidP="00AB496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B496B">
        <w:rPr>
          <w:sz w:val="24"/>
          <w:szCs w:val="24"/>
        </w:rPr>
        <w:t>Основой для освоения дисциплины являются результаты обучения по</w:t>
      </w:r>
      <w:r>
        <w:rPr>
          <w:sz w:val="24"/>
          <w:szCs w:val="24"/>
        </w:rPr>
        <w:t xml:space="preserve"> </w:t>
      </w:r>
      <w:r w:rsidRPr="00AB496B">
        <w:rPr>
          <w:sz w:val="24"/>
          <w:szCs w:val="24"/>
        </w:rPr>
        <w:t>предшествующим дисциплинам и практикам:</w:t>
      </w:r>
    </w:p>
    <w:p w14:paraId="5E113B58" w14:textId="0A10DEEB" w:rsidR="00AB496B" w:rsidRDefault="00AB496B" w:rsidP="00AB496B">
      <w:pPr>
        <w:ind w:firstLine="709"/>
        <w:jc w:val="both"/>
        <w:rPr>
          <w:sz w:val="24"/>
          <w:szCs w:val="24"/>
        </w:rPr>
      </w:pPr>
      <w:r w:rsidRPr="00AB496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="0046087E">
        <w:rPr>
          <w:sz w:val="24"/>
          <w:szCs w:val="24"/>
        </w:rPr>
        <w:t>Бренд-менеджмент</w:t>
      </w:r>
      <w:r w:rsidRPr="00AB496B">
        <w:rPr>
          <w:sz w:val="24"/>
          <w:szCs w:val="24"/>
        </w:rPr>
        <w:t>;</w:t>
      </w:r>
    </w:p>
    <w:p w14:paraId="44448A7A" w14:textId="44E647DA" w:rsidR="0046087E" w:rsidRDefault="0046087E" w:rsidP="00AB49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Стратегический бренд-менеджмент</w:t>
      </w:r>
    </w:p>
    <w:p w14:paraId="515F5E1F" w14:textId="3994959C" w:rsidR="0046087E" w:rsidRDefault="0046087E" w:rsidP="00AB49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Репутационный</w:t>
      </w:r>
      <w:proofErr w:type="spellEnd"/>
      <w:r>
        <w:rPr>
          <w:sz w:val="24"/>
          <w:szCs w:val="24"/>
        </w:rPr>
        <w:t xml:space="preserve"> менеджмент</w:t>
      </w:r>
    </w:p>
    <w:p w14:paraId="143C4170" w14:textId="13631CC3" w:rsidR="0046087E" w:rsidRPr="00AB496B" w:rsidRDefault="0046087E" w:rsidP="00AB49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Персональный </w:t>
      </w:r>
      <w:proofErr w:type="spellStart"/>
      <w:r>
        <w:rPr>
          <w:sz w:val="24"/>
          <w:szCs w:val="24"/>
        </w:rPr>
        <w:t>брендинг</w:t>
      </w:r>
      <w:proofErr w:type="spellEnd"/>
    </w:p>
    <w:bookmarkEnd w:id="10"/>
    <w:p w14:paraId="46133B60" w14:textId="77777777" w:rsidR="00E71745" w:rsidRDefault="00E71745" w:rsidP="00E71745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освоения </w:t>
      </w:r>
      <w:r w:rsidRPr="00560552">
        <w:rPr>
          <w:sz w:val="24"/>
          <w:szCs w:val="24"/>
        </w:rPr>
        <w:t xml:space="preserve">учебной дисциплины </w:t>
      </w:r>
      <w:r w:rsidRPr="00BE3C73">
        <w:rPr>
          <w:sz w:val="24"/>
          <w:szCs w:val="24"/>
        </w:rPr>
        <w:t xml:space="preserve">в дальнейшем будут использованы при прохождении </w:t>
      </w:r>
      <w:r w:rsidRPr="00560552">
        <w:rPr>
          <w:sz w:val="24"/>
          <w:szCs w:val="24"/>
        </w:rPr>
        <w:t>учебной</w:t>
      </w:r>
      <w:r>
        <w:rPr>
          <w:i/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Pr="00BE3C73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14:paraId="0A21A3CC" w14:textId="3F978AEF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="00E224BA" w:rsidRPr="005E5B13">
        <w:rPr>
          <w:sz w:val="24"/>
          <w:szCs w:val="24"/>
        </w:rPr>
        <w:t>«</w:t>
      </w:r>
      <w:r w:rsidR="0046087E">
        <w:rPr>
          <w:rFonts w:eastAsia="Times New Roman"/>
          <w:sz w:val="24"/>
          <w:szCs w:val="24"/>
        </w:rPr>
        <w:t>Проектирование бренда</w:t>
      </w:r>
      <w:r w:rsidR="00E224BA" w:rsidRPr="005E5B13">
        <w:rPr>
          <w:sz w:val="24"/>
          <w:szCs w:val="24"/>
        </w:rPr>
        <w:t>»</w:t>
      </w:r>
      <w:r w:rsidRPr="005E5B13">
        <w:rPr>
          <w:sz w:val="24"/>
          <w:szCs w:val="24"/>
        </w:rPr>
        <w:t xml:space="preserve">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0360FBC8" w14:textId="339C7A13" w:rsidR="006212F4" w:rsidRPr="00EF2F58" w:rsidRDefault="006212F4" w:rsidP="006212F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 xml:space="preserve">получение теоретических знаний и </w:t>
      </w:r>
      <w:r w:rsidRPr="00EF2F5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AA7E1A7" w14:textId="732CEF4C" w:rsidR="006212F4" w:rsidRPr="00EF2F58" w:rsidRDefault="006212F4" w:rsidP="006212F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</w:t>
      </w:r>
      <w:r w:rsidR="008562B0">
        <w:rPr>
          <w:rFonts w:eastAsia="Times New Roman"/>
          <w:sz w:val="24"/>
          <w:szCs w:val="24"/>
        </w:rPr>
        <w:t>С ВО по данной дисциплине</w:t>
      </w:r>
      <w:r w:rsidRPr="00EF2F58">
        <w:rPr>
          <w:rFonts w:eastAsia="Times New Roman"/>
          <w:sz w:val="24"/>
          <w:szCs w:val="24"/>
        </w:rPr>
        <w:t xml:space="preserve">; </w:t>
      </w:r>
    </w:p>
    <w:p w14:paraId="7B2711CE" w14:textId="6303C97A" w:rsidR="0046087E" w:rsidRPr="00176B36" w:rsidRDefault="006212F4" w:rsidP="0046087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F2F58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F2F5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3D5E8942" w:rsidR="00495850" w:rsidRPr="005E5B13" w:rsidRDefault="006212F4" w:rsidP="006212F4">
      <w:pPr>
        <w:pStyle w:val="2"/>
        <w:numPr>
          <w:ilvl w:val="0"/>
          <w:numId w:val="0"/>
        </w:numPr>
        <w:ind w:left="709"/>
      </w:pPr>
      <w:r>
        <w:t xml:space="preserve">2.1. </w:t>
      </w:r>
      <w:r w:rsidR="009105BD"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46087E" w:rsidRPr="005E5B13" w14:paraId="3EC2BAF2" w14:textId="77777777" w:rsidTr="00A33FDF">
        <w:trPr>
          <w:trHeight w:val="63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D720" w14:textId="12C9F9C6" w:rsidR="0046087E" w:rsidRDefault="0046087E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ПК-2.</w:t>
            </w:r>
          </w:p>
          <w:p w14:paraId="71278AB6" w14:textId="77777777" w:rsidR="0046087E" w:rsidRDefault="0046087E" w:rsidP="0046087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определять подходящие инструменты комплекса маркетинга и бренд-менеджмента и применять их для управления брендом в процедурах реализации управленческих задач</w:t>
            </w:r>
          </w:p>
          <w:p w14:paraId="14377479" w14:textId="07D5EFFD" w:rsidR="0046087E" w:rsidRPr="005E5B13" w:rsidRDefault="0046087E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3BF2" w14:textId="7B14573B" w:rsidR="0046087E" w:rsidRDefault="0046087E" w:rsidP="00C63F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1B26D704" w14:textId="77777777" w:rsidR="0046087E" w:rsidRDefault="0046087E" w:rsidP="0046087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Планирование маркетинговой деятельности, относящейся к определенному бренду</w:t>
            </w:r>
          </w:p>
          <w:p w14:paraId="2E7BF610" w14:textId="22F9B9DC" w:rsidR="0046087E" w:rsidRDefault="0046087E" w:rsidP="00C63F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B94E3C4" w14:textId="77777777" w:rsidR="00A33FDF" w:rsidRDefault="00A33FDF" w:rsidP="001609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определяет </w:t>
            </w:r>
            <w:r w:rsidRPr="00A33FDF">
              <w:rPr>
                <w:sz w:val="22"/>
                <w:szCs w:val="22"/>
              </w:rPr>
              <w:t xml:space="preserve">особенности </w:t>
            </w:r>
            <w:r>
              <w:rPr>
                <w:sz w:val="22"/>
                <w:szCs w:val="22"/>
              </w:rPr>
              <w:t>процесса осуществления стратеги</w:t>
            </w:r>
            <w:r w:rsidRPr="00A33FDF">
              <w:rPr>
                <w:sz w:val="22"/>
                <w:szCs w:val="22"/>
              </w:rPr>
              <w:t>ческого анализа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  проведения</w:t>
            </w:r>
            <w:proofErr w:type="gramEnd"/>
            <w:r>
              <w:rPr>
                <w:sz w:val="22"/>
                <w:szCs w:val="22"/>
              </w:rPr>
              <w:t xml:space="preserve">  анализа  взаи</w:t>
            </w:r>
            <w:r w:rsidRPr="00A33FDF">
              <w:rPr>
                <w:sz w:val="22"/>
                <w:szCs w:val="22"/>
              </w:rPr>
              <w:t>мосвязи между функциональными стратегиями компаний с</w:t>
            </w:r>
            <w:r>
              <w:rPr>
                <w:sz w:val="22"/>
                <w:szCs w:val="22"/>
              </w:rPr>
              <w:t xml:space="preserve"> целью подготовки сбалансирован</w:t>
            </w:r>
            <w:r w:rsidRPr="00A33FDF">
              <w:rPr>
                <w:sz w:val="22"/>
                <w:szCs w:val="22"/>
              </w:rPr>
              <w:t>ных управленческих решений</w:t>
            </w:r>
            <w:r w:rsidRPr="003625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14:paraId="6E03CD87" w14:textId="4FA016BB" w:rsidR="0046087E" w:rsidRPr="003625DE" w:rsidRDefault="0046087E" w:rsidP="001609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3625DE">
              <w:rPr>
                <w:sz w:val="22"/>
                <w:szCs w:val="22"/>
              </w:rPr>
              <w:t xml:space="preserve">знает основы </w:t>
            </w:r>
            <w:r w:rsidR="007940B7">
              <w:rPr>
                <w:sz w:val="22"/>
                <w:szCs w:val="22"/>
              </w:rPr>
              <w:t>планирования маркетинговой деятельности</w:t>
            </w:r>
            <w:r w:rsidR="007940B7" w:rsidRPr="007940B7">
              <w:rPr>
                <w:sz w:val="22"/>
                <w:szCs w:val="22"/>
              </w:rPr>
              <w:t>, относящейся к определенному бренду</w:t>
            </w:r>
          </w:p>
          <w:p w14:paraId="649B8ED0" w14:textId="780654EE" w:rsidR="00A33FDF" w:rsidRPr="00A33FDF" w:rsidRDefault="0046087E" w:rsidP="007940B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sz w:val="22"/>
                <w:szCs w:val="22"/>
              </w:rPr>
              <w:t xml:space="preserve">- </w:t>
            </w:r>
            <w:r w:rsidR="007940B7">
              <w:rPr>
                <w:sz w:val="22"/>
                <w:szCs w:val="22"/>
              </w:rPr>
              <w:t xml:space="preserve">анализирует </w:t>
            </w:r>
            <w:r w:rsidR="007940B7" w:rsidRPr="007940B7">
              <w:rPr>
                <w:sz w:val="22"/>
                <w:szCs w:val="22"/>
              </w:rPr>
              <w:t>инструменты комплекса маркетинга</w:t>
            </w:r>
            <w:r w:rsidR="007940B7">
              <w:rPr>
                <w:sz w:val="22"/>
                <w:szCs w:val="22"/>
              </w:rPr>
              <w:t xml:space="preserve"> и бренд-менеджмента и применяет</w:t>
            </w:r>
            <w:r w:rsidR="007940B7" w:rsidRPr="007940B7">
              <w:rPr>
                <w:sz w:val="22"/>
                <w:szCs w:val="22"/>
              </w:rPr>
              <w:t xml:space="preserve"> их для управления брендом в </w:t>
            </w:r>
            <w:r w:rsidR="007940B7" w:rsidRPr="007940B7">
              <w:rPr>
                <w:sz w:val="22"/>
                <w:szCs w:val="22"/>
              </w:rPr>
              <w:lastRenderedPageBreak/>
              <w:t>процедурах реализации управленческих задач</w:t>
            </w:r>
          </w:p>
        </w:tc>
      </w:tr>
      <w:tr w:rsidR="0046087E" w:rsidRPr="005E5B13" w14:paraId="4F72AD33" w14:textId="77777777" w:rsidTr="0046087E">
        <w:trPr>
          <w:trHeight w:val="31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BC41BE" w14:textId="77777777" w:rsidR="0046087E" w:rsidRDefault="0046087E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ПК-5</w:t>
            </w:r>
          </w:p>
          <w:p w14:paraId="095242B2" w14:textId="77777777" w:rsidR="0046087E" w:rsidRDefault="0046087E" w:rsidP="0046087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реализовывать мероприятия по формированию репутации бренда, идентифицировать и оценивать сопутствующие маркетинговым мероприятиям риски.</w:t>
            </w:r>
          </w:p>
          <w:p w14:paraId="573A00CE" w14:textId="13FD914F" w:rsidR="0046087E" w:rsidRDefault="0046087E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03A165" w14:textId="63B931A1" w:rsidR="0046087E" w:rsidRDefault="0046087E" w:rsidP="004608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14:paraId="690D9C67" w14:textId="77777777" w:rsidR="007940B7" w:rsidRDefault="007940B7" w:rsidP="007940B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Организация мероприятий по формированию репутации бренда с представлением вероятных последствий принятия </w:t>
            </w:r>
            <w:proofErr w:type="gramStart"/>
            <w:r>
              <w:rPr>
                <w:color w:val="000000"/>
              </w:rPr>
              <w:t>управленческих  решений</w:t>
            </w:r>
            <w:proofErr w:type="gramEnd"/>
            <w:r>
              <w:rPr>
                <w:color w:val="000000"/>
              </w:rPr>
              <w:t>.</w:t>
            </w:r>
          </w:p>
          <w:p w14:paraId="673DCD94" w14:textId="77777777" w:rsidR="0046087E" w:rsidRDefault="0046087E" w:rsidP="00C63F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78F62AD" w14:textId="0905C467" w:rsidR="0046087E" w:rsidRDefault="007940B7" w:rsidP="007940B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умеет принимать обоснованные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управленческие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решения в </w:t>
            </w:r>
            <w:r>
              <w:rPr>
                <w:rFonts w:eastAsiaTheme="minorEastAsia"/>
                <w:sz w:val="22"/>
                <w:szCs w:val="22"/>
              </w:rPr>
              <w:t xml:space="preserve">организации </w:t>
            </w:r>
            <w:r w:rsidRPr="007940B7">
              <w:rPr>
                <w:rFonts w:eastAsiaTheme="minorEastAsia"/>
                <w:sz w:val="22"/>
                <w:szCs w:val="22"/>
              </w:rPr>
              <w:t xml:space="preserve">мероприятий по формированию репутации бренда </w:t>
            </w:r>
          </w:p>
          <w:p w14:paraId="3D4C4AAE" w14:textId="437210AE" w:rsidR="00A33FDF" w:rsidRDefault="00A33FDF" w:rsidP="007940B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учитывает</w:t>
            </w:r>
            <w:r w:rsidRPr="00A33FDF">
              <w:rPr>
                <w:sz w:val="22"/>
                <w:szCs w:val="22"/>
              </w:rPr>
              <w:t xml:space="preserve">  на</w:t>
            </w:r>
            <w:proofErr w:type="gramEnd"/>
            <w:r w:rsidRPr="00A33FDF">
              <w:rPr>
                <w:sz w:val="22"/>
                <w:szCs w:val="22"/>
              </w:rPr>
              <w:t xml:space="preserve"> практике факторы и условия для осуществления стратегического анализа взаимосвязи между функциональными стратегиями компаний с целью подготовки сбалансированных управленческих решений по созданию новых брендов</w:t>
            </w:r>
          </w:p>
          <w:p w14:paraId="49049270" w14:textId="40BC552C" w:rsidR="007940B7" w:rsidRPr="00A33FDF" w:rsidRDefault="007940B7" w:rsidP="00A33FDF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t xml:space="preserve">- </w:t>
            </w:r>
            <w:r w:rsidRPr="007940B7">
              <w:t xml:space="preserve">владеет знаниями </w:t>
            </w:r>
            <w:proofErr w:type="spellStart"/>
            <w:r>
              <w:t>брендинга</w:t>
            </w:r>
            <w:proofErr w:type="spellEnd"/>
            <w:r w:rsidRPr="007940B7">
              <w:t xml:space="preserve"> для выбора оптимальных способов </w:t>
            </w:r>
            <w:r>
              <w:t>реализации мероприятий по формированию репутации бренда</w:t>
            </w:r>
            <w:r w:rsidRPr="007940B7">
              <w:t xml:space="preserve"> </w:t>
            </w:r>
            <w:r>
              <w:rPr>
                <w:color w:val="000000"/>
              </w:rPr>
              <w:t>с представлением вероятных последствий п</w:t>
            </w:r>
            <w:r w:rsidR="00A33FDF">
              <w:rPr>
                <w:color w:val="000000"/>
              </w:rPr>
              <w:t>ринятия управленческих  решений</w:t>
            </w:r>
          </w:p>
        </w:tc>
      </w:tr>
    </w:tbl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2EB2B19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F597677" w:rsidR="00560461" w:rsidRPr="005E5B13" w:rsidRDefault="00560461" w:rsidP="00176B36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41A7286C" w:rsidR="00560461" w:rsidRPr="005E5B13" w:rsidRDefault="00176B36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6B7907DB" w:rsidR="00560461" w:rsidRPr="005E5B13" w:rsidRDefault="00176B36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0E1EEB72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278B7B91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094C6FD6" w14:textId="6C429E61" w:rsidR="0016095A" w:rsidRDefault="0016095A" w:rsidP="00953BE0">
      <w:pPr>
        <w:jc w:val="both"/>
      </w:pPr>
    </w:p>
    <w:p w14:paraId="33AD468F" w14:textId="7B416004" w:rsidR="00216FE9" w:rsidRPr="00216FE9" w:rsidRDefault="00216FE9" w:rsidP="00216FE9">
      <w:pPr>
        <w:pStyle w:val="2"/>
        <w:numPr>
          <w:ilvl w:val="1"/>
          <w:numId w:val="28"/>
        </w:numPr>
        <w:ind w:left="0"/>
      </w:pPr>
      <w:r w:rsidRPr="00216FE9">
        <w:t xml:space="preserve">Структура учебной дисциплины для </w:t>
      </w:r>
      <w:r w:rsidR="00E57BE9">
        <w:t>обучающихся по видам занятий (</w:t>
      </w:r>
      <w:r w:rsidR="00176B36">
        <w:t>очно-за</w:t>
      </w:r>
      <w:r w:rsidR="00DE1956">
        <w:t>очная</w:t>
      </w:r>
      <w:r w:rsidR="000C427E">
        <w:t xml:space="preserve"> </w:t>
      </w:r>
      <w:r w:rsidRPr="00216FE9">
        <w:t>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915"/>
        <w:gridCol w:w="837"/>
      </w:tblGrid>
      <w:tr w:rsidR="00216FE9" w:rsidRPr="00216FE9" w14:paraId="45CEE478" w14:textId="77777777" w:rsidTr="00E7174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978AE99" w14:textId="77777777" w:rsidR="00216FE9" w:rsidRPr="00216FE9" w:rsidRDefault="00216FE9" w:rsidP="00216FE9">
            <w:pPr>
              <w:jc w:val="center"/>
              <w:rPr>
                <w:b/>
                <w:sz w:val="20"/>
                <w:szCs w:val="20"/>
              </w:rPr>
            </w:pPr>
            <w:r w:rsidRPr="00216FE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16FE9" w:rsidRPr="00216FE9" w14:paraId="4A0F945C" w14:textId="77777777" w:rsidTr="00E71745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1FB4F9" w14:textId="77777777" w:rsidR="00216FE9" w:rsidRPr="00216FE9" w:rsidRDefault="00216FE9" w:rsidP="00216FE9">
            <w:pPr>
              <w:jc w:val="center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46E8515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EF43B31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8F81FE" w14:textId="77777777" w:rsidR="00216FE9" w:rsidRPr="00216FE9" w:rsidRDefault="00216FE9" w:rsidP="00216FE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16FE9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7ADA24" w14:textId="77777777" w:rsidR="00216FE9" w:rsidRPr="00216FE9" w:rsidRDefault="00216FE9" w:rsidP="00216FE9">
            <w:pPr>
              <w:jc w:val="center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216FE9" w:rsidRPr="00216FE9" w14:paraId="6E80E9AC" w14:textId="77777777" w:rsidTr="00E7174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2BB5BDF" w14:textId="77777777" w:rsidR="00216FE9" w:rsidRPr="00216FE9" w:rsidRDefault="00216FE9" w:rsidP="00216F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8C05AAB" w14:textId="77777777" w:rsidR="00216FE9" w:rsidRPr="00216FE9" w:rsidRDefault="00216FE9" w:rsidP="00216FE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663381A" w14:textId="77777777" w:rsidR="00216FE9" w:rsidRPr="00216FE9" w:rsidRDefault="00216FE9" w:rsidP="00216FE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6BF92A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442912D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8C87225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CFC696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14:paraId="4A025DD4" w14:textId="77777777" w:rsidR="00216FE9" w:rsidRPr="00216FE9" w:rsidRDefault="00216FE9" w:rsidP="00216FE9">
            <w:pPr>
              <w:ind w:left="28"/>
              <w:rPr>
                <w:b/>
                <w:iCs/>
                <w:sz w:val="20"/>
                <w:szCs w:val="20"/>
              </w:rPr>
            </w:pPr>
            <w:r w:rsidRPr="00216FE9">
              <w:rPr>
                <w:b/>
                <w:iCs/>
                <w:sz w:val="20"/>
                <w:szCs w:val="20"/>
              </w:rPr>
              <w:t>курсовая работа</w:t>
            </w:r>
          </w:p>
        </w:tc>
        <w:tc>
          <w:tcPr>
            <w:tcW w:w="915" w:type="dxa"/>
            <w:shd w:val="clear" w:color="auto" w:fill="DBE5F1" w:themeFill="accent1" w:themeFillTint="33"/>
            <w:textDirection w:val="btLr"/>
            <w:vAlign w:val="center"/>
          </w:tcPr>
          <w:p w14:paraId="57D67916" w14:textId="77777777" w:rsidR="00216FE9" w:rsidRPr="00216FE9" w:rsidRDefault="00216FE9" w:rsidP="00216FE9">
            <w:pPr>
              <w:rPr>
                <w:b/>
                <w:iCs/>
                <w:sz w:val="20"/>
                <w:szCs w:val="20"/>
              </w:rPr>
            </w:pPr>
            <w:r w:rsidRPr="00216FE9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9F0307C" w14:textId="77777777" w:rsidR="00216FE9" w:rsidRPr="00216FE9" w:rsidRDefault="00216FE9" w:rsidP="00216FE9">
            <w:pPr>
              <w:rPr>
                <w:b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16FE9" w:rsidRPr="00216FE9" w14:paraId="1CA203ED" w14:textId="77777777" w:rsidTr="00E71745">
        <w:trPr>
          <w:cantSplit/>
          <w:trHeight w:val="227"/>
        </w:trPr>
        <w:tc>
          <w:tcPr>
            <w:tcW w:w="1943" w:type="dxa"/>
          </w:tcPr>
          <w:p w14:paraId="62916983" w14:textId="7A35CC63" w:rsidR="00216FE9" w:rsidRPr="00216FE9" w:rsidRDefault="00176B36" w:rsidP="00216FE9">
            <w:r>
              <w:t>5</w:t>
            </w:r>
            <w:r w:rsidR="00216FE9" w:rsidRPr="00216FE9">
              <w:t xml:space="preserve"> курс</w:t>
            </w:r>
          </w:p>
        </w:tc>
        <w:tc>
          <w:tcPr>
            <w:tcW w:w="1130" w:type="dxa"/>
          </w:tcPr>
          <w:p w14:paraId="7F89B45B" w14:textId="77777777" w:rsidR="00216FE9" w:rsidRPr="00216FE9" w:rsidRDefault="00216FE9" w:rsidP="00216FE9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60D90B3B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190C029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928A3B0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71C52A9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49BD375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753" w:type="dxa"/>
          </w:tcPr>
          <w:p w14:paraId="590BF838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915" w:type="dxa"/>
          </w:tcPr>
          <w:p w14:paraId="3B3E7431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7" w:type="dxa"/>
          </w:tcPr>
          <w:p w14:paraId="65FC56FD" w14:textId="77777777" w:rsidR="00216FE9" w:rsidRPr="00216FE9" w:rsidRDefault="00216FE9" w:rsidP="00216FE9">
            <w:pPr>
              <w:ind w:left="28"/>
              <w:jc w:val="center"/>
            </w:pPr>
          </w:p>
        </w:tc>
      </w:tr>
      <w:tr w:rsidR="00216FE9" w:rsidRPr="00216FE9" w14:paraId="10200335" w14:textId="77777777" w:rsidTr="00E71745">
        <w:trPr>
          <w:cantSplit/>
          <w:trHeight w:val="227"/>
        </w:trPr>
        <w:tc>
          <w:tcPr>
            <w:tcW w:w="1943" w:type="dxa"/>
          </w:tcPr>
          <w:p w14:paraId="4CB7F52F" w14:textId="5705A3C9" w:rsidR="00216FE9" w:rsidRPr="00216FE9" w:rsidRDefault="00176B36" w:rsidP="00216FE9">
            <w:r>
              <w:t>10</w:t>
            </w:r>
            <w:r w:rsidR="00E57BE9">
              <w:t xml:space="preserve"> семестр</w:t>
            </w:r>
          </w:p>
        </w:tc>
        <w:tc>
          <w:tcPr>
            <w:tcW w:w="1130" w:type="dxa"/>
          </w:tcPr>
          <w:p w14:paraId="4845EF5B" w14:textId="276B48CE" w:rsidR="00216FE9" w:rsidRPr="00216FE9" w:rsidRDefault="009B70B6" w:rsidP="00216FE9">
            <w:pPr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3DFC4363" w14:textId="16EA88CB" w:rsidR="00216FE9" w:rsidRPr="00216FE9" w:rsidRDefault="007940B7" w:rsidP="00216FE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11B1F1D4" w14:textId="2758957C" w:rsidR="00216FE9" w:rsidRPr="00216FE9" w:rsidRDefault="00176B36" w:rsidP="00216FE9">
            <w:pPr>
              <w:ind w:left="28"/>
              <w:jc w:val="center"/>
            </w:pPr>
            <w:r>
              <w:t>14</w:t>
            </w:r>
          </w:p>
        </w:tc>
        <w:tc>
          <w:tcPr>
            <w:tcW w:w="834" w:type="dxa"/>
            <w:shd w:val="clear" w:color="auto" w:fill="auto"/>
          </w:tcPr>
          <w:p w14:paraId="729702B7" w14:textId="5BAD6071" w:rsidR="00216FE9" w:rsidRPr="00216FE9" w:rsidRDefault="007940B7" w:rsidP="00216FE9">
            <w:pPr>
              <w:ind w:left="28"/>
              <w:jc w:val="center"/>
            </w:pPr>
            <w:r>
              <w:t>28</w:t>
            </w:r>
          </w:p>
        </w:tc>
        <w:tc>
          <w:tcPr>
            <w:tcW w:w="834" w:type="dxa"/>
            <w:shd w:val="clear" w:color="auto" w:fill="auto"/>
          </w:tcPr>
          <w:p w14:paraId="2650293B" w14:textId="77777777" w:rsidR="00216FE9" w:rsidRPr="00216FE9" w:rsidRDefault="00216FE9" w:rsidP="00216FE9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834" w:type="dxa"/>
            <w:shd w:val="clear" w:color="auto" w:fill="auto"/>
          </w:tcPr>
          <w:p w14:paraId="6C4A94EC" w14:textId="19E984FD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753" w:type="dxa"/>
          </w:tcPr>
          <w:p w14:paraId="04400F6F" w14:textId="77777777" w:rsidR="00216FE9" w:rsidRPr="00216FE9" w:rsidRDefault="00216FE9" w:rsidP="00216FE9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915" w:type="dxa"/>
          </w:tcPr>
          <w:p w14:paraId="289CC5CE" w14:textId="5342E7D0" w:rsidR="00216FE9" w:rsidRPr="00216FE9" w:rsidRDefault="00176B36" w:rsidP="00176B3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66</w:t>
            </w:r>
          </w:p>
        </w:tc>
        <w:tc>
          <w:tcPr>
            <w:tcW w:w="837" w:type="dxa"/>
          </w:tcPr>
          <w:p w14:paraId="215D3752" w14:textId="3C535493" w:rsidR="00216FE9" w:rsidRPr="00216FE9" w:rsidRDefault="00216FE9" w:rsidP="00216FE9">
            <w:pPr>
              <w:ind w:left="28"/>
              <w:jc w:val="center"/>
            </w:pPr>
          </w:p>
        </w:tc>
      </w:tr>
      <w:tr w:rsidR="007940B7" w:rsidRPr="00216FE9" w14:paraId="358115A0" w14:textId="77777777" w:rsidTr="00E71745">
        <w:trPr>
          <w:cantSplit/>
          <w:trHeight w:val="227"/>
        </w:trPr>
        <w:tc>
          <w:tcPr>
            <w:tcW w:w="1943" w:type="dxa"/>
          </w:tcPr>
          <w:p w14:paraId="6D57250F" w14:textId="77777777" w:rsidR="007940B7" w:rsidRPr="00216FE9" w:rsidRDefault="007940B7" w:rsidP="007940B7">
            <w:pPr>
              <w:jc w:val="right"/>
            </w:pPr>
            <w:r w:rsidRPr="00216FE9">
              <w:t>Всего:</w:t>
            </w:r>
          </w:p>
        </w:tc>
        <w:tc>
          <w:tcPr>
            <w:tcW w:w="1130" w:type="dxa"/>
          </w:tcPr>
          <w:p w14:paraId="4335966D" w14:textId="4909323A" w:rsidR="007940B7" w:rsidRPr="00216FE9" w:rsidRDefault="007940B7" w:rsidP="007940B7">
            <w:pPr>
              <w:jc w:val="center"/>
            </w:pPr>
          </w:p>
        </w:tc>
        <w:tc>
          <w:tcPr>
            <w:tcW w:w="833" w:type="dxa"/>
          </w:tcPr>
          <w:p w14:paraId="79D8B5AD" w14:textId="1DD2E6C4" w:rsidR="007940B7" w:rsidRPr="00216FE9" w:rsidRDefault="007940B7" w:rsidP="007940B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09BEA523" w14:textId="7009289F" w:rsidR="007940B7" w:rsidRPr="00216FE9" w:rsidRDefault="00176B36" w:rsidP="007940B7">
            <w:pPr>
              <w:ind w:left="28"/>
              <w:jc w:val="center"/>
            </w:pPr>
            <w:r>
              <w:t>14</w:t>
            </w:r>
          </w:p>
        </w:tc>
        <w:tc>
          <w:tcPr>
            <w:tcW w:w="834" w:type="dxa"/>
            <w:shd w:val="clear" w:color="auto" w:fill="auto"/>
          </w:tcPr>
          <w:p w14:paraId="71D1E9C8" w14:textId="58659733" w:rsidR="007940B7" w:rsidRPr="00216FE9" w:rsidRDefault="007940B7" w:rsidP="007940B7">
            <w:pPr>
              <w:ind w:left="28"/>
              <w:jc w:val="center"/>
            </w:pPr>
            <w:r>
              <w:t>28</w:t>
            </w:r>
          </w:p>
        </w:tc>
        <w:tc>
          <w:tcPr>
            <w:tcW w:w="834" w:type="dxa"/>
            <w:shd w:val="clear" w:color="auto" w:fill="auto"/>
          </w:tcPr>
          <w:p w14:paraId="1D029518" w14:textId="11872E65" w:rsidR="007940B7" w:rsidRPr="00216FE9" w:rsidRDefault="007940B7" w:rsidP="007940B7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834" w:type="dxa"/>
            <w:shd w:val="clear" w:color="auto" w:fill="auto"/>
          </w:tcPr>
          <w:p w14:paraId="071E81BB" w14:textId="7A7CE33A" w:rsidR="007940B7" w:rsidRPr="00216FE9" w:rsidRDefault="007940B7" w:rsidP="007940B7">
            <w:pPr>
              <w:ind w:left="28"/>
              <w:jc w:val="center"/>
            </w:pPr>
            <w:r>
              <w:t>-</w:t>
            </w:r>
          </w:p>
        </w:tc>
        <w:tc>
          <w:tcPr>
            <w:tcW w:w="753" w:type="dxa"/>
          </w:tcPr>
          <w:p w14:paraId="38638567" w14:textId="65098C97" w:rsidR="007940B7" w:rsidRPr="00216FE9" w:rsidRDefault="007940B7" w:rsidP="007940B7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915" w:type="dxa"/>
          </w:tcPr>
          <w:p w14:paraId="5D01892C" w14:textId="09000C52" w:rsidR="007940B7" w:rsidRPr="00216FE9" w:rsidRDefault="00176B36" w:rsidP="007940B7">
            <w:pPr>
              <w:ind w:left="28"/>
              <w:jc w:val="center"/>
            </w:pPr>
            <w:r>
              <w:rPr>
                <w:iCs/>
              </w:rPr>
              <w:t>66</w:t>
            </w:r>
          </w:p>
        </w:tc>
        <w:tc>
          <w:tcPr>
            <w:tcW w:w="837" w:type="dxa"/>
          </w:tcPr>
          <w:p w14:paraId="1EF84523" w14:textId="3C2731D0" w:rsidR="007940B7" w:rsidRPr="00216FE9" w:rsidRDefault="007940B7" w:rsidP="007940B7">
            <w:pPr>
              <w:ind w:left="28"/>
              <w:jc w:val="center"/>
            </w:pPr>
          </w:p>
        </w:tc>
      </w:tr>
    </w:tbl>
    <w:p w14:paraId="342760A9" w14:textId="77777777" w:rsidR="00216FE9" w:rsidRPr="00216FE9" w:rsidRDefault="00216FE9" w:rsidP="00216FE9">
      <w:pPr>
        <w:numPr>
          <w:ilvl w:val="3"/>
          <w:numId w:val="8"/>
        </w:numPr>
        <w:contextualSpacing/>
        <w:jc w:val="both"/>
        <w:rPr>
          <w:i/>
        </w:rPr>
      </w:pPr>
    </w:p>
    <w:p w14:paraId="7DB52B8D" w14:textId="77777777" w:rsidR="00216FE9" w:rsidRPr="005E5B13" w:rsidRDefault="00216FE9" w:rsidP="00953BE0">
      <w:pPr>
        <w:jc w:val="both"/>
        <w:sectPr w:rsidR="00216FE9" w:rsidRPr="005E5B1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28020F1" w14:textId="68EC8CDE" w:rsidR="00497387" w:rsidRPr="000E4847" w:rsidRDefault="000E4847" w:rsidP="000E4847">
      <w:pPr>
        <w:keepNext/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lastRenderedPageBreak/>
        <w:t xml:space="preserve">3.2 </w:t>
      </w:r>
      <w:r w:rsidR="00497387" w:rsidRPr="000E4847">
        <w:rPr>
          <w:rFonts w:eastAsia="Times New Roman" w:cs="Arial"/>
          <w:bCs/>
          <w:iCs/>
          <w:sz w:val="26"/>
          <w:szCs w:val="28"/>
        </w:rPr>
        <w:t>Структура учебной дисциплины для обучающихся по</w:t>
      </w:r>
      <w:r w:rsidR="007F036B" w:rsidRPr="000E4847">
        <w:rPr>
          <w:rFonts w:eastAsia="Times New Roman" w:cs="Arial"/>
          <w:bCs/>
          <w:iCs/>
          <w:sz w:val="26"/>
          <w:szCs w:val="28"/>
        </w:rPr>
        <w:t xml:space="preserve"> разделам и темам дисциплины (</w:t>
      </w:r>
      <w:r w:rsidR="00176B36">
        <w:rPr>
          <w:rFonts w:eastAsia="Times New Roman" w:cs="Arial"/>
          <w:bCs/>
          <w:iCs/>
          <w:sz w:val="26"/>
          <w:szCs w:val="28"/>
        </w:rPr>
        <w:t>очно-за</w:t>
      </w:r>
      <w:r w:rsidR="00DE1956">
        <w:rPr>
          <w:rFonts w:eastAsia="Times New Roman" w:cs="Arial"/>
          <w:bCs/>
          <w:iCs/>
          <w:sz w:val="26"/>
          <w:szCs w:val="28"/>
        </w:rPr>
        <w:t>очная</w:t>
      </w:r>
      <w:r w:rsidR="00497387" w:rsidRPr="000E4847">
        <w:rPr>
          <w:rFonts w:eastAsia="Times New Roman" w:cs="Arial"/>
          <w:bCs/>
          <w:iCs/>
          <w:sz w:val="26"/>
          <w:szCs w:val="28"/>
        </w:rPr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64024" w:rsidRPr="00497387" w14:paraId="1884DF1C" w14:textId="77777777" w:rsidTr="002A35C1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4980ADD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9738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9738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8993517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5896B175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2822CA3E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59B5863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3EAAFB8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9738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7D63E11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9738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7BBFE302" w14:textId="77777777" w:rsidR="00864024" w:rsidRPr="00497387" w:rsidRDefault="00864024" w:rsidP="002A35C1">
            <w:pPr>
              <w:jc w:val="center"/>
              <w:rPr>
                <w:b/>
                <w:sz w:val="20"/>
                <w:szCs w:val="20"/>
              </w:rPr>
            </w:pPr>
            <w:r w:rsidRPr="0049738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0B74BD0A" w14:textId="77777777" w:rsidR="00864024" w:rsidRPr="00497387" w:rsidRDefault="00864024" w:rsidP="002A35C1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9738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64024" w:rsidRPr="00497387" w14:paraId="696D4D28" w14:textId="77777777" w:rsidTr="002A35C1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C6FEAA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2C8A967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5BBBF04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53FCEC5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902BF30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64024" w:rsidRPr="00497387" w14:paraId="79D54B36" w14:textId="77777777" w:rsidTr="002A35C1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2135E4A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2B90B9F3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A3A615D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CB60E9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4F59AC1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3E2BB8E9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9738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2E619238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033446F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64024" w:rsidRPr="00497387" w14:paraId="1635F57E" w14:textId="77777777" w:rsidTr="002A35C1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06B33E3F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2567B275" w14:textId="1915D069" w:rsidR="00864024" w:rsidRPr="00497387" w:rsidRDefault="00176B36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Десятый</w:t>
            </w:r>
            <w:r w:rsidR="00864024">
              <w:rPr>
                <w:b/>
              </w:rPr>
              <w:t xml:space="preserve"> семестр</w:t>
            </w:r>
          </w:p>
        </w:tc>
      </w:tr>
      <w:tr w:rsidR="00A33FDF" w:rsidRPr="00497387" w14:paraId="26DA6CF7" w14:textId="77777777" w:rsidTr="002A35C1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2F17A516" w14:textId="77777777" w:rsidR="00A33FDF" w:rsidRDefault="00A33FDF" w:rsidP="00A33FD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14:paraId="2720CDBB" w14:textId="29AAB028" w:rsidR="00A33FDF" w:rsidRPr="00600D7B" w:rsidRDefault="00A33FDF" w:rsidP="00A33FDF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ПК-2:</w:t>
            </w:r>
          </w:p>
          <w:p w14:paraId="30815314" w14:textId="303882CC" w:rsidR="00A33FDF" w:rsidRPr="007B2C12" w:rsidRDefault="00A33FDF" w:rsidP="00A33FDF">
            <w:pPr>
              <w:pStyle w:val="af0"/>
              <w:ind w:left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ИД-УК-2.3</w:t>
            </w:r>
          </w:p>
          <w:p w14:paraId="2206AA50" w14:textId="77777777" w:rsidR="00A33FDF" w:rsidRDefault="00A33FDF" w:rsidP="00A33FDF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ПК-5:</w:t>
            </w:r>
          </w:p>
          <w:p w14:paraId="3DA559D6" w14:textId="710C340A" w:rsidR="00A33FDF" w:rsidRDefault="00A33FDF" w:rsidP="00A33FDF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ИД-ПК-5.1</w:t>
            </w:r>
          </w:p>
          <w:p w14:paraId="3CE09A30" w14:textId="77777777" w:rsidR="00A33FDF" w:rsidRPr="007B2C12" w:rsidRDefault="00A33FDF" w:rsidP="00A33FDF">
            <w:pPr>
              <w:pStyle w:val="af0"/>
              <w:ind w:left="0"/>
            </w:pPr>
          </w:p>
          <w:p w14:paraId="6C5CFF6E" w14:textId="77777777" w:rsidR="00A33FDF" w:rsidRPr="00497387" w:rsidRDefault="00A33FDF" w:rsidP="00A33FDF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E98D822" w14:textId="04F5587F" w:rsidR="00A33FDF" w:rsidRPr="000644C3" w:rsidRDefault="00A33FDF" w:rsidP="00A33F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44C3">
              <w:rPr>
                <w:bCs/>
              </w:rPr>
              <w:t xml:space="preserve">Тема 1. </w:t>
            </w:r>
            <w:r>
              <w:t>Этапы проектирования бренда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A8622C" w14:textId="3BFE7F0D" w:rsidR="00A33FDF" w:rsidRPr="00497387" w:rsidRDefault="00176B36" w:rsidP="00A33F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ECB194F" w14:textId="7631E39F" w:rsidR="00A33FDF" w:rsidRPr="00497387" w:rsidRDefault="00A33FDF" w:rsidP="00A33F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096D80B" w14:textId="30F74EE3" w:rsidR="00A33FDF" w:rsidRPr="00497387" w:rsidRDefault="00A33FDF" w:rsidP="00A33F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EB10DD" w14:textId="4C0F53E9" w:rsidR="00A33FDF" w:rsidRPr="00497387" w:rsidRDefault="00A33FDF" w:rsidP="00A33F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5F2B337" w14:textId="1D1B2AA1" w:rsidR="00A33FDF" w:rsidRPr="00497387" w:rsidRDefault="00176B36" w:rsidP="00A33F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33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7AD24960" w14:textId="77777777" w:rsidR="00A33FDF" w:rsidRPr="00497387" w:rsidRDefault="00A33FDF" w:rsidP="00A33FDF">
            <w:pPr>
              <w:jc w:val="both"/>
            </w:pPr>
            <w:r w:rsidRPr="00497387">
              <w:t xml:space="preserve">Формы текущего контроля </w:t>
            </w:r>
          </w:p>
          <w:p w14:paraId="7055E693" w14:textId="77777777" w:rsidR="00A33FDF" w:rsidRDefault="00A33FDF" w:rsidP="00A33FDF">
            <w:pPr>
              <w:jc w:val="both"/>
            </w:pPr>
            <w:r w:rsidRPr="00497387">
              <w:t>по разделам:</w:t>
            </w:r>
          </w:p>
          <w:p w14:paraId="5CF98733" w14:textId="77777777" w:rsidR="00BF7592" w:rsidRDefault="00BF7592" w:rsidP="00A33F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</w:t>
            </w:r>
            <w:r w:rsidRPr="00BF7592">
              <w:t xml:space="preserve"> </w:t>
            </w:r>
          </w:p>
          <w:p w14:paraId="1899F7AF" w14:textId="77777777" w:rsidR="00BF7592" w:rsidRDefault="00BF7592" w:rsidP="00BF7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тестирование письменное </w:t>
            </w:r>
          </w:p>
          <w:p w14:paraId="4058B9BD" w14:textId="30B8D0E0" w:rsidR="00A33FDF" w:rsidRPr="00497387" w:rsidRDefault="00BF7592" w:rsidP="00BF7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t>реферат</w:t>
            </w:r>
          </w:p>
        </w:tc>
      </w:tr>
      <w:tr w:rsidR="00A33FDF" w:rsidRPr="00497387" w14:paraId="6871FA46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4930963" w14:textId="77777777" w:rsidR="00A33FDF" w:rsidRPr="00497387" w:rsidRDefault="00A33FDF" w:rsidP="00A33FD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9B91221" w14:textId="5350A839" w:rsidR="00A33FDF" w:rsidRPr="000644C3" w:rsidRDefault="00A33FDF" w:rsidP="00A33FDF">
            <w:pPr>
              <w:ind w:right="-14"/>
              <w:jc w:val="both"/>
              <w:rPr>
                <w:bCs/>
              </w:rPr>
            </w:pPr>
            <w:r w:rsidRPr="000644C3">
              <w:rPr>
                <w:bCs/>
              </w:rPr>
              <w:t xml:space="preserve">Тема 2. </w:t>
            </w:r>
            <w:r>
              <w:rPr>
                <w:bCs/>
              </w:rPr>
              <w:t>Методы проектирования атрибутов бренда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F91FA8" w14:textId="50B99A0F" w:rsidR="00A33FDF" w:rsidRPr="00A33FDF" w:rsidRDefault="00176B36" w:rsidP="00A33F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F403531" w14:textId="7BA66B6B" w:rsidR="00A33FDF" w:rsidRPr="000644C3" w:rsidRDefault="00A33FDF" w:rsidP="00A33F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D456561" w14:textId="50D011C4" w:rsidR="00A33FDF" w:rsidRPr="00497387" w:rsidRDefault="00A33FDF" w:rsidP="00A33F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4F0625" w14:textId="6CD210E3" w:rsidR="00A33FDF" w:rsidRPr="00497387" w:rsidRDefault="00A33FDF" w:rsidP="00A33F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4AB6CFF" w14:textId="00E12FF0" w:rsidR="00A33FDF" w:rsidRPr="00497387" w:rsidRDefault="00176B36" w:rsidP="00A33F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33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F8124EB" w14:textId="77777777" w:rsidR="00A33FDF" w:rsidRPr="00497387" w:rsidRDefault="00A33FDF" w:rsidP="00A33FDF">
            <w:pPr>
              <w:jc w:val="both"/>
            </w:pPr>
          </w:p>
        </w:tc>
      </w:tr>
      <w:tr w:rsidR="00A33FDF" w:rsidRPr="00497387" w14:paraId="38CEC381" w14:textId="77777777" w:rsidTr="00A33FDF">
        <w:trPr>
          <w:trHeight w:val="270"/>
        </w:trPr>
        <w:tc>
          <w:tcPr>
            <w:tcW w:w="1700" w:type="dxa"/>
            <w:vMerge/>
            <w:shd w:val="clear" w:color="auto" w:fill="auto"/>
            <w:vAlign w:val="center"/>
          </w:tcPr>
          <w:p w14:paraId="779B4464" w14:textId="77777777" w:rsidR="00A33FDF" w:rsidRPr="00497387" w:rsidRDefault="00A33FDF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A9B9EED" w14:textId="7FD89FF3" w:rsidR="00A33FDF" w:rsidRPr="000644C3" w:rsidRDefault="00A33FDF" w:rsidP="000644C3">
            <w:pPr>
              <w:rPr>
                <w:rFonts w:ascii="YS Text" w:eastAsia="Times New Roman" w:hAnsi="YS Text"/>
                <w:sz w:val="23"/>
                <w:szCs w:val="23"/>
              </w:rPr>
            </w:pPr>
            <w:r>
              <w:rPr>
                <w:bCs/>
              </w:rPr>
              <w:t>Тема 3</w:t>
            </w:r>
            <w:r w:rsidRPr="000644C3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B82A73">
              <w:rPr>
                <w:bCs/>
              </w:rPr>
              <w:t>Защита брендов от подделок на этапе проектирования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2CA178" w14:textId="40B9A7A1" w:rsidR="00A33FDF" w:rsidRPr="00A33FDF" w:rsidRDefault="00176B36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E3B5B59" w14:textId="7315E339" w:rsidR="00A33FDF" w:rsidRDefault="00A33FDF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62C4E9B" w14:textId="5AA73C4E" w:rsidR="00A33FDF" w:rsidRPr="00497387" w:rsidRDefault="00A33FDF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CD07203" w14:textId="441C246A" w:rsidR="00A33FDF" w:rsidRPr="00497387" w:rsidRDefault="00A33FDF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3B2D7E5" w14:textId="5F737865" w:rsidR="00A33FDF" w:rsidRPr="00497387" w:rsidRDefault="00176B36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33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F11614E" w14:textId="77777777" w:rsidR="00A33FDF" w:rsidRPr="00497387" w:rsidRDefault="00A33FDF" w:rsidP="002A35C1">
            <w:pPr>
              <w:jc w:val="both"/>
            </w:pPr>
          </w:p>
        </w:tc>
      </w:tr>
      <w:tr w:rsidR="00864024" w:rsidRPr="00497387" w14:paraId="05421DBE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574FC59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401B667" w14:textId="353273A6" w:rsidR="00864024" w:rsidRPr="00C30C6F" w:rsidRDefault="009B70B6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Зачет</w:t>
            </w:r>
          </w:p>
          <w:p w14:paraId="40BF5F9D" w14:textId="77777777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8C3EDD8" w14:textId="4E8301C2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8828D8" w14:textId="2A3F03D6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593DB36" w14:textId="65708F86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4D59F2" w14:textId="6FCEA3D8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6805CA5" w14:textId="1015C1CA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56F2DF0" w14:textId="77777777" w:rsidR="00864024" w:rsidRPr="00497387" w:rsidRDefault="00864024" w:rsidP="002A35C1">
            <w:pPr>
              <w:jc w:val="both"/>
            </w:pPr>
            <w:r>
              <w:rPr>
                <w:iCs/>
              </w:rPr>
              <w:t>Устный опрос</w:t>
            </w:r>
          </w:p>
        </w:tc>
      </w:tr>
      <w:tr w:rsidR="00864024" w:rsidRPr="00497387" w14:paraId="78BFF27F" w14:textId="77777777" w:rsidTr="002A35C1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47BB56C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8EBE14E" w14:textId="4B938603" w:rsidR="00864024" w:rsidRDefault="00864024" w:rsidP="00176B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за </w:t>
            </w:r>
            <w:r w:rsidR="00176B36">
              <w:rPr>
                <w:b/>
              </w:rPr>
              <w:t>десятый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C2F247B" w14:textId="2E047D44" w:rsidR="00864024" w:rsidRPr="005756EC" w:rsidRDefault="00176B36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9776E6" w14:textId="6F8AC773" w:rsidR="00864024" w:rsidRPr="005756EC" w:rsidRDefault="00A33FDF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8B924E7" w14:textId="77777777" w:rsidR="00864024" w:rsidRPr="005756EC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C99979" w14:textId="77777777" w:rsidR="00864024" w:rsidRPr="005756EC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E116B7C" w14:textId="41CCF044" w:rsidR="00864024" w:rsidRPr="009B70B6" w:rsidRDefault="00A33FDF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108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6D55342F" w14:textId="77777777" w:rsidR="00864024" w:rsidRDefault="00864024" w:rsidP="002A35C1">
            <w:pPr>
              <w:jc w:val="both"/>
              <w:rPr>
                <w:iCs/>
              </w:rPr>
            </w:pPr>
          </w:p>
        </w:tc>
      </w:tr>
    </w:tbl>
    <w:p w14:paraId="62A5FC17" w14:textId="77777777" w:rsidR="00497387" w:rsidRPr="00497387" w:rsidRDefault="00497387" w:rsidP="00206B0C">
      <w:pPr>
        <w:contextualSpacing/>
        <w:jc w:val="both"/>
        <w:rPr>
          <w:i/>
        </w:rPr>
      </w:pPr>
    </w:p>
    <w:p w14:paraId="055B16A3" w14:textId="408658FE" w:rsidR="00497387" w:rsidRPr="005E5B13" w:rsidRDefault="00497387" w:rsidP="00497387">
      <w:pPr>
        <w:jc w:val="both"/>
        <w:sectPr w:rsidR="00497387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A144F7A" w:rsidR="00F60511" w:rsidRPr="005E5B13" w:rsidRDefault="000E4847" w:rsidP="000E4847">
      <w:pPr>
        <w:pStyle w:val="2"/>
        <w:numPr>
          <w:ilvl w:val="0"/>
          <w:numId w:val="0"/>
        </w:numPr>
        <w:ind w:left="709"/>
        <w:jc w:val="center"/>
      </w:pPr>
      <w:r>
        <w:lastRenderedPageBreak/>
        <w:t xml:space="preserve">3.3 </w:t>
      </w:r>
      <w:r w:rsidR="00F57450" w:rsidRPr="005E5B13"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2845"/>
        <w:gridCol w:w="5812"/>
      </w:tblGrid>
      <w:tr w:rsidR="006E5EA3" w:rsidRPr="005E5B13" w14:paraId="036BB335" w14:textId="7C7EA2D2" w:rsidTr="00E75462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7F036B" w:rsidRPr="005E5B13" w14:paraId="4C911D43" w14:textId="14F69490" w:rsidTr="00E75462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5CC2CAA" w:rsidR="007F036B" w:rsidRPr="005E5B13" w:rsidRDefault="007F036B" w:rsidP="007F036B">
            <w:pPr>
              <w:rPr>
                <w:bCs/>
              </w:rPr>
            </w:pPr>
            <w:r w:rsidRPr="0046070E">
              <w:rPr>
                <w:rFonts w:ascii="YS Text" w:hAnsi="YS Text"/>
                <w:color w:val="000000"/>
                <w:sz w:val="23"/>
                <w:szCs w:val="23"/>
              </w:rPr>
              <w:t>Тема 1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6709B593" w:rsidR="007F036B" w:rsidRPr="003E4B84" w:rsidRDefault="00A33FDF" w:rsidP="003E4B8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t>Этапы проектирования бренда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EB2771F" w14:textId="77777777" w:rsidR="00A33FDF" w:rsidRDefault="00A33FDF" w:rsidP="00A33FDF">
            <w:pPr>
              <w:ind w:right="-14"/>
              <w:rPr>
                <w:bCs/>
              </w:rPr>
            </w:pPr>
            <w:r>
              <w:rPr>
                <w:bCs/>
              </w:rPr>
              <w:t>Модели проектирования</w:t>
            </w:r>
            <w:r w:rsidRPr="00B82A73">
              <w:rPr>
                <w:bCs/>
              </w:rPr>
              <w:t xml:space="preserve"> бренда </w:t>
            </w:r>
          </w:p>
          <w:p w14:paraId="47F99334" w14:textId="6F909AC7" w:rsidR="007F036B" w:rsidRPr="00B11808" w:rsidRDefault="00A33FDF" w:rsidP="00A33FD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82A73">
              <w:rPr>
                <w:bCs/>
              </w:rPr>
              <w:t>Модель колеса бренда</w:t>
            </w:r>
          </w:p>
        </w:tc>
      </w:tr>
      <w:tr w:rsidR="004D6562" w:rsidRPr="005E5B13" w14:paraId="25F5BC7F" w14:textId="77777777" w:rsidTr="00E75462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76F3763C" w:rsidR="004D6562" w:rsidRPr="005E5B13" w:rsidRDefault="003E4B84" w:rsidP="003E7E7A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48160DC6" w:rsidR="004D6562" w:rsidRPr="003E4B84" w:rsidRDefault="00A33FDF" w:rsidP="003E4B8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bCs/>
              </w:rPr>
              <w:t>Методы проектирования атрибутов бренда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7AD3EB7" w14:textId="142FFBDB" w:rsidR="00A33FDF" w:rsidRPr="00B82A73" w:rsidRDefault="00A33FDF" w:rsidP="00A33FDF">
            <w:pPr>
              <w:ind w:right="-14"/>
              <w:rPr>
                <w:bCs/>
              </w:rPr>
            </w:pPr>
            <w:r w:rsidRPr="00B82A73">
              <w:rPr>
                <w:bCs/>
              </w:rPr>
              <w:t xml:space="preserve">Роль и методы </w:t>
            </w:r>
            <w:proofErr w:type="spellStart"/>
            <w:r w:rsidRPr="00B82A73">
              <w:rPr>
                <w:bCs/>
              </w:rPr>
              <w:t>нейминга</w:t>
            </w:r>
            <w:proofErr w:type="spellEnd"/>
          </w:p>
          <w:p w14:paraId="0C4BD2EB" w14:textId="77777777" w:rsidR="00A33FDF" w:rsidRDefault="00A33FDF" w:rsidP="00A33FDF">
            <w:pPr>
              <w:ind w:right="-14"/>
              <w:rPr>
                <w:bCs/>
              </w:rPr>
            </w:pPr>
            <w:r w:rsidRPr="00B82A73">
              <w:rPr>
                <w:bCs/>
              </w:rPr>
              <w:t>Основные модели позиционирования бренда</w:t>
            </w:r>
          </w:p>
          <w:p w14:paraId="533EA967" w14:textId="53E72C14" w:rsidR="004D6562" w:rsidRPr="00E75462" w:rsidRDefault="00A33FDF" w:rsidP="00A33FD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82A73">
              <w:rPr>
                <w:bCs/>
              </w:rPr>
              <w:t>Создание и продвижение бренда в Интернете</w:t>
            </w:r>
          </w:p>
        </w:tc>
      </w:tr>
      <w:tr w:rsidR="004D6562" w:rsidRPr="005E5B13" w14:paraId="1B1E9586" w14:textId="77777777" w:rsidTr="00E75462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6F3B0B7F" w:rsidR="004D6562" w:rsidRPr="005E5B13" w:rsidRDefault="00E75462" w:rsidP="003E7E7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DAB7A" w14:textId="1957D7C3" w:rsidR="004D6562" w:rsidRPr="005E5B13" w:rsidRDefault="00A33FDF" w:rsidP="00EF32C1">
            <w:pPr>
              <w:jc w:val="both"/>
              <w:rPr>
                <w:sz w:val="24"/>
                <w:szCs w:val="24"/>
              </w:rPr>
            </w:pPr>
            <w:r w:rsidRPr="00B82A73">
              <w:rPr>
                <w:bCs/>
              </w:rPr>
              <w:t>Защита брендов от подделок на этапе проектирования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C8D093E" w14:textId="77777777" w:rsidR="00A33FDF" w:rsidRDefault="00A33FDF" w:rsidP="00A33FDF">
            <w:pPr>
              <w:ind w:right="-14"/>
            </w:pPr>
            <w:r>
              <w:t>Методы имитации и подделок бренда</w:t>
            </w:r>
          </w:p>
          <w:p w14:paraId="29A86578" w14:textId="77777777" w:rsidR="00A33FDF" w:rsidRDefault="00A33FDF" w:rsidP="00A33FDF">
            <w:pPr>
              <w:ind w:right="-14"/>
            </w:pPr>
            <w:r>
              <w:t>Методы диверсионного анализа</w:t>
            </w:r>
          </w:p>
          <w:p w14:paraId="1BA81AF3" w14:textId="3C496D2F" w:rsidR="004D6562" w:rsidRPr="00B11808" w:rsidRDefault="00A33FDF" w:rsidP="00A33FDF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t>Международные соглашения по защите брендов</w:t>
            </w:r>
          </w:p>
        </w:tc>
      </w:tr>
    </w:tbl>
    <w:p w14:paraId="0AE49E3E" w14:textId="11B5432E" w:rsidR="0026052F" w:rsidRPr="00B94CB7" w:rsidRDefault="00F062CE" w:rsidP="00B94CB7">
      <w:pPr>
        <w:pStyle w:val="2"/>
        <w:numPr>
          <w:ilvl w:val="1"/>
          <w:numId w:val="30"/>
        </w:numPr>
        <w:jc w:val="center"/>
      </w:pPr>
      <w:r w:rsidRPr="005E5B13">
        <w:t>Организация самостоятельной работы обучающихся</w:t>
      </w: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533FCF28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по</w:t>
      </w:r>
      <w:r w:rsidR="00656EE7">
        <w:rPr>
          <w:sz w:val="24"/>
          <w:szCs w:val="24"/>
        </w:rPr>
        <w:t xml:space="preserve">дготовку </w:t>
      </w:r>
      <w:r w:rsidR="00733AD5" w:rsidRPr="005E5B13">
        <w:rPr>
          <w:sz w:val="24"/>
          <w:szCs w:val="24"/>
        </w:rPr>
        <w:t xml:space="preserve"> </w:t>
      </w:r>
      <w:r w:rsidR="00656EE7">
        <w:rPr>
          <w:sz w:val="24"/>
          <w:szCs w:val="24"/>
        </w:rPr>
        <w:t>к</w:t>
      </w:r>
      <w:proofErr w:type="gramEnd"/>
      <w:r w:rsidR="00656EE7">
        <w:rPr>
          <w:sz w:val="24"/>
          <w:szCs w:val="24"/>
        </w:rPr>
        <w:t xml:space="preserve"> </w:t>
      </w:r>
      <w:r w:rsidR="00076E12">
        <w:rPr>
          <w:sz w:val="24"/>
          <w:szCs w:val="24"/>
        </w:rPr>
        <w:t>зачету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7B37B741" w:rsidR="00BD2F50" w:rsidRPr="005E5B13" w:rsidRDefault="00BB125D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</w:t>
      </w:r>
      <w:r w:rsidR="00F062CE" w:rsidRPr="005E5B13">
        <w:rPr>
          <w:sz w:val="24"/>
          <w:szCs w:val="24"/>
        </w:rPr>
        <w:t>заданий</w:t>
      </w:r>
      <w:r>
        <w:rPr>
          <w:sz w:val="24"/>
          <w:szCs w:val="24"/>
        </w:rPr>
        <w:t xml:space="preserve"> по дисциплине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C1BD99C" w14:textId="77777777" w:rsidR="00BB125D" w:rsidRPr="00BB125D" w:rsidRDefault="00BB125D" w:rsidP="00BB125D">
      <w:pPr>
        <w:ind w:firstLine="709"/>
        <w:jc w:val="both"/>
        <w:rPr>
          <w:sz w:val="24"/>
          <w:szCs w:val="24"/>
        </w:rPr>
      </w:pPr>
      <w:r w:rsidRPr="00BB125D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63780385" w14:textId="77777777" w:rsidR="00BB125D" w:rsidRPr="00BB125D" w:rsidRDefault="00BB125D" w:rsidP="00BB125D">
      <w:pPr>
        <w:numPr>
          <w:ilvl w:val="5"/>
          <w:numId w:val="16"/>
        </w:numPr>
        <w:ind w:left="0" w:firstLine="709"/>
        <w:contextualSpacing/>
        <w:jc w:val="both"/>
        <w:rPr>
          <w:iCs/>
          <w:sz w:val="24"/>
          <w:szCs w:val="24"/>
        </w:rPr>
      </w:pPr>
      <w:r w:rsidRPr="00BB125D">
        <w:rPr>
          <w:iCs/>
          <w:sz w:val="24"/>
          <w:szCs w:val="24"/>
        </w:rPr>
        <w:t>проведение индивидуальных или групповых консультаций по отдельным темам/разделам дисциплины.</w:t>
      </w:r>
    </w:p>
    <w:p w14:paraId="08255F54" w14:textId="77777777" w:rsidR="00F062CE" w:rsidRPr="005E5B13" w:rsidRDefault="00F062CE" w:rsidP="00F062CE"/>
    <w:p w14:paraId="565E5BB7" w14:textId="72A112CA" w:rsidR="00167CC8" w:rsidRPr="007B2C12" w:rsidRDefault="00783DFD" w:rsidP="000E4847">
      <w:pPr>
        <w:pStyle w:val="2"/>
        <w:numPr>
          <w:ilvl w:val="1"/>
          <w:numId w:val="30"/>
        </w:numPr>
        <w:ind w:left="0" w:firstLine="567"/>
      </w:pPr>
      <w:r w:rsidRPr="007B2C12">
        <w:t>Применение</w:t>
      </w:r>
      <w:r w:rsidR="00004E6F" w:rsidRPr="007B2C12">
        <w:t xml:space="preserve"> электронного обучения, дистанционных образовательных технологий</w:t>
      </w:r>
    </w:p>
    <w:p w14:paraId="1BEAD6A0" w14:textId="18EBF4E7" w:rsidR="00A96462" w:rsidRPr="005E5B13" w:rsidRDefault="00A96462" w:rsidP="00D735B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781A486B" w14:textId="5495F462" w:rsidR="000A3B38" w:rsidRPr="005E5B13" w:rsidRDefault="0068633D" w:rsidP="00D735B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</w:t>
      </w:r>
      <w:r w:rsidR="00D735B2">
        <w:rPr>
          <w:sz w:val="24"/>
          <w:szCs w:val="24"/>
        </w:rPr>
        <w:t>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lastRenderedPageBreak/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27ECB1D8" w:rsidR="0068633D" w:rsidRPr="005E5B13" w:rsidRDefault="00AE30E6" w:rsidP="00D1230F">
            <w:r w:rsidRPr="005E5B13">
              <w:t>Л</w:t>
            </w:r>
            <w:r w:rsidR="0068633D" w:rsidRPr="005E5B13">
              <w:t>екции</w:t>
            </w:r>
          </w:p>
        </w:tc>
        <w:tc>
          <w:tcPr>
            <w:tcW w:w="968" w:type="dxa"/>
          </w:tcPr>
          <w:p w14:paraId="2D203FF0" w14:textId="48A02B59" w:rsidR="0068633D" w:rsidRPr="00327C3E" w:rsidRDefault="00176B36" w:rsidP="00B233A6">
            <w:pPr>
              <w:jc w:val="center"/>
            </w:pPr>
            <w:r>
              <w:t>14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CE1C3F">
        <w:trPr>
          <w:trHeight w:val="576"/>
        </w:trPr>
        <w:tc>
          <w:tcPr>
            <w:tcW w:w="2037" w:type="dxa"/>
            <w:vMerge/>
            <w:tcBorders>
              <w:bottom w:val="nil"/>
            </w:tcBorders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3A52FF62" w:rsidR="00CC05EC" w:rsidRPr="005E5B13" w:rsidRDefault="00726369" w:rsidP="000A3B38">
            <w:r>
              <w:t>Практические занятия</w:t>
            </w:r>
          </w:p>
        </w:tc>
        <w:tc>
          <w:tcPr>
            <w:tcW w:w="968" w:type="dxa"/>
          </w:tcPr>
          <w:p w14:paraId="35198FCF" w14:textId="2168149F" w:rsidR="00CC05EC" w:rsidRPr="005E5B13" w:rsidRDefault="00176B36" w:rsidP="007E3823">
            <w:pPr>
              <w:jc w:val="center"/>
            </w:pPr>
            <w:r>
              <w:t>28</w:t>
            </w:r>
          </w:p>
        </w:tc>
        <w:tc>
          <w:tcPr>
            <w:tcW w:w="2682" w:type="dxa"/>
            <w:vMerge/>
            <w:tcBorders>
              <w:bottom w:val="nil"/>
            </w:tcBorders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  <w:tr w:rsidR="00CE1C3F" w:rsidRPr="005E5B13" w14:paraId="430D4BFE" w14:textId="77777777" w:rsidTr="00CE1C3F">
        <w:trPr>
          <w:trHeight w:val="576"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14:paraId="0D14EDB0" w14:textId="77777777" w:rsidR="00CE1C3F" w:rsidRPr="005E5B13" w:rsidRDefault="00CE1C3F" w:rsidP="000A3B38"/>
        </w:tc>
        <w:tc>
          <w:tcPr>
            <w:tcW w:w="4167" w:type="dxa"/>
          </w:tcPr>
          <w:p w14:paraId="76EF333B" w14:textId="419326BD" w:rsidR="00CE1C3F" w:rsidRPr="005E5B13" w:rsidRDefault="00076E12" w:rsidP="000A3B38">
            <w:r>
              <w:t>Зачет</w:t>
            </w:r>
          </w:p>
        </w:tc>
        <w:tc>
          <w:tcPr>
            <w:tcW w:w="968" w:type="dxa"/>
          </w:tcPr>
          <w:p w14:paraId="518D4469" w14:textId="0F8FB87C" w:rsidR="00CE1C3F" w:rsidRDefault="00CE1C3F" w:rsidP="007E3823">
            <w:pPr>
              <w:jc w:val="center"/>
            </w:pPr>
            <w:bookmarkStart w:id="11" w:name="_GoBack"/>
            <w:bookmarkEnd w:id="11"/>
          </w:p>
        </w:tc>
        <w:tc>
          <w:tcPr>
            <w:tcW w:w="2682" w:type="dxa"/>
            <w:tcBorders>
              <w:top w:val="nil"/>
            </w:tcBorders>
          </w:tcPr>
          <w:p w14:paraId="3386523A" w14:textId="77777777" w:rsidR="00CE1C3F" w:rsidRPr="005E5B13" w:rsidRDefault="00CE1C3F" w:rsidP="00FE0A68">
            <w:pPr>
              <w:jc w:val="both"/>
            </w:pPr>
          </w:p>
        </w:tc>
      </w:tr>
    </w:tbl>
    <w:p w14:paraId="39FC29CA" w14:textId="77777777" w:rsidR="00E36EF2" w:rsidRPr="005E5B13" w:rsidRDefault="00E36EF2" w:rsidP="000E4847">
      <w:pPr>
        <w:pStyle w:val="1"/>
        <w:numPr>
          <w:ilvl w:val="0"/>
          <w:numId w:val="30"/>
        </w:numPr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0E4847">
      <w:pPr>
        <w:pStyle w:val="1"/>
        <w:numPr>
          <w:ilvl w:val="0"/>
          <w:numId w:val="30"/>
        </w:numPr>
        <w:ind w:left="709" w:firstLine="142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AA0F4A2" w:rsidR="00590FE2" w:rsidRPr="005E5B13" w:rsidRDefault="00E66B4C" w:rsidP="00E66B4C">
      <w:pPr>
        <w:pStyle w:val="2"/>
        <w:numPr>
          <w:ilvl w:val="1"/>
          <w:numId w:val="32"/>
        </w:numPr>
      </w:pPr>
      <w:r>
        <w:t>Со</w:t>
      </w:r>
      <w:r w:rsidR="00E36EF2" w:rsidRPr="005E5B13">
        <w:t xml:space="preserve">отнесение планируемых результатов обучения с уровнями </w:t>
      </w:r>
      <w:proofErr w:type="spellStart"/>
      <w:r w:rsidR="00E36EF2" w:rsidRPr="00E66B4C">
        <w:rPr>
          <w:color w:val="000000"/>
        </w:rPr>
        <w:t>сформированности</w:t>
      </w:r>
      <w:proofErr w:type="spellEnd"/>
      <w:r w:rsidR="00E36EF2" w:rsidRPr="00E66B4C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E5B1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15FBD77A" w:rsidR="00076E12" w:rsidRPr="00627364" w:rsidRDefault="00076E12" w:rsidP="00B36FDD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57B6F741" w:rsidR="00590FE2" w:rsidRPr="00026D72" w:rsidRDefault="00590FE2" w:rsidP="00D3710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E8F32C8" w14:textId="77777777" w:rsidR="00B94CB7" w:rsidRPr="00600D7B" w:rsidRDefault="00B94CB7" w:rsidP="00B94CB7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ПК-2:</w:t>
            </w:r>
          </w:p>
          <w:p w14:paraId="069C19B9" w14:textId="77777777" w:rsidR="00B94CB7" w:rsidRPr="007B2C12" w:rsidRDefault="00B94CB7" w:rsidP="00B94CB7">
            <w:pPr>
              <w:pStyle w:val="af0"/>
              <w:ind w:left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ИД-УК-2.3</w:t>
            </w:r>
          </w:p>
          <w:p w14:paraId="2D937373" w14:textId="77777777" w:rsidR="00B94CB7" w:rsidRDefault="00B94CB7" w:rsidP="00B94CB7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ПК-5:</w:t>
            </w:r>
          </w:p>
          <w:p w14:paraId="0CC0C0D2" w14:textId="77777777" w:rsidR="00B94CB7" w:rsidRDefault="00B94CB7" w:rsidP="00B94CB7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ИД-ПК-5.1</w:t>
            </w:r>
          </w:p>
          <w:p w14:paraId="4C2A80B4" w14:textId="7B4DCBE9" w:rsidR="00590FE2" w:rsidRPr="00600D7B" w:rsidRDefault="00590FE2" w:rsidP="00627364">
            <w:pPr>
              <w:pStyle w:val="af0"/>
              <w:ind w:left="0"/>
              <w:rPr>
                <w:b/>
                <w:sz w:val="20"/>
                <w:szCs w:val="20"/>
              </w:rPr>
            </w:pPr>
          </w:p>
        </w:tc>
      </w:tr>
      <w:tr w:rsidR="00B94CB7" w:rsidRPr="005E5B1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3A47D763" w:rsidR="00B94CB7" w:rsidRPr="005E5B13" w:rsidRDefault="00B94CB7" w:rsidP="00B94CB7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77777777" w:rsidR="00B94CB7" w:rsidRPr="005E5B13" w:rsidRDefault="00B94CB7" w:rsidP="00B94CB7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B94CB7" w:rsidRPr="005E5B13" w:rsidRDefault="00B94CB7" w:rsidP="00B94CB7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7C2339CE" w14:textId="03046A85" w:rsidR="00B94CB7" w:rsidRPr="00076E12" w:rsidRDefault="00B94CB7" w:rsidP="00B94CB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5BEB47AC" w:rsidR="00B94CB7" w:rsidRPr="008E70A3" w:rsidRDefault="00B94CB7" w:rsidP="00B94CB7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3B51C22" w14:textId="77777777" w:rsidR="00B94CB7" w:rsidRPr="00DA2829" w:rsidRDefault="00B94CB7" w:rsidP="00B94CB7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A2829">
              <w:rPr>
                <w:iCs/>
                <w:sz w:val="21"/>
                <w:szCs w:val="21"/>
              </w:rPr>
              <w:t>Обучающийся:</w:t>
            </w:r>
          </w:p>
          <w:p w14:paraId="2604F342" w14:textId="77777777" w:rsidR="00B94CB7" w:rsidRPr="00DA6424" w:rsidRDefault="00B94CB7" w:rsidP="00B94CB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анализирует и </w:t>
            </w:r>
            <w:r w:rsidRPr="00627364">
              <w:rPr>
                <w:iCs/>
                <w:sz w:val="21"/>
                <w:szCs w:val="21"/>
              </w:rPr>
              <w:t xml:space="preserve">систематизирует изученный материал с обоснованием </w:t>
            </w:r>
            <w:proofErr w:type="gramStart"/>
            <w:r w:rsidRPr="00627364">
              <w:rPr>
                <w:iCs/>
                <w:sz w:val="21"/>
                <w:szCs w:val="21"/>
              </w:rPr>
              <w:t>актуальности  его</w:t>
            </w:r>
            <w:proofErr w:type="gramEnd"/>
            <w:r w:rsidRPr="00627364">
              <w:rPr>
                <w:iCs/>
                <w:sz w:val="21"/>
                <w:szCs w:val="21"/>
              </w:rPr>
              <w:t xml:space="preserve"> использования в области </w:t>
            </w:r>
            <w:r>
              <w:rPr>
                <w:iCs/>
                <w:sz w:val="21"/>
                <w:szCs w:val="21"/>
              </w:rPr>
              <w:t>применения</w:t>
            </w:r>
            <w:r w:rsidRPr="00627364">
              <w:rPr>
                <w:iCs/>
                <w:sz w:val="21"/>
                <w:szCs w:val="21"/>
              </w:rPr>
              <w:t xml:space="preserve">;               </w:t>
            </w:r>
          </w:p>
          <w:p w14:paraId="26F4F994" w14:textId="77777777" w:rsidR="00B94CB7" w:rsidRPr="00076E12" w:rsidRDefault="00B94CB7" w:rsidP="00B94CB7">
            <w:pPr>
              <w:numPr>
                <w:ilvl w:val="0"/>
                <w:numId w:val="7"/>
              </w:numPr>
              <w:tabs>
                <w:tab w:val="left" w:pos="176"/>
                <w:tab w:val="left" w:pos="276"/>
                <w:tab w:val="left" w:pos="317"/>
              </w:tabs>
              <w:ind w:left="34" w:firstLine="0"/>
              <w:contextualSpacing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076E12">
              <w:rPr>
                <w:rFonts w:cstheme="minorBidi"/>
                <w:sz w:val="21"/>
                <w:szCs w:val="21"/>
              </w:rPr>
              <w:t xml:space="preserve"> </w:t>
            </w:r>
            <w:r w:rsidRPr="00076E12">
              <w:rPr>
                <w:rStyle w:val="fontstyle01"/>
                <w:rFonts w:ascii="Times New Roman" w:hAnsi="Times New Roman"/>
                <w:color w:val="auto"/>
                <w:sz w:val="21"/>
                <w:szCs w:val="21"/>
              </w:rPr>
              <w:t xml:space="preserve">владеет </w:t>
            </w:r>
            <w:r w:rsidRPr="00076E12">
              <w:rPr>
                <w:rFonts w:cstheme="minorBidi"/>
                <w:sz w:val="21"/>
                <w:szCs w:val="21"/>
              </w:rPr>
              <w:t xml:space="preserve">знаниями теоретического материала дисциплины </w:t>
            </w:r>
            <w:r w:rsidRPr="00076E12">
              <w:rPr>
                <w:rStyle w:val="fontstyle01"/>
                <w:rFonts w:ascii="Times New Roman" w:hAnsi="Times New Roman"/>
                <w:color w:val="auto"/>
                <w:sz w:val="21"/>
                <w:szCs w:val="21"/>
              </w:rPr>
              <w:t>при выполнении практических задач;</w:t>
            </w:r>
            <w:r w:rsidRPr="00076E1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14:paraId="39353BD1" w14:textId="1F176B00" w:rsidR="00B94CB7" w:rsidRPr="005E5B13" w:rsidRDefault="00B94CB7" w:rsidP="00B94CB7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обобщает </w:t>
            </w:r>
            <w:r w:rsidRPr="00076E12">
              <w:rPr>
                <w:sz w:val="21"/>
                <w:szCs w:val="21"/>
              </w:rPr>
              <w:t>данные, необходимые для формирования готовности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</w:tr>
      <w:tr w:rsidR="00B94CB7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B94CB7" w:rsidRPr="005E5B13" w:rsidRDefault="00B94CB7" w:rsidP="00B94CB7">
            <w:r w:rsidRPr="005E5B13">
              <w:t>Повышенный</w:t>
            </w:r>
          </w:p>
        </w:tc>
        <w:tc>
          <w:tcPr>
            <w:tcW w:w="1726" w:type="dxa"/>
          </w:tcPr>
          <w:p w14:paraId="3591ED79" w14:textId="77777777" w:rsidR="00B94CB7" w:rsidRPr="005E5B13" w:rsidRDefault="00B94CB7" w:rsidP="00B94CB7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B94CB7" w:rsidRPr="005E5B13" w:rsidRDefault="00B94CB7" w:rsidP="00B94CB7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20506C63" w14:textId="5B773001" w:rsidR="00B94CB7" w:rsidRPr="00DA2829" w:rsidRDefault="00B94CB7" w:rsidP="00B94CB7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24AADFCB" w:rsidR="00B94CB7" w:rsidRPr="00B84BD0" w:rsidRDefault="00B94CB7" w:rsidP="00B94CB7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070965F" w14:textId="77777777" w:rsidR="00B94CB7" w:rsidRPr="00DA2829" w:rsidRDefault="00B94CB7" w:rsidP="00B94CB7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A2829">
              <w:rPr>
                <w:iCs/>
                <w:sz w:val="21"/>
                <w:szCs w:val="21"/>
              </w:rPr>
              <w:t>Обучающийся:</w:t>
            </w:r>
          </w:p>
          <w:p w14:paraId="5A459D44" w14:textId="77777777" w:rsidR="00B94CB7" w:rsidRPr="005E5B13" w:rsidRDefault="00B94CB7" w:rsidP="00B94CB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53F3">
              <w:rPr>
                <w:iCs/>
                <w:color w:val="FF0000"/>
                <w:sz w:val="21"/>
                <w:szCs w:val="21"/>
              </w:rPr>
              <w:t xml:space="preserve"> </w:t>
            </w:r>
            <w:r w:rsidRPr="005E5B13">
              <w:rPr>
                <w:iCs/>
                <w:sz w:val="21"/>
                <w:szCs w:val="21"/>
              </w:rPr>
              <w:t>довольно полно излагает учебный материал</w:t>
            </w:r>
            <w:r>
              <w:rPr>
                <w:iCs/>
                <w:sz w:val="21"/>
                <w:szCs w:val="21"/>
              </w:rPr>
              <w:t xml:space="preserve"> по предмету</w:t>
            </w:r>
            <w:r w:rsidRPr="005E5B13">
              <w:rPr>
                <w:iCs/>
                <w:sz w:val="21"/>
                <w:szCs w:val="21"/>
              </w:rPr>
              <w:t xml:space="preserve">, </w:t>
            </w:r>
            <w:r>
              <w:rPr>
                <w:iCs/>
                <w:sz w:val="21"/>
                <w:szCs w:val="21"/>
              </w:rPr>
              <w:lastRenderedPageBreak/>
              <w:t xml:space="preserve">теоретически </w:t>
            </w:r>
            <w:r w:rsidRPr="005E5B13">
              <w:rPr>
                <w:iCs/>
                <w:sz w:val="21"/>
                <w:szCs w:val="21"/>
              </w:rPr>
              <w:t>обосновывает принятые решения;</w:t>
            </w:r>
          </w:p>
          <w:p w14:paraId="5043A887" w14:textId="3BAF22FA" w:rsidR="00B94CB7" w:rsidRPr="005E5B13" w:rsidRDefault="00B94CB7" w:rsidP="00B94CB7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 понимание к использованию различных </w:t>
            </w:r>
            <w:r>
              <w:rPr>
                <w:iCs/>
                <w:sz w:val="21"/>
                <w:szCs w:val="21"/>
              </w:rPr>
              <w:t>методов при решении практических задач профессиональной направленности</w:t>
            </w:r>
            <w:r>
              <w:rPr>
                <w:sz w:val="21"/>
                <w:szCs w:val="21"/>
              </w:rPr>
              <w:t>.</w:t>
            </w:r>
          </w:p>
        </w:tc>
      </w:tr>
      <w:tr w:rsidR="00B94CB7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B94CB7" w:rsidRPr="005E5B13" w:rsidRDefault="00B94CB7" w:rsidP="00B94CB7">
            <w:r w:rsidRPr="005E5B13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B94CB7" w:rsidRPr="005E5B13" w:rsidRDefault="00B94CB7" w:rsidP="00B94CB7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B94CB7" w:rsidRPr="005E5B13" w:rsidRDefault="00B94CB7" w:rsidP="00B94CB7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31D4FA17" w:rsidR="00B94CB7" w:rsidRPr="005E5B13" w:rsidRDefault="00B94CB7" w:rsidP="00B94CB7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3219" w:type="dxa"/>
          </w:tcPr>
          <w:p w14:paraId="45E8EAAB" w14:textId="0B86A88E" w:rsidR="00B94CB7" w:rsidRPr="005E5B13" w:rsidRDefault="00B94CB7" w:rsidP="00B94CB7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4A583986" w:rsidR="00B94CB7" w:rsidRPr="005E5B13" w:rsidRDefault="00B94CB7" w:rsidP="00B94CB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48DDB287" w14:textId="77777777" w:rsidR="00B94CB7" w:rsidRPr="00837B46" w:rsidRDefault="00B94CB7" w:rsidP="00B94CB7">
            <w:pPr>
              <w:rPr>
                <w:sz w:val="21"/>
                <w:szCs w:val="21"/>
              </w:rPr>
            </w:pPr>
            <w:r w:rsidRPr="00837B46">
              <w:rPr>
                <w:sz w:val="21"/>
                <w:szCs w:val="21"/>
              </w:rPr>
              <w:t>Обучающийся:</w:t>
            </w:r>
          </w:p>
          <w:p w14:paraId="7C16B97C" w14:textId="77777777" w:rsidR="00B94CB7" w:rsidRPr="005E5B13" w:rsidRDefault="00B94CB7" w:rsidP="00B94CB7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ED6BF17" w14:textId="77777777" w:rsidR="00B94CB7" w:rsidRPr="005E5B13" w:rsidRDefault="00B94CB7" w:rsidP="00B94CB7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 неточностями излагает терминологию</w:t>
            </w:r>
            <w:r>
              <w:rPr>
                <w:sz w:val="21"/>
                <w:szCs w:val="21"/>
              </w:rPr>
              <w:t xml:space="preserve"> дисциплины</w:t>
            </w:r>
            <w:r w:rsidRPr="005E5B13">
              <w:rPr>
                <w:sz w:val="21"/>
                <w:szCs w:val="21"/>
              </w:rPr>
              <w:t>;</w:t>
            </w:r>
          </w:p>
          <w:p w14:paraId="13661CA3" w14:textId="1CE2B48E" w:rsidR="00B94CB7" w:rsidRPr="00837B46" w:rsidRDefault="00B94CB7" w:rsidP="00B94CB7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94CB7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146B653C" w:rsidR="00B94CB7" w:rsidRPr="005E5B13" w:rsidRDefault="00B94CB7" w:rsidP="00B94CB7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7176DF5" w:rsidR="00B94CB7" w:rsidRPr="005E5B13" w:rsidRDefault="00B94CB7" w:rsidP="00B94CB7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B94CB7" w:rsidRPr="005E5B13" w:rsidRDefault="00B94CB7" w:rsidP="00B94CB7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B94CB7" w:rsidRDefault="00B94CB7" w:rsidP="00B94CB7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B94CB7" w:rsidRDefault="00B94CB7" w:rsidP="00B94CB7">
            <w:pPr>
              <w:rPr>
                <w:iCs/>
              </w:rPr>
            </w:pPr>
          </w:p>
          <w:p w14:paraId="7F3EEF7F" w14:textId="77777777" w:rsidR="00B94CB7" w:rsidRDefault="00B94CB7" w:rsidP="00B94CB7">
            <w:pPr>
              <w:rPr>
                <w:iCs/>
              </w:rPr>
            </w:pPr>
          </w:p>
          <w:p w14:paraId="2C76D68C" w14:textId="77777777" w:rsidR="00B94CB7" w:rsidRDefault="00B94CB7" w:rsidP="00B94CB7">
            <w:pPr>
              <w:rPr>
                <w:iCs/>
              </w:rPr>
            </w:pPr>
          </w:p>
          <w:p w14:paraId="661172A1" w14:textId="77777777" w:rsidR="00B94CB7" w:rsidRDefault="00B94CB7" w:rsidP="00B94CB7">
            <w:pPr>
              <w:rPr>
                <w:iCs/>
              </w:rPr>
            </w:pPr>
          </w:p>
          <w:p w14:paraId="4EF31827" w14:textId="6B012DE7" w:rsidR="00B94CB7" w:rsidRPr="005E5B13" w:rsidRDefault="00B94CB7" w:rsidP="00B94CB7">
            <w:pPr>
              <w:rPr>
                <w:iCs/>
              </w:rPr>
            </w:pPr>
          </w:p>
        </w:tc>
        <w:tc>
          <w:tcPr>
            <w:tcW w:w="3219" w:type="dxa"/>
          </w:tcPr>
          <w:p w14:paraId="5EF269DB" w14:textId="06797F58" w:rsidR="00B94CB7" w:rsidRPr="005E5B13" w:rsidRDefault="00B94CB7" w:rsidP="00B94CB7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4D3E0A9" w14:textId="35A3AE29" w:rsidR="00B94CB7" w:rsidRPr="00CF3CC4" w:rsidRDefault="00B94CB7" w:rsidP="00B94CB7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</w:tcPr>
          <w:p w14:paraId="5F6D7E57" w14:textId="77777777" w:rsidR="00B94CB7" w:rsidRPr="00DA6424" w:rsidRDefault="00B94CB7" w:rsidP="00B94CB7">
            <w:pPr>
              <w:rPr>
                <w:iCs/>
                <w:sz w:val="21"/>
                <w:szCs w:val="21"/>
              </w:rPr>
            </w:pPr>
            <w:r w:rsidRPr="00DA6424">
              <w:rPr>
                <w:iCs/>
                <w:sz w:val="21"/>
                <w:szCs w:val="21"/>
              </w:rPr>
              <w:t>Обучающийся:</w:t>
            </w:r>
          </w:p>
          <w:p w14:paraId="0694B729" w14:textId="77777777" w:rsidR="00B94CB7" w:rsidRPr="00DA6424" w:rsidRDefault="00B94CB7" w:rsidP="00B94CB7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DA6424">
              <w:rPr>
                <w:iCs/>
                <w:sz w:val="21"/>
                <w:szCs w:val="21"/>
              </w:rPr>
              <w:t>демонстрирует фрагментарные знания в</w:t>
            </w:r>
          </w:p>
          <w:p w14:paraId="1243546C" w14:textId="77777777" w:rsidR="00B94CB7" w:rsidRPr="00DA6424" w:rsidRDefault="00B94CB7" w:rsidP="00B94CB7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6424">
              <w:rPr>
                <w:rFonts w:cstheme="minorBidi"/>
                <w:sz w:val="21"/>
                <w:szCs w:val="21"/>
              </w:rPr>
              <w:t xml:space="preserve">обобщении проблемных вопросов с учетом знаний </w:t>
            </w:r>
            <w:r>
              <w:rPr>
                <w:rFonts w:cstheme="minorBidi"/>
                <w:sz w:val="21"/>
                <w:szCs w:val="21"/>
              </w:rPr>
              <w:t>терминологии</w:t>
            </w:r>
            <w:r w:rsidRPr="00DA6424">
              <w:rPr>
                <w:rFonts w:cstheme="minorBidi"/>
                <w:sz w:val="21"/>
                <w:szCs w:val="21"/>
              </w:rPr>
              <w:t>.</w:t>
            </w:r>
          </w:p>
          <w:p w14:paraId="3C0A7360" w14:textId="77777777" w:rsidR="00B94CB7" w:rsidRPr="00DA6424" w:rsidRDefault="00B94CB7" w:rsidP="00B94CB7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6424">
              <w:rPr>
                <w:b/>
                <w:sz w:val="21"/>
                <w:szCs w:val="21"/>
              </w:rPr>
              <w:t xml:space="preserve">-  </w:t>
            </w:r>
            <w:r w:rsidRPr="00DA6424">
              <w:rPr>
                <w:iCs/>
                <w:sz w:val="21"/>
                <w:szCs w:val="21"/>
              </w:rPr>
              <w:t>допускает грубые ошибки при изложении на занятиях и в ходе промежуточной аттестации;</w:t>
            </w:r>
          </w:p>
          <w:p w14:paraId="1F5E6EAA" w14:textId="77F8EFEE" w:rsidR="00B94CB7" w:rsidRPr="005E5B13" w:rsidRDefault="00B94CB7" w:rsidP="00B94CB7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DA6424">
              <w:rPr>
                <w:iCs/>
                <w:sz w:val="21"/>
                <w:szCs w:val="21"/>
              </w:rPr>
              <w:t xml:space="preserve">- ответ отражает отсутствие знаний на базовом уровне теоретического материала в объеме, </w:t>
            </w:r>
            <w:r w:rsidRPr="00DA642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5E5B13" w:rsidRDefault="006F1ABB" w:rsidP="00E66B4C">
      <w:pPr>
        <w:pStyle w:val="1"/>
        <w:numPr>
          <w:ilvl w:val="0"/>
          <w:numId w:val="32"/>
        </w:numPr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50752FDC" w:rsidR="001F5596" w:rsidRPr="005E5B13" w:rsidRDefault="001F5596" w:rsidP="00E66B4C">
      <w:pPr>
        <w:pStyle w:val="af0"/>
        <w:numPr>
          <w:ilvl w:val="3"/>
          <w:numId w:val="32"/>
        </w:numPr>
        <w:ind w:left="0" w:firstLine="567"/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B94CB7">
        <w:rPr>
          <w:rFonts w:eastAsia="Times New Roman"/>
          <w:bCs/>
          <w:sz w:val="24"/>
          <w:szCs w:val="24"/>
        </w:rPr>
        <w:t>Проектирование бренда</w:t>
      </w:r>
      <w:r w:rsidR="00B37ACE">
        <w:rPr>
          <w:rFonts w:eastAsia="Times New Roman"/>
          <w:bCs/>
          <w:sz w:val="24"/>
          <w:szCs w:val="24"/>
        </w:rPr>
        <w:t xml:space="preserve"> </w:t>
      </w:r>
      <w:r w:rsidRPr="005E5B13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proofErr w:type="spellEnd"/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D47712" w:rsidRDefault="00A51375" w:rsidP="00E66B4C">
      <w:pPr>
        <w:pStyle w:val="2"/>
        <w:numPr>
          <w:ilvl w:val="1"/>
          <w:numId w:val="32"/>
        </w:numPr>
        <w:ind w:left="0" w:firstLine="567"/>
      </w:pPr>
      <w:r w:rsidRPr="00D47712">
        <w:t>Формы текущего</w:t>
      </w:r>
      <w:r w:rsidR="006A2EAF" w:rsidRPr="00D47712">
        <w:t xml:space="preserve"> контрол</w:t>
      </w:r>
      <w:r w:rsidRPr="00D47712">
        <w:t>я</w:t>
      </w:r>
      <w:r w:rsidR="006A2EAF" w:rsidRPr="00D47712">
        <w:t xml:space="preserve"> успеваемости</w:t>
      </w:r>
      <w:r w:rsidRPr="00D47712">
        <w:t>, примеры типовых заданий</w:t>
      </w:r>
      <w:r w:rsidR="006A2EAF" w:rsidRPr="00D47712">
        <w:t>:</w:t>
      </w:r>
      <w:r w:rsidR="0021441B" w:rsidRPr="00D47712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328E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328EB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328EB">
              <w:rPr>
                <w:b/>
              </w:rPr>
              <w:t xml:space="preserve">№ </w:t>
            </w:r>
            <w:proofErr w:type="spellStart"/>
            <w:r w:rsidRPr="005328EB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328EB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328EB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328EB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328EB">
              <w:rPr>
                <w:b/>
              </w:rPr>
              <w:t>Примеры типовых заданий</w:t>
            </w:r>
          </w:p>
        </w:tc>
      </w:tr>
      <w:tr w:rsidR="00A55483" w:rsidRPr="005328E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5328EB" w:rsidRDefault="00DC1095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4E76DEA3" w14:textId="21A896BA" w:rsidR="003F468B" w:rsidRPr="005328EB" w:rsidRDefault="00144C65" w:rsidP="00B763C6">
            <w:pPr>
              <w:ind w:left="42"/>
              <w:rPr>
                <w:color w:val="FF0000"/>
              </w:rPr>
            </w:pPr>
            <w:r>
              <w:t>Рефераты</w:t>
            </w:r>
          </w:p>
        </w:tc>
        <w:tc>
          <w:tcPr>
            <w:tcW w:w="9723" w:type="dxa"/>
          </w:tcPr>
          <w:p w14:paraId="3864DB56" w14:textId="28DCB18A" w:rsidR="00144C65" w:rsidRDefault="00144C65" w:rsidP="00144C65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Перечень тем рефератов по курсу:</w:t>
            </w:r>
          </w:p>
          <w:p w14:paraId="7D321B47" w14:textId="77777777" w:rsidR="00CD5A64" w:rsidRPr="003609D8" w:rsidRDefault="00CD5A64" w:rsidP="00CD5A64">
            <w:pPr>
              <w:numPr>
                <w:ilvl w:val="0"/>
                <w:numId w:val="33"/>
              </w:numPr>
              <w:rPr>
                <w:bCs/>
                <w:iCs/>
                <w:color w:val="000000"/>
              </w:rPr>
            </w:pPr>
            <w:r w:rsidRPr="003609D8">
              <w:rPr>
                <w:bCs/>
                <w:iCs/>
                <w:color w:val="000000"/>
              </w:rPr>
              <w:t>Групповая марка</w:t>
            </w:r>
            <w:r w:rsidRPr="003609D8">
              <w:rPr>
                <w:rFonts w:ascii="Arial" w:eastAsia="+mn-ea" w:hAnsi="Arial" w:cs="+mn-cs"/>
                <w:color w:val="000000"/>
              </w:rPr>
              <w:t xml:space="preserve"> </w:t>
            </w:r>
            <w:r w:rsidRPr="003609D8">
              <w:rPr>
                <w:bCs/>
                <w:iCs/>
                <w:color w:val="000000"/>
              </w:rPr>
              <w:t>(</w:t>
            </w:r>
            <w:proofErr w:type="spellStart"/>
            <w:r w:rsidRPr="003609D8">
              <w:rPr>
                <w:bCs/>
                <w:iCs/>
                <w:color w:val="000000"/>
              </w:rPr>
              <w:t>Range</w:t>
            </w:r>
            <w:proofErr w:type="spellEnd"/>
            <w:r w:rsidRPr="003609D8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3609D8">
              <w:rPr>
                <w:bCs/>
                <w:iCs/>
                <w:color w:val="000000"/>
              </w:rPr>
              <w:t>Brand</w:t>
            </w:r>
            <w:proofErr w:type="spellEnd"/>
            <w:r w:rsidRPr="003609D8">
              <w:rPr>
                <w:bCs/>
                <w:iCs/>
                <w:color w:val="000000"/>
              </w:rPr>
              <w:t>)</w:t>
            </w:r>
          </w:p>
          <w:p w14:paraId="064D8056" w14:textId="77777777" w:rsidR="00CD5A64" w:rsidRPr="003609D8" w:rsidRDefault="00CD5A64" w:rsidP="00CD5A64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3609D8">
              <w:rPr>
                <w:bCs/>
                <w:iCs/>
                <w:color w:val="000000"/>
              </w:rPr>
              <w:t>Зонтичная торговая марка</w:t>
            </w:r>
            <w:r w:rsidRPr="003609D8">
              <w:rPr>
                <w:rFonts w:ascii="Arial" w:eastAsia="+mn-ea" w:hAnsi="Arial" w:cs="+mn-cs"/>
                <w:color w:val="000000"/>
              </w:rPr>
              <w:t xml:space="preserve"> </w:t>
            </w:r>
            <w:r w:rsidRPr="003609D8">
              <w:rPr>
                <w:bCs/>
                <w:iCs/>
                <w:color w:val="000000"/>
              </w:rPr>
              <w:t>(</w:t>
            </w:r>
            <w:proofErr w:type="spellStart"/>
            <w:r w:rsidRPr="003609D8">
              <w:rPr>
                <w:bCs/>
                <w:iCs/>
                <w:color w:val="000000"/>
              </w:rPr>
              <w:t>Umbrella</w:t>
            </w:r>
            <w:proofErr w:type="spellEnd"/>
            <w:r w:rsidRPr="003609D8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3609D8">
              <w:rPr>
                <w:bCs/>
                <w:iCs/>
                <w:color w:val="000000"/>
              </w:rPr>
              <w:t>Brand</w:t>
            </w:r>
            <w:proofErr w:type="spellEnd"/>
            <w:r w:rsidRPr="003609D8">
              <w:rPr>
                <w:bCs/>
                <w:iCs/>
                <w:color w:val="000000"/>
              </w:rPr>
              <w:t>)</w:t>
            </w:r>
          </w:p>
          <w:p w14:paraId="66411B5D" w14:textId="77777777" w:rsidR="00CD5A64" w:rsidRPr="003609D8" w:rsidRDefault="00CD5A64" w:rsidP="00CD5A64">
            <w:pPr>
              <w:numPr>
                <w:ilvl w:val="0"/>
                <w:numId w:val="33"/>
              </w:numPr>
              <w:rPr>
                <w:bCs/>
                <w:iCs/>
              </w:rPr>
            </w:pPr>
            <w:r w:rsidRPr="003609D8">
              <w:rPr>
                <w:bCs/>
                <w:iCs/>
              </w:rPr>
              <w:t>Исходная торговая марка</w:t>
            </w:r>
            <w:r w:rsidRPr="003609D8">
              <w:rPr>
                <w:rFonts w:ascii="Arial" w:eastAsia="+mn-ea" w:hAnsi="Arial" w:cs="+mn-cs"/>
                <w:color w:val="000000"/>
              </w:rPr>
              <w:t xml:space="preserve"> </w:t>
            </w:r>
            <w:r w:rsidRPr="003609D8">
              <w:rPr>
                <w:bCs/>
                <w:iCs/>
              </w:rPr>
              <w:t>(</w:t>
            </w:r>
            <w:proofErr w:type="spellStart"/>
            <w:r w:rsidRPr="003609D8">
              <w:rPr>
                <w:bCs/>
                <w:iCs/>
              </w:rPr>
              <w:t>Source</w:t>
            </w:r>
            <w:proofErr w:type="spellEnd"/>
            <w:r w:rsidRPr="003609D8">
              <w:rPr>
                <w:bCs/>
                <w:iCs/>
              </w:rPr>
              <w:t xml:space="preserve"> </w:t>
            </w:r>
            <w:proofErr w:type="spellStart"/>
            <w:r w:rsidRPr="003609D8">
              <w:rPr>
                <w:bCs/>
                <w:iCs/>
              </w:rPr>
              <w:t>Brand</w:t>
            </w:r>
            <w:proofErr w:type="spellEnd"/>
            <w:r w:rsidRPr="003609D8">
              <w:rPr>
                <w:bCs/>
                <w:iCs/>
              </w:rPr>
              <w:t>)</w:t>
            </w:r>
          </w:p>
          <w:p w14:paraId="6D0AE090" w14:textId="5B06CABF" w:rsidR="00CD5A64" w:rsidRPr="00CD5A64" w:rsidRDefault="00CD5A64" w:rsidP="00CD5A64">
            <w:pPr>
              <w:numPr>
                <w:ilvl w:val="0"/>
                <w:numId w:val="33"/>
              </w:numPr>
              <w:rPr>
                <w:bCs/>
                <w:iCs/>
              </w:rPr>
            </w:pPr>
            <w:r w:rsidRPr="003609D8">
              <w:rPr>
                <w:bCs/>
                <w:iCs/>
              </w:rPr>
              <w:t>Поддерживающая торговая марка</w:t>
            </w:r>
            <w:r w:rsidRPr="003609D8">
              <w:rPr>
                <w:rFonts w:ascii="Arial" w:eastAsia="+mn-ea" w:hAnsi="Arial" w:cs="+mn-cs"/>
                <w:color w:val="000000"/>
              </w:rPr>
              <w:t xml:space="preserve"> </w:t>
            </w:r>
            <w:r w:rsidRPr="003609D8">
              <w:rPr>
                <w:bCs/>
                <w:iCs/>
              </w:rPr>
              <w:t>(</w:t>
            </w:r>
            <w:proofErr w:type="spellStart"/>
            <w:r w:rsidRPr="003609D8">
              <w:rPr>
                <w:bCs/>
                <w:iCs/>
              </w:rPr>
              <w:t>Endorsing</w:t>
            </w:r>
            <w:proofErr w:type="spellEnd"/>
            <w:r w:rsidRPr="003609D8">
              <w:rPr>
                <w:bCs/>
                <w:iCs/>
              </w:rPr>
              <w:t xml:space="preserve"> </w:t>
            </w:r>
            <w:proofErr w:type="spellStart"/>
            <w:r w:rsidRPr="003609D8">
              <w:rPr>
                <w:bCs/>
                <w:iCs/>
              </w:rPr>
              <w:t>Brand</w:t>
            </w:r>
            <w:proofErr w:type="spellEnd"/>
            <w:r w:rsidRPr="003609D8">
              <w:rPr>
                <w:bCs/>
                <w:iCs/>
              </w:rPr>
              <w:t>)</w:t>
            </w:r>
          </w:p>
          <w:p w14:paraId="5555D9C4" w14:textId="77777777" w:rsidR="00CD5A64" w:rsidRPr="003609D8" w:rsidRDefault="00CD5A64" w:rsidP="00CD5A64">
            <w:pPr>
              <w:numPr>
                <w:ilvl w:val="0"/>
                <w:numId w:val="33"/>
              </w:numPr>
              <w:rPr>
                <w:bCs/>
                <w:iCs/>
                <w:color w:val="000000"/>
              </w:rPr>
            </w:pPr>
            <w:r w:rsidRPr="003609D8">
              <w:rPr>
                <w:bCs/>
                <w:iCs/>
                <w:color w:val="000000"/>
              </w:rPr>
              <w:t>Групповая марка</w:t>
            </w:r>
            <w:r w:rsidRPr="003609D8">
              <w:rPr>
                <w:rFonts w:ascii="Arial" w:eastAsia="+mn-ea" w:hAnsi="Arial" w:cs="+mn-cs"/>
                <w:color w:val="000000"/>
              </w:rPr>
              <w:t xml:space="preserve"> </w:t>
            </w:r>
            <w:r w:rsidRPr="003609D8">
              <w:rPr>
                <w:bCs/>
                <w:iCs/>
                <w:color w:val="000000"/>
              </w:rPr>
              <w:t>(</w:t>
            </w:r>
            <w:proofErr w:type="spellStart"/>
            <w:r w:rsidRPr="003609D8">
              <w:rPr>
                <w:bCs/>
                <w:iCs/>
                <w:color w:val="000000"/>
              </w:rPr>
              <w:t>Range</w:t>
            </w:r>
            <w:proofErr w:type="spellEnd"/>
            <w:r w:rsidRPr="003609D8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3609D8">
              <w:rPr>
                <w:bCs/>
                <w:iCs/>
                <w:color w:val="000000"/>
              </w:rPr>
              <w:t>Brand</w:t>
            </w:r>
            <w:proofErr w:type="spellEnd"/>
            <w:r w:rsidRPr="003609D8">
              <w:rPr>
                <w:bCs/>
                <w:iCs/>
                <w:color w:val="000000"/>
              </w:rPr>
              <w:t>)</w:t>
            </w:r>
          </w:p>
          <w:p w14:paraId="59900BF1" w14:textId="77777777" w:rsidR="00CD5A64" w:rsidRPr="003609D8" w:rsidRDefault="00CD5A64" w:rsidP="00CD5A64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3609D8">
              <w:rPr>
                <w:bCs/>
                <w:iCs/>
                <w:color w:val="000000"/>
              </w:rPr>
              <w:t>Зонтичная торговая марка</w:t>
            </w:r>
            <w:r w:rsidRPr="003609D8">
              <w:rPr>
                <w:rFonts w:ascii="Arial" w:eastAsia="+mn-ea" w:hAnsi="Arial" w:cs="+mn-cs"/>
                <w:color w:val="000000"/>
              </w:rPr>
              <w:t xml:space="preserve"> </w:t>
            </w:r>
            <w:r w:rsidRPr="003609D8">
              <w:rPr>
                <w:bCs/>
                <w:iCs/>
                <w:color w:val="000000"/>
              </w:rPr>
              <w:t>(</w:t>
            </w:r>
            <w:proofErr w:type="spellStart"/>
            <w:r w:rsidRPr="003609D8">
              <w:rPr>
                <w:bCs/>
                <w:iCs/>
                <w:color w:val="000000"/>
              </w:rPr>
              <w:t>Umbrella</w:t>
            </w:r>
            <w:proofErr w:type="spellEnd"/>
            <w:r w:rsidRPr="003609D8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3609D8">
              <w:rPr>
                <w:bCs/>
                <w:iCs/>
                <w:color w:val="000000"/>
              </w:rPr>
              <w:t>Brand</w:t>
            </w:r>
            <w:proofErr w:type="spellEnd"/>
            <w:r w:rsidRPr="003609D8">
              <w:rPr>
                <w:bCs/>
                <w:iCs/>
                <w:color w:val="000000"/>
              </w:rPr>
              <w:t>)</w:t>
            </w:r>
          </w:p>
          <w:p w14:paraId="0627114B" w14:textId="77777777" w:rsidR="00CD5A64" w:rsidRPr="003609D8" w:rsidRDefault="00CD5A64" w:rsidP="00CD5A64">
            <w:pPr>
              <w:numPr>
                <w:ilvl w:val="0"/>
                <w:numId w:val="33"/>
              </w:numPr>
              <w:rPr>
                <w:bCs/>
                <w:iCs/>
              </w:rPr>
            </w:pPr>
            <w:r w:rsidRPr="003609D8">
              <w:rPr>
                <w:bCs/>
                <w:iCs/>
              </w:rPr>
              <w:t>Исходная торговая марка</w:t>
            </w:r>
            <w:r w:rsidRPr="003609D8">
              <w:rPr>
                <w:rFonts w:ascii="Arial" w:eastAsia="+mn-ea" w:hAnsi="Arial" w:cs="+mn-cs"/>
                <w:color w:val="000000"/>
              </w:rPr>
              <w:t xml:space="preserve"> </w:t>
            </w:r>
            <w:r w:rsidRPr="003609D8">
              <w:rPr>
                <w:bCs/>
                <w:iCs/>
              </w:rPr>
              <w:t>(</w:t>
            </w:r>
            <w:proofErr w:type="spellStart"/>
            <w:r w:rsidRPr="003609D8">
              <w:rPr>
                <w:bCs/>
                <w:iCs/>
              </w:rPr>
              <w:t>Source</w:t>
            </w:r>
            <w:proofErr w:type="spellEnd"/>
            <w:r w:rsidRPr="003609D8">
              <w:rPr>
                <w:bCs/>
                <w:iCs/>
              </w:rPr>
              <w:t xml:space="preserve"> </w:t>
            </w:r>
            <w:proofErr w:type="spellStart"/>
            <w:r w:rsidRPr="003609D8">
              <w:rPr>
                <w:bCs/>
                <w:iCs/>
              </w:rPr>
              <w:t>Brand</w:t>
            </w:r>
            <w:proofErr w:type="spellEnd"/>
            <w:r w:rsidRPr="003609D8">
              <w:rPr>
                <w:bCs/>
                <w:iCs/>
              </w:rPr>
              <w:t>)</w:t>
            </w:r>
          </w:p>
          <w:p w14:paraId="23CF1D93" w14:textId="77777777" w:rsidR="00CD5A64" w:rsidRPr="003609D8" w:rsidRDefault="00CD5A64" w:rsidP="00CD5A64">
            <w:pPr>
              <w:numPr>
                <w:ilvl w:val="0"/>
                <w:numId w:val="33"/>
              </w:numPr>
              <w:rPr>
                <w:bCs/>
                <w:iCs/>
              </w:rPr>
            </w:pPr>
            <w:r w:rsidRPr="003609D8">
              <w:rPr>
                <w:bCs/>
                <w:iCs/>
              </w:rPr>
              <w:t>Поддерживающая торговая марка</w:t>
            </w:r>
            <w:r w:rsidRPr="003609D8">
              <w:rPr>
                <w:rFonts w:ascii="Arial" w:eastAsia="+mn-ea" w:hAnsi="Arial" w:cs="+mn-cs"/>
                <w:color w:val="000000"/>
              </w:rPr>
              <w:t xml:space="preserve"> </w:t>
            </w:r>
            <w:r w:rsidRPr="003609D8">
              <w:rPr>
                <w:bCs/>
                <w:iCs/>
              </w:rPr>
              <w:t>(</w:t>
            </w:r>
            <w:proofErr w:type="spellStart"/>
            <w:r w:rsidRPr="003609D8">
              <w:rPr>
                <w:bCs/>
                <w:iCs/>
              </w:rPr>
              <w:t>Endorsing</w:t>
            </w:r>
            <w:proofErr w:type="spellEnd"/>
            <w:r w:rsidRPr="003609D8">
              <w:rPr>
                <w:bCs/>
                <w:iCs/>
              </w:rPr>
              <w:t xml:space="preserve"> </w:t>
            </w:r>
            <w:proofErr w:type="spellStart"/>
            <w:r w:rsidRPr="003609D8">
              <w:rPr>
                <w:bCs/>
                <w:iCs/>
              </w:rPr>
              <w:t>Brand</w:t>
            </w:r>
            <w:proofErr w:type="spellEnd"/>
            <w:r w:rsidRPr="003609D8">
              <w:rPr>
                <w:bCs/>
                <w:iCs/>
              </w:rPr>
              <w:t>)</w:t>
            </w:r>
          </w:p>
          <w:p w14:paraId="5BAE5423" w14:textId="77777777" w:rsidR="00CD5A64" w:rsidRPr="003609D8" w:rsidRDefault="00CD5A64" w:rsidP="00CD5A64">
            <w:pPr>
              <w:numPr>
                <w:ilvl w:val="0"/>
                <w:numId w:val="33"/>
              </w:numPr>
              <w:rPr>
                <w:bCs/>
                <w:iCs/>
                <w:color w:val="000000"/>
              </w:rPr>
            </w:pPr>
            <w:r w:rsidRPr="003609D8">
              <w:rPr>
                <w:bCs/>
                <w:iCs/>
                <w:color w:val="000000"/>
              </w:rPr>
              <w:t>Торговая марка товара</w:t>
            </w:r>
            <w:r w:rsidRPr="003609D8">
              <w:rPr>
                <w:rFonts w:ascii="Arial" w:eastAsia="+mn-ea" w:hAnsi="Arial" w:cs="+mn-cs"/>
                <w:color w:val="000000"/>
              </w:rPr>
              <w:t xml:space="preserve"> </w:t>
            </w:r>
            <w:r w:rsidRPr="003609D8">
              <w:rPr>
                <w:bCs/>
                <w:iCs/>
                <w:color w:val="000000"/>
              </w:rPr>
              <w:t>(</w:t>
            </w:r>
            <w:proofErr w:type="spellStart"/>
            <w:r w:rsidRPr="003609D8">
              <w:rPr>
                <w:bCs/>
                <w:iCs/>
                <w:color w:val="000000"/>
              </w:rPr>
              <w:t>Product</w:t>
            </w:r>
            <w:proofErr w:type="spellEnd"/>
            <w:r w:rsidRPr="003609D8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3609D8">
              <w:rPr>
                <w:bCs/>
                <w:iCs/>
                <w:color w:val="000000"/>
              </w:rPr>
              <w:t>Brand</w:t>
            </w:r>
            <w:proofErr w:type="spellEnd"/>
            <w:r w:rsidRPr="003609D8">
              <w:rPr>
                <w:bCs/>
                <w:iCs/>
                <w:color w:val="000000"/>
              </w:rPr>
              <w:t>)</w:t>
            </w:r>
          </w:p>
          <w:p w14:paraId="49DEA459" w14:textId="77777777" w:rsidR="00CD5A64" w:rsidRPr="003609D8" w:rsidRDefault="00CD5A64" w:rsidP="00CD5A64">
            <w:pPr>
              <w:numPr>
                <w:ilvl w:val="0"/>
                <w:numId w:val="33"/>
              </w:numPr>
              <w:rPr>
                <w:bCs/>
                <w:iCs/>
                <w:color w:val="000000"/>
              </w:rPr>
            </w:pPr>
            <w:r w:rsidRPr="003609D8">
              <w:rPr>
                <w:bCs/>
                <w:iCs/>
                <w:color w:val="000000"/>
              </w:rPr>
              <w:t>Торговая марка ассортимента</w:t>
            </w:r>
            <w:r w:rsidRPr="003609D8">
              <w:rPr>
                <w:rFonts w:ascii="Arial" w:eastAsia="+mn-ea" w:hAnsi="Arial" w:cs="+mn-cs"/>
                <w:color w:val="000000"/>
              </w:rPr>
              <w:t xml:space="preserve"> </w:t>
            </w:r>
            <w:r w:rsidRPr="003609D8">
              <w:rPr>
                <w:bCs/>
                <w:iCs/>
                <w:color w:val="000000"/>
              </w:rPr>
              <w:t>(</w:t>
            </w:r>
            <w:proofErr w:type="spellStart"/>
            <w:r w:rsidRPr="003609D8">
              <w:rPr>
                <w:bCs/>
                <w:iCs/>
                <w:color w:val="000000"/>
              </w:rPr>
              <w:t>Line</w:t>
            </w:r>
            <w:proofErr w:type="spellEnd"/>
            <w:r w:rsidRPr="003609D8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3609D8">
              <w:rPr>
                <w:bCs/>
                <w:iCs/>
                <w:color w:val="000000"/>
              </w:rPr>
              <w:t>Brand</w:t>
            </w:r>
            <w:proofErr w:type="spellEnd"/>
            <w:r w:rsidRPr="003609D8">
              <w:rPr>
                <w:bCs/>
                <w:iCs/>
                <w:color w:val="000000"/>
              </w:rPr>
              <w:t>)</w:t>
            </w:r>
          </w:p>
          <w:p w14:paraId="7D53B7CE" w14:textId="77777777" w:rsidR="00CD5A64" w:rsidRPr="003609D8" w:rsidRDefault="00CD5A64" w:rsidP="00CD5A64">
            <w:pPr>
              <w:numPr>
                <w:ilvl w:val="0"/>
                <w:numId w:val="33"/>
              </w:numPr>
              <w:rPr>
                <w:bCs/>
                <w:iCs/>
                <w:color w:val="000000"/>
              </w:rPr>
            </w:pPr>
            <w:r w:rsidRPr="003609D8">
              <w:rPr>
                <w:bCs/>
                <w:iCs/>
                <w:color w:val="000000"/>
              </w:rPr>
              <w:t>Групповая марка</w:t>
            </w:r>
            <w:r w:rsidRPr="003609D8">
              <w:rPr>
                <w:rFonts w:ascii="Arial" w:eastAsia="+mn-ea" w:hAnsi="Arial" w:cs="+mn-cs"/>
                <w:color w:val="000000"/>
              </w:rPr>
              <w:t xml:space="preserve"> </w:t>
            </w:r>
            <w:r w:rsidRPr="003609D8">
              <w:rPr>
                <w:bCs/>
                <w:iCs/>
                <w:color w:val="000000"/>
              </w:rPr>
              <w:t>(</w:t>
            </w:r>
            <w:proofErr w:type="spellStart"/>
            <w:r w:rsidRPr="003609D8">
              <w:rPr>
                <w:bCs/>
                <w:iCs/>
                <w:color w:val="000000"/>
              </w:rPr>
              <w:t>Range</w:t>
            </w:r>
            <w:proofErr w:type="spellEnd"/>
            <w:r w:rsidRPr="003609D8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3609D8">
              <w:rPr>
                <w:bCs/>
                <w:iCs/>
                <w:color w:val="000000"/>
              </w:rPr>
              <w:t>Brand</w:t>
            </w:r>
            <w:proofErr w:type="spellEnd"/>
            <w:r w:rsidRPr="003609D8">
              <w:rPr>
                <w:bCs/>
                <w:iCs/>
                <w:color w:val="000000"/>
              </w:rPr>
              <w:t>)</w:t>
            </w:r>
          </w:p>
          <w:p w14:paraId="0FBF5300" w14:textId="77777777" w:rsidR="00CD5A64" w:rsidRPr="003609D8" w:rsidRDefault="00CD5A64" w:rsidP="00CD5A64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3609D8">
              <w:rPr>
                <w:bCs/>
                <w:iCs/>
                <w:color w:val="000000"/>
              </w:rPr>
              <w:t>Зонтичная торговая марка</w:t>
            </w:r>
            <w:r w:rsidRPr="003609D8">
              <w:rPr>
                <w:rFonts w:ascii="Arial" w:eastAsia="+mn-ea" w:hAnsi="Arial" w:cs="+mn-cs"/>
                <w:color w:val="000000"/>
              </w:rPr>
              <w:t xml:space="preserve"> </w:t>
            </w:r>
            <w:r w:rsidRPr="003609D8">
              <w:rPr>
                <w:bCs/>
                <w:iCs/>
                <w:color w:val="000000"/>
              </w:rPr>
              <w:t>(</w:t>
            </w:r>
            <w:proofErr w:type="spellStart"/>
            <w:r w:rsidRPr="003609D8">
              <w:rPr>
                <w:bCs/>
                <w:iCs/>
                <w:color w:val="000000"/>
              </w:rPr>
              <w:t>Umbrella</w:t>
            </w:r>
            <w:proofErr w:type="spellEnd"/>
            <w:r w:rsidRPr="003609D8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3609D8">
              <w:rPr>
                <w:bCs/>
                <w:iCs/>
                <w:color w:val="000000"/>
              </w:rPr>
              <w:t>Brand</w:t>
            </w:r>
            <w:proofErr w:type="spellEnd"/>
            <w:r w:rsidRPr="003609D8">
              <w:rPr>
                <w:bCs/>
                <w:iCs/>
                <w:color w:val="000000"/>
              </w:rPr>
              <w:t>)</w:t>
            </w:r>
          </w:p>
          <w:p w14:paraId="39DFCF89" w14:textId="77777777" w:rsidR="00CD5A64" w:rsidRPr="003609D8" w:rsidRDefault="00CD5A64" w:rsidP="00CD5A64">
            <w:pPr>
              <w:numPr>
                <w:ilvl w:val="0"/>
                <w:numId w:val="33"/>
              </w:numPr>
              <w:rPr>
                <w:bCs/>
                <w:iCs/>
              </w:rPr>
            </w:pPr>
            <w:r w:rsidRPr="003609D8">
              <w:rPr>
                <w:bCs/>
                <w:iCs/>
              </w:rPr>
              <w:t>Исходная торговая марка</w:t>
            </w:r>
            <w:r w:rsidRPr="003609D8">
              <w:rPr>
                <w:rFonts w:ascii="Arial" w:eastAsia="+mn-ea" w:hAnsi="Arial" w:cs="+mn-cs"/>
                <w:color w:val="000000"/>
              </w:rPr>
              <w:t xml:space="preserve"> </w:t>
            </w:r>
            <w:r w:rsidRPr="003609D8">
              <w:rPr>
                <w:bCs/>
                <w:iCs/>
              </w:rPr>
              <w:t>(</w:t>
            </w:r>
            <w:proofErr w:type="spellStart"/>
            <w:r w:rsidRPr="003609D8">
              <w:rPr>
                <w:bCs/>
                <w:iCs/>
              </w:rPr>
              <w:t>Source</w:t>
            </w:r>
            <w:proofErr w:type="spellEnd"/>
            <w:r w:rsidRPr="003609D8">
              <w:rPr>
                <w:bCs/>
                <w:iCs/>
              </w:rPr>
              <w:t xml:space="preserve"> </w:t>
            </w:r>
            <w:proofErr w:type="spellStart"/>
            <w:r w:rsidRPr="003609D8">
              <w:rPr>
                <w:bCs/>
                <w:iCs/>
              </w:rPr>
              <w:t>Brand</w:t>
            </w:r>
            <w:proofErr w:type="spellEnd"/>
            <w:r w:rsidRPr="003609D8">
              <w:rPr>
                <w:bCs/>
                <w:iCs/>
              </w:rPr>
              <w:t>)</w:t>
            </w:r>
          </w:p>
          <w:p w14:paraId="5A299EDF" w14:textId="77777777" w:rsidR="00CD5A64" w:rsidRPr="003609D8" w:rsidRDefault="00CD5A64" w:rsidP="00CD5A64">
            <w:pPr>
              <w:numPr>
                <w:ilvl w:val="0"/>
                <w:numId w:val="33"/>
              </w:numPr>
              <w:rPr>
                <w:bCs/>
                <w:iCs/>
              </w:rPr>
            </w:pPr>
            <w:r w:rsidRPr="003609D8">
              <w:rPr>
                <w:bCs/>
                <w:iCs/>
              </w:rPr>
              <w:t>Поддерживающая торговая марка</w:t>
            </w:r>
            <w:r w:rsidRPr="003609D8">
              <w:rPr>
                <w:rFonts w:ascii="Arial" w:eastAsia="+mn-ea" w:hAnsi="Arial" w:cs="+mn-cs"/>
                <w:color w:val="000000"/>
              </w:rPr>
              <w:t xml:space="preserve"> </w:t>
            </w:r>
            <w:r w:rsidRPr="003609D8">
              <w:rPr>
                <w:bCs/>
                <w:iCs/>
              </w:rPr>
              <w:t>(</w:t>
            </w:r>
            <w:proofErr w:type="spellStart"/>
            <w:r w:rsidRPr="003609D8">
              <w:rPr>
                <w:bCs/>
                <w:iCs/>
              </w:rPr>
              <w:t>Endorsing</w:t>
            </w:r>
            <w:proofErr w:type="spellEnd"/>
            <w:r w:rsidRPr="003609D8">
              <w:rPr>
                <w:bCs/>
                <w:iCs/>
              </w:rPr>
              <w:t xml:space="preserve"> </w:t>
            </w:r>
            <w:proofErr w:type="spellStart"/>
            <w:r w:rsidRPr="003609D8">
              <w:rPr>
                <w:bCs/>
                <w:iCs/>
              </w:rPr>
              <w:t>Brand</w:t>
            </w:r>
            <w:proofErr w:type="spellEnd"/>
            <w:r w:rsidRPr="003609D8">
              <w:rPr>
                <w:bCs/>
                <w:iCs/>
              </w:rPr>
              <w:t>)</w:t>
            </w:r>
          </w:p>
          <w:p w14:paraId="09C0C4A1" w14:textId="77777777" w:rsidR="00CD5A64" w:rsidRPr="003609D8" w:rsidRDefault="00CD5A64" w:rsidP="00CD5A64">
            <w:pPr>
              <w:numPr>
                <w:ilvl w:val="0"/>
                <w:numId w:val="33"/>
              </w:numPr>
              <w:rPr>
                <w:bCs/>
                <w:iCs/>
                <w:color w:val="000000"/>
              </w:rPr>
            </w:pPr>
            <w:r w:rsidRPr="003609D8">
              <w:rPr>
                <w:bCs/>
                <w:iCs/>
                <w:color w:val="000000"/>
              </w:rPr>
              <w:t>Торговая марка товара</w:t>
            </w:r>
            <w:r w:rsidRPr="003609D8">
              <w:rPr>
                <w:rFonts w:ascii="Arial" w:eastAsia="+mn-ea" w:hAnsi="Arial" w:cs="+mn-cs"/>
                <w:color w:val="000000"/>
              </w:rPr>
              <w:t xml:space="preserve"> </w:t>
            </w:r>
            <w:r w:rsidRPr="003609D8">
              <w:rPr>
                <w:bCs/>
                <w:iCs/>
                <w:color w:val="000000"/>
              </w:rPr>
              <w:t>(</w:t>
            </w:r>
            <w:proofErr w:type="spellStart"/>
            <w:r w:rsidRPr="003609D8">
              <w:rPr>
                <w:bCs/>
                <w:iCs/>
                <w:color w:val="000000"/>
              </w:rPr>
              <w:t>Product</w:t>
            </w:r>
            <w:proofErr w:type="spellEnd"/>
            <w:r w:rsidRPr="003609D8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3609D8">
              <w:rPr>
                <w:bCs/>
                <w:iCs/>
                <w:color w:val="000000"/>
              </w:rPr>
              <w:t>Brand</w:t>
            </w:r>
            <w:proofErr w:type="spellEnd"/>
            <w:r w:rsidRPr="003609D8">
              <w:rPr>
                <w:bCs/>
                <w:iCs/>
                <w:color w:val="000000"/>
              </w:rPr>
              <w:t>)</w:t>
            </w:r>
          </w:p>
          <w:p w14:paraId="43441261" w14:textId="77777777" w:rsidR="00CD5A64" w:rsidRPr="003609D8" w:rsidRDefault="00CD5A64" w:rsidP="00CD5A64">
            <w:pPr>
              <w:numPr>
                <w:ilvl w:val="0"/>
                <w:numId w:val="33"/>
              </w:numPr>
              <w:rPr>
                <w:bCs/>
                <w:iCs/>
                <w:color w:val="000000"/>
              </w:rPr>
            </w:pPr>
            <w:r w:rsidRPr="003609D8">
              <w:rPr>
                <w:bCs/>
                <w:iCs/>
                <w:color w:val="000000"/>
              </w:rPr>
              <w:t>Торговая марка ассортимента</w:t>
            </w:r>
            <w:r w:rsidRPr="003609D8">
              <w:rPr>
                <w:rFonts w:ascii="Arial" w:eastAsia="+mn-ea" w:hAnsi="Arial" w:cs="+mn-cs"/>
                <w:color w:val="000000"/>
              </w:rPr>
              <w:t xml:space="preserve"> </w:t>
            </w:r>
            <w:r w:rsidRPr="003609D8">
              <w:rPr>
                <w:bCs/>
                <w:iCs/>
                <w:color w:val="000000"/>
              </w:rPr>
              <w:t>(</w:t>
            </w:r>
            <w:proofErr w:type="spellStart"/>
            <w:r w:rsidRPr="003609D8">
              <w:rPr>
                <w:bCs/>
                <w:iCs/>
                <w:color w:val="000000"/>
              </w:rPr>
              <w:t>Line</w:t>
            </w:r>
            <w:proofErr w:type="spellEnd"/>
            <w:r w:rsidRPr="003609D8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3609D8">
              <w:rPr>
                <w:bCs/>
                <w:iCs/>
                <w:color w:val="000000"/>
              </w:rPr>
              <w:t>Brand</w:t>
            </w:r>
            <w:proofErr w:type="spellEnd"/>
            <w:r w:rsidRPr="003609D8">
              <w:rPr>
                <w:bCs/>
                <w:iCs/>
                <w:color w:val="000000"/>
              </w:rPr>
              <w:t>)</w:t>
            </w:r>
          </w:p>
          <w:p w14:paraId="2581EE6E" w14:textId="77777777" w:rsidR="00CD5A64" w:rsidRPr="003609D8" w:rsidRDefault="00CD5A64" w:rsidP="00CD5A64">
            <w:pPr>
              <w:numPr>
                <w:ilvl w:val="0"/>
                <w:numId w:val="33"/>
              </w:numPr>
              <w:rPr>
                <w:bCs/>
                <w:iCs/>
                <w:color w:val="000000"/>
              </w:rPr>
            </w:pPr>
            <w:r w:rsidRPr="003609D8">
              <w:rPr>
                <w:bCs/>
                <w:iCs/>
                <w:color w:val="000000"/>
              </w:rPr>
              <w:t>Групповая марка</w:t>
            </w:r>
            <w:r w:rsidRPr="003609D8">
              <w:rPr>
                <w:rFonts w:ascii="Arial" w:eastAsia="+mn-ea" w:hAnsi="Arial" w:cs="+mn-cs"/>
                <w:color w:val="000000"/>
              </w:rPr>
              <w:t xml:space="preserve"> </w:t>
            </w:r>
            <w:r w:rsidRPr="003609D8">
              <w:rPr>
                <w:bCs/>
                <w:iCs/>
                <w:color w:val="000000"/>
              </w:rPr>
              <w:t>(</w:t>
            </w:r>
            <w:proofErr w:type="spellStart"/>
            <w:r w:rsidRPr="003609D8">
              <w:rPr>
                <w:bCs/>
                <w:iCs/>
                <w:color w:val="000000"/>
              </w:rPr>
              <w:t>Range</w:t>
            </w:r>
            <w:proofErr w:type="spellEnd"/>
            <w:r w:rsidRPr="003609D8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3609D8">
              <w:rPr>
                <w:bCs/>
                <w:iCs/>
                <w:color w:val="000000"/>
              </w:rPr>
              <w:t>Brand</w:t>
            </w:r>
            <w:proofErr w:type="spellEnd"/>
            <w:r w:rsidRPr="003609D8">
              <w:rPr>
                <w:bCs/>
                <w:iCs/>
                <w:color w:val="000000"/>
              </w:rPr>
              <w:t>)</w:t>
            </w:r>
          </w:p>
          <w:p w14:paraId="04A4A79D" w14:textId="77777777" w:rsidR="00CD5A64" w:rsidRPr="003609D8" w:rsidRDefault="00CD5A64" w:rsidP="00CD5A64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3609D8">
              <w:rPr>
                <w:bCs/>
                <w:iCs/>
                <w:color w:val="000000"/>
              </w:rPr>
              <w:t>Зонтичная торговая марка</w:t>
            </w:r>
            <w:r w:rsidRPr="003609D8">
              <w:rPr>
                <w:rFonts w:ascii="Arial" w:eastAsia="+mn-ea" w:hAnsi="Arial" w:cs="+mn-cs"/>
                <w:color w:val="000000"/>
              </w:rPr>
              <w:t xml:space="preserve"> </w:t>
            </w:r>
            <w:r w:rsidRPr="003609D8">
              <w:rPr>
                <w:bCs/>
                <w:iCs/>
                <w:color w:val="000000"/>
              </w:rPr>
              <w:t>(</w:t>
            </w:r>
            <w:proofErr w:type="spellStart"/>
            <w:r w:rsidRPr="003609D8">
              <w:rPr>
                <w:bCs/>
                <w:iCs/>
                <w:color w:val="000000"/>
              </w:rPr>
              <w:t>Umbrella</w:t>
            </w:r>
            <w:proofErr w:type="spellEnd"/>
            <w:r w:rsidRPr="003609D8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3609D8">
              <w:rPr>
                <w:bCs/>
                <w:iCs/>
                <w:color w:val="000000"/>
              </w:rPr>
              <w:t>Brand</w:t>
            </w:r>
            <w:proofErr w:type="spellEnd"/>
            <w:r w:rsidRPr="003609D8">
              <w:rPr>
                <w:bCs/>
                <w:iCs/>
                <w:color w:val="000000"/>
              </w:rPr>
              <w:t>)</w:t>
            </w:r>
          </w:p>
          <w:p w14:paraId="3BBEE79C" w14:textId="77777777" w:rsidR="00CD5A64" w:rsidRPr="003609D8" w:rsidRDefault="00CD5A64" w:rsidP="00CD5A64">
            <w:pPr>
              <w:numPr>
                <w:ilvl w:val="0"/>
                <w:numId w:val="33"/>
              </w:numPr>
              <w:rPr>
                <w:bCs/>
                <w:iCs/>
              </w:rPr>
            </w:pPr>
            <w:r w:rsidRPr="003609D8">
              <w:rPr>
                <w:bCs/>
                <w:iCs/>
              </w:rPr>
              <w:t>Исходная торговая марка</w:t>
            </w:r>
            <w:r w:rsidRPr="003609D8">
              <w:rPr>
                <w:rFonts w:ascii="Arial" w:eastAsia="+mn-ea" w:hAnsi="Arial" w:cs="+mn-cs"/>
                <w:color w:val="000000"/>
              </w:rPr>
              <w:t xml:space="preserve"> </w:t>
            </w:r>
            <w:r w:rsidRPr="003609D8">
              <w:rPr>
                <w:bCs/>
                <w:iCs/>
              </w:rPr>
              <w:t>(</w:t>
            </w:r>
            <w:proofErr w:type="spellStart"/>
            <w:r w:rsidRPr="003609D8">
              <w:rPr>
                <w:bCs/>
                <w:iCs/>
              </w:rPr>
              <w:t>Source</w:t>
            </w:r>
            <w:proofErr w:type="spellEnd"/>
            <w:r w:rsidRPr="003609D8">
              <w:rPr>
                <w:bCs/>
                <w:iCs/>
              </w:rPr>
              <w:t xml:space="preserve"> </w:t>
            </w:r>
            <w:proofErr w:type="spellStart"/>
            <w:r w:rsidRPr="003609D8">
              <w:rPr>
                <w:bCs/>
                <w:iCs/>
              </w:rPr>
              <w:t>Brand</w:t>
            </w:r>
            <w:proofErr w:type="spellEnd"/>
            <w:r w:rsidRPr="003609D8">
              <w:rPr>
                <w:bCs/>
                <w:iCs/>
              </w:rPr>
              <w:t>)</w:t>
            </w:r>
          </w:p>
          <w:p w14:paraId="25C820A4" w14:textId="77777777" w:rsidR="00CD5A64" w:rsidRPr="003609D8" w:rsidRDefault="00CD5A64" w:rsidP="00CD5A64">
            <w:pPr>
              <w:numPr>
                <w:ilvl w:val="0"/>
                <w:numId w:val="33"/>
              </w:numPr>
              <w:rPr>
                <w:bCs/>
                <w:iCs/>
              </w:rPr>
            </w:pPr>
            <w:r w:rsidRPr="003609D8">
              <w:rPr>
                <w:bCs/>
                <w:iCs/>
              </w:rPr>
              <w:t>Поддерживающая торговая марка</w:t>
            </w:r>
            <w:r w:rsidRPr="003609D8">
              <w:rPr>
                <w:rFonts w:ascii="Arial" w:eastAsia="+mn-ea" w:hAnsi="Arial" w:cs="+mn-cs"/>
                <w:color w:val="000000"/>
              </w:rPr>
              <w:t xml:space="preserve"> </w:t>
            </w:r>
            <w:r w:rsidRPr="003609D8">
              <w:rPr>
                <w:bCs/>
                <w:iCs/>
              </w:rPr>
              <w:t>(</w:t>
            </w:r>
            <w:proofErr w:type="spellStart"/>
            <w:r w:rsidRPr="003609D8">
              <w:rPr>
                <w:bCs/>
                <w:iCs/>
              </w:rPr>
              <w:t>Endorsing</w:t>
            </w:r>
            <w:proofErr w:type="spellEnd"/>
            <w:r w:rsidRPr="003609D8">
              <w:rPr>
                <w:bCs/>
                <w:iCs/>
              </w:rPr>
              <w:t xml:space="preserve"> </w:t>
            </w:r>
            <w:proofErr w:type="spellStart"/>
            <w:r w:rsidRPr="003609D8">
              <w:rPr>
                <w:bCs/>
                <w:iCs/>
              </w:rPr>
              <w:t>Brand</w:t>
            </w:r>
            <w:proofErr w:type="spellEnd"/>
            <w:r w:rsidRPr="003609D8">
              <w:rPr>
                <w:bCs/>
                <w:iCs/>
              </w:rPr>
              <w:t>)</w:t>
            </w:r>
          </w:p>
          <w:p w14:paraId="09990CAC" w14:textId="77777777" w:rsidR="00CD5A64" w:rsidRPr="003609D8" w:rsidRDefault="00CD5A64" w:rsidP="00CD5A64">
            <w:pPr>
              <w:numPr>
                <w:ilvl w:val="0"/>
                <w:numId w:val="33"/>
              </w:numPr>
              <w:rPr>
                <w:bCs/>
                <w:iCs/>
                <w:lang w:val="en-US"/>
              </w:rPr>
            </w:pPr>
            <w:r w:rsidRPr="003609D8">
              <w:rPr>
                <w:bCs/>
                <w:iCs/>
              </w:rPr>
              <w:t>дом</w:t>
            </w:r>
            <w:r w:rsidRPr="003609D8">
              <w:rPr>
                <w:bCs/>
                <w:iCs/>
                <w:lang w:val="en-US"/>
              </w:rPr>
              <w:t xml:space="preserve"> </w:t>
            </w:r>
            <w:r w:rsidRPr="003609D8">
              <w:rPr>
                <w:bCs/>
                <w:iCs/>
              </w:rPr>
              <w:t>брендов</w:t>
            </w:r>
            <w:r w:rsidRPr="003609D8">
              <w:rPr>
                <w:bCs/>
                <w:iCs/>
                <w:lang w:val="en-US"/>
              </w:rPr>
              <w:t xml:space="preserve"> (House of Brands).</w:t>
            </w:r>
          </w:p>
          <w:p w14:paraId="4F87D4D6" w14:textId="77777777" w:rsidR="00CD5A64" w:rsidRPr="003609D8" w:rsidRDefault="00CD5A64" w:rsidP="00CD5A64">
            <w:pPr>
              <w:numPr>
                <w:ilvl w:val="0"/>
                <w:numId w:val="33"/>
              </w:numPr>
              <w:rPr>
                <w:bCs/>
                <w:iCs/>
                <w:lang w:val="en-US"/>
              </w:rPr>
            </w:pPr>
            <w:r w:rsidRPr="003609D8">
              <w:rPr>
                <w:bCs/>
                <w:iCs/>
              </w:rPr>
              <w:t>брендовый</w:t>
            </w:r>
            <w:r w:rsidRPr="003609D8">
              <w:rPr>
                <w:bCs/>
                <w:iCs/>
                <w:lang w:val="en-US"/>
              </w:rPr>
              <w:t xml:space="preserve"> </w:t>
            </w:r>
            <w:r w:rsidRPr="003609D8">
              <w:rPr>
                <w:bCs/>
                <w:iCs/>
              </w:rPr>
              <w:t>дом</w:t>
            </w:r>
            <w:r w:rsidRPr="003609D8">
              <w:rPr>
                <w:bCs/>
                <w:iCs/>
                <w:lang w:val="en-US"/>
              </w:rPr>
              <w:t xml:space="preserve"> (Branded House)</w:t>
            </w:r>
          </w:p>
          <w:p w14:paraId="28FCF1FB" w14:textId="77777777" w:rsidR="00CD5A64" w:rsidRPr="003609D8" w:rsidRDefault="00CD5A64" w:rsidP="00CD5A64">
            <w:pPr>
              <w:numPr>
                <w:ilvl w:val="0"/>
                <w:numId w:val="33"/>
              </w:numPr>
              <w:rPr>
                <w:bCs/>
                <w:iCs/>
                <w:lang w:val="en-US"/>
              </w:rPr>
            </w:pPr>
            <w:r w:rsidRPr="003609D8">
              <w:rPr>
                <w:bCs/>
                <w:iCs/>
              </w:rPr>
              <w:t>дом</w:t>
            </w:r>
            <w:r w:rsidRPr="003609D8">
              <w:rPr>
                <w:bCs/>
                <w:iCs/>
                <w:lang w:val="en-US"/>
              </w:rPr>
              <w:t xml:space="preserve"> </w:t>
            </w:r>
            <w:r w:rsidRPr="003609D8">
              <w:rPr>
                <w:bCs/>
                <w:iCs/>
              </w:rPr>
              <w:t>брендов</w:t>
            </w:r>
            <w:r w:rsidRPr="003609D8">
              <w:rPr>
                <w:bCs/>
                <w:iCs/>
                <w:lang w:val="en-US"/>
              </w:rPr>
              <w:t xml:space="preserve"> (House of Brands).</w:t>
            </w:r>
          </w:p>
          <w:p w14:paraId="0ADBF4AA" w14:textId="77777777" w:rsidR="00CD5A64" w:rsidRPr="003609D8" w:rsidRDefault="00CD5A64" w:rsidP="00CD5A64">
            <w:pPr>
              <w:numPr>
                <w:ilvl w:val="0"/>
                <w:numId w:val="33"/>
              </w:numPr>
              <w:rPr>
                <w:bCs/>
                <w:iCs/>
              </w:rPr>
            </w:pPr>
            <w:r w:rsidRPr="003609D8">
              <w:rPr>
                <w:bCs/>
                <w:iCs/>
              </w:rPr>
              <w:t>брендовый дом (</w:t>
            </w:r>
            <w:proofErr w:type="spellStart"/>
            <w:r w:rsidRPr="003609D8">
              <w:rPr>
                <w:bCs/>
                <w:iCs/>
              </w:rPr>
              <w:t>Branded</w:t>
            </w:r>
            <w:proofErr w:type="spellEnd"/>
            <w:r w:rsidRPr="003609D8">
              <w:rPr>
                <w:bCs/>
                <w:iCs/>
              </w:rPr>
              <w:t xml:space="preserve"> </w:t>
            </w:r>
            <w:proofErr w:type="spellStart"/>
            <w:r w:rsidRPr="003609D8">
              <w:rPr>
                <w:bCs/>
                <w:iCs/>
              </w:rPr>
              <w:t>House</w:t>
            </w:r>
            <w:proofErr w:type="spellEnd"/>
            <w:r w:rsidRPr="003609D8">
              <w:rPr>
                <w:bCs/>
                <w:iCs/>
              </w:rPr>
              <w:t>)</w:t>
            </w:r>
          </w:p>
          <w:p w14:paraId="4147DF7E" w14:textId="2A7C4A10" w:rsidR="00B763C6" w:rsidRPr="005328EB" w:rsidRDefault="00B763C6" w:rsidP="00144C65">
            <w:pPr>
              <w:pStyle w:val="af0"/>
              <w:tabs>
                <w:tab w:val="left" w:pos="346"/>
              </w:tabs>
              <w:ind w:left="34" w:firstLine="141"/>
              <w:jc w:val="both"/>
            </w:pPr>
          </w:p>
        </w:tc>
      </w:tr>
      <w:tr w:rsidR="00A55483" w:rsidRPr="005328EB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E196682" w:rsidR="00D64E13" w:rsidRPr="005328EB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2B3FE8CA" w14:textId="28B1C308" w:rsidR="00DC1095" w:rsidRPr="005328EB" w:rsidRDefault="00CD5A64" w:rsidP="00B763C6">
            <w:pPr>
              <w:ind w:left="42"/>
            </w:pPr>
            <w:r>
              <w:t>Контрольная работа</w:t>
            </w:r>
          </w:p>
          <w:p w14:paraId="190BA732" w14:textId="77777777" w:rsidR="00F34E0C" w:rsidRPr="005328EB" w:rsidRDefault="00F34E0C" w:rsidP="00C35E8E">
            <w:pPr>
              <w:ind w:left="42"/>
              <w:rPr>
                <w:color w:val="FF0000"/>
              </w:rPr>
            </w:pPr>
          </w:p>
          <w:p w14:paraId="0C354CF1" w14:textId="5B6A86D3" w:rsidR="00F34E0C" w:rsidRPr="005328EB" w:rsidRDefault="00F34E0C" w:rsidP="00F34E0C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2B6AD5DF" w14:textId="78BB27E3" w:rsidR="00144C65" w:rsidRDefault="00144C65" w:rsidP="00144C65">
            <w:pPr>
              <w:tabs>
                <w:tab w:val="left" w:pos="346"/>
              </w:tabs>
              <w:jc w:val="both"/>
            </w:pPr>
            <w:r>
              <w:t xml:space="preserve">Перечень </w:t>
            </w:r>
            <w:r w:rsidR="00CD5A64">
              <w:t>кейсов к контрольной работе</w:t>
            </w:r>
            <w:r>
              <w:t>:</w:t>
            </w:r>
          </w:p>
          <w:p w14:paraId="3EF61FB5" w14:textId="77777777" w:rsidR="00CD5A64" w:rsidRDefault="00CD5A64" w:rsidP="00144C65">
            <w:pPr>
              <w:tabs>
                <w:tab w:val="left" w:pos="346"/>
              </w:tabs>
              <w:jc w:val="both"/>
            </w:pPr>
          </w:p>
          <w:p w14:paraId="628B5FDB" w14:textId="65521FF5" w:rsidR="00CD5A64" w:rsidRDefault="00CD5A64" w:rsidP="00CD5A64">
            <w:pPr>
              <w:tabs>
                <w:tab w:val="left" w:pos="346"/>
              </w:tabs>
              <w:jc w:val="both"/>
            </w:pPr>
            <w:r>
              <w:t>Кейс-стади</w:t>
            </w:r>
            <w:proofErr w:type="gramStart"/>
            <w:r>
              <w:t>1 .</w:t>
            </w:r>
            <w:proofErr w:type="gramEnd"/>
            <w:r>
              <w:t xml:space="preserve"> Описание и планетарный анализ портфеля брендов </w:t>
            </w:r>
            <w:proofErr w:type="gramStart"/>
            <w:r>
              <w:t>компании  (</w:t>
            </w:r>
            <w:proofErr w:type="gramEnd"/>
            <w:r>
              <w:t>ком-</w:t>
            </w:r>
            <w:proofErr w:type="spellStart"/>
            <w:r>
              <w:t>пания</w:t>
            </w:r>
            <w:proofErr w:type="spellEnd"/>
            <w:r>
              <w:t xml:space="preserve"> по выбору студента). Задание выдается временному творческому коллективу из 2-3 студентов. Построить графическое изображение карты брендов.</w:t>
            </w:r>
          </w:p>
          <w:p w14:paraId="17E94F98" w14:textId="5999615B" w:rsidR="00CD5A64" w:rsidRDefault="00CD5A64" w:rsidP="00CD5A64">
            <w:pPr>
              <w:tabs>
                <w:tab w:val="left" w:pos="346"/>
              </w:tabs>
              <w:jc w:val="both"/>
            </w:pPr>
            <w:r>
              <w:t xml:space="preserve">Кейс-стадии 2.  Разработка программы формирования бренда для предприятия определенной специализации (на выбор). Ситуационное задание   выдается </w:t>
            </w:r>
            <w:proofErr w:type="spellStart"/>
            <w:proofErr w:type="gramStart"/>
            <w:r>
              <w:t>индиви</w:t>
            </w:r>
            <w:proofErr w:type="spellEnd"/>
            <w:r>
              <w:t>-дуально</w:t>
            </w:r>
            <w:proofErr w:type="gramEnd"/>
            <w:r>
              <w:t xml:space="preserve"> или группе слушателей (2-3 человека). Защита задания проводится в форме коллективной презентации, а результаты исследования оформляются   в виде файла с расширением «.</w:t>
            </w:r>
            <w:proofErr w:type="spellStart"/>
            <w:r>
              <w:t>ppt</w:t>
            </w:r>
            <w:proofErr w:type="spellEnd"/>
            <w:r>
              <w:t xml:space="preserve">». Обязательны ссылки на источники информационных данных. </w:t>
            </w:r>
          </w:p>
          <w:p w14:paraId="6C9F376F" w14:textId="77777777" w:rsidR="00CD5A64" w:rsidRDefault="00CD5A64" w:rsidP="00CD5A64">
            <w:pPr>
              <w:tabs>
                <w:tab w:val="left" w:pos="346"/>
              </w:tabs>
              <w:jc w:val="both"/>
            </w:pPr>
            <w:r>
              <w:t>В проекте должны найти отражение ответы на следующие вопросы:</w:t>
            </w:r>
          </w:p>
          <w:p w14:paraId="331E8686" w14:textId="77777777" w:rsidR="00CD5A64" w:rsidRDefault="00CD5A64" w:rsidP="00CD5A64">
            <w:pPr>
              <w:tabs>
                <w:tab w:val="left" w:pos="346"/>
              </w:tabs>
              <w:jc w:val="both"/>
            </w:pPr>
            <w:r>
              <w:t>- историческая справка и общая характеристика предприятия и его продукции;</w:t>
            </w:r>
          </w:p>
          <w:p w14:paraId="351B9D6B" w14:textId="77777777" w:rsidR="00CD5A64" w:rsidRDefault="00CD5A64" w:rsidP="00CD5A64">
            <w:pPr>
              <w:tabs>
                <w:tab w:val="left" w:pos="346"/>
              </w:tabs>
              <w:jc w:val="both"/>
            </w:pPr>
            <w:r>
              <w:t>- группы целевой аудитории (далее – ЦА) и формулировка целей продвижения;</w:t>
            </w:r>
          </w:p>
          <w:p w14:paraId="7F72EA6F" w14:textId="77777777" w:rsidR="00CD5A64" w:rsidRDefault="00CD5A64" w:rsidP="00CD5A64">
            <w:pPr>
              <w:tabs>
                <w:tab w:val="left" w:pos="346"/>
              </w:tabs>
              <w:jc w:val="both"/>
            </w:pPr>
            <w:r>
              <w:t>- структура комплекса маркетинговых коммуникаций предприятия в разрезе видов и форм продвижения (оформляется в виде рисунка);</w:t>
            </w:r>
          </w:p>
          <w:p w14:paraId="73D57EA2" w14:textId="769898FC" w:rsidR="00144C65" w:rsidRPr="005328EB" w:rsidRDefault="00CD5A64" w:rsidP="00CD5A64">
            <w:pPr>
              <w:tabs>
                <w:tab w:val="left" w:pos="346"/>
              </w:tabs>
              <w:jc w:val="both"/>
            </w:pPr>
            <w:r>
              <w:t>- общая стратегия продвижения в разрезе групп ЦА (оформляется в виде таблицы).</w:t>
            </w:r>
          </w:p>
        </w:tc>
      </w:tr>
      <w:tr w:rsidR="00CD5A64" w:rsidRPr="005328EB" w14:paraId="28AE2657" w14:textId="77777777" w:rsidTr="0003098C">
        <w:trPr>
          <w:trHeight w:val="283"/>
        </w:trPr>
        <w:tc>
          <w:tcPr>
            <w:tcW w:w="993" w:type="dxa"/>
          </w:tcPr>
          <w:p w14:paraId="4933D766" w14:textId="77777777" w:rsidR="00CD5A64" w:rsidRPr="005328EB" w:rsidRDefault="00CD5A64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4DB4BD4" w14:textId="21EAF322" w:rsidR="00CD5A64" w:rsidRDefault="00823007" w:rsidP="00B763C6">
            <w:pPr>
              <w:ind w:left="42"/>
            </w:pPr>
            <w:r>
              <w:t>Тестирование</w:t>
            </w:r>
          </w:p>
        </w:tc>
        <w:tc>
          <w:tcPr>
            <w:tcW w:w="9723" w:type="dxa"/>
          </w:tcPr>
          <w:p w14:paraId="3243FDF5" w14:textId="77777777" w:rsidR="00CD5A64" w:rsidRDefault="00823007" w:rsidP="00144C65">
            <w:pPr>
              <w:tabs>
                <w:tab w:val="left" w:pos="346"/>
              </w:tabs>
              <w:jc w:val="both"/>
            </w:pPr>
            <w:r>
              <w:t>Перечень вопросов к тестированию:</w:t>
            </w:r>
          </w:p>
          <w:p w14:paraId="21EED727" w14:textId="77777777" w:rsidR="00823007" w:rsidRDefault="00823007" w:rsidP="00144C65">
            <w:pPr>
              <w:tabs>
                <w:tab w:val="left" w:pos="346"/>
              </w:tabs>
              <w:jc w:val="both"/>
            </w:pPr>
          </w:p>
          <w:p w14:paraId="7B6266BC" w14:textId="6F88E394" w:rsidR="00823007" w:rsidRDefault="00823007" w:rsidP="00823007">
            <w:pPr>
              <w:tabs>
                <w:tab w:val="left" w:pos="346"/>
              </w:tabs>
              <w:jc w:val="both"/>
            </w:pPr>
            <w:r>
              <w:t>1. Выпуск под одной маркой сразу нескольких групп товаров или товарных категорий, при этом в названии товаров доминирует имя компании-производителя, а в рекламе продукции компании демонстрируется её логотип.</w:t>
            </w:r>
          </w:p>
          <w:p w14:paraId="090C2F0A" w14:textId="77777777" w:rsidR="00823007" w:rsidRDefault="00823007" w:rsidP="00823007">
            <w:pPr>
              <w:tabs>
                <w:tab w:val="left" w:pos="346"/>
              </w:tabs>
              <w:jc w:val="both"/>
            </w:pPr>
            <w:r>
              <w:t>A.</w:t>
            </w:r>
            <w:r>
              <w:tab/>
              <w:t>Торговая марка товара (</w:t>
            </w:r>
            <w:proofErr w:type="spellStart"/>
            <w:r>
              <w:t>Product</w:t>
            </w:r>
            <w:proofErr w:type="spellEnd"/>
            <w:r>
              <w:t xml:space="preserve"> </w:t>
            </w:r>
            <w:proofErr w:type="spellStart"/>
            <w:r>
              <w:t>Brand</w:t>
            </w:r>
            <w:proofErr w:type="spellEnd"/>
            <w:r>
              <w:t>)</w:t>
            </w:r>
          </w:p>
          <w:p w14:paraId="3375461C" w14:textId="77777777" w:rsidR="00823007" w:rsidRDefault="00823007" w:rsidP="00823007">
            <w:pPr>
              <w:tabs>
                <w:tab w:val="left" w:pos="346"/>
              </w:tabs>
              <w:jc w:val="both"/>
            </w:pPr>
            <w:r>
              <w:t>B.</w:t>
            </w:r>
            <w:r>
              <w:tab/>
              <w:t>Торговая марка ассортимента (</w:t>
            </w:r>
            <w:proofErr w:type="spellStart"/>
            <w:r>
              <w:t>Line</w:t>
            </w:r>
            <w:proofErr w:type="spellEnd"/>
            <w:r>
              <w:t xml:space="preserve"> </w:t>
            </w:r>
            <w:proofErr w:type="spellStart"/>
            <w:r>
              <w:t>Brand</w:t>
            </w:r>
            <w:proofErr w:type="spellEnd"/>
            <w:r>
              <w:t>)</w:t>
            </w:r>
          </w:p>
          <w:p w14:paraId="350F71D8" w14:textId="77777777" w:rsidR="00823007" w:rsidRDefault="00823007" w:rsidP="00823007">
            <w:pPr>
              <w:tabs>
                <w:tab w:val="left" w:pos="346"/>
              </w:tabs>
              <w:jc w:val="both"/>
            </w:pPr>
            <w:r>
              <w:t>C.</w:t>
            </w:r>
            <w:r>
              <w:tab/>
              <w:t>Групповая марка (</w:t>
            </w:r>
            <w:proofErr w:type="spellStart"/>
            <w:r>
              <w:t>Range</w:t>
            </w:r>
            <w:proofErr w:type="spellEnd"/>
            <w:r>
              <w:t xml:space="preserve"> </w:t>
            </w:r>
            <w:proofErr w:type="spellStart"/>
            <w:r>
              <w:t>Brand</w:t>
            </w:r>
            <w:proofErr w:type="spellEnd"/>
            <w:r>
              <w:t>)</w:t>
            </w:r>
          </w:p>
          <w:p w14:paraId="2C8F44DC" w14:textId="77777777" w:rsidR="00823007" w:rsidRDefault="00823007" w:rsidP="00823007">
            <w:pPr>
              <w:tabs>
                <w:tab w:val="left" w:pos="346"/>
              </w:tabs>
              <w:jc w:val="both"/>
            </w:pPr>
            <w:r>
              <w:t>D.</w:t>
            </w:r>
            <w:r>
              <w:tab/>
              <w:t>Зонтичная торговая марка (</w:t>
            </w:r>
            <w:proofErr w:type="spellStart"/>
            <w:r>
              <w:t>Umbrella</w:t>
            </w:r>
            <w:proofErr w:type="spellEnd"/>
            <w:r>
              <w:t xml:space="preserve"> </w:t>
            </w:r>
            <w:proofErr w:type="spellStart"/>
            <w:r>
              <w:t>Brand</w:t>
            </w:r>
            <w:proofErr w:type="spellEnd"/>
            <w:r>
              <w:t>)</w:t>
            </w:r>
          </w:p>
          <w:p w14:paraId="0F517A26" w14:textId="77777777" w:rsidR="00823007" w:rsidRDefault="00823007" w:rsidP="00823007">
            <w:pPr>
              <w:tabs>
                <w:tab w:val="left" w:pos="346"/>
              </w:tabs>
              <w:jc w:val="both"/>
            </w:pPr>
            <w:r>
              <w:t>E.</w:t>
            </w:r>
            <w:r>
              <w:tab/>
              <w:t>Исходная торговая марка (</w:t>
            </w:r>
            <w:proofErr w:type="spellStart"/>
            <w:r>
              <w:t>Source</w:t>
            </w:r>
            <w:proofErr w:type="spellEnd"/>
            <w:r>
              <w:t xml:space="preserve"> </w:t>
            </w:r>
            <w:proofErr w:type="spellStart"/>
            <w:r>
              <w:t>Brand</w:t>
            </w:r>
            <w:proofErr w:type="spellEnd"/>
            <w:r>
              <w:t>)</w:t>
            </w:r>
          </w:p>
          <w:p w14:paraId="43C7CF8F" w14:textId="77777777" w:rsidR="00823007" w:rsidRDefault="00823007" w:rsidP="00823007">
            <w:pPr>
              <w:tabs>
                <w:tab w:val="left" w:pos="346"/>
              </w:tabs>
              <w:jc w:val="both"/>
            </w:pPr>
            <w:r>
              <w:t>F.</w:t>
            </w:r>
            <w:r>
              <w:tab/>
              <w:t>Поддерживающая торговая марка (</w:t>
            </w:r>
            <w:proofErr w:type="spellStart"/>
            <w:r>
              <w:t>Endorsing</w:t>
            </w:r>
            <w:proofErr w:type="spellEnd"/>
            <w:r>
              <w:t xml:space="preserve"> </w:t>
            </w:r>
            <w:proofErr w:type="spellStart"/>
            <w:r>
              <w:t>Brand</w:t>
            </w:r>
            <w:proofErr w:type="spellEnd"/>
            <w:r>
              <w:t>)</w:t>
            </w:r>
          </w:p>
          <w:p w14:paraId="63726CED" w14:textId="77777777" w:rsidR="00823007" w:rsidRDefault="00823007" w:rsidP="00823007">
            <w:pPr>
              <w:tabs>
                <w:tab w:val="left" w:pos="346"/>
              </w:tabs>
              <w:jc w:val="both"/>
            </w:pPr>
            <w:r>
              <w:t>2. При развитии (расширении) бренда используются те же методы продвижения, что и в случае зонтичной торговой марки, но вместо корпоративного имени используется имя товара —</w:t>
            </w:r>
          </w:p>
          <w:p w14:paraId="37C9A0FB" w14:textId="77777777" w:rsidR="00823007" w:rsidRDefault="00823007" w:rsidP="00823007">
            <w:pPr>
              <w:tabs>
                <w:tab w:val="left" w:pos="346"/>
              </w:tabs>
              <w:jc w:val="both"/>
            </w:pPr>
            <w:r>
              <w:t>A.</w:t>
            </w:r>
            <w:r>
              <w:tab/>
              <w:t>Торговая марка товара (</w:t>
            </w:r>
            <w:proofErr w:type="spellStart"/>
            <w:r>
              <w:t>Product</w:t>
            </w:r>
            <w:proofErr w:type="spellEnd"/>
            <w:r>
              <w:t xml:space="preserve"> </w:t>
            </w:r>
            <w:proofErr w:type="spellStart"/>
            <w:r>
              <w:t>Brand</w:t>
            </w:r>
            <w:proofErr w:type="spellEnd"/>
            <w:r>
              <w:t>)</w:t>
            </w:r>
          </w:p>
          <w:p w14:paraId="4D3191B4" w14:textId="77777777" w:rsidR="00823007" w:rsidRDefault="00823007" w:rsidP="00823007">
            <w:pPr>
              <w:tabs>
                <w:tab w:val="left" w:pos="346"/>
              </w:tabs>
              <w:jc w:val="both"/>
            </w:pPr>
            <w:r>
              <w:t>B.</w:t>
            </w:r>
            <w:r>
              <w:tab/>
              <w:t>Торговая марка ассортимента (</w:t>
            </w:r>
            <w:proofErr w:type="spellStart"/>
            <w:r>
              <w:t>Line</w:t>
            </w:r>
            <w:proofErr w:type="spellEnd"/>
            <w:r>
              <w:t xml:space="preserve"> </w:t>
            </w:r>
            <w:proofErr w:type="spellStart"/>
            <w:r>
              <w:t>Brand</w:t>
            </w:r>
            <w:proofErr w:type="spellEnd"/>
            <w:r>
              <w:t>)</w:t>
            </w:r>
          </w:p>
          <w:p w14:paraId="01AF7C0A" w14:textId="77777777" w:rsidR="00823007" w:rsidRDefault="00823007" w:rsidP="00823007">
            <w:pPr>
              <w:tabs>
                <w:tab w:val="left" w:pos="346"/>
              </w:tabs>
              <w:jc w:val="both"/>
            </w:pPr>
            <w:r>
              <w:t>C.</w:t>
            </w:r>
            <w:r>
              <w:tab/>
              <w:t>Групповая марка (</w:t>
            </w:r>
            <w:proofErr w:type="spellStart"/>
            <w:r>
              <w:t>Range</w:t>
            </w:r>
            <w:proofErr w:type="spellEnd"/>
            <w:r>
              <w:t xml:space="preserve"> </w:t>
            </w:r>
            <w:proofErr w:type="spellStart"/>
            <w:r>
              <w:t>Brand</w:t>
            </w:r>
            <w:proofErr w:type="spellEnd"/>
            <w:r>
              <w:t>)</w:t>
            </w:r>
          </w:p>
          <w:p w14:paraId="44363059" w14:textId="77777777" w:rsidR="00823007" w:rsidRDefault="00823007" w:rsidP="00823007">
            <w:pPr>
              <w:tabs>
                <w:tab w:val="left" w:pos="346"/>
              </w:tabs>
              <w:jc w:val="both"/>
            </w:pPr>
            <w:r>
              <w:t>D.</w:t>
            </w:r>
            <w:r>
              <w:tab/>
              <w:t>Зонтичная торговая марка (</w:t>
            </w:r>
            <w:proofErr w:type="spellStart"/>
            <w:r>
              <w:t>Umbrella</w:t>
            </w:r>
            <w:proofErr w:type="spellEnd"/>
            <w:r>
              <w:t xml:space="preserve"> </w:t>
            </w:r>
            <w:proofErr w:type="spellStart"/>
            <w:r>
              <w:t>Brand</w:t>
            </w:r>
            <w:proofErr w:type="spellEnd"/>
            <w:r>
              <w:t>)</w:t>
            </w:r>
          </w:p>
          <w:p w14:paraId="6DE9A052" w14:textId="77777777" w:rsidR="00823007" w:rsidRDefault="00823007" w:rsidP="00823007">
            <w:pPr>
              <w:tabs>
                <w:tab w:val="left" w:pos="346"/>
              </w:tabs>
              <w:jc w:val="both"/>
            </w:pPr>
            <w:r>
              <w:lastRenderedPageBreak/>
              <w:t>E.</w:t>
            </w:r>
            <w:r>
              <w:tab/>
              <w:t>Исходная торговая марка (</w:t>
            </w:r>
            <w:proofErr w:type="spellStart"/>
            <w:r>
              <w:t>Source</w:t>
            </w:r>
            <w:proofErr w:type="spellEnd"/>
            <w:r>
              <w:t xml:space="preserve"> </w:t>
            </w:r>
            <w:proofErr w:type="spellStart"/>
            <w:r>
              <w:t>Brand</w:t>
            </w:r>
            <w:proofErr w:type="spellEnd"/>
            <w:r>
              <w:t>)</w:t>
            </w:r>
          </w:p>
          <w:p w14:paraId="36B86067" w14:textId="77777777" w:rsidR="00823007" w:rsidRDefault="00823007" w:rsidP="00823007">
            <w:pPr>
              <w:tabs>
                <w:tab w:val="left" w:pos="346"/>
              </w:tabs>
              <w:jc w:val="both"/>
            </w:pPr>
            <w:r>
              <w:t>F.</w:t>
            </w:r>
            <w:r>
              <w:tab/>
              <w:t>Поддерживающая торговая марка (</w:t>
            </w:r>
            <w:proofErr w:type="spellStart"/>
            <w:r>
              <w:t>Endorsing</w:t>
            </w:r>
            <w:proofErr w:type="spellEnd"/>
            <w:r>
              <w:t xml:space="preserve"> </w:t>
            </w:r>
            <w:proofErr w:type="spellStart"/>
            <w:r>
              <w:t>Brand</w:t>
            </w:r>
            <w:proofErr w:type="spellEnd"/>
            <w:r>
              <w:t>)</w:t>
            </w:r>
          </w:p>
          <w:p w14:paraId="5A571793" w14:textId="77777777" w:rsidR="00823007" w:rsidRDefault="00823007" w:rsidP="00823007">
            <w:pPr>
              <w:tabs>
                <w:tab w:val="left" w:pos="346"/>
              </w:tabs>
              <w:jc w:val="both"/>
            </w:pPr>
            <w:r>
              <w:t>3. В группе товаров используют общее наименование, отражающее ключевое обещание торговой марки.</w:t>
            </w:r>
          </w:p>
          <w:p w14:paraId="5A30392B" w14:textId="77777777" w:rsidR="00823007" w:rsidRDefault="00823007" w:rsidP="00823007">
            <w:pPr>
              <w:tabs>
                <w:tab w:val="left" w:pos="346"/>
              </w:tabs>
              <w:jc w:val="both"/>
            </w:pPr>
            <w:r>
              <w:t>A.</w:t>
            </w:r>
            <w:r>
              <w:tab/>
              <w:t>Торговая марка товара (</w:t>
            </w:r>
            <w:proofErr w:type="spellStart"/>
            <w:r>
              <w:t>Product</w:t>
            </w:r>
            <w:proofErr w:type="spellEnd"/>
            <w:r>
              <w:t xml:space="preserve"> </w:t>
            </w:r>
            <w:proofErr w:type="spellStart"/>
            <w:r>
              <w:t>Brand</w:t>
            </w:r>
            <w:proofErr w:type="spellEnd"/>
            <w:r>
              <w:t>)</w:t>
            </w:r>
          </w:p>
          <w:p w14:paraId="070E0D80" w14:textId="77777777" w:rsidR="00823007" w:rsidRDefault="00823007" w:rsidP="00823007">
            <w:pPr>
              <w:tabs>
                <w:tab w:val="left" w:pos="346"/>
              </w:tabs>
              <w:jc w:val="both"/>
            </w:pPr>
            <w:r>
              <w:t>B.</w:t>
            </w:r>
            <w:r>
              <w:tab/>
              <w:t>Торговая марка ассортимента (</w:t>
            </w:r>
            <w:proofErr w:type="spellStart"/>
            <w:r>
              <w:t>Line</w:t>
            </w:r>
            <w:proofErr w:type="spellEnd"/>
            <w:r>
              <w:t xml:space="preserve"> </w:t>
            </w:r>
            <w:proofErr w:type="spellStart"/>
            <w:r>
              <w:t>Brand</w:t>
            </w:r>
            <w:proofErr w:type="spellEnd"/>
            <w:r>
              <w:t>)</w:t>
            </w:r>
          </w:p>
          <w:p w14:paraId="4128AA09" w14:textId="77777777" w:rsidR="00823007" w:rsidRDefault="00823007" w:rsidP="00823007">
            <w:pPr>
              <w:tabs>
                <w:tab w:val="left" w:pos="346"/>
              </w:tabs>
              <w:jc w:val="both"/>
            </w:pPr>
            <w:r>
              <w:t>C.</w:t>
            </w:r>
            <w:r>
              <w:tab/>
              <w:t>Групповая марка (</w:t>
            </w:r>
            <w:proofErr w:type="spellStart"/>
            <w:r>
              <w:t>Range</w:t>
            </w:r>
            <w:proofErr w:type="spellEnd"/>
            <w:r>
              <w:t xml:space="preserve"> </w:t>
            </w:r>
            <w:proofErr w:type="spellStart"/>
            <w:r>
              <w:t>Brand</w:t>
            </w:r>
            <w:proofErr w:type="spellEnd"/>
            <w:r>
              <w:t>)</w:t>
            </w:r>
          </w:p>
          <w:p w14:paraId="5010007F" w14:textId="77777777" w:rsidR="00823007" w:rsidRDefault="00823007" w:rsidP="00823007">
            <w:pPr>
              <w:tabs>
                <w:tab w:val="left" w:pos="346"/>
              </w:tabs>
              <w:jc w:val="both"/>
            </w:pPr>
            <w:r>
              <w:t>D.</w:t>
            </w:r>
            <w:r>
              <w:tab/>
              <w:t>Зонтичная торговая марка (</w:t>
            </w:r>
            <w:proofErr w:type="spellStart"/>
            <w:r>
              <w:t>Umbrella</w:t>
            </w:r>
            <w:proofErr w:type="spellEnd"/>
            <w:r>
              <w:t xml:space="preserve"> </w:t>
            </w:r>
            <w:proofErr w:type="spellStart"/>
            <w:r>
              <w:t>Brand</w:t>
            </w:r>
            <w:proofErr w:type="spellEnd"/>
            <w:r>
              <w:t>)</w:t>
            </w:r>
          </w:p>
          <w:p w14:paraId="10EFF130" w14:textId="77777777" w:rsidR="00823007" w:rsidRDefault="00823007" w:rsidP="00823007">
            <w:pPr>
              <w:tabs>
                <w:tab w:val="left" w:pos="346"/>
              </w:tabs>
              <w:jc w:val="both"/>
            </w:pPr>
            <w:r>
              <w:t>E.</w:t>
            </w:r>
            <w:r>
              <w:tab/>
              <w:t>Исходная торговая марка (</w:t>
            </w:r>
            <w:proofErr w:type="spellStart"/>
            <w:r>
              <w:t>Source</w:t>
            </w:r>
            <w:proofErr w:type="spellEnd"/>
            <w:r>
              <w:t xml:space="preserve"> </w:t>
            </w:r>
            <w:proofErr w:type="spellStart"/>
            <w:r>
              <w:t>Brand</w:t>
            </w:r>
            <w:proofErr w:type="spellEnd"/>
            <w:r>
              <w:t>)</w:t>
            </w:r>
          </w:p>
          <w:p w14:paraId="60048B3D" w14:textId="77777777" w:rsidR="00823007" w:rsidRDefault="00823007" w:rsidP="00823007">
            <w:pPr>
              <w:tabs>
                <w:tab w:val="left" w:pos="346"/>
              </w:tabs>
              <w:jc w:val="both"/>
            </w:pPr>
            <w:r>
              <w:t>F.</w:t>
            </w:r>
            <w:r>
              <w:tab/>
              <w:t>Поддерживающая торговая марка (</w:t>
            </w:r>
            <w:proofErr w:type="spellStart"/>
            <w:r>
              <w:t>Endorsing</w:t>
            </w:r>
            <w:proofErr w:type="spellEnd"/>
            <w:r>
              <w:t xml:space="preserve"> </w:t>
            </w:r>
            <w:proofErr w:type="spellStart"/>
            <w:r>
              <w:t>Brand</w:t>
            </w:r>
            <w:proofErr w:type="spellEnd"/>
            <w:r>
              <w:t>)</w:t>
            </w:r>
          </w:p>
          <w:p w14:paraId="295E83F8" w14:textId="77777777" w:rsidR="00823007" w:rsidRDefault="00823007" w:rsidP="00823007">
            <w:pPr>
              <w:tabs>
                <w:tab w:val="left" w:pos="346"/>
              </w:tabs>
              <w:jc w:val="both"/>
            </w:pPr>
            <w:r>
              <w:t xml:space="preserve">4 В этом виде портфеля брендов компания использует единственный бренд (мастер-бренд) для охвата ряда предложений, выводимых под </w:t>
            </w:r>
            <w:proofErr w:type="spellStart"/>
            <w:r>
              <w:t>суббрендами</w:t>
            </w:r>
            <w:proofErr w:type="spellEnd"/>
          </w:p>
          <w:p w14:paraId="29F98EA5" w14:textId="77777777" w:rsidR="00823007" w:rsidRPr="00823007" w:rsidRDefault="00823007" w:rsidP="00823007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823007">
              <w:rPr>
                <w:lang w:val="en-US"/>
              </w:rPr>
              <w:t>A.</w:t>
            </w:r>
            <w:r w:rsidRPr="00823007">
              <w:rPr>
                <w:lang w:val="en-US"/>
              </w:rPr>
              <w:tab/>
            </w:r>
            <w:r>
              <w:t>дом</w:t>
            </w:r>
            <w:r w:rsidRPr="00823007">
              <w:rPr>
                <w:lang w:val="en-US"/>
              </w:rPr>
              <w:t xml:space="preserve"> </w:t>
            </w:r>
            <w:r>
              <w:t>брендов</w:t>
            </w:r>
            <w:r w:rsidRPr="00823007">
              <w:rPr>
                <w:lang w:val="en-US"/>
              </w:rPr>
              <w:t xml:space="preserve"> (House of Brands).</w:t>
            </w:r>
          </w:p>
          <w:p w14:paraId="65E229B4" w14:textId="77777777" w:rsidR="00823007" w:rsidRDefault="00823007" w:rsidP="00823007">
            <w:pPr>
              <w:tabs>
                <w:tab w:val="left" w:pos="346"/>
              </w:tabs>
              <w:jc w:val="both"/>
            </w:pPr>
            <w:r>
              <w:t>B.</w:t>
            </w:r>
            <w:r>
              <w:tab/>
              <w:t>брендовый дом (</w:t>
            </w:r>
            <w:proofErr w:type="spellStart"/>
            <w:r>
              <w:t>Branded</w:t>
            </w:r>
            <w:proofErr w:type="spellEnd"/>
            <w:r>
              <w:t xml:space="preserve"> </w:t>
            </w:r>
            <w:proofErr w:type="spellStart"/>
            <w:r>
              <w:t>House</w:t>
            </w:r>
            <w:proofErr w:type="spellEnd"/>
            <w:r>
              <w:t>)</w:t>
            </w:r>
          </w:p>
          <w:p w14:paraId="3066CF75" w14:textId="77777777" w:rsidR="00823007" w:rsidRDefault="00823007" w:rsidP="00823007">
            <w:pPr>
              <w:tabs>
                <w:tab w:val="left" w:pos="346"/>
              </w:tabs>
              <w:jc w:val="both"/>
            </w:pPr>
            <w:r>
              <w:t xml:space="preserve">5 В этом виде портфеля брендов компания использует группу автономных брендов, </w:t>
            </w:r>
            <w:proofErr w:type="gramStart"/>
            <w:r>
              <w:t>суще-</w:t>
            </w:r>
            <w:proofErr w:type="spellStart"/>
            <w:r>
              <w:t>ствующих</w:t>
            </w:r>
            <w:proofErr w:type="spellEnd"/>
            <w:proofErr w:type="gramEnd"/>
            <w:r>
              <w:t xml:space="preserve"> не зависимо и ориентированных на увеличение рыночной доли и максимизацию прибыли. </w:t>
            </w:r>
          </w:p>
          <w:p w14:paraId="73319903" w14:textId="77777777" w:rsidR="00823007" w:rsidRPr="00823007" w:rsidRDefault="00823007" w:rsidP="00823007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823007">
              <w:rPr>
                <w:lang w:val="en-US"/>
              </w:rPr>
              <w:t>A.</w:t>
            </w:r>
            <w:r w:rsidRPr="00823007">
              <w:rPr>
                <w:lang w:val="en-US"/>
              </w:rPr>
              <w:tab/>
            </w:r>
            <w:r>
              <w:t>дом</w:t>
            </w:r>
            <w:r w:rsidRPr="00823007">
              <w:rPr>
                <w:lang w:val="en-US"/>
              </w:rPr>
              <w:t xml:space="preserve"> </w:t>
            </w:r>
            <w:r>
              <w:t>брендов</w:t>
            </w:r>
            <w:r w:rsidRPr="00823007">
              <w:rPr>
                <w:lang w:val="en-US"/>
              </w:rPr>
              <w:t xml:space="preserve"> (House of Brands).</w:t>
            </w:r>
          </w:p>
          <w:p w14:paraId="50C7FC4E" w14:textId="77777777" w:rsidR="00823007" w:rsidRDefault="00823007" w:rsidP="00823007">
            <w:pPr>
              <w:tabs>
                <w:tab w:val="left" w:pos="346"/>
              </w:tabs>
              <w:jc w:val="both"/>
            </w:pPr>
            <w:r>
              <w:t>B.</w:t>
            </w:r>
            <w:r>
              <w:tab/>
              <w:t>брендовый дом (</w:t>
            </w:r>
            <w:proofErr w:type="spellStart"/>
            <w:r>
              <w:t>Branded</w:t>
            </w:r>
            <w:proofErr w:type="spellEnd"/>
            <w:r>
              <w:t xml:space="preserve"> </w:t>
            </w:r>
            <w:proofErr w:type="spellStart"/>
            <w:r>
              <w:t>House</w:t>
            </w:r>
            <w:proofErr w:type="spellEnd"/>
            <w:r>
              <w:t>)</w:t>
            </w:r>
          </w:p>
          <w:p w14:paraId="23270BB0" w14:textId="77777777" w:rsidR="00823007" w:rsidRDefault="00823007" w:rsidP="00823007">
            <w:pPr>
              <w:tabs>
                <w:tab w:val="left" w:pos="346"/>
              </w:tabs>
              <w:jc w:val="both"/>
            </w:pPr>
            <w:r>
              <w:t xml:space="preserve">6. Перечень </w:t>
            </w:r>
            <w:proofErr w:type="gramStart"/>
            <w:r>
              <w:t>атрибутов,  выражающих</w:t>
            </w:r>
            <w:proofErr w:type="gramEnd"/>
            <w:r>
              <w:t xml:space="preserve"> то, что, по мнению организации, составляет ос-</w:t>
            </w:r>
            <w:proofErr w:type="spellStart"/>
            <w:r>
              <w:t>новное</w:t>
            </w:r>
            <w:proofErr w:type="spellEnd"/>
            <w:r>
              <w:t xml:space="preserve"> значение бренда и являющихся долгосрочным обещанием потребителям от </w:t>
            </w:r>
            <w:proofErr w:type="spellStart"/>
            <w:r>
              <w:t>органи-зации</w:t>
            </w:r>
            <w:proofErr w:type="spellEnd"/>
            <w:r>
              <w:t xml:space="preserve">, </w:t>
            </w:r>
            <w:proofErr w:type="spellStart"/>
            <w:r>
              <w:t>т.е</w:t>
            </w:r>
            <w:proofErr w:type="spellEnd"/>
            <w:r>
              <w:t xml:space="preserve"> то, как организация видит данный бренд и как она стремится передать своим целевым аудиториям. </w:t>
            </w:r>
          </w:p>
          <w:p w14:paraId="2BF82020" w14:textId="77777777" w:rsidR="00823007" w:rsidRDefault="00823007" w:rsidP="00823007">
            <w:pPr>
              <w:tabs>
                <w:tab w:val="left" w:pos="346"/>
              </w:tabs>
              <w:jc w:val="both"/>
            </w:pPr>
            <w:proofErr w:type="spellStart"/>
            <w:r>
              <w:t>A.Имидж</w:t>
            </w:r>
            <w:proofErr w:type="spellEnd"/>
            <w:r>
              <w:t xml:space="preserve"> бренда </w:t>
            </w:r>
          </w:p>
          <w:p w14:paraId="4BF8F3CF" w14:textId="68F54683" w:rsidR="00823007" w:rsidRDefault="00823007" w:rsidP="00823007">
            <w:pPr>
              <w:tabs>
                <w:tab w:val="left" w:pos="346"/>
              </w:tabs>
              <w:jc w:val="both"/>
            </w:pPr>
            <w:proofErr w:type="spellStart"/>
            <w:r>
              <w:t>B.Элементы</w:t>
            </w:r>
            <w:proofErr w:type="spellEnd"/>
            <w:r>
              <w:t xml:space="preserve"> бренда</w:t>
            </w: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Default="00671F97" w:rsidP="00671F97"/>
    <w:p w14:paraId="1D2C794F" w14:textId="77777777" w:rsidR="00B763C6" w:rsidRDefault="00B763C6" w:rsidP="00671F97"/>
    <w:p w14:paraId="4E367ECD" w14:textId="77777777" w:rsidR="00B763C6" w:rsidRPr="00671F97" w:rsidRDefault="00B763C6" w:rsidP="00671F97"/>
    <w:p w14:paraId="74F7F2DC" w14:textId="49819FDB" w:rsidR="009D5862" w:rsidRPr="005E5B13" w:rsidRDefault="009D5862" w:rsidP="00E66B4C">
      <w:pPr>
        <w:pStyle w:val="2"/>
        <w:numPr>
          <w:ilvl w:val="1"/>
          <w:numId w:val="32"/>
        </w:numPr>
        <w:ind w:left="0" w:firstLine="567"/>
      </w:pPr>
      <w:r w:rsidRPr="005E5B13"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44C65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239EE65" w:rsidR="00144C65" w:rsidRPr="005E5B13" w:rsidRDefault="00144C65" w:rsidP="00144C65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418EC76" w:rsidR="00144C65" w:rsidRPr="005E5B13" w:rsidRDefault="00144C65" w:rsidP="00144C6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A248DF1" w14:textId="64D4CCB7" w:rsidR="00144C65" w:rsidRPr="005E5B13" w:rsidRDefault="00144C65" w:rsidP="00144C65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144C65" w:rsidRPr="005E5B13" w:rsidRDefault="00144C65" w:rsidP="00144C65">
            <w:pPr>
              <w:jc w:val="center"/>
            </w:pPr>
            <w:r w:rsidRPr="005E5B13">
              <w:t>5</w:t>
            </w:r>
          </w:p>
        </w:tc>
      </w:tr>
      <w:tr w:rsidR="00144C65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144C65" w:rsidRPr="005E5B13" w:rsidRDefault="00144C65" w:rsidP="00144C6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20CF1366" w:rsidR="00144C65" w:rsidRPr="005E5B13" w:rsidRDefault="00144C65" w:rsidP="00144C6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7DB9EE8B" w14:textId="52BE6AC9" w:rsidR="00144C65" w:rsidRPr="005E5B13" w:rsidRDefault="00144C65" w:rsidP="00144C65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144C65" w:rsidRPr="005E5B13" w:rsidRDefault="00144C65" w:rsidP="00144C65">
            <w:pPr>
              <w:jc w:val="center"/>
            </w:pPr>
            <w:r w:rsidRPr="005E5B13">
              <w:t>4</w:t>
            </w:r>
          </w:p>
        </w:tc>
      </w:tr>
      <w:tr w:rsidR="00144C65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144C65" w:rsidRPr="005E5B13" w:rsidRDefault="00144C65" w:rsidP="00144C6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6D142148" w:rsidR="00144C65" w:rsidRPr="005E5B13" w:rsidRDefault="00144C65" w:rsidP="00144C6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41C3A861" w14:textId="6E1386D8" w:rsidR="00144C65" w:rsidRPr="005E5B13" w:rsidRDefault="00144C65" w:rsidP="00144C65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144C65" w:rsidRPr="005E5B13" w:rsidRDefault="00144C65" w:rsidP="00144C65">
            <w:pPr>
              <w:jc w:val="center"/>
            </w:pPr>
            <w:r w:rsidRPr="005E5B13">
              <w:t>3</w:t>
            </w:r>
          </w:p>
        </w:tc>
      </w:tr>
      <w:tr w:rsidR="00144C65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144C65" w:rsidRPr="005E5B13" w:rsidRDefault="00144C65" w:rsidP="00144C6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19143B1F" w:rsidR="00144C65" w:rsidRPr="005E5B13" w:rsidRDefault="00144C65" w:rsidP="00144C6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>ошибки.</w:t>
            </w:r>
          </w:p>
        </w:tc>
        <w:tc>
          <w:tcPr>
            <w:tcW w:w="2055" w:type="dxa"/>
          </w:tcPr>
          <w:p w14:paraId="41AF2CFF" w14:textId="7E2906E6" w:rsidR="00144C65" w:rsidRPr="005E5B13" w:rsidRDefault="00144C65" w:rsidP="00144C65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144C65" w:rsidRPr="005E5B13" w:rsidRDefault="00144C65" w:rsidP="00144C65">
            <w:pPr>
              <w:jc w:val="center"/>
            </w:pPr>
            <w:r w:rsidRPr="005E5B13">
              <w:t>2</w:t>
            </w:r>
          </w:p>
        </w:tc>
      </w:tr>
      <w:tr w:rsidR="00144C65" w:rsidRPr="005E5B13" w14:paraId="3299F55A" w14:textId="77777777" w:rsidTr="00EF2F58">
        <w:trPr>
          <w:trHeight w:val="283"/>
        </w:trPr>
        <w:tc>
          <w:tcPr>
            <w:tcW w:w="2410" w:type="dxa"/>
            <w:vMerge w:val="restart"/>
          </w:tcPr>
          <w:p w14:paraId="29CF380E" w14:textId="6941BFE0" w:rsidR="00144C65" w:rsidRDefault="00BF7592" w:rsidP="00144C65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  <w:p w14:paraId="4A1B05F1" w14:textId="4C434003" w:rsidR="00144C65" w:rsidRPr="00A156EC" w:rsidRDefault="00144C65" w:rsidP="00144C6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9BFC852" w14:textId="4359F0C0" w:rsidR="00144C65" w:rsidRPr="005E5B13" w:rsidRDefault="00144C65" w:rsidP="00144C6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D749622" w14:textId="560F9739" w:rsidR="00144C65" w:rsidRPr="005E5B13" w:rsidRDefault="00144C65" w:rsidP="00144C65">
            <w:pPr>
              <w:jc w:val="center"/>
            </w:pPr>
          </w:p>
        </w:tc>
        <w:tc>
          <w:tcPr>
            <w:tcW w:w="2056" w:type="dxa"/>
          </w:tcPr>
          <w:p w14:paraId="1CB04D80" w14:textId="620EC845" w:rsidR="00144C65" w:rsidRPr="005E5B13" w:rsidRDefault="00144C65" w:rsidP="00144C65">
            <w:pPr>
              <w:jc w:val="center"/>
            </w:pPr>
            <w:r w:rsidRPr="005E5B13">
              <w:t>5</w:t>
            </w:r>
          </w:p>
        </w:tc>
      </w:tr>
      <w:tr w:rsidR="00144C65" w:rsidRPr="005E5B13" w14:paraId="0F234585" w14:textId="77777777" w:rsidTr="00EF2F58">
        <w:trPr>
          <w:trHeight w:val="283"/>
        </w:trPr>
        <w:tc>
          <w:tcPr>
            <w:tcW w:w="2410" w:type="dxa"/>
            <w:vMerge/>
          </w:tcPr>
          <w:p w14:paraId="57664CF8" w14:textId="77777777" w:rsidR="00144C65" w:rsidRPr="005E5B13" w:rsidRDefault="00144C65" w:rsidP="00144C65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EBAE4BF" w:rsidR="00144C65" w:rsidRPr="005E5B13" w:rsidRDefault="00144C65" w:rsidP="00144C6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433E19DB" w14:textId="2F29574D" w:rsidR="00144C65" w:rsidRPr="005E5B13" w:rsidRDefault="00144C65" w:rsidP="00144C65">
            <w:pPr>
              <w:jc w:val="center"/>
            </w:pPr>
          </w:p>
        </w:tc>
        <w:tc>
          <w:tcPr>
            <w:tcW w:w="2056" w:type="dxa"/>
          </w:tcPr>
          <w:p w14:paraId="4072CCB0" w14:textId="3B61E132" w:rsidR="00144C65" w:rsidRPr="005E5B13" w:rsidRDefault="00144C65" w:rsidP="00144C65">
            <w:pPr>
              <w:jc w:val="center"/>
            </w:pPr>
            <w:r w:rsidRPr="005E5B13">
              <w:t>4</w:t>
            </w:r>
          </w:p>
        </w:tc>
      </w:tr>
      <w:tr w:rsidR="00144C65" w:rsidRPr="005E5B13" w14:paraId="49A3CBB0" w14:textId="77777777" w:rsidTr="00EF2F58">
        <w:trPr>
          <w:trHeight w:val="283"/>
        </w:trPr>
        <w:tc>
          <w:tcPr>
            <w:tcW w:w="2410" w:type="dxa"/>
            <w:vMerge/>
          </w:tcPr>
          <w:p w14:paraId="572EC107" w14:textId="77777777" w:rsidR="00144C65" w:rsidRPr="005E5B13" w:rsidRDefault="00144C65" w:rsidP="00144C65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3FE722D7" w:rsidR="00144C65" w:rsidRPr="005E5B13" w:rsidRDefault="00144C65" w:rsidP="00144C6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7836647C" w14:textId="635FA6BB" w:rsidR="00144C65" w:rsidRPr="005E5B13" w:rsidRDefault="00144C65" w:rsidP="00144C65">
            <w:pPr>
              <w:jc w:val="center"/>
            </w:pPr>
          </w:p>
        </w:tc>
        <w:tc>
          <w:tcPr>
            <w:tcW w:w="2056" w:type="dxa"/>
          </w:tcPr>
          <w:p w14:paraId="59B9D817" w14:textId="5A6060A2" w:rsidR="00144C65" w:rsidRPr="005E5B13" w:rsidRDefault="00144C65" w:rsidP="00144C65">
            <w:pPr>
              <w:jc w:val="center"/>
            </w:pPr>
            <w:r w:rsidRPr="005E5B13">
              <w:t>3</w:t>
            </w:r>
          </w:p>
        </w:tc>
      </w:tr>
      <w:tr w:rsidR="00144C65" w:rsidRPr="005E5B13" w14:paraId="21FB71F1" w14:textId="77777777" w:rsidTr="00EF2F58">
        <w:trPr>
          <w:trHeight w:val="792"/>
        </w:trPr>
        <w:tc>
          <w:tcPr>
            <w:tcW w:w="2410" w:type="dxa"/>
            <w:vMerge/>
          </w:tcPr>
          <w:p w14:paraId="2BC9F6E8" w14:textId="77777777" w:rsidR="00144C65" w:rsidRPr="005E5B13" w:rsidRDefault="00144C65" w:rsidP="00144C65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5B2E0320" w:rsidR="00144C65" w:rsidRPr="005E5B13" w:rsidRDefault="00144C65" w:rsidP="00144C6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57BF4C06" w14:textId="246920BB" w:rsidR="00144C65" w:rsidRDefault="00144C65" w:rsidP="00144C65">
            <w:pPr>
              <w:jc w:val="center"/>
            </w:pPr>
          </w:p>
          <w:p w14:paraId="0EAC74DB" w14:textId="72CD5FEE" w:rsidR="00144C65" w:rsidRPr="005E5B13" w:rsidRDefault="00144C65" w:rsidP="00144C65">
            <w:pPr>
              <w:jc w:val="center"/>
            </w:pPr>
          </w:p>
        </w:tc>
        <w:tc>
          <w:tcPr>
            <w:tcW w:w="2056" w:type="dxa"/>
          </w:tcPr>
          <w:p w14:paraId="090BBA6C" w14:textId="78074BC9" w:rsidR="00144C65" w:rsidRPr="005E5B13" w:rsidRDefault="00144C65" w:rsidP="00144C65">
            <w:pPr>
              <w:jc w:val="center"/>
            </w:pPr>
            <w:r w:rsidRPr="005E5B13">
              <w:t>2</w:t>
            </w:r>
          </w:p>
        </w:tc>
      </w:tr>
      <w:tr w:rsidR="00BF7592" w:rsidRPr="005E5B13" w14:paraId="19E21F9E" w14:textId="77777777" w:rsidTr="00EF2F58">
        <w:trPr>
          <w:trHeight w:val="792"/>
        </w:trPr>
        <w:tc>
          <w:tcPr>
            <w:tcW w:w="2410" w:type="dxa"/>
            <w:vMerge w:val="restart"/>
          </w:tcPr>
          <w:p w14:paraId="7107C258" w14:textId="19D21500" w:rsidR="00BF7592" w:rsidRPr="00BF7592" w:rsidRDefault="00BF7592" w:rsidP="00BF7592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Тестирование</w:t>
            </w:r>
          </w:p>
        </w:tc>
        <w:tc>
          <w:tcPr>
            <w:tcW w:w="8080" w:type="dxa"/>
          </w:tcPr>
          <w:p w14:paraId="51B7A107" w14:textId="3322D3E0" w:rsidR="00BF7592" w:rsidRPr="005E5B13" w:rsidRDefault="00BF7592" w:rsidP="00BF759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0CA97B83" w14:textId="5A26F42B" w:rsidR="00BF7592" w:rsidRDefault="00BF7592" w:rsidP="00BF7592">
            <w:pPr>
              <w:jc w:val="center"/>
            </w:pPr>
            <w:r>
              <w:t>85%-100%</w:t>
            </w:r>
          </w:p>
        </w:tc>
        <w:tc>
          <w:tcPr>
            <w:tcW w:w="2056" w:type="dxa"/>
          </w:tcPr>
          <w:p w14:paraId="5CF40EA1" w14:textId="62D632A7" w:rsidR="00BF7592" w:rsidRPr="005E5B13" w:rsidRDefault="00BF7592" w:rsidP="00BF7592">
            <w:pPr>
              <w:jc w:val="center"/>
            </w:pPr>
            <w:r w:rsidRPr="005E5B13">
              <w:t>5</w:t>
            </w:r>
          </w:p>
        </w:tc>
      </w:tr>
      <w:tr w:rsidR="00BF7592" w:rsidRPr="005E5B13" w14:paraId="7B1E5E12" w14:textId="77777777" w:rsidTr="00BF7592">
        <w:trPr>
          <w:trHeight w:val="443"/>
        </w:trPr>
        <w:tc>
          <w:tcPr>
            <w:tcW w:w="2410" w:type="dxa"/>
            <w:vMerge/>
          </w:tcPr>
          <w:p w14:paraId="7472C950" w14:textId="77777777" w:rsidR="00BF7592" w:rsidRPr="005E5B13" w:rsidRDefault="00BF7592" w:rsidP="00BF7592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2A20735" w14:textId="2371ED84" w:rsidR="00BF7592" w:rsidRPr="005E5B13" w:rsidRDefault="00BF7592" w:rsidP="00BF759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CFB73EA" w14:textId="64B196E6" w:rsidR="00BF7592" w:rsidRDefault="00BF7592" w:rsidP="00BF7592">
            <w:pPr>
              <w:jc w:val="center"/>
            </w:pPr>
            <w:r>
              <w:t>70%-84%</w:t>
            </w:r>
          </w:p>
        </w:tc>
        <w:tc>
          <w:tcPr>
            <w:tcW w:w="2056" w:type="dxa"/>
          </w:tcPr>
          <w:p w14:paraId="659AB4FE" w14:textId="4E62215C" w:rsidR="00BF7592" w:rsidRPr="005E5B13" w:rsidRDefault="00BF7592" w:rsidP="00BF7592">
            <w:pPr>
              <w:jc w:val="center"/>
            </w:pPr>
            <w:r w:rsidRPr="005E5B13">
              <w:t>4</w:t>
            </w:r>
          </w:p>
        </w:tc>
      </w:tr>
      <w:tr w:rsidR="00BF7592" w:rsidRPr="005E5B13" w14:paraId="2CAD2FAD" w14:textId="77777777" w:rsidTr="00BF7592">
        <w:trPr>
          <w:trHeight w:val="223"/>
        </w:trPr>
        <w:tc>
          <w:tcPr>
            <w:tcW w:w="2410" w:type="dxa"/>
            <w:vMerge/>
          </w:tcPr>
          <w:p w14:paraId="70FF06EE" w14:textId="77777777" w:rsidR="00BF7592" w:rsidRPr="005E5B13" w:rsidRDefault="00BF7592" w:rsidP="00BF7592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2B9C1AA" w14:textId="0BF6ED5E" w:rsidR="00BF7592" w:rsidRPr="005E5B13" w:rsidRDefault="00BF7592" w:rsidP="00BF759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2B474B22" w14:textId="1AFCF3A3" w:rsidR="00BF7592" w:rsidRDefault="00BF7592" w:rsidP="00BF7592">
            <w:pPr>
              <w:jc w:val="center"/>
            </w:pPr>
            <w:r>
              <w:t>50%-69%</w:t>
            </w:r>
          </w:p>
        </w:tc>
        <w:tc>
          <w:tcPr>
            <w:tcW w:w="2056" w:type="dxa"/>
          </w:tcPr>
          <w:p w14:paraId="691A2FEB" w14:textId="25A6A775" w:rsidR="00BF7592" w:rsidRPr="005E5B13" w:rsidRDefault="00BF7592" w:rsidP="00BF7592">
            <w:pPr>
              <w:jc w:val="center"/>
            </w:pPr>
            <w:r w:rsidRPr="005E5B13">
              <w:t>3</w:t>
            </w:r>
          </w:p>
        </w:tc>
      </w:tr>
      <w:tr w:rsidR="00BF7592" w:rsidRPr="005E5B13" w14:paraId="0D10D8A3" w14:textId="77777777" w:rsidTr="00BF7592">
        <w:trPr>
          <w:trHeight w:val="242"/>
        </w:trPr>
        <w:tc>
          <w:tcPr>
            <w:tcW w:w="2410" w:type="dxa"/>
            <w:vMerge/>
          </w:tcPr>
          <w:p w14:paraId="58554A89" w14:textId="77777777" w:rsidR="00BF7592" w:rsidRPr="005E5B13" w:rsidRDefault="00BF7592" w:rsidP="00BF7592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193BD1" w14:textId="751B6870" w:rsidR="00BF7592" w:rsidRPr="005E5B13" w:rsidRDefault="00BF7592" w:rsidP="00BF759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378281AE" w14:textId="77777777" w:rsidR="00BF7592" w:rsidRDefault="00BF7592" w:rsidP="00BF7592">
            <w:pPr>
              <w:jc w:val="center"/>
            </w:pPr>
            <w:r>
              <w:t>50% и менее 50%</w:t>
            </w:r>
          </w:p>
          <w:p w14:paraId="721896CA" w14:textId="77777777" w:rsidR="00BF7592" w:rsidRDefault="00BF7592" w:rsidP="00BF7592">
            <w:pPr>
              <w:jc w:val="center"/>
            </w:pPr>
          </w:p>
        </w:tc>
        <w:tc>
          <w:tcPr>
            <w:tcW w:w="2056" w:type="dxa"/>
          </w:tcPr>
          <w:p w14:paraId="345DC9BB" w14:textId="0572EF9A" w:rsidR="00BF7592" w:rsidRPr="005E5B13" w:rsidRDefault="00BF7592" w:rsidP="00BF7592">
            <w:pPr>
              <w:jc w:val="center"/>
            </w:pPr>
            <w:r w:rsidRPr="005E5B13">
              <w:t>2</w:t>
            </w:r>
          </w:p>
        </w:tc>
      </w:tr>
    </w:tbl>
    <w:p w14:paraId="76901B2A" w14:textId="751E56BA" w:rsidR="00E705FF" w:rsidRPr="005E5B13" w:rsidRDefault="00E705FF" w:rsidP="00E66B4C">
      <w:pPr>
        <w:pStyle w:val="2"/>
        <w:numPr>
          <w:ilvl w:val="1"/>
          <w:numId w:val="32"/>
        </w:numPr>
        <w:ind w:left="1418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7D4D2E8E" w:rsidR="00A51553" w:rsidRDefault="00144C65" w:rsidP="00EF41B9">
            <w:pPr>
              <w:jc w:val="both"/>
            </w:pPr>
            <w:r>
              <w:t>Зачет</w:t>
            </w:r>
            <w:r w:rsidR="00A51553">
              <w:t>:</w:t>
            </w:r>
          </w:p>
          <w:p w14:paraId="1499A734" w14:textId="59A6D599" w:rsidR="002C4687" w:rsidRPr="005E5B13" w:rsidRDefault="009A71F2" w:rsidP="005328EB">
            <w:pPr>
              <w:jc w:val="both"/>
            </w:pPr>
            <w:r>
              <w:t xml:space="preserve">в </w:t>
            </w:r>
            <w:r w:rsidR="002C4687" w:rsidRPr="005E5B13">
              <w:t xml:space="preserve">устной форме по </w:t>
            </w:r>
            <w:r w:rsidR="005328EB">
              <w:t>билетам</w:t>
            </w:r>
            <w:r>
              <w:t xml:space="preserve"> </w:t>
            </w:r>
          </w:p>
        </w:tc>
        <w:tc>
          <w:tcPr>
            <w:tcW w:w="11340" w:type="dxa"/>
          </w:tcPr>
          <w:p w14:paraId="0AD53A17" w14:textId="5DC4C91B" w:rsidR="00144C65" w:rsidRPr="00144C65" w:rsidRDefault="00144C65" w:rsidP="00144C6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44C65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Перечень вопросов </w:t>
            </w:r>
            <w:proofErr w:type="gramStart"/>
            <w:r w:rsidRPr="00144C65">
              <w:rPr>
                <w:rFonts w:ascii="YS Text" w:eastAsia="Times New Roman" w:hAnsi="YS Text"/>
                <w:color w:val="000000"/>
                <w:sz w:val="23"/>
                <w:szCs w:val="23"/>
              </w:rPr>
              <w:t>к  зачету</w:t>
            </w:r>
            <w:proofErr w:type="gramEnd"/>
            <w:r w:rsidRPr="00144C65">
              <w:rPr>
                <w:rFonts w:ascii="YS Text" w:eastAsia="Times New Roman" w:hAnsi="YS Text"/>
                <w:color w:val="000000"/>
                <w:sz w:val="23"/>
                <w:szCs w:val="23"/>
              </w:rPr>
              <w:t>:</w:t>
            </w:r>
          </w:p>
          <w:p w14:paraId="15FD2CF6" w14:textId="77777777" w:rsidR="00BF7592" w:rsidRPr="00BF7592" w:rsidRDefault="00BF7592" w:rsidP="00BF759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F7592">
              <w:rPr>
                <w:rFonts w:ascii="YS Text" w:eastAsia="Times New Roman" w:hAnsi="YS Text"/>
                <w:color w:val="000000"/>
                <w:sz w:val="23"/>
                <w:szCs w:val="23"/>
              </w:rPr>
              <w:t>1.История бренда</w:t>
            </w:r>
          </w:p>
          <w:p w14:paraId="2CB2A56C" w14:textId="77777777" w:rsidR="00BF7592" w:rsidRPr="00BF7592" w:rsidRDefault="00BF7592" w:rsidP="00BF759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F7592">
              <w:rPr>
                <w:rFonts w:ascii="YS Text" w:eastAsia="Times New Roman" w:hAnsi="YS Text"/>
                <w:color w:val="000000"/>
                <w:sz w:val="23"/>
                <w:szCs w:val="23"/>
              </w:rPr>
              <w:t>2. Основные атрибуты бренда</w:t>
            </w:r>
          </w:p>
          <w:p w14:paraId="5C80E1B8" w14:textId="77777777" w:rsidR="00BF7592" w:rsidRPr="00BF7592" w:rsidRDefault="00BF7592" w:rsidP="00BF759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F7592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3. </w:t>
            </w:r>
            <w:proofErr w:type="gramStart"/>
            <w:r w:rsidRPr="00BF7592">
              <w:rPr>
                <w:rFonts w:ascii="YS Text" w:eastAsia="Times New Roman" w:hAnsi="YS Text"/>
                <w:color w:val="000000"/>
                <w:sz w:val="23"/>
                <w:szCs w:val="23"/>
              </w:rPr>
              <w:t>Роль  бренда</w:t>
            </w:r>
            <w:proofErr w:type="gramEnd"/>
            <w:r w:rsidRPr="00BF7592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в системе маркетинга </w:t>
            </w:r>
          </w:p>
          <w:p w14:paraId="5760469B" w14:textId="77777777" w:rsidR="00BF7592" w:rsidRPr="00BF7592" w:rsidRDefault="00BF7592" w:rsidP="00BF759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F7592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4. Индивидуальность бренда. </w:t>
            </w:r>
          </w:p>
          <w:p w14:paraId="23817E54" w14:textId="77777777" w:rsidR="00BF7592" w:rsidRPr="00BF7592" w:rsidRDefault="00BF7592" w:rsidP="00BF759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F7592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5.Технологии проектирования бренда. </w:t>
            </w:r>
          </w:p>
          <w:p w14:paraId="39D82413" w14:textId="77777777" w:rsidR="00BF7592" w:rsidRPr="00BF7592" w:rsidRDefault="00BF7592" w:rsidP="00BF759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F7592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6.Имя, дизайн и другие атрибуты бренда </w:t>
            </w:r>
          </w:p>
          <w:p w14:paraId="33ECB249" w14:textId="77777777" w:rsidR="00BF7592" w:rsidRPr="00BF7592" w:rsidRDefault="00BF7592" w:rsidP="00BF759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F7592">
              <w:rPr>
                <w:rFonts w:ascii="YS Text" w:eastAsia="Times New Roman" w:hAnsi="YS Text"/>
                <w:color w:val="000000"/>
                <w:sz w:val="23"/>
                <w:szCs w:val="23"/>
              </w:rPr>
              <w:t>7. Концепция и модели бренда</w:t>
            </w:r>
          </w:p>
          <w:p w14:paraId="1A807C01" w14:textId="3A003284" w:rsidR="00BF7592" w:rsidRPr="00BF7592" w:rsidRDefault="00BF7592" w:rsidP="00BF759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>8.</w:t>
            </w:r>
            <w:r w:rsidRPr="00BF7592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Концепция позиционирования бренда. </w:t>
            </w:r>
          </w:p>
          <w:p w14:paraId="4E21F1E7" w14:textId="77777777" w:rsidR="00BF7592" w:rsidRPr="00BF7592" w:rsidRDefault="00BF7592" w:rsidP="00BF759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F7592">
              <w:rPr>
                <w:rFonts w:ascii="YS Text" w:eastAsia="Times New Roman" w:hAnsi="YS Text"/>
                <w:color w:val="000000"/>
                <w:sz w:val="23"/>
                <w:szCs w:val="23"/>
              </w:rPr>
              <w:t>9. Конкурентные преимущества бренда</w:t>
            </w:r>
          </w:p>
          <w:p w14:paraId="074A05F6" w14:textId="77777777" w:rsidR="00BF7592" w:rsidRPr="00BF7592" w:rsidRDefault="00BF7592" w:rsidP="00BF759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F7592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10. Интегрированный </w:t>
            </w:r>
            <w:proofErr w:type="spellStart"/>
            <w:r w:rsidRPr="00BF7592">
              <w:rPr>
                <w:rFonts w:ascii="YS Text" w:eastAsia="Times New Roman" w:hAnsi="YS Text"/>
                <w:color w:val="000000"/>
                <w:sz w:val="23"/>
                <w:szCs w:val="23"/>
              </w:rPr>
              <w:t>брендинг</w:t>
            </w:r>
            <w:proofErr w:type="spellEnd"/>
            <w:r w:rsidRPr="00BF7592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</w:p>
          <w:p w14:paraId="3DD35614" w14:textId="77777777" w:rsidR="00BF7592" w:rsidRPr="00BF7592" w:rsidRDefault="00BF7592" w:rsidP="00BF759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F7592">
              <w:rPr>
                <w:rFonts w:ascii="YS Text" w:eastAsia="Times New Roman" w:hAnsi="YS Text"/>
                <w:color w:val="000000"/>
                <w:sz w:val="23"/>
                <w:szCs w:val="23"/>
              </w:rPr>
              <w:t>11. Маркетинговые исследования при проектировании бренда</w:t>
            </w:r>
          </w:p>
          <w:p w14:paraId="6F9A2171" w14:textId="77777777" w:rsidR="00BF7592" w:rsidRPr="00BF7592" w:rsidRDefault="00BF7592" w:rsidP="00BF759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F7592">
              <w:rPr>
                <w:rFonts w:ascii="YS Text" w:eastAsia="Times New Roman" w:hAnsi="YS Text"/>
                <w:color w:val="000000"/>
                <w:sz w:val="23"/>
                <w:szCs w:val="23"/>
              </w:rPr>
              <w:t>12. Методы защиты бренда от подделок</w:t>
            </w:r>
          </w:p>
          <w:p w14:paraId="0701E6A3" w14:textId="77777777" w:rsidR="00BF7592" w:rsidRPr="00BF7592" w:rsidRDefault="00BF7592" w:rsidP="00BF759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F7592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13. Лояльность бренду, потребительское поведение. </w:t>
            </w:r>
          </w:p>
          <w:p w14:paraId="6EF9B4FB" w14:textId="77777777" w:rsidR="00BF7592" w:rsidRPr="00BF7592" w:rsidRDefault="00BF7592" w:rsidP="00BF759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F7592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14.Маркетинг событий – технология </w:t>
            </w:r>
            <w:proofErr w:type="spellStart"/>
            <w:proofErr w:type="gramStart"/>
            <w:r w:rsidRPr="00BF7592">
              <w:rPr>
                <w:rFonts w:ascii="YS Text" w:eastAsia="Times New Roman" w:hAnsi="YS Text"/>
                <w:color w:val="000000"/>
                <w:sz w:val="23"/>
                <w:szCs w:val="23"/>
              </w:rPr>
              <w:t>брендинга</w:t>
            </w:r>
            <w:proofErr w:type="spellEnd"/>
            <w:r w:rsidRPr="00BF7592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.</w:t>
            </w:r>
            <w:proofErr w:type="gramEnd"/>
            <w:r w:rsidRPr="00BF7592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</w:p>
          <w:p w14:paraId="7CA1031B" w14:textId="77777777" w:rsidR="00BF7592" w:rsidRPr="00BF7592" w:rsidRDefault="00BF7592" w:rsidP="00BF759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F7592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15.Вывод на рынок торговой марки. </w:t>
            </w:r>
          </w:p>
          <w:p w14:paraId="480121D0" w14:textId="77777777" w:rsidR="00BF7592" w:rsidRPr="00BF7592" w:rsidRDefault="00BF7592" w:rsidP="00BF759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F7592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16.Корпоративная и организационная культура </w:t>
            </w:r>
          </w:p>
          <w:p w14:paraId="6E7AFDE7" w14:textId="77777777" w:rsidR="00BF7592" w:rsidRPr="00BF7592" w:rsidRDefault="00BF7592" w:rsidP="00BF759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F7592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17.Правовые основы </w:t>
            </w:r>
            <w:proofErr w:type="spellStart"/>
            <w:r w:rsidRPr="00BF7592">
              <w:rPr>
                <w:rFonts w:ascii="YS Text" w:eastAsia="Times New Roman" w:hAnsi="YS Text"/>
                <w:color w:val="000000"/>
                <w:sz w:val="23"/>
                <w:szCs w:val="23"/>
              </w:rPr>
              <w:t>брендинга</w:t>
            </w:r>
            <w:proofErr w:type="spellEnd"/>
            <w:r w:rsidRPr="00BF7592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</w:p>
          <w:p w14:paraId="5081210C" w14:textId="7F6B82D9" w:rsidR="002C4687" w:rsidRPr="00C54825" w:rsidRDefault="00BF7592" w:rsidP="00BF759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F7592">
              <w:rPr>
                <w:rFonts w:ascii="YS Text" w:eastAsia="Times New Roman" w:hAnsi="YS Text"/>
                <w:color w:val="000000"/>
                <w:sz w:val="23"/>
                <w:szCs w:val="23"/>
              </w:rPr>
              <w:t>18.Брендинг в области культуры и политики</w:t>
            </w:r>
          </w:p>
        </w:tc>
      </w:tr>
    </w:tbl>
    <w:p w14:paraId="09E359C2" w14:textId="3271A4B4" w:rsidR="009D5862" w:rsidRPr="005E5B13" w:rsidRDefault="009D5862" w:rsidP="00E66B4C">
      <w:pPr>
        <w:pStyle w:val="2"/>
        <w:numPr>
          <w:ilvl w:val="1"/>
          <w:numId w:val="32"/>
        </w:numPr>
        <w:ind w:left="1418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328EB" w:rsidRPr="005E5B13" w14:paraId="167FBC64" w14:textId="77777777" w:rsidTr="00EF2F58">
        <w:trPr>
          <w:trHeight w:val="283"/>
        </w:trPr>
        <w:tc>
          <w:tcPr>
            <w:tcW w:w="3828" w:type="dxa"/>
            <w:vMerge w:val="restart"/>
          </w:tcPr>
          <w:p w14:paraId="42A9144E" w14:textId="49DE4A68" w:rsidR="005328EB" w:rsidRPr="005E5B13" w:rsidRDefault="00144C65" w:rsidP="00FC1ACA">
            <w:r>
              <w:t>Зачет</w:t>
            </w:r>
          </w:p>
          <w:p w14:paraId="6B7CCA20" w14:textId="62EE41FC" w:rsidR="005328EB" w:rsidRPr="005E5B13" w:rsidRDefault="005328EB" w:rsidP="00FC1ACA">
            <w:r>
              <w:t>в устной форме по билетам</w:t>
            </w:r>
          </w:p>
          <w:p w14:paraId="465F4E83" w14:textId="33671F5D" w:rsidR="005328EB" w:rsidRPr="005E5B13" w:rsidRDefault="005328EB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5328EB" w:rsidRPr="005E5B13" w:rsidRDefault="005328E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 xml:space="preserve">демонстрирует </w:t>
            </w:r>
            <w:proofErr w:type="gramStart"/>
            <w:r w:rsidRPr="005E5B13">
              <w:rPr>
                <w:lang w:val="ru-RU"/>
              </w:rPr>
              <w:t>знания</w:t>
            </w:r>
            <w:proofErr w:type="gramEnd"/>
            <w:r w:rsidRPr="005E5B13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096F341C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вопросу;</w:t>
            </w:r>
          </w:p>
          <w:p w14:paraId="36CB96FA" w14:textId="737A46A4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5328EB" w:rsidRPr="005E5B13" w:rsidRDefault="005328E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21DD00BF" w:rsidR="005328EB" w:rsidRPr="005E5B13" w:rsidRDefault="005328EB" w:rsidP="00FC1ACA">
            <w:pPr>
              <w:jc w:val="center"/>
            </w:pPr>
            <w:r w:rsidRPr="005E5B13">
              <w:t>5</w:t>
            </w:r>
          </w:p>
        </w:tc>
      </w:tr>
      <w:tr w:rsidR="005328EB" w:rsidRPr="005E5B13" w14:paraId="61D3CD33" w14:textId="77777777" w:rsidTr="00EF2F58">
        <w:trPr>
          <w:trHeight w:val="283"/>
        </w:trPr>
        <w:tc>
          <w:tcPr>
            <w:tcW w:w="3828" w:type="dxa"/>
            <w:vMerge/>
          </w:tcPr>
          <w:p w14:paraId="3D6AFAD5" w14:textId="77777777" w:rsidR="005328EB" w:rsidRPr="005E5B13" w:rsidRDefault="005328EB" w:rsidP="00FC1ACA"/>
        </w:tc>
        <w:tc>
          <w:tcPr>
            <w:tcW w:w="6945" w:type="dxa"/>
          </w:tcPr>
          <w:p w14:paraId="4C259831" w14:textId="77777777" w:rsidR="005328EB" w:rsidRPr="005E5B13" w:rsidRDefault="005328EB" w:rsidP="00FC1ACA">
            <w:r w:rsidRPr="005E5B13">
              <w:t>Обучающийся:</w:t>
            </w:r>
          </w:p>
          <w:p w14:paraId="594C6F55" w14:textId="77777777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16820EBA" w14:textId="29FF0ACE" w:rsidR="005328EB" w:rsidRPr="005E5B13" w:rsidRDefault="005328EB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42F03AB8" w:rsidR="005328EB" w:rsidRPr="005E5B13" w:rsidRDefault="005328EB" w:rsidP="00FC1ACA">
            <w:pPr>
              <w:jc w:val="center"/>
            </w:pPr>
            <w:r w:rsidRPr="005E5B13">
              <w:t>4</w:t>
            </w:r>
          </w:p>
        </w:tc>
      </w:tr>
      <w:tr w:rsidR="005328EB" w:rsidRPr="005E5B13" w14:paraId="5C3A08B6" w14:textId="77777777" w:rsidTr="00EF2F58">
        <w:trPr>
          <w:trHeight w:val="283"/>
        </w:trPr>
        <w:tc>
          <w:tcPr>
            <w:tcW w:w="3828" w:type="dxa"/>
            <w:vMerge/>
          </w:tcPr>
          <w:p w14:paraId="1573FDE3" w14:textId="77777777" w:rsidR="005328EB" w:rsidRPr="005E5B13" w:rsidRDefault="005328EB" w:rsidP="00FC1ACA"/>
        </w:tc>
        <w:tc>
          <w:tcPr>
            <w:tcW w:w="6945" w:type="dxa"/>
          </w:tcPr>
          <w:p w14:paraId="1DDFB792" w14:textId="77777777" w:rsidR="005328EB" w:rsidRPr="005E5B13" w:rsidRDefault="005328EB" w:rsidP="00FC1ACA">
            <w:r w:rsidRPr="005E5B13">
              <w:t>Обучающийся:</w:t>
            </w:r>
          </w:p>
          <w:p w14:paraId="2A92282B" w14:textId="20A6B084" w:rsidR="005328EB" w:rsidRPr="005E5B13" w:rsidRDefault="005328EB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5328EB" w:rsidRPr="005E5B13" w:rsidRDefault="005328EB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в полном объеме обосновать закономерности и принципы, объяснить факты, представления о </w:t>
            </w:r>
            <w:proofErr w:type="spellStart"/>
            <w:r w:rsidRPr="005E5B1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E5B1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183202EF" w:rsidR="005328EB" w:rsidRPr="005E5B13" w:rsidRDefault="005328EB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5328EB" w:rsidRPr="005E5B13" w:rsidRDefault="005328EB" w:rsidP="00D36DC3">
            <w:r w:rsidRPr="005E5B13">
              <w:rPr>
                <w:rFonts w:eastAsia="Times New Roman"/>
                <w:color w:val="000000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57F32204" w:rsidR="005328EB" w:rsidRPr="005E5B13" w:rsidRDefault="005328EB" w:rsidP="00FC1ACA">
            <w:pPr>
              <w:jc w:val="center"/>
            </w:pPr>
            <w:r w:rsidRPr="005E5B13">
              <w:t>3</w:t>
            </w:r>
          </w:p>
        </w:tc>
      </w:tr>
      <w:tr w:rsidR="005328EB" w:rsidRPr="005E5B13" w14:paraId="71A7A684" w14:textId="77777777" w:rsidTr="00EF2F58">
        <w:trPr>
          <w:trHeight w:val="283"/>
        </w:trPr>
        <w:tc>
          <w:tcPr>
            <w:tcW w:w="3828" w:type="dxa"/>
            <w:vMerge/>
          </w:tcPr>
          <w:p w14:paraId="396D2507" w14:textId="77777777" w:rsidR="005328EB" w:rsidRPr="005E5B13" w:rsidRDefault="005328EB" w:rsidP="00FC1ACA"/>
        </w:tc>
        <w:tc>
          <w:tcPr>
            <w:tcW w:w="6945" w:type="dxa"/>
          </w:tcPr>
          <w:p w14:paraId="46D32AD0" w14:textId="41404180" w:rsidR="005328EB" w:rsidRPr="005E5B13" w:rsidRDefault="005328EB" w:rsidP="00D36DC3">
            <w:r w:rsidRPr="005E5B13">
              <w:t>Обучающийся,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зачета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0E35A58E" w:rsidR="005328EB" w:rsidRPr="005E5B13" w:rsidRDefault="005328EB" w:rsidP="00FC1ACA">
            <w:pPr>
              <w:jc w:val="center"/>
            </w:pPr>
            <w:r w:rsidRPr="005E5B13">
              <w:t>2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E66B4C">
      <w:pPr>
        <w:pStyle w:val="1"/>
        <w:numPr>
          <w:ilvl w:val="0"/>
          <w:numId w:val="32"/>
        </w:numPr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E66B4C">
      <w:pPr>
        <w:pStyle w:val="2"/>
        <w:numPr>
          <w:ilvl w:val="1"/>
          <w:numId w:val="32"/>
        </w:numPr>
        <w:ind w:left="0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BE08C3C" w:rsidR="00154655" w:rsidRPr="005E5B13" w:rsidRDefault="00154655" w:rsidP="00BF7592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BF7592">
              <w:rPr>
                <w:bCs/>
              </w:rPr>
              <w:t>контрольная работа</w:t>
            </w:r>
            <w:r w:rsidR="00DC6E3B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E46F12E" w:rsidR="006C6DF4" w:rsidRPr="005E5B13" w:rsidRDefault="006C6DF4" w:rsidP="00BF7592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BF7592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BF7592" w:rsidRPr="005E5B13" w14:paraId="01C3D4E4" w14:textId="77777777" w:rsidTr="00FC1ACA">
        <w:trPr>
          <w:trHeight w:val="286"/>
        </w:trPr>
        <w:tc>
          <w:tcPr>
            <w:tcW w:w="3686" w:type="dxa"/>
          </w:tcPr>
          <w:p w14:paraId="2BD030A3" w14:textId="680E1CFF" w:rsidR="00BF7592" w:rsidRPr="005E5B13" w:rsidRDefault="00BF7592" w:rsidP="00144C65">
            <w:pPr>
              <w:rPr>
                <w:bCs/>
              </w:rPr>
            </w:pPr>
            <w:r>
              <w:rPr>
                <w:bCs/>
              </w:rPr>
              <w:t>- реферат</w:t>
            </w:r>
          </w:p>
        </w:tc>
        <w:tc>
          <w:tcPr>
            <w:tcW w:w="2835" w:type="dxa"/>
          </w:tcPr>
          <w:p w14:paraId="6CE6B1A8" w14:textId="77777777" w:rsidR="00BF7592" w:rsidRPr="005E5B13" w:rsidRDefault="00BF7592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93A6F11" w14:textId="2B349A6F" w:rsidR="00BF7592" w:rsidRPr="005E5B13" w:rsidRDefault="00BF7592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69F1E732" w:rsidR="0043086E" w:rsidRPr="005E5B13" w:rsidRDefault="0043086E" w:rsidP="008D49A8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8D49A8">
              <w:rPr>
                <w:bCs/>
              </w:rPr>
              <w:t>зачет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3106B2B8" w14:textId="691B0749" w:rsidR="0043086E" w:rsidRDefault="008D49A8" w:rsidP="00DD5543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  <w:p w14:paraId="11D8ABB5" w14:textId="397E812D" w:rsidR="008D49A8" w:rsidRPr="005E5B13" w:rsidRDefault="008D49A8" w:rsidP="00DD5543">
            <w:pPr>
              <w:rPr>
                <w:bCs/>
              </w:rPr>
            </w:pPr>
            <w:r>
              <w:rPr>
                <w:bCs/>
              </w:rPr>
              <w:t>Не зачет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3C4C1B1D" w:rsidR="0043086E" w:rsidRPr="005E5B13" w:rsidRDefault="00F67C3A" w:rsidP="005459AF">
            <w:pPr>
              <w:rPr>
                <w:bCs/>
              </w:rPr>
            </w:pPr>
            <w:r>
              <w:rPr>
                <w:b/>
                <w:iCs/>
              </w:rPr>
              <w:t xml:space="preserve">Итого за </w:t>
            </w:r>
            <w:r>
              <w:rPr>
                <w:bCs/>
              </w:rPr>
              <w:t>дисциплину</w:t>
            </w:r>
          </w:p>
          <w:p w14:paraId="06FE2F46" w14:textId="43EA23CB" w:rsidR="0043086E" w:rsidRPr="005E5B13" w:rsidRDefault="008D49A8" w:rsidP="00DC6E3B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E66B4C">
      <w:pPr>
        <w:pStyle w:val="1"/>
        <w:numPr>
          <w:ilvl w:val="0"/>
          <w:numId w:val="32"/>
        </w:numPr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E66B4C">
      <w:pPr>
        <w:pStyle w:val="1"/>
        <w:numPr>
          <w:ilvl w:val="0"/>
          <w:numId w:val="32"/>
        </w:numPr>
      </w:pPr>
      <w:r w:rsidRPr="005E5B13">
        <w:t>ПРАКТИЧЕСКАЯ ПОДГОТОВКА</w:t>
      </w:r>
    </w:p>
    <w:p w14:paraId="52DB19AB" w14:textId="1DADDF69" w:rsidR="005276AB" w:rsidRPr="0095370F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95370F">
        <w:rPr>
          <w:sz w:val="24"/>
          <w:szCs w:val="24"/>
        </w:rPr>
        <w:t>Практическая подготовка</w:t>
      </w:r>
      <w:r w:rsidR="00494E1D" w:rsidRPr="0095370F">
        <w:rPr>
          <w:sz w:val="24"/>
          <w:szCs w:val="24"/>
        </w:rPr>
        <w:t xml:space="preserve"> в рамках </w:t>
      </w:r>
      <w:r w:rsidR="009B4BCD" w:rsidRPr="0095370F">
        <w:rPr>
          <w:sz w:val="24"/>
          <w:szCs w:val="24"/>
        </w:rPr>
        <w:t>учебной дисциплины</w:t>
      </w:r>
      <w:r w:rsidR="003C6C77" w:rsidRPr="0095370F">
        <w:rPr>
          <w:sz w:val="24"/>
          <w:szCs w:val="24"/>
        </w:rPr>
        <w:t xml:space="preserve"> </w:t>
      </w:r>
      <w:r w:rsidR="00BF7592">
        <w:rPr>
          <w:sz w:val="24"/>
          <w:szCs w:val="24"/>
        </w:rPr>
        <w:t>Проектирование бренда</w:t>
      </w:r>
      <w:r w:rsidR="005A1D1D" w:rsidRPr="0095370F">
        <w:rPr>
          <w:sz w:val="24"/>
          <w:szCs w:val="24"/>
        </w:rPr>
        <w:t xml:space="preserve"> </w:t>
      </w:r>
      <w:r w:rsidR="000F330B" w:rsidRPr="0095370F">
        <w:rPr>
          <w:sz w:val="24"/>
          <w:szCs w:val="24"/>
        </w:rPr>
        <w:t xml:space="preserve">реализуется </w:t>
      </w:r>
      <w:r w:rsidR="0063447C" w:rsidRPr="0095370F">
        <w:rPr>
          <w:sz w:val="24"/>
          <w:szCs w:val="24"/>
        </w:rPr>
        <w:t xml:space="preserve">при проведении </w:t>
      </w:r>
      <w:r w:rsidR="008D49A8">
        <w:rPr>
          <w:rFonts w:eastAsiaTheme="minorHAnsi"/>
          <w:w w:val="105"/>
          <w:sz w:val="24"/>
          <w:szCs w:val="24"/>
        </w:rPr>
        <w:t>лекций</w:t>
      </w:r>
      <w:r w:rsidR="000F330B" w:rsidRPr="0095370F">
        <w:rPr>
          <w:rFonts w:eastAsiaTheme="minorHAnsi"/>
          <w:w w:val="105"/>
          <w:sz w:val="24"/>
          <w:szCs w:val="24"/>
        </w:rPr>
        <w:t>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95370F">
        <w:rPr>
          <w:rFonts w:eastAsiaTheme="minorHAnsi"/>
          <w:w w:val="105"/>
          <w:sz w:val="24"/>
          <w:szCs w:val="24"/>
        </w:rPr>
        <w:t>:</w:t>
      </w:r>
    </w:p>
    <w:p w14:paraId="67D18B6F" w14:textId="406FA671" w:rsidR="00006674" w:rsidRPr="005E5B13" w:rsidRDefault="00006674" w:rsidP="00E66B4C">
      <w:pPr>
        <w:pStyle w:val="1"/>
        <w:numPr>
          <w:ilvl w:val="0"/>
          <w:numId w:val="32"/>
        </w:numPr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E5B13">
        <w:rPr>
          <w:sz w:val="24"/>
          <w:szCs w:val="24"/>
        </w:rPr>
        <w:t>безбарьерной</w:t>
      </w:r>
      <w:proofErr w:type="spellEnd"/>
      <w:r w:rsidRPr="005E5B1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620C7E0" w14:textId="6A0A2591" w:rsidR="00C713DB" w:rsidRPr="008D49A8" w:rsidRDefault="00C23B07" w:rsidP="008D49A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</w:t>
      </w:r>
      <w:proofErr w:type="gramStart"/>
      <w:r w:rsidRPr="005E5B13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E5B13">
        <w:rPr>
          <w:sz w:val="24"/>
          <w:szCs w:val="24"/>
        </w:rPr>
        <w:t xml:space="preserve">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E5B13">
        <w:rPr>
          <w:sz w:val="24"/>
          <w:szCs w:val="24"/>
        </w:rPr>
        <w:t>сформированности</w:t>
      </w:r>
      <w:proofErr w:type="spellEnd"/>
      <w:r w:rsidRPr="005E5B1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511266" w:rsidR="007F3D0E" w:rsidRPr="005E5B13" w:rsidRDefault="007F3D0E" w:rsidP="00E66B4C">
      <w:pPr>
        <w:pStyle w:val="1"/>
        <w:numPr>
          <w:ilvl w:val="0"/>
          <w:numId w:val="32"/>
        </w:numPr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5E5B13" w14:paraId="2BA95510" w14:textId="77777777" w:rsidTr="008D49A8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8D49A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8D49A8">
        <w:tc>
          <w:tcPr>
            <w:tcW w:w="4679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4949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31558F" w:rsidRPr="005E5B13" w14:paraId="3B32671C" w14:textId="77777777" w:rsidTr="008D49A8">
        <w:tc>
          <w:tcPr>
            <w:tcW w:w="4679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8D49A8">
        <w:trPr>
          <w:trHeight w:val="117"/>
        </w:trPr>
        <w:tc>
          <w:tcPr>
            <w:tcW w:w="4679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49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proofErr w:type="spellStart"/>
            <w:r w:rsidRPr="005E5B13">
              <w:rPr>
                <w:iCs/>
                <w:lang w:val="en-US"/>
              </w:rPr>
              <w:t>macOS</w:t>
            </w:r>
            <w:proofErr w:type="spellEnd"/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53644C1F" w:rsidR="00145166" w:rsidRPr="00CD5A64" w:rsidRDefault="007F3D0E" w:rsidP="00CD5A64">
      <w:pPr>
        <w:pStyle w:val="1"/>
        <w:numPr>
          <w:ilvl w:val="0"/>
          <w:numId w:val="32"/>
        </w:numPr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F7592" w:rsidRPr="005E5B13" w14:paraId="04ACE1C8" w14:textId="77777777" w:rsidTr="00E177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23BF34BF" w:rsidR="00BF7592" w:rsidRPr="0095370F" w:rsidRDefault="00BF7592" w:rsidP="00BF75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5370F">
              <w:rPr>
                <w:rFonts w:eastAsia="MS Minch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E1FF52B" w:rsidR="00BF7592" w:rsidRPr="008D49A8" w:rsidRDefault="00BF7592" w:rsidP="00BF7592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proofErr w:type="spellStart"/>
            <w:r w:rsidRPr="00520259">
              <w:t>Макашев</w:t>
            </w:r>
            <w:proofErr w:type="spellEnd"/>
            <w:r w:rsidRPr="00520259">
              <w:t xml:space="preserve"> М.О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5472681F" w:rsidR="00BF7592" w:rsidRPr="008D49A8" w:rsidRDefault="00BF7592" w:rsidP="00BF7592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20259">
              <w:t xml:space="preserve">Бренд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66F85592" w:rsidR="00BF7592" w:rsidRPr="008D49A8" w:rsidRDefault="00BF7592" w:rsidP="00BF7592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20259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3C6852C7" w:rsidR="00BF7592" w:rsidRPr="008D49A8" w:rsidRDefault="00BF7592" w:rsidP="00BF7592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20259">
              <w:t xml:space="preserve">М.:ЮНИТИ-ДАНА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5B4E571" w:rsidR="00BF7592" w:rsidRPr="0095370F" w:rsidRDefault="00BF7592" w:rsidP="00BF7592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DFD39FF" w:rsidR="00BF7592" w:rsidRPr="000D1F90" w:rsidRDefault="00BF7592" w:rsidP="00BF7592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20259">
              <w:t>http://znanium.com/catalog/product/859090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2FB01A42" w:rsidR="00BF7592" w:rsidRPr="009A0009" w:rsidRDefault="00BF7592" w:rsidP="00BF7592">
            <w:pPr>
              <w:suppressAutoHyphens/>
              <w:spacing w:line="100" w:lineRule="atLeast"/>
              <w:rPr>
                <w:lang w:eastAsia="ar-SA"/>
              </w:rPr>
            </w:pPr>
            <w:r w:rsidRPr="009A0009">
              <w:rPr>
                <w:lang w:eastAsia="ar-SA"/>
              </w:rPr>
              <w:t>-</w:t>
            </w:r>
          </w:p>
        </w:tc>
      </w:tr>
      <w:tr w:rsidR="00CD5A64" w:rsidRPr="005E5B13" w14:paraId="557D5CB0" w14:textId="77777777" w:rsidTr="000245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09EB8578" w:rsidR="00CD5A64" w:rsidRPr="0095370F" w:rsidRDefault="00CD5A64" w:rsidP="00CD5A6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5370F">
              <w:rPr>
                <w:rFonts w:eastAsia="MS Minch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4C6F575F" w:rsidR="00CD5A64" w:rsidRPr="008D49A8" w:rsidRDefault="00CD5A64" w:rsidP="00CD5A64">
            <w:pPr>
              <w:rPr>
                <w:rFonts w:eastAsia="Times New Roman"/>
                <w:shd w:val="clear" w:color="auto" w:fill="FFFFFF"/>
              </w:rPr>
            </w:pPr>
            <w:r w:rsidRPr="00CD5A64">
              <w:rPr>
                <w:szCs w:val="20"/>
              </w:rPr>
              <w:t>Дружинина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6677C594" w:rsidR="00CD5A64" w:rsidRPr="008D49A8" w:rsidRDefault="00CD5A64" w:rsidP="00CD5A64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D5A64">
              <w:rPr>
                <w:szCs w:val="20"/>
              </w:rPr>
              <w:t>Стратегическое управление брендовым портфелем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1BE3B874" w:rsidR="00CD5A64" w:rsidRPr="008D49A8" w:rsidRDefault="00CD5A64" w:rsidP="00CD5A64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D5A64">
              <w:rPr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0A27ED05" w:rsidR="00CD5A64" w:rsidRPr="008D49A8" w:rsidRDefault="00CD5A64" w:rsidP="00CD5A64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D5A64">
              <w:rPr>
                <w:szCs w:val="20"/>
              </w:rPr>
              <w:t>М.: РГУ им. А.Н. Косыгина,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38BC991B" w:rsidR="00CD5A64" w:rsidRPr="0095370F" w:rsidRDefault="00CD5A64" w:rsidP="00CD5A64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AF6EEDD" w:rsidR="00CD5A64" w:rsidRPr="000D1F90" w:rsidRDefault="00CD5A64" w:rsidP="00CD5A64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11EC3284" w:rsidR="00CD5A64" w:rsidRPr="009A0009" w:rsidRDefault="00CD5A64" w:rsidP="00CD5A64">
            <w:pPr>
              <w:suppressAutoHyphens/>
              <w:spacing w:line="100" w:lineRule="atLeast"/>
              <w:rPr>
                <w:lang w:eastAsia="ar-SA"/>
              </w:rPr>
            </w:pPr>
            <w:r w:rsidRPr="009A0009">
              <w:rPr>
                <w:lang w:eastAsia="ar-SA"/>
              </w:rPr>
              <w:t>-</w:t>
            </w:r>
          </w:p>
        </w:tc>
      </w:tr>
      <w:tr w:rsidR="00BF7592" w:rsidRPr="005E5B13" w14:paraId="193824EC" w14:textId="77777777" w:rsidTr="00E177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A861BE" w14:textId="281B672A" w:rsidR="00BF7592" w:rsidRPr="0095370F" w:rsidRDefault="00BF7592" w:rsidP="00BF7592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BA926A" w14:textId="783CCC90" w:rsidR="00BF7592" w:rsidRPr="008D49A8" w:rsidRDefault="00BF7592" w:rsidP="00BF7592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ar-SA" w:bidi="hi-IN"/>
              </w:rPr>
            </w:pPr>
            <w:r w:rsidRPr="00520259">
              <w:t xml:space="preserve">Дружинина И.А., </w:t>
            </w:r>
            <w:proofErr w:type="spellStart"/>
            <w:r w:rsidRPr="00520259">
              <w:t>Генералова</w:t>
            </w:r>
            <w:proofErr w:type="spellEnd"/>
            <w:r w:rsidRPr="00520259"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8F9E90" w14:textId="4F80A606" w:rsidR="00BF7592" w:rsidRPr="008D49A8" w:rsidRDefault="00BF7592" w:rsidP="00BF7592">
            <w:pPr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ar-SA" w:bidi="hi-IN"/>
              </w:rPr>
            </w:pPr>
            <w:r w:rsidRPr="00520259">
              <w:t>Современные методы стратегического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C2BAAD" w14:textId="156E1BCF" w:rsidR="00BF7592" w:rsidRPr="008D49A8" w:rsidRDefault="00BF7592" w:rsidP="00BF7592">
            <w:pPr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520259">
              <w:t xml:space="preserve">учебное пособие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8059D0" w14:textId="3C2D8FB1" w:rsidR="00BF7592" w:rsidRPr="008D49A8" w:rsidRDefault="00BF7592" w:rsidP="00BF7592">
            <w:pPr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520259">
              <w:t xml:space="preserve">М.: РГУ им. А.Н. Косыгина,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247AB" w14:textId="342CC12A" w:rsidR="00BF7592" w:rsidRDefault="00CD5A64" w:rsidP="00BF7592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84536C" w14:textId="755787C5" w:rsidR="00BF7592" w:rsidRPr="000D1F90" w:rsidRDefault="00BF7592" w:rsidP="00BF7592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12A13" w14:textId="5B6FA124" w:rsidR="00BF7592" w:rsidRPr="009A0009" w:rsidRDefault="00BF7592" w:rsidP="00BF75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0D1F90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D5A64" w:rsidRPr="005E5B13" w14:paraId="1F607CBC" w14:textId="77777777" w:rsidTr="00CD5A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27A07CE6" w:rsidR="00CD5A64" w:rsidRPr="0095370F" w:rsidRDefault="00CD5A64" w:rsidP="00CD5A64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067DB00E" w:rsidR="00CD5A64" w:rsidRPr="00CD5A64" w:rsidRDefault="00CD5A64" w:rsidP="00CD5A64">
            <w:pPr>
              <w:ind w:right="-142"/>
              <w:outlineLvl w:val="0"/>
              <w:rPr>
                <w:rFonts w:eastAsia="Times New Roman"/>
              </w:rPr>
            </w:pPr>
            <w:r w:rsidRPr="00CD5A64">
              <w:rPr>
                <w:szCs w:val="20"/>
              </w:rPr>
              <w:t>Белгородский В.С., ,Дружинина И.А. ,</w:t>
            </w:r>
            <w:proofErr w:type="spellStart"/>
            <w:r w:rsidRPr="00CD5A64">
              <w:rPr>
                <w:szCs w:val="20"/>
              </w:rPr>
              <w:t>Генералова</w:t>
            </w:r>
            <w:proofErr w:type="spellEnd"/>
            <w:r w:rsidRPr="00CD5A64">
              <w:rPr>
                <w:szCs w:val="20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4471B59E" w:rsidR="00CD5A64" w:rsidRPr="00CD5A64" w:rsidRDefault="00CD5A64" w:rsidP="00CD5A64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D5A64">
              <w:rPr>
                <w:rFonts w:eastAsia="Calibri"/>
                <w:szCs w:val="20"/>
                <w:lang w:eastAsia="en-US"/>
              </w:rPr>
              <w:t>Современные методы стратегического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59513FEB" w:rsidR="00CD5A64" w:rsidRPr="00CD5A64" w:rsidRDefault="00CD5A64" w:rsidP="00CD5A64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D5A64">
              <w:rPr>
                <w:szCs w:val="20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3EF663E8" w:rsidR="00CD5A64" w:rsidRPr="00CD5A64" w:rsidRDefault="00CD5A64" w:rsidP="00CD5A64">
            <w:pPr>
              <w:suppressAutoHyphens/>
              <w:spacing w:line="100" w:lineRule="atLeast"/>
              <w:rPr>
                <w:lang w:eastAsia="ar-SA"/>
              </w:rPr>
            </w:pPr>
            <w:r w:rsidRPr="00CD5A64">
              <w:rPr>
                <w:szCs w:val="20"/>
              </w:rPr>
              <w:t>М,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3E23718A" w:rsidR="00CD5A64" w:rsidRPr="00CD5A64" w:rsidRDefault="00CD5A64" w:rsidP="00CD5A64">
            <w:pPr>
              <w:suppressAutoHyphens/>
              <w:spacing w:line="100" w:lineRule="atLeast"/>
              <w:rPr>
                <w:lang w:eastAsia="ar-SA"/>
              </w:rPr>
            </w:pPr>
            <w:r w:rsidRPr="00CD5A64">
              <w:rPr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060B3378" w:rsidR="00CD5A64" w:rsidRPr="00CD5A64" w:rsidRDefault="00CD5A64" w:rsidP="00CD5A64">
            <w:pPr>
              <w:suppressAutoHyphens/>
              <w:spacing w:line="100" w:lineRule="atLeast"/>
            </w:pPr>
            <w:r w:rsidRPr="00CD5A64">
              <w:rPr>
                <w:szCs w:val="20"/>
                <w:lang w:eastAsia="ar-SA"/>
              </w:rPr>
              <w:t>http://znanium.com/bookread2.php?book=908027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D5AB1F1" w:rsidR="00CD5A64" w:rsidRPr="00C803A6" w:rsidRDefault="00CD5A64" w:rsidP="00CD5A6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CD5A64" w:rsidRPr="005E5B13" w14:paraId="1ED42195" w14:textId="77777777" w:rsidTr="00CD5A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4B18EBDE" w:rsidR="00CD5A64" w:rsidRPr="0095370F" w:rsidRDefault="00CD5A64" w:rsidP="00CD5A6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1F0FC6F9" w:rsidR="00CD5A64" w:rsidRPr="00CD5A64" w:rsidRDefault="00CD5A64" w:rsidP="00CD5A64">
            <w:pPr>
              <w:suppressAutoHyphens/>
              <w:spacing w:line="100" w:lineRule="atLeast"/>
              <w:rPr>
                <w:lang w:eastAsia="ar-SA"/>
              </w:rPr>
            </w:pPr>
            <w:r w:rsidRPr="00CD5A64">
              <w:rPr>
                <w:szCs w:val="20"/>
              </w:rPr>
              <w:t>Строева Е.В., Лаврова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2D18DB95" w:rsidR="00CD5A64" w:rsidRPr="00CD5A64" w:rsidRDefault="00CD5A64" w:rsidP="00CD5A64">
            <w:pPr>
              <w:suppressAutoHyphens/>
              <w:spacing w:line="100" w:lineRule="atLeast"/>
              <w:rPr>
                <w:lang w:eastAsia="ar-SA"/>
              </w:rPr>
            </w:pPr>
            <w:r w:rsidRPr="00CD5A64">
              <w:rPr>
                <w:bCs/>
                <w:szCs w:val="20"/>
                <w:shd w:val="clear" w:color="auto" w:fill="FFFFFF"/>
              </w:rPr>
              <w:t>Разработка управленческих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ACA7B1" w14:textId="77777777" w:rsidR="00CD5A64" w:rsidRPr="00CD5A64" w:rsidRDefault="00CD5A64" w:rsidP="00CD5A64">
            <w:pPr>
              <w:rPr>
                <w:szCs w:val="20"/>
              </w:rPr>
            </w:pPr>
            <w:r w:rsidRPr="00CD5A64">
              <w:rPr>
                <w:szCs w:val="20"/>
              </w:rPr>
              <w:t xml:space="preserve">Учебное </w:t>
            </w:r>
          </w:p>
          <w:p w14:paraId="47BB9385" w14:textId="53A9EC7E" w:rsidR="00CD5A64" w:rsidRPr="00CD5A64" w:rsidRDefault="00CD5A64" w:rsidP="00CD5A64">
            <w:pPr>
              <w:suppressAutoHyphens/>
              <w:spacing w:line="100" w:lineRule="atLeast"/>
              <w:rPr>
                <w:lang w:eastAsia="ar-SA"/>
              </w:rPr>
            </w:pPr>
            <w:r w:rsidRPr="00CD5A64">
              <w:rPr>
                <w:szCs w:val="20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EDB2DB" w14:textId="77777777" w:rsidR="00CD5A64" w:rsidRPr="00CD5A64" w:rsidRDefault="00CD5A64" w:rsidP="00CD5A64">
            <w:pPr>
              <w:rPr>
                <w:szCs w:val="20"/>
              </w:rPr>
            </w:pPr>
            <w:r w:rsidRPr="00CD5A64">
              <w:rPr>
                <w:szCs w:val="20"/>
              </w:rPr>
              <w:t>М.: НИЦ</w:t>
            </w:r>
          </w:p>
          <w:p w14:paraId="02172CE9" w14:textId="6AF3705F" w:rsidR="00CD5A64" w:rsidRPr="00CD5A64" w:rsidRDefault="00CD5A64" w:rsidP="00CD5A64">
            <w:pPr>
              <w:suppressAutoHyphens/>
              <w:spacing w:line="100" w:lineRule="atLeast"/>
              <w:rPr>
                <w:lang w:eastAsia="ar-SA"/>
              </w:rPr>
            </w:pPr>
            <w:r w:rsidRPr="00CD5A64">
              <w:rPr>
                <w:szCs w:val="20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0DD0C0" w14:textId="77777777" w:rsidR="00CD5A64" w:rsidRPr="00CD5A64" w:rsidRDefault="00CD5A64" w:rsidP="00CD5A64">
            <w:pPr>
              <w:ind w:right="-112"/>
              <w:rPr>
                <w:szCs w:val="20"/>
              </w:rPr>
            </w:pPr>
            <w:r w:rsidRPr="00CD5A64">
              <w:rPr>
                <w:szCs w:val="20"/>
              </w:rPr>
              <w:t>2014</w:t>
            </w:r>
          </w:p>
          <w:p w14:paraId="4E22A715" w14:textId="182ACD2C" w:rsidR="00CD5A64" w:rsidRPr="00CD5A64" w:rsidRDefault="00CD5A64" w:rsidP="00CD5A6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560E1F54" w:rsidR="00CD5A64" w:rsidRPr="00CD5A64" w:rsidRDefault="00CD5A64" w:rsidP="00CD5A64">
            <w:pPr>
              <w:suppressAutoHyphens/>
              <w:spacing w:line="100" w:lineRule="atLeast"/>
              <w:rPr>
                <w:lang w:eastAsia="ar-SA"/>
              </w:rPr>
            </w:pPr>
            <w:r w:rsidRPr="00CD5A64">
              <w:rPr>
                <w:szCs w:val="20"/>
                <w:lang w:eastAsia="ar-SA"/>
              </w:rPr>
              <w:t>http://znanium.com/bookread2.php?book=420359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0B69490A" w:rsidR="00CD5A64" w:rsidRPr="00C803A6" w:rsidRDefault="00CD5A64" w:rsidP="00CD5A6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CD5A64" w:rsidRPr="005E5B13" w14:paraId="70D82873" w14:textId="77777777" w:rsidTr="00CD5A64">
        <w:trPr>
          <w:trHeight w:val="7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0ACFB115" w:rsidR="00CD5A64" w:rsidRPr="0095370F" w:rsidRDefault="00CD5A64" w:rsidP="00CD5A64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4CCC5" w14:textId="39549027" w:rsidR="00CD5A64" w:rsidRPr="00CD5A64" w:rsidRDefault="00CD5A64" w:rsidP="00CD5A64">
            <w:pPr>
              <w:rPr>
                <w:szCs w:val="20"/>
              </w:rPr>
            </w:pPr>
            <w:r w:rsidRPr="00CD5A64">
              <w:rPr>
                <w:szCs w:val="20"/>
              </w:rPr>
              <w:t xml:space="preserve">Харченко, В. Л.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5F185AE7" w:rsidR="00CD5A64" w:rsidRPr="00CD5A64" w:rsidRDefault="00CD5A64" w:rsidP="00CD5A64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D5A64">
              <w:rPr>
                <w:szCs w:val="20"/>
              </w:rPr>
              <w:t>Стратегический 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BC7C79" w14:textId="77777777" w:rsidR="00CD5A64" w:rsidRPr="00CD5A64" w:rsidRDefault="00CD5A64" w:rsidP="00CD5A64">
            <w:pPr>
              <w:rPr>
                <w:szCs w:val="20"/>
              </w:rPr>
            </w:pPr>
            <w:r w:rsidRPr="00CD5A64">
              <w:rPr>
                <w:szCs w:val="20"/>
              </w:rPr>
              <w:t xml:space="preserve">Электронный учебник </w:t>
            </w:r>
          </w:p>
          <w:p w14:paraId="03107AED" w14:textId="4464311A" w:rsidR="00CD5A64" w:rsidRPr="00CD5A64" w:rsidRDefault="00CD5A64" w:rsidP="00CD5A64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66B9AFCB" w:rsidR="00CD5A64" w:rsidRPr="00CD5A64" w:rsidRDefault="00CD5A64" w:rsidP="00CD5A64">
            <w:pPr>
              <w:rPr>
                <w:szCs w:val="20"/>
              </w:rPr>
            </w:pPr>
            <w:r w:rsidRPr="00CD5A64">
              <w:rPr>
                <w:szCs w:val="20"/>
              </w:rPr>
              <w:t>М.: Московская финансово-промышленная акаде</w:t>
            </w:r>
            <w:r>
              <w:rPr>
                <w:szCs w:val="20"/>
              </w:rPr>
              <w:t xml:space="preserve">мия,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C2B271" w14:textId="77777777" w:rsidR="00CD5A64" w:rsidRPr="00CD5A64" w:rsidRDefault="00CD5A64" w:rsidP="00CD5A64">
            <w:pPr>
              <w:ind w:right="-112"/>
              <w:rPr>
                <w:szCs w:val="20"/>
              </w:rPr>
            </w:pPr>
            <w:r w:rsidRPr="00CD5A64">
              <w:rPr>
                <w:szCs w:val="20"/>
              </w:rPr>
              <w:t>2016</w:t>
            </w:r>
          </w:p>
          <w:p w14:paraId="7B9B58F7" w14:textId="15B9E63F" w:rsidR="00CD5A64" w:rsidRPr="00CD5A64" w:rsidRDefault="00CD5A64" w:rsidP="00CD5A64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23444B54" w:rsidR="00CD5A64" w:rsidRPr="00CD5A64" w:rsidRDefault="00CD5A64" w:rsidP="00CD5A64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D5A64">
              <w:rPr>
                <w:szCs w:val="20"/>
                <w:lang w:eastAsia="ar-SA"/>
              </w:rPr>
              <w:t>http://znanium.com/bookread2.php?book=953913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123B9FB" w:rsidR="00CD5A64" w:rsidRPr="00BF47F0" w:rsidRDefault="00CD5A64" w:rsidP="00CD5A6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337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580675" w:rsidR="00933766" w:rsidRPr="00401F07" w:rsidRDefault="009337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401F07">
              <w:rPr>
                <w:bCs/>
                <w:lang w:eastAsia="en-US"/>
              </w:rPr>
              <w:t>10.3 Методические материалы</w:t>
            </w:r>
            <w:r w:rsidRPr="00401F07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CD5A64" w:rsidRPr="005E5B13" w14:paraId="12867CB2" w14:textId="77777777" w:rsidTr="007940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DD2319" w14:textId="7AA8FFAD" w:rsidR="00CD5A64" w:rsidRPr="0095370F" w:rsidRDefault="00CD5A64" w:rsidP="00CD5A6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rFonts w:eastAsia="MS Mincho"/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9857CA" w14:textId="19F6C91A" w:rsidR="00CD5A64" w:rsidRPr="00CD5A64" w:rsidRDefault="00CD5A64" w:rsidP="00CD5A64">
            <w:pPr>
              <w:suppressAutoHyphens/>
              <w:spacing w:line="100" w:lineRule="atLeast"/>
              <w:rPr>
                <w:lang w:eastAsia="ar-SA"/>
              </w:rPr>
            </w:pPr>
            <w:r w:rsidRPr="00CD5A64">
              <w:rPr>
                <w:szCs w:val="20"/>
                <w:lang w:eastAsia="ar-SA"/>
              </w:rPr>
              <w:t>Дружинина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8DB3BA" w14:textId="77777777" w:rsidR="00CD5A64" w:rsidRPr="00CD5A64" w:rsidRDefault="00CD5A64" w:rsidP="00CD5A64">
            <w:pPr>
              <w:spacing w:line="100" w:lineRule="atLeast"/>
              <w:rPr>
                <w:szCs w:val="20"/>
                <w:lang w:eastAsia="ar-SA"/>
              </w:rPr>
            </w:pPr>
            <w:r w:rsidRPr="00CD5A64">
              <w:rPr>
                <w:szCs w:val="20"/>
                <w:lang w:eastAsia="ar-SA"/>
              </w:rPr>
              <w:t>Бренд-менеджмент Методические указания</w:t>
            </w:r>
          </w:p>
          <w:p w14:paraId="0F6CB4D5" w14:textId="7FD240E1" w:rsidR="00CD5A64" w:rsidRPr="00CD5A64" w:rsidRDefault="00CD5A64" w:rsidP="00CD5A64">
            <w:pPr>
              <w:spacing w:line="100" w:lineRule="atLeast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к зачетной работе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61F7B0" w14:textId="5EBB255A" w:rsidR="00CD5A64" w:rsidRPr="00CD5A64" w:rsidRDefault="00CD5A64" w:rsidP="00CD5A64">
            <w:pPr>
              <w:suppressAutoHyphens/>
              <w:spacing w:line="100" w:lineRule="atLeast"/>
              <w:rPr>
                <w:lang w:eastAsia="ar-SA"/>
              </w:rPr>
            </w:pPr>
            <w:r w:rsidRPr="00CD5A64">
              <w:rPr>
                <w:szCs w:val="20"/>
              </w:rPr>
              <w:t xml:space="preserve">методические указания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681080" w14:textId="05D100C0" w:rsidR="00CD5A64" w:rsidRPr="00CD5A64" w:rsidRDefault="00CD5A64" w:rsidP="00CD5A64">
            <w:pPr>
              <w:suppressAutoHyphens/>
              <w:spacing w:line="100" w:lineRule="atLeast"/>
              <w:rPr>
                <w:lang w:eastAsia="ar-SA"/>
              </w:rPr>
            </w:pPr>
            <w:r w:rsidRPr="00CD5A64">
              <w:rPr>
                <w:szCs w:val="20"/>
              </w:rPr>
              <w:t xml:space="preserve">М.: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4DD81D" w14:textId="0129A13E" w:rsidR="00CD5A64" w:rsidRPr="00CD5A64" w:rsidRDefault="00CD5A64" w:rsidP="00CD5A64">
            <w:pPr>
              <w:suppressAutoHyphens/>
              <w:spacing w:line="100" w:lineRule="atLeast"/>
              <w:rPr>
                <w:lang w:eastAsia="ar-SA"/>
              </w:rPr>
            </w:pPr>
            <w:r w:rsidRPr="00CD5A64">
              <w:rPr>
                <w:szCs w:val="2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68B3AA" w14:textId="77777777" w:rsidR="00CD5A64" w:rsidRPr="00401F07" w:rsidRDefault="00CD5A64" w:rsidP="00CD5A64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16683" w14:textId="6B1C1720" w:rsidR="00CD5A64" w:rsidRPr="00401F07" w:rsidRDefault="00CD5A64" w:rsidP="00CD5A6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CD5A64" w:rsidRPr="005E5B13" w14:paraId="5F3588BF" w14:textId="77777777" w:rsidTr="009C7A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636BF" w14:textId="03C1431A" w:rsidR="00CD5A64" w:rsidRPr="0095370F" w:rsidRDefault="00CD5A64" w:rsidP="00CD5A64">
            <w:pPr>
              <w:suppressAutoHyphens/>
              <w:spacing w:line="100" w:lineRule="atLeast"/>
              <w:jc w:val="both"/>
              <w:rPr>
                <w:rFonts w:eastAsia="MS Mincho"/>
                <w:iCs/>
                <w:lang w:eastAsia="ar-SA"/>
              </w:rPr>
            </w:pPr>
            <w:r>
              <w:rPr>
                <w:rFonts w:eastAsia="MS Mincho"/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3F1595" w14:textId="4305F740" w:rsidR="00CD5A64" w:rsidRPr="00CD5A64" w:rsidRDefault="00CD5A64" w:rsidP="00CD5A64">
            <w:pPr>
              <w:suppressAutoHyphens/>
              <w:spacing w:line="100" w:lineRule="atLeast"/>
              <w:rPr>
                <w:szCs w:val="20"/>
                <w:lang w:eastAsia="ar-SA"/>
              </w:rPr>
            </w:pPr>
            <w:r w:rsidRPr="00520259">
              <w:t>Дружинина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2BA097" w14:textId="56EB3D52" w:rsidR="00CD5A64" w:rsidRPr="00CD5A64" w:rsidRDefault="00CD5A64" w:rsidP="00CD5A64">
            <w:pPr>
              <w:spacing w:line="100" w:lineRule="atLeast"/>
              <w:rPr>
                <w:szCs w:val="20"/>
                <w:lang w:eastAsia="ar-SA"/>
              </w:rPr>
            </w:pPr>
            <w:r w:rsidRPr="00520259">
              <w:t xml:space="preserve">Проектирование бренда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BC81D2" w14:textId="199C6249" w:rsidR="00CD5A64" w:rsidRPr="00CD5A64" w:rsidRDefault="00CD5A64" w:rsidP="00CD5A64">
            <w:pPr>
              <w:suppressAutoHyphens/>
              <w:spacing w:line="100" w:lineRule="atLeast"/>
              <w:rPr>
                <w:szCs w:val="20"/>
              </w:rPr>
            </w:pPr>
            <w:r w:rsidRPr="00520259">
              <w:t>Методические ук</w:t>
            </w:r>
            <w:r>
              <w:t>азания к практическим занятиям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CD1B45" w14:textId="1F7348CA" w:rsidR="00CD5A64" w:rsidRPr="00CD5A64" w:rsidRDefault="00CD5A64" w:rsidP="00CD5A64">
            <w:pPr>
              <w:suppressAutoHyphens/>
              <w:spacing w:line="100" w:lineRule="atLeast"/>
              <w:rPr>
                <w:szCs w:val="20"/>
              </w:rPr>
            </w:pPr>
            <w:r w:rsidRPr="00520259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9C18EF" w14:textId="24BC1EB0" w:rsidR="00CD5A64" w:rsidRPr="00CD5A64" w:rsidRDefault="00CD5A64" w:rsidP="00CD5A64">
            <w:pPr>
              <w:suppressAutoHyphens/>
              <w:spacing w:line="100" w:lineRule="atLeast"/>
              <w:rPr>
                <w:szCs w:val="20"/>
              </w:rPr>
            </w:pPr>
            <w:r w:rsidRPr="00520259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754DD6" w14:textId="77777777" w:rsidR="00CD5A64" w:rsidRPr="00401F07" w:rsidRDefault="00CD5A64" w:rsidP="00CD5A64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7C963" w14:textId="0D392C62" w:rsidR="00CD5A64" w:rsidRDefault="00CD5A64" w:rsidP="00CD5A6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</w:tbl>
    <w:p w14:paraId="77B70E30" w14:textId="4095319E" w:rsidR="00145166" w:rsidRPr="00CD5A64" w:rsidRDefault="00145166" w:rsidP="00CD5A6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145166" w:rsidRPr="00CD5A64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E66B4C">
      <w:pPr>
        <w:pStyle w:val="1"/>
        <w:numPr>
          <w:ilvl w:val="0"/>
          <w:numId w:val="32"/>
        </w:numPr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E66B4C">
      <w:pPr>
        <w:pStyle w:val="2"/>
        <w:numPr>
          <w:ilvl w:val="1"/>
          <w:numId w:val="32"/>
        </w:numPr>
        <w:ind w:left="0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176B36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17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E66B4C">
      <w:pPr>
        <w:pStyle w:val="2"/>
        <w:numPr>
          <w:ilvl w:val="1"/>
          <w:numId w:val="32"/>
        </w:numPr>
        <w:ind w:left="0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2" w:name="_Toc62039712"/>
      <w:r w:rsidRPr="005E5B13">
        <w:lastRenderedPageBreak/>
        <w:t>ЛИСТ УЧЕТА ОБНОВЛЕНИЙ РАБОЧЕЙ ПРОГРАММЫ</w:t>
      </w:r>
      <w:bookmarkEnd w:id="12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32324" w14:textId="77777777" w:rsidR="007940B7" w:rsidRDefault="007940B7" w:rsidP="005E3840">
      <w:r>
        <w:separator/>
      </w:r>
    </w:p>
  </w:endnote>
  <w:endnote w:type="continuationSeparator" w:id="0">
    <w:p w14:paraId="2A5001D3" w14:textId="77777777" w:rsidR="007940B7" w:rsidRDefault="007940B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7940B7" w:rsidRDefault="007940B7">
    <w:pPr>
      <w:pStyle w:val="ae"/>
      <w:jc w:val="right"/>
    </w:pPr>
  </w:p>
  <w:p w14:paraId="3A88830B" w14:textId="77777777" w:rsidR="007940B7" w:rsidRDefault="007940B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940B7" w:rsidRDefault="007940B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940B7" w:rsidRDefault="007940B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940B7" w:rsidRDefault="007940B7">
    <w:pPr>
      <w:pStyle w:val="ae"/>
      <w:jc w:val="right"/>
    </w:pPr>
  </w:p>
  <w:p w14:paraId="6C2BFEFB" w14:textId="77777777" w:rsidR="007940B7" w:rsidRDefault="007940B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940B7" w:rsidRDefault="007940B7">
    <w:pPr>
      <w:pStyle w:val="ae"/>
      <w:jc w:val="right"/>
    </w:pPr>
  </w:p>
  <w:p w14:paraId="1B400B45" w14:textId="77777777" w:rsidR="007940B7" w:rsidRDefault="007940B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CA148" w14:textId="77777777" w:rsidR="007940B7" w:rsidRDefault="007940B7" w:rsidP="005E3840">
      <w:r>
        <w:separator/>
      </w:r>
    </w:p>
  </w:footnote>
  <w:footnote w:type="continuationSeparator" w:id="0">
    <w:p w14:paraId="0F2B375F" w14:textId="77777777" w:rsidR="007940B7" w:rsidRDefault="007940B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E5C0132" w:rsidR="007940B7" w:rsidRDefault="007940B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B36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7940B7" w:rsidRDefault="007940B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69C4A78" w:rsidR="007940B7" w:rsidRDefault="007940B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B36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7940B7" w:rsidRDefault="007940B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6B4295AB" w:rsidR="007940B7" w:rsidRDefault="007940B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B36">
          <w:rPr>
            <w:noProof/>
          </w:rPr>
          <w:t>19</w:t>
        </w:r>
        <w:r>
          <w:fldChar w:fldCharType="end"/>
        </w:r>
      </w:p>
    </w:sdtContent>
  </w:sdt>
  <w:p w14:paraId="445C4615" w14:textId="77777777" w:rsidR="007940B7" w:rsidRDefault="007940B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12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C697C"/>
    <w:multiLevelType w:val="multilevel"/>
    <w:tmpl w:val="181A11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10" w15:restartNumberingAfterBreak="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52778"/>
    <w:multiLevelType w:val="hybridMultilevel"/>
    <w:tmpl w:val="C114A5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458F5"/>
    <w:multiLevelType w:val="multilevel"/>
    <w:tmpl w:val="DDA0F7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BD43066"/>
    <w:multiLevelType w:val="multilevel"/>
    <w:tmpl w:val="D1345A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23" w15:restartNumberingAfterBreak="0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27"/>
  </w:num>
  <w:num w:numId="6">
    <w:abstractNumId w:val="31"/>
  </w:num>
  <w:num w:numId="7">
    <w:abstractNumId w:val="25"/>
  </w:num>
  <w:num w:numId="8">
    <w:abstractNumId w:val="15"/>
  </w:num>
  <w:num w:numId="9">
    <w:abstractNumId w:val="5"/>
  </w:num>
  <w:num w:numId="10">
    <w:abstractNumId w:val="24"/>
  </w:num>
  <w:num w:numId="11">
    <w:abstractNumId w:val="29"/>
  </w:num>
  <w:num w:numId="12">
    <w:abstractNumId w:val="7"/>
  </w:num>
  <w:num w:numId="13">
    <w:abstractNumId w:val="3"/>
  </w:num>
  <w:num w:numId="14">
    <w:abstractNumId w:val="16"/>
  </w:num>
  <w:num w:numId="15">
    <w:abstractNumId w:val="20"/>
  </w:num>
  <w:num w:numId="16">
    <w:abstractNumId w:val="6"/>
  </w:num>
  <w:num w:numId="17">
    <w:abstractNumId w:val="8"/>
  </w:num>
  <w:num w:numId="18">
    <w:abstractNumId w:val="17"/>
  </w:num>
  <w:num w:numId="19">
    <w:abstractNumId w:val="11"/>
  </w:num>
  <w:num w:numId="20">
    <w:abstractNumId w:val="14"/>
  </w:num>
  <w:num w:numId="21">
    <w:abstractNumId w:val="10"/>
  </w:num>
  <w:num w:numId="22">
    <w:abstractNumId w:val="23"/>
  </w:num>
  <w:num w:numId="23">
    <w:abstractNumId w:val="13"/>
  </w:num>
  <w:num w:numId="24">
    <w:abstractNumId w:val="21"/>
  </w:num>
  <w:num w:numId="25">
    <w:abstractNumId w:val="30"/>
  </w:num>
  <w:num w:numId="26">
    <w:abstractNumId w:val="26"/>
  </w:num>
  <w:num w:numId="27">
    <w:abstractNumId w:val="19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8"/>
  </w:num>
  <w:num w:numId="31">
    <w:abstractNumId w:val="2"/>
    <w:lvlOverride w:ilvl="0">
      <w:startOverride w:val="4"/>
    </w:lvlOverride>
    <w:lvlOverride w:ilvl="1">
      <w:startOverride w:val="1"/>
    </w:lvlOverride>
  </w:num>
  <w:num w:numId="32">
    <w:abstractNumId w:val="22"/>
  </w:num>
  <w:num w:numId="33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07F2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3098C"/>
    <w:rsid w:val="0003132E"/>
    <w:rsid w:val="00031E62"/>
    <w:rsid w:val="00032E35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8E1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1A1"/>
    <w:rsid w:val="000644C3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E12"/>
    <w:rsid w:val="00081DDC"/>
    <w:rsid w:val="00082E77"/>
    <w:rsid w:val="00082FAB"/>
    <w:rsid w:val="00083EF6"/>
    <w:rsid w:val="00084C39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1091"/>
    <w:rsid w:val="000A16EA"/>
    <w:rsid w:val="000A17DC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35C7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27E"/>
    <w:rsid w:val="000C43F9"/>
    <w:rsid w:val="000C477D"/>
    <w:rsid w:val="000C4FC6"/>
    <w:rsid w:val="000C6AAE"/>
    <w:rsid w:val="000C7F39"/>
    <w:rsid w:val="000D16CD"/>
    <w:rsid w:val="000D1BD2"/>
    <w:rsid w:val="000D1D72"/>
    <w:rsid w:val="000D1F90"/>
    <w:rsid w:val="000D2070"/>
    <w:rsid w:val="000D434A"/>
    <w:rsid w:val="000D6FD5"/>
    <w:rsid w:val="000D7E69"/>
    <w:rsid w:val="000E023F"/>
    <w:rsid w:val="000E103B"/>
    <w:rsid w:val="000E1BBF"/>
    <w:rsid w:val="000E4102"/>
    <w:rsid w:val="000E4847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4C65"/>
    <w:rsid w:val="00145166"/>
    <w:rsid w:val="00145E24"/>
    <w:rsid w:val="001479F8"/>
    <w:rsid w:val="00153223"/>
    <w:rsid w:val="001540AD"/>
    <w:rsid w:val="00154655"/>
    <w:rsid w:val="00155233"/>
    <w:rsid w:val="001552D2"/>
    <w:rsid w:val="001556D0"/>
    <w:rsid w:val="0015677D"/>
    <w:rsid w:val="001574AC"/>
    <w:rsid w:val="0015779F"/>
    <w:rsid w:val="0016095A"/>
    <w:rsid w:val="00160ECB"/>
    <w:rsid w:val="0016181F"/>
    <w:rsid w:val="00162173"/>
    <w:rsid w:val="001632F9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6B36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3875"/>
    <w:rsid w:val="001E3D8D"/>
    <w:rsid w:val="001E44B1"/>
    <w:rsid w:val="001E524A"/>
    <w:rsid w:val="001F086F"/>
    <w:rsid w:val="001F41C5"/>
    <w:rsid w:val="001F5596"/>
    <w:rsid w:val="001F6400"/>
    <w:rsid w:val="001F6D63"/>
    <w:rsid w:val="001F7024"/>
    <w:rsid w:val="00200CDE"/>
    <w:rsid w:val="00202E1F"/>
    <w:rsid w:val="002040F6"/>
    <w:rsid w:val="002048AD"/>
    <w:rsid w:val="00204910"/>
    <w:rsid w:val="00206B0C"/>
    <w:rsid w:val="00206C3D"/>
    <w:rsid w:val="0021001E"/>
    <w:rsid w:val="00210DC5"/>
    <w:rsid w:val="00211013"/>
    <w:rsid w:val="002115F5"/>
    <w:rsid w:val="00211944"/>
    <w:rsid w:val="0021251B"/>
    <w:rsid w:val="002127D0"/>
    <w:rsid w:val="0021441B"/>
    <w:rsid w:val="0021606B"/>
    <w:rsid w:val="00216FE9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27E55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2E22"/>
    <w:rsid w:val="00243BFC"/>
    <w:rsid w:val="00243F80"/>
    <w:rsid w:val="0024421D"/>
    <w:rsid w:val="002451C0"/>
    <w:rsid w:val="00245951"/>
    <w:rsid w:val="002503C9"/>
    <w:rsid w:val="00251F7A"/>
    <w:rsid w:val="00252EAB"/>
    <w:rsid w:val="002534B3"/>
    <w:rsid w:val="002542E5"/>
    <w:rsid w:val="00254490"/>
    <w:rsid w:val="00254DAD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5C6"/>
    <w:rsid w:val="00291921"/>
    <w:rsid w:val="00291E8B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35C1"/>
    <w:rsid w:val="002A517E"/>
    <w:rsid w:val="002A584B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3F5"/>
    <w:rsid w:val="002D644C"/>
    <w:rsid w:val="002D7295"/>
    <w:rsid w:val="002D7D37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459"/>
    <w:rsid w:val="00362528"/>
    <w:rsid w:val="003625B1"/>
    <w:rsid w:val="0036282B"/>
    <w:rsid w:val="003631C8"/>
    <w:rsid w:val="003635B7"/>
    <w:rsid w:val="0036408D"/>
    <w:rsid w:val="0036511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F8"/>
    <w:rsid w:val="00396FA7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F48"/>
    <w:rsid w:val="003D6E77"/>
    <w:rsid w:val="003D6F18"/>
    <w:rsid w:val="003D771D"/>
    <w:rsid w:val="003E0956"/>
    <w:rsid w:val="003E1C35"/>
    <w:rsid w:val="003E4AAD"/>
    <w:rsid w:val="003E4B84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278A6"/>
    <w:rsid w:val="0043086E"/>
    <w:rsid w:val="00431D34"/>
    <w:rsid w:val="00431DA3"/>
    <w:rsid w:val="0043299F"/>
    <w:rsid w:val="0043470A"/>
    <w:rsid w:val="00435A81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87E"/>
    <w:rsid w:val="0046093D"/>
    <w:rsid w:val="00465114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97387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8C0"/>
    <w:rsid w:val="004C5EB4"/>
    <w:rsid w:val="004D03D2"/>
    <w:rsid w:val="004D0CC7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8EB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51B2"/>
    <w:rsid w:val="005651E1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D1D"/>
    <w:rsid w:val="005A24DB"/>
    <w:rsid w:val="005A55E1"/>
    <w:rsid w:val="005A74B0"/>
    <w:rsid w:val="005A76B8"/>
    <w:rsid w:val="005A7BF9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953"/>
    <w:rsid w:val="005F6FC6"/>
    <w:rsid w:val="005F736E"/>
    <w:rsid w:val="00600D7B"/>
    <w:rsid w:val="006012C6"/>
    <w:rsid w:val="00601924"/>
    <w:rsid w:val="00601A10"/>
    <w:rsid w:val="006023C2"/>
    <w:rsid w:val="00603159"/>
    <w:rsid w:val="006031DC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2F4"/>
    <w:rsid w:val="006216E8"/>
    <w:rsid w:val="00623E0C"/>
    <w:rsid w:val="0062503B"/>
    <w:rsid w:val="006252E4"/>
    <w:rsid w:val="00625686"/>
    <w:rsid w:val="00625988"/>
    <w:rsid w:val="006259AB"/>
    <w:rsid w:val="0062615B"/>
    <w:rsid w:val="00626EF1"/>
    <w:rsid w:val="00627364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5A44"/>
    <w:rsid w:val="00655AD3"/>
    <w:rsid w:val="00656329"/>
    <w:rsid w:val="00656EE7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18C2"/>
    <w:rsid w:val="006B2CE0"/>
    <w:rsid w:val="006B31F2"/>
    <w:rsid w:val="006B3A08"/>
    <w:rsid w:val="006C02F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7482"/>
    <w:rsid w:val="007011A9"/>
    <w:rsid w:val="00702CA9"/>
    <w:rsid w:val="00705C8F"/>
    <w:rsid w:val="00706C17"/>
    <w:rsid w:val="00706E49"/>
    <w:rsid w:val="007104E4"/>
    <w:rsid w:val="00710E50"/>
    <w:rsid w:val="00712F7F"/>
    <w:rsid w:val="007130CB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369"/>
    <w:rsid w:val="007275EE"/>
    <w:rsid w:val="00730B26"/>
    <w:rsid w:val="00733976"/>
    <w:rsid w:val="00733AD5"/>
    <w:rsid w:val="00734133"/>
    <w:rsid w:val="0073462A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40B7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701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C12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7AE9"/>
    <w:rsid w:val="007E0B73"/>
    <w:rsid w:val="007E18CB"/>
    <w:rsid w:val="007E1DAD"/>
    <w:rsid w:val="007E3823"/>
    <w:rsid w:val="007E5E69"/>
    <w:rsid w:val="007F005C"/>
    <w:rsid w:val="007F036B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988"/>
    <w:rsid w:val="00800245"/>
    <w:rsid w:val="00800B3E"/>
    <w:rsid w:val="00801DB8"/>
    <w:rsid w:val="00802128"/>
    <w:rsid w:val="00803CF1"/>
    <w:rsid w:val="00806C94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00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37B46"/>
    <w:rsid w:val="00841C4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64"/>
    <w:rsid w:val="00851950"/>
    <w:rsid w:val="008547D1"/>
    <w:rsid w:val="008562B0"/>
    <w:rsid w:val="008565E3"/>
    <w:rsid w:val="00856D7A"/>
    <w:rsid w:val="008606A6"/>
    <w:rsid w:val="00861B42"/>
    <w:rsid w:val="00861BB0"/>
    <w:rsid w:val="00861C5B"/>
    <w:rsid w:val="00864024"/>
    <w:rsid w:val="00864324"/>
    <w:rsid w:val="00865677"/>
    <w:rsid w:val="00865A79"/>
    <w:rsid w:val="00865FCB"/>
    <w:rsid w:val="00866A32"/>
    <w:rsid w:val="00866CF6"/>
    <w:rsid w:val="00867437"/>
    <w:rsid w:val="008678FB"/>
    <w:rsid w:val="00867AF8"/>
    <w:rsid w:val="00867E01"/>
    <w:rsid w:val="008706A5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0C6F"/>
    <w:rsid w:val="00891057"/>
    <w:rsid w:val="008923BA"/>
    <w:rsid w:val="00892D82"/>
    <w:rsid w:val="0089347F"/>
    <w:rsid w:val="00893AD4"/>
    <w:rsid w:val="00893F41"/>
    <w:rsid w:val="00894420"/>
    <w:rsid w:val="00895020"/>
    <w:rsid w:val="00895ABF"/>
    <w:rsid w:val="00895DE4"/>
    <w:rsid w:val="00895F14"/>
    <w:rsid w:val="00895F96"/>
    <w:rsid w:val="0089714F"/>
    <w:rsid w:val="008A0ABC"/>
    <w:rsid w:val="008A0ADE"/>
    <w:rsid w:val="008A0F0E"/>
    <w:rsid w:val="008A23FA"/>
    <w:rsid w:val="008A2BC7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A66"/>
    <w:rsid w:val="008B76B2"/>
    <w:rsid w:val="008C01B4"/>
    <w:rsid w:val="008C07B3"/>
    <w:rsid w:val="008C52CF"/>
    <w:rsid w:val="008C7BA1"/>
    <w:rsid w:val="008D048B"/>
    <w:rsid w:val="008D0628"/>
    <w:rsid w:val="008D1FEE"/>
    <w:rsid w:val="008D22A9"/>
    <w:rsid w:val="008D25AB"/>
    <w:rsid w:val="008D3C36"/>
    <w:rsid w:val="008D49A8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2FC"/>
    <w:rsid w:val="00901646"/>
    <w:rsid w:val="0090205F"/>
    <w:rsid w:val="00902DBC"/>
    <w:rsid w:val="00903668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6A5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C3"/>
    <w:rsid w:val="00951BB4"/>
    <w:rsid w:val="00951D57"/>
    <w:rsid w:val="00951FC5"/>
    <w:rsid w:val="0095251C"/>
    <w:rsid w:val="009527A3"/>
    <w:rsid w:val="0095370F"/>
    <w:rsid w:val="00953B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4BF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009"/>
    <w:rsid w:val="009A0113"/>
    <w:rsid w:val="009A09AF"/>
    <w:rsid w:val="009A10E5"/>
    <w:rsid w:val="009A16C5"/>
    <w:rsid w:val="009A1816"/>
    <w:rsid w:val="009A51EF"/>
    <w:rsid w:val="009A5304"/>
    <w:rsid w:val="009A6F14"/>
    <w:rsid w:val="009A71F2"/>
    <w:rsid w:val="009B01FB"/>
    <w:rsid w:val="009B0261"/>
    <w:rsid w:val="009B1CC3"/>
    <w:rsid w:val="009B3083"/>
    <w:rsid w:val="009B34EA"/>
    <w:rsid w:val="009B399A"/>
    <w:rsid w:val="009B4BCD"/>
    <w:rsid w:val="009B50D9"/>
    <w:rsid w:val="009B6950"/>
    <w:rsid w:val="009B70B6"/>
    <w:rsid w:val="009B73AA"/>
    <w:rsid w:val="009B7EB7"/>
    <w:rsid w:val="009C1232"/>
    <w:rsid w:val="009C1833"/>
    <w:rsid w:val="009C4994"/>
    <w:rsid w:val="009C50F3"/>
    <w:rsid w:val="009C55F3"/>
    <w:rsid w:val="009C6617"/>
    <w:rsid w:val="009C78FC"/>
    <w:rsid w:val="009D24B0"/>
    <w:rsid w:val="009D2B4C"/>
    <w:rsid w:val="009D39D4"/>
    <w:rsid w:val="009D4AC2"/>
    <w:rsid w:val="009D52CB"/>
    <w:rsid w:val="009D5862"/>
    <w:rsid w:val="009D5900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6A9B"/>
    <w:rsid w:val="00A205C6"/>
    <w:rsid w:val="00A206BA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3FDF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AE6"/>
    <w:rsid w:val="00A55E81"/>
    <w:rsid w:val="00A567FD"/>
    <w:rsid w:val="00A56D1F"/>
    <w:rsid w:val="00A57354"/>
    <w:rsid w:val="00A5761E"/>
    <w:rsid w:val="00A6127C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4DDF"/>
    <w:rsid w:val="00AA5AA2"/>
    <w:rsid w:val="00AA5DA9"/>
    <w:rsid w:val="00AA6ADF"/>
    <w:rsid w:val="00AA6FCF"/>
    <w:rsid w:val="00AA78AC"/>
    <w:rsid w:val="00AA7CB0"/>
    <w:rsid w:val="00AA7E9C"/>
    <w:rsid w:val="00AB01B9"/>
    <w:rsid w:val="00AB03E0"/>
    <w:rsid w:val="00AB06E5"/>
    <w:rsid w:val="00AB260E"/>
    <w:rsid w:val="00AB3DB1"/>
    <w:rsid w:val="00AB496B"/>
    <w:rsid w:val="00AB5719"/>
    <w:rsid w:val="00AB5FD8"/>
    <w:rsid w:val="00AB7B48"/>
    <w:rsid w:val="00AC0A0B"/>
    <w:rsid w:val="00AC0F5F"/>
    <w:rsid w:val="00AC13A8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CEE"/>
    <w:rsid w:val="00AF1934"/>
    <w:rsid w:val="00AF1B09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08"/>
    <w:rsid w:val="00B1187A"/>
    <w:rsid w:val="00B1206A"/>
    <w:rsid w:val="00B13B24"/>
    <w:rsid w:val="00B15DEA"/>
    <w:rsid w:val="00B16CF8"/>
    <w:rsid w:val="00B17428"/>
    <w:rsid w:val="00B22F82"/>
    <w:rsid w:val="00B233A6"/>
    <w:rsid w:val="00B23A9C"/>
    <w:rsid w:val="00B2481F"/>
    <w:rsid w:val="00B2527E"/>
    <w:rsid w:val="00B258B7"/>
    <w:rsid w:val="00B30E57"/>
    <w:rsid w:val="00B30EE8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37ACE"/>
    <w:rsid w:val="00B400BC"/>
    <w:rsid w:val="00B411E3"/>
    <w:rsid w:val="00B4149C"/>
    <w:rsid w:val="00B4264F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A0D"/>
    <w:rsid w:val="00B70D4E"/>
    <w:rsid w:val="00B73007"/>
    <w:rsid w:val="00B73243"/>
    <w:rsid w:val="00B759FE"/>
    <w:rsid w:val="00B763C6"/>
    <w:rsid w:val="00B76BFF"/>
    <w:rsid w:val="00B7748F"/>
    <w:rsid w:val="00B77B12"/>
    <w:rsid w:val="00B8050A"/>
    <w:rsid w:val="00B807AA"/>
    <w:rsid w:val="00B80B7C"/>
    <w:rsid w:val="00B838D8"/>
    <w:rsid w:val="00B83EC9"/>
    <w:rsid w:val="00B84604"/>
    <w:rsid w:val="00B846D2"/>
    <w:rsid w:val="00B84BD0"/>
    <w:rsid w:val="00B8502B"/>
    <w:rsid w:val="00B86649"/>
    <w:rsid w:val="00B878F8"/>
    <w:rsid w:val="00B9052A"/>
    <w:rsid w:val="00B94CB7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125D"/>
    <w:rsid w:val="00BB29D2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3112"/>
    <w:rsid w:val="00BF319A"/>
    <w:rsid w:val="00BF4693"/>
    <w:rsid w:val="00BF47F0"/>
    <w:rsid w:val="00BF492E"/>
    <w:rsid w:val="00BF61B9"/>
    <w:rsid w:val="00BF68BD"/>
    <w:rsid w:val="00BF7592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2C2E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C6F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3AD1"/>
    <w:rsid w:val="00C443A0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4825"/>
    <w:rsid w:val="00C56A1F"/>
    <w:rsid w:val="00C619D9"/>
    <w:rsid w:val="00C62F47"/>
    <w:rsid w:val="00C6350D"/>
    <w:rsid w:val="00C63F8A"/>
    <w:rsid w:val="00C6460B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06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A64"/>
    <w:rsid w:val="00CD5E54"/>
    <w:rsid w:val="00CD6CE4"/>
    <w:rsid w:val="00CD7B0C"/>
    <w:rsid w:val="00CE041F"/>
    <w:rsid w:val="00CE048D"/>
    <w:rsid w:val="00CE0DAE"/>
    <w:rsid w:val="00CE156C"/>
    <w:rsid w:val="00CE1C3F"/>
    <w:rsid w:val="00CE2010"/>
    <w:rsid w:val="00CE34BE"/>
    <w:rsid w:val="00CE372B"/>
    <w:rsid w:val="00CE40FF"/>
    <w:rsid w:val="00CE413D"/>
    <w:rsid w:val="00CE45B0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443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47712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35B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B49"/>
    <w:rsid w:val="00D97D6F"/>
    <w:rsid w:val="00DA07EA"/>
    <w:rsid w:val="00DA08AD"/>
    <w:rsid w:val="00DA0B8F"/>
    <w:rsid w:val="00DA0DEE"/>
    <w:rsid w:val="00DA212F"/>
    <w:rsid w:val="00DA215D"/>
    <w:rsid w:val="00DA2829"/>
    <w:rsid w:val="00DA301F"/>
    <w:rsid w:val="00DA3317"/>
    <w:rsid w:val="00DA4FC0"/>
    <w:rsid w:val="00DA5696"/>
    <w:rsid w:val="00DA6424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956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FE1"/>
    <w:rsid w:val="00DF0ADB"/>
    <w:rsid w:val="00DF1426"/>
    <w:rsid w:val="00DF3C1E"/>
    <w:rsid w:val="00DF4068"/>
    <w:rsid w:val="00DF63FC"/>
    <w:rsid w:val="00DF6A9F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03A"/>
    <w:rsid w:val="00E206C8"/>
    <w:rsid w:val="00E224BA"/>
    <w:rsid w:val="00E23153"/>
    <w:rsid w:val="00E23F2E"/>
    <w:rsid w:val="00E2401A"/>
    <w:rsid w:val="00E253B6"/>
    <w:rsid w:val="00E2665B"/>
    <w:rsid w:val="00E26DBC"/>
    <w:rsid w:val="00E30375"/>
    <w:rsid w:val="00E31742"/>
    <w:rsid w:val="00E31C44"/>
    <w:rsid w:val="00E3248C"/>
    <w:rsid w:val="00E33D60"/>
    <w:rsid w:val="00E34F0A"/>
    <w:rsid w:val="00E35C0D"/>
    <w:rsid w:val="00E35ECE"/>
    <w:rsid w:val="00E36EF2"/>
    <w:rsid w:val="00E37619"/>
    <w:rsid w:val="00E40A5B"/>
    <w:rsid w:val="00E40C0A"/>
    <w:rsid w:val="00E421F9"/>
    <w:rsid w:val="00E42267"/>
    <w:rsid w:val="00E42AB8"/>
    <w:rsid w:val="00E435EE"/>
    <w:rsid w:val="00E43E3F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BE9"/>
    <w:rsid w:val="00E57EEA"/>
    <w:rsid w:val="00E6096B"/>
    <w:rsid w:val="00E617D0"/>
    <w:rsid w:val="00E61ADE"/>
    <w:rsid w:val="00E61B9D"/>
    <w:rsid w:val="00E61BC3"/>
    <w:rsid w:val="00E62B56"/>
    <w:rsid w:val="00E62D41"/>
    <w:rsid w:val="00E6440E"/>
    <w:rsid w:val="00E64540"/>
    <w:rsid w:val="00E64B1B"/>
    <w:rsid w:val="00E66821"/>
    <w:rsid w:val="00E66B4C"/>
    <w:rsid w:val="00E705FF"/>
    <w:rsid w:val="00E706D5"/>
    <w:rsid w:val="00E70E53"/>
    <w:rsid w:val="00E7127C"/>
    <w:rsid w:val="00E71745"/>
    <w:rsid w:val="00E72653"/>
    <w:rsid w:val="00E726EF"/>
    <w:rsid w:val="00E72E84"/>
    <w:rsid w:val="00E73D6A"/>
    <w:rsid w:val="00E73FB6"/>
    <w:rsid w:val="00E7493A"/>
    <w:rsid w:val="00E75462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DEA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F21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58"/>
    <w:rsid w:val="00EF2F64"/>
    <w:rsid w:val="00EF32C1"/>
    <w:rsid w:val="00EF3C84"/>
    <w:rsid w:val="00EF3E77"/>
    <w:rsid w:val="00EF41B9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36C69"/>
    <w:rsid w:val="00F3742F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67C3A"/>
    <w:rsid w:val="00F67CA3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4DC0"/>
    <w:rsid w:val="00F85402"/>
    <w:rsid w:val="00F90077"/>
    <w:rsid w:val="00F90AFE"/>
    <w:rsid w:val="00F90B57"/>
    <w:rsid w:val="00F9155E"/>
    <w:rsid w:val="00F92127"/>
    <w:rsid w:val="00F934AB"/>
    <w:rsid w:val="00F95A44"/>
    <w:rsid w:val="00F968C8"/>
    <w:rsid w:val="00F969E8"/>
    <w:rsid w:val="00F97021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698A"/>
    <w:rsid w:val="00FA7425"/>
    <w:rsid w:val="00FA7C77"/>
    <w:rsid w:val="00FB04A0"/>
    <w:rsid w:val="00FB170E"/>
    <w:rsid w:val="00FB329C"/>
    <w:rsid w:val="00FB3446"/>
    <w:rsid w:val="00FB7A24"/>
    <w:rsid w:val="00FC17AD"/>
    <w:rsid w:val="00FC1ACA"/>
    <w:rsid w:val="00FC2268"/>
    <w:rsid w:val="00FC24EA"/>
    <w:rsid w:val="00FC27E4"/>
    <w:rsid w:val="00FC2C3A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14939BE8"/>
  <w15:docId w15:val="{95CEBEE6-165B-4265-B4FE-E0046411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1418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790C1-0463-4ABD-A364-81FB3A07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21</Pages>
  <Words>4374</Words>
  <Characters>24933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Павел</cp:lastModifiedBy>
  <cp:revision>10</cp:revision>
  <cp:lastPrinted>2021-06-03T09:32:00Z</cp:lastPrinted>
  <dcterms:created xsi:type="dcterms:W3CDTF">2022-05-16T18:36:00Z</dcterms:created>
  <dcterms:modified xsi:type="dcterms:W3CDTF">2022-05-17T18:49:00Z</dcterms:modified>
</cp:coreProperties>
</file>