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FD7D48" w:rsidR="00E05948" w:rsidRPr="00DC2A43" w:rsidRDefault="00DC2A43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Оперативное управление производством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249543" w:rsidR="00D1678A" w:rsidRPr="005E5B13" w:rsidRDefault="00A964E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131CF0" w14:textId="29B48187" w:rsidR="00CB5063" w:rsidRDefault="00BC564D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 xml:space="preserve">разовательной программы по </w:t>
            </w:r>
            <w:r w:rsidR="006D59BB">
              <w:rPr>
                <w:sz w:val="26"/>
                <w:szCs w:val="26"/>
              </w:rPr>
              <w:t>очно-заочной</w:t>
            </w:r>
          </w:p>
          <w:p w14:paraId="030EF829" w14:textId="6C336ADA" w:rsidR="00D1678A" w:rsidRPr="005E5B13" w:rsidRDefault="00C34E79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749640" w:rsidR="00D1678A" w:rsidRPr="005E5B13" w:rsidRDefault="006D59BB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AC1A29" w:rsidR="00D1678A" w:rsidRPr="005E5B13" w:rsidRDefault="006D59BB" w:rsidP="00DE1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A01A33B" w:rsidR="00AA6ADF" w:rsidRPr="005E5B13" w:rsidRDefault="00AA6ADF" w:rsidP="00DC2A4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C2A43">
              <w:rPr>
                <w:rFonts w:eastAsia="Times New Roman"/>
                <w:sz w:val="24"/>
                <w:szCs w:val="24"/>
              </w:rPr>
              <w:t>Оперативное управление производством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О.Н. Невмержицкая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3B681923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DC2A43">
        <w:rPr>
          <w:sz w:val="24"/>
          <w:szCs w:val="24"/>
        </w:rPr>
        <w:t>Оперативное управление производством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DC2A43">
        <w:rPr>
          <w:sz w:val="24"/>
          <w:szCs w:val="24"/>
        </w:rPr>
        <w:t>третьем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DC2A43">
        <w:rPr>
          <w:sz w:val="24"/>
          <w:szCs w:val="24"/>
        </w:rPr>
        <w:t>шестом</w:t>
      </w:r>
      <w:r w:rsidR="008562B0">
        <w:rPr>
          <w:sz w:val="24"/>
          <w:szCs w:val="24"/>
        </w:rPr>
        <w:t xml:space="preserve">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2DA3EC81" w:rsidR="007A5701" w:rsidRPr="00560552" w:rsidRDefault="00874D58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bookmarkStart w:id="11" w:name="_GoBack"/>
            <w:bookmarkEnd w:id="11"/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9CCBD65" w14:textId="77777777" w:rsidR="00DC2A43" w:rsidRPr="005E5B13" w:rsidRDefault="009B4BCD" w:rsidP="00DC2A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2A43">
        <w:rPr>
          <w:sz w:val="24"/>
          <w:szCs w:val="24"/>
        </w:rPr>
        <w:t xml:space="preserve">Учебная дисциплина </w:t>
      </w:r>
      <w:r w:rsidR="00E224BA" w:rsidRPr="00DC2A43">
        <w:rPr>
          <w:sz w:val="24"/>
          <w:szCs w:val="24"/>
        </w:rPr>
        <w:t>«</w:t>
      </w:r>
      <w:r w:rsidR="00DC2A43" w:rsidRPr="00DC2A43">
        <w:rPr>
          <w:sz w:val="24"/>
          <w:szCs w:val="24"/>
        </w:rPr>
        <w:t>Оперативное управление производством</w:t>
      </w:r>
      <w:r w:rsidR="00E224BA" w:rsidRPr="00DC2A43">
        <w:rPr>
          <w:sz w:val="24"/>
          <w:szCs w:val="24"/>
        </w:rPr>
        <w:t>»</w:t>
      </w:r>
      <w:r w:rsidR="0051541B" w:rsidRPr="00DC2A43">
        <w:rPr>
          <w:sz w:val="24"/>
          <w:szCs w:val="24"/>
        </w:rPr>
        <w:t xml:space="preserve"> </w:t>
      </w:r>
      <w:r w:rsidR="007E18CB" w:rsidRPr="00DC2A43">
        <w:rPr>
          <w:sz w:val="24"/>
          <w:szCs w:val="24"/>
        </w:rPr>
        <w:t xml:space="preserve">относится </w:t>
      </w:r>
      <w:r w:rsidR="00DC2A43">
        <w:rPr>
          <w:sz w:val="24"/>
          <w:szCs w:val="24"/>
        </w:rPr>
        <w:t xml:space="preserve">к </w:t>
      </w:r>
      <w:r w:rsidR="00DC2A43" w:rsidRPr="005E5B13">
        <w:rPr>
          <w:sz w:val="24"/>
          <w:szCs w:val="24"/>
        </w:rPr>
        <w:t>части программы</w:t>
      </w:r>
      <w:r w:rsidR="00DC2A43">
        <w:rPr>
          <w:sz w:val="24"/>
          <w:szCs w:val="24"/>
        </w:rPr>
        <w:t>, формируемой участниками образовательных отношений.</w:t>
      </w:r>
    </w:p>
    <w:p w14:paraId="29171746" w14:textId="4269A431" w:rsidR="00AB496B" w:rsidRPr="00DC2A43" w:rsidRDefault="00AB496B" w:rsidP="00DC2A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2A43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E113B58" w14:textId="4C6C458A" w:rsid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C2A43">
        <w:rPr>
          <w:sz w:val="24"/>
          <w:szCs w:val="24"/>
        </w:rPr>
        <w:t>Управление современными моделями бизнеса</w:t>
      </w:r>
      <w:r w:rsidRPr="00AB496B">
        <w:rPr>
          <w:sz w:val="24"/>
          <w:szCs w:val="24"/>
        </w:rPr>
        <w:t>;</w:t>
      </w:r>
    </w:p>
    <w:p w14:paraId="70B49E10" w14:textId="53F34231" w:rsidR="00DC2A43" w:rsidRDefault="00DC2A43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Стратегический менеджмент</w:t>
      </w:r>
    </w:p>
    <w:p w14:paraId="363F2B0B" w14:textId="63F92338" w:rsidR="00DC2A43" w:rsidRPr="00AB496B" w:rsidRDefault="00DC2A43" w:rsidP="00DC2A43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Экономика организаций (предприятий)</w:t>
      </w:r>
    </w:p>
    <w:bookmarkEnd w:id="10"/>
    <w:p w14:paraId="0C858E9F" w14:textId="6369B0A9" w:rsidR="008562B0" w:rsidRPr="008562B0" w:rsidRDefault="00E71745" w:rsidP="00856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274F4B9" w:rsidR="00E71745" w:rsidRPr="00560552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менеджмент</w:t>
      </w:r>
    </w:p>
    <w:p w14:paraId="4E614F31" w14:textId="6CA97F0F" w:rsidR="00E71745" w:rsidRDefault="00DC2A43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</w:p>
    <w:p w14:paraId="13DA1138" w14:textId="461C2538" w:rsidR="008562B0" w:rsidRPr="008562B0" w:rsidRDefault="00DC2A43" w:rsidP="008562B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Хозяйственный механизм управления экономикой</w:t>
      </w:r>
    </w:p>
    <w:p w14:paraId="46133B60" w14:textId="1B9701B6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DC2A43">
        <w:rPr>
          <w:sz w:val="24"/>
          <w:szCs w:val="24"/>
        </w:rPr>
        <w:t>производственной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D41A9F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DC2A43">
        <w:rPr>
          <w:sz w:val="24"/>
          <w:szCs w:val="24"/>
        </w:rPr>
        <w:t>Оперативное управление производством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63E9" w:rsidRPr="005E5B13" w14:paraId="3EC2BAF2" w14:textId="77777777" w:rsidTr="008E63E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5BBC5ECF" w:rsidR="008E63E9" w:rsidRDefault="008E63E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ПК-8.</w:t>
            </w:r>
          </w:p>
          <w:p w14:paraId="75D8ACC7" w14:textId="77777777" w:rsidR="008E63E9" w:rsidRDefault="008E63E9" w:rsidP="008E63E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планировать, обеспечивать и контролировать качество.</w:t>
            </w:r>
          </w:p>
          <w:p w14:paraId="14377479" w14:textId="55BA1170" w:rsidR="008E63E9" w:rsidRPr="005E5B13" w:rsidRDefault="008E63E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3E0CFF43" w:rsidR="008E63E9" w:rsidRDefault="008E63E9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E7BF610" w14:textId="33284323" w:rsidR="008E63E9" w:rsidRPr="008E63E9" w:rsidRDefault="008E63E9" w:rsidP="008E63E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F6A6AA" w14:textId="77777777" w:rsidR="008E63E9" w:rsidRDefault="008E63E9" w:rsidP="008E63E9">
            <w:pPr>
              <w:ind w:right="-66"/>
            </w:pPr>
            <w:r>
              <w:t>- знает</w:t>
            </w:r>
            <w:r w:rsidRPr="008E63E9">
              <w:t xml:space="preserve"> особенности 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 проектами в управлении деятельностью организаций при внедрении технологиче</w:t>
            </w:r>
            <w:r>
              <w:t>ских, продуктовых инноваций;</w:t>
            </w:r>
          </w:p>
          <w:p w14:paraId="2DDF48CD" w14:textId="3D0913A0" w:rsidR="008E63E9" w:rsidRPr="008E63E9" w:rsidRDefault="008E63E9" w:rsidP="008E63E9">
            <w:pPr>
              <w:ind w:right="-66"/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  <w:p w14:paraId="649B8ED0" w14:textId="5D885C2F" w:rsidR="008E63E9" w:rsidRPr="008E63E9" w:rsidRDefault="008E63E9" w:rsidP="008E63E9">
            <w:r>
              <w:t>- применяет</w:t>
            </w:r>
            <w:r w:rsidRPr="008E63E9">
              <w:t xml:space="preserve"> на практике правила оформления </w:t>
            </w:r>
            <w:r>
              <w:rPr>
                <w:color w:val="000000"/>
              </w:rPr>
              <w:t>плана по качеству, позволяющего обеспечить качество при проектировании, разработке, производстве</w:t>
            </w:r>
          </w:p>
        </w:tc>
      </w:tr>
      <w:tr w:rsidR="008E63E9" w:rsidRPr="005E5B13" w14:paraId="641823D1" w14:textId="77777777" w:rsidTr="005C702B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EF985" w14:textId="1B7C70B3" w:rsidR="008E63E9" w:rsidRDefault="008E63E9" w:rsidP="008E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</w:t>
            </w:r>
          </w:p>
          <w:p w14:paraId="07796BFF" w14:textId="77777777" w:rsidR="008E63E9" w:rsidRDefault="008E63E9" w:rsidP="008E63E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  <w:p w14:paraId="0FFC3263" w14:textId="5925ABA6" w:rsidR="008E63E9" w:rsidRDefault="008E63E9" w:rsidP="008E63E9"/>
          <w:p w14:paraId="1536D52D" w14:textId="77777777" w:rsidR="008E63E9" w:rsidRPr="008E63E9" w:rsidRDefault="008E63E9" w:rsidP="008E63E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D763" w14:textId="086C5D19" w:rsidR="008E63E9" w:rsidRDefault="008E63E9" w:rsidP="008E6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3B666F59" w14:textId="77777777" w:rsidR="008E63E9" w:rsidRDefault="008E63E9" w:rsidP="008E63E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временных параметров работ для организации трудовых процессов,  расчетах норм затрат труда, выборе системы оплаты труда.</w:t>
            </w:r>
          </w:p>
          <w:p w14:paraId="3A67299A" w14:textId="77777777" w:rsidR="008E63E9" w:rsidRDefault="008E63E9" w:rsidP="008E6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81FD6AD" w14:textId="77777777" w:rsidR="008E63E9" w:rsidRDefault="008E63E9" w:rsidP="008E63E9">
            <w:pPr>
              <w:ind w:right="-66"/>
              <w:rPr>
                <w:color w:val="000000"/>
              </w:rPr>
            </w:pPr>
            <w:r>
              <w:t>- применяет</w:t>
            </w:r>
            <w:r w:rsidRPr="008E63E9">
              <w:t xml:space="preserve"> на практике правила </w:t>
            </w:r>
            <w:r>
              <w:rPr>
                <w:color w:val="000000"/>
              </w:rPr>
              <w:t>временных параметров работ для организации трудовых процессов,  расчетах норм затрат труда, выборе системы оплаты труда.</w:t>
            </w:r>
          </w:p>
          <w:p w14:paraId="42D61C00" w14:textId="1714CF4C" w:rsidR="008E63E9" w:rsidRDefault="008E63E9" w:rsidP="008E63E9">
            <w:pPr>
              <w:ind w:right="-66"/>
            </w:pPr>
            <w:r>
              <w:t xml:space="preserve">- </w:t>
            </w:r>
            <w:r w:rsidR="00A36B1B">
              <w:t>анализирует</w:t>
            </w:r>
            <w:r w:rsidRPr="008E63E9">
              <w:t xml:space="preserve"> особенности </w:t>
            </w:r>
            <w:r w:rsidR="00A36B1B">
              <w:t xml:space="preserve">разработки и согласования </w:t>
            </w:r>
            <w:r w:rsidRPr="008E63E9">
              <w:t>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</w:t>
            </w:r>
            <w:r>
              <w:t>;</w:t>
            </w:r>
          </w:p>
          <w:p w14:paraId="22B3BAF6" w14:textId="7F31A65D" w:rsidR="008E63E9" w:rsidRPr="003625DE" w:rsidRDefault="008E63E9" w:rsidP="00A36B1B">
            <w:pPr>
              <w:ind w:right="-66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9572E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308EC08D" w:rsidR="00560461" w:rsidRPr="005E5B13" w:rsidRDefault="006D59BB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31768A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6D59BB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6D59BB" w:rsidRPr="005E5B13" w:rsidRDefault="006D59BB" w:rsidP="006D59BB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3E067AB" w:rsidR="006D59BB" w:rsidRPr="005E5B13" w:rsidRDefault="006D59BB" w:rsidP="006D59B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307FAA8B" w:rsidR="006D59BB" w:rsidRPr="005E5B13" w:rsidRDefault="006D59BB" w:rsidP="006D59BB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CBE671F" w:rsidR="006D59BB" w:rsidRPr="005E5B13" w:rsidRDefault="006D59BB" w:rsidP="006D59B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6D59BB" w:rsidRPr="005E5B13" w:rsidRDefault="006D59BB" w:rsidP="006D59BB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B209F5C" w:rsidR="0016095A" w:rsidRDefault="0016095A" w:rsidP="00953BE0">
      <w:pPr>
        <w:jc w:val="both"/>
      </w:pPr>
    </w:p>
    <w:p w14:paraId="5D8E80EF" w14:textId="77777777" w:rsidR="00A36B1B" w:rsidRDefault="00A36B1B" w:rsidP="00953BE0">
      <w:pPr>
        <w:jc w:val="both"/>
      </w:pPr>
    </w:p>
    <w:p w14:paraId="33AD468F" w14:textId="7BBC8417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6D59BB">
        <w:t>очно-заочная</w:t>
      </w:r>
      <w:r w:rsidR="000C427E">
        <w:t xml:space="preserve">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3E3ADE38" w:rsidR="00216FE9" w:rsidRPr="00216FE9" w:rsidRDefault="00A36B1B" w:rsidP="00216FE9">
            <w:r>
              <w:t>3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7213C977" w:rsidR="00216FE9" w:rsidRPr="00216FE9" w:rsidRDefault="00A36B1B" w:rsidP="00216FE9">
            <w:r>
              <w:t>6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0A55CE49" w:rsidR="00216FE9" w:rsidRPr="00216FE9" w:rsidRDefault="00A36B1B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1B1F1D4" w14:textId="6EDF5F73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29702B7" w14:textId="1F5FE159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4A1D94D5" w:rsidR="00216FE9" w:rsidRPr="00216FE9" w:rsidRDefault="00A36B1B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08B9EB12" w:rsidR="00216FE9" w:rsidRPr="00216FE9" w:rsidRDefault="00A36B1B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9BEA523" w14:textId="57BCCCD8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1D1E9C8" w14:textId="088C89B7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195FBA93" w:rsidR="00216FE9" w:rsidRPr="00216FE9" w:rsidRDefault="00A36B1B" w:rsidP="000C427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EF84523" w14:textId="3C2731D0" w:rsidR="00216FE9" w:rsidRPr="00216FE9" w:rsidRDefault="00216FE9" w:rsidP="00216FE9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4D3CDC96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6D59BB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516DC45A" w:rsidR="00864024" w:rsidRPr="00497387" w:rsidRDefault="00A36B1B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1923E3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1923E3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720CDBB" w14:textId="138AA0C4" w:rsidR="001923E3" w:rsidRPr="00600D7B" w:rsidRDefault="001923E3" w:rsidP="001923E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ПК-8:</w:t>
            </w:r>
          </w:p>
          <w:p w14:paraId="387908CE" w14:textId="77777777" w:rsidR="001923E3" w:rsidRDefault="001923E3" w:rsidP="001923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E6F15D6" w14:textId="1DEC6C07" w:rsidR="001923E3" w:rsidRPr="007B2C12" w:rsidRDefault="001923E3" w:rsidP="001923E3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ПК-9:</w:t>
            </w:r>
          </w:p>
          <w:p w14:paraId="0BC8A74A" w14:textId="08A77167" w:rsidR="001923E3" w:rsidRDefault="001923E3" w:rsidP="001923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CE09A30" w14:textId="77777777" w:rsidR="001923E3" w:rsidRPr="007B2C12" w:rsidRDefault="001923E3" w:rsidP="001923E3">
            <w:pPr>
              <w:pStyle w:val="af0"/>
              <w:ind w:left="0"/>
            </w:pPr>
          </w:p>
          <w:p w14:paraId="6C5CFF6E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37BB57B9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4C3">
              <w:rPr>
                <w:bCs/>
              </w:rPr>
              <w:t xml:space="preserve">Тема 1. </w:t>
            </w:r>
            <w:r w:rsidRPr="00A75665">
              <w:rPr>
                <w:bCs/>
              </w:rPr>
              <w:t>Понятие и сущность оперативного управления производством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A9A2419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690C746A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28998B1C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1B19660D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19497009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1923E3" w:rsidRPr="00497387" w:rsidRDefault="001923E3" w:rsidP="001923E3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1923E3" w:rsidRDefault="001923E3" w:rsidP="001923E3">
            <w:pPr>
              <w:jc w:val="both"/>
            </w:pPr>
            <w:r w:rsidRPr="00497387">
              <w:t>по разделам:</w:t>
            </w:r>
          </w:p>
          <w:p w14:paraId="5C199241" w14:textId="707CF2B3" w:rsidR="001923E3" w:rsidRPr="00BF4C8A" w:rsidRDefault="001923E3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BF4C8A">
              <w:rPr>
                <w:lang w:eastAsia="en-US"/>
              </w:rPr>
              <w:t xml:space="preserve">онтрольная работа </w:t>
            </w:r>
          </w:p>
          <w:p w14:paraId="5C0C9D7B" w14:textId="771D9644" w:rsidR="001923E3" w:rsidRPr="00BF4C8A" w:rsidRDefault="001923E3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472FFE">
              <w:rPr>
                <w:lang w:eastAsia="en-US"/>
              </w:rPr>
              <w:t xml:space="preserve">естирование письменное </w:t>
            </w:r>
          </w:p>
          <w:p w14:paraId="53EA08BF" w14:textId="1E61C7A2" w:rsidR="001923E3" w:rsidRDefault="005E1BE6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Реферат</w:t>
            </w:r>
          </w:p>
          <w:p w14:paraId="4058B9BD" w14:textId="77777777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923E3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24E47F04" w:rsidR="001923E3" w:rsidRPr="000644C3" w:rsidRDefault="001923E3" w:rsidP="001923E3">
            <w:pPr>
              <w:ind w:right="-14"/>
              <w:jc w:val="both"/>
              <w:rPr>
                <w:bCs/>
              </w:rPr>
            </w:pPr>
            <w:r w:rsidRPr="000644C3">
              <w:rPr>
                <w:bCs/>
              </w:rPr>
              <w:t xml:space="preserve">Тема 2. </w:t>
            </w:r>
            <w:r w:rsidRPr="008F39A7">
              <w:rPr>
                <w:bCs/>
              </w:rPr>
              <w:t>Типы производства и их технико-экономическая характеристика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3C438F27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22DD8DF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4884C25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90995A7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YS Text" w:eastAsia="Times New Roman" w:hAnsi="YS Text"/>
                <w:sz w:val="23"/>
                <w:szCs w:val="23"/>
              </w:rPr>
            </w:pPr>
            <w:r w:rsidRPr="000644C3">
              <w:rPr>
                <w:bCs/>
              </w:rPr>
              <w:t xml:space="preserve">Тема 3. </w:t>
            </w:r>
            <w:r w:rsidRPr="008F39A7">
              <w:rPr>
                <w:bCs/>
              </w:rPr>
              <w:t>Системы оперативно-производственного планирова</w:t>
            </w:r>
            <w:r>
              <w:rPr>
                <w:bCs/>
              </w:rPr>
              <w:t>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657C4CED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01F4CD37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5AA73C4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441C246A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469DC15F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A915193" w:rsidR="001923E3" w:rsidRPr="000644C3" w:rsidRDefault="001923E3" w:rsidP="001923E3">
            <w:pPr>
              <w:rPr>
                <w:bCs/>
              </w:rPr>
            </w:pPr>
            <w:r w:rsidRPr="000644C3">
              <w:rPr>
                <w:bCs/>
              </w:rPr>
              <w:t xml:space="preserve">Тема 4. </w:t>
            </w:r>
            <w:r w:rsidRPr="008F39A7">
              <w:t>Нормативная база оперативно-производственного планирования.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3DE80AF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27717446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5E109620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30D8B558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4060B24F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29FCCBF8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644C3">
              <w:rPr>
                <w:bCs/>
              </w:rPr>
              <w:t xml:space="preserve">Тема 5. </w:t>
            </w:r>
            <w:r w:rsidRPr="00EC539B">
              <w:rPr>
                <w:bCs/>
              </w:rPr>
              <w:t>Организация оперативного планирования в индивидуальном производстве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3F6CC2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2DCCCA6B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5D1F2476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6B779B8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1C2F5E0B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6B939174" w:rsidR="001923E3" w:rsidRPr="000644C3" w:rsidRDefault="001923E3" w:rsidP="001923E3">
            <w:pPr>
              <w:ind w:right="-14"/>
            </w:pPr>
            <w:r w:rsidRPr="000644C3">
              <w:rPr>
                <w:bCs/>
              </w:rPr>
              <w:t xml:space="preserve">Тема 6. </w:t>
            </w:r>
            <w:r w:rsidRPr="00B15A3D">
              <w:rPr>
                <w:bCs/>
              </w:rPr>
              <w:t>Оперативное планирование в серийном производстве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601DA559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19A07CFE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66F546E1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15DED33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3510ABCD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5F619DCA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7</w:t>
            </w:r>
            <w:r w:rsidRPr="000644C3">
              <w:rPr>
                <w:bCs/>
              </w:rPr>
              <w:t xml:space="preserve">. </w:t>
            </w:r>
            <w:r w:rsidRPr="00B15A3D">
              <w:rPr>
                <w:bCs/>
              </w:rPr>
              <w:t>Оперативное планирование в массовом производстве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1162D4B8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3CE7DA51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541251F9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608D8C6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6E7C9B05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4052A40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E1F735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D56FD6" w14:textId="40C0BA74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Тема 8</w:t>
            </w:r>
            <w:r w:rsidRPr="000644C3">
              <w:rPr>
                <w:bCs/>
              </w:rPr>
              <w:t xml:space="preserve">. </w:t>
            </w:r>
            <w:r w:rsidRPr="00B15A3D">
              <w:t>Организация производственного диспетч</w:t>
            </w:r>
            <w:r>
              <w:t>и</w:t>
            </w:r>
            <w:r w:rsidRPr="00B15A3D">
              <w:t>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305ECD" w14:textId="4F5EC5DF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1B443" w14:textId="493FBD35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5D6DB7" w14:textId="1B57EC3F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46FD97" w14:textId="76C2924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7B6A4A" w14:textId="5089F15C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AA969F5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2652D8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AA5138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FAC52F" w14:textId="17909B09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Тема 9</w:t>
            </w:r>
            <w:r w:rsidRPr="000644C3">
              <w:rPr>
                <w:bCs/>
              </w:rPr>
              <w:t xml:space="preserve">. </w:t>
            </w:r>
            <w:r w:rsidRPr="00B15A3D">
              <w:t>Современные методы, применяемые в оперативном управлении производством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6B6EDF" w14:textId="5515FA38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92FD5" w14:textId="1CC1C97B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FD01E1" w14:textId="75C46DB0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DE62F" w14:textId="367685FB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B483EC" w14:textId="7535B331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5CF79" w14:textId="77777777" w:rsidR="001923E3" w:rsidRPr="00497387" w:rsidRDefault="001923E3" w:rsidP="001923E3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257D6CE" w:rsidR="00864024" w:rsidRDefault="00864024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923E3">
              <w:rPr>
                <w:b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463E7F63" w:rsidR="00864024" w:rsidRPr="005756EC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070B7F11" w:rsidR="00864024" w:rsidRPr="005756EC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35A0A5BE" w:rsidR="00864024" w:rsidRPr="009B70B6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35"/>
        <w:gridCol w:w="10"/>
        <w:gridCol w:w="5812"/>
      </w:tblGrid>
      <w:tr w:rsidR="006E5EA3" w:rsidRPr="005E5B13" w14:paraId="036BB335" w14:textId="7C7EA2D2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923E3" w:rsidRPr="005E5B13" w14:paraId="7648EE44" w14:textId="2F9A1809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E61F4C2" w:rsidR="001923E3" w:rsidRPr="005E5B13" w:rsidRDefault="001923E3" w:rsidP="001923E3">
            <w:pPr>
              <w:rPr>
                <w:b/>
                <w:bCs/>
                <w:lang w:val="en-US"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9FC02" w14:textId="749D3395" w:rsidR="001923E3" w:rsidRPr="000644C3" w:rsidRDefault="001923E3" w:rsidP="001923E3">
            <w:pPr>
              <w:rPr>
                <w:b/>
              </w:rPr>
            </w:pPr>
            <w:r w:rsidRPr="00A75665">
              <w:rPr>
                <w:bCs/>
              </w:rPr>
              <w:t>Понятие и сущность оперативного управления производством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3E8240" w14:textId="77777777" w:rsidR="001923E3" w:rsidRPr="00A75665" w:rsidRDefault="001923E3" w:rsidP="001923E3">
            <w:pPr>
              <w:ind w:right="-14"/>
              <w:rPr>
                <w:bCs/>
              </w:rPr>
            </w:pPr>
            <w:r w:rsidRPr="00A75665">
              <w:rPr>
                <w:bCs/>
              </w:rPr>
              <w:t>1.Оперативное управление производством в системе управления предприятием.</w:t>
            </w:r>
          </w:p>
          <w:p w14:paraId="1117BC53" w14:textId="77777777" w:rsidR="001923E3" w:rsidRDefault="001923E3" w:rsidP="001923E3">
            <w:pPr>
              <w:ind w:right="-14"/>
              <w:rPr>
                <w:bCs/>
              </w:rPr>
            </w:pPr>
            <w:r w:rsidRPr="00A75665">
              <w:rPr>
                <w:bCs/>
              </w:rPr>
              <w:t>Задачи и содержание оперативного управления произ</w:t>
            </w:r>
            <w:r>
              <w:rPr>
                <w:bCs/>
              </w:rPr>
              <w:t xml:space="preserve">водством на предприятии. </w:t>
            </w:r>
          </w:p>
          <w:p w14:paraId="19D8EBD9" w14:textId="56A0855B" w:rsidR="001923E3" w:rsidRPr="000644C3" w:rsidRDefault="001923E3" w:rsidP="001923E3">
            <w:pPr>
              <w:rPr>
                <w:b/>
              </w:rPr>
            </w:pPr>
            <w:r w:rsidRPr="00A75665">
              <w:rPr>
                <w:bCs/>
              </w:rPr>
              <w:t>2. Виды оперативного управления производством, структура органов оперативного управления производством. Оперативно-производственное планирование на предприятии.</w:t>
            </w:r>
          </w:p>
        </w:tc>
      </w:tr>
      <w:tr w:rsidR="001923E3" w:rsidRPr="005E5B13" w14:paraId="4C911D43" w14:textId="14F69490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EF7B5B5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A85CD7E" w:rsidR="001923E3" w:rsidRPr="003E4B84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F39A7">
              <w:rPr>
                <w:bCs/>
              </w:rPr>
              <w:t>Типы производства и их технико-экономическая характеристика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190394" w14:textId="77777777" w:rsidR="001923E3" w:rsidRDefault="001923E3" w:rsidP="001923E3">
            <w:pPr>
              <w:ind w:right="-14"/>
            </w:pPr>
            <w:r>
              <w:t>Технико-экономическая характеристика индивидуального, серийного, массового  производства.</w:t>
            </w:r>
          </w:p>
          <w:p w14:paraId="47F99334" w14:textId="28AB0C8C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Факторы, влияющие на тип организации производства.</w:t>
            </w:r>
          </w:p>
        </w:tc>
      </w:tr>
      <w:tr w:rsidR="001923E3" w:rsidRPr="005E5B13" w14:paraId="25F5BC7F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580D8595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D00ED90" w:rsidR="001923E3" w:rsidRPr="003E4B84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F39A7">
              <w:rPr>
                <w:bCs/>
              </w:rPr>
              <w:t>Системы оперативно-производственного планирова</w:t>
            </w:r>
            <w:r>
              <w:rPr>
                <w:bCs/>
              </w:rPr>
              <w:t>ния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353ED" w14:textId="77777777" w:rsidR="001923E3" w:rsidRPr="008F39A7" w:rsidRDefault="001923E3" w:rsidP="001923E3">
            <w:pPr>
              <w:ind w:right="-14"/>
              <w:rPr>
                <w:bCs/>
              </w:rPr>
            </w:pPr>
            <w:r>
              <w:rPr>
                <w:bCs/>
              </w:rPr>
              <w:t xml:space="preserve">1.  </w:t>
            </w:r>
            <w:r w:rsidRPr="008F39A7">
              <w:rPr>
                <w:bCs/>
              </w:rPr>
              <w:t>Требования, предъявляемые к системам оперативно-производственного планирования. Базовые системы оперативно-производственного планирования, их характерные черты и особенности.</w:t>
            </w:r>
          </w:p>
          <w:p w14:paraId="533EA967" w14:textId="34576BC3" w:rsidR="001923E3" w:rsidRPr="00E75462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39A7">
              <w:rPr>
                <w:bCs/>
              </w:rPr>
              <w:t>2. Система оперативно-производственного планирования «канбан» (точно в срок)</w:t>
            </w:r>
          </w:p>
        </w:tc>
      </w:tr>
      <w:tr w:rsidR="001923E3" w:rsidRPr="005E5B13" w14:paraId="1E78D5F2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0CAE9124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4214D7" w14:textId="0D03BEB3" w:rsidR="001923E3" w:rsidRPr="00B11808" w:rsidRDefault="001923E3" w:rsidP="001923E3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8F39A7">
              <w:t>Нормативная база оперативно-производственного планирования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8CDE851" w:rsidR="001923E3" w:rsidRPr="00B11808" w:rsidRDefault="001923E3" w:rsidP="001923E3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EC539B">
              <w:t>Основные этапы оперативно-производственного планирования, его взаимосвязь с технико-экономическим планированием (ТЭП). Календарно-плановые нормативы, применяемые в ОПП: их содержание и методика расчета</w:t>
            </w:r>
          </w:p>
        </w:tc>
      </w:tr>
      <w:tr w:rsidR="001923E3" w:rsidRPr="005E5B13" w14:paraId="1B1E9586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451D753B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F579FBE" w:rsidR="001923E3" w:rsidRPr="005E5B13" w:rsidRDefault="001923E3" w:rsidP="001923E3">
            <w:pPr>
              <w:jc w:val="both"/>
              <w:rPr>
                <w:sz w:val="24"/>
                <w:szCs w:val="24"/>
              </w:rPr>
            </w:pPr>
            <w:r w:rsidRPr="00EC539B">
              <w:rPr>
                <w:bCs/>
              </w:rPr>
              <w:t>Организация оперативного планирования в индивидуальном производстве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651029" w14:textId="77777777" w:rsidR="001923E3" w:rsidRDefault="001923E3" w:rsidP="001923E3">
            <w:pPr>
              <w:ind w:right="-14"/>
            </w:pPr>
            <w:r>
              <w:t>Особенности межцехового и внутрицехового ОПП в индивидуальном производстве.</w:t>
            </w:r>
          </w:p>
          <w:p w14:paraId="1BA81AF3" w14:textId="7529BAA6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Разработка производственных программ</w:t>
            </w:r>
          </w:p>
        </w:tc>
      </w:tr>
      <w:tr w:rsidR="001923E3" w:rsidRPr="005E5B13" w14:paraId="3DD98F36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16273ABE" w:rsidR="001923E3" w:rsidRDefault="001923E3" w:rsidP="001923E3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4E8E8EBE" w:rsidR="001923E3" w:rsidRDefault="001923E3" w:rsidP="001923E3">
            <w:pPr>
              <w:jc w:val="both"/>
            </w:pPr>
            <w:r w:rsidRPr="00B15A3D">
              <w:rPr>
                <w:bCs/>
              </w:rPr>
              <w:t>Оперативное планирование в серийном производстве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E79F4" w14:textId="29D5CFF0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5A3D">
              <w:t>. Особенности оперативного планирования в серийном производстве. Расчеты календарно-плановых нормативов  в серийном производстве. Внутрицеховое оперативное планирование в серийном  производстве</w:t>
            </w:r>
          </w:p>
        </w:tc>
      </w:tr>
      <w:tr w:rsidR="001923E3" w:rsidRPr="005E5B13" w14:paraId="7E129CDB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7877A021" w:rsidR="001923E3" w:rsidRPr="00076E12" w:rsidRDefault="001923E3" w:rsidP="001923E3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BB1EA4" w14:textId="11674613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5A3D">
              <w:rPr>
                <w:bCs/>
              </w:rPr>
              <w:t>Оперативное планирование в массовом производстве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DF7EDD" w14:textId="0A96EEAD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5A3D">
              <w:t>Особенности оперативного планирования в массовом производстве. Межцеховое оперативно-производственное планирование. Порядок разработки цеховых программ, оперативный учет и контроль хода производства</w:t>
            </w:r>
          </w:p>
        </w:tc>
      </w:tr>
      <w:tr w:rsidR="001923E3" w:rsidRPr="005E5B13" w14:paraId="3297860F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61D7576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6295FBE0" w:rsidR="001923E3" w:rsidRPr="005E5B13" w:rsidRDefault="001923E3" w:rsidP="001923E3">
            <w:r w:rsidRPr="00B15A3D">
              <w:t>Организация производственного диспетч</w:t>
            </w:r>
            <w:r>
              <w:t>и</w:t>
            </w:r>
            <w:r w:rsidRPr="00B15A3D">
              <w:t>рования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434FE89" w:rsidR="001923E3" w:rsidRPr="005A7BF9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15A3D">
              <w:t>Сущность и задачи диспетчерского руководства производством. Методы работы диспетчерской службы завода. Техническое оснащение диспетчерской службы</w:t>
            </w:r>
          </w:p>
        </w:tc>
      </w:tr>
      <w:tr w:rsidR="001923E3" w:rsidRPr="005E5B13" w14:paraId="68CC9F03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41725490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6C1B3F5F" w:rsidR="001923E3" w:rsidRPr="005E5B13" w:rsidRDefault="001923E3" w:rsidP="001923E3">
            <w:pPr>
              <w:jc w:val="both"/>
              <w:rPr>
                <w:sz w:val="24"/>
                <w:szCs w:val="24"/>
              </w:rPr>
            </w:pPr>
            <w:r w:rsidRPr="00B15A3D">
              <w:t>Современные методы, применяемые в оперативном управлении производством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1C34C308" w:rsidR="001923E3" w:rsidRPr="00E42AB8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>Рассчет заработной платы</w:t>
            </w:r>
          </w:p>
        </w:tc>
      </w:tr>
    </w:tbl>
    <w:p w14:paraId="0AE49E3E" w14:textId="0786D8C8" w:rsidR="0026052F" w:rsidRPr="001923E3" w:rsidRDefault="00F062CE" w:rsidP="001923E3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3FCF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 xml:space="preserve">к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DC6357" w:rsidR="0068633D" w:rsidRPr="00327C3E" w:rsidRDefault="001923E3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r w:rsidR="00E36EF2" w:rsidRPr="00E66B4C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CA51F1A" w:rsidR="00076E12" w:rsidRPr="00627364" w:rsidRDefault="00076E12" w:rsidP="001923E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1A99AF3" w14:textId="77777777" w:rsidR="001923E3" w:rsidRPr="00026D72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8</w:t>
            </w:r>
          </w:p>
          <w:p w14:paraId="72AA4C24" w14:textId="77777777" w:rsidR="001923E3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8.3</w:t>
            </w:r>
          </w:p>
          <w:p w14:paraId="0A38088D" w14:textId="77777777" w:rsidR="001923E3" w:rsidRPr="00026D72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  <w:p w14:paraId="22ACCC49" w14:textId="77777777" w:rsidR="001923E3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9.4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5E1BE6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E1BE6" w:rsidRPr="005E5B13" w:rsidRDefault="005E1BE6" w:rsidP="005E1BE6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40318FC8" w:rsidR="005E1BE6" w:rsidRPr="005E1BE6" w:rsidRDefault="005E1BE6" w:rsidP="005E1BE6">
            <w:pPr>
              <w:tabs>
                <w:tab w:val="left" w:pos="317"/>
              </w:tabs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BEB47AC" w:rsidR="005E1BE6" w:rsidRPr="008E70A3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17B3A2" w14:textId="77777777" w:rsidR="005E1BE6" w:rsidRPr="00DA2829" w:rsidRDefault="005E1BE6" w:rsidP="005E1BE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22531EED" w14:textId="77777777" w:rsidR="005E1BE6" w:rsidRPr="00DA6424" w:rsidRDefault="005E1BE6" w:rsidP="005E1B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69D6321A" w14:textId="77777777" w:rsidR="005E1BE6" w:rsidRPr="00076E12" w:rsidRDefault="005E1BE6" w:rsidP="005E1BE6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 xml:space="preserve">знаниями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353BD1" w14:textId="594CFEA3" w:rsidR="005E1BE6" w:rsidRPr="005E5B13" w:rsidRDefault="005E1BE6" w:rsidP="005E1BE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5E1BE6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E1BE6" w:rsidRPr="005E5B13" w:rsidRDefault="005E1BE6" w:rsidP="005E1BE6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4865C891" w:rsidR="005E1BE6" w:rsidRPr="00DA2829" w:rsidRDefault="005E1BE6" w:rsidP="005E1BE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5E1BE6" w:rsidRPr="00B84BD0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9D1A255" w14:textId="77777777" w:rsidR="005E1BE6" w:rsidRPr="00DA2829" w:rsidRDefault="005E1BE6" w:rsidP="005E1BE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A4D7F07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предмету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lastRenderedPageBreak/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5043A887" w14:textId="0A0F1BF8" w:rsidR="005E1BE6" w:rsidRPr="005E5B13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</w:tr>
      <w:tr w:rsidR="005E1BE6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E1BE6" w:rsidRPr="005E5B13" w:rsidRDefault="005E1BE6" w:rsidP="005E1BE6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5E1BE6" w:rsidRPr="005E5B13" w:rsidRDefault="005E1BE6" w:rsidP="005E1B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E1BE6" w:rsidRPr="005E5B13" w:rsidRDefault="005E1BE6" w:rsidP="005E1B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0B0A648" w14:textId="77777777" w:rsidR="005E1BE6" w:rsidRPr="00837B46" w:rsidRDefault="005E1BE6" w:rsidP="005E1BE6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13E7B994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C716B1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1CE2B48E" w:rsidR="005E1BE6" w:rsidRPr="00837B46" w:rsidRDefault="005E1BE6" w:rsidP="005E1B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E1BE6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5E1BE6" w:rsidRPr="005E5B13" w:rsidRDefault="005E1BE6" w:rsidP="005E1BE6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5E1BE6" w:rsidRPr="005E5B13" w:rsidRDefault="005E1BE6" w:rsidP="005E1BE6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5E1BE6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5E1BE6" w:rsidRDefault="005E1BE6" w:rsidP="005E1BE6">
            <w:pPr>
              <w:rPr>
                <w:iCs/>
              </w:rPr>
            </w:pPr>
          </w:p>
          <w:p w14:paraId="7F3EEF7F" w14:textId="77777777" w:rsidR="005E1BE6" w:rsidRDefault="005E1BE6" w:rsidP="005E1BE6">
            <w:pPr>
              <w:rPr>
                <w:iCs/>
              </w:rPr>
            </w:pPr>
          </w:p>
          <w:p w14:paraId="2C76D68C" w14:textId="77777777" w:rsidR="005E1BE6" w:rsidRDefault="005E1BE6" w:rsidP="005E1BE6">
            <w:pPr>
              <w:rPr>
                <w:iCs/>
              </w:rPr>
            </w:pPr>
          </w:p>
          <w:p w14:paraId="661172A1" w14:textId="77777777" w:rsidR="005E1BE6" w:rsidRDefault="005E1BE6" w:rsidP="005E1BE6">
            <w:pPr>
              <w:rPr>
                <w:iCs/>
              </w:rPr>
            </w:pPr>
          </w:p>
          <w:p w14:paraId="4EF31827" w14:textId="6B012DE7" w:rsidR="005E1BE6" w:rsidRPr="005E5B13" w:rsidRDefault="005E1BE6" w:rsidP="005E1BE6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3CC4583" w:rsidR="005E1BE6" w:rsidRPr="005E5B13" w:rsidRDefault="005E1BE6" w:rsidP="005E1B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5E1BE6" w:rsidRPr="00CF3CC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BE64EB" w14:textId="77777777" w:rsidR="005E1BE6" w:rsidRPr="00DA6424" w:rsidRDefault="005E1BE6" w:rsidP="005E1BE6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6328103" w14:textId="77777777" w:rsidR="005E1BE6" w:rsidRPr="00DA6424" w:rsidRDefault="005E1BE6" w:rsidP="005E1BE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7A8C0A4E" w14:textId="77777777" w:rsidR="005E1BE6" w:rsidRPr="00DA642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697457B5" w14:textId="77777777" w:rsidR="005E1BE6" w:rsidRPr="00DA642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1F5E6EAA" w14:textId="2F55A0E2" w:rsidR="005E1BE6" w:rsidRPr="005E5B13" w:rsidRDefault="005E1BE6" w:rsidP="005E1B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7199B64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5E1BE6">
        <w:rPr>
          <w:rFonts w:eastAsia="Times New Roman"/>
          <w:bCs/>
          <w:sz w:val="24"/>
          <w:szCs w:val="24"/>
        </w:rPr>
        <w:t>Оперативное управление производством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0C80593E" w:rsidR="003F468B" w:rsidRPr="005328EB" w:rsidRDefault="005E1BE6" w:rsidP="00B763C6">
            <w:pPr>
              <w:ind w:left="42"/>
              <w:rPr>
                <w:color w:val="FF0000"/>
              </w:rPr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5C6D85C5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Задачи  для контрольной работы:</w:t>
            </w:r>
          </w:p>
          <w:p w14:paraId="70B1CADA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Варианты контрольной работы по теме </w:t>
            </w:r>
          </w:p>
          <w:p w14:paraId="6FC009CC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«Производительность труда и трудоемкость продукции»</w:t>
            </w:r>
          </w:p>
          <w:p w14:paraId="3544DA03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2D6C6528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1</w:t>
            </w:r>
          </w:p>
          <w:p w14:paraId="32716E9F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 Виды трудоемкости продукции.</w:t>
            </w:r>
          </w:p>
          <w:p w14:paraId="44ADA15A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Показатели механизации и автоматизации труда</w:t>
            </w:r>
          </w:p>
          <w:p w14:paraId="5413E07F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Задача.</w:t>
            </w:r>
          </w:p>
          <w:p w14:paraId="19984A12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 потоке работает 35 человек в смену. Дневной выпуск – 700 единиц. Рассчитать дневную и месячную ПТ одного рабочего, если предприятие работает в 2 смены и в месяце 22 рабочих дня.</w:t>
            </w:r>
          </w:p>
          <w:p w14:paraId="025E5787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850985A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2</w:t>
            </w:r>
          </w:p>
          <w:p w14:paraId="46F1AB62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 Технологическая трудоемкость продукции.</w:t>
            </w:r>
          </w:p>
          <w:p w14:paraId="4048B4BB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Единицы измерения времени при исчислении производительности труда.</w:t>
            </w:r>
          </w:p>
          <w:p w14:paraId="404A3383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Задача.</w:t>
            </w:r>
          </w:p>
          <w:p w14:paraId="79A710A9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В цехе в две смены работает 200 человек рабочих. Продолжительность смены – 8 часов. Каждый рабочий в течение месяца отработал в среднем по 7,6 часа в день. Выпуск продукции цехом в год составил 700 тыс. единиц. В течении года каждый рабочий отработал в среднем 11,1 месяца. </w:t>
            </w:r>
          </w:p>
          <w:p w14:paraId="19372F10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Определить: </w:t>
            </w:r>
          </w:p>
          <w:p w14:paraId="75154277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а) количество отработанных в год человеко-часов, человеко-дней, человеко-месяцев.</w:t>
            </w:r>
          </w:p>
          <w:p w14:paraId="4BA3BE46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63C764C2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3</w:t>
            </w:r>
          </w:p>
          <w:p w14:paraId="737164CE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 Показатели производительности труда.</w:t>
            </w:r>
          </w:p>
          <w:p w14:paraId="6035161D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Расчет роста производительности труда.</w:t>
            </w:r>
          </w:p>
          <w:p w14:paraId="6F9E4A4C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Задача.</w:t>
            </w:r>
          </w:p>
          <w:p w14:paraId="269537CD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lastRenderedPageBreak/>
              <w:t xml:space="preserve">В цехе в две смены работает 240 человек рабочих. Продолжительность смены – 8 часов. Каждый рабочий в течение месяца отработал в среднем по 7,6 часа в день. Выпуск продукции цехом в год составил 700 тыс. единиц. В течении года каждый рабочий отработал в среднем 11,1 месяца. </w:t>
            </w:r>
          </w:p>
          <w:p w14:paraId="458A866B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Определить: </w:t>
            </w:r>
          </w:p>
          <w:p w14:paraId="4147DF7E" w14:textId="6E5393A1" w:rsidR="00B763C6" w:rsidRPr="005328EB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а) ПТ за один отработанный человеко-час, человеко-день, человеко-месяц.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CB1E122" w:rsidR="00DC1095" w:rsidRPr="005328EB" w:rsidRDefault="005E1BE6" w:rsidP="00B763C6">
            <w:pPr>
              <w:ind w:left="42"/>
            </w:pPr>
            <w:r>
              <w:t>Тестирование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95004F5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Что такое оперативное управление производством?</w:t>
            </w:r>
          </w:p>
          <w:p w14:paraId="6DDB0C09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система обработки информации и принятие решений, в которой управление реализуется по принципу обработки связи;</w:t>
            </w:r>
          </w:p>
          <w:p w14:paraId="076997BB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комплекс органически взаимоувязанных элементов, подчинённых единому принципу обеспечения согласованного хода производства по равномерному изготовлению и выпуску заданной номенклатуры продукции при наилучшем использовании производственных ресурсов;</w:t>
            </w:r>
          </w:p>
          <w:p w14:paraId="78EE881E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самостоятельный  комплекс мероприятий, направленный на гибкую организацию производственного процесса и ритмичный выпуск продукции.</w:t>
            </w:r>
          </w:p>
          <w:p w14:paraId="71E8E706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0EF3C266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Какие фазы включает в себя оперативное управление?</w:t>
            </w:r>
          </w:p>
          <w:p w14:paraId="38758837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планирование, контроль, анализ и диспетчирование;</w:t>
            </w:r>
          </w:p>
          <w:p w14:paraId="0FF7728F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планирование, учёт, контроль, анализ и регулирование хода производства;</w:t>
            </w:r>
          </w:p>
          <w:p w14:paraId="22F2A3DB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контроль, мотивация, планирование и учёт хода производства.</w:t>
            </w:r>
          </w:p>
          <w:p w14:paraId="5184BC1C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6C3156CF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Требования, предъявляемые к оперативному управлению:</w:t>
            </w:r>
          </w:p>
          <w:p w14:paraId="3BDC3ED5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 гибкость, чёткость, своевременность, качество;</w:t>
            </w:r>
          </w:p>
          <w:p w14:paraId="0B634022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равномерность, ритмичность, сокращение перерывов в длительности производственного цикла, обеспечение загрузки оборудования, гибкость;</w:t>
            </w:r>
          </w:p>
          <w:p w14:paraId="79A00827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чёткость, обеспечение своевременной загрузки оборудования и рабочих, непрерывность планирования.</w:t>
            </w:r>
          </w:p>
          <w:p w14:paraId="0B65BC07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58EB15C2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При обеспечении равномерности производственного процесса коэффициент равномерности:</w:t>
            </w:r>
          </w:p>
          <w:p w14:paraId="4DAE9CAD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возрастает;</w:t>
            </w:r>
          </w:p>
          <w:p w14:paraId="3EBD7396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уменьшается;</w:t>
            </w:r>
          </w:p>
          <w:p w14:paraId="05081A10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остаётся неизменным в равные промежутки времени.</w:t>
            </w:r>
          </w:p>
          <w:p w14:paraId="22DC7FC0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001DBB7A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Если коэффициент дискретности стремится к «0», это означает, что:</w:t>
            </w:r>
          </w:p>
          <w:p w14:paraId="0FADD8D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перерывы в длительности производственного цикла не меняются;</w:t>
            </w:r>
          </w:p>
          <w:p w14:paraId="1B6384D3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перерывы в длительности производственного цикла уменьшаются;</w:t>
            </w:r>
          </w:p>
          <w:p w14:paraId="53EB4BA7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lastRenderedPageBreak/>
              <w:t>в) перерывы в длительности производственного цикла возрастают.</w:t>
            </w:r>
          </w:p>
          <w:p w14:paraId="04C23025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28BDB33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Какой орган координирует работу по оперативному управлению производством на предприятии?</w:t>
            </w:r>
          </w:p>
          <w:p w14:paraId="109017AD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отдел оперативного управления;</w:t>
            </w:r>
          </w:p>
          <w:p w14:paraId="02E8F628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 производственно-диспетчерский отдел;</w:t>
            </w:r>
          </w:p>
          <w:p w14:paraId="73D57EA2" w14:textId="3E3819C0" w:rsidR="00144C65" w:rsidRPr="005328EB" w:rsidRDefault="005E1BE6" w:rsidP="005E1BE6">
            <w:pPr>
              <w:tabs>
                <w:tab w:val="left" w:pos="346"/>
              </w:tabs>
              <w:jc w:val="both"/>
            </w:pPr>
            <w:r>
              <w:t>в) производственно-технологический отдел.</w:t>
            </w:r>
          </w:p>
        </w:tc>
      </w:tr>
      <w:tr w:rsidR="005E1BE6" w:rsidRPr="005328EB" w14:paraId="770F4B7C" w14:textId="77777777" w:rsidTr="0003098C">
        <w:trPr>
          <w:trHeight w:val="283"/>
        </w:trPr>
        <w:tc>
          <w:tcPr>
            <w:tcW w:w="993" w:type="dxa"/>
          </w:tcPr>
          <w:p w14:paraId="254D48C9" w14:textId="77777777" w:rsidR="005E1BE6" w:rsidRPr="005328EB" w:rsidRDefault="005E1BE6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0EE0DC1" w14:textId="5BE0652A" w:rsidR="005E1BE6" w:rsidRDefault="005E1BE6" w:rsidP="00B763C6">
            <w:pPr>
              <w:ind w:left="42"/>
            </w:pPr>
            <w:r>
              <w:t>Реферат</w:t>
            </w:r>
          </w:p>
        </w:tc>
        <w:tc>
          <w:tcPr>
            <w:tcW w:w="9723" w:type="dxa"/>
          </w:tcPr>
          <w:p w14:paraId="1933B5C5" w14:textId="28624EDD" w:rsidR="005E1BE6" w:rsidRDefault="005E1BE6" w:rsidP="005E1BE6">
            <w:pPr>
              <w:tabs>
                <w:tab w:val="left" w:pos="346"/>
              </w:tabs>
              <w:jc w:val="both"/>
            </w:pPr>
            <w:r>
              <w:t>Перечень тем рефератов по курсу:</w:t>
            </w:r>
          </w:p>
          <w:p w14:paraId="6FD0F611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3E7CF086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1. Оперативное управление технологической подготовкой производства. Понятие ЕСТД. Структурные подразделения, участвующие в технологической подготовке.</w:t>
            </w:r>
          </w:p>
          <w:p w14:paraId="5A24126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2. Выталкивающие и вытягивающие системы управления материальными потоками.</w:t>
            </w:r>
          </w:p>
          <w:p w14:paraId="34E1FAF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3. Сущность MRP-методологии. Схема работы программных продуктов, реализующих данную методологию.</w:t>
            </w:r>
          </w:p>
          <w:p w14:paraId="5C64B203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4. Конкурентоспособность продукции и методы её расчета.</w:t>
            </w:r>
          </w:p>
          <w:p w14:paraId="1E0DFB5A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5. Организация и управление запасами: категории производственных запасов, функции запасов, классификация издержек. Структурные подразделения, участвующие в формировании и управлении производственными запасами.</w:t>
            </w:r>
          </w:p>
          <w:p w14:paraId="1970728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 xml:space="preserve">6. Классификация рабочих мест по уровню организационной и технической оснащенности. Характерные управленческие решения по повышению технического уровня мест. </w:t>
            </w:r>
          </w:p>
          <w:p w14:paraId="09E58B4B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7. Инструментальное хозяйство предприятия: назначение, основные задачи, типовая структура.</w:t>
            </w:r>
          </w:p>
          <w:p w14:paraId="67926A92" w14:textId="461D7A36" w:rsidR="005E1BE6" w:rsidRDefault="005E1BE6" w:rsidP="005E1BE6">
            <w:pPr>
              <w:tabs>
                <w:tab w:val="left" w:pos="346"/>
              </w:tabs>
              <w:jc w:val="both"/>
            </w:pPr>
            <w:r>
              <w:t>8. Транспортное хозяйство предприятия: назначение, основные функции, типовая структура.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E1BE6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A1D57CF" w14:textId="4D2E8A08" w:rsidR="005E1BE6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368715B5" w14:textId="3FAA46C4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02BE8B47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5E5B13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7660DED" w14:textId="62F1C58F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034E394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61014274" w14:textId="380B936F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23EE1B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A1F75B9" w14:textId="1072410D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A364EE4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07D3906" w14:textId="77777777" w:rsidR="005E1BE6" w:rsidRDefault="005E1BE6" w:rsidP="005E1BE6">
            <w:pPr>
              <w:jc w:val="center"/>
            </w:pPr>
          </w:p>
          <w:p w14:paraId="41AF2CFF" w14:textId="7E2906E6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85E0D39" w14:textId="3F017DDC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  <w:tr w:rsidR="005E1BE6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14525397" w14:textId="77777777" w:rsidR="005E1BE6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  <w:p w14:paraId="4A1B05F1" w14:textId="4C434003" w:rsidR="005E1BE6" w:rsidRPr="00A156EC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355D9329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1E3546C" w:rsidR="005E1BE6" w:rsidRPr="005E5B13" w:rsidRDefault="005E1BE6" w:rsidP="005E1BE6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92AACD7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535ACBE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730B970" w:rsidR="005E1BE6" w:rsidRPr="005E5B13" w:rsidRDefault="005E1BE6" w:rsidP="005E1BE6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4346AAF2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918D4AB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A353EE" w:rsidR="005E1BE6" w:rsidRPr="005E5B13" w:rsidRDefault="005E1BE6" w:rsidP="005E1BE6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4CD78097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26D045D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B4D1FA8" w14:textId="77777777" w:rsidR="005E1BE6" w:rsidRDefault="005E1BE6" w:rsidP="005E1BE6">
            <w:pPr>
              <w:jc w:val="center"/>
            </w:pPr>
            <w:r>
              <w:t>50% и менее 50%</w:t>
            </w:r>
          </w:p>
          <w:p w14:paraId="0EAC74DB" w14:textId="72CD5FEE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90BBA6C" w14:textId="48C42888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  <w:tr w:rsidR="005E1BE6" w:rsidRPr="005E5B13" w14:paraId="74FA7EC7" w14:textId="77777777" w:rsidTr="00EF2F58">
        <w:trPr>
          <w:trHeight w:val="792"/>
        </w:trPr>
        <w:tc>
          <w:tcPr>
            <w:tcW w:w="2410" w:type="dxa"/>
            <w:vMerge w:val="restart"/>
          </w:tcPr>
          <w:p w14:paraId="62591B5C" w14:textId="61FCDA65" w:rsidR="005E1BE6" w:rsidRPr="005E5B13" w:rsidRDefault="005E1BE6" w:rsidP="005E1BE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F7B89DE" w14:textId="0923031C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полностью. Возможно наличие одной неточности или описки, не являющиеся следствием незнания или непонимания учебного материала. 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164BD47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60BE0609" w14:textId="62CD33CB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402392A3" w14:textId="77777777" w:rsidTr="00EF2F58">
        <w:trPr>
          <w:trHeight w:val="792"/>
        </w:trPr>
        <w:tc>
          <w:tcPr>
            <w:tcW w:w="2410" w:type="dxa"/>
            <w:vMerge/>
          </w:tcPr>
          <w:p w14:paraId="1832F652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62054F8" w14:textId="32BC57D8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Обучающийся  в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1689C3D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353EAA99" w14:textId="091077CD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3AD6947F" w14:textId="77777777" w:rsidTr="00EF2F58">
        <w:trPr>
          <w:trHeight w:val="792"/>
        </w:trPr>
        <w:tc>
          <w:tcPr>
            <w:tcW w:w="2410" w:type="dxa"/>
            <w:vMerge/>
          </w:tcPr>
          <w:p w14:paraId="08895233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7231EA2" w14:textId="78E93249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95AF7DB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1E35F94" w14:textId="798D965C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3848BE1E" w14:textId="77777777" w:rsidTr="00EF2F58">
        <w:trPr>
          <w:trHeight w:val="792"/>
        </w:trPr>
        <w:tc>
          <w:tcPr>
            <w:tcW w:w="2410" w:type="dxa"/>
            <w:vMerge/>
          </w:tcPr>
          <w:p w14:paraId="5F05343E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5B20E81" w14:textId="67717D78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7AE35ED9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FBAB1ED" w14:textId="515942F4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5DC4C91B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Перечень вопросов к  зачету:</w:t>
            </w:r>
          </w:p>
          <w:p w14:paraId="0141A4B4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1. Оперативное управление производством в системе управления производством.</w:t>
            </w:r>
          </w:p>
          <w:p w14:paraId="4E583D32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2. Основные фазы оперативного управления производством. </w:t>
            </w:r>
          </w:p>
          <w:p w14:paraId="2A307CA9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Требования, предъявляемые к оперативному управлению.</w:t>
            </w:r>
          </w:p>
          <w:p w14:paraId="212B2801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4. Задачи и содержание оперативного управления производством на предприятии.</w:t>
            </w:r>
          </w:p>
          <w:p w14:paraId="0FAA6238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5. Основные требования, предъявляемые к ОУП.</w:t>
            </w:r>
          </w:p>
          <w:p w14:paraId="1686A622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6. Виды оперативного управления на предприятии.</w:t>
            </w:r>
          </w:p>
          <w:p w14:paraId="46A02B23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7. Структура органов оперативного планирования и регулирования производства.</w:t>
            </w:r>
          </w:p>
          <w:p w14:paraId="09A3ADD1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8. Основные элементы оперативно-производственного планирования (ОПП).</w:t>
            </w:r>
          </w:p>
          <w:p w14:paraId="674FE511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9. Сущность календарно-плановых расчетов (КПР), используемых в оперативном планировании.</w:t>
            </w:r>
          </w:p>
          <w:p w14:paraId="7F13BB94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10. Роль оперативного планирования в оперативном управлении производством (ОУП).</w:t>
            </w:r>
          </w:p>
          <w:p w14:paraId="33100704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11. Основные типы организации производства. </w:t>
            </w:r>
          </w:p>
          <w:p w14:paraId="08E9EDD0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12. Технико-экономическая характеристика индивидуального производства.</w:t>
            </w:r>
          </w:p>
          <w:p w14:paraId="1154F15F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13. Технико-экономическая характеристика серийного производства.</w:t>
            </w:r>
          </w:p>
          <w:p w14:paraId="02BC94D2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14. Технико-экономическая характеристика массового производства.</w:t>
            </w:r>
          </w:p>
          <w:p w14:paraId="5081210C" w14:textId="17A5DE76" w:rsidR="002C4687" w:rsidRPr="00C54825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Факторы, влияющие на тип организации производства.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5E5B13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F854D8B" w:rsidR="00154655" w:rsidRPr="005E5B13" w:rsidRDefault="00154655" w:rsidP="007B7591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7B7591">
              <w:rPr>
                <w:bCs/>
              </w:rPr>
              <w:t>контрольная работа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C0AC9B" w:rsidR="006C6DF4" w:rsidRPr="005E5B13" w:rsidRDefault="006C6DF4" w:rsidP="007B7591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7B7591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42D18066" w:rsidR="006C6DF4" w:rsidRPr="005E5B13" w:rsidRDefault="007B7591" w:rsidP="006C6DF4">
            <w:pPr>
              <w:jc w:val="center"/>
              <w:rPr>
                <w:bCs/>
              </w:rPr>
            </w:pPr>
            <w:r>
              <w:rPr>
                <w:bCs/>
              </w:rPr>
              <w:t>50-100</w:t>
            </w: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7B7591" w:rsidRPr="005E5B13" w14:paraId="405E8C52" w14:textId="77777777" w:rsidTr="00FC1ACA">
        <w:trPr>
          <w:trHeight w:val="286"/>
        </w:trPr>
        <w:tc>
          <w:tcPr>
            <w:tcW w:w="3686" w:type="dxa"/>
          </w:tcPr>
          <w:p w14:paraId="2DFC3CFE" w14:textId="5D928CF8" w:rsidR="007B7591" w:rsidRPr="005E5B13" w:rsidRDefault="007B7591" w:rsidP="00144C65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40BC9F09" w14:textId="77777777" w:rsidR="007B7591" w:rsidRPr="005E5B13" w:rsidRDefault="007B7591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2DF00B" w14:textId="4990DAD0" w:rsidR="007B7591" w:rsidRPr="005E5B13" w:rsidRDefault="007B7591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042DBE9" w:rsidR="00FD4A5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FFB6EFB" w14:textId="1A891667" w:rsidR="007B7591" w:rsidRPr="005E5B13" w:rsidRDefault="007B7591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практических занятий;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5E5820A7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7B7591">
        <w:rPr>
          <w:sz w:val="24"/>
          <w:szCs w:val="24"/>
        </w:rPr>
        <w:t>Оперативное управление производством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7B7591">
        <w:rPr>
          <w:rFonts w:eastAsiaTheme="minorHAnsi"/>
          <w:w w:val="105"/>
          <w:sz w:val="24"/>
          <w:szCs w:val="24"/>
        </w:rPr>
        <w:t xml:space="preserve"> и </w:t>
      </w:r>
      <w:r w:rsidR="007B7591" w:rsidRPr="0095370F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95370F">
        <w:rPr>
          <w:rFonts w:eastAsiaTheme="minorHAnsi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7B7591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66728C50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37DB67F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CF1363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B2769FF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21A3BD9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376B001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B4AC45E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17D2702" w14:textId="1B78055D" w:rsidR="00513BCC" w:rsidRPr="005E5B13" w:rsidRDefault="00513BCC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7591" w:rsidRPr="005E5B13" w14:paraId="04ACE1C8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49B55EC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shd w:val="clear" w:color="auto" w:fill="FFFFFF"/>
              </w:rPr>
              <w:t>Стерлигова А. Н. Фель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AD3AF8B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bCs/>
                <w:sz w:val="20"/>
                <w:shd w:val="clear" w:color="auto" w:fill="FFFFFF"/>
              </w:rPr>
              <w:t>Операционный (производственный)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D573ABF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7050501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69DBD1F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623DE96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http://znanium.com/catalog/product/958780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7B7591" w:rsidRPr="005E5B13" w14:paraId="557D5CB0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3C258A" w:rsidR="007B7591" w:rsidRPr="007B7591" w:rsidRDefault="007B7591" w:rsidP="007B7591">
            <w:pPr>
              <w:rPr>
                <w:rFonts w:eastAsia="Times New Roman"/>
                <w:sz w:val="20"/>
                <w:shd w:val="clear" w:color="auto" w:fill="FFFFFF"/>
              </w:rPr>
            </w:pPr>
            <w:r w:rsidRPr="007B7591">
              <w:rPr>
                <w:sz w:val="20"/>
              </w:rPr>
              <w:t>Герасимов Б. Н. Герасимов К.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123BFD0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Производственный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5F806EA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3465802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6796F23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F04D2" w14:textId="77777777" w:rsidR="007B7591" w:rsidRPr="007B7591" w:rsidRDefault="00874D58" w:rsidP="007B7591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hyperlink r:id="rId16" w:history="1">
              <w:r w:rsidR="007B7591" w:rsidRPr="007B7591">
                <w:rPr>
                  <w:rStyle w:val="af3"/>
                  <w:sz w:val="20"/>
                  <w:lang w:eastAsia="ar-SA"/>
                </w:rPr>
                <w:t>http://znanium.com/catalog/product/505711</w:t>
              </w:r>
            </w:hyperlink>
          </w:p>
          <w:p w14:paraId="1945FA64" w14:textId="79246FC8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7B7591" w:rsidRPr="005E5B13" w14:paraId="08556A02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A6120" w14:textId="3F4261A2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CF498" w14:textId="3C78E916" w:rsidR="007B7591" w:rsidRPr="007B7591" w:rsidRDefault="007B7591" w:rsidP="007B759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>Бухалков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619B" w14:textId="73824016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>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D50D9" w14:textId="772E23C9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370FF" w14:textId="7BA9481C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2AA26" w14:textId="2840556E" w:rsidR="007B7591" w:rsidRPr="007B7591" w:rsidRDefault="007B7591" w:rsidP="007B7591">
            <w:pPr>
              <w:suppressAutoHyphens/>
              <w:spacing w:line="100" w:lineRule="atLeast"/>
              <w:rPr>
                <w:rFonts w:eastAsia="MS Mincho"/>
                <w:sz w:val="20"/>
                <w:lang w:eastAsia="ar-SA"/>
              </w:rPr>
            </w:pPr>
            <w:r w:rsidRPr="007B7591">
              <w:rPr>
                <w:sz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64088" w14:textId="7608CE71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http://znanium.com/catalog/product/449244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9240" w14:textId="77777777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B7591" w:rsidRPr="005E5B13" w14:paraId="321C060E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D642B" w14:textId="5AD94311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2D58D" w14:textId="77777777" w:rsidR="007B7591" w:rsidRPr="007B7591" w:rsidRDefault="007B7591" w:rsidP="007B7591">
            <w:pPr>
              <w:rPr>
                <w:sz w:val="20"/>
              </w:rPr>
            </w:pPr>
            <w:r w:rsidRPr="007B7591">
              <w:rPr>
                <w:sz w:val="20"/>
              </w:rPr>
              <w:t xml:space="preserve">Агарков А.П. </w:t>
            </w:r>
          </w:p>
          <w:p w14:paraId="4F6881CA" w14:textId="6D172C8E" w:rsidR="007B7591" w:rsidRPr="007B7591" w:rsidRDefault="007B7591" w:rsidP="007B759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>Голов Р.С. Теплышев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7F6C0" w14:textId="66E18EAA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11D2" w14:textId="401FBB9F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278AE" w14:textId="471A2F28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CB1C9" w14:textId="528FF556" w:rsidR="007B7591" w:rsidRPr="007B7591" w:rsidRDefault="007B7591" w:rsidP="007B7591">
            <w:pPr>
              <w:suppressAutoHyphens/>
              <w:spacing w:line="100" w:lineRule="atLeast"/>
              <w:rPr>
                <w:rFonts w:eastAsia="MS Mincho"/>
                <w:sz w:val="20"/>
                <w:lang w:eastAsia="ar-SA"/>
              </w:rPr>
            </w:pPr>
            <w:r w:rsidRPr="007B7591">
              <w:rPr>
                <w:sz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282F" w14:textId="4AE4C34E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http://znanium.com/catalog.php?bookinfo=415185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8DCE" w14:textId="77777777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7591" w:rsidRPr="005E5B13" w14:paraId="1F607CBC" w14:textId="77777777" w:rsidTr="00C97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6C5E40B" w:rsidR="007B7591" w:rsidRPr="007B7591" w:rsidRDefault="007B7591" w:rsidP="007B7591">
            <w:pPr>
              <w:ind w:right="-142"/>
              <w:jc w:val="both"/>
              <w:outlineLvl w:val="0"/>
              <w:rPr>
                <w:rFonts w:eastAsia="Times New Roman"/>
                <w:sz w:val="20"/>
              </w:rPr>
            </w:pPr>
            <w:r w:rsidRPr="007B7591">
              <w:rPr>
                <w:sz w:val="20"/>
              </w:rPr>
              <w:t>Генкин Б.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7730A4E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Методы повышения производительности и оплаты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35F07E9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89E4220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7D64BD8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88F34" w14:textId="77777777" w:rsidR="007B7591" w:rsidRPr="007B7591" w:rsidRDefault="00874D58" w:rsidP="007B7591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hyperlink r:id="rId17" w:history="1">
              <w:r w:rsidR="007B7591" w:rsidRPr="007B7591">
                <w:rPr>
                  <w:rStyle w:val="af3"/>
                  <w:sz w:val="20"/>
                  <w:lang w:eastAsia="ar-SA"/>
                </w:rPr>
                <w:t>http://znanium.com/catalog/product/967802</w:t>
              </w:r>
            </w:hyperlink>
          </w:p>
          <w:p w14:paraId="3AAA46A9" w14:textId="05E1438C" w:rsidR="007B7591" w:rsidRPr="007B7591" w:rsidRDefault="007B7591" w:rsidP="007B7591">
            <w:pPr>
              <w:suppressAutoHyphens/>
              <w:spacing w:line="10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7B7591" w:rsidRPr="00C803A6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B7591" w:rsidRPr="005E5B13" w14:paraId="1ED42195" w14:textId="77777777" w:rsidTr="00C97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02B7DC1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Гайнутдинов Э.М. Поддерегина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C7A5EC7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Производственный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0D92DFEC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738BF74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Минск: Выш. шк.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098565B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0AA83CC" w:rsidR="007B7591" w:rsidRPr="007B7591" w:rsidRDefault="00874D58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hyperlink r:id="rId18" w:history="1">
              <w:r w:rsidR="007B7591" w:rsidRPr="007B7591">
                <w:rPr>
                  <w:rStyle w:val="af3"/>
                  <w:sz w:val="20"/>
                  <w:lang w:eastAsia="ar-SA"/>
                </w:rPr>
                <w:t>http://znanium.com/catalog.php?bookinfo=506013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7B7591" w:rsidRPr="00C803A6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B7591" w:rsidRPr="005E5B13" w14:paraId="70D82873" w14:textId="77777777" w:rsidTr="00C97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47C29DC" w:rsidR="007B7591" w:rsidRPr="007B7591" w:rsidRDefault="007B7591" w:rsidP="007B7591">
            <w:pPr>
              <w:rPr>
                <w:rFonts w:eastAsia="Times New Roman"/>
                <w:color w:val="3A3C3F"/>
                <w:sz w:val="20"/>
                <w:shd w:val="clear" w:color="auto" w:fill="FFFFFF"/>
              </w:rPr>
            </w:pPr>
            <w:r w:rsidRPr="007B7591">
              <w:rPr>
                <w:sz w:val="20"/>
              </w:rPr>
              <w:t>Тощенко Ж.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A9116D0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52CFFCD1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21D08AC5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9482656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88F1503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http://znanium.com/catalog/product/882807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7B7591" w:rsidRPr="00BF47F0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B7591" w:rsidRPr="005E5B13" w14:paraId="68618753" w14:textId="77777777" w:rsidTr="00DC2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6C010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Нефедова Л.В.</w:t>
            </w:r>
          </w:p>
          <w:p w14:paraId="4C9301F9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Афанасьева А.И.</w:t>
            </w:r>
          </w:p>
          <w:p w14:paraId="53FF790D" w14:textId="3EBF9755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Пурыскина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DA96826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МУ к практическим  занятиям и для самостоятельной работы по дисциплине «Оперативное управление производством»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41560B6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99FB9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М.: РИО МГУДТ</w:t>
            </w:r>
          </w:p>
          <w:p w14:paraId="4E45E5FE" w14:textId="632BF457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19BB13F6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7B7591" w:rsidRPr="00401F07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7B7591" w:rsidRPr="00401F07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B7591" w:rsidRPr="005E5B13" w14:paraId="12867CB2" w14:textId="77777777" w:rsidTr="00DC2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B5452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Нефедова Л.В.</w:t>
            </w:r>
          </w:p>
          <w:p w14:paraId="209857CA" w14:textId="4BCEBF3B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Афанасьева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CB4D5" w14:textId="558B146C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 xml:space="preserve">«Организация и планирование производства» методическое </w:t>
            </w:r>
            <w:r w:rsidRPr="007B7591">
              <w:rPr>
                <w:sz w:val="20"/>
              </w:rPr>
              <w:lastRenderedPageBreak/>
              <w:t>пособие к практическим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1F7B0" w14:textId="539B52D8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1080" w14:textId="2E05F160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Москва: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D81D" w14:textId="5061A79F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7B7591" w:rsidRPr="00401F07" w:rsidRDefault="007B7591" w:rsidP="007B759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7B7591" w:rsidRPr="00401F07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74D5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DC2A43" w:rsidRDefault="00DC2A43" w:rsidP="005E3840">
      <w:r>
        <w:separator/>
      </w:r>
    </w:p>
  </w:endnote>
  <w:endnote w:type="continuationSeparator" w:id="0">
    <w:p w14:paraId="2A5001D3" w14:textId="77777777" w:rsidR="00DC2A43" w:rsidRDefault="00DC2A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C2A43" w:rsidRDefault="00DC2A43">
    <w:pPr>
      <w:pStyle w:val="ae"/>
      <w:jc w:val="right"/>
    </w:pPr>
  </w:p>
  <w:p w14:paraId="3A88830B" w14:textId="77777777" w:rsidR="00DC2A43" w:rsidRDefault="00DC2A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C2A43" w:rsidRDefault="00DC2A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C2A43" w:rsidRDefault="00DC2A4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C2A43" w:rsidRDefault="00DC2A43">
    <w:pPr>
      <w:pStyle w:val="ae"/>
      <w:jc w:val="right"/>
    </w:pPr>
  </w:p>
  <w:p w14:paraId="6C2BFEFB" w14:textId="77777777" w:rsidR="00DC2A43" w:rsidRDefault="00DC2A4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C2A43" w:rsidRDefault="00DC2A43">
    <w:pPr>
      <w:pStyle w:val="ae"/>
      <w:jc w:val="right"/>
    </w:pPr>
  </w:p>
  <w:p w14:paraId="1B400B45" w14:textId="77777777" w:rsidR="00DC2A43" w:rsidRDefault="00DC2A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DC2A43" w:rsidRDefault="00DC2A43" w:rsidP="005E3840">
      <w:r>
        <w:separator/>
      </w:r>
    </w:p>
  </w:footnote>
  <w:footnote w:type="continuationSeparator" w:id="0">
    <w:p w14:paraId="0F2B375F" w14:textId="77777777" w:rsidR="00DC2A43" w:rsidRDefault="00DC2A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60A8AB4" w:rsidR="00DC2A43" w:rsidRDefault="00DC2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C2A43" w:rsidRDefault="00DC2A4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11A627E" w:rsidR="00DC2A43" w:rsidRDefault="00DC2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5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C2A43" w:rsidRDefault="00DC2A4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B060C4E" w:rsidR="00DC2A43" w:rsidRDefault="00DC2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58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DC2A43" w:rsidRDefault="00DC2A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23E3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1BE6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59B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B7591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4D58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63E9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1B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4E6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6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2A43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56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939BE8"/>
  <w15:docId w15:val="{95CEBEE6-165B-4265-B4FE-E004641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69pt">
    <w:name w:val="Основной текст (36) + 9 pt"/>
    <w:aliases w:val="Курсив11,Интервал 0 pt29"/>
    <w:uiPriority w:val="99"/>
    <w:rsid w:val="008E63E9"/>
    <w:rPr>
      <w:rFonts w:ascii="Malgun Gothic" w:eastAsia="Malgun Gothic" w:hAnsi="Malgun Gothic" w:cs="Malgun Gothic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5060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78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571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1ECF-70F6-4BA3-8253-7D15C2DB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4</cp:revision>
  <cp:lastPrinted>2021-06-03T09:32:00Z</cp:lastPrinted>
  <dcterms:created xsi:type="dcterms:W3CDTF">2022-05-16T21:43:00Z</dcterms:created>
  <dcterms:modified xsi:type="dcterms:W3CDTF">2022-05-16T22:18:00Z</dcterms:modified>
</cp:coreProperties>
</file>