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DE55EA" w:rsidR="00E05948" w:rsidRPr="00DC2A43" w:rsidRDefault="00D714CA" w:rsidP="00D71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ресурсами проекта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249543" w:rsidR="00D1678A" w:rsidRPr="005E5B13" w:rsidRDefault="00A964E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131CF0" w14:textId="7553AAE0" w:rsidR="00CB5063" w:rsidRDefault="00BC564D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 xml:space="preserve">разовательной программы по </w:t>
            </w:r>
            <w:r w:rsidR="00115F77">
              <w:rPr>
                <w:sz w:val="26"/>
                <w:szCs w:val="26"/>
              </w:rPr>
              <w:t>очно-заочной</w:t>
            </w:r>
          </w:p>
          <w:p w14:paraId="030EF829" w14:textId="6C336ADA" w:rsidR="00D1678A" w:rsidRPr="005E5B13" w:rsidRDefault="00C34E79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F3EB26" w:rsidR="00D1678A" w:rsidRPr="005E5B13" w:rsidRDefault="00115F77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5708C3" w:rsidR="00D1678A" w:rsidRPr="005E5B13" w:rsidRDefault="00115F77" w:rsidP="00DE1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550A0CE" w:rsidR="00AA6ADF" w:rsidRPr="005E5B13" w:rsidRDefault="00AA6ADF" w:rsidP="00D714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714CA">
              <w:rPr>
                <w:rFonts w:eastAsia="Times New Roman"/>
                <w:sz w:val="24"/>
                <w:szCs w:val="24"/>
              </w:rPr>
              <w:t>Управление ресурсами проекта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A4A2FC9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D714CA">
        <w:rPr>
          <w:rFonts w:eastAsia="Times New Roman"/>
          <w:sz w:val="24"/>
          <w:szCs w:val="24"/>
        </w:rPr>
        <w:t>Управление ресурсами проекта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115F77">
        <w:rPr>
          <w:sz w:val="24"/>
          <w:szCs w:val="24"/>
        </w:rPr>
        <w:t>пятом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</w:t>
      </w:r>
      <w:r w:rsidR="00115F77">
        <w:rPr>
          <w:sz w:val="24"/>
          <w:szCs w:val="24"/>
        </w:rPr>
        <w:t>девятом</w:t>
      </w:r>
      <w:r w:rsidR="008562B0">
        <w:rPr>
          <w:sz w:val="24"/>
          <w:szCs w:val="24"/>
        </w:rPr>
        <w:t xml:space="preserve"> семестре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40F1121C" w:rsidR="007A5701" w:rsidRPr="00560552" w:rsidRDefault="00115F77" w:rsidP="007A57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7A5701" w:rsidRPr="0056055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04DCEE6" w14:textId="23B6B774" w:rsidR="007A5701" w:rsidRPr="00560552" w:rsidRDefault="007A5701" w:rsidP="008562B0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8562B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69CCBD65" w14:textId="1E8FADA0" w:rsidR="00DC2A43" w:rsidRPr="005E5B13" w:rsidRDefault="009B4BCD" w:rsidP="00DC2A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2A43">
        <w:rPr>
          <w:sz w:val="24"/>
          <w:szCs w:val="24"/>
        </w:rPr>
        <w:t xml:space="preserve">Учебная дисциплина </w:t>
      </w:r>
      <w:r w:rsidR="00E224BA" w:rsidRPr="00DC2A43">
        <w:rPr>
          <w:sz w:val="24"/>
          <w:szCs w:val="24"/>
        </w:rPr>
        <w:t>«</w:t>
      </w:r>
      <w:r w:rsidR="00D714CA">
        <w:rPr>
          <w:rFonts w:eastAsia="Times New Roman"/>
          <w:sz w:val="24"/>
          <w:szCs w:val="24"/>
        </w:rPr>
        <w:t>Управление ресурсами проекта</w:t>
      </w:r>
      <w:r w:rsidR="00E224BA" w:rsidRPr="00DC2A43">
        <w:rPr>
          <w:sz w:val="24"/>
          <w:szCs w:val="24"/>
        </w:rPr>
        <w:t>»</w:t>
      </w:r>
      <w:r w:rsidR="0051541B" w:rsidRPr="00DC2A43">
        <w:rPr>
          <w:sz w:val="24"/>
          <w:szCs w:val="24"/>
        </w:rPr>
        <w:t xml:space="preserve"> </w:t>
      </w:r>
      <w:r w:rsidR="007E18CB" w:rsidRPr="00DC2A43">
        <w:rPr>
          <w:sz w:val="24"/>
          <w:szCs w:val="24"/>
        </w:rPr>
        <w:t xml:space="preserve">относится </w:t>
      </w:r>
      <w:r w:rsidR="00DC2A43">
        <w:rPr>
          <w:sz w:val="24"/>
          <w:szCs w:val="24"/>
        </w:rPr>
        <w:t xml:space="preserve">к </w:t>
      </w:r>
      <w:r w:rsidR="00DC2A43" w:rsidRPr="005E5B13">
        <w:rPr>
          <w:sz w:val="24"/>
          <w:szCs w:val="24"/>
        </w:rPr>
        <w:t>части программы</w:t>
      </w:r>
      <w:r w:rsidR="00DC2A43">
        <w:rPr>
          <w:sz w:val="24"/>
          <w:szCs w:val="24"/>
        </w:rPr>
        <w:t>, формируемой участниками образовательных отношений.</w:t>
      </w:r>
    </w:p>
    <w:p w14:paraId="29171746" w14:textId="4269A431" w:rsidR="00AB496B" w:rsidRPr="00DC2A43" w:rsidRDefault="00AB496B" w:rsidP="00DC2A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2A43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DC2A43">
        <w:rPr>
          <w:sz w:val="24"/>
          <w:szCs w:val="24"/>
        </w:rPr>
        <w:t>обучения по</w:t>
      </w:r>
      <w:proofErr w:type="gramEnd"/>
      <w:r w:rsidRPr="00DC2A43">
        <w:rPr>
          <w:sz w:val="24"/>
          <w:szCs w:val="24"/>
        </w:rPr>
        <w:t xml:space="preserve"> предшествующим дисциплинам и практикам:</w:t>
      </w:r>
    </w:p>
    <w:p w14:paraId="5E113B58" w14:textId="5075317F" w:rsidR="00AB496B" w:rsidRDefault="00AB496B" w:rsidP="00AB496B">
      <w:pPr>
        <w:ind w:firstLine="709"/>
        <w:jc w:val="both"/>
        <w:rPr>
          <w:sz w:val="24"/>
          <w:szCs w:val="24"/>
        </w:rPr>
      </w:pPr>
      <w:r w:rsidRPr="00AB49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D714CA">
        <w:rPr>
          <w:sz w:val="24"/>
          <w:szCs w:val="24"/>
        </w:rPr>
        <w:t>Методы и стандарты управления проектами</w:t>
      </w:r>
      <w:r w:rsidRPr="00AB496B">
        <w:rPr>
          <w:sz w:val="24"/>
          <w:szCs w:val="24"/>
        </w:rPr>
        <w:t>;</w:t>
      </w:r>
    </w:p>
    <w:p w14:paraId="70B49E10" w14:textId="23A88AC6" w:rsidR="00DC2A43" w:rsidRDefault="00DC2A43" w:rsidP="00AB4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14CA">
        <w:rPr>
          <w:sz w:val="24"/>
          <w:szCs w:val="24"/>
        </w:rPr>
        <w:t>Управление человеческими ресурсами</w:t>
      </w:r>
    </w:p>
    <w:p w14:paraId="363F2B0B" w14:textId="63F92338" w:rsidR="00DC2A43" w:rsidRPr="00AB496B" w:rsidRDefault="00DC2A43" w:rsidP="00DC2A43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Экономика организаций (предприятий)</w:t>
      </w:r>
    </w:p>
    <w:bookmarkEnd w:id="10"/>
    <w:p w14:paraId="0C858E9F" w14:textId="6369B0A9" w:rsidR="008562B0" w:rsidRPr="008562B0" w:rsidRDefault="00E71745" w:rsidP="00856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76DEAB7" w:rsidR="00E71745" w:rsidRPr="00560552" w:rsidRDefault="00D714CA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Бизнес планирование</w:t>
      </w:r>
    </w:p>
    <w:p w14:paraId="4E614F31" w14:textId="4AC79979" w:rsidR="00E71745" w:rsidRDefault="00D714CA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Антикризисное управление</w:t>
      </w:r>
    </w:p>
    <w:p w14:paraId="13DA1138" w14:textId="4DB71B39" w:rsidR="008562B0" w:rsidRPr="008562B0" w:rsidRDefault="00D714CA" w:rsidP="008562B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брендом</w:t>
      </w:r>
    </w:p>
    <w:p w14:paraId="46133B60" w14:textId="1B9701B6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DC2A43">
        <w:rPr>
          <w:sz w:val="24"/>
          <w:szCs w:val="24"/>
        </w:rPr>
        <w:t>производственной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59226265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D714CA">
        <w:rPr>
          <w:rFonts w:eastAsia="Times New Roman"/>
          <w:sz w:val="24"/>
          <w:szCs w:val="24"/>
        </w:rPr>
        <w:t>Управление ресурсами проекта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339C7A13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32CEF4C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</w:t>
      </w:r>
      <w:r w:rsidR="008562B0"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55888DC5" w14:textId="77777777" w:rsidR="006212F4" w:rsidRPr="00E445C4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6FE03297" w14:textId="77777777" w:rsidR="00E445C4" w:rsidRDefault="00E445C4" w:rsidP="00E445C4">
      <w:pPr>
        <w:jc w:val="both"/>
        <w:rPr>
          <w:sz w:val="24"/>
          <w:szCs w:val="24"/>
        </w:rPr>
      </w:pPr>
    </w:p>
    <w:p w14:paraId="184FB6B6" w14:textId="77777777" w:rsidR="00E445C4" w:rsidRDefault="00E445C4" w:rsidP="00E445C4">
      <w:pPr>
        <w:jc w:val="both"/>
        <w:rPr>
          <w:sz w:val="24"/>
          <w:szCs w:val="24"/>
        </w:rPr>
      </w:pPr>
    </w:p>
    <w:p w14:paraId="4521259B" w14:textId="77777777" w:rsidR="00E445C4" w:rsidRDefault="00E445C4" w:rsidP="00E445C4">
      <w:pPr>
        <w:jc w:val="both"/>
        <w:rPr>
          <w:sz w:val="24"/>
          <w:szCs w:val="24"/>
        </w:rPr>
      </w:pPr>
    </w:p>
    <w:p w14:paraId="23AC7BB5" w14:textId="77777777" w:rsidR="00E445C4" w:rsidRDefault="00E445C4" w:rsidP="00E445C4">
      <w:pPr>
        <w:jc w:val="both"/>
        <w:rPr>
          <w:sz w:val="24"/>
          <w:szCs w:val="24"/>
        </w:rPr>
      </w:pPr>
    </w:p>
    <w:p w14:paraId="2B12A4C6" w14:textId="77777777" w:rsidR="00E445C4" w:rsidRDefault="00E445C4" w:rsidP="00E445C4">
      <w:pPr>
        <w:jc w:val="both"/>
        <w:rPr>
          <w:sz w:val="24"/>
          <w:szCs w:val="24"/>
        </w:rPr>
      </w:pPr>
    </w:p>
    <w:p w14:paraId="0548077D" w14:textId="77777777" w:rsidR="00E445C4" w:rsidRDefault="00E445C4" w:rsidP="00E445C4">
      <w:pPr>
        <w:jc w:val="both"/>
        <w:rPr>
          <w:sz w:val="24"/>
          <w:szCs w:val="24"/>
        </w:rPr>
      </w:pPr>
    </w:p>
    <w:p w14:paraId="37540BCB" w14:textId="77777777" w:rsidR="00E445C4" w:rsidRDefault="00E445C4" w:rsidP="00E445C4">
      <w:pPr>
        <w:jc w:val="both"/>
        <w:rPr>
          <w:sz w:val="24"/>
          <w:szCs w:val="24"/>
        </w:rPr>
      </w:pPr>
    </w:p>
    <w:p w14:paraId="2E554C3B" w14:textId="77777777" w:rsidR="00E445C4" w:rsidRPr="00E445C4" w:rsidRDefault="00E445C4" w:rsidP="00E445C4">
      <w:pPr>
        <w:jc w:val="both"/>
        <w:rPr>
          <w:sz w:val="24"/>
          <w:szCs w:val="24"/>
        </w:rPr>
      </w:pP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E63E9" w:rsidRPr="005E5B13" w14:paraId="3EC2BAF2" w14:textId="77777777" w:rsidTr="008E63E9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1CCB45CE" w:rsidR="008E63E9" w:rsidRDefault="00D714C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  <w:r w:rsidR="008E63E9">
              <w:rPr>
                <w:sz w:val="22"/>
                <w:szCs w:val="22"/>
              </w:rPr>
              <w:t>.</w:t>
            </w:r>
          </w:p>
          <w:p w14:paraId="1353A21C" w14:textId="77777777" w:rsidR="00D714CA" w:rsidRDefault="00D714CA" w:rsidP="00D714CA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  <w:p w14:paraId="14377479" w14:textId="3D3761B5" w:rsidR="008E63E9" w:rsidRPr="005E5B13" w:rsidRDefault="008E63E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1912D2D6" w:rsidR="008E63E9" w:rsidRDefault="00D714CA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06525D6" w14:textId="77777777" w:rsidR="00D714CA" w:rsidRDefault="00D714CA" w:rsidP="00D714C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Планирование  потребностей в ресурсах, оценка ресурсов для выполнения работ, необходимых для осуществления и завершения проекта. </w:t>
            </w:r>
          </w:p>
          <w:p w14:paraId="2E7BF610" w14:textId="1366680E" w:rsidR="008E63E9" w:rsidRPr="008E63E9" w:rsidRDefault="008E63E9" w:rsidP="008E63E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0D3A534" w14:textId="59CAE662" w:rsidR="00D714CA" w:rsidRDefault="00D714CA" w:rsidP="00D714CA">
            <w:pPr>
              <w:jc w:val="both"/>
            </w:pPr>
            <w:r>
              <w:t>- з</w:t>
            </w:r>
            <w:r w:rsidRPr="00F766BF">
              <w:t>на</w:t>
            </w:r>
            <w:r>
              <w:t xml:space="preserve">ет </w:t>
            </w:r>
            <w:r w:rsidR="000908F1">
              <w:t>современные концепции управления</w:t>
            </w:r>
            <w:r>
              <w:t xml:space="preserve"> проектом, инновациями и организационными и изменениями, основные различия между работой в группе и в команде.</w:t>
            </w:r>
          </w:p>
          <w:p w14:paraId="57F522FA" w14:textId="0575C978" w:rsidR="000908F1" w:rsidRPr="00F766BF" w:rsidRDefault="000908F1" w:rsidP="00D714CA">
            <w:pPr>
              <w:jc w:val="both"/>
            </w:pPr>
            <w:r>
              <w:t xml:space="preserve">- применяет на практике методы </w:t>
            </w:r>
            <w:r>
              <w:rPr>
                <w:color w:val="000000"/>
              </w:rPr>
              <w:t>планирования  потребностей в ресурсах</w:t>
            </w:r>
            <w:r>
              <w:t>.</w:t>
            </w:r>
          </w:p>
          <w:p w14:paraId="52755EBB" w14:textId="40176209" w:rsidR="00D714CA" w:rsidRPr="00F766BF" w:rsidRDefault="000908F1" w:rsidP="00D714CA">
            <w:pPr>
              <w:jc w:val="both"/>
            </w:pPr>
            <w:r>
              <w:t>- использует принципы построения межличностных</w:t>
            </w:r>
            <w:r w:rsidR="00D714CA">
              <w:t xml:space="preserve"> </w:t>
            </w:r>
            <w:r>
              <w:rPr>
                <w:color w:val="000000"/>
              </w:rPr>
              <w:t>взаимоотношений с поставщиками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решение практических задач</w:t>
            </w:r>
          </w:p>
          <w:p w14:paraId="649B8ED0" w14:textId="3CEB7279" w:rsidR="008E63E9" w:rsidRPr="008E63E9" w:rsidRDefault="008E63E9" w:rsidP="00D714CA"/>
        </w:tc>
      </w:tr>
      <w:tr w:rsidR="008E63E9" w:rsidRPr="005E5B13" w14:paraId="641823D1" w14:textId="77777777" w:rsidTr="00D714CA">
        <w:trPr>
          <w:trHeight w:val="4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EF985" w14:textId="60ACBD0B" w:rsidR="008E63E9" w:rsidRDefault="00D714CA" w:rsidP="008E6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  <w:r w:rsidR="008E63E9">
              <w:rPr>
                <w:sz w:val="22"/>
                <w:szCs w:val="22"/>
              </w:rPr>
              <w:t>.</w:t>
            </w:r>
          </w:p>
          <w:p w14:paraId="027182CB" w14:textId="77777777" w:rsidR="00D714CA" w:rsidRDefault="00D714CA" w:rsidP="00D714C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выявлять все заинтересованные стороны проекта и взаимодействовать с ними, в том </w:t>
            </w:r>
            <w:proofErr w:type="gramStart"/>
            <w:r>
              <w:rPr>
                <w:color w:val="000000"/>
              </w:rPr>
              <w:t>числе</w:t>
            </w:r>
            <w:proofErr w:type="gramEnd"/>
            <w:r>
              <w:rPr>
                <w:color w:val="000000"/>
              </w:rPr>
              <w:t xml:space="preserve">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  <w:p w14:paraId="0FFC3263" w14:textId="154D7E93" w:rsidR="008E63E9" w:rsidRDefault="008E63E9" w:rsidP="008E63E9"/>
          <w:p w14:paraId="1536D52D" w14:textId="77777777" w:rsidR="008E63E9" w:rsidRPr="008E63E9" w:rsidRDefault="008E63E9" w:rsidP="008E63E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D763" w14:textId="38E3F37F" w:rsidR="008E63E9" w:rsidRDefault="00D714CA" w:rsidP="008E6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334C61D8" w14:textId="77777777" w:rsidR="00D714CA" w:rsidRDefault="00D714CA" w:rsidP="00D714C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Оценивать виды информации и информационные потребности всех участников  и заинтересованных сторон проекта, как внешних, так и внутренних.</w:t>
            </w:r>
          </w:p>
          <w:p w14:paraId="3A67299A" w14:textId="3A1AACFE" w:rsidR="008E63E9" w:rsidRDefault="008E63E9" w:rsidP="008E6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D61C00" w14:textId="671882B0" w:rsidR="008E63E9" w:rsidRDefault="008E63E9" w:rsidP="008E63E9">
            <w:pPr>
              <w:ind w:right="-66"/>
            </w:pPr>
            <w:r>
              <w:t xml:space="preserve">- </w:t>
            </w:r>
            <w:r w:rsidR="00A36B1B">
              <w:t>анализирует</w:t>
            </w:r>
            <w:r w:rsidRPr="008E63E9">
              <w:t xml:space="preserve"> </w:t>
            </w:r>
            <w:r w:rsidR="000908F1">
              <w:t>особенности оценки видов информации и информационные потребности всех участников и заинтересованных сторон проекта</w:t>
            </w:r>
            <w:r w:rsidRPr="008E63E9">
              <w:t xml:space="preserve"> в области управления</w:t>
            </w:r>
            <w:r>
              <w:t>;</w:t>
            </w:r>
          </w:p>
          <w:p w14:paraId="5B21F38F" w14:textId="77777777" w:rsidR="008E63E9" w:rsidRDefault="008E63E9" w:rsidP="00A36B1B">
            <w:pPr>
              <w:ind w:right="-66"/>
            </w:pPr>
            <w:r>
              <w:t xml:space="preserve">- </w:t>
            </w:r>
            <w:r w:rsidR="000908F1">
              <w:t>у</w:t>
            </w:r>
            <w:r w:rsidR="000908F1" w:rsidRPr="00F766BF">
              <w:t>ме</w:t>
            </w:r>
            <w:r w:rsidR="000908F1">
              <w:t>ет</w:t>
            </w:r>
            <w:r w:rsidR="000908F1" w:rsidRPr="00F766BF">
              <w:t xml:space="preserve"> </w:t>
            </w:r>
            <w:r w:rsidR="000908F1">
              <w:t>практически использовать составляющие ролевого и личностного аспектов в процессе социализации</w:t>
            </w:r>
          </w:p>
          <w:p w14:paraId="22B3BAF6" w14:textId="38D3EB48" w:rsidR="000908F1" w:rsidRPr="003625DE" w:rsidRDefault="000908F1" w:rsidP="000908F1">
            <w:pPr>
              <w:ind w:right="-66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анализирует </w:t>
            </w:r>
            <w:r>
              <w:rPr>
                <w:color w:val="000000"/>
              </w:rPr>
              <w:t xml:space="preserve">все заинтересованные стороны проекта, как внешние, так и внутренние и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взаимодействовать с ними.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8E8D18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C7982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115F77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115F77" w:rsidRPr="005E5B13" w:rsidRDefault="00115F77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8ED6B99" w:rsidR="00115F77" w:rsidRPr="005E5B13" w:rsidRDefault="00115F7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145C4270" w:rsidR="00115F77" w:rsidRPr="005E5B13" w:rsidRDefault="00115F77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326D7E2F" w:rsidR="00115F77" w:rsidRPr="005E5B13" w:rsidRDefault="00115F7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115F77" w:rsidRPr="005E5B13" w:rsidRDefault="00115F77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94C6FD6" w14:textId="6B209F5C" w:rsidR="0016095A" w:rsidRDefault="0016095A" w:rsidP="00953BE0">
      <w:pPr>
        <w:jc w:val="both"/>
      </w:pPr>
    </w:p>
    <w:p w14:paraId="5D8E80EF" w14:textId="71D2E6C9" w:rsidR="00A36B1B" w:rsidRDefault="00A36B1B" w:rsidP="00953BE0">
      <w:pPr>
        <w:jc w:val="both"/>
      </w:pPr>
    </w:p>
    <w:p w14:paraId="42ECA701" w14:textId="0BCFA01E" w:rsidR="000908F1" w:rsidRDefault="000908F1" w:rsidP="00953BE0">
      <w:pPr>
        <w:jc w:val="both"/>
      </w:pPr>
    </w:p>
    <w:p w14:paraId="195A32FA" w14:textId="77777777" w:rsidR="00E445C4" w:rsidRDefault="00E445C4" w:rsidP="00953BE0">
      <w:pPr>
        <w:jc w:val="both"/>
      </w:pPr>
    </w:p>
    <w:p w14:paraId="373E4EB4" w14:textId="77777777" w:rsidR="000908F1" w:rsidRDefault="000908F1" w:rsidP="00953BE0">
      <w:pPr>
        <w:jc w:val="both"/>
      </w:pPr>
    </w:p>
    <w:p w14:paraId="33AD468F" w14:textId="5A039134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lastRenderedPageBreak/>
        <w:t xml:space="preserve">Структура учебной дисциплины для </w:t>
      </w:r>
      <w:r w:rsidR="00E57BE9">
        <w:t>обучающихся по видам занятий (</w:t>
      </w:r>
      <w:r w:rsidR="00115F77">
        <w:t xml:space="preserve">очно-заочная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sz w:val="20"/>
                <w:szCs w:val="20"/>
              </w:rPr>
              <w:t>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041E9377" w:rsidR="00216FE9" w:rsidRPr="00216FE9" w:rsidRDefault="00115F77" w:rsidP="00216FE9">
            <w:r>
              <w:t>5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79EEF94D" w:rsidR="00216FE9" w:rsidRPr="00216FE9" w:rsidRDefault="00115F77" w:rsidP="00216FE9">
            <w:r>
              <w:t>9</w:t>
            </w:r>
            <w:r w:rsidR="00E57BE9">
              <w:t xml:space="preserve"> семестр</w:t>
            </w:r>
          </w:p>
        </w:tc>
        <w:tc>
          <w:tcPr>
            <w:tcW w:w="1130" w:type="dxa"/>
          </w:tcPr>
          <w:p w14:paraId="4845EF5B" w14:textId="276B48CE" w:rsidR="00216FE9" w:rsidRPr="00216FE9" w:rsidRDefault="009B70B6" w:rsidP="00216FE9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DFC4363" w14:textId="0A55CE49" w:rsidR="00216FE9" w:rsidRPr="00216FE9" w:rsidRDefault="00A36B1B" w:rsidP="00216F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1B1F1D4" w14:textId="564EBED1" w:rsidR="00216FE9" w:rsidRPr="00216FE9" w:rsidRDefault="000908F1" w:rsidP="00216FE9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29702B7" w14:textId="597744C2" w:rsidR="00216FE9" w:rsidRPr="00216FE9" w:rsidRDefault="000908F1" w:rsidP="00216FE9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6E0CD5AE" w:rsidR="00216FE9" w:rsidRPr="00216FE9" w:rsidRDefault="000908F1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215D3752" w14:textId="3C535493" w:rsidR="00216FE9" w:rsidRPr="00216FE9" w:rsidRDefault="00216FE9" w:rsidP="00216FE9">
            <w:pPr>
              <w:ind w:left="28"/>
              <w:jc w:val="center"/>
            </w:pPr>
          </w:p>
        </w:tc>
      </w:tr>
      <w:tr w:rsidR="000908F1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0908F1" w:rsidRPr="00216FE9" w:rsidRDefault="000908F1" w:rsidP="000908F1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0908F1" w:rsidRPr="00216FE9" w:rsidRDefault="000908F1" w:rsidP="000908F1">
            <w:pPr>
              <w:jc w:val="center"/>
            </w:pPr>
          </w:p>
        </w:tc>
        <w:tc>
          <w:tcPr>
            <w:tcW w:w="833" w:type="dxa"/>
          </w:tcPr>
          <w:p w14:paraId="79D8B5AD" w14:textId="08B9EB12" w:rsidR="000908F1" w:rsidRPr="00216FE9" w:rsidRDefault="000908F1" w:rsidP="000908F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9BEA523" w14:textId="24CA22D9" w:rsidR="000908F1" w:rsidRPr="00216FE9" w:rsidRDefault="000908F1" w:rsidP="000908F1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1D1E9C8" w14:textId="30AF83D1" w:rsidR="000908F1" w:rsidRPr="00216FE9" w:rsidRDefault="000908F1" w:rsidP="000908F1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D029518" w14:textId="0F3457E2" w:rsidR="000908F1" w:rsidRPr="00216FE9" w:rsidRDefault="000908F1" w:rsidP="000908F1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640922DD" w:rsidR="000908F1" w:rsidRPr="00216FE9" w:rsidRDefault="000908F1" w:rsidP="000908F1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782D4103" w:rsidR="000908F1" w:rsidRPr="00216FE9" w:rsidRDefault="000908F1" w:rsidP="000908F1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5D01892C" w14:textId="32AB9252" w:rsidR="000908F1" w:rsidRPr="00216FE9" w:rsidRDefault="000908F1" w:rsidP="000908F1">
            <w:pPr>
              <w:ind w:left="28"/>
              <w:jc w:val="center"/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1EF84523" w14:textId="3C2731D0" w:rsidR="000908F1" w:rsidRPr="00216FE9" w:rsidRDefault="000908F1" w:rsidP="000908F1">
            <w:pPr>
              <w:ind w:left="28"/>
              <w:jc w:val="center"/>
            </w:pP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050E5E69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Структура учебной дисциплины для </w:t>
      </w:r>
      <w:proofErr w:type="gramStart"/>
      <w:r w:rsidR="00497387" w:rsidRPr="000E4847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115F77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497387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497387">
              <w:rPr>
                <w:b/>
                <w:sz w:val="18"/>
                <w:szCs w:val="18"/>
              </w:rPr>
              <w:t>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</w:t>
            </w:r>
            <w:proofErr w:type="gramStart"/>
            <w:r w:rsidRPr="00497387">
              <w:rPr>
                <w:b/>
                <w:sz w:val="18"/>
                <w:szCs w:val="18"/>
              </w:rPr>
              <w:t>а(</w:t>
            </w:r>
            <w:proofErr w:type="gramEnd"/>
            <w:r w:rsidRPr="0049738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49738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97387">
              <w:rPr>
                <w:b/>
                <w:sz w:val="20"/>
                <w:szCs w:val="20"/>
              </w:rPr>
              <w:t>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6455B2C6" w:rsidR="00864024" w:rsidRPr="00497387" w:rsidRDefault="00115F77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Девятый</w:t>
            </w:r>
            <w:r w:rsidR="00864024">
              <w:rPr>
                <w:b/>
              </w:rPr>
              <w:t xml:space="preserve"> семестр</w:t>
            </w:r>
          </w:p>
        </w:tc>
      </w:tr>
      <w:tr w:rsidR="001923E3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1923E3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2720CDBB" w14:textId="78A4C428" w:rsidR="001923E3" w:rsidRPr="00600D7B" w:rsidRDefault="007003D0" w:rsidP="001923E3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</w:t>
            </w:r>
            <w:r w:rsidR="001923E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87908CE" w14:textId="40986C5A" w:rsidR="001923E3" w:rsidRDefault="007003D0" w:rsidP="001923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1E6F15D6" w14:textId="04840A18" w:rsidR="001923E3" w:rsidRPr="007B2C12" w:rsidRDefault="007003D0" w:rsidP="001923E3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ПК-6</w:t>
            </w:r>
            <w:r w:rsidR="001923E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0BC8A74A" w14:textId="0F42F8F5" w:rsidR="001923E3" w:rsidRDefault="007003D0" w:rsidP="001923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3CE09A30" w14:textId="77777777" w:rsidR="001923E3" w:rsidRPr="007B2C12" w:rsidRDefault="001923E3" w:rsidP="001923E3">
            <w:pPr>
              <w:pStyle w:val="af0"/>
              <w:ind w:left="0"/>
            </w:pPr>
          </w:p>
          <w:p w14:paraId="6C5CFF6E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98D822" w14:textId="520176A3" w:rsidR="001923E3" w:rsidRPr="007003D0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3D0">
              <w:rPr>
                <w:bCs/>
              </w:rPr>
              <w:t xml:space="preserve">Тема 1. </w:t>
            </w:r>
            <w:r w:rsidR="007003D0" w:rsidRPr="007003D0">
              <w:t>Место и структура управления ресурсами в системе управления проектом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37E193F4" w:rsidR="001923E3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64410A11" w:rsidR="001923E3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28998B1C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1B19660D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440E247E" w:rsidR="001923E3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1923E3" w:rsidRPr="00497387" w:rsidRDefault="001923E3" w:rsidP="001923E3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1923E3" w:rsidRDefault="001923E3" w:rsidP="001923E3">
            <w:pPr>
              <w:jc w:val="both"/>
            </w:pPr>
            <w:r w:rsidRPr="00497387">
              <w:t>по разделам:</w:t>
            </w:r>
          </w:p>
          <w:p w14:paraId="5C199241" w14:textId="707CF2B3" w:rsidR="001923E3" w:rsidRPr="00BF4C8A" w:rsidRDefault="001923E3" w:rsidP="001923E3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BF4C8A">
              <w:rPr>
                <w:lang w:eastAsia="en-US"/>
              </w:rPr>
              <w:t xml:space="preserve">онтрольная работа </w:t>
            </w:r>
          </w:p>
          <w:p w14:paraId="5C0C9D7B" w14:textId="771D9644" w:rsidR="001923E3" w:rsidRPr="00BF4C8A" w:rsidRDefault="001923E3" w:rsidP="001923E3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472FFE">
              <w:rPr>
                <w:lang w:eastAsia="en-US"/>
              </w:rPr>
              <w:t xml:space="preserve">естирование письменное </w:t>
            </w:r>
          </w:p>
          <w:p w14:paraId="53EA08BF" w14:textId="2393AE65" w:rsidR="001923E3" w:rsidRDefault="007003D0" w:rsidP="001923E3">
            <w:pPr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  <w:p w14:paraId="4058B9BD" w14:textId="77777777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923E3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B91221" w14:textId="6703691E" w:rsidR="001923E3" w:rsidRPr="007003D0" w:rsidRDefault="001923E3" w:rsidP="001923E3">
            <w:pPr>
              <w:ind w:right="-14"/>
              <w:jc w:val="both"/>
              <w:rPr>
                <w:bCs/>
              </w:rPr>
            </w:pPr>
            <w:r w:rsidRPr="007003D0">
              <w:rPr>
                <w:bCs/>
              </w:rPr>
              <w:t xml:space="preserve">Тема 2. </w:t>
            </w:r>
            <w:r w:rsidR="007003D0" w:rsidRPr="007003D0">
              <w:t>Планирование ресурсов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7E32F792" w:rsidR="001923E3" w:rsidRPr="001923E3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77E5DCEB" w:rsidR="001923E3" w:rsidRPr="000644C3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50D011C4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6CD210E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0E91FD72" w:rsidR="001923E3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4EBB141A" w:rsidR="001923E3" w:rsidRPr="007003D0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YS Text" w:eastAsia="Times New Roman" w:hAnsi="YS Text"/>
                <w:sz w:val="23"/>
                <w:szCs w:val="23"/>
              </w:rPr>
            </w:pPr>
            <w:r w:rsidRPr="007003D0">
              <w:rPr>
                <w:bCs/>
              </w:rPr>
              <w:t xml:space="preserve">Тема 3. </w:t>
            </w:r>
            <w:r w:rsidR="007003D0" w:rsidRPr="007003D0">
              <w:t>Обеспечение проекта ресурсами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657C4CED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327ED33F" w:rsidR="001923E3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5AA73C4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441C246A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7A207EAB" w:rsidR="001923E3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5F4F2E51" w:rsidR="001923E3" w:rsidRPr="007003D0" w:rsidRDefault="001923E3" w:rsidP="001923E3">
            <w:pPr>
              <w:rPr>
                <w:bCs/>
              </w:rPr>
            </w:pPr>
            <w:r w:rsidRPr="007003D0">
              <w:rPr>
                <w:bCs/>
              </w:rPr>
              <w:t xml:space="preserve">Тема 4. </w:t>
            </w:r>
            <w:r w:rsidR="007003D0" w:rsidRPr="007003D0">
              <w:t>Контроль ресурсов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3DE80AF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4E1A9C19" w:rsidR="001923E3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5E109620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30D8B558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04AC89ED" w:rsidR="001923E3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61CED64E" w:rsidR="001923E3" w:rsidRPr="007003D0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003D0">
              <w:rPr>
                <w:bCs/>
              </w:rPr>
              <w:t xml:space="preserve">Тема 5. </w:t>
            </w:r>
            <w:r w:rsidR="007003D0" w:rsidRPr="007003D0">
              <w:t>Управление запасами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613F6CC2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4CC101B1" w:rsidR="001923E3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5D1F2476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6B779B8E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4FAEF7FC" w:rsidR="001923E3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1923E3" w:rsidRPr="00497387" w:rsidRDefault="001923E3" w:rsidP="001923E3">
            <w:pPr>
              <w:jc w:val="both"/>
            </w:pPr>
          </w:p>
        </w:tc>
      </w:tr>
      <w:tr w:rsidR="001923E3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1923E3" w:rsidRPr="00497387" w:rsidRDefault="001923E3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0311ED10" w:rsidR="001923E3" w:rsidRPr="007003D0" w:rsidRDefault="001923E3" w:rsidP="001923E3">
            <w:pPr>
              <w:ind w:right="-14"/>
            </w:pPr>
            <w:r w:rsidRPr="007003D0">
              <w:rPr>
                <w:bCs/>
              </w:rPr>
              <w:t xml:space="preserve">Тема 6. </w:t>
            </w:r>
            <w:r w:rsidR="007003D0" w:rsidRPr="007003D0">
              <w:t>Разработка оптимальной модели управления ресурсами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601DA559" w:rsidR="001923E3" w:rsidRPr="001923E3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10BB990A" w:rsidR="001923E3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66F546E1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15DED333" w:rsidR="001923E3" w:rsidRPr="00497387" w:rsidRDefault="001923E3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4D14C728" w:rsidR="001923E3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1923E3" w:rsidRPr="00497387" w:rsidRDefault="001923E3" w:rsidP="001923E3">
            <w:pPr>
              <w:jc w:val="both"/>
            </w:pPr>
          </w:p>
        </w:tc>
      </w:tr>
      <w:tr w:rsidR="007003D0" w:rsidRPr="00497387" w14:paraId="5AF35E49" w14:textId="77777777" w:rsidTr="007003D0">
        <w:trPr>
          <w:trHeight w:val="405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7003D0" w:rsidRPr="00497387" w:rsidRDefault="007003D0" w:rsidP="001923E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2F430684" w:rsidR="007003D0" w:rsidRPr="007003D0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003D0">
              <w:rPr>
                <w:bCs/>
              </w:rPr>
              <w:t xml:space="preserve">Тема 7. </w:t>
            </w:r>
            <w:r w:rsidRPr="007003D0">
              <w:t>Правовые аспекты управления ресурсами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1162D4B8" w:rsidR="007003D0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14701FD8" w:rsidR="007003D0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541251F9" w:rsidR="007003D0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608D8C63" w:rsidR="007003D0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5B54ACCF" w:rsidR="007003D0" w:rsidRPr="00497387" w:rsidRDefault="007003D0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7003D0" w:rsidRPr="00497387" w:rsidRDefault="007003D0" w:rsidP="001923E3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353273A6" w:rsidR="00864024" w:rsidRPr="00C30C6F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Зачет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4E8301C2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2A3F03D6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65708F86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6FCEA3D8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1015C1CA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257D6CE" w:rsidR="00864024" w:rsidRDefault="00864024" w:rsidP="00192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1923E3">
              <w:rPr>
                <w:b/>
              </w:rPr>
              <w:t>шестой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653AD1B0" w:rsidR="00864024" w:rsidRPr="005756EC" w:rsidRDefault="007003D0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2840DEDF" w:rsidR="00864024" w:rsidRPr="005756EC" w:rsidRDefault="007003D0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35A0A5BE" w:rsidR="00864024" w:rsidRPr="009B70B6" w:rsidRDefault="001923E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055B16A3" w14:textId="408658FE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835"/>
        <w:gridCol w:w="10"/>
        <w:gridCol w:w="5813"/>
      </w:tblGrid>
      <w:tr w:rsidR="00C15CED" w14:paraId="5E8AB844" w14:textId="77777777" w:rsidTr="00C15CED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3EDE7B3" w14:textId="77777777" w:rsidR="00C15CED" w:rsidRDefault="00C1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8DEA9A1" w14:textId="77777777" w:rsidR="00C15CED" w:rsidRDefault="00C1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11E32AB" w14:textId="77777777" w:rsidR="00C15CED" w:rsidRDefault="00C15C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C15CED" w14:paraId="3F933B65" w14:textId="77777777" w:rsidTr="00C15CED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BE2FF" w14:textId="77777777" w:rsidR="00C15CED" w:rsidRDefault="00C15CED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ACFFF64" w14:textId="77777777" w:rsidR="00C15CED" w:rsidRDefault="00C15CE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Место и структура управления ресурсами в системе управления проектом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5865B" w14:textId="77777777" w:rsidR="00C15CED" w:rsidRDefault="00C15C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Цели, задачи и структура курса. </w:t>
            </w:r>
          </w:p>
          <w:p w14:paraId="25802189" w14:textId="77777777" w:rsidR="00C15CED" w:rsidRDefault="00C15CE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Проект, жизненный цикл проекта, группы процессов управления проектом. Процессы управления ресурсами: планирование, закупки, поставки, распределение, учет и контроль. Понятие «ресурс» в методологии управления проектами. Работа с человеческими ресурсами проекта. Обзор методов и программных средств, используемых при управлении ресурсами проекта. Классификация ресурсов проекта</w:t>
            </w:r>
          </w:p>
        </w:tc>
      </w:tr>
      <w:tr w:rsidR="00C15CED" w14:paraId="1D0C1CC2" w14:textId="77777777" w:rsidTr="00C15CED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A5521" w14:textId="77777777" w:rsidR="00C15CED" w:rsidRDefault="00C15C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8098BF" w14:textId="77777777" w:rsidR="00C15CED" w:rsidRDefault="00C15CED">
            <w:pPr>
              <w:shd w:val="clear" w:color="auto" w:fill="FFFFFF"/>
              <w:spacing w:line="276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Планирование ресурсов проекта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0B558" w14:textId="77777777" w:rsidR="00C15CED" w:rsidRDefault="00C15C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ресурсов в системе планирования проекта. Параметры реализации проекта, составляющие этап планирования: продолжительность по каждому элементу проекта, потребность в различных ресурсах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роки поставки ресурсов, сроки и объемы привлечения различных организаций для реализации проекта. Основные принципы планирования ресурсов проекта. </w:t>
            </w:r>
          </w:p>
          <w:p w14:paraId="68E9E8A1" w14:textId="77777777" w:rsidR="00C15CED" w:rsidRDefault="00C15CED">
            <w:pPr>
              <w:spacing w:line="276" w:lineRule="auto"/>
              <w:rPr>
                <w:lang w:eastAsia="en-US"/>
              </w:rPr>
            </w:pPr>
            <w:bookmarkStart w:id="11" w:name="_Hlk535148706"/>
            <w:r>
              <w:rPr>
                <w:lang w:eastAsia="en-US"/>
              </w:rPr>
              <w:t xml:space="preserve">Сбалансированный анализ комплексов работ и потребляемых ресурсов. </w:t>
            </w:r>
          </w:p>
          <w:p w14:paraId="708E4579" w14:textId="77777777" w:rsidR="00C15CED" w:rsidRDefault="00C15CED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Прогнозное распределение ресурсов на основе графиков потребности в ресурсах. Матрица ответственности за реализацию проекта</w:t>
            </w:r>
            <w:bookmarkEnd w:id="11"/>
          </w:p>
        </w:tc>
      </w:tr>
      <w:tr w:rsidR="00C15CED" w14:paraId="33341CB8" w14:textId="77777777" w:rsidTr="00C15CED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8043B" w14:textId="77777777" w:rsidR="00C15CED" w:rsidRDefault="00C15C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74FC2" w14:textId="77777777" w:rsidR="00C15CED" w:rsidRDefault="00C15CED">
            <w:pPr>
              <w:shd w:val="clear" w:color="auto" w:fill="FFFFFF"/>
              <w:spacing w:line="276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Обеспечение проекта ресурсами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B96ED" w14:textId="77777777" w:rsidR="00C15CED" w:rsidRDefault="00C15CED">
            <w:pPr>
              <w:pStyle w:val="afc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12" w:name="_Hlk535148779"/>
            <w:r>
              <w:rPr>
                <w:rFonts w:ascii="Times New Roman" w:hAnsi="Times New Roman" w:cs="Times New Roman"/>
                <w:lang w:eastAsia="en-US"/>
              </w:rPr>
              <w:t xml:space="preserve">Планирование управления материально-техническим обеспечением проекта. Этапы проектно-закупочного цикла. Управление распределением ресурсов. Управление поставками. </w:t>
            </w:r>
          </w:p>
          <w:p w14:paraId="53A9C695" w14:textId="77777777" w:rsidR="00C15CED" w:rsidRDefault="00C15CED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Типы товарных рынков. Организационные формы закупок.</w:t>
            </w:r>
            <w:bookmarkEnd w:id="12"/>
            <w:r>
              <w:rPr>
                <w:lang w:eastAsia="en-US"/>
              </w:rPr>
              <w:t xml:space="preserve"> Договоры на поставку материально-технических ресурсов. Планирование поставок</w:t>
            </w:r>
          </w:p>
        </w:tc>
      </w:tr>
      <w:tr w:rsidR="00C15CED" w14:paraId="626B35BA" w14:textId="77777777" w:rsidTr="00C15CED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E8978" w14:textId="77777777" w:rsidR="00C15CED" w:rsidRDefault="00C15C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2CBD81" w14:textId="77777777" w:rsidR="00C15CED" w:rsidRDefault="00C15CED">
            <w:pPr>
              <w:keepNext/>
              <w:keepLines/>
              <w:shd w:val="clear" w:color="auto" w:fill="FFFFFF"/>
              <w:suppressAutoHyphens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Контроль ресурсов проекта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EA98C" w14:textId="77777777" w:rsidR="00C15CED" w:rsidRDefault="00C15CED">
            <w:pPr>
              <w:keepNext/>
              <w:keepLines/>
              <w:shd w:val="clear" w:color="auto" w:fill="FFFFFF"/>
              <w:suppressAutoHyphens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Методы и инструменты контроля проекта по временным параметрам. Отчетность проекта. Метод освоенного объема. Плановый объем. Фактический объем. Фактическая стоимость. Прогноз до завершения и прогноз по завершению. Отклонения по стоимости. Отклонение по срокам. Индекс выполнения стоимости. Индекс выполнения сроков</w:t>
            </w:r>
          </w:p>
        </w:tc>
      </w:tr>
      <w:tr w:rsidR="00C15CED" w14:paraId="6680D98C" w14:textId="77777777" w:rsidTr="00C15CED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9008E" w14:textId="77777777" w:rsidR="00C15CED" w:rsidRDefault="00C15C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71535" w14:textId="77777777" w:rsidR="00C15CED" w:rsidRDefault="00C15C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Управление запасами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59959" w14:textId="77777777" w:rsidR="00C15CED" w:rsidRDefault="00C15C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понятия. Пороговый запас. Резервный запас. Товарно-материальные запасы, незавершенное производство, готовая продукция на складе. </w:t>
            </w:r>
          </w:p>
          <w:p w14:paraId="16A8D85B" w14:textId="77777777" w:rsidR="00C15CED" w:rsidRDefault="00C15CED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Управление запасами. Классификация систем управления запасами. Затраты на формирование и хранение запасов. Оптимизация размера запаса</w:t>
            </w:r>
          </w:p>
        </w:tc>
      </w:tr>
      <w:tr w:rsidR="00C15CED" w14:paraId="5E91B6CA" w14:textId="77777777" w:rsidTr="00C15CED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6BC6D" w14:textId="77777777" w:rsidR="00C15CED" w:rsidRDefault="00C15C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7A95F" w14:textId="77777777" w:rsidR="00C15CED" w:rsidRDefault="00C15C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Программные инструменты управления ресурсами проекта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95A16" w14:textId="77777777" w:rsidR="00C15CED" w:rsidRDefault="00C15C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Современные программные пакеты управления проектами. Сравнительные анализ современных программных пакетов управления проектами</w:t>
            </w:r>
          </w:p>
        </w:tc>
      </w:tr>
      <w:tr w:rsidR="00C15CED" w14:paraId="69CC8824" w14:textId="77777777" w:rsidTr="00C15CED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E3C95" w14:textId="77777777" w:rsidR="00C15CED" w:rsidRDefault="00C15C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E882" w14:textId="77777777" w:rsidR="00C15CED" w:rsidRDefault="00C15C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оптимальной модели управления ресурсами проекта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2AEE5" w14:textId="77777777" w:rsidR="00C15CED" w:rsidRDefault="00C15CED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Структуризация работ и ресурсов проекта. Виды планов, используемых при планировании ресурсов. В чем суть метода критического пути. Основные правила сетевого моделирования проекта. Способы оптимизации загрузки ресурсов проекта</w:t>
            </w:r>
          </w:p>
        </w:tc>
      </w:tr>
      <w:tr w:rsidR="00C15CED" w14:paraId="02C81694" w14:textId="77777777" w:rsidTr="00C15CED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FBE11" w14:textId="77777777" w:rsidR="00C15CED" w:rsidRDefault="00C15C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7B8F15" w14:textId="77777777" w:rsidR="00C15CED" w:rsidRDefault="00C15CED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Правовые аспекты управления ресурсами проекта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CEA9A" w14:textId="77777777" w:rsidR="00C15CED" w:rsidRDefault="00C15C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Договор – как главная правовая фора организации и регулирования отношений. Структура элементов правового регулирования договорных отношений при закупках и поставках ресурсов. Виды торгов, типы договоров. </w:t>
            </w:r>
          </w:p>
          <w:p w14:paraId="2430E4D9" w14:textId="77777777" w:rsidR="00C15CED" w:rsidRDefault="00C15CED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Государственное регулирование закупок: налоговое, антимонопольное, таможенное.</w:t>
            </w:r>
          </w:p>
        </w:tc>
      </w:tr>
    </w:tbl>
    <w:p w14:paraId="0AE49E3E" w14:textId="0786D8C8" w:rsidR="0026052F" w:rsidRPr="001923E3" w:rsidRDefault="00F062CE" w:rsidP="001923E3">
      <w:pPr>
        <w:pStyle w:val="2"/>
        <w:numPr>
          <w:ilvl w:val="1"/>
          <w:numId w:val="30"/>
        </w:numPr>
        <w:jc w:val="center"/>
      </w:pPr>
      <w:bookmarkStart w:id="13" w:name="_GoBack"/>
      <w:bookmarkEnd w:id="13"/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33FCF28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 xml:space="preserve">к </w:t>
      </w:r>
      <w:r w:rsidR="00076E12">
        <w:rPr>
          <w:sz w:val="24"/>
          <w:szCs w:val="24"/>
        </w:rPr>
        <w:t>зачету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B125D">
        <w:rPr>
          <w:sz w:val="24"/>
          <w:szCs w:val="24"/>
        </w:rPr>
        <w:t>обучающимися</w:t>
      </w:r>
      <w:proofErr w:type="gramEnd"/>
      <w:r w:rsidRPr="00BB125D">
        <w:rPr>
          <w:sz w:val="24"/>
          <w:szCs w:val="24"/>
        </w:rPr>
        <w:t xml:space="preserve">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2E132AA6" w:rsidR="0068633D" w:rsidRPr="00327C3E" w:rsidRDefault="00E445C4" w:rsidP="00B233A6">
            <w:pPr>
              <w:jc w:val="center"/>
            </w:pPr>
            <w:r>
              <w:t>15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309CEF29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419326BD" w:rsidR="00CE1C3F" w:rsidRPr="005E5B13" w:rsidRDefault="00076E12" w:rsidP="000A3B38">
            <w:r>
              <w:t>Зачет</w:t>
            </w:r>
          </w:p>
        </w:tc>
        <w:tc>
          <w:tcPr>
            <w:tcW w:w="968" w:type="dxa"/>
          </w:tcPr>
          <w:p w14:paraId="518D4469" w14:textId="0F8FB87C" w:rsidR="00CE1C3F" w:rsidRDefault="00CE1C3F" w:rsidP="007E3823">
            <w:pPr>
              <w:jc w:val="center"/>
            </w:pP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CA51F1A" w:rsidR="00076E12" w:rsidRPr="00627364" w:rsidRDefault="00076E12" w:rsidP="001923E3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1A99AF3" w14:textId="3AB5E603" w:rsidR="001923E3" w:rsidRPr="00026D72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6D72">
              <w:rPr>
                <w:sz w:val="20"/>
                <w:szCs w:val="20"/>
              </w:rPr>
              <w:t>К-</w:t>
            </w:r>
            <w:r w:rsidR="00E445C4">
              <w:rPr>
                <w:sz w:val="20"/>
                <w:szCs w:val="20"/>
              </w:rPr>
              <w:t>3</w:t>
            </w:r>
          </w:p>
          <w:p w14:paraId="72AA4C24" w14:textId="4BB7D503" w:rsidR="001923E3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 w:rsidR="00E445C4">
              <w:rPr>
                <w:sz w:val="20"/>
                <w:szCs w:val="20"/>
              </w:rPr>
              <w:t>3.1</w:t>
            </w:r>
          </w:p>
          <w:p w14:paraId="0A38088D" w14:textId="62889530" w:rsidR="001923E3" w:rsidRPr="00026D72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6D72">
              <w:rPr>
                <w:sz w:val="20"/>
                <w:szCs w:val="20"/>
              </w:rPr>
              <w:t>К-</w:t>
            </w:r>
            <w:r w:rsidR="00E445C4">
              <w:rPr>
                <w:sz w:val="20"/>
                <w:szCs w:val="20"/>
              </w:rPr>
              <w:t>6</w:t>
            </w:r>
          </w:p>
          <w:p w14:paraId="22ACCC49" w14:textId="4A60FF65" w:rsidR="001923E3" w:rsidRDefault="001923E3" w:rsidP="0019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 w:rsidR="00E445C4">
              <w:rPr>
                <w:sz w:val="20"/>
                <w:szCs w:val="20"/>
              </w:rPr>
              <w:t>6.1</w:t>
            </w:r>
          </w:p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5E1BE6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E1BE6" w:rsidRPr="005E5B13" w:rsidRDefault="005E1BE6" w:rsidP="005E1BE6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E1BE6" w:rsidRPr="005E5B13" w:rsidRDefault="005E1BE6" w:rsidP="005E1BE6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40318FC8" w:rsidR="005E1BE6" w:rsidRPr="005E1BE6" w:rsidRDefault="005E1BE6" w:rsidP="005E1BE6">
            <w:pPr>
              <w:tabs>
                <w:tab w:val="left" w:pos="317"/>
              </w:tabs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BEB47AC" w:rsidR="005E1BE6" w:rsidRPr="008E70A3" w:rsidRDefault="005E1BE6" w:rsidP="005E1BE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17B3A2" w14:textId="77777777" w:rsidR="005E1BE6" w:rsidRPr="00DA2829" w:rsidRDefault="005E1BE6" w:rsidP="005E1BE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22531EED" w14:textId="77777777" w:rsidR="005E1BE6" w:rsidRPr="00DA6424" w:rsidRDefault="005E1BE6" w:rsidP="005E1BE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69D6321A" w14:textId="77777777" w:rsidR="005E1BE6" w:rsidRPr="00076E12" w:rsidRDefault="005E1BE6" w:rsidP="005E1BE6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076E12">
              <w:rPr>
                <w:rFonts w:cstheme="minorBidi"/>
                <w:sz w:val="21"/>
                <w:szCs w:val="21"/>
              </w:rPr>
              <w:t xml:space="preserve">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076E12">
              <w:rPr>
                <w:rFonts w:cstheme="minorBidi"/>
                <w:sz w:val="21"/>
                <w:szCs w:val="21"/>
              </w:rPr>
              <w:t xml:space="preserve">знаниями теоретического материала дисциплины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39353BD1" w14:textId="594CFEA3" w:rsidR="005E1BE6" w:rsidRPr="005E5B13" w:rsidRDefault="005E1BE6" w:rsidP="005E1BE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обобщает </w:t>
            </w:r>
            <w:r w:rsidRPr="00076E12">
              <w:rPr>
                <w:sz w:val="21"/>
                <w:szCs w:val="21"/>
              </w:rPr>
              <w:t>данные, необходимые для формирования готовности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5E1BE6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E1BE6" w:rsidRPr="005E5B13" w:rsidRDefault="005E1BE6" w:rsidP="005E1BE6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5E1BE6" w:rsidRPr="005E5B13" w:rsidRDefault="005E1BE6" w:rsidP="005E1BE6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4865C891" w:rsidR="005E1BE6" w:rsidRPr="00DA2829" w:rsidRDefault="005E1BE6" w:rsidP="005E1BE6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AADFCB" w:rsidR="005E1BE6" w:rsidRPr="00B84BD0" w:rsidRDefault="005E1BE6" w:rsidP="005E1BE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9D1A255" w14:textId="77777777" w:rsidR="005E1BE6" w:rsidRPr="00DA2829" w:rsidRDefault="005E1BE6" w:rsidP="005E1BE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A4D7F07" w14:textId="77777777" w:rsidR="005E1BE6" w:rsidRPr="005E5B13" w:rsidRDefault="005E1BE6" w:rsidP="005E1BE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предмету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 xml:space="preserve">обосновывает </w:t>
            </w:r>
            <w:r w:rsidRPr="005E5B13">
              <w:rPr>
                <w:iCs/>
                <w:sz w:val="21"/>
                <w:szCs w:val="21"/>
              </w:rPr>
              <w:lastRenderedPageBreak/>
              <w:t>принятые решения;</w:t>
            </w:r>
          </w:p>
          <w:p w14:paraId="5043A887" w14:textId="0A0F1BF8" w:rsidR="005E1BE6" w:rsidRPr="005E5B13" w:rsidRDefault="005E1BE6" w:rsidP="005E1BE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</w:tr>
      <w:tr w:rsidR="005E1BE6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E1BE6" w:rsidRPr="005E5B13" w:rsidRDefault="005E1BE6" w:rsidP="005E1BE6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E1BE6" w:rsidRPr="005E5B13" w:rsidRDefault="005E1BE6" w:rsidP="005E1BE6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5E1BE6" w:rsidRPr="005E5B13" w:rsidRDefault="005E1BE6" w:rsidP="005E1BE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E1BE6" w:rsidRPr="005E5B13" w:rsidRDefault="005E1BE6" w:rsidP="005E1B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0B0A648" w14:textId="77777777" w:rsidR="005E1BE6" w:rsidRPr="00837B46" w:rsidRDefault="005E1BE6" w:rsidP="005E1BE6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13E7B994" w14:textId="77777777" w:rsidR="005E1BE6" w:rsidRPr="005E5B13" w:rsidRDefault="005E1BE6" w:rsidP="005E1BE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C716B1" w14:textId="77777777" w:rsidR="005E1BE6" w:rsidRPr="005E5B13" w:rsidRDefault="005E1BE6" w:rsidP="005E1BE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терминологию</w:t>
            </w:r>
            <w:r>
              <w:rPr>
                <w:sz w:val="21"/>
                <w:szCs w:val="21"/>
              </w:rPr>
              <w:t xml:space="preserve"> дисциплины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1CE2B48E" w:rsidR="005E1BE6" w:rsidRPr="00837B46" w:rsidRDefault="005E1BE6" w:rsidP="005E1BE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E1BE6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5E1BE6" w:rsidRPr="005E5B13" w:rsidRDefault="005E1BE6" w:rsidP="005E1BE6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5E1BE6" w:rsidRPr="005E5B13" w:rsidRDefault="005E1BE6" w:rsidP="005E1BE6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5E1BE6" w:rsidRPr="005E5B13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5E1BE6" w:rsidRDefault="005E1BE6" w:rsidP="005E1BE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5E1BE6" w:rsidRDefault="005E1BE6" w:rsidP="005E1BE6">
            <w:pPr>
              <w:rPr>
                <w:iCs/>
              </w:rPr>
            </w:pPr>
          </w:p>
          <w:p w14:paraId="7F3EEF7F" w14:textId="77777777" w:rsidR="005E1BE6" w:rsidRDefault="005E1BE6" w:rsidP="005E1BE6">
            <w:pPr>
              <w:rPr>
                <w:iCs/>
              </w:rPr>
            </w:pPr>
          </w:p>
          <w:p w14:paraId="2C76D68C" w14:textId="77777777" w:rsidR="005E1BE6" w:rsidRDefault="005E1BE6" w:rsidP="005E1BE6">
            <w:pPr>
              <w:rPr>
                <w:iCs/>
              </w:rPr>
            </w:pPr>
          </w:p>
          <w:p w14:paraId="661172A1" w14:textId="77777777" w:rsidR="005E1BE6" w:rsidRDefault="005E1BE6" w:rsidP="005E1BE6">
            <w:pPr>
              <w:rPr>
                <w:iCs/>
              </w:rPr>
            </w:pPr>
          </w:p>
          <w:p w14:paraId="4EF31827" w14:textId="6B012DE7" w:rsidR="005E1BE6" w:rsidRPr="005E5B13" w:rsidRDefault="005E1BE6" w:rsidP="005E1BE6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03CC4583" w:rsidR="005E1BE6" w:rsidRPr="005E5B13" w:rsidRDefault="005E1BE6" w:rsidP="005E1BE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5A3AE29" w:rsidR="005E1BE6" w:rsidRPr="00CF3CC4" w:rsidRDefault="005E1BE6" w:rsidP="005E1BE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BE64EB" w14:textId="77777777" w:rsidR="005E1BE6" w:rsidRPr="00DA6424" w:rsidRDefault="005E1BE6" w:rsidP="005E1BE6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6328103" w14:textId="77777777" w:rsidR="005E1BE6" w:rsidRPr="00DA6424" w:rsidRDefault="005E1BE6" w:rsidP="005E1BE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DA6424">
              <w:rPr>
                <w:iCs/>
                <w:sz w:val="21"/>
                <w:szCs w:val="21"/>
              </w:rPr>
              <w:t>в</w:t>
            </w:r>
            <w:proofErr w:type="gramEnd"/>
          </w:p>
          <w:p w14:paraId="7A8C0A4E" w14:textId="77777777" w:rsidR="005E1BE6" w:rsidRPr="00DA6424" w:rsidRDefault="005E1BE6" w:rsidP="005E1BE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DA6424">
              <w:rPr>
                <w:rFonts w:cstheme="minorBidi"/>
                <w:sz w:val="21"/>
                <w:szCs w:val="21"/>
              </w:rPr>
              <w:t>обобщении</w:t>
            </w:r>
            <w:proofErr w:type="gramEnd"/>
            <w:r w:rsidRPr="00DA6424">
              <w:rPr>
                <w:rFonts w:cstheme="minorBidi"/>
                <w:sz w:val="21"/>
                <w:szCs w:val="21"/>
              </w:rPr>
              <w:t xml:space="preserve"> проблемных вопросов с учетом знаний </w:t>
            </w:r>
            <w:r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697457B5" w14:textId="77777777" w:rsidR="005E1BE6" w:rsidRPr="00DA6424" w:rsidRDefault="005E1BE6" w:rsidP="005E1BE6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1F5E6EAA" w14:textId="2F55A0E2" w:rsidR="005E1BE6" w:rsidRPr="005E5B13" w:rsidRDefault="005E1BE6" w:rsidP="005E1BE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62271329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E445C4">
        <w:rPr>
          <w:rFonts w:eastAsia="Times New Roman"/>
          <w:sz w:val="24"/>
          <w:szCs w:val="24"/>
        </w:rPr>
        <w:t>Управление ресурсами проекта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0C80593E" w:rsidR="003F468B" w:rsidRPr="005328EB" w:rsidRDefault="005E1BE6" w:rsidP="00B763C6">
            <w:pPr>
              <w:ind w:left="42"/>
              <w:rPr>
                <w:color w:val="FF0000"/>
              </w:rPr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70B1CADA" w14:textId="443377B1" w:rsidR="005E1BE6" w:rsidRDefault="00E445C4" w:rsidP="005E1B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Варианты контрольной работы</w:t>
            </w:r>
          </w:p>
          <w:p w14:paraId="649FE1F4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 1</w:t>
            </w:r>
          </w:p>
          <w:p w14:paraId="64AC2A7A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1. Понятие «проект», «программа», «управление проектом» в проектном менеджменте. </w:t>
            </w:r>
          </w:p>
          <w:p w14:paraId="3BE6662F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2. Основные ограничение проекта – сроки, затраты, качество. </w:t>
            </w:r>
          </w:p>
          <w:p w14:paraId="10EAE714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3. Понятие «ресурс» в проектном менеджменте. </w:t>
            </w:r>
          </w:p>
          <w:p w14:paraId="1EAFA11E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52C4ADE0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 2</w:t>
            </w:r>
          </w:p>
          <w:p w14:paraId="5E4F4A22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1. Основная задача управления ресурсами. </w:t>
            </w:r>
          </w:p>
          <w:p w14:paraId="22DBD970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2. Процесс управления ресурсами. </w:t>
            </w:r>
          </w:p>
          <w:p w14:paraId="6731646B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3. Составляющие процесса управления ресурсами. </w:t>
            </w:r>
          </w:p>
          <w:p w14:paraId="6CE648B1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597F96C0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Вариант 3</w:t>
            </w:r>
          </w:p>
          <w:p w14:paraId="0EC725AF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1. Стадия закупки ресурсов в управлении проектами. </w:t>
            </w:r>
          </w:p>
          <w:p w14:paraId="08FD6D90" w14:textId="77777777" w:rsidR="00E445C4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2. Планирование и организация закупок ресурсов. </w:t>
            </w:r>
          </w:p>
          <w:p w14:paraId="4147DF7E" w14:textId="7D60EF9F" w:rsidR="00B763C6" w:rsidRPr="005328EB" w:rsidRDefault="00E445C4" w:rsidP="00E445C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3. Планирование ресурсов в системе общего планирования проекта.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CB1E122" w:rsidR="00DC1095" w:rsidRPr="005328EB" w:rsidRDefault="005E1BE6" w:rsidP="00B763C6">
            <w:pPr>
              <w:ind w:left="42"/>
            </w:pPr>
            <w:r>
              <w:t>Тестирование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710BF332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1. Сколько календарей можно назначить на ресурс проекта?</w:t>
            </w:r>
          </w:p>
          <w:p w14:paraId="727DB9C0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Сколько угодно</w:t>
            </w:r>
          </w:p>
          <w:p w14:paraId="5C4BECDD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Два</w:t>
            </w:r>
          </w:p>
          <w:p w14:paraId="67CACCB3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Три</w:t>
            </w:r>
          </w:p>
          <w:p w14:paraId="6A1BD6E0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Ни одного, календари назначаются только на проект</w:t>
            </w:r>
          </w:p>
          <w:p w14:paraId="490F4623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Только один</w:t>
            </w:r>
          </w:p>
          <w:p w14:paraId="6A0282BB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2. Сколько можно назначить типов затрат на ресурс?</w:t>
            </w:r>
          </w:p>
          <w:p w14:paraId="7D5E2DDA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Три</w:t>
            </w:r>
          </w:p>
          <w:p w14:paraId="2111EFF2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 xml:space="preserve"> Сколько угодно</w:t>
            </w:r>
          </w:p>
          <w:p w14:paraId="482ED22F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Два</w:t>
            </w:r>
          </w:p>
          <w:p w14:paraId="4742228D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lastRenderedPageBreak/>
              <w:t>г)</w:t>
            </w:r>
            <w:r>
              <w:tab/>
              <w:t xml:space="preserve"> Пять</w:t>
            </w:r>
          </w:p>
          <w:p w14:paraId="4F344E05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 xml:space="preserve"> Только один</w:t>
            </w:r>
          </w:p>
          <w:p w14:paraId="24A1E4A5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3. Сколько изменений условий оплаты может быть указано в одном типе оплаты?</w:t>
            </w:r>
          </w:p>
          <w:p w14:paraId="71CD44B6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Три</w:t>
            </w:r>
          </w:p>
          <w:p w14:paraId="6AD1F1DA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 xml:space="preserve"> Пять</w:t>
            </w:r>
          </w:p>
          <w:p w14:paraId="13381C3A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 xml:space="preserve"> Сколько угодно</w:t>
            </w:r>
          </w:p>
          <w:p w14:paraId="6A9FA36D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 xml:space="preserve"> Два</w:t>
            </w:r>
          </w:p>
          <w:p w14:paraId="094D7BF2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 xml:space="preserve"> Только один</w:t>
            </w:r>
          </w:p>
          <w:p w14:paraId="7C98A33D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4. Какие затраты можно указать в таблице норм затрат для трудовых ресурсов?</w:t>
            </w:r>
          </w:p>
          <w:p w14:paraId="06BB616F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 xml:space="preserve">Стандартная ставка, ставка </w:t>
            </w:r>
            <w:proofErr w:type="gramStart"/>
            <w:r>
              <w:t>сверхурочных</w:t>
            </w:r>
            <w:proofErr w:type="gramEnd"/>
            <w:r>
              <w:t>, затраты на использование</w:t>
            </w:r>
          </w:p>
          <w:p w14:paraId="5D95A5FB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 xml:space="preserve"> Никаких</w:t>
            </w:r>
          </w:p>
          <w:p w14:paraId="510D7309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 xml:space="preserve"> Ставка </w:t>
            </w:r>
            <w:proofErr w:type="gramStart"/>
            <w:r>
              <w:t>сверхурочных</w:t>
            </w:r>
            <w:proofErr w:type="gramEnd"/>
            <w:r>
              <w:t>, затраты на использование</w:t>
            </w:r>
          </w:p>
          <w:p w14:paraId="0C030CD8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 xml:space="preserve"> Стандартная ставка, ставка </w:t>
            </w:r>
            <w:proofErr w:type="gramStart"/>
            <w:r>
              <w:t>сверхурочных</w:t>
            </w:r>
            <w:proofErr w:type="gramEnd"/>
            <w:r>
              <w:t>, затраты на использование, затраты на оборудование</w:t>
            </w:r>
          </w:p>
          <w:p w14:paraId="6C107583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Стандартная ставка, затраты на использование</w:t>
            </w:r>
          </w:p>
          <w:p w14:paraId="4E790186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5. Какие затраты можно указать в таблице норм затрат для затратных ресурсов?</w:t>
            </w:r>
          </w:p>
          <w:p w14:paraId="133C50EB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 xml:space="preserve">Стандартная ставка, ставка </w:t>
            </w:r>
            <w:proofErr w:type="gramStart"/>
            <w:r>
              <w:t>сверхурочных</w:t>
            </w:r>
            <w:proofErr w:type="gramEnd"/>
            <w:r>
              <w:t>, затраты на использование</w:t>
            </w:r>
          </w:p>
          <w:p w14:paraId="0BF8F5AE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 xml:space="preserve"> Ставка </w:t>
            </w:r>
            <w:proofErr w:type="gramStart"/>
            <w:r>
              <w:t>сверхурочных</w:t>
            </w:r>
            <w:proofErr w:type="gramEnd"/>
            <w:r>
              <w:t>, затраты на использование</w:t>
            </w:r>
          </w:p>
          <w:p w14:paraId="68F5D16D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 xml:space="preserve"> Стандартная ставка, ставка </w:t>
            </w:r>
            <w:proofErr w:type="gramStart"/>
            <w:r>
              <w:t>сверхурочных</w:t>
            </w:r>
            <w:proofErr w:type="gramEnd"/>
            <w:r>
              <w:t>, затраты на использование, затраты на оборудование</w:t>
            </w:r>
          </w:p>
          <w:p w14:paraId="39702BCC" w14:textId="77777777" w:rsidR="00E445C4" w:rsidRDefault="00E445C4" w:rsidP="00E445C4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 xml:space="preserve"> Стандартная ставка, затраты на использование</w:t>
            </w:r>
          </w:p>
          <w:p w14:paraId="73D57EA2" w14:textId="1F4D0BDA" w:rsidR="00144C65" w:rsidRPr="005328EB" w:rsidRDefault="00E445C4" w:rsidP="00E445C4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 xml:space="preserve"> Никакие</w:t>
            </w:r>
          </w:p>
        </w:tc>
      </w:tr>
      <w:tr w:rsidR="005E1BE6" w:rsidRPr="005328EB" w14:paraId="770F4B7C" w14:textId="77777777" w:rsidTr="0003098C">
        <w:trPr>
          <w:trHeight w:val="283"/>
        </w:trPr>
        <w:tc>
          <w:tcPr>
            <w:tcW w:w="993" w:type="dxa"/>
          </w:tcPr>
          <w:p w14:paraId="254D48C9" w14:textId="77777777" w:rsidR="005E1BE6" w:rsidRPr="005328EB" w:rsidRDefault="005E1BE6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0EE0DC1" w14:textId="19AC16A7" w:rsidR="005E1BE6" w:rsidRDefault="00E445C4" w:rsidP="00B763C6">
            <w:pPr>
              <w:ind w:left="42"/>
            </w:pPr>
            <w:r>
              <w:t>Доклад</w:t>
            </w:r>
          </w:p>
        </w:tc>
        <w:tc>
          <w:tcPr>
            <w:tcW w:w="9723" w:type="dxa"/>
          </w:tcPr>
          <w:p w14:paraId="1933B5C5" w14:textId="31DAA84D" w:rsidR="005E1BE6" w:rsidRDefault="005E1BE6" w:rsidP="005E1BE6">
            <w:pPr>
              <w:tabs>
                <w:tab w:val="left" w:pos="346"/>
              </w:tabs>
              <w:jc w:val="both"/>
            </w:pPr>
            <w:r>
              <w:t xml:space="preserve">Перечень тем </w:t>
            </w:r>
            <w:r w:rsidR="00E445C4">
              <w:t>докладов</w:t>
            </w:r>
            <w:r>
              <w:t xml:space="preserve"> по курсу:</w:t>
            </w:r>
          </w:p>
          <w:p w14:paraId="6FD0F611" w14:textId="77777777" w:rsidR="005E1BE6" w:rsidRDefault="005E1BE6" w:rsidP="005E1BE6">
            <w:pPr>
              <w:tabs>
                <w:tab w:val="left" w:pos="346"/>
              </w:tabs>
              <w:jc w:val="both"/>
            </w:pPr>
          </w:p>
          <w:p w14:paraId="62122D70" w14:textId="77777777" w:rsidR="00E445C4" w:rsidRPr="00457A1A" w:rsidRDefault="00E445C4" w:rsidP="00E445C4">
            <w:r w:rsidRPr="00457A1A">
              <w:t xml:space="preserve">1. Календарно-сетевое планирование и управление человеческими ресурсами. </w:t>
            </w:r>
          </w:p>
          <w:p w14:paraId="6E6612E7" w14:textId="77777777" w:rsidR="00E445C4" w:rsidRPr="00457A1A" w:rsidRDefault="00E445C4" w:rsidP="00E445C4">
            <w:r w:rsidRPr="00457A1A">
              <w:t xml:space="preserve">2. Метод «стоимость-время» для оптимизации ресурсов. </w:t>
            </w:r>
          </w:p>
          <w:p w14:paraId="5CF0135D" w14:textId="77777777" w:rsidR="00E445C4" w:rsidRPr="00457A1A" w:rsidRDefault="00E445C4" w:rsidP="00E445C4">
            <w:r w:rsidRPr="00457A1A">
              <w:t xml:space="preserve">3. Механизм управления договорными отношениями в обеспечении ресурсами. </w:t>
            </w:r>
          </w:p>
          <w:p w14:paraId="0123C2E9" w14:textId="77777777" w:rsidR="00E445C4" w:rsidRPr="00457A1A" w:rsidRDefault="00E445C4" w:rsidP="00E445C4">
            <w:r w:rsidRPr="00457A1A">
              <w:t xml:space="preserve">4. Методы управления запасами. </w:t>
            </w:r>
          </w:p>
          <w:p w14:paraId="67926A92" w14:textId="37690793" w:rsidR="005E1BE6" w:rsidRDefault="00E445C4" w:rsidP="00E445C4">
            <w:r w:rsidRPr="00457A1A">
              <w:t>5.</w:t>
            </w:r>
            <w:r>
              <w:t xml:space="preserve"> Управление ресурсами проекта. 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E1BE6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A1D57CF" w14:textId="4D2E8A08" w:rsidR="005E1BE6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368715B5" w14:textId="3FAA46C4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02BE8B47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07660DED" w14:textId="62F1C58F" w:rsidR="005E1BE6" w:rsidRPr="005E5B13" w:rsidRDefault="005E1BE6" w:rsidP="005E1BE6">
            <w:pPr>
              <w:jc w:val="center"/>
            </w:pPr>
            <w:r w:rsidRPr="005E5B13">
              <w:t>5</w:t>
            </w:r>
          </w:p>
        </w:tc>
      </w:tr>
      <w:tr w:rsidR="005E1BE6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034E394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61014274" w14:textId="380B936F" w:rsidR="005E1BE6" w:rsidRPr="005E5B13" w:rsidRDefault="005E1BE6" w:rsidP="005E1BE6">
            <w:pPr>
              <w:jc w:val="center"/>
            </w:pPr>
            <w:r w:rsidRPr="005E5B13">
              <w:t>4</w:t>
            </w:r>
          </w:p>
        </w:tc>
      </w:tr>
      <w:tr w:rsidR="005E1BE6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23EE1B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0A1F75B9" w14:textId="1072410D" w:rsidR="005E1BE6" w:rsidRPr="005E5B13" w:rsidRDefault="005E1BE6" w:rsidP="005E1BE6">
            <w:pPr>
              <w:jc w:val="center"/>
            </w:pPr>
            <w:r w:rsidRPr="005E5B13">
              <w:t>3</w:t>
            </w:r>
          </w:p>
        </w:tc>
      </w:tr>
      <w:tr w:rsidR="005E1BE6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5E1BE6" w:rsidRPr="005E5B13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A364EE4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07D3906" w14:textId="77777777" w:rsidR="005E1BE6" w:rsidRDefault="005E1BE6" w:rsidP="005E1BE6">
            <w:pPr>
              <w:jc w:val="center"/>
            </w:pPr>
          </w:p>
          <w:p w14:paraId="41AF2CFF" w14:textId="7E2906E6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785E0D39" w14:textId="3F017DDC" w:rsidR="005E1BE6" w:rsidRPr="005E5B13" w:rsidRDefault="005E1BE6" w:rsidP="005E1BE6">
            <w:pPr>
              <w:jc w:val="center"/>
            </w:pPr>
            <w:r w:rsidRPr="005E5B13">
              <w:t>2</w:t>
            </w:r>
          </w:p>
        </w:tc>
      </w:tr>
      <w:tr w:rsidR="005E1BE6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14525397" w14:textId="77777777" w:rsidR="005E1BE6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Тестирование </w:t>
            </w:r>
          </w:p>
          <w:p w14:paraId="4A1B05F1" w14:textId="4C434003" w:rsidR="005E1BE6" w:rsidRPr="00A156EC" w:rsidRDefault="005E1BE6" w:rsidP="005E1B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355D9329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5E5B13">
              <w:rPr>
                <w:lang w:val="ru-RU"/>
              </w:rPr>
              <w:lastRenderedPageBreak/>
              <w:t xml:space="preserve">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1E3546C" w:rsidR="005E1BE6" w:rsidRPr="005E5B13" w:rsidRDefault="005E1BE6" w:rsidP="005E1BE6">
            <w:pPr>
              <w:jc w:val="center"/>
            </w:pPr>
            <w:r>
              <w:lastRenderedPageBreak/>
              <w:t>85%-100%</w:t>
            </w:r>
          </w:p>
        </w:tc>
        <w:tc>
          <w:tcPr>
            <w:tcW w:w="2056" w:type="dxa"/>
          </w:tcPr>
          <w:p w14:paraId="1CB04D80" w14:textId="692AACD7" w:rsidR="005E1BE6" w:rsidRPr="005E5B13" w:rsidRDefault="005E1BE6" w:rsidP="005E1BE6">
            <w:pPr>
              <w:jc w:val="center"/>
            </w:pPr>
            <w:r w:rsidRPr="005E5B13">
              <w:t>5</w:t>
            </w:r>
          </w:p>
        </w:tc>
      </w:tr>
      <w:tr w:rsidR="005E1BE6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535ACBE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730B970" w:rsidR="005E1BE6" w:rsidRPr="005E5B13" w:rsidRDefault="005E1BE6" w:rsidP="005E1BE6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4346AAF2" w:rsidR="005E1BE6" w:rsidRPr="005E5B13" w:rsidRDefault="005E1BE6" w:rsidP="005E1BE6">
            <w:pPr>
              <w:jc w:val="center"/>
            </w:pPr>
            <w:r w:rsidRPr="005E5B13">
              <w:t>4</w:t>
            </w:r>
          </w:p>
        </w:tc>
      </w:tr>
      <w:tr w:rsidR="005E1BE6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918D4AB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A353EE" w:rsidR="005E1BE6" w:rsidRPr="005E5B13" w:rsidRDefault="005E1BE6" w:rsidP="005E1BE6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4CD78097" w:rsidR="005E1BE6" w:rsidRPr="005E5B13" w:rsidRDefault="005E1BE6" w:rsidP="005E1BE6">
            <w:pPr>
              <w:jc w:val="center"/>
            </w:pPr>
            <w:r w:rsidRPr="005E5B13">
              <w:t>3</w:t>
            </w:r>
          </w:p>
        </w:tc>
      </w:tr>
      <w:tr w:rsidR="005E1BE6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026D045D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B4D1FA8" w14:textId="77777777" w:rsidR="005E1BE6" w:rsidRDefault="005E1BE6" w:rsidP="005E1BE6">
            <w:pPr>
              <w:jc w:val="center"/>
            </w:pPr>
            <w:r>
              <w:t>50% и менее 50%</w:t>
            </w:r>
          </w:p>
          <w:p w14:paraId="0EAC74DB" w14:textId="72CD5FEE" w:rsidR="005E1BE6" w:rsidRPr="005E5B13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090BBA6C" w14:textId="48C42888" w:rsidR="005E1BE6" w:rsidRPr="005E5B13" w:rsidRDefault="005E1BE6" w:rsidP="005E1BE6">
            <w:pPr>
              <w:jc w:val="center"/>
            </w:pPr>
            <w:r w:rsidRPr="005E5B13">
              <w:t>2</w:t>
            </w:r>
          </w:p>
        </w:tc>
      </w:tr>
      <w:tr w:rsidR="005E1BE6" w:rsidRPr="005E5B13" w14:paraId="74FA7EC7" w14:textId="77777777" w:rsidTr="00EF2F58">
        <w:trPr>
          <w:trHeight w:val="792"/>
        </w:trPr>
        <w:tc>
          <w:tcPr>
            <w:tcW w:w="2410" w:type="dxa"/>
            <w:vMerge w:val="restart"/>
          </w:tcPr>
          <w:p w14:paraId="62591B5C" w14:textId="66709339" w:rsidR="005E1BE6" w:rsidRPr="005E5B13" w:rsidRDefault="00E445C4" w:rsidP="005E1BE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F7B89DE" w14:textId="0923031C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164BD47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60BE0609" w14:textId="62CD33CB" w:rsidR="005E1BE6" w:rsidRPr="005E5B13" w:rsidRDefault="005E1BE6" w:rsidP="005E1BE6">
            <w:pPr>
              <w:jc w:val="center"/>
            </w:pPr>
            <w:r w:rsidRPr="005E5B13">
              <w:t>5</w:t>
            </w:r>
          </w:p>
        </w:tc>
      </w:tr>
      <w:tr w:rsidR="005E1BE6" w:rsidRPr="005E5B13" w14:paraId="402392A3" w14:textId="77777777" w:rsidTr="00EF2F58">
        <w:trPr>
          <w:trHeight w:val="792"/>
        </w:trPr>
        <w:tc>
          <w:tcPr>
            <w:tcW w:w="2410" w:type="dxa"/>
            <w:vMerge/>
          </w:tcPr>
          <w:p w14:paraId="1832F652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62054F8" w14:textId="32BC57D8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Обучающийся  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1689C3D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353EAA99" w14:textId="091077CD" w:rsidR="005E1BE6" w:rsidRPr="005E5B13" w:rsidRDefault="005E1BE6" w:rsidP="005E1BE6">
            <w:pPr>
              <w:jc w:val="center"/>
            </w:pPr>
            <w:r w:rsidRPr="005E5B13">
              <w:t>4</w:t>
            </w:r>
          </w:p>
        </w:tc>
      </w:tr>
      <w:tr w:rsidR="005E1BE6" w:rsidRPr="005E5B13" w14:paraId="3AD6947F" w14:textId="77777777" w:rsidTr="00EF2F58">
        <w:trPr>
          <w:trHeight w:val="792"/>
        </w:trPr>
        <w:tc>
          <w:tcPr>
            <w:tcW w:w="2410" w:type="dxa"/>
            <w:vMerge/>
          </w:tcPr>
          <w:p w14:paraId="08895233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7231EA2" w14:textId="78E93249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95AF7DB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71E35F94" w14:textId="798D965C" w:rsidR="005E1BE6" w:rsidRPr="005E5B13" w:rsidRDefault="005E1BE6" w:rsidP="005E1BE6">
            <w:pPr>
              <w:jc w:val="center"/>
            </w:pPr>
            <w:r w:rsidRPr="005E5B13">
              <w:t>3</w:t>
            </w:r>
          </w:p>
        </w:tc>
      </w:tr>
      <w:tr w:rsidR="005E1BE6" w:rsidRPr="005E5B13" w14:paraId="3848BE1E" w14:textId="77777777" w:rsidTr="00EF2F58">
        <w:trPr>
          <w:trHeight w:val="792"/>
        </w:trPr>
        <w:tc>
          <w:tcPr>
            <w:tcW w:w="2410" w:type="dxa"/>
            <w:vMerge/>
          </w:tcPr>
          <w:p w14:paraId="5F05343E" w14:textId="77777777" w:rsidR="005E1BE6" w:rsidRPr="005E5B13" w:rsidRDefault="005E1BE6" w:rsidP="005E1BE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5B20E81" w14:textId="67717D78" w:rsidR="005E1BE6" w:rsidRPr="005E5B13" w:rsidRDefault="005E1BE6" w:rsidP="005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7AE35ED9" w14:textId="77777777" w:rsidR="005E1BE6" w:rsidRDefault="005E1BE6" w:rsidP="005E1BE6">
            <w:pPr>
              <w:jc w:val="center"/>
            </w:pPr>
          </w:p>
        </w:tc>
        <w:tc>
          <w:tcPr>
            <w:tcW w:w="2056" w:type="dxa"/>
          </w:tcPr>
          <w:p w14:paraId="7FBAB1ED" w14:textId="515942F4" w:rsidR="005E1BE6" w:rsidRPr="005E5B13" w:rsidRDefault="005E1BE6" w:rsidP="005E1BE6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7D4D2E8E" w:rsidR="00A51553" w:rsidRDefault="00144C65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0AD53A17" w14:textId="5DC4C91B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Перечень вопросов к  зачету:</w:t>
            </w:r>
          </w:p>
          <w:p w14:paraId="512D8BAB" w14:textId="77777777" w:rsidR="00E445C4" w:rsidRPr="00457A1A" w:rsidRDefault="00E445C4" w:rsidP="00E445C4">
            <w:r w:rsidRPr="00457A1A">
              <w:t xml:space="preserve">1. Понятие «проект», «программа», «управление проектом» в проектном менеджменте. </w:t>
            </w:r>
          </w:p>
          <w:p w14:paraId="5B540F97" w14:textId="77777777" w:rsidR="00E445C4" w:rsidRPr="00457A1A" w:rsidRDefault="00E445C4" w:rsidP="00E445C4">
            <w:r w:rsidRPr="00457A1A">
              <w:t xml:space="preserve">2. Основные ограничение проекта – сроки, затраты, качество. </w:t>
            </w:r>
          </w:p>
          <w:p w14:paraId="42E6F6FC" w14:textId="77777777" w:rsidR="00E445C4" w:rsidRPr="00457A1A" w:rsidRDefault="00E445C4" w:rsidP="00E445C4">
            <w:r w:rsidRPr="00457A1A">
              <w:t xml:space="preserve">3. Параметры, характеризующие фазы жизненного цикла проекта. </w:t>
            </w:r>
          </w:p>
          <w:p w14:paraId="319E074D" w14:textId="77777777" w:rsidR="00E445C4" w:rsidRPr="00457A1A" w:rsidRDefault="00E445C4" w:rsidP="00E445C4">
            <w:r w:rsidRPr="00457A1A">
              <w:t xml:space="preserve">4. Понятие «ресурс» в проектном менеджменте. </w:t>
            </w:r>
          </w:p>
          <w:p w14:paraId="168AE214" w14:textId="77777777" w:rsidR="00E445C4" w:rsidRPr="00457A1A" w:rsidRDefault="00E445C4" w:rsidP="00E445C4">
            <w:r w:rsidRPr="00457A1A">
              <w:t xml:space="preserve">5. Основная задача управления ресурсами. </w:t>
            </w:r>
          </w:p>
          <w:p w14:paraId="5081210C" w14:textId="02780391" w:rsidR="002C4687" w:rsidRPr="00C54825" w:rsidRDefault="002C4687" w:rsidP="007B759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49DE4A68" w:rsidR="005328EB" w:rsidRPr="005E5B13" w:rsidRDefault="00144C65" w:rsidP="00FC1ACA">
            <w:r>
              <w:t>Зачет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096F341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F854D8B" w:rsidR="00154655" w:rsidRPr="005E5B13" w:rsidRDefault="00154655" w:rsidP="007B7591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7B7591">
              <w:rPr>
                <w:bCs/>
              </w:rPr>
              <w:t>контрольная работа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C0AC9B" w:rsidR="006C6DF4" w:rsidRPr="005E5B13" w:rsidRDefault="006C6DF4" w:rsidP="007B7591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7B7591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42D18066" w:rsidR="006C6DF4" w:rsidRPr="005E5B13" w:rsidRDefault="007B7591" w:rsidP="006C6DF4">
            <w:pPr>
              <w:jc w:val="center"/>
              <w:rPr>
                <w:bCs/>
              </w:rPr>
            </w:pPr>
            <w:r>
              <w:rPr>
                <w:bCs/>
              </w:rPr>
              <w:t>50-100</w:t>
            </w: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7B7591" w:rsidRPr="005E5B13" w14:paraId="405E8C52" w14:textId="77777777" w:rsidTr="00FC1ACA">
        <w:trPr>
          <w:trHeight w:val="286"/>
        </w:trPr>
        <w:tc>
          <w:tcPr>
            <w:tcW w:w="3686" w:type="dxa"/>
          </w:tcPr>
          <w:p w14:paraId="2DFC3CFE" w14:textId="1DA74CC7" w:rsidR="007B7591" w:rsidRPr="005E5B13" w:rsidRDefault="007B7591" w:rsidP="00E445C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445C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0BC9F09" w14:textId="77777777" w:rsidR="007B7591" w:rsidRPr="005E5B13" w:rsidRDefault="007B7591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2DF00B" w14:textId="4990DAD0" w:rsidR="007B7591" w:rsidRPr="005E5B13" w:rsidRDefault="007B7591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F1E732" w:rsidR="0043086E" w:rsidRPr="005E5B13" w:rsidRDefault="0043086E" w:rsidP="008D49A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D49A8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106B2B8" w14:textId="691B0749" w:rsidR="0043086E" w:rsidRDefault="008D49A8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397E812D" w:rsidR="008D49A8" w:rsidRPr="005E5B13" w:rsidRDefault="008D49A8" w:rsidP="00DD5543">
            <w:pPr>
              <w:rPr>
                <w:bCs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43EA23CB" w:rsidR="0043086E" w:rsidRPr="005E5B13" w:rsidRDefault="008D49A8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042DBE9" w:rsidR="00FD4A5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FFB6EFB" w14:textId="1A891667" w:rsidR="007B7591" w:rsidRPr="005E5B13" w:rsidRDefault="007B7591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практических занятий;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4907F1C8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E445C4">
        <w:rPr>
          <w:rFonts w:eastAsia="Times New Roman"/>
          <w:sz w:val="24"/>
          <w:szCs w:val="24"/>
        </w:rPr>
        <w:t>Управление ресурсами проекта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8D49A8">
        <w:rPr>
          <w:rFonts w:eastAsiaTheme="minorHAnsi"/>
          <w:w w:val="105"/>
          <w:sz w:val="24"/>
          <w:szCs w:val="24"/>
        </w:rPr>
        <w:t>лекций</w:t>
      </w:r>
      <w:r w:rsidR="007B7591">
        <w:rPr>
          <w:rFonts w:eastAsiaTheme="minorHAnsi"/>
          <w:w w:val="105"/>
          <w:sz w:val="24"/>
          <w:szCs w:val="24"/>
        </w:rPr>
        <w:t xml:space="preserve"> и </w:t>
      </w:r>
      <w:r w:rsidR="007B7591" w:rsidRPr="0095370F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95370F">
        <w:rPr>
          <w:rFonts w:eastAsiaTheme="minorHAnsi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7B7591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66728C50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537DB67F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8CF1363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B2769FF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21A3BD9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376B001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B4AC45E" w14:textId="77777777" w:rsidR="007B7591" w:rsidRPr="005E5B13" w:rsidRDefault="007B7591" w:rsidP="007B759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617D2702" w14:textId="1B78055D" w:rsidR="00513BCC" w:rsidRPr="005E5B13" w:rsidRDefault="00513BCC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8D49A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8D49A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8D49A8">
        <w:tc>
          <w:tcPr>
            <w:tcW w:w="4679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31558F" w:rsidRPr="005E5B13" w14:paraId="3B32671C" w14:textId="77777777" w:rsidTr="008D49A8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8D49A8">
        <w:trPr>
          <w:trHeight w:val="117"/>
        </w:trPr>
        <w:tc>
          <w:tcPr>
            <w:tcW w:w="4679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45C4" w:rsidRPr="005E5B13" w14:paraId="04ACE1C8" w14:textId="77777777" w:rsidTr="00D71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E445C4" w:rsidRPr="0095370F" w:rsidRDefault="00E445C4" w:rsidP="007B75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2D4BEBFF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Кудрявцев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7EE7DDE0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proofErr w:type="spellStart"/>
            <w:r w:rsidRPr="00E445C4">
              <w:rPr>
                <w:color w:val="000000"/>
                <w:sz w:val="20"/>
              </w:rPr>
              <w:t>Microsoft</w:t>
            </w:r>
            <w:proofErr w:type="spellEnd"/>
            <w:r w:rsidRPr="00E445C4">
              <w:rPr>
                <w:color w:val="000000"/>
                <w:sz w:val="20"/>
              </w:rPr>
              <w:t xml:space="preserve"> </w:t>
            </w:r>
            <w:proofErr w:type="spellStart"/>
            <w:r w:rsidRPr="00E445C4">
              <w:rPr>
                <w:color w:val="000000"/>
                <w:sz w:val="20"/>
              </w:rPr>
              <w:t>Project</w:t>
            </w:r>
            <w:proofErr w:type="spellEnd"/>
            <w:r w:rsidRPr="00E445C4">
              <w:rPr>
                <w:color w:val="000000"/>
                <w:sz w:val="20"/>
              </w:rPr>
              <w:t>. Методы сетевого планирования и управления 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7734C6A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F0F0821" w:rsidR="00E445C4" w:rsidRPr="00E445C4" w:rsidRDefault="00E445C4" w:rsidP="00E445C4">
            <w:pPr>
              <w:rPr>
                <w:color w:val="000000"/>
                <w:sz w:val="20"/>
              </w:rPr>
            </w:pPr>
            <w:r w:rsidRPr="00E445C4">
              <w:rPr>
                <w:color w:val="000000"/>
                <w:sz w:val="20"/>
              </w:rPr>
              <w:t>ДМК</w:t>
            </w:r>
            <w:r>
              <w:rPr>
                <w:color w:val="000000"/>
                <w:sz w:val="20"/>
              </w:rPr>
              <w:t xml:space="preserve"> </w:t>
            </w:r>
            <w:r w:rsidRPr="00E445C4">
              <w:rPr>
                <w:color w:val="000000"/>
                <w:sz w:val="20"/>
              </w:rPr>
              <w:t>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94DC37A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AA1128D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http://znanium.com/catalog.php?bookinfo=408753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E445C4" w:rsidRPr="009A0009" w:rsidRDefault="00E445C4" w:rsidP="007B7591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E445C4" w:rsidRPr="005E5B13" w14:paraId="557D5CB0" w14:textId="77777777" w:rsidTr="00D71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E445C4" w:rsidRPr="0095370F" w:rsidRDefault="00E445C4" w:rsidP="007B75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45052A0" w:rsidR="00E445C4" w:rsidRPr="00E445C4" w:rsidRDefault="00E445C4" w:rsidP="007B7591">
            <w:pPr>
              <w:rPr>
                <w:rFonts w:eastAsia="Times New Roman"/>
                <w:sz w:val="20"/>
                <w:shd w:val="clear" w:color="auto" w:fill="FFFFFF"/>
              </w:rPr>
            </w:pPr>
            <w:proofErr w:type="spellStart"/>
            <w:r w:rsidRPr="00E445C4">
              <w:rPr>
                <w:color w:val="000000"/>
                <w:sz w:val="20"/>
              </w:rPr>
              <w:t>Лич</w:t>
            </w:r>
            <w:proofErr w:type="spellEnd"/>
            <w:r w:rsidRPr="00E445C4">
              <w:rPr>
                <w:color w:val="000000"/>
                <w:sz w:val="20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314A472E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Вовремя и в рамках бюджета: Управление проектами по методу критической цепи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2F0EFE0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1557FED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 xml:space="preserve">Альпина </w:t>
            </w:r>
            <w:proofErr w:type="spellStart"/>
            <w:r w:rsidRPr="00E445C4">
              <w:rPr>
                <w:color w:val="000000"/>
                <w:sz w:val="20"/>
              </w:rPr>
              <w:t>Паблишерз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551E0CBD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CDB9097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http://znanium.com/catalog.php?bookinfo=518994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E445C4" w:rsidRPr="009A0009" w:rsidRDefault="00E445C4" w:rsidP="007B7591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E445C4" w:rsidRPr="005E5B13" w14:paraId="08556A02" w14:textId="77777777" w:rsidTr="00D71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A6120" w14:textId="3F4261A2" w:rsidR="00E445C4" w:rsidRPr="0095370F" w:rsidRDefault="00E445C4" w:rsidP="007B759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FCF498" w14:textId="4F2DE5B7" w:rsidR="00E445C4" w:rsidRPr="00E445C4" w:rsidRDefault="00E445C4" w:rsidP="007B759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E445C4">
              <w:rPr>
                <w:color w:val="000000"/>
                <w:sz w:val="20"/>
              </w:rPr>
              <w:t>Ньютон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0619B" w14:textId="5BE1EED4" w:rsidR="00E445C4" w:rsidRPr="00E445C4" w:rsidRDefault="00E445C4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E445C4">
              <w:rPr>
                <w:color w:val="000000"/>
                <w:sz w:val="20"/>
              </w:rPr>
              <w:t>Управление проектами от</w:t>
            </w:r>
            <w:proofErr w:type="gramStart"/>
            <w:r w:rsidRPr="00E445C4">
              <w:rPr>
                <w:color w:val="000000"/>
                <w:sz w:val="20"/>
              </w:rPr>
              <w:t xml:space="preserve"> А</w:t>
            </w:r>
            <w:proofErr w:type="gramEnd"/>
            <w:r w:rsidRPr="00E445C4">
              <w:rPr>
                <w:color w:val="000000"/>
                <w:sz w:val="20"/>
              </w:rPr>
              <w:t xml:space="preserve">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D50D9" w14:textId="20AE1C2B" w:rsidR="00E445C4" w:rsidRPr="00E445C4" w:rsidRDefault="00E445C4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445C4">
              <w:rPr>
                <w:color w:val="000000"/>
                <w:sz w:val="20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370FF" w14:textId="61220F66" w:rsidR="00E445C4" w:rsidRPr="00E445C4" w:rsidRDefault="00E445C4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445C4">
              <w:rPr>
                <w:color w:val="000000"/>
                <w:sz w:val="20"/>
              </w:rPr>
              <w:t xml:space="preserve">Альпина </w:t>
            </w:r>
            <w:proofErr w:type="spellStart"/>
            <w:r w:rsidRPr="00E445C4">
              <w:rPr>
                <w:color w:val="000000"/>
                <w:sz w:val="20"/>
              </w:rPr>
              <w:t>Паблишерз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2AA26" w14:textId="3BA31F99" w:rsidR="00E445C4" w:rsidRPr="00E445C4" w:rsidRDefault="00E445C4" w:rsidP="007B7591">
            <w:pPr>
              <w:suppressAutoHyphens/>
              <w:spacing w:line="100" w:lineRule="atLeast"/>
              <w:rPr>
                <w:rFonts w:eastAsia="MS Mincho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64088" w14:textId="256C47A3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http://znanium.com/catalog.php?bookinfo=521494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9240" w14:textId="77777777" w:rsidR="00E445C4" w:rsidRPr="009A0009" w:rsidRDefault="00E445C4" w:rsidP="007B75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445C4" w:rsidRPr="005E5B13" w14:paraId="321C060E" w14:textId="77777777" w:rsidTr="00D71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D642B" w14:textId="5AD94311" w:rsidR="00E445C4" w:rsidRPr="0095370F" w:rsidRDefault="00E445C4" w:rsidP="007B7591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881CA" w14:textId="48B295DD" w:rsidR="00E445C4" w:rsidRPr="00E445C4" w:rsidRDefault="00E445C4" w:rsidP="007B759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E445C4">
              <w:rPr>
                <w:color w:val="000000"/>
                <w:sz w:val="20"/>
              </w:rPr>
              <w:t>Павлов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7F6C0" w14:textId="679B51F7" w:rsidR="00E445C4" w:rsidRPr="00E445C4" w:rsidRDefault="00E445C4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E445C4">
              <w:rPr>
                <w:color w:val="000000"/>
                <w:sz w:val="20"/>
              </w:rPr>
              <w:t>Управление проектами на основе стандарта PMI PMBOK. Изложение методологии и опыт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211D2" w14:textId="56910BEA" w:rsidR="00E445C4" w:rsidRPr="00E445C4" w:rsidRDefault="00E445C4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445C4">
              <w:rPr>
                <w:color w:val="000000"/>
                <w:sz w:val="20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278AE" w14:textId="5E400E3D" w:rsidR="00E445C4" w:rsidRPr="00E445C4" w:rsidRDefault="00E445C4" w:rsidP="007B7591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445C4">
              <w:rPr>
                <w:color w:val="000000"/>
                <w:sz w:val="20"/>
              </w:rPr>
              <w:t>БИНОМ. ЛЗ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CB1C9" w14:textId="749DFBCE" w:rsidR="00E445C4" w:rsidRPr="00E445C4" w:rsidRDefault="00E445C4" w:rsidP="007B7591">
            <w:pPr>
              <w:suppressAutoHyphens/>
              <w:spacing w:line="100" w:lineRule="atLeast"/>
              <w:rPr>
                <w:rFonts w:eastAsia="MS Mincho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282F" w14:textId="7197483A" w:rsidR="00E445C4" w:rsidRPr="00E445C4" w:rsidRDefault="00E445C4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E445C4">
              <w:rPr>
                <w:color w:val="000000"/>
                <w:sz w:val="20"/>
              </w:rPr>
              <w:t>http://znanium.com/catalog.php?bookinfo=502573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B8DCE" w14:textId="77777777" w:rsidR="00E445C4" w:rsidRPr="009A0009" w:rsidRDefault="00E445C4" w:rsidP="007B75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728AB" w:rsidRPr="005E5B13" w14:paraId="1F607CBC" w14:textId="77777777" w:rsidTr="00D71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B728AB" w:rsidRPr="0095370F" w:rsidRDefault="00B728AB" w:rsidP="007B7591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1E2A8D5" w:rsidR="00B728AB" w:rsidRPr="00B728AB" w:rsidRDefault="00B728AB" w:rsidP="007B7591">
            <w:pPr>
              <w:ind w:right="-142"/>
              <w:jc w:val="both"/>
              <w:outlineLvl w:val="0"/>
              <w:rPr>
                <w:rFonts w:eastAsia="Times New Roman"/>
                <w:sz w:val="20"/>
              </w:rPr>
            </w:pPr>
            <w:r w:rsidRPr="00B728AB">
              <w:rPr>
                <w:color w:val="000000"/>
                <w:sz w:val="20"/>
              </w:rPr>
              <w:t>Черняк В. 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0C9C8C5" w:rsidR="00B728AB" w:rsidRPr="00B728AB" w:rsidRDefault="00B728AB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B728AB">
              <w:rPr>
                <w:color w:val="000000"/>
                <w:sz w:val="20"/>
              </w:rPr>
              <w:t>Управление инвестиционными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37FE924" w:rsidR="00B728AB" w:rsidRPr="00B728AB" w:rsidRDefault="00B728AB" w:rsidP="007B7591">
            <w:pPr>
              <w:suppressAutoHyphens/>
              <w:spacing w:line="100" w:lineRule="atLeast"/>
              <w:rPr>
                <w:color w:val="FF0000"/>
                <w:sz w:val="20"/>
                <w:lang w:eastAsia="ar-SA"/>
              </w:rPr>
            </w:pPr>
            <w:r w:rsidRPr="00B728AB">
              <w:rPr>
                <w:color w:val="000000"/>
                <w:sz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CED2F3A" w:rsidR="00B728AB" w:rsidRPr="00B728AB" w:rsidRDefault="00B728AB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B728AB">
              <w:rPr>
                <w:color w:val="000000"/>
                <w:sz w:val="20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D4E019F" w:rsidR="00B728AB" w:rsidRPr="00B728AB" w:rsidRDefault="00B728AB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B728AB">
              <w:rPr>
                <w:color w:val="000000"/>
                <w:sz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64A12C64" w:rsidR="00B728AB" w:rsidRPr="00B728AB" w:rsidRDefault="00B728AB" w:rsidP="007B7591">
            <w:pPr>
              <w:suppressAutoHyphens/>
              <w:spacing w:line="100" w:lineRule="atLeast"/>
              <w:rPr>
                <w:sz w:val="20"/>
              </w:rPr>
            </w:pPr>
            <w:r w:rsidRPr="00B728AB">
              <w:rPr>
                <w:color w:val="000000"/>
                <w:sz w:val="20"/>
              </w:rPr>
              <w:t>http://znanium.com/catalog.php?bookinfo=396867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B728AB" w:rsidRPr="00C803A6" w:rsidRDefault="00B728AB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B728AB" w:rsidRPr="005E5B13" w14:paraId="68618753" w14:textId="77777777" w:rsidTr="00DC2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B728AB" w:rsidRPr="0095370F" w:rsidRDefault="00B728AB" w:rsidP="007B75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2FBDB464" w:rsidR="00B728AB" w:rsidRPr="00B728AB" w:rsidRDefault="00B728AB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B728AB">
              <w:rPr>
                <w:sz w:val="20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1DF40E" w14:textId="2A99AD24" w:rsidR="00B728AB" w:rsidRPr="00B728AB" w:rsidRDefault="00B728AB" w:rsidP="00B728AB">
            <w:pPr>
              <w:rPr>
                <w:sz w:val="20"/>
              </w:rPr>
            </w:pPr>
            <w:r w:rsidRPr="00B728AB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ресурсами проекта</w:t>
            </w:r>
            <w:r w:rsidRPr="00B728AB">
              <w:rPr>
                <w:sz w:val="20"/>
              </w:rPr>
              <w:t>:</w:t>
            </w:r>
          </w:p>
          <w:p w14:paraId="0AD3D6C5" w14:textId="64940509" w:rsidR="00B728AB" w:rsidRPr="00B728AB" w:rsidRDefault="00B728AB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970541E" w:rsidR="00B728AB" w:rsidRPr="00B728AB" w:rsidRDefault="00B728AB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>
              <w:rPr>
                <w:sz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50F2337" w:rsidR="00B728AB" w:rsidRPr="00B728AB" w:rsidRDefault="00B728AB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B728AB">
              <w:rPr>
                <w:sz w:val="20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7A84C90" w:rsidR="00B728AB" w:rsidRPr="00B728AB" w:rsidRDefault="00B728AB" w:rsidP="007B7591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B728AB">
              <w:rPr>
                <w:sz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B728AB" w:rsidRPr="00401F07" w:rsidRDefault="00B728AB" w:rsidP="007B75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B728AB" w:rsidRPr="00401F07" w:rsidRDefault="00B728AB" w:rsidP="007B759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C15CE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4" w:name="_Toc62039712"/>
      <w:r w:rsidRPr="005E5B13">
        <w:lastRenderedPageBreak/>
        <w:t>ЛИСТ УЧЕТА ОБНОВЛЕНИЙ РАБОЧЕЙ ПРОГРАММЫ</w:t>
      </w:r>
      <w:bookmarkEnd w:id="14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2324" w14:textId="77777777" w:rsidR="00E445C4" w:rsidRDefault="00E445C4" w:rsidP="005E3840">
      <w:r>
        <w:separator/>
      </w:r>
    </w:p>
  </w:endnote>
  <w:endnote w:type="continuationSeparator" w:id="0">
    <w:p w14:paraId="2A5001D3" w14:textId="77777777" w:rsidR="00E445C4" w:rsidRDefault="00E445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445C4" w:rsidRDefault="00E445C4">
    <w:pPr>
      <w:pStyle w:val="ae"/>
      <w:jc w:val="right"/>
    </w:pPr>
  </w:p>
  <w:p w14:paraId="3A88830B" w14:textId="77777777" w:rsidR="00E445C4" w:rsidRDefault="00E445C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445C4" w:rsidRDefault="00E445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445C4" w:rsidRDefault="00E445C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445C4" w:rsidRDefault="00E445C4">
    <w:pPr>
      <w:pStyle w:val="ae"/>
      <w:jc w:val="right"/>
    </w:pPr>
  </w:p>
  <w:p w14:paraId="6C2BFEFB" w14:textId="77777777" w:rsidR="00E445C4" w:rsidRDefault="00E445C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445C4" w:rsidRDefault="00E445C4">
    <w:pPr>
      <w:pStyle w:val="ae"/>
      <w:jc w:val="right"/>
    </w:pPr>
  </w:p>
  <w:p w14:paraId="1B400B45" w14:textId="77777777" w:rsidR="00E445C4" w:rsidRDefault="00E445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A148" w14:textId="77777777" w:rsidR="00E445C4" w:rsidRDefault="00E445C4" w:rsidP="005E3840">
      <w:r>
        <w:separator/>
      </w:r>
    </w:p>
  </w:footnote>
  <w:footnote w:type="continuationSeparator" w:id="0">
    <w:p w14:paraId="0F2B375F" w14:textId="77777777" w:rsidR="00E445C4" w:rsidRDefault="00E445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6036427" w:rsidR="00E445C4" w:rsidRDefault="00E445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E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445C4" w:rsidRDefault="00E445C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9504A1A" w:rsidR="00E445C4" w:rsidRDefault="00E445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ED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E445C4" w:rsidRDefault="00E445C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B86446B" w:rsidR="00E445C4" w:rsidRDefault="00E445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ED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E445C4" w:rsidRDefault="00E445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44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E12"/>
    <w:rsid w:val="00081DDC"/>
    <w:rsid w:val="00082E77"/>
    <w:rsid w:val="00082FAB"/>
    <w:rsid w:val="00083EF6"/>
    <w:rsid w:val="00084C39"/>
    <w:rsid w:val="00090289"/>
    <w:rsid w:val="0009086E"/>
    <w:rsid w:val="000908F1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5F77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4C65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23E3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454B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1738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1BE6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03D0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B7591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2B0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49A8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63E9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0B6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1B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4E6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496B"/>
    <w:rsid w:val="00AB5719"/>
    <w:rsid w:val="00AB5FD8"/>
    <w:rsid w:val="00AB7B48"/>
    <w:rsid w:val="00AC0A0B"/>
    <w:rsid w:val="00AC0F5F"/>
    <w:rsid w:val="00AC13A8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28AB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5CED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06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14CA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B4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2A43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956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45C4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5462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20F"/>
    <w:rsid w:val="00F81F44"/>
    <w:rsid w:val="00F8235F"/>
    <w:rsid w:val="00F824F1"/>
    <w:rsid w:val="00F82D4C"/>
    <w:rsid w:val="00F84DC0"/>
    <w:rsid w:val="00F85402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69pt">
    <w:name w:val="Основной текст (36) + 9 pt"/>
    <w:aliases w:val="Курсив11,Интервал 0 pt29"/>
    <w:uiPriority w:val="99"/>
    <w:rsid w:val="008E63E9"/>
    <w:rPr>
      <w:rFonts w:ascii="Malgun Gothic" w:eastAsia="Malgun Gothic" w:hAnsi="Malgun Gothic" w:cs="Malgun Gothic"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69pt">
    <w:name w:val="Основной текст (36) + 9 pt"/>
    <w:aliases w:val="Курсив11,Интервал 0 pt29"/>
    <w:uiPriority w:val="99"/>
    <w:rsid w:val="008E63E9"/>
    <w:rPr>
      <w:rFonts w:ascii="Malgun Gothic" w:eastAsia="Malgun Gothic" w:hAnsi="Malgun Gothic" w:cs="Malgun Gothic"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E96B-644B-4230-8906-DD22773E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4483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8</cp:revision>
  <cp:lastPrinted>2021-06-03T09:32:00Z</cp:lastPrinted>
  <dcterms:created xsi:type="dcterms:W3CDTF">2022-05-16T21:43:00Z</dcterms:created>
  <dcterms:modified xsi:type="dcterms:W3CDTF">2022-05-17T14:07:00Z</dcterms:modified>
</cp:coreProperties>
</file>