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6586D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6586D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6586D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76586D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6586D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6586D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6586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76586D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0CE2825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93EBEF7" w:rsidR="00D406CF" w:rsidRPr="0076586D" w:rsidRDefault="004D46AD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D406CF" w:rsidRPr="0076586D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DD27FC2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1C6A4AE" w:rsidR="00D406CF" w:rsidRPr="0076586D" w:rsidRDefault="00C008E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Управления</w:t>
            </w:r>
          </w:p>
        </w:tc>
      </w:tr>
    </w:tbl>
    <w:p w14:paraId="50DDFB8A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6586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6586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56AD2B88" w:rsidR="005558F8" w:rsidRPr="007658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76586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F8175D" w:rsidR="00E05948" w:rsidRPr="0076586D" w:rsidRDefault="00DD3A2D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Аутсорсинг и </w:t>
            </w:r>
            <w:proofErr w:type="spellStart"/>
            <w:r>
              <w:rPr>
                <w:b/>
                <w:iCs/>
                <w:sz w:val="26"/>
                <w:szCs w:val="26"/>
              </w:rPr>
              <w:t>аутстаффинг</w:t>
            </w:r>
            <w:proofErr w:type="spellEnd"/>
          </w:p>
        </w:tc>
      </w:tr>
      <w:tr w:rsidR="00D1678A" w:rsidRPr="0076586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6586D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6586D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6586D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C50FFC" w:rsidR="00D1678A" w:rsidRPr="0076586D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6586D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5007B" w:rsidRPr="0076586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10C74EC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</w:rPr>
              <w:t xml:space="preserve">38.03.03. </w:t>
            </w:r>
          </w:p>
        </w:tc>
        <w:tc>
          <w:tcPr>
            <w:tcW w:w="5209" w:type="dxa"/>
            <w:shd w:val="clear" w:color="auto" w:fill="auto"/>
          </w:tcPr>
          <w:p w14:paraId="590A5011" w14:textId="55EE2806" w:rsidR="0055007B" w:rsidRPr="0076586D" w:rsidRDefault="0055007B" w:rsidP="0055007B">
            <w:pPr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Управление персоналом</w:t>
            </w:r>
          </w:p>
        </w:tc>
      </w:tr>
      <w:tr w:rsidR="00D1678A" w:rsidRPr="0076586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76586D" w:rsidRDefault="00352FE2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76586D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818C65" w:rsidR="00D1678A" w:rsidRPr="0076586D" w:rsidRDefault="00691721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екрутинг</w:t>
            </w:r>
          </w:p>
        </w:tc>
      </w:tr>
      <w:tr w:rsidR="00D1678A" w:rsidRPr="0076586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6586D" w:rsidRDefault="00BC564D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С</w:t>
            </w:r>
            <w:r w:rsidR="00C34E79" w:rsidRPr="0076586D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05FDBC" w:rsidR="00D1678A" w:rsidRPr="0076586D" w:rsidRDefault="0055007B" w:rsidP="006470F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76586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76586D" w:rsidRDefault="00D1678A" w:rsidP="008E0752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Форма</w:t>
            </w:r>
            <w:r w:rsidR="00E93C55" w:rsidRPr="0076586D">
              <w:rPr>
                <w:iCs/>
                <w:sz w:val="26"/>
                <w:szCs w:val="26"/>
              </w:rPr>
              <w:t>(-ы)</w:t>
            </w:r>
            <w:r w:rsidRPr="0076586D">
              <w:rPr>
                <w:iCs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EBAC10" w:rsidR="00D1678A" w:rsidRPr="00DD3A2D" w:rsidRDefault="00D1678A" w:rsidP="008E0752">
            <w:pPr>
              <w:rPr>
                <w:iCs/>
                <w:sz w:val="28"/>
                <w:szCs w:val="28"/>
              </w:rPr>
            </w:pPr>
            <w:r w:rsidRPr="0076586D">
              <w:rPr>
                <w:iCs/>
                <w:sz w:val="26"/>
                <w:szCs w:val="26"/>
              </w:rPr>
              <w:t>очная</w:t>
            </w:r>
            <w:r w:rsidR="00FD606E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14:paraId="356DF39D" w14:textId="77777777" w:rsidR="006012C6" w:rsidRPr="0076586D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6586D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99D77AC" w:rsidR="00AA6ADF" w:rsidRPr="0076586D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Рабочая программа учебной дисциплины </w:t>
            </w:r>
            <w:r w:rsidR="00DD3A2D">
              <w:rPr>
                <w:rFonts w:eastAsia="Times New Roman"/>
                <w:iCs/>
                <w:sz w:val="24"/>
                <w:szCs w:val="24"/>
              </w:rPr>
              <w:t xml:space="preserve">«Аутсорсинг и </w:t>
            </w:r>
            <w:proofErr w:type="spellStart"/>
            <w:r w:rsidR="00DD3A2D">
              <w:rPr>
                <w:rFonts w:eastAsia="Times New Roman"/>
                <w:iCs/>
                <w:sz w:val="24"/>
                <w:szCs w:val="24"/>
              </w:rPr>
              <w:t>аутстаффинг</w:t>
            </w:r>
            <w:proofErr w:type="spellEnd"/>
            <w:r w:rsidR="00DD3A2D">
              <w:rPr>
                <w:rFonts w:eastAsia="Times New Roman"/>
                <w:iCs/>
                <w:sz w:val="24"/>
                <w:szCs w:val="24"/>
              </w:rPr>
              <w:t>»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</w:t>
            </w:r>
            <w:r w:rsidR="00DD3A2D">
              <w:rPr>
                <w:rFonts w:eastAsia="Times New Roman"/>
                <w:iCs/>
                <w:sz w:val="24"/>
                <w:szCs w:val="24"/>
              </w:rPr>
              <w:t xml:space="preserve">протокол </w:t>
            </w:r>
            <w:proofErr w:type="gramStart"/>
            <w:r w:rsidR="00DD3A2D" w:rsidRPr="00DD3A2D">
              <w:rPr>
                <w:rFonts w:eastAsia="Times New Roman"/>
                <w:iCs/>
                <w:sz w:val="24"/>
                <w:szCs w:val="24"/>
              </w:rPr>
              <w:t>№  10</w:t>
            </w:r>
            <w:proofErr w:type="gramEnd"/>
            <w:r w:rsidR="00DD3A2D" w:rsidRPr="00DD3A2D">
              <w:rPr>
                <w:rFonts w:eastAsia="Times New Roman"/>
                <w:iCs/>
                <w:sz w:val="24"/>
                <w:szCs w:val="24"/>
              </w:rPr>
              <w:t xml:space="preserve"> от 16.06.2021.</w:t>
            </w:r>
          </w:p>
        </w:tc>
      </w:tr>
      <w:tr w:rsidR="00AA6ADF" w:rsidRPr="0076586D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41164B" w:rsidR="00AA6ADF" w:rsidRPr="0076586D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76586D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76586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E915335" w:rsidR="00AA6ADF" w:rsidRPr="0076586D" w:rsidRDefault="00161BDC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409F4B8" w:rsidR="00AA6ADF" w:rsidRPr="0076586D" w:rsidRDefault="00DD3A2D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А. А. Горский 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4CFE10AF" wp14:editId="7D585925">
                  <wp:extent cx="1003300" cy="35115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Горского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51" cy="35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ADF" w:rsidRPr="0076586D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A5A6D32" w:rsidR="00AA6ADF" w:rsidRPr="0076586D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76586D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A3DAD13" w:rsidR="00AA6ADF" w:rsidRPr="0076586D" w:rsidRDefault="00B663E6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76586D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 w:rsidR="00DD3A2D">
              <w:rPr>
                <w:rFonts w:eastAsia="Times New Roman"/>
                <w:iCs/>
                <w:noProof/>
                <w:sz w:val="24"/>
                <w:szCs w:val="24"/>
              </w:rPr>
              <w:t xml:space="preserve"> </w:t>
            </w:r>
            <w:r w:rsidR="00DD3A2D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7B255A5C" wp14:editId="0B2FDBAF">
                  <wp:extent cx="1075185" cy="49060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33" cy="49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76586D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76586D" w:rsidRDefault="00E804AE" w:rsidP="00E804AE">
      <w:pPr>
        <w:jc w:val="both"/>
        <w:rPr>
          <w:iCs/>
          <w:sz w:val="24"/>
          <w:szCs w:val="24"/>
        </w:rPr>
        <w:sectPr w:rsidR="00E804AE" w:rsidRPr="0076586D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6586D" w:rsidRDefault="002F226E" w:rsidP="00D801DB">
      <w:pPr>
        <w:pStyle w:val="1"/>
        <w:rPr>
          <w:iCs/>
        </w:rPr>
      </w:pPr>
      <w:r w:rsidRPr="0076586D">
        <w:rPr>
          <w:iCs/>
        </w:rPr>
        <w:lastRenderedPageBreak/>
        <w:t xml:space="preserve">ОБЩИЕ </w:t>
      </w:r>
      <w:r w:rsidR="004E4C46" w:rsidRPr="0076586D">
        <w:rPr>
          <w:iCs/>
        </w:rPr>
        <w:t xml:space="preserve">СВЕДЕНИЯ </w:t>
      </w:r>
    </w:p>
    <w:p w14:paraId="0D4E05F5" w14:textId="5CFA2C2F" w:rsidR="004E4C46" w:rsidRPr="0076586D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Учебная дисциплина </w:t>
      </w:r>
      <w:r w:rsidR="005E642D" w:rsidRPr="0076586D">
        <w:rPr>
          <w:iCs/>
          <w:sz w:val="24"/>
          <w:szCs w:val="24"/>
        </w:rPr>
        <w:t>«</w:t>
      </w:r>
      <w:r w:rsidR="00D62C3C">
        <w:rPr>
          <w:iCs/>
          <w:sz w:val="24"/>
          <w:szCs w:val="24"/>
        </w:rPr>
        <w:t xml:space="preserve">Аутсорсинг и </w:t>
      </w:r>
      <w:proofErr w:type="spellStart"/>
      <w:r w:rsidR="00D62C3C">
        <w:rPr>
          <w:iCs/>
          <w:sz w:val="24"/>
          <w:szCs w:val="24"/>
        </w:rPr>
        <w:t>аутстаффинг</w:t>
      </w:r>
      <w:proofErr w:type="spellEnd"/>
      <w:r w:rsidR="005E642D" w:rsidRPr="0076586D">
        <w:rPr>
          <w:iCs/>
          <w:sz w:val="24"/>
          <w:szCs w:val="24"/>
        </w:rPr>
        <w:t xml:space="preserve">» </w:t>
      </w:r>
      <w:r w:rsidR="004E4C46" w:rsidRPr="0076586D">
        <w:rPr>
          <w:iCs/>
          <w:sz w:val="24"/>
          <w:szCs w:val="24"/>
        </w:rPr>
        <w:t xml:space="preserve">изучается в </w:t>
      </w:r>
      <w:r w:rsidR="00D62C3C">
        <w:rPr>
          <w:iCs/>
          <w:sz w:val="24"/>
          <w:szCs w:val="24"/>
        </w:rPr>
        <w:t>восьмом</w:t>
      </w:r>
      <w:r w:rsidR="004E4C46" w:rsidRPr="0076586D">
        <w:rPr>
          <w:iCs/>
          <w:sz w:val="24"/>
          <w:szCs w:val="24"/>
        </w:rPr>
        <w:t xml:space="preserve"> семестре.</w:t>
      </w:r>
    </w:p>
    <w:p w14:paraId="342C4F0E" w14:textId="31D11EA9" w:rsidR="00B3255D" w:rsidRPr="0076586D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Курсовая работа –не предусмотрена</w:t>
      </w:r>
      <w:r w:rsidR="00D62C3C">
        <w:rPr>
          <w:iCs/>
          <w:sz w:val="24"/>
          <w:szCs w:val="24"/>
        </w:rPr>
        <w:t>.</w:t>
      </w:r>
    </w:p>
    <w:p w14:paraId="5B4DB7D2" w14:textId="6F7C23EB" w:rsidR="00B3255D" w:rsidRPr="0076586D" w:rsidRDefault="00797466" w:rsidP="00B3255D">
      <w:pPr>
        <w:pStyle w:val="2"/>
      </w:pPr>
      <w:r w:rsidRPr="0076586D">
        <w:t xml:space="preserve">Форма промежуточной аттестации: </w:t>
      </w:r>
    </w:p>
    <w:p w14:paraId="09CC816F" w14:textId="5DFC235F" w:rsidR="00797466" w:rsidRPr="0076586D" w:rsidRDefault="00797466" w:rsidP="00614ED1">
      <w:pPr>
        <w:ind w:firstLine="709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зачет </w:t>
      </w:r>
    </w:p>
    <w:p w14:paraId="2A18166C" w14:textId="2CE5DAB1" w:rsidR="00F84DC0" w:rsidRPr="0076586D" w:rsidRDefault="007E18CB" w:rsidP="00B3400A">
      <w:pPr>
        <w:pStyle w:val="2"/>
      </w:pPr>
      <w:r w:rsidRPr="0076586D">
        <w:t xml:space="preserve">Место </w:t>
      </w:r>
      <w:r w:rsidR="009B4BCD" w:rsidRPr="0076586D">
        <w:t>учебной дисциплины</w:t>
      </w:r>
      <w:r w:rsidRPr="0076586D">
        <w:t xml:space="preserve"> в структуре ОПОП</w:t>
      </w:r>
    </w:p>
    <w:p w14:paraId="7920E654" w14:textId="15043A22" w:rsidR="007E18CB" w:rsidRPr="0076586D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Учебная дисциплина</w:t>
      </w:r>
      <w:r w:rsidR="00C15DE6" w:rsidRPr="0076586D">
        <w:rPr>
          <w:iCs/>
          <w:sz w:val="24"/>
          <w:szCs w:val="24"/>
        </w:rPr>
        <w:t xml:space="preserve"> «</w:t>
      </w:r>
      <w:r w:rsidR="00D62C3C">
        <w:rPr>
          <w:iCs/>
          <w:sz w:val="24"/>
          <w:szCs w:val="24"/>
        </w:rPr>
        <w:t xml:space="preserve">Аутсорсинг и </w:t>
      </w:r>
      <w:proofErr w:type="spellStart"/>
      <w:r w:rsidR="00D62C3C">
        <w:rPr>
          <w:iCs/>
          <w:sz w:val="24"/>
          <w:szCs w:val="24"/>
        </w:rPr>
        <w:t>аутстаффинг</w:t>
      </w:r>
      <w:proofErr w:type="spellEnd"/>
      <w:r w:rsidR="00C15DE6" w:rsidRPr="0076586D">
        <w:rPr>
          <w:iCs/>
          <w:sz w:val="24"/>
          <w:szCs w:val="24"/>
        </w:rPr>
        <w:t xml:space="preserve">» </w:t>
      </w:r>
      <w:r w:rsidR="007E18CB" w:rsidRPr="0076586D">
        <w:rPr>
          <w:iCs/>
          <w:sz w:val="24"/>
          <w:szCs w:val="24"/>
        </w:rPr>
        <w:t xml:space="preserve">относится к </w:t>
      </w:r>
      <w:r w:rsidR="001C5CFB">
        <w:rPr>
          <w:iCs/>
          <w:sz w:val="24"/>
          <w:szCs w:val="24"/>
        </w:rPr>
        <w:t xml:space="preserve">обязательной </w:t>
      </w:r>
      <w:r w:rsidR="007E18CB" w:rsidRPr="0076586D">
        <w:rPr>
          <w:iCs/>
          <w:sz w:val="24"/>
          <w:szCs w:val="24"/>
        </w:rPr>
        <w:t>части</w:t>
      </w:r>
      <w:r w:rsidR="001C5CFB">
        <w:rPr>
          <w:iCs/>
          <w:sz w:val="24"/>
          <w:szCs w:val="24"/>
        </w:rPr>
        <w:t>.</w:t>
      </w:r>
    </w:p>
    <w:p w14:paraId="3AF65FA6" w14:textId="46742B31" w:rsidR="007E18CB" w:rsidRPr="0076586D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Основой д</w:t>
      </w:r>
      <w:r w:rsidR="00D0509F" w:rsidRPr="0076586D">
        <w:rPr>
          <w:iCs/>
          <w:sz w:val="24"/>
          <w:szCs w:val="24"/>
        </w:rPr>
        <w:t>ля</w:t>
      </w:r>
      <w:r w:rsidR="007E18CB" w:rsidRPr="0076586D">
        <w:rPr>
          <w:iCs/>
          <w:sz w:val="24"/>
          <w:szCs w:val="24"/>
        </w:rPr>
        <w:t xml:space="preserve"> освоени</w:t>
      </w:r>
      <w:r w:rsidR="00D0509F" w:rsidRPr="0076586D">
        <w:rPr>
          <w:iCs/>
          <w:sz w:val="24"/>
          <w:szCs w:val="24"/>
        </w:rPr>
        <w:t>я</w:t>
      </w:r>
      <w:r w:rsidRPr="0076586D">
        <w:rPr>
          <w:iCs/>
          <w:sz w:val="24"/>
          <w:szCs w:val="24"/>
        </w:rPr>
        <w:t xml:space="preserve"> дисциплины</w:t>
      </w:r>
      <w:r w:rsidR="007E18CB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являются</w:t>
      </w:r>
      <w:r w:rsidR="002F4102" w:rsidRPr="0076586D">
        <w:rPr>
          <w:iCs/>
          <w:sz w:val="24"/>
          <w:szCs w:val="24"/>
        </w:rPr>
        <w:t xml:space="preserve"> результаты обучения</w:t>
      </w:r>
      <w:r w:rsidRPr="0076586D">
        <w:rPr>
          <w:iCs/>
          <w:sz w:val="24"/>
          <w:szCs w:val="24"/>
        </w:rPr>
        <w:t xml:space="preserve"> по</w:t>
      </w:r>
      <w:r w:rsidR="00CC32F0" w:rsidRPr="0076586D">
        <w:rPr>
          <w:iCs/>
          <w:sz w:val="24"/>
          <w:szCs w:val="24"/>
        </w:rPr>
        <w:t xml:space="preserve"> </w:t>
      </w:r>
      <w:r w:rsidR="002C2B69" w:rsidRPr="0076586D">
        <w:rPr>
          <w:iCs/>
          <w:sz w:val="24"/>
          <w:szCs w:val="24"/>
        </w:rPr>
        <w:t>предшествующи</w:t>
      </w:r>
      <w:r w:rsidRPr="0076586D">
        <w:rPr>
          <w:iCs/>
          <w:sz w:val="24"/>
          <w:szCs w:val="24"/>
        </w:rPr>
        <w:t>м</w:t>
      </w:r>
      <w:r w:rsidR="007E18CB" w:rsidRPr="0076586D">
        <w:rPr>
          <w:iCs/>
          <w:sz w:val="24"/>
          <w:szCs w:val="24"/>
        </w:rPr>
        <w:t xml:space="preserve"> дисциплин</w:t>
      </w:r>
      <w:r w:rsidRPr="0076586D">
        <w:rPr>
          <w:iCs/>
          <w:sz w:val="24"/>
          <w:szCs w:val="24"/>
        </w:rPr>
        <w:t>ам</w:t>
      </w:r>
      <w:r w:rsidR="00CC32F0" w:rsidRPr="0076586D">
        <w:rPr>
          <w:iCs/>
          <w:sz w:val="24"/>
          <w:szCs w:val="24"/>
        </w:rPr>
        <w:t xml:space="preserve"> </w:t>
      </w:r>
      <w:r w:rsidR="007E18CB" w:rsidRPr="0076586D">
        <w:rPr>
          <w:iCs/>
          <w:sz w:val="24"/>
          <w:szCs w:val="24"/>
        </w:rPr>
        <w:t>и практик</w:t>
      </w:r>
      <w:r w:rsidRPr="0076586D">
        <w:rPr>
          <w:iCs/>
          <w:sz w:val="24"/>
          <w:szCs w:val="24"/>
        </w:rPr>
        <w:t>ам</w:t>
      </w:r>
      <w:r w:rsidR="007E18CB" w:rsidRPr="0076586D">
        <w:rPr>
          <w:iCs/>
          <w:sz w:val="24"/>
          <w:szCs w:val="24"/>
        </w:rPr>
        <w:t>:</w:t>
      </w:r>
    </w:p>
    <w:p w14:paraId="18C02E50" w14:textId="79172494" w:rsidR="007E18CB" w:rsidRPr="0076586D" w:rsidRDefault="00D62C3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Рекрутмент как современный подход к подбору персонала</w:t>
      </w:r>
      <w:r w:rsidR="007E18CB" w:rsidRPr="0076586D">
        <w:rPr>
          <w:iCs/>
          <w:sz w:val="24"/>
          <w:szCs w:val="24"/>
        </w:rPr>
        <w:t>;</w:t>
      </w:r>
    </w:p>
    <w:p w14:paraId="1FBD5FB9" w14:textId="2A650639" w:rsidR="007E18CB" w:rsidRPr="0076586D" w:rsidRDefault="00D62C3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Рекрутинг в условиях цифровизации</w:t>
      </w:r>
      <w:r w:rsidR="0076206E" w:rsidRPr="0076586D">
        <w:rPr>
          <w:iCs/>
          <w:sz w:val="24"/>
          <w:szCs w:val="24"/>
        </w:rPr>
        <w:t>.</w:t>
      </w:r>
    </w:p>
    <w:p w14:paraId="3F0DF993" w14:textId="4978A941" w:rsidR="007E18CB" w:rsidRPr="0076586D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Результаты обучения по </w:t>
      </w:r>
      <w:r w:rsidR="002C2B69" w:rsidRPr="0076586D">
        <w:rPr>
          <w:iCs/>
          <w:sz w:val="24"/>
          <w:szCs w:val="24"/>
        </w:rPr>
        <w:t>учебной</w:t>
      </w:r>
      <w:r w:rsidR="007E18CB" w:rsidRPr="0076586D">
        <w:rPr>
          <w:iCs/>
          <w:sz w:val="24"/>
          <w:szCs w:val="24"/>
        </w:rPr>
        <w:t xml:space="preserve"> дисциплин</w:t>
      </w:r>
      <w:r w:rsidR="00A85C64" w:rsidRPr="0076586D">
        <w:rPr>
          <w:iCs/>
          <w:sz w:val="24"/>
          <w:szCs w:val="24"/>
        </w:rPr>
        <w:t>е</w:t>
      </w:r>
      <w:r w:rsidRPr="0076586D">
        <w:rPr>
          <w:iCs/>
          <w:sz w:val="24"/>
          <w:szCs w:val="24"/>
        </w:rPr>
        <w:t>, используются при</w:t>
      </w:r>
      <w:r w:rsidR="007E18CB" w:rsidRPr="0076586D">
        <w:rPr>
          <w:iCs/>
          <w:sz w:val="24"/>
          <w:szCs w:val="24"/>
        </w:rPr>
        <w:t xml:space="preserve"> изучени</w:t>
      </w:r>
      <w:r w:rsidRPr="0076586D">
        <w:rPr>
          <w:iCs/>
          <w:sz w:val="24"/>
          <w:szCs w:val="24"/>
        </w:rPr>
        <w:t>и</w:t>
      </w:r>
      <w:r w:rsidR="007E18CB" w:rsidRPr="0076586D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0D10713" w14:textId="38703024" w:rsidR="00EB40AB" w:rsidRPr="0076586D" w:rsidRDefault="00D62C3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</w:t>
      </w:r>
      <w:r w:rsidR="00840514" w:rsidRPr="0076586D">
        <w:rPr>
          <w:iCs/>
          <w:sz w:val="24"/>
          <w:szCs w:val="24"/>
        </w:rPr>
        <w:t>;</w:t>
      </w:r>
    </w:p>
    <w:p w14:paraId="3A104528" w14:textId="04119944" w:rsidR="00915279" w:rsidRDefault="00D62C3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 (научно-исследовательская работа)</w:t>
      </w:r>
      <w:r w:rsidR="00915279">
        <w:rPr>
          <w:iCs/>
          <w:sz w:val="24"/>
          <w:szCs w:val="24"/>
        </w:rPr>
        <w:t>;</w:t>
      </w:r>
    </w:p>
    <w:p w14:paraId="585692CC" w14:textId="117F06FC" w:rsidR="00915FD2" w:rsidRPr="0076586D" w:rsidRDefault="00D62C3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практика. Преддипломная практика</w:t>
      </w:r>
      <w:r w:rsidR="00840514" w:rsidRPr="0076586D">
        <w:rPr>
          <w:iCs/>
          <w:sz w:val="24"/>
          <w:szCs w:val="24"/>
        </w:rPr>
        <w:t>.</w:t>
      </w:r>
    </w:p>
    <w:p w14:paraId="6949FCC8" w14:textId="51F323A2" w:rsidR="00342AAE" w:rsidRPr="0076586D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Результаты </w:t>
      </w:r>
      <w:r w:rsidR="001971EC" w:rsidRPr="0076586D">
        <w:rPr>
          <w:iCs/>
          <w:sz w:val="24"/>
          <w:szCs w:val="24"/>
        </w:rPr>
        <w:t>освоения</w:t>
      </w:r>
      <w:r w:rsidR="00342AAE" w:rsidRPr="0076586D">
        <w:rPr>
          <w:iCs/>
          <w:sz w:val="24"/>
          <w:szCs w:val="24"/>
        </w:rPr>
        <w:t xml:space="preserve">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342AAE" w:rsidRPr="0076586D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76586D">
        <w:rPr>
          <w:iCs/>
          <w:sz w:val="24"/>
          <w:szCs w:val="24"/>
        </w:rPr>
        <w:t xml:space="preserve">учебной/производственной </w:t>
      </w:r>
      <w:r w:rsidR="00342AAE" w:rsidRPr="0076586D">
        <w:rPr>
          <w:iCs/>
          <w:sz w:val="24"/>
          <w:szCs w:val="24"/>
        </w:rPr>
        <w:t>практики и</w:t>
      </w:r>
      <w:r w:rsidRPr="0076586D">
        <w:rPr>
          <w:iCs/>
          <w:sz w:val="24"/>
          <w:szCs w:val="24"/>
        </w:rPr>
        <w:t xml:space="preserve"> (или)</w:t>
      </w:r>
      <w:r w:rsidR="00342AAE" w:rsidRPr="0076586D">
        <w:rPr>
          <w:iCs/>
          <w:sz w:val="24"/>
          <w:szCs w:val="24"/>
        </w:rPr>
        <w:t xml:space="preserve"> выполнении выпускной квалификационной работы. </w:t>
      </w:r>
    </w:p>
    <w:p w14:paraId="25F3DDAB" w14:textId="0184B52F" w:rsidR="00BF7A20" w:rsidRPr="0076586D" w:rsidRDefault="00B431BF" w:rsidP="00B3400A">
      <w:pPr>
        <w:pStyle w:val="1"/>
        <w:rPr>
          <w:iCs/>
        </w:rPr>
      </w:pPr>
      <w:r w:rsidRPr="0076586D">
        <w:rPr>
          <w:iCs/>
        </w:rPr>
        <w:t xml:space="preserve">ЦЕЛИ И </w:t>
      </w:r>
      <w:r w:rsidR="001D126D" w:rsidRPr="0076586D">
        <w:rPr>
          <w:iCs/>
        </w:rPr>
        <w:t>П</w:t>
      </w:r>
      <w:r w:rsidR="00B528A8" w:rsidRPr="0076586D">
        <w:rPr>
          <w:iCs/>
        </w:rPr>
        <w:t>ЛАНИРУЕМЫ</w:t>
      </w:r>
      <w:r w:rsidR="001D126D" w:rsidRPr="0076586D">
        <w:rPr>
          <w:iCs/>
        </w:rPr>
        <w:t>Е</w:t>
      </w:r>
      <w:r w:rsidR="00B528A8" w:rsidRPr="0076586D">
        <w:rPr>
          <w:iCs/>
        </w:rPr>
        <w:t xml:space="preserve"> РЕЗУЛЬТАТ</w:t>
      </w:r>
      <w:r w:rsidR="001D126D" w:rsidRPr="0076586D">
        <w:rPr>
          <w:iCs/>
        </w:rPr>
        <w:t>Ы</w:t>
      </w:r>
      <w:r w:rsidR="00B528A8" w:rsidRPr="0076586D">
        <w:rPr>
          <w:iCs/>
        </w:rPr>
        <w:t xml:space="preserve"> ОБУЧЕНИЯ ПО ДИСЦИПЛИНЕ</w:t>
      </w:r>
      <w:r w:rsidR="000350F8" w:rsidRPr="0076586D">
        <w:rPr>
          <w:iCs/>
        </w:rPr>
        <w:t xml:space="preserve"> </w:t>
      </w:r>
    </w:p>
    <w:p w14:paraId="178BB4BA" w14:textId="7A619A41" w:rsidR="00D5517D" w:rsidRPr="00BE35D0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</w:t>
      </w:r>
      <w:r w:rsidR="00D94EF7" w:rsidRPr="0076586D">
        <w:rPr>
          <w:rFonts w:eastAsia="Times New Roman"/>
          <w:iCs/>
          <w:sz w:val="24"/>
          <w:szCs w:val="24"/>
        </w:rPr>
        <w:t>елями</w:t>
      </w:r>
      <w:r w:rsidR="00E55739" w:rsidRPr="0076586D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D5517D" w:rsidRPr="0076586D">
        <w:rPr>
          <w:rFonts w:eastAsia="Times New Roman"/>
          <w:iCs/>
          <w:sz w:val="24"/>
          <w:szCs w:val="24"/>
        </w:rPr>
        <w:t xml:space="preserve"> </w:t>
      </w:r>
      <w:r w:rsidR="00AC7E49" w:rsidRPr="0076586D">
        <w:rPr>
          <w:rFonts w:eastAsia="Times New Roman"/>
          <w:iCs/>
          <w:sz w:val="24"/>
          <w:szCs w:val="24"/>
        </w:rPr>
        <w:t>«</w:t>
      </w:r>
      <w:r w:rsidR="00D62C3C">
        <w:rPr>
          <w:rFonts w:eastAsia="Times New Roman"/>
          <w:iCs/>
          <w:sz w:val="24"/>
          <w:szCs w:val="24"/>
        </w:rPr>
        <w:t xml:space="preserve">Аутсорсинг и </w:t>
      </w:r>
      <w:proofErr w:type="spellStart"/>
      <w:r w:rsidR="00D62C3C">
        <w:rPr>
          <w:rFonts w:eastAsia="Times New Roman"/>
          <w:iCs/>
          <w:sz w:val="24"/>
          <w:szCs w:val="24"/>
        </w:rPr>
        <w:t>аутстаффинг</w:t>
      </w:r>
      <w:proofErr w:type="spellEnd"/>
      <w:r w:rsidR="00AC7E49" w:rsidRPr="0076586D">
        <w:rPr>
          <w:rFonts w:eastAsia="Times New Roman"/>
          <w:iCs/>
          <w:sz w:val="24"/>
          <w:szCs w:val="24"/>
        </w:rPr>
        <w:t xml:space="preserve">» </w:t>
      </w:r>
      <w:r w:rsidR="00D5517D" w:rsidRPr="0076586D">
        <w:rPr>
          <w:rFonts w:eastAsia="Times New Roman"/>
          <w:iCs/>
          <w:sz w:val="24"/>
          <w:szCs w:val="24"/>
        </w:rPr>
        <w:t>явля</w:t>
      </w:r>
      <w:r w:rsidR="00AC7E49" w:rsidRPr="0076586D">
        <w:rPr>
          <w:rFonts w:eastAsia="Times New Roman"/>
          <w:iCs/>
          <w:sz w:val="24"/>
          <w:szCs w:val="24"/>
        </w:rPr>
        <w:t>ю</w:t>
      </w:r>
      <w:r w:rsidR="00D5517D" w:rsidRPr="0076586D">
        <w:rPr>
          <w:rFonts w:eastAsia="Times New Roman"/>
          <w:iCs/>
          <w:sz w:val="24"/>
          <w:szCs w:val="24"/>
        </w:rPr>
        <w:t>тся</w:t>
      </w:r>
      <w:r w:rsidR="00AC7E49" w:rsidRPr="0076586D">
        <w:rPr>
          <w:rFonts w:eastAsia="Times New Roman"/>
          <w:iCs/>
          <w:sz w:val="24"/>
          <w:szCs w:val="24"/>
        </w:rPr>
        <w:t>:</w:t>
      </w:r>
    </w:p>
    <w:p w14:paraId="3AB59CC0" w14:textId="7548975B" w:rsidR="00BE35D0" w:rsidRPr="00BE35D0" w:rsidRDefault="00BE35D0" w:rsidP="001036BD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BE35D0">
        <w:rPr>
          <w:rFonts w:eastAsia="Times New Roman"/>
          <w:iCs/>
          <w:sz w:val="24"/>
          <w:szCs w:val="24"/>
        </w:rPr>
        <w:t>изучение теории и практики функционирования</w:t>
      </w:r>
      <w:r>
        <w:rPr>
          <w:rFonts w:eastAsia="Times New Roman"/>
          <w:iCs/>
          <w:sz w:val="24"/>
          <w:szCs w:val="24"/>
        </w:rPr>
        <w:t xml:space="preserve"> </w:t>
      </w:r>
      <w:r w:rsidR="00FD6A0C">
        <w:rPr>
          <w:rFonts w:eastAsia="Times New Roman"/>
          <w:iCs/>
          <w:sz w:val="24"/>
          <w:szCs w:val="24"/>
        </w:rPr>
        <w:t xml:space="preserve">аутсорсинга и </w:t>
      </w:r>
      <w:proofErr w:type="spellStart"/>
      <w:r w:rsidR="00FD6A0C">
        <w:rPr>
          <w:rFonts w:eastAsia="Times New Roman"/>
          <w:iCs/>
          <w:sz w:val="24"/>
          <w:szCs w:val="24"/>
        </w:rPr>
        <w:t>аутстаффинга</w:t>
      </w:r>
      <w:proofErr w:type="spellEnd"/>
      <w:r w:rsidRPr="00BE35D0">
        <w:rPr>
          <w:rFonts w:eastAsia="Times New Roman"/>
          <w:iCs/>
          <w:sz w:val="24"/>
          <w:szCs w:val="24"/>
        </w:rPr>
        <w:t>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 xml:space="preserve">ключевых моделей </w:t>
      </w:r>
      <w:r w:rsidR="00FD6A0C">
        <w:rPr>
          <w:rFonts w:eastAsia="Times New Roman"/>
          <w:iCs/>
          <w:sz w:val="24"/>
          <w:szCs w:val="24"/>
        </w:rPr>
        <w:t xml:space="preserve">аутсорсинга и </w:t>
      </w:r>
      <w:proofErr w:type="spellStart"/>
      <w:r w:rsidR="00FD6A0C">
        <w:rPr>
          <w:rFonts w:eastAsia="Times New Roman"/>
          <w:iCs/>
          <w:sz w:val="24"/>
          <w:szCs w:val="24"/>
        </w:rPr>
        <w:t>аутстаффинга</w:t>
      </w:r>
      <w:proofErr w:type="spellEnd"/>
      <w:r w:rsidRPr="00BE35D0">
        <w:rPr>
          <w:rFonts w:eastAsia="Times New Roman"/>
          <w:iCs/>
          <w:sz w:val="24"/>
          <w:szCs w:val="24"/>
        </w:rPr>
        <w:t>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 xml:space="preserve">а также базовых подходов к </w:t>
      </w:r>
      <w:r w:rsidR="00FD6A0C">
        <w:rPr>
          <w:rFonts w:eastAsia="Times New Roman"/>
          <w:iCs/>
          <w:sz w:val="24"/>
          <w:szCs w:val="24"/>
        </w:rPr>
        <w:t xml:space="preserve">организации аутсорсинга и </w:t>
      </w:r>
      <w:proofErr w:type="spellStart"/>
      <w:r w:rsidR="00FD6A0C">
        <w:rPr>
          <w:rFonts w:eastAsia="Times New Roman"/>
          <w:iCs/>
          <w:sz w:val="24"/>
          <w:szCs w:val="24"/>
        </w:rPr>
        <w:t>аутстаффинга</w:t>
      </w:r>
      <w:proofErr w:type="spellEnd"/>
      <w:r w:rsidRPr="00BE35D0">
        <w:rPr>
          <w:rFonts w:eastAsia="Times New Roman"/>
          <w:iCs/>
          <w:sz w:val="24"/>
          <w:szCs w:val="24"/>
        </w:rPr>
        <w:t xml:space="preserve">; методов управления </w:t>
      </w:r>
      <w:r w:rsidR="00FD6A0C">
        <w:rPr>
          <w:rFonts w:eastAsia="Times New Roman"/>
          <w:iCs/>
          <w:sz w:val="24"/>
          <w:szCs w:val="24"/>
        </w:rPr>
        <w:t xml:space="preserve">аутсорсингом и </w:t>
      </w:r>
      <w:proofErr w:type="spellStart"/>
      <w:r w:rsidR="00FD6A0C">
        <w:rPr>
          <w:rFonts w:eastAsia="Times New Roman"/>
          <w:iCs/>
          <w:sz w:val="24"/>
          <w:szCs w:val="24"/>
        </w:rPr>
        <w:t>аутстаффингом</w:t>
      </w:r>
      <w:proofErr w:type="spellEnd"/>
      <w:r>
        <w:rPr>
          <w:rFonts w:eastAsia="Times New Roman"/>
          <w:iCs/>
          <w:sz w:val="24"/>
          <w:szCs w:val="24"/>
        </w:rPr>
        <w:t>;</w:t>
      </w:r>
    </w:p>
    <w:p w14:paraId="636B707D" w14:textId="58D1F64B" w:rsidR="00566BD8" w:rsidRPr="0076586D" w:rsidRDefault="004568C1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изучение</w:t>
      </w:r>
      <w:r w:rsidR="00894420" w:rsidRPr="0076586D">
        <w:rPr>
          <w:rFonts w:eastAsia="Times New Roman"/>
          <w:iCs/>
          <w:sz w:val="24"/>
          <w:szCs w:val="24"/>
        </w:rPr>
        <w:t xml:space="preserve"> поняти</w:t>
      </w:r>
      <w:r w:rsidR="00FD6A0C">
        <w:rPr>
          <w:rFonts w:eastAsia="Times New Roman"/>
          <w:iCs/>
          <w:sz w:val="24"/>
          <w:szCs w:val="24"/>
        </w:rPr>
        <w:t>й</w:t>
      </w:r>
      <w:r w:rsidR="00894420" w:rsidRPr="0076586D">
        <w:rPr>
          <w:rFonts w:eastAsia="Times New Roman"/>
          <w:iCs/>
          <w:sz w:val="24"/>
          <w:szCs w:val="24"/>
        </w:rPr>
        <w:t xml:space="preserve"> </w:t>
      </w:r>
      <w:r w:rsidR="00AC7E49" w:rsidRPr="0076586D">
        <w:rPr>
          <w:rFonts w:eastAsia="Times New Roman"/>
          <w:iCs/>
          <w:sz w:val="24"/>
          <w:szCs w:val="24"/>
        </w:rPr>
        <w:t>«</w:t>
      </w:r>
      <w:r w:rsidR="00D62C3C">
        <w:rPr>
          <w:rFonts w:eastAsia="Times New Roman"/>
          <w:iCs/>
          <w:sz w:val="24"/>
          <w:szCs w:val="24"/>
        </w:rPr>
        <w:t xml:space="preserve">Аутсорсинг и </w:t>
      </w:r>
      <w:proofErr w:type="spellStart"/>
      <w:r w:rsidR="00D62C3C">
        <w:rPr>
          <w:rFonts w:eastAsia="Times New Roman"/>
          <w:iCs/>
          <w:sz w:val="24"/>
          <w:szCs w:val="24"/>
        </w:rPr>
        <w:t>аутстаффинг</w:t>
      </w:r>
      <w:proofErr w:type="spellEnd"/>
      <w:r w:rsidR="00AC7E49" w:rsidRPr="0076586D">
        <w:rPr>
          <w:rFonts w:eastAsia="Times New Roman"/>
          <w:iCs/>
          <w:sz w:val="24"/>
          <w:szCs w:val="24"/>
        </w:rPr>
        <w:t>»</w:t>
      </w:r>
      <w:r w:rsidR="006B444B">
        <w:rPr>
          <w:rFonts w:eastAsia="Times New Roman"/>
          <w:iCs/>
          <w:sz w:val="24"/>
          <w:szCs w:val="24"/>
        </w:rPr>
        <w:t xml:space="preserve"> как</w:t>
      </w:r>
      <w:r w:rsidR="00AC7E49" w:rsidRPr="0076586D">
        <w:rPr>
          <w:rFonts w:eastAsia="Times New Roman"/>
          <w:iCs/>
          <w:sz w:val="24"/>
          <w:szCs w:val="24"/>
        </w:rPr>
        <w:t xml:space="preserve"> </w:t>
      </w:r>
      <w:r w:rsidR="006B444B" w:rsidRPr="006B444B">
        <w:rPr>
          <w:rFonts w:eastAsia="Times New Roman"/>
          <w:iCs/>
          <w:sz w:val="24"/>
          <w:szCs w:val="24"/>
        </w:rPr>
        <w:t>систем</w:t>
      </w:r>
      <w:r w:rsidR="006B444B">
        <w:rPr>
          <w:rFonts w:eastAsia="Times New Roman"/>
          <w:iCs/>
          <w:sz w:val="24"/>
          <w:szCs w:val="24"/>
        </w:rPr>
        <w:t>ы</w:t>
      </w:r>
      <w:r w:rsidR="006B444B" w:rsidRPr="006B444B">
        <w:rPr>
          <w:rFonts w:eastAsia="Times New Roman"/>
          <w:iCs/>
          <w:sz w:val="24"/>
          <w:szCs w:val="24"/>
        </w:rPr>
        <w:t xml:space="preserve"> правовых, социально-экономических и трудовых отношений</w:t>
      </w:r>
      <w:r w:rsidR="00FD6A0C">
        <w:rPr>
          <w:rFonts w:eastAsia="Times New Roman"/>
          <w:iCs/>
          <w:sz w:val="24"/>
          <w:szCs w:val="24"/>
        </w:rPr>
        <w:t>;</w:t>
      </w:r>
    </w:p>
    <w:p w14:paraId="047B6A26" w14:textId="7B3FF098" w:rsidR="00840514" w:rsidRPr="0076586D" w:rsidRDefault="00840514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формирование компетенций по </w:t>
      </w:r>
      <w:r w:rsidR="00FD6A0C">
        <w:rPr>
          <w:rFonts w:eastAsia="Times New Roman"/>
          <w:iCs/>
          <w:sz w:val="24"/>
          <w:szCs w:val="24"/>
        </w:rPr>
        <w:t xml:space="preserve">аутсорсингу и </w:t>
      </w:r>
      <w:proofErr w:type="spellStart"/>
      <w:r w:rsidR="00FD6A0C">
        <w:rPr>
          <w:rFonts w:eastAsia="Times New Roman"/>
          <w:iCs/>
          <w:sz w:val="24"/>
          <w:szCs w:val="24"/>
        </w:rPr>
        <w:t>аутстаффингу</w:t>
      </w:r>
      <w:proofErr w:type="spellEnd"/>
      <w:r w:rsidRPr="0076586D">
        <w:rPr>
          <w:iCs/>
          <w:sz w:val="24"/>
          <w:szCs w:val="24"/>
        </w:rPr>
        <w:t xml:space="preserve">, позволяющих студентам вести профессиональную деятельность, грамотно формировать политику управления персоналом организации, ориентироваться в ситуации </w:t>
      </w:r>
      <w:proofErr w:type="gramStart"/>
      <w:r w:rsidRPr="0076586D">
        <w:rPr>
          <w:iCs/>
          <w:sz w:val="24"/>
          <w:szCs w:val="24"/>
        </w:rPr>
        <w:t xml:space="preserve">на </w:t>
      </w:r>
      <w:r w:rsidR="00FD6A0C">
        <w:rPr>
          <w:rFonts w:eastAsia="Times New Roman"/>
          <w:iCs/>
          <w:sz w:val="24"/>
          <w:szCs w:val="24"/>
        </w:rPr>
        <w:t>аутсорсинга</w:t>
      </w:r>
      <w:proofErr w:type="gramEnd"/>
      <w:r w:rsidR="00FD6A0C">
        <w:rPr>
          <w:rFonts w:eastAsia="Times New Roman"/>
          <w:iCs/>
          <w:sz w:val="24"/>
          <w:szCs w:val="24"/>
        </w:rPr>
        <w:t xml:space="preserve"> и </w:t>
      </w:r>
      <w:proofErr w:type="spellStart"/>
      <w:r w:rsidR="00FD6A0C">
        <w:rPr>
          <w:rFonts w:eastAsia="Times New Roman"/>
          <w:iCs/>
          <w:sz w:val="24"/>
          <w:szCs w:val="24"/>
        </w:rPr>
        <w:t>аутстаффинга</w:t>
      </w:r>
      <w:proofErr w:type="spellEnd"/>
      <w:r w:rsidRPr="0076586D">
        <w:rPr>
          <w:iCs/>
          <w:sz w:val="24"/>
          <w:szCs w:val="24"/>
        </w:rPr>
        <w:t xml:space="preserve"> и уметь использовать </w:t>
      </w:r>
      <w:r w:rsidR="00E51638">
        <w:rPr>
          <w:iCs/>
          <w:sz w:val="24"/>
          <w:szCs w:val="24"/>
        </w:rPr>
        <w:t xml:space="preserve">современные </w:t>
      </w:r>
      <w:r w:rsidRPr="0076586D">
        <w:rPr>
          <w:iCs/>
          <w:sz w:val="24"/>
          <w:szCs w:val="24"/>
        </w:rPr>
        <w:t xml:space="preserve">технологии </w:t>
      </w:r>
      <w:proofErr w:type="spellStart"/>
      <w:r w:rsidR="00E51638">
        <w:rPr>
          <w:iCs/>
          <w:sz w:val="24"/>
          <w:szCs w:val="24"/>
          <w:lang w:val="en-US"/>
        </w:rPr>
        <w:t>hr</w:t>
      </w:r>
      <w:proofErr w:type="spellEnd"/>
      <w:r w:rsidR="00E51638" w:rsidRPr="00E51638">
        <w:rPr>
          <w:iCs/>
          <w:sz w:val="24"/>
          <w:szCs w:val="24"/>
        </w:rPr>
        <w:t>-</w:t>
      </w:r>
      <w:r w:rsidR="00E51638">
        <w:rPr>
          <w:iCs/>
          <w:sz w:val="24"/>
          <w:szCs w:val="24"/>
        </w:rPr>
        <w:t>менеджмента</w:t>
      </w:r>
      <w:r w:rsidRPr="0076586D">
        <w:rPr>
          <w:iCs/>
          <w:sz w:val="24"/>
          <w:szCs w:val="24"/>
        </w:rPr>
        <w:t xml:space="preserve"> в конкретных условиях;</w:t>
      </w:r>
    </w:p>
    <w:p w14:paraId="2D44AB71" w14:textId="061BFAC4" w:rsidR="00F47D5C" w:rsidRPr="0076586D" w:rsidRDefault="00F47D5C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76586D">
        <w:rPr>
          <w:iCs/>
          <w:sz w:val="24"/>
          <w:szCs w:val="24"/>
        </w:rPr>
        <w:t xml:space="preserve"> профессиональной направленности</w:t>
      </w:r>
      <w:r w:rsidRPr="0076586D">
        <w:rPr>
          <w:iCs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7F7BA27" w:rsidR="003D5F48" w:rsidRPr="0076586D" w:rsidRDefault="003A08A8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формирование у</w:t>
      </w:r>
      <w:r w:rsidR="008A3FEA" w:rsidRPr="0076586D">
        <w:rPr>
          <w:rFonts w:eastAsia="Times New Roman"/>
          <w:iCs/>
          <w:sz w:val="24"/>
          <w:szCs w:val="24"/>
        </w:rPr>
        <w:t xml:space="preserve"> обучающи</w:t>
      </w:r>
      <w:r w:rsidRPr="0076586D">
        <w:rPr>
          <w:rFonts w:eastAsia="Times New Roman"/>
          <w:iCs/>
          <w:sz w:val="24"/>
          <w:szCs w:val="24"/>
        </w:rPr>
        <w:t>хся</w:t>
      </w:r>
      <w:r w:rsidR="00566BD8" w:rsidRPr="0076586D">
        <w:rPr>
          <w:rFonts w:eastAsia="Times New Roman"/>
          <w:iCs/>
          <w:sz w:val="24"/>
          <w:szCs w:val="24"/>
        </w:rPr>
        <w:t xml:space="preserve"> </w:t>
      </w:r>
      <w:r w:rsidR="00762EAC" w:rsidRPr="0076586D">
        <w:rPr>
          <w:rFonts w:eastAsia="Times New Roman"/>
          <w:iCs/>
          <w:sz w:val="24"/>
          <w:szCs w:val="24"/>
        </w:rPr>
        <w:t>компетенци</w:t>
      </w:r>
      <w:r w:rsidR="00CD18DB" w:rsidRPr="0076586D">
        <w:rPr>
          <w:rFonts w:eastAsia="Times New Roman"/>
          <w:iCs/>
          <w:sz w:val="24"/>
          <w:szCs w:val="24"/>
        </w:rPr>
        <w:t>й</w:t>
      </w:r>
      <w:r w:rsidR="00762EAC" w:rsidRPr="0076586D">
        <w:rPr>
          <w:rFonts w:eastAsia="Times New Roman"/>
          <w:iCs/>
          <w:sz w:val="24"/>
          <w:szCs w:val="24"/>
        </w:rPr>
        <w:t>,</w:t>
      </w:r>
      <w:r w:rsidR="00894420" w:rsidRPr="0076586D">
        <w:rPr>
          <w:rFonts w:eastAsia="Times New Roman"/>
          <w:iCs/>
          <w:sz w:val="24"/>
          <w:szCs w:val="24"/>
        </w:rPr>
        <w:t xml:space="preserve"> </w:t>
      </w:r>
      <w:r w:rsidR="008A3FEA" w:rsidRPr="0076586D">
        <w:rPr>
          <w:rFonts w:eastAsia="Times New Roman"/>
          <w:iCs/>
          <w:sz w:val="24"/>
          <w:szCs w:val="24"/>
        </w:rPr>
        <w:t>установленны</w:t>
      </w:r>
      <w:r w:rsidR="00CD18DB" w:rsidRPr="0076586D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76586D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76586D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76586D">
        <w:rPr>
          <w:rFonts w:eastAsia="Times New Roman"/>
          <w:iCs/>
          <w:sz w:val="24"/>
          <w:szCs w:val="24"/>
        </w:rPr>
        <w:t>;</w:t>
      </w:r>
      <w:r w:rsidR="00963DA6" w:rsidRPr="0076586D">
        <w:rPr>
          <w:rFonts w:eastAsia="Times New Roman"/>
          <w:iCs/>
          <w:sz w:val="24"/>
          <w:szCs w:val="24"/>
        </w:rPr>
        <w:t xml:space="preserve"> </w:t>
      </w:r>
    </w:p>
    <w:p w14:paraId="35911DAB" w14:textId="3302DFCF" w:rsidR="00655A44" w:rsidRPr="0076586D" w:rsidRDefault="00655A44" w:rsidP="001036BD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76586D">
        <w:rPr>
          <w:iCs/>
          <w:color w:val="333333"/>
          <w:sz w:val="24"/>
          <w:szCs w:val="24"/>
        </w:rPr>
        <w:t xml:space="preserve">учебной </w:t>
      </w:r>
      <w:r w:rsidRPr="0076586D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76586D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76586D">
        <w:rPr>
          <w:rFonts w:eastAsia="Times New Roman"/>
          <w:iCs/>
          <w:sz w:val="24"/>
          <w:szCs w:val="24"/>
        </w:rPr>
        <w:t>знаниями, умения</w:t>
      </w:r>
      <w:r w:rsidR="00F47D5C" w:rsidRPr="0076586D">
        <w:rPr>
          <w:rFonts w:eastAsia="Times New Roman"/>
          <w:iCs/>
          <w:sz w:val="24"/>
          <w:szCs w:val="24"/>
        </w:rPr>
        <w:t>ми</w:t>
      </w:r>
      <w:r w:rsidR="00963DA6" w:rsidRPr="0076586D">
        <w:rPr>
          <w:rFonts w:eastAsia="Times New Roman"/>
          <w:iCs/>
          <w:sz w:val="24"/>
          <w:szCs w:val="24"/>
        </w:rPr>
        <w:t>, навык</w:t>
      </w:r>
      <w:r w:rsidR="00F47D5C" w:rsidRPr="0076586D">
        <w:rPr>
          <w:rFonts w:eastAsia="Times New Roman"/>
          <w:iCs/>
          <w:sz w:val="24"/>
          <w:szCs w:val="24"/>
        </w:rPr>
        <w:t>ами</w:t>
      </w:r>
      <w:r w:rsidR="0034380E" w:rsidRPr="0076586D">
        <w:rPr>
          <w:rFonts w:eastAsia="Times New Roman"/>
          <w:iCs/>
          <w:sz w:val="24"/>
          <w:szCs w:val="24"/>
        </w:rPr>
        <w:t xml:space="preserve"> и </w:t>
      </w:r>
      <w:r w:rsidR="00963DA6" w:rsidRPr="0076586D">
        <w:rPr>
          <w:rFonts w:eastAsia="Times New Roman"/>
          <w:iCs/>
          <w:sz w:val="24"/>
          <w:szCs w:val="24"/>
        </w:rPr>
        <w:t>опыт</w:t>
      </w:r>
      <w:r w:rsidR="00F47D5C" w:rsidRPr="0076586D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76586D">
        <w:rPr>
          <w:rFonts w:eastAsia="Times New Roman"/>
          <w:iCs/>
          <w:sz w:val="24"/>
          <w:szCs w:val="24"/>
        </w:rPr>
        <w:t>обеспечивающими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76586D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76586D">
        <w:rPr>
          <w:rFonts w:eastAsia="Times New Roman"/>
          <w:iCs/>
          <w:sz w:val="24"/>
          <w:szCs w:val="24"/>
        </w:rPr>
        <w:t xml:space="preserve">учебной </w:t>
      </w:r>
      <w:r w:rsidR="009105BD" w:rsidRPr="0076586D">
        <w:rPr>
          <w:rFonts w:eastAsia="Times New Roman"/>
          <w:iCs/>
          <w:sz w:val="24"/>
          <w:szCs w:val="24"/>
        </w:rPr>
        <w:t>дисциплины</w:t>
      </w:r>
      <w:r w:rsidR="005E43BD" w:rsidRPr="0076586D">
        <w:rPr>
          <w:rFonts w:eastAsia="Times New Roman"/>
          <w:iCs/>
          <w:sz w:val="24"/>
          <w:szCs w:val="24"/>
        </w:rPr>
        <w:t>.</w:t>
      </w:r>
    </w:p>
    <w:p w14:paraId="133F9B94" w14:textId="6968C6A6" w:rsidR="00495850" w:rsidRPr="0076586D" w:rsidRDefault="009105BD" w:rsidP="00B3400A">
      <w:pPr>
        <w:pStyle w:val="2"/>
      </w:pPr>
      <w:r w:rsidRPr="0076586D">
        <w:lastRenderedPageBreak/>
        <w:t>Формируемые компетенции,</w:t>
      </w:r>
      <w:r w:rsidR="00E55739" w:rsidRPr="0076586D">
        <w:t xml:space="preserve"> и</w:t>
      </w:r>
      <w:r w:rsidR="00BB07B6" w:rsidRPr="0076586D">
        <w:t>ндикаторы достижения</w:t>
      </w:r>
      <w:r w:rsidR="00495850" w:rsidRPr="0076586D">
        <w:t xml:space="preserve"> компетенци</w:t>
      </w:r>
      <w:r w:rsidR="00E55739" w:rsidRPr="0076586D">
        <w:t>й</w:t>
      </w:r>
      <w:r w:rsidR="00495850" w:rsidRPr="0076586D">
        <w:t>, соотнесённые с планируемыми резу</w:t>
      </w:r>
      <w:r w:rsidR="00E55739" w:rsidRPr="0076586D">
        <w:t>льтатами обучения по дисциплине</w:t>
      </w:r>
      <w:r w:rsidR="00495850" w:rsidRPr="007658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6586D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399CF24" w:rsidR="008266E4" w:rsidRPr="0076586D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6EAC91C2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F048D30" w:rsidR="008266E4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FD6A0C" w:rsidRPr="0076586D" w14:paraId="7692C6A6" w14:textId="77777777" w:rsidTr="00FD6A0C">
        <w:trPr>
          <w:trHeight w:val="13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9F616" w14:textId="77777777" w:rsidR="00FD6A0C" w:rsidRPr="00FD6A0C" w:rsidRDefault="00FD6A0C" w:rsidP="00FD6A0C">
            <w:pPr>
              <w:rPr>
                <w:rFonts w:eastAsia="Times New Roman"/>
              </w:rPr>
            </w:pPr>
            <w:r w:rsidRPr="00FD6A0C">
              <w:t>ПК-1</w:t>
            </w:r>
          </w:p>
          <w:p w14:paraId="14399E28" w14:textId="5C8C04EC" w:rsidR="00FD6A0C" w:rsidRPr="00FD6A0C" w:rsidRDefault="00FD6A0C" w:rsidP="00C578FE">
            <w:r w:rsidRPr="00FD6A0C">
              <w:t>Способен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  <w:p w14:paraId="04F8ACF6" w14:textId="77777777" w:rsidR="00FD6A0C" w:rsidRPr="00FD6A0C" w:rsidRDefault="00FD6A0C" w:rsidP="00C578FE">
            <w:pPr>
              <w:rPr>
                <w:highlight w:val="yellow"/>
              </w:rPr>
            </w:pPr>
          </w:p>
          <w:p w14:paraId="12A6A4CE" w14:textId="09A878E5" w:rsidR="00FD6A0C" w:rsidRPr="00FD6A0C" w:rsidRDefault="00FD6A0C" w:rsidP="00F35DD9">
            <w:pPr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BA742" w14:textId="77777777" w:rsidR="00FD6A0C" w:rsidRPr="00FD6A0C" w:rsidRDefault="00FD6A0C" w:rsidP="00FD6A0C">
            <w:pPr>
              <w:rPr>
                <w:rFonts w:eastAsia="Times New Roman"/>
              </w:rPr>
            </w:pPr>
            <w:r w:rsidRPr="00FD6A0C">
              <w:t>ИД-ПК-1.1</w:t>
            </w:r>
          </w:p>
          <w:p w14:paraId="4A6797BF" w14:textId="58475717" w:rsidR="00FD6A0C" w:rsidRPr="00FD6A0C" w:rsidRDefault="00FD6A0C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FD6A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способов и методов привлечения персонала в соответствии с утвержденными планами</w:t>
            </w:r>
          </w:p>
          <w:p w14:paraId="303D831F" w14:textId="20E28949" w:rsidR="00FD6A0C" w:rsidRPr="00FD6A0C" w:rsidRDefault="00FD6A0C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2DB98AA4" w14:textId="4208763E" w:rsidR="00FD6A0C" w:rsidRPr="00FD6A0C" w:rsidRDefault="00FD6A0C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59ACF8FF" w14:textId="5BD92B9F" w:rsidR="00FD6A0C" w:rsidRPr="00FD6A0C" w:rsidRDefault="00FD6A0C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1E0D202C" w14:textId="42DC155B" w:rsidR="00FD6A0C" w:rsidRPr="00FD6A0C" w:rsidRDefault="00FD6A0C" w:rsidP="00E46F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F0B12B" w14:textId="14E081B5" w:rsidR="00FD6A0C" w:rsidRDefault="00FD6A0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Использует знания о теории и практики аутсорсинга в выполнении практических задач;</w:t>
            </w:r>
          </w:p>
          <w:p w14:paraId="72DF6EA1" w14:textId="3D091EDE" w:rsidR="00FD6A0C" w:rsidRDefault="00FD6A0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Самостоятельно принимает решение об использовании аутсорсинга;</w:t>
            </w:r>
          </w:p>
          <w:p w14:paraId="6824F830" w14:textId="69385F1A" w:rsidR="00FD6A0C" w:rsidRDefault="00FD6A0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Выявляет проблемы, связанные с применением </w:t>
            </w:r>
            <w:proofErr w:type="spellStart"/>
            <w:r>
              <w:rPr>
                <w:rFonts w:cstheme="minorBidi"/>
                <w:iCs/>
              </w:rPr>
              <w:t>аутстаффинга</w:t>
            </w:r>
            <w:proofErr w:type="spellEnd"/>
            <w:r>
              <w:rPr>
                <w:rFonts w:cstheme="minorBidi"/>
                <w:iCs/>
              </w:rPr>
              <w:t xml:space="preserve"> на практике;</w:t>
            </w:r>
          </w:p>
          <w:p w14:paraId="3F32A10E" w14:textId="51AF11A0" w:rsidR="00FD6A0C" w:rsidRDefault="00FD6A0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Обосновывает экономическими расчётами необходимость использования аутсорсинга и </w:t>
            </w:r>
            <w:proofErr w:type="spellStart"/>
            <w:r>
              <w:rPr>
                <w:rFonts w:cstheme="minorBidi"/>
                <w:iCs/>
              </w:rPr>
              <w:t>аутстаффинга</w:t>
            </w:r>
            <w:proofErr w:type="spellEnd"/>
            <w:r>
              <w:rPr>
                <w:rFonts w:cstheme="minorBidi"/>
                <w:iCs/>
              </w:rPr>
              <w:t>;</w:t>
            </w:r>
          </w:p>
          <w:p w14:paraId="44440336" w14:textId="1EB20896" w:rsidR="00FD6A0C" w:rsidRDefault="00FD6A0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Формирует требования к поставщику услуг аутсорсинге;</w:t>
            </w:r>
          </w:p>
          <w:p w14:paraId="2F0025B4" w14:textId="0878BFB8" w:rsidR="007E7386" w:rsidRDefault="007E7386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Оценивает качество услуг аутсорсинга;</w:t>
            </w:r>
          </w:p>
          <w:p w14:paraId="2D585A0D" w14:textId="7AACC92F" w:rsidR="00FD6A0C" w:rsidRDefault="00FD6A0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Организует применение </w:t>
            </w:r>
            <w:proofErr w:type="spellStart"/>
            <w:r>
              <w:rPr>
                <w:rFonts w:cstheme="minorBidi"/>
                <w:iCs/>
              </w:rPr>
              <w:t>аутплейсмента</w:t>
            </w:r>
            <w:proofErr w:type="spellEnd"/>
            <w:r>
              <w:rPr>
                <w:rFonts w:cstheme="minorBidi"/>
                <w:iCs/>
              </w:rPr>
              <w:t xml:space="preserve"> персонала.</w:t>
            </w:r>
          </w:p>
          <w:p w14:paraId="7897E756" w14:textId="22BD71E1" w:rsidR="00FD6A0C" w:rsidRPr="00D62C3C" w:rsidRDefault="00FD6A0C" w:rsidP="00B566BC">
            <w:pPr>
              <w:pStyle w:val="af0"/>
              <w:tabs>
                <w:tab w:val="left" w:pos="317"/>
              </w:tabs>
              <w:ind w:left="312"/>
              <w:rPr>
                <w:rFonts w:cstheme="minorBidi"/>
                <w:iCs/>
                <w:sz w:val="28"/>
                <w:szCs w:val="28"/>
              </w:rPr>
            </w:pPr>
          </w:p>
        </w:tc>
      </w:tr>
      <w:tr w:rsidR="00FD6A0C" w:rsidRPr="0076586D" w14:paraId="469F00E0" w14:textId="77777777" w:rsidTr="00FD6A0C">
        <w:trPr>
          <w:trHeight w:val="12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C966E" w14:textId="77777777" w:rsidR="00FD6A0C" w:rsidRPr="00FD6A0C" w:rsidRDefault="00FD6A0C" w:rsidP="00FD6A0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16233" w14:textId="467A66E2" w:rsidR="00FD6A0C" w:rsidRPr="00FD6A0C" w:rsidRDefault="00FD6A0C" w:rsidP="00FD6A0C">
            <w:pPr>
              <w:rPr>
                <w:rFonts w:eastAsia="Times New Roman"/>
              </w:rPr>
            </w:pPr>
            <w:r w:rsidRPr="00FD6A0C">
              <w:t>ИД-ПК-1.2</w:t>
            </w:r>
          </w:p>
          <w:p w14:paraId="74E5FE24" w14:textId="467B9C80" w:rsidR="00FD6A0C" w:rsidRPr="00FD6A0C" w:rsidRDefault="00FD6A0C" w:rsidP="00FD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FD6A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требований к вакантной должности (профессии, специальности) и определение критериев подбора персонала</w:t>
            </w:r>
          </w:p>
          <w:p w14:paraId="6683ED20" w14:textId="77777777" w:rsidR="00FD6A0C" w:rsidRPr="00FD6A0C" w:rsidRDefault="00FD6A0C" w:rsidP="00E46F33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CC56E" w14:textId="77777777" w:rsidR="00FD6A0C" w:rsidRDefault="00FD6A0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</w:p>
        </w:tc>
      </w:tr>
      <w:tr w:rsidR="007E7386" w:rsidRPr="0076586D" w14:paraId="1A69C1C6" w14:textId="77777777" w:rsidTr="007E7386">
        <w:trPr>
          <w:trHeight w:val="166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AF349" w14:textId="77777777" w:rsidR="007E7386" w:rsidRPr="00FD6A0C" w:rsidRDefault="007E7386" w:rsidP="00FD6A0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3C0D46" w14:textId="0F2FA98D" w:rsidR="007E7386" w:rsidRPr="00FD6A0C" w:rsidRDefault="007E7386" w:rsidP="00FD6A0C">
            <w:r w:rsidRPr="00FD6A0C">
              <w:t>ИД-ПК-1.3</w:t>
            </w:r>
          </w:p>
          <w:p w14:paraId="328851E7" w14:textId="5BBC6597" w:rsidR="007E7386" w:rsidRPr="00FD6A0C" w:rsidRDefault="007E7386" w:rsidP="00FD6A0C">
            <w:pPr>
              <w:rPr>
                <w:rFonts w:eastAsia="Times New Roman"/>
              </w:rPr>
            </w:pPr>
            <w:r w:rsidRPr="00FD6A0C">
              <w:rPr>
                <w:rFonts w:eastAsia="Times New Roman"/>
              </w:rPr>
              <w:t>Оценка соответствия кандидатов требованиям вакантной должности (профессии, специальности)</w:t>
            </w:r>
          </w:p>
          <w:p w14:paraId="6DA3D4F7" w14:textId="77777777" w:rsidR="007E7386" w:rsidRPr="00FD6A0C" w:rsidRDefault="007E7386" w:rsidP="00FD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DF055" w14:textId="77777777" w:rsidR="007E7386" w:rsidRDefault="007E7386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</w:p>
        </w:tc>
      </w:tr>
    </w:tbl>
    <w:p w14:paraId="37C24F21" w14:textId="4B28935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t xml:space="preserve">СТРУКТУРА </w:t>
      </w:r>
      <w:r w:rsidR="00522B22" w:rsidRPr="0076586D">
        <w:rPr>
          <w:iCs/>
        </w:rPr>
        <w:t xml:space="preserve">И СОДЕРЖАНИЕ </w:t>
      </w:r>
      <w:r w:rsidR="009B4BCD" w:rsidRPr="0076586D">
        <w:rPr>
          <w:iCs/>
        </w:rPr>
        <w:t>УЧЕБНОЙ ДИСЦИПЛИНЫ/МОДУЛЯ</w:t>
      </w:r>
    </w:p>
    <w:p w14:paraId="40BCA74B" w14:textId="59EE17C2" w:rsidR="00342AAE" w:rsidRPr="0076586D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Общая трудоёмкость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BF3112" w:rsidRPr="0076586D">
        <w:rPr>
          <w:iCs/>
          <w:sz w:val="24"/>
          <w:szCs w:val="24"/>
        </w:rPr>
        <w:t xml:space="preserve">по учебному плану </w:t>
      </w:r>
      <w:r w:rsidRPr="0076586D">
        <w:rPr>
          <w:iCs/>
          <w:sz w:val="24"/>
          <w:szCs w:val="24"/>
        </w:rPr>
        <w:t>составляет:</w:t>
      </w:r>
    </w:p>
    <w:p w14:paraId="48EB8058" w14:textId="5C8FFD8E" w:rsidR="00560461" w:rsidRPr="0076586D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6586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7349F1A" w:rsidR="00560461" w:rsidRPr="0076586D" w:rsidRDefault="000B09C5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6586D" w:rsidRDefault="00560461" w:rsidP="00B6294E">
            <w:pPr>
              <w:jc w:val="center"/>
              <w:rPr>
                <w:iCs/>
              </w:rPr>
            </w:pPr>
            <w:proofErr w:type="spellStart"/>
            <w:r w:rsidRPr="007658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658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C8AC444" w:rsidR="00560461" w:rsidRPr="0076586D" w:rsidRDefault="006C2AB7" w:rsidP="00B6294E">
            <w:pPr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0B09C5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1E125C99" w:rsidR="007F3D0E" w:rsidRPr="0076586D" w:rsidRDefault="007F3D0E" w:rsidP="00B3400A">
      <w:pPr>
        <w:pStyle w:val="2"/>
      </w:pPr>
      <w:r w:rsidRPr="0076586D"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</w:t>
      </w:r>
      <w:r w:rsidR="00F968C8" w:rsidRPr="0076586D">
        <w:t>по видам занятий</w:t>
      </w:r>
      <w:r w:rsidR="003631C8" w:rsidRPr="0076586D">
        <w:t xml:space="preserve"> (очная форма обучения)</w:t>
      </w:r>
    </w:p>
    <w:p w14:paraId="0812E503" w14:textId="0561B8A9" w:rsidR="006113AA" w:rsidRPr="0076586D" w:rsidRDefault="006113AA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6586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6586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6586D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AF01350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6586D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76586D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6586D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</w:t>
            </w:r>
            <w:r w:rsidR="00262427" w:rsidRPr="0076586D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6586D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6586D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6586D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6586D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81B666" w:rsidR="00262427" w:rsidRPr="0076586D" w:rsidRDefault="00D62C3C" w:rsidP="009B399A">
            <w:pPr>
              <w:rPr>
                <w:iCs/>
              </w:rPr>
            </w:pPr>
            <w:r>
              <w:rPr>
                <w:iCs/>
              </w:rPr>
              <w:t>8</w:t>
            </w:r>
            <w:r w:rsidR="00262427" w:rsidRPr="0076586D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2AAC93BC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З</w:t>
            </w:r>
            <w:r w:rsidR="00B95704" w:rsidRPr="0076586D">
              <w:rPr>
                <w:iCs/>
              </w:rPr>
              <w:t>ачет</w:t>
            </w:r>
            <w:r w:rsidRPr="0076586D">
              <w:rPr>
                <w:iCs/>
              </w:rPr>
              <w:t xml:space="preserve"> </w:t>
            </w:r>
          </w:p>
        </w:tc>
        <w:tc>
          <w:tcPr>
            <w:tcW w:w="833" w:type="dxa"/>
          </w:tcPr>
          <w:p w14:paraId="5F79EEA3" w14:textId="30C89B68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2508C9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5C09CA72" w:rsidR="00262427" w:rsidRPr="0076586D" w:rsidRDefault="00D62C3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0DEBCFE2" w14:textId="2322A2A4" w:rsidR="00262427" w:rsidRPr="0076586D" w:rsidRDefault="00D62C3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2A92BB96" w14:textId="22DBE612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847A96C" w:rsidR="00262427" w:rsidRPr="0076586D" w:rsidRDefault="00D62C3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837" w:type="dxa"/>
          </w:tcPr>
          <w:p w14:paraId="1059634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D62C3C" w:rsidRPr="0076586D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D62C3C" w:rsidRPr="0076586D" w:rsidRDefault="00D62C3C" w:rsidP="00D62C3C">
            <w:pPr>
              <w:jc w:val="right"/>
              <w:rPr>
                <w:iCs/>
              </w:rPr>
            </w:pPr>
            <w:r w:rsidRPr="0076586D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217A78FB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10D3FB3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7012FB16" w14:textId="2F5921BB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096FD7FB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837" w:type="dxa"/>
          </w:tcPr>
          <w:p w14:paraId="728E340E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</w:tr>
    </w:tbl>
    <w:p w14:paraId="0EECB931" w14:textId="4E31D534" w:rsidR="00721AD5" w:rsidRPr="0076586D" w:rsidRDefault="00721AD5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p w14:paraId="42A11DB1" w14:textId="43D0CA94" w:rsidR="006113AA" w:rsidRPr="0076586D" w:rsidRDefault="006113AA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p w14:paraId="5E96A2FB" w14:textId="77777777" w:rsidR="00B00330" w:rsidRPr="0076586D" w:rsidRDefault="00B00330" w:rsidP="00C8020C">
      <w:pPr>
        <w:pStyle w:val="af0"/>
        <w:numPr>
          <w:ilvl w:val="1"/>
          <w:numId w:val="9"/>
        </w:numPr>
        <w:jc w:val="both"/>
        <w:rPr>
          <w:iCs/>
        </w:rPr>
        <w:sectPr w:rsidR="00B00330" w:rsidRPr="0076586D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0ABE1C4" w:rsidR="004D2D12" w:rsidRPr="0076586D" w:rsidRDefault="004D2D12" w:rsidP="00B3400A">
      <w:pPr>
        <w:pStyle w:val="2"/>
      </w:pPr>
      <w:r w:rsidRPr="0076586D">
        <w:lastRenderedPageBreak/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по разделам и темам дисциплины: (очная форма обучения)</w:t>
      </w:r>
    </w:p>
    <w:p w14:paraId="42888B94" w14:textId="6AB05040" w:rsidR="00DD6033" w:rsidRPr="0076586D" w:rsidRDefault="00F15802" w:rsidP="002B20D1">
      <w:pPr>
        <w:rPr>
          <w:bCs/>
          <w:iCs/>
        </w:rPr>
      </w:pPr>
      <w:r w:rsidRPr="0076586D">
        <w:rPr>
          <w:bCs/>
          <w:iCs/>
        </w:rPr>
        <w:t xml:space="preserve">В столбце </w:t>
      </w:r>
      <w:r w:rsidR="00D36911" w:rsidRPr="0076586D">
        <w:rPr>
          <w:bCs/>
          <w:iCs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 w:rsidRPr="0076586D">
        <w:rPr>
          <w:bCs/>
          <w:iCs/>
        </w:rPr>
        <w:t xml:space="preserve"> и указанные в пп.3.1 – 3.3</w:t>
      </w:r>
      <w:r w:rsidRPr="0076586D">
        <w:rPr>
          <w:bCs/>
          <w:iCs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6586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76586D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6586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76586D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форма</w:t>
            </w:r>
            <w:r w:rsidR="00127577" w:rsidRPr="0076586D">
              <w:rPr>
                <w:b/>
                <w:iCs/>
                <w:sz w:val="18"/>
                <w:szCs w:val="18"/>
              </w:rPr>
              <w:t>(ы)</w:t>
            </w:r>
            <w:r w:rsidRPr="0076586D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9B04169" w:rsidR="00A567FD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76586D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76586D">
              <w:rPr>
                <w:b/>
                <w:iCs/>
                <w:sz w:val="20"/>
                <w:szCs w:val="20"/>
              </w:rPr>
              <w:t xml:space="preserve"> </w:t>
            </w:r>
            <w:r w:rsidRPr="0076586D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76586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6586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К</w:t>
            </w:r>
            <w:r w:rsidR="00386236" w:rsidRPr="0076586D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76586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D53BBCD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76586D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76586D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9B36B8F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Практическая подготовка</w:t>
            </w:r>
            <w:r w:rsidR="005666B4" w:rsidRPr="0076586D">
              <w:rPr>
                <w:rFonts w:cs="Arial"/>
                <w:b/>
                <w:iCs/>
                <w:sz w:val="18"/>
                <w:szCs w:val="18"/>
              </w:rPr>
              <w:t>,</w:t>
            </w:r>
            <w:r w:rsidRPr="0076586D">
              <w:rPr>
                <w:rFonts w:cs="Arial"/>
                <w:b/>
                <w:iCs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76586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D9C8A6D" w:rsidR="00386236" w:rsidRPr="0076586D" w:rsidRDefault="00D62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Восьмой</w:t>
            </w:r>
            <w:r w:rsidR="00C10FC3">
              <w:rPr>
                <w:b/>
                <w:iCs/>
              </w:rPr>
              <w:t xml:space="preserve"> </w:t>
            </w:r>
            <w:r w:rsidR="00386236" w:rsidRPr="0076586D">
              <w:rPr>
                <w:b/>
                <w:iCs/>
              </w:rPr>
              <w:t>семестр</w:t>
            </w:r>
          </w:p>
        </w:tc>
      </w:tr>
      <w:tr w:rsidR="00A57354" w:rsidRPr="0076586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5F73522" w14:textId="46C78F8E" w:rsidR="00A13ABE" w:rsidRDefault="00C35352" w:rsidP="00A13ABE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1DFF1E8B" w14:textId="77777777" w:rsidR="00C35352" w:rsidRPr="00FD6A0C" w:rsidRDefault="00C35352" w:rsidP="00C35352">
            <w:pPr>
              <w:rPr>
                <w:rFonts w:eastAsia="Times New Roman"/>
              </w:rPr>
            </w:pPr>
            <w:r w:rsidRPr="00FD6A0C">
              <w:t>ИД-ПК-1.1</w:t>
            </w:r>
          </w:p>
          <w:p w14:paraId="5F436DD2" w14:textId="2A0B490F" w:rsidR="00C35352" w:rsidRPr="00FD6A0C" w:rsidRDefault="00C35352" w:rsidP="00C35352">
            <w:pPr>
              <w:rPr>
                <w:rFonts w:eastAsia="Times New Roman"/>
              </w:rPr>
            </w:pPr>
            <w:r w:rsidRPr="00FD6A0C">
              <w:t>ИД-ПК-1.</w:t>
            </w:r>
            <w:r>
              <w:t>2</w:t>
            </w:r>
          </w:p>
          <w:p w14:paraId="38D8FB63" w14:textId="7B02DA73" w:rsidR="00C35352" w:rsidRPr="00FD6A0C" w:rsidRDefault="00C35352" w:rsidP="00C35352">
            <w:pPr>
              <w:rPr>
                <w:rFonts w:eastAsia="Times New Roman"/>
              </w:rPr>
            </w:pPr>
            <w:r w:rsidRPr="00FD6A0C">
              <w:t>ИД-ПК-1.</w:t>
            </w:r>
            <w:r>
              <w:t>3</w:t>
            </w:r>
          </w:p>
          <w:p w14:paraId="70DB0942" w14:textId="77777777" w:rsidR="00C35352" w:rsidRPr="00096DBB" w:rsidRDefault="00C35352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14:paraId="1BDC1AA7" w14:textId="77777777" w:rsidR="00A13ABE" w:rsidRDefault="00A13ABE" w:rsidP="00A13ABE">
            <w:pPr>
              <w:pStyle w:val="pboth"/>
            </w:pPr>
          </w:p>
          <w:p w14:paraId="6C530290" w14:textId="4A3C2462" w:rsidR="00A13ABE" w:rsidRDefault="00A13ABE" w:rsidP="00A13ABE">
            <w:pPr>
              <w:pStyle w:val="pboth"/>
            </w:pPr>
            <w:r w:rsidRPr="00E46F33">
              <w:t xml:space="preserve"> </w:t>
            </w:r>
          </w:p>
          <w:p w14:paraId="024EBF58" w14:textId="220F5775" w:rsidR="00A13ABE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19AD7BB" w14:textId="77777777" w:rsidR="00A13ABE" w:rsidRPr="00B4615C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B4EF8F5" w14:textId="13501EBA" w:rsidR="00A57354" w:rsidRPr="0076586D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0B6D389F" w:rsidR="00A57354" w:rsidRPr="0076586D" w:rsidRDefault="00A57354" w:rsidP="00AF698E">
            <w:pPr>
              <w:rPr>
                <w:b/>
                <w:iCs/>
              </w:rPr>
            </w:pPr>
            <w:bookmarkStart w:id="10" w:name="_Hlk89980928"/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  <w:r w:rsidRPr="0076586D">
              <w:rPr>
                <w:b/>
                <w:iCs/>
              </w:rPr>
              <w:t xml:space="preserve">. </w:t>
            </w:r>
            <w:r w:rsidR="00C10FC3" w:rsidRPr="00C10FC3">
              <w:rPr>
                <w:b/>
                <w:iCs/>
              </w:rPr>
              <w:t xml:space="preserve"> Основы </w:t>
            </w:r>
            <w:r w:rsidR="00C35352">
              <w:rPr>
                <w:b/>
                <w:iCs/>
              </w:rPr>
              <w:t>аутсорсинга</w:t>
            </w:r>
            <w:r w:rsidR="00C10FC3">
              <w:rPr>
                <w:b/>
                <w:iCs/>
              </w:rPr>
              <w:t>.</w:t>
            </w:r>
            <w:bookmarkEnd w:id="10"/>
          </w:p>
        </w:tc>
        <w:tc>
          <w:tcPr>
            <w:tcW w:w="815" w:type="dxa"/>
          </w:tcPr>
          <w:p w14:paraId="60DA7348" w14:textId="74C90D81" w:rsidR="00A57354" w:rsidRPr="0076586D" w:rsidRDefault="00C353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15" w:type="dxa"/>
          </w:tcPr>
          <w:p w14:paraId="37857962" w14:textId="06C7A815" w:rsidR="00A57354" w:rsidRPr="0076586D" w:rsidRDefault="00C353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15" w:type="dxa"/>
          </w:tcPr>
          <w:p w14:paraId="168E717B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A57354" w:rsidRPr="0076586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6550AC0D" w:rsidR="00A57354" w:rsidRPr="0076586D" w:rsidRDefault="00C353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002" w:type="dxa"/>
          </w:tcPr>
          <w:p w14:paraId="0377751F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A57354" w:rsidRPr="0076586D" w:rsidRDefault="00A57354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Тема 1.1 </w:t>
            </w:r>
          </w:p>
          <w:p w14:paraId="3B7F441F" w14:textId="69DC820A" w:rsidR="00A57354" w:rsidRPr="0076586D" w:rsidRDefault="00C35352" w:rsidP="00C10FC3">
            <w:pPr>
              <w:rPr>
                <w:iCs/>
              </w:rPr>
            </w:pPr>
            <w:r w:rsidRPr="00C35352">
              <w:rPr>
                <w:iCs/>
              </w:rPr>
              <w:t xml:space="preserve">Возникновение и </w:t>
            </w:r>
            <w:proofErr w:type="gramStart"/>
            <w:r w:rsidRPr="00C35352">
              <w:rPr>
                <w:iCs/>
              </w:rPr>
              <w:t>развитие  аутсорсинга</w:t>
            </w:r>
            <w:proofErr w:type="gramEnd"/>
            <w:r w:rsidRPr="00C35352">
              <w:rPr>
                <w:iCs/>
              </w:rPr>
              <w:t>. Развитие мирового рынка услуг аутсорсинга</w:t>
            </w:r>
          </w:p>
        </w:tc>
        <w:tc>
          <w:tcPr>
            <w:tcW w:w="815" w:type="dxa"/>
          </w:tcPr>
          <w:p w14:paraId="1C6538CC" w14:textId="113D2C91" w:rsidR="00A57354" w:rsidRPr="0076586D" w:rsidRDefault="00C35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7240B449" w14:textId="4FE1D269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4F27CA63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47DA5E82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76586D" w:rsidRDefault="003A3CAB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</w:t>
            </w:r>
            <w:r w:rsidR="008547D1" w:rsidRPr="0076586D">
              <w:rPr>
                <w:iCs/>
              </w:rPr>
              <w:t xml:space="preserve">контроля </w:t>
            </w:r>
          </w:p>
          <w:p w14:paraId="6B94011A" w14:textId="32BBCCE5" w:rsidR="003A3CAB" w:rsidRPr="0076586D" w:rsidRDefault="008547D1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>по разделу</w:t>
            </w:r>
            <w:r w:rsidR="003A3CAB" w:rsidRPr="0076586D">
              <w:rPr>
                <w:iCs/>
              </w:rPr>
              <w:t xml:space="preserve"> </w:t>
            </w:r>
            <w:r w:rsidR="003A3CAB" w:rsidRPr="0076586D">
              <w:rPr>
                <w:iCs/>
                <w:lang w:val="en-US"/>
              </w:rPr>
              <w:t>I</w:t>
            </w:r>
            <w:r w:rsidR="003A3CAB" w:rsidRPr="0076586D">
              <w:rPr>
                <w:iCs/>
              </w:rPr>
              <w:t>:</w:t>
            </w:r>
          </w:p>
          <w:p w14:paraId="0FB0E5D6" w14:textId="13D85ED4" w:rsidR="007A3892" w:rsidRDefault="008837E9" w:rsidP="008837E9">
            <w:pPr>
              <w:pStyle w:val="af0"/>
              <w:jc w:val="both"/>
              <w:rPr>
                <w:iCs/>
              </w:rPr>
            </w:pPr>
            <w:r w:rsidRPr="0076586D">
              <w:rPr>
                <w:iCs/>
              </w:rPr>
              <w:t>доклады и сообщения</w:t>
            </w:r>
            <w:r w:rsidR="009D2A49">
              <w:rPr>
                <w:iCs/>
              </w:rPr>
              <w:t>/ групповые обсуждения;</w:t>
            </w:r>
          </w:p>
          <w:p w14:paraId="11D60C9B" w14:textId="085C3994" w:rsidR="00A57354" w:rsidRPr="0076586D" w:rsidRDefault="00D62C3C" w:rsidP="009D2A49">
            <w:pPr>
              <w:pStyle w:val="af0"/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>устный опрос</w:t>
            </w:r>
          </w:p>
        </w:tc>
      </w:tr>
      <w:tr w:rsidR="00A57354" w:rsidRPr="0076586D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C90EDA" w14:textId="77777777" w:rsidR="00A57354" w:rsidRPr="0076586D" w:rsidRDefault="00A57354" w:rsidP="003803AB">
            <w:pPr>
              <w:rPr>
                <w:iCs/>
              </w:rPr>
            </w:pPr>
            <w:r w:rsidRPr="0076586D">
              <w:rPr>
                <w:iCs/>
              </w:rPr>
              <w:t xml:space="preserve">Тема 1.2 </w:t>
            </w:r>
          </w:p>
          <w:p w14:paraId="254BCE4F" w14:textId="76E555F4" w:rsidR="00B16CF9" w:rsidRPr="0076586D" w:rsidRDefault="00C35352" w:rsidP="003803AB">
            <w:pPr>
              <w:rPr>
                <w:iCs/>
              </w:rPr>
            </w:pPr>
            <w:r w:rsidRPr="00C35352">
              <w:rPr>
                <w:iCs/>
              </w:rPr>
              <w:t xml:space="preserve">Формы </w:t>
            </w:r>
            <w:proofErr w:type="gramStart"/>
            <w:r w:rsidRPr="00C35352">
              <w:rPr>
                <w:iCs/>
              </w:rPr>
              <w:t>и  виды</w:t>
            </w:r>
            <w:proofErr w:type="gramEnd"/>
            <w:r w:rsidRPr="00C35352">
              <w:rPr>
                <w:iCs/>
              </w:rPr>
              <w:t xml:space="preserve"> аутсорсинга. Сферы применения аутсорсинга</w:t>
            </w:r>
          </w:p>
        </w:tc>
        <w:tc>
          <w:tcPr>
            <w:tcW w:w="815" w:type="dxa"/>
          </w:tcPr>
          <w:p w14:paraId="68368244" w14:textId="184F98A5" w:rsidR="00A57354" w:rsidRPr="0076586D" w:rsidRDefault="00C35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E30552E" w14:textId="52259E22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1F688A0E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76586D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76586D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F58354B" w14:textId="1D55FFB1" w:rsidR="00B16CF9" w:rsidRPr="00C10FC3" w:rsidRDefault="00B16CF9" w:rsidP="00B07EE7">
            <w:pPr>
              <w:rPr>
                <w:iCs/>
              </w:rPr>
            </w:pPr>
            <w:r w:rsidRPr="00C10FC3">
              <w:rPr>
                <w:iCs/>
              </w:rPr>
              <w:t xml:space="preserve">Тема 1.3 </w:t>
            </w:r>
          </w:p>
          <w:p w14:paraId="38BB5D18" w14:textId="652CC930" w:rsidR="00A57354" w:rsidRPr="0076586D" w:rsidRDefault="00C35352" w:rsidP="00B16CF9">
            <w:pPr>
              <w:rPr>
                <w:iCs/>
              </w:rPr>
            </w:pPr>
            <w:r w:rsidRPr="00C35352">
              <w:t>Структура процесса аутсорсинга.</w:t>
            </w:r>
          </w:p>
        </w:tc>
        <w:tc>
          <w:tcPr>
            <w:tcW w:w="815" w:type="dxa"/>
          </w:tcPr>
          <w:p w14:paraId="06EF2ED3" w14:textId="4B31A229" w:rsidR="00A57354" w:rsidRPr="0076586D" w:rsidRDefault="00C35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20E4049C" w14:textId="08304F21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0884F2FC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6CF9" w:rsidRPr="0076586D" w14:paraId="2A87475E" w14:textId="77777777" w:rsidTr="00FA2451">
        <w:tc>
          <w:tcPr>
            <w:tcW w:w="1701" w:type="dxa"/>
            <w:vMerge/>
          </w:tcPr>
          <w:p w14:paraId="16A5A2F0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31F3904" w14:textId="2330133E" w:rsidR="00B16CF9" w:rsidRPr="0076586D" w:rsidRDefault="00B16CF9" w:rsidP="00B07EE7">
            <w:pPr>
              <w:rPr>
                <w:iCs/>
                <w:color w:val="000000"/>
                <w:shd w:val="clear" w:color="auto" w:fill="FFFFFF"/>
              </w:rPr>
            </w:pPr>
            <w:r w:rsidRPr="0076586D">
              <w:rPr>
                <w:iCs/>
                <w:color w:val="000000"/>
                <w:shd w:val="clear" w:color="auto" w:fill="FFFFFF"/>
              </w:rPr>
              <w:t xml:space="preserve">Тема 1.4 </w:t>
            </w:r>
          </w:p>
          <w:p w14:paraId="57AF258E" w14:textId="77777777" w:rsidR="00C35352" w:rsidRPr="0045520B" w:rsidRDefault="00C35352" w:rsidP="00C3535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45520B">
              <w:rPr>
                <w:bCs/>
              </w:rPr>
              <w:t>Экономическое обоснов</w:t>
            </w:r>
            <w:r w:rsidRPr="0045520B">
              <w:rPr>
                <w:bCs/>
              </w:rPr>
              <w:t>а</w:t>
            </w:r>
            <w:r w:rsidRPr="0045520B">
              <w:rPr>
                <w:bCs/>
              </w:rPr>
              <w:t xml:space="preserve">ние процесса </w:t>
            </w:r>
          </w:p>
          <w:p w14:paraId="6B688BEE" w14:textId="75409605" w:rsidR="00B16CF9" w:rsidRPr="0076586D" w:rsidRDefault="00C35352" w:rsidP="00C35352">
            <w:pPr>
              <w:rPr>
                <w:iCs/>
              </w:rPr>
            </w:pPr>
            <w:r w:rsidRPr="0045520B">
              <w:rPr>
                <w:bCs/>
              </w:rPr>
              <w:t>аутсорсинга. Выбор поста</w:t>
            </w:r>
            <w:r w:rsidRPr="0045520B">
              <w:rPr>
                <w:bCs/>
              </w:rPr>
              <w:t>в</w:t>
            </w:r>
            <w:r w:rsidRPr="0045520B">
              <w:rPr>
                <w:bCs/>
              </w:rPr>
              <w:t>щика услуг аутсорсинга. С</w:t>
            </w:r>
            <w:r w:rsidRPr="0045520B">
              <w:rPr>
                <w:bCs/>
              </w:rPr>
              <w:t>о</w:t>
            </w:r>
            <w:r w:rsidRPr="0045520B">
              <w:rPr>
                <w:bCs/>
              </w:rPr>
              <w:t>глашение об аутсорсинге и управление его реализацией</w:t>
            </w:r>
          </w:p>
        </w:tc>
        <w:tc>
          <w:tcPr>
            <w:tcW w:w="815" w:type="dxa"/>
          </w:tcPr>
          <w:p w14:paraId="24CD1E63" w14:textId="4D1C4F93" w:rsidR="00B16CF9" w:rsidRPr="0076586D" w:rsidRDefault="00C35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6C139401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21D49D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AE65464" w14:textId="77777777" w:rsidR="00B16CF9" w:rsidRPr="0076586D" w:rsidRDefault="00B16C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1405380" w14:textId="19151230" w:rsidR="00B16CF9" w:rsidRPr="0076586D" w:rsidRDefault="00C35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BD020CD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4B9A2963" w14:textId="77777777" w:rsidTr="00FA2451">
        <w:tc>
          <w:tcPr>
            <w:tcW w:w="1701" w:type="dxa"/>
            <w:vMerge/>
          </w:tcPr>
          <w:p w14:paraId="4835E6A0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B200887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 xml:space="preserve">Практическое занятие № 1.1 </w:t>
            </w:r>
          </w:p>
          <w:p w14:paraId="56DD7119" w14:textId="73939DE2" w:rsidR="00C35352" w:rsidRPr="0076586D" w:rsidRDefault="00C35352" w:rsidP="00C35352">
            <w:pPr>
              <w:rPr>
                <w:iCs/>
              </w:rPr>
            </w:pPr>
            <w:r w:rsidRPr="00C35352">
              <w:rPr>
                <w:iCs/>
              </w:rPr>
              <w:t xml:space="preserve">Возникновение и </w:t>
            </w:r>
            <w:proofErr w:type="gramStart"/>
            <w:r w:rsidRPr="00C35352">
              <w:rPr>
                <w:iCs/>
              </w:rPr>
              <w:t>развитие  аутсорсинга</w:t>
            </w:r>
            <w:proofErr w:type="gramEnd"/>
            <w:r w:rsidRPr="00C35352">
              <w:rPr>
                <w:iCs/>
              </w:rPr>
              <w:t>. Развитие мирового рынка услуг аутсорсинга</w:t>
            </w:r>
          </w:p>
        </w:tc>
        <w:tc>
          <w:tcPr>
            <w:tcW w:w="815" w:type="dxa"/>
          </w:tcPr>
          <w:p w14:paraId="0848B848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47FFB889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69D56662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49D3D5C6" w14:textId="5472D13B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EBCE891" w14:textId="6F6A745A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3AE2A51" w14:textId="5042C0EC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45FA51AC" w14:textId="77777777" w:rsidTr="00FA2451">
        <w:tc>
          <w:tcPr>
            <w:tcW w:w="1701" w:type="dxa"/>
            <w:vMerge/>
          </w:tcPr>
          <w:p w14:paraId="74328B23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05C0EDC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 xml:space="preserve">Практическое занятие № 1.2 </w:t>
            </w:r>
          </w:p>
          <w:p w14:paraId="5210A531" w14:textId="333F594E" w:rsidR="00C35352" w:rsidRPr="0076586D" w:rsidRDefault="00C35352" w:rsidP="00C35352">
            <w:pPr>
              <w:rPr>
                <w:iCs/>
              </w:rPr>
            </w:pPr>
            <w:r w:rsidRPr="00C35352">
              <w:rPr>
                <w:iCs/>
              </w:rPr>
              <w:t xml:space="preserve">Формы </w:t>
            </w:r>
            <w:proofErr w:type="gramStart"/>
            <w:r w:rsidRPr="00C35352">
              <w:rPr>
                <w:iCs/>
              </w:rPr>
              <w:t>и  виды</w:t>
            </w:r>
            <w:proofErr w:type="gramEnd"/>
            <w:r w:rsidRPr="00C35352">
              <w:rPr>
                <w:iCs/>
              </w:rPr>
              <w:t xml:space="preserve"> аутсорсинга. Сферы применения аутсорсинга</w:t>
            </w:r>
          </w:p>
        </w:tc>
        <w:tc>
          <w:tcPr>
            <w:tcW w:w="815" w:type="dxa"/>
          </w:tcPr>
          <w:p w14:paraId="639E1CCB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0852046E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3F78902B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15DCF3CF" w14:textId="661C0DFF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8821421" w14:textId="61FE937C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C6EE955" w14:textId="37C1BB1D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50288957" w14:textId="77777777" w:rsidTr="00FA2451">
        <w:tc>
          <w:tcPr>
            <w:tcW w:w="1701" w:type="dxa"/>
            <w:vMerge/>
          </w:tcPr>
          <w:p w14:paraId="7A017A0B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0E6B9C9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>Практическое занятие № 1.3</w:t>
            </w:r>
          </w:p>
          <w:p w14:paraId="25B400E4" w14:textId="0DDDA08D" w:rsidR="00C35352" w:rsidRPr="0076586D" w:rsidRDefault="00C35352" w:rsidP="00C35352">
            <w:pPr>
              <w:rPr>
                <w:iCs/>
              </w:rPr>
            </w:pPr>
            <w:r w:rsidRPr="00C35352">
              <w:rPr>
                <w:iCs/>
              </w:rPr>
              <w:t>Структура процесса аутсорсинга.</w:t>
            </w:r>
          </w:p>
        </w:tc>
        <w:tc>
          <w:tcPr>
            <w:tcW w:w="815" w:type="dxa"/>
          </w:tcPr>
          <w:p w14:paraId="0592FF4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5AF3D265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F7CAE03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7E6CE05F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146B20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3406655E" w14:textId="77777777" w:rsidTr="00FA2451">
        <w:tc>
          <w:tcPr>
            <w:tcW w:w="1701" w:type="dxa"/>
            <w:vMerge/>
          </w:tcPr>
          <w:p w14:paraId="3457D36D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04460D7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>Практическое занятие № 1.4</w:t>
            </w:r>
          </w:p>
          <w:p w14:paraId="2BCAEA2E" w14:textId="77777777" w:rsidR="00C35352" w:rsidRPr="0045520B" w:rsidRDefault="00C35352" w:rsidP="00C35352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45520B">
              <w:rPr>
                <w:bCs/>
              </w:rPr>
              <w:t>Экономическое обоснов</w:t>
            </w:r>
            <w:r w:rsidRPr="0045520B">
              <w:rPr>
                <w:bCs/>
              </w:rPr>
              <w:t>а</w:t>
            </w:r>
            <w:r w:rsidRPr="0045520B">
              <w:rPr>
                <w:bCs/>
              </w:rPr>
              <w:t xml:space="preserve">ние процесса </w:t>
            </w:r>
          </w:p>
          <w:p w14:paraId="2856DB29" w14:textId="2286BBE8" w:rsidR="00C35352" w:rsidRPr="0076586D" w:rsidRDefault="00C35352" w:rsidP="00C35352">
            <w:pPr>
              <w:rPr>
                <w:iCs/>
              </w:rPr>
            </w:pPr>
            <w:r w:rsidRPr="0045520B">
              <w:rPr>
                <w:bCs/>
              </w:rPr>
              <w:lastRenderedPageBreak/>
              <w:t>аутсорсинга. Выбор поста</w:t>
            </w:r>
            <w:r w:rsidRPr="0045520B">
              <w:rPr>
                <w:bCs/>
              </w:rPr>
              <w:t>в</w:t>
            </w:r>
            <w:r w:rsidRPr="0045520B">
              <w:rPr>
                <w:bCs/>
              </w:rPr>
              <w:t>щика услуг аутсорсинга. С</w:t>
            </w:r>
            <w:r w:rsidRPr="0045520B">
              <w:rPr>
                <w:bCs/>
              </w:rPr>
              <w:t>о</w:t>
            </w:r>
            <w:r w:rsidRPr="0045520B">
              <w:rPr>
                <w:bCs/>
              </w:rPr>
              <w:t>глашение об аутсорсинге и управление его реализацией</w:t>
            </w:r>
          </w:p>
        </w:tc>
        <w:tc>
          <w:tcPr>
            <w:tcW w:w="815" w:type="dxa"/>
          </w:tcPr>
          <w:p w14:paraId="2722703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37A9EC" w14:textId="344D6B2B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57EA890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8811AA" w14:textId="77777777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1AACCF" w14:textId="450FFBF2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1964330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4F2611D" w14:textId="068C590B" w:rsidR="00A57354" w:rsidRPr="00FD606E" w:rsidRDefault="00A57354" w:rsidP="00B6294E">
            <w:pPr>
              <w:rPr>
                <w:iCs/>
              </w:rPr>
            </w:pPr>
          </w:p>
        </w:tc>
        <w:tc>
          <w:tcPr>
            <w:tcW w:w="815" w:type="dxa"/>
          </w:tcPr>
          <w:p w14:paraId="11848123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35AC8E6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D9E755" w14:textId="700AA819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2A3E99" w14:textId="2890BDA1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0B061A6" w14:textId="67BCB4B8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99F171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4066EC27" w14:textId="77777777" w:rsidTr="00FA2451">
        <w:tc>
          <w:tcPr>
            <w:tcW w:w="1701" w:type="dxa"/>
            <w:vMerge w:val="restart"/>
          </w:tcPr>
          <w:p w14:paraId="0A466088" w14:textId="77777777" w:rsidR="009015B3" w:rsidRDefault="009015B3" w:rsidP="009015B3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48F20644" w14:textId="77777777" w:rsidR="009015B3" w:rsidRPr="00FD6A0C" w:rsidRDefault="009015B3" w:rsidP="009015B3">
            <w:pPr>
              <w:rPr>
                <w:rFonts w:eastAsia="Times New Roman"/>
              </w:rPr>
            </w:pPr>
            <w:r w:rsidRPr="00FD6A0C">
              <w:t>ИД-ПК-1.1</w:t>
            </w:r>
          </w:p>
          <w:p w14:paraId="07E735C6" w14:textId="77777777" w:rsidR="009015B3" w:rsidRPr="00FD6A0C" w:rsidRDefault="009015B3" w:rsidP="009015B3">
            <w:pPr>
              <w:rPr>
                <w:rFonts w:eastAsia="Times New Roman"/>
              </w:rPr>
            </w:pPr>
            <w:r w:rsidRPr="00FD6A0C">
              <w:t>ИД-ПК-1.</w:t>
            </w:r>
            <w:r>
              <w:t>2</w:t>
            </w:r>
          </w:p>
          <w:p w14:paraId="4C06A2F4" w14:textId="77777777" w:rsidR="009015B3" w:rsidRPr="00FD6A0C" w:rsidRDefault="009015B3" w:rsidP="009015B3">
            <w:pPr>
              <w:rPr>
                <w:rFonts w:eastAsia="Times New Roman"/>
              </w:rPr>
            </w:pPr>
            <w:r w:rsidRPr="00FD6A0C">
              <w:t>ИД-ПК-1.</w:t>
            </w:r>
            <w:r>
              <w:t>3</w:t>
            </w:r>
          </w:p>
          <w:p w14:paraId="6598E2C4" w14:textId="2CB505F5" w:rsidR="009015B3" w:rsidRPr="00C10FC3" w:rsidRDefault="009015B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35406A32" w14:textId="0996B7A8" w:rsidR="009015B3" w:rsidRPr="0076586D" w:rsidRDefault="009015B3" w:rsidP="009015B3">
            <w:pPr>
              <w:tabs>
                <w:tab w:val="left" w:pos="1950"/>
              </w:tabs>
              <w:jc w:val="both"/>
              <w:rPr>
                <w:b/>
                <w:iCs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II</w:t>
            </w:r>
            <w:r>
              <w:t>.</w:t>
            </w:r>
            <w:r w:rsidRPr="00C10FC3">
              <w:rPr>
                <w:b/>
                <w:iCs/>
              </w:rPr>
              <w:t xml:space="preserve"> </w:t>
            </w:r>
            <w:r>
              <w:rPr>
                <w:b/>
              </w:rPr>
              <w:t>Пра</w:t>
            </w:r>
            <w:r>
              <w:rPr>
                <w:b/>
              </w:rPr>
              <w:t>к</w:t>
            </w:r>
            <w:r>
              <w:rPr>
                <w:b/>
              </w:rPr>
              <w:t>тика ау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сорсинга, </w:t>
            </w:r>
            <w:proofErr w:type="spellStart"/>
            <w:r>
              <w:rPr>
                <w:b/>
              </w:rPr>
              <w:t>аутста</w:t>
            </w:r>
            <w:r>
              <w:rPr>
                <w:b/>
              </w:rPr>
              <w:t>ф</w:t>
            </w:r>
            <w:r>
              <w:rPr>
                <w:b/>
              </w:rPr>
              <w:t>финга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аутплей</w:t>
            </w:r>
            <w:r>
              <w:rPr>
                <w:b/>
              </w:rPr>
              <w:t>с</w:t>
            </w:r>
            <w:r>
              <w:rPr>
                <w:b/>
              </w:rPr>
              <w:t>мента</w:t>
            </w:r>
            <w:proofErr w:type="spellEnd"/>
          </w:p>
        </w:tc>
        <w:tc>
          <w:tcPr>
            <w:tcW w:w="815" w:type="dxa"/>
          </w:tcPr>
          <w:p w14:paraId="0336D6B6" w14:textId="52050462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15" w:type="dxa"/>
          </w:tcPr>
          <w:p w14:paraId="69D7AFB9" w14:textId="13AB181C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15" w:type="dxa"/>
          </w:tcPr>
          <w:p w14:paraId="127D417A" w14:textId="4EDC22CF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0A402494" w14:textId="6E304699" w:rsidR="009015B3" w:rsidRPr="0076586D" w:rsidRDefault="009015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59C8007B" w14:textId="63120D1E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002" w:type="dxa"/>
            <w:vMerge w:val="restart"/>
          </w:tcPr>
          <w:p w14:paraId="3F2B1A5E" w14:textId="77777777" w:rsidR="009015B3" w:rsidRPr="0076586D" w:rsidRDefault="009015B3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контроля </w:t>
            </w:r>
          </w:p>
          <w:p w14:paraId="739F6714" w14:textId="3B46221F" w:rsidR="009015B3" w:rsidRPr="0076586D" w:rsidRDefault="009015B3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по разделу </w:t>
            </w:r>
            <w:r w:rsidRPr="0076586D">
              <w:rPr>
                <w:iCs/>
                <w:lang w:val="en-US"/>
              </w:rPr>
              <w:t>II</w:t>
            </w:r>
            <w:r w:rsidRPr="0076586D">
              <w:rPr>
                <w:iCs/>
              </w:rPr>
              <w:t>:</w:t>
            </w:r>
          </w:p>
          <w:p w14:paraId="61F9C364" w14:textId="77777777" w:rsidR="009015B3" w:rsidRPr="0076586D" w:rsidRDefault="009015B3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F0F44F3" w14:textId="77777777" w:rsidR="009015B3" w:rsidRDefault="009015B3" w:rsidP="009D2A49">
            <w:pPr>
              <w:pStyle w:val="af0"/>
              <w:jc w:val="both"/>
              <w:rPr>
                <w:iCs/>
              </w:rPr>
            </w:pPr>
            <w:r w:rsidRPr="0076586D">
              <w:rPr>
                <w:iCs/>
              </w:rPr>
              <w:t>доклады и сообщения</w:t>
            </w:r>
            <w:r>
              <w:rPr>
                <w:iCs/>
              </w:rPr>
              <w:t>/ групповые обсуждения;</w:t>
            </w:r>
          </w:p>
          <w:p w14:paraId="68C749CB" w14:textId="707EA5B9" w:rsidR="009015B3" w:rsidRPr="0076586D" w:rsidRDefault="009015B3" w:rsidP="009D2A4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  <w:r w:rsidRPr="0076586D">
              <w:rPr>
                <w:iCs/>
              </w:rPr>
              <w:t xml:space="preserve"> </w:t>
            </w:r>
          </w:p>
        </w:tc>
      </w:tr>
      <w:tr w:rsidR="009015B3" w:rsidRPr="0076586D" w14:paraId="28F5B9D8" w14:textId="77777777" w:rsidTr="00FA2451">
        <w:tc>
          <w:tcPr>
            <w:tcW w:w="1701" w:type="dxa"/>
            <w:vMerge/>
          </w:tcPr>
          <w:p w14:paraId="477E743A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77777777" w:rsidR="009015B3" w:rsidRPr="0076586D" w:rsidRDefault="009015B3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Тема 2.1 </w:t>
            </w:r>
          </w:p>
          <w:p w14:paraId="3FADDF6B" w14:textId="77777777" w:rsidR="009015B3" w:rsidRPr="0045520B" w:rsidRDefault="009015B3" w:rsidP="009015B3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9015B3">
              <w:rPr>
                <w:iCs/>
              </w:rPr>
              <w:t>Аутсорсинг информационных технологий. Развитие услуг IT-аутсорсинга</w:t>
            </w:r>
            <w:r>
              <w:rPr>
                <w:iCs/>
              </w:rPr>
              <w:t xml:space="preserve">. </w:t>
            </w:r>
            <w:r w:rsidRPr="0045520B">
              <w:rPr>
                <w:bCs/>
              </w:rPr>
              <w:t>Аутсорсинг в логистике</w:t>
            </w:r>
          </w:p>
          <w:p w14:paraId="7434BFF4" w14:textId="0C60EB09" w:rsidR="009015B3" w:rsidRPr="0076586D" w:rsidRDefault="009015B3" w:rsidP="009015B3">
            <w:pPr>
              <w:tabs>
                <w:tab w:val="right" w:leader="underscore" w:pos="9639"/>
              </w:tabs>
              <w:contextualSpacing/>
              <w:rPr>
                <w:iCs/>
              </w:rPr>
            </w:pPr>
            <w:r w:rsidRPr="0045520B">
              <w:rPr>
                <w:bCs/>
              </w:rPr>
              <w:t>Эффективность логистич</w:t>
            </w:r>
            <w:r w:rsidRPr="0045520B">
              <w:rPr>
                <w:bCs/>
              </w:rPr>
              <w:t>е</w:t>
            </w:r>
            <w:r w:rsidRPr="0045520B">
              <w:rPr>
                <w:bCs/>
              </w:rPr>
              <w:t>ского аутсорсинга</w:t>
            </w:r>
          </w:p>
        </w:tc>
        <w:tc>
          <w:tcPr>
            <w:tcW w:w="815" w:type="dxa"/>
          </w:tcPr>
          <w:p w14:paraId="26B4F618" w14:textId="2D22726A" w:rsidR="009015B3" w:rsidRPr="003A3CF8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751B357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9015B3" w:rsidRPr="0076586D" w:rsidRDefault="009015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73E5CF7B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DAB1FF3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1330D962" w14:textId="77777777" w:rsidTr="00FA2451">
        <w:tc>
          <w:tcPr>
            <w:tcW w:w="1701" w:type="dxa"/>
            <w:vMerge/>
          </w:tcPr>
          <w:p w14:paraId="4E5157FF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85EE99" w14:textId="60597035" w:rsidR="009015B3" w:rsidRPr="0076586D" w:rsidRDefault="009015B3" w:rsidP="007578C9">
            <w:pPr>
              <w:rPr>
                <w:iCs/>
              </w:rPr>
            </w:pPr>
            <w:r w:rsidRPr="0076586D">
              <w:rPr>
                <w:iCs/>
              </w:rPr>
              <w:t>Тема 2.2</w:t>
            </w:r>
          </w:p>
          <w:p w14:paraId="1F758016" w14:textId="77777777" w:rsidR="009015B3" w:rsidRPr="0045520B" w:rsidRDefault="009015B3" w:rsidP="009015B3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45520B">
              <w:rPr>
                <w:bCs/>
              </w:rPr>
              <w:t>Аутсорсинг в практике</w:t>
            </w:r>
          </w:p>
          <w:p w14:paraId="79BF8DDA" w14:textId="77777777" w:rsidR="009015B3" w:rsidRPr="0045520B" w:rsidRDefault="009015B3" w:rsidP="009015B3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45520B">
              <w:rPr>
                <w:bCs/>
              </w:rPr>
              <w:t>российского бизнеса.</w:t>
            </w:r>
          </w:p>
          <w:p w14:paraId="21A9AA6E" w14:textId="44B1D76F" w:rsidR="009015B3" w:rsidRPr="0076586D" w:rsidRDefault="009015B3" w:rsidP="009015B3">
            <w:pPr>
              <w:rPr>
                <w:bCs/>
                <w:iCs/>
              </w:rPr>
            </w:pPr>
            <w:r w:rsidRPr="0045520B">
              <w:rPr>
                <w:bCs/>
              </w:rPr>
              <w:t>Российский рынок аутсо</w:t>
            </w:r>
            <w:r w:rsidRPr="0045520B">
              <w:rPr>
                <w:bCs/>
              </w:rPr>
              <w:t>р</w:t>
            </w:r>
            <w:r w:rsidRPr="0045520B">
              <w:rPr>
                <w:bCs/>
              </w:rPr>
              <w:t>синга для зарубежного пр</w:t>
            </w:r>
            <w:r w:rsidRPr="0045520B">
              <w:rPr>
                <w:bCs/>
              </w:rPr>
              <w:t>о</w:t>
            </w:r>
            <w:r w:rsidRPr="0045520B">
              <w:rPr>
                <w:bCs/>
              </w:rPr>
              <w:t>изводителя.</w:t>
            </w:r>
          </w:p>
        </w:tc>
        <w:tc>
          <w:tcPr>
            <w:tcW w:w="815" w:type="dxa"/>
          </w:tcPr>
          <w:p w14:paraId="04FBFACF" w14:textId="2462F91C" w:rsidR="009015B3" w:rsidRPr="009015B3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51D17731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D68224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F4B9C23" w14:textId="77777777" w:rsidR="009015B3" w:rsidRPr="0076586D" w:rsidRDefault="009015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2B1A456" w14:textId="7F1DEA90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3FA44DE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2815F7E2" w14:textId="77777777" w:rsidTr="00FA2451">
        <w:tc>
          <w:tcPr>
            <w:tcW w:w="1701" w:type="dxa"/>
            <w:vMerge/>
          </w:tcPr>
          <w:p w14:paraId="13BCBF5D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874D930" w14:textId="7B56658E" w:rsidR="009015B3" w:rsidRPr="0076586D" w:rsidRDefault="009015B3" w:rsidP="007578C9">
            <w:pPr>
              <w:rPr>
                <w:iCs/>
              </w:rPr>
            </w:pPr>
            <w:r w:rsidRPr="0076586D">
              <w:rPr>
                <w:iCs/>
              </w:rPr>
              <w:t xml:space="preserve">Тема 2.3 </w:t>
            </w:r>
          </w:p>
          <w:p w14:paraId="4B060211" w14:textId="373DC0B6" w:rsidR="009015B3" w:rsidRPr="0076586D" w:rsidRDefault="009015B3" w:rsidP="00DD6033">
            <w:pPr>
              <w:rPr>
                <w:b/>
                <w:iCs/>
              </w:rPr>
            </w:pPr>
            <w:r w:rsidRPr="009015B3">
              <w:rPr>
                <w:bCs/>
                <w:iCs/>
              </w:rPr>
              <w:t xml:space="preserve">Истоки и понятия </w:t>
            </w:r>
            <w:proofErr w:type="spellStart"/>
            <w:r w:rsidRPr="009015B3">
              <w:rPr>
                <w:bCs/>
                <w:iCs/>
              </w:rPr>
              <w:t>аутстаффинга</w:t>
            </w:r>
            <w:proofErr w:type="spellEnd"/>
            <w:r w:rsidRPr="009015B3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408A1141" w14:textId="6012FE78" w:rsidR="009015B3" w:rsidRPr="003A3CF8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BC4C49B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B7278F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9015B3" w:rsidRPr="0076586D" w:rsidRDefault="009015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5255A8C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E6F8A35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072611AE" w14:textId="77777777" w:rsidTr="003A21D5">
        <w:trPr>
          <w:trHeight w:val="516"/>
        </w:trPr>
        <w:tc>
          <w:tcPr>
            <w:tcW w:w="1701" w:type="dxa"/>
            <w:vMerge/>
          </w:tcPr>
          <w:p w14:paraId="65BC09D7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EAB0C1E" w14:textId="77777777" w:rsidR="009015B3" w:rsidRPr="0076586D" w:rsidRDefault="009015B3" w:rsidP="00B6294E">
            <w:pPr>
              <w:rPr>
                <w:iCs/>
              </w:rPr>
            </w:pPr>
            <w:r w:rsidRPr="0076586D">
              <w:rPr>
                <w:iCs/>
              </w:rPr>
              <w:t>Тема 2.4</w:t>
            </w:r>
          </w:p>
          <w:p w14:paraId="79D264F4" w14:textId="3DC587DB" w:rsidR="009015B3" w:rsidRPr="0076586D" w:rsidRDefault="009015B3" w:rsidP="00B6294E">
            <w:pPr>
              <w:rPr>
                <w:iCs/>
              </w:rPr>
            </w:pPr>
            <w:r w:rsidRPr="009015B3">
              <w:rPr>
                <w:iCs/>
              </w:rPr>
              <w:t xml:space="preserve">Развитие </w:t>
            </w:r>
            <w:proofErr w:type="spellStart"/>
            <w:r w:rsidRPr="009015B3">
              <w:rPr>
                <w:iCs/>
              </w:rPr>
              <w:t>аутплейсмента</w:t>
            </w:r>
            <w:proofErr w:type="spellEnd"/>
            <w:r w:rsidRPr="009015B3">
              <w:rPr>
                <w:iCs/>
              </w:rPr>
              <w:t xml:space="preserve"> </w:t>
            </w:r>
            <w:proofErr w:type="gramStart"/>
            <w:r w:rsidRPr="009015B3">
              <w:rPr>
                <w:iCs/>
              </w:rPr>
              <w:t>в  России</w:t>
            </w:r>
            <w:proofErr w:type="gramEnd"/>
            <w:r w:rsidR="00930ADE">
              <w:rPr>
                <w:iCs/>
              </w:rPr>
              <w:t xml:space="preserve"> и мире</w:t>
            </w:r>
          </w:p>
        </w:tc>
        <w:tc>
          <w:tcPr>
            <w:tcW w:w="815" w:type="dxa"/>
          </w:tcPr>
          <w:p w14:paraId="1777DB68" w14:textId="042C8BA6" w:rsidR="009015B3" w:rsidRPr="009015B3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6C28D482" w14:textId="11A8CB0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756D741D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30C642A" w14:textId="77777777" w:rsidR="009015B3" w:rsidRPr="0076586D" w:rsidRDefault="009015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D6B5AD4" w14:textId="6EE5C0AF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A883A00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6BEEFC86" w14:textId="77777777" w:rsidTr="00FA2451">
        <w:tc>
          <w:tcPr>
            <w:tcW w:w="1701" w:type="dxa"/>
            <w:vMerge/>
          </w:tcPr>
          <w:p w14:paraId="6F402C40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FC80DE4" w14:textId="77777777" w:rsidR="009015B3" w:rsidRPr="00825AC8" w:rsidRDefault="009015B3" w:rsidP="00B6294E">
            <w:pPr>
              <w:rPr>
                <w:iCs/>
              </w:rPr>
            </w:pPr>
            <w:r w:rsidRPr="00825AC8">
              <w:rPr>
                <w:iCs/>
              </w:rPr>
              <w:t xml:space="preserve">Практическое занятие № 2.1 </w:t>
            </w:r>
          </w:p>
          <w:p w14:paraId="7D255F9A" w14:textId="77777777" w:rsidR="009015B3" w:rsidRPr="0045520B" w:rsidRDefault="009015B3" w:rsidP="009015B3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9015B3">
              <w:rPr>
                <w:iCs/>
              </w:rPr>
              <w:t>Аутсорсинг информационных технологий. Развитие услуг IT-аутсорсинга</w:t>
            </w:r>
            <w:r>
              <w:rPr>
                <w:iCs/>
              </w:rPr>
              <w:t xml:space="preserve">. </w:t>
            </w:r>
            <w:r>
              <w:rPr>
                <w:bCs/>
              </w:rPr>
              <w:t xml:space="preserve"> </w:t>
            </w:r>
            <w:r w:rsidRPr="0045520B">
              <w:rPr>
                <w:bCs/>
              </w:rPr>
              <w:t>Аутсорсинг в логистике</w:t>
            </w:r>
          </w:p>
          <w:p w14:paraId="0BEE861E" w14:textId="1DD1A503" w:rsidR="009015B3" w:rsidRPr="00825AC8" w:rsidRDefault="009015B3" w:rsidP="009015B3">
            <w:pPr>
              <w:tabs>
                <w:tab w:val="right" w:leader="underscore" w:pos="9639"/>
              </w:tabs>
              <w:contextualSpacing/>
              <w:rPr>
                <w:bCs/>
                <w:iCs/>
              </w:rPr>
            </w:pPr>
            <w:r w:rsidRPr="0045520B">
              <w:rPr>
                <w:bCs/>
              </w:rPr>
              <w:t>Эффективность логистич</w:t>
            </w:r>
            <w:r w:rsidRPr="0045520B">
              <w:rPr>
                <w:bCs/>
              </w:rPr>
              <w:t>е</w:t>
            </w:r>
            <w:r w:rsidRPr="0045520B">
              <w:rPr>
                <w:bCs/>
              </w:rPr>
              <w:t>ского аутсорсинга</w:t>
            </w:r>
          </w:p>
        </w:tc>
        <w:tc>
          <w:tcPr>
            <w:tcW w:w="815" w:type="dxa"/>
          </w:tcPr>
          <w:p w14:paraId="589BF1E8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19C3648" w14:textId="6A4C938D" w:rsidR="009015B3" w:rsidRPr="009015B3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10DB62AB" w14:textId="77777777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9015B3" w:rsidRPr="0076586D" w:rsidRDefault="009015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3B38C750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F7DE60B" w14:textId="77777777" w:rsidR="009015B3" w:rsidRPr="0076586D" w:rsidRDefault="009015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75E9AEFC" w14:textId="77777777" w:rsidTr="00FA2451">
        <w:tc>
          <w:tcPr>
            <w:tcW w:w="1701" w:type="dxa"/>
            <w:vMerge/>
          </w:tcPr>
          <w:p w14:paraId="4A5A9A4A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8E0ADA2" w14:textId="77777777" w:rsidR="009015B3" w:rsidRPr="00825AC8" w:rsidRDefault="009015B3" w:rsidP="00E42F4D">
            <w:pPr>
              <w:rPr>
                <w:iCs/>
              </w:rPr>
            </w:pPr>
            <w:r w:rsidRPr="00825AC8">
              <w:rPr>
                <w:iCs/>
              </w:rPr>
              <w:t>Практическое занятие № 2.2</w:t>
            </w:r>
          </w:p>
          <w:p w14:paraId="2421A55C" w14:textId="77777777" w:rsidR="009015B3" w:rsidRPr="0045520B" w:rsidRDefault="009015B3" w:rsidP="009015B3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45520B">
              <w:rPr>
                <w:bCs/>
              </w:rPr>
              <w:t>Аутсорсинг в практике</w:t>
            </w:r>
          </w:p>
          <w:p w14:paraId="39D17B03" w14:textId="77777777" w:rsidR="009015B3" w:rsidRPr="0045520B" w:rsidRDefault="009015B3" w:rsidP="009015B3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45520B">
              <w:rPr>
                <w:bCs/>
              </w:rPr>
              <w:t>российского бизнеса.</w:t>
            </w:r>
          </w:p>
          <w:p w14:paraId="10DDDB3B" w14:textId="3468EB98" w:rsidR="009015B3" w:rsidRPr="00825AC8" w:rsidRDefault="009015B3" w:rsidP="009015B3">
            <w:pPr>
              <w:rPr>
                <w:iCs/>
              </w:rPr>
            </w:pPr>
            <w:r w:rsidRPr="0045520B">
              <w:rPr>
                <w:bCs/>
              </w:rPr>
              <w:lastRenderedPageBreak/>
              <w:t>Российский рынок аутсо</w:t>
            </w:r>
            <w:r w:rsidRPr="0045520B">
              <w:rPr>
                <w:bCs/>
              </w:rPr>
              <w:t>р</w:t>
            </w:r>
            <w:r w:rsidRPr="0045520B">
              <w:rPr>
                <w:bCs/>
              </w:rPr>
              <w:t>синга для зарубежного пр</w:t>
            </w:r>
            <w:r w:rsidRPr="0045520B">
              <w:rPr>
                <w:bCs/>
              </w:rPr>
              <w:t>о</w:t>
            </w:r>
            <w:r w:rsidRPr="0045520B">
              <w:rPr>
                <w:bCs/>
              </w:rPr>
              <w:t>изводителя.</w:t>
            </w:r>
          </w:p>
        </w:tc>
        <w:tc>
          <w:tcPr>
            <w:tcW w:w="815" w:type="dxa"/>
          </w:tcPr>
          <w:p w14:paraId="2A3031D0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2F49BAB9" w:rsidR="009015B3" w:rsidRPr="00825AC8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44EDCF0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9015B3" w:rsidRPr="0076586D" w:rsidRDefault="009015B3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0C432CEB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07B5145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38821836" w14:textId="77777777" w:rsidTr="00FA2451">
        <w:tc>
          <w:tcPr>
            <w:tcW w:w="1701" w:type="dxa"/>
            <w:vMerge/>
          </w:tcPr>
          <w:p w14:paraId="1594BD18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AE099EB" w14:textId="77777777" w:rsidR="009015B3" w:rsidRPr="00825AC8" w:rsidRDefault="009015B3" w:rsidP="00E42F4D">
            <w:pPr>
              <w:rPr>
                <w:iCs/>
              </w:rPr>
            </w:pPr>
            <w:r w:rsidRPr="00825AC8">
              <w:rPr>
                <w:iCs/>
              </w:rPr>
              <w:t xml:space="preserve">Практическое занятие № 2.3 </w:t>
            </w:r>
          </w:p>
          <w:p w14:paraId="06270143" w14:textId="459213AB" w:rsidR="009015B3" w:rsidRPr="00F6401F" w:rsidRDefault="009015B3" w:rsidP="003A3CF8">
            <w:pPr>
              <w:rPr>
                <w:iCs/>
                <w:color w:val="FF0000"/>
              </w:rPr>
            </w:pPr>
            <w:r w:rsidRPr="009015B3">
              <w:rPr>
                <w:bCs/>
                <w:iCs/>
              </w:rPr>
              <w:t xml:space="preserve">Истоки и понятия </w:t>
            </w:r>
            <w:proofErr w:type="spellStart"/>
            <w:r w:rsidRPr="009015B3">
              <w:rPr>
                <w:bCs/>
                <w:iCs/>
              </w:rPr>
              <w:t>аутстаффинга</w:t>
            </w:r>
            <w:proofErr w:type="spellEnd"/>
            <w:r w:rsidRPr="009015B3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21681C04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544BC999" w:rsidR="009015B3" w:rsidRPr="009015B3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67B38638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C9C03C" w14:textId="7F8301FD" w:rsidR="009015B3" w:rsidRPr="0076586D" w:rsidRDefault="009015B3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E07313" w14:textId="2759842D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30AB5900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753F3795" w14:textId="77777777" w:rsidTr="00AE42A6">
        <w:trPr>
          <w:trHeight w:val="516"/>
        </w:trPr>
        <w:tc>
          <w:tcPr>
            <w:tcW w:w="1701" w:type="dxa"/>
            <w:vMerge/>
          </w:tcPr>
          <w:p w14:paraId="7A90E277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0F7ED6A" w14:textId="0A591F02" w:rsidR="009015B3" w:rsidRPr="00825AC8" w:rsidRDefault="009015B3" w:rsidP="009015B3">
            <w:pPr>
              <w:rPr>
                <w:iCs/>
              </w:rPr>
            </w:pPr>
            <w:r w:rsidRPr="00825AC8">
              <w:rPr>
                <w:iCs/>
              </w:rPr>
              <w:t>Практическое занятие № 2.</w:t>
            </w:r>
            <w:r>
              <w:rPr>
                <w:iCs/>
              </w:rPr>
              <w:t>4</w:t>
            </w:r>
          </w:p>
          <w:p w14:paraId="234CDEF3" w14:textId="341E614F" w:rsidR="009015B3" w:rsidRPr="00825AC8" w:rsidRDefault="009015B3" w:rsidP="00E42F4D">
            <w:pPr>
              <w:rPr>
                <w:iCs/>
              </w:rPr>
            </w:pPr>
            <w:r w:rsidRPr="009015B3">
              <w:rPr>
                <w:iCs/>
              </w:rPr>
              <w:t xml:space="preserve">Развитие </w:t>
            </w:r>
            <w:proofErr w:type="spellStart"/>
            <w:r w:rsidRPr="009015B3">
              <w:rPr>
                <w:iCs/>
              </w:rPr>
              <w:t>аутплейсмента</w:t>
            </w:r>
            <w:proofErr w:type="spellEnd"/>
            <w:r w:rsidRPr="009015B3">
              <w:rPr>
                <w:iCs/>
              </w:rPr>
              <w:t xml:space="preserve"> </w:t>
            </w:r>
            <w:proofErr w:type="gramStart"/>
            <w:r w:rsidRPr="009015B3">
              <w:rPr>
                <w:iCs/>
              </w:rPr>
              <w:t>в  России</w:t>
            </w:r>
            <w:proofErr w:type="gramEnd"/>
            <w:r w:rsidR="00930ADE">
              <w:rPr>
                <w:iCs/>
              </w:rPr>
              <w:t xml:space="preserve"> и мире</w:t>
            </w:r>
          </w:p>
        </w:tc>
        <w:tc>
          <w:tcPr>
            <w:tcW w:w="815" w:type="dxa"/>
          </w:tcPr>
          <w:p w14:paraId="5711E386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25DF3" w14:textId="7A81DEB3" w:rsidR="009015B3" w:rsidRPr="009015B3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6EB1E0D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ECAC58" w14:textId="77777777" w:rsidR="009015B3" w:rsidRPr="0076586D" w:rsidRDefault="009015B3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69C7AB8" w14:textId="63497D59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C1CBB02" w14:textId="77777777" w:rsidR="009015B3" w:rsidRPr="0076586D" w:rsidRDefault="009015B3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6319BC69" w14:textId="77777777" w:rsidTr="00FA2451">
        <w:tc>
          <w:tcPr>
            <w:tcW w:w="1701" w:type="dxa"/>
          </w:tcPr>
          <w:p w14:paraId="06CE237F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57DAF250" w:rsidR="00A57354" w:rsidRPr="0076586D" w:rsidRDefault="00A57354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52756E" w14:textId="40FBE8F0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1B6FE184" w14:textId="1B242684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4F81B332" w14:textId="54E65BEF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14:paraId="3DC4629A" w14:textId="2461D2B1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3DC1A319" w:rsidR="00A57354" w:rsidRPr="0076586D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Cs/>
                <w:highlight w:val="yellow"/>
              </w:rPr>
            </w:pPr>
            <w:r w:rsidRPr="0076586D">
              <w:rPr>
                <w:iCs/>
              </w:rPr>
              <w:t xml:space="preserve">зачет проводится в </w:t>
            </w:r>
            <w:r w:rsidR="00587C3E" w:rsidRPr="0076586D">
              <w:rPr>
                <w:iCs/>
              </w:rPr>
              <w:t>устной</w:t>
            </w:r>
            <w:r w:rsidRPr="0076586D">
              <w:rPr>
                <w:iCs/>
              </w:rPr>
              <w:t xml:space="preserve"> форме по </w:t>
            </w:r>
            <w:r w:rsidR="00C10FC3">
              <w:rPr>
                <w:iCs/>
              </w:rPr>
              <w:t>вопросам</w:t>
            </w:r>
            <w:r w:rsidR="00825AC8">
              <w:rPr>
                <w:iCs/>
              </w:rPr>
              <w:t>,</w:t>
            </w:r>
            <w:r w:rsidRPr="0076586D">
              <w:rPr>
                <w:iCs/>
              </w:rPr>
              <w:t xml:space="preserve"> согласно программе зачета</w:t>
            </w:r>
          </w:p>
        </w:tc>
      </w:tr>
      <w:tr w:rsidR="00FA2451" w:rsidRPr="0076586D" w14:paraId="3543D321" w14:textId="77777777" w:rsidTr="00FA2451">
        <w:tc>
          <w:tcPr>
            <w:tcW w:w="1701" w:type="dxa"/>
          </w:tcPr>
          <w:p w14:paraId="5EDC5BB4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2EF8585E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6586D">
              <w:rPr>
                <w:b/>
                <w:iCs/>
              </w:rPr>
              <w:t xml:space="preserve">ИТОГО за </w:t>
            </w:r>
            <w:r w:rsidR="009015B3">
              <w:rPr>
                <w:b/>
                <w:iCs/>
              </w:rPr>
              <w:t>восьмой</w:t>
            </w:r>
            <w:r w:rsidRPr="0076586D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2148E577" w:rsidR="00FA2451" w:rsidRPr="003A3CF8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15" w:type="dxa"/>
          </w:tcPr>
          <w:p w14:paraId="74101CAA" w14:textId="3EC549B8" w:rsidR="00FA2451" w:rsidRPr="00825AC8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15" w:type="dxa"/>
          </w:tcPr>
          <w:p w14:paraId="2928AAC2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6CD1E5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8BD2045" w14:textId="5CBB5A00" w:rsidR="00FA2451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4002" w:type="dxa"/>
          </w:tcPr>
          <w:p w14:paraId="0A8BEE5B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9015B3" w:rsidRPr="0076586D" w14:paraId="32FD157A" w14:textId="77777777" w:rsidTr="00FA2451">
        <w:tc>
          <w:tcPr>
            <w:tcW w:w="1701" w:type="dxa"/>
          </w:tcPr>
          <w:p w14:paraId="06076A11" w14:textId="77777777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76586D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BB84810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15" w:type="dxa"/>
          </w:tcPr>
          <w:p w14:paraId="58E37204" w14:textId="37B1359A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15" w:type="dxa"/>
          </w:tcPr>
          <w:p w14:paraId="2899EBAE" w14:textId="77777777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15C816C5" w14:textId="77777777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381E4CFF" w14:textId="246219BB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4002" w:type="dxa"/>
          </w:tcPr>
          <w:p w14:paraId="7D7CACC6" w14:textId="77777777" w:rsidR="009015B3" w:rsidRPr="0076586D" w:rsidRDefault="009015B3" w:rsidP="00901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3FBC21E9" w14:textId="77777777" w:rsidR="009A51EF" w:rsidRPr="0076586D" w:rsidRDefault="009A51EF" w:rsidP="00875471">
      <w:pPr>
        <w:pStyle w:val="af0"/>
        <w:ind w:left="709"/>
        <w:jc w:val="both"/>
        <w:rPr>
          <w:iCs/>
        </w:rPr>
      </w:pPr>
    </w:p>
    <w:p w14:paraId="069901B6" w14:textId="77777777" w:rsidR="00D965B9" w:rsidRPr="0076586D" w:rsidRDefault="00D965B9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p w14:paraId="35F4543C" w14:textId="77777777" w:rsidR="00FD606E" w:rsidRPr="00D62C3C" w:rsidRDefault="00FD606E" w:rsidP="00FD606E">
      <w:pPr>
        <w:pStyle w:val="af0"/>
        <w:ind w:left="709"/>
        <w:jc w:val="both"/>
        <w:rPr>
          <w:iCs/>
          <w:sz w:val="28"/>
          <w:szCs w:val="28"/>
        </w:rPr>
      </w:pPr>
    </w:p>
    <w:p w14:paraId="251736AB" w14:textId="2680CAE4" w:rsidR="00FD606E" w:rsidRPr="0076586D" w:rsidRDefault="00FD606E" w:rsidP="00FD606E">
      <w:pPr>
        <w:pStyle w:val="af0"/>
        <w:ind w:left="709"/>
        <w:jc w:val="both"/>
        <w:rPr>
          <w:iCs/>
        </w:rPr>
        <w:sectPr w:rsidR="00FD606E" w:rsidRPr="0076586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F5A8BFE" w:rsidR="00F60511" w:rsidRDefault="00F57450" w:rsidP="00F60511">
      <w:pPr>
        <w:pStyle w:val="2"/>
      </w:pPr>
      <w:r w:rsidRPr="0076586D">
        <w:lastRenderedPageBreak/>
        <w:t>Краткое с</w:t>
      </w:r>
      <w:r w:rsidR="00F60511" w:rsidRPr="0076586D">
        <w:t xml:space="preserve">одержание </w:t>
      </w:r>
      <w:r w:rsidR="009B4BCD" w:rsidRPr="0076586D">
        <w:t>учебной дисциплины</w:t>
      </w:r>
      <w:r w:rsidR="00B566BC">
        <w:t xml:space="preserve"> </w:t>
      </w:r>
    </w:p>
    <w:p w14:paraId="5FB97D44" w14:textId="39BC9338" w:rsidR="00B566BC" w:rsidRPr="00B566BC" w:rsidRDefault="00B566BC" w:rsidP="00B566BC">
      <w:pPr>
        <w:rPr>
          <w:sz w:val="44"/>
          <w:szCs w:val="4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6586D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8BCECEA" w:rsidR="006E5EA3" w:rsidRPr="0076586D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76586D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9204437" w:rsidR="006E5EA3" w:rsidRPr="0076586D" w:rsidRDefault="009015B3" w:rsidP="00F60511">
            <w:pPr>
              <w:rPr>
                <w:b/>
                <w:bCs/>
                <w:iCs/>
              </w:rPr>
            </w:pPr>
            <w:r w:rsidRPr="00C10FC3">
              <w:rPr>
                <w:b/>
                <w:iCs/>
              </w:rPr>
              <w:t xml:space="preserve">Основы </w:t>
            </w:r>
            <w:r>
              <w:rPr>
                <w:b/>
                <w:iCs/>
              </w:rPr>
              <w:t>аутсорсинга</w:t>
            </w:r>
          </w:p>
        </w:tc>
      </w:tr>
      <w:tr w:rsidR="006E5EA3" w:rsidRPr="0076586D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867ED25" w:rsidR="006E5EA3" w:rsidRPr="0076586D" w:rsidRDefault="009015B3" w:rsidP="00453D8F">
            <w:pPr>
              <w:rPr>
                <w:iCs/>
              </w:rPr>
            </w:pPr>
            <w:r w:rsidRPr="00C35352">
              <w:rPr>
                <w:iCs/>
              </w:rPr>
              <w:t xml:space="preserve">Возникновение и </w:t>
            </w:r>
            <w:proofErr w:type="gramStart"/>
            <w:r w:rsidRPr="00C35352">
              <w:rPr>
                <w:iCs/>
              </w:rPr>
              <w:t>развитие  аутсорсинга</w:t>
            </w:r>
            <w:proofErr w:type="gramEnd"/>
            <w:r w:rsidRPr="00C35352">
              <w:rPr>
                <w:iCs/>
              </w:rPr>
              <w:t>. Развитие мирового рынка услуг аутсорсинга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38A8F" w14:textId="33719252" w:rsidR="006E5EA3" w:rsidRDefault="000E378B" w:rsidP="00F572C2">
            <w:pPr>
              <w:rPr>
                <w:iCs/>
                <w:color w:val="000000" w:themeColor="text1"/>
              </w:rPr>
            </w:pPr>
            <w:r w:rsidRPr="000E378B">
              <w:rPr>
                <w:iCs/>
                <w:color w:val="000000" w:themeColor="text1"/>
              </w:rPr>
              <w:t>Поняти</w:t>
            </w:r>
            <w:r w:rsidR="00233F55">
              <w:rPr>
                <w:iCs/>
                <w:color w:val="000000" w:themeColor="text1"/>
              </w:rPr>
              <w:t>я</w:t>
            </w:r>
            <w:r w:rsidRPr="000E378B">
              <w:rPr>
                <w:iCs/>
                <w:color w:val="000000" w:themeColor="text1"/>
              </w:rPr>
              <w:t xml:space="preserve"> "</w:t>
            </w:r>
            <w:r w:rsidR="00D62C3C">
              <w:rPr>
                <w:iCs/>
                <w:color w:val="000000" w:themeColor="text1"/>
              </w:rPr>
              <w:t xml:space="preserve">Аутсорсинг и </w:t>
            </w:r>
            <w:proofErr w:type="spellStart"/>
            <w:r w:rsidR="00D62C3C">
              <w:rPr>
                <w:iCs/>
                <w:color w:val="000000" w:themeColor="text1"/>
              </w:rPr>
              <w:t>аутстаффинг</w:t>
            </w:r>
            <w:proofErr w:type="spellEnd"/>
            <w:r w:rsidRPr="000E378B">
              <w:rPr>
                <w:iCs/>
                <w:color w:val="000000" w:themeColor="text1"/>
              </w:rPr>
              <w:t xml:space="preserve">". </w:t>
            </w:r>
            <w:r w:rsidR="00F572C2" w:rsidRPr="00F572C2">
              <w:rPr>
                <w:iCs/>
                <w:color w:val="000000" w:themeColor="text1"/>
              </w:rPr>
              <w:t xml:space="preserve">Субъекты, объект и основные составляющие </w:t>
            </w:r>
            <w:r w:rsidR="00233F55">
              <w:rPr>
                <w:iCs/>
                <w:color w:val="000000" w:themeColor="text1"/>
              </w:rPr>
              <w:t>отношений аутсорсинга</w:t>
            </w:r>
            <w:r w:rsidR="00F572C2" w:rsidRPr="00F572C2">
              <w:rPr>
                <w:iCs/>
                <w:color w:val="000000" w:themeColor="text1"/>
              </w:rPr>
              <w:t>.</w:t>
            </w:r>
            <w:r w:rsidR="00F572C2">
              <w:rPr>
                <w:iCs/>
                <w:color w:val="000000" w:themeColor="text1"/>
              </w:rPr>
              <w:t xml:space="preserve"> </w:t>
            </w:r>
            <w:r w:rsidR="00F572C2" w:rsidRPr="00F572C2">
              <w:rPr>
                <w:iCs/>
                <w:color w:val="000000" w:themeColor="text1"/>
              </w:rPr>
              <w:t xml:space="preserve">Конъюнктура рынка </w:t>
            </w:r>
            <w:r w:rsidR="00233F55">
              <w:rPr>
                <w:iCs/>
                <w:color w:val="000000" w:themeColor="text1"/>
              </w:rPr>
              <w:t>аутсорсинга</w:t>
            </w:r>
            <w:r w:rsidR="00F572C2" w:rsidRPr="00F572C2">
              <w:rPr>
                <w:iCs/>
                <w:color w:val="000000" w:themeColor="text1"/>
              </w:rPr>
              <w:t>.</w:t>
            </w:r>
            <w:r w:rsidR="00F572C2">
              <w:rPr>
                <w:iCs/>
                <w:color w:val="000000" w:themeColor="text1"/>
              </w:rPr>
              <w:t xml:space="preserve"> </w:t>
            </w:r>
            <w:r w:rsidRPr="000E378B">
              <w:rPr>
                <w:iCs/>
                <w:color w:val="000000" w:themeColor="text1"/>
              </w:rPr>
              <w:t xml:space="preserve">Роль и место </w:t>
            </w:r>
            <w:r w:rsidR="00233F55">
              <w:rPr>
                <w:iCs/>
                <w:color w:val="000000" w:themeColor="text1"/>
              </w:rPr>
              <w:t>аутсорсинга</w:t>
            </w:r>
            <w:r w:rsidRPr="000E378B">
              <w:rPr>
                <w:iCs/>
                <w:color w:val="000000" w:themeColor="text1"/>
              </w:rPr>
              <w:t xml:space="preserve"> в управлении</w:t>
            </w:r>
            <w:r w:rsidR="00233F55">
              <w:rPr>
                <w:iCs/>
                <w:color w:val="000000" w:themeColor="text1"/>
              </w:rPr>
              <w:t xml:space="preserve"> </w:t>
            </w:r>
            <w:r w:rsidRPr="000E378B">
              <w:rPr>
                <w:iCs/>
                <w:color w:val="000000" w:themeColor="text1"/>
              </w:rPr>
              <w:t>персонал</w:t>
            </w:r>
            <w:r w:rsidR="00233F55">
              <w:rPr>
                <w:iCs/>
                <w:color w:val="000000" w:themeColor="text1"/>
              </w:rPr>
              <w:t>ом</w:t>
            </w:r>
            <w:r w:rsidRPr="000E378B">
              <w:rPr>
                <w:iCs/>
                <w:color w:val="000000" w:themeColor="text1"/>
              </w:rPr>
              <w:t xml:space="preserve">. </w:t>
            </w:r>
            <w:r w:rsidR="00C24E57" w:rsidRPr="000E378B">
              <w:rPr>
                <w:iCs/>
                <w:color w:val="000000" w:themeColor="text1"/>
              </w:rPr>
              <w:t xml:space="preserve">Определение </w:t>
            </w:r>
            <w:r w:rsidRPr="000E378B">
              <w:rPr>
                <w:iCs/>
                <w:color w:val="000000" w:themeColor="text1"/>
              </w:rPr>
              <w:t xml:space="preserve">потребности </w:t>
            </w:r>
            <w:proofErr w:type="gramStart"/>
            <w:r w:rsidRPr="000E378B">
              <w:rPr>
                <w:iCs/>
                <w:color w:val="000000" w:themeColor="text1"/>
              </w:rPr>
              <w:t xml:space="preserve">в </w:t>
            </w:r>
            <w:r w:rsidR="00233F55">
              <w:rPr>
                <w:iCs/>
                <w:color w:val="000000" w:themeColor="text1"/>
              </w:rPr>
              <w:t>аутсорсинга</w:t>
            </w:r>
            <w:proofErr w:type="gramEnd"/>
            <w:r w:rsidRPr="000E378B">
              <w:rPr>
                <w:iCs/>
                <w:color w:val="000000" w:themeColor="text1"/>
              </w:rPr>
              <w:t>.</w:t>
            </w:r>
            <w:r w:rsidR="006C204A">
              <w:t xml:space="preserve"> </w:t>
            </w:r>
            <w:r w:rsidR="00233F55">
              <w:rPr>
                <w:iCs/>
                <w:color w:val="000000" w:themeColor="text1"/>
              </w:rPr>
              <w:t xml:space="preserve"> </w:t>
            </w:r>
          </w:p>
          <w:p w14:paraId="47F99334" w14:textId="09DE5050" w:rsidR="006E5EA3" w:rsidRPr="00825AC8" w:rsidRDefault="006E5EA3" w:rsidP="00F572C2">
            <w:pPr>
              <w:rPr>
                <w:iCs/>
                <w:color w:val="FF0000"/>
              </w:rPr>
            </w:pPr>
          </w:p>
        </w:tc>
      </w:tr>
      <w:tr w:rsidR="006E5EA3" w:rsidRPr="0076586D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C28F349" w:rsidR="006E5EA3" w:rsidRPr="0076586D" w:rsidRDefault="00930ADE" w:rsidP="005C2175">
            <w:pPr>
              <w:rPr>
                <w:iCs/>
              </w:rPr>
            </w:pPr>
            <w:r w:rsidRPr="00930ADE">
              <w:rPr>
                <w:iCs/>
              </w:rPr>
              <w:t xml:space="preserve">Формы </w:t>
            </w:r>
            <w:proofErr w:type="gramStart"/>
            <w:r w:rsidRPr="00930ADE">
              <w:rPr>
                <w:iCs/>
              </w:rPr>
              <w:t>и  виды</w:t>
            </w:r>
            <w:proofErr w:type="gramEnd"/>
            <w:r w:rsidRPr="00930ADE">
              <w:rPr>
                <w:iCs/>
              </w:rPr>
              <w:t xml:space="preserve"> аутсорсинга. Сферы применения аутсорсинга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07B9C89" w:rsidR="006E5EA3" w:rsidRPr="00825AC8" w:rsidRDefault="00233F55" w:rsidP="005C2175">
            <w:pPr>
              <w:rPr>
                <w:bCs/>
                <w:iCs/>
                <w:color w:val="FF0000"/>
              </w:rPr>
            </w:pPr>
            <w:r>
              <w:rPr>
                <w:iCs/>
                <w:color w:val="000000" w:themeColor="text1"/>
              </w:rPr>
              <w:t>Разновидности аутсорсинга, сферы его возможного применения.</w:t>
            </w:r>
          </w:p>
        </w:tc>
      </w:tr>
      <w:tr w:rsidR="00FD7194" w:rsidRPr="0076586D" w14:paraId="53AC2F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5F59" w14:textId="07D8D765" w:rsidR="00FD7194" w:rsidRPr="0076586D" w:rsidRDefault="00FD7194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DE08" w14:textId="1F95A2E7" w:rsidR="00FD7194" w:rsidRPr="0076586D" w:rsidRDefault="00930ADE" w:rsidP="005C2175">
            <w:pPr>
              <w:rPr>
                <w:iCs/>
              </w:rPr>
            </w:pPr>
            <w:r w:rsidRPr="00930ADE">
              <w:rPr>
                <w:iCs/>
              </w:rPr>
              <w:t>Структура процесса аутсорсинга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AA6C2" w14:textId="04EE2B82" w:rsidR="00FD7194" w:rsidRPr="006C204A" w:rsidRDefault="00F572C2" w:rsidP="00F572C2">
            <w:pPr>
              <w:rPr>
                <w:iCs/>
                <w:color w:val="000000" w:themeColor="text1"/>
              </w:rPr>
            </w:pPr>
            <w:r w:rsidRPr="00F572C2">
              <w:rPr>
                <w:iCs/>
                <w:color w:val="000000" w:themeColor="text1"/>
              </w:rPr>
              <w:t xml:space="preserve">Механизм функционирования </w:t>
            </w:r>
            <w:r w:rsidR="00233F55">
              <w:rPr>
                <w:iCs/>
                <w:color w:val="000000" w:themeColor="text1"/>
              </w:rPr>
              <w:t>аутсорсинга</w:t>
            </w:r>
            <w:r w:rsidR="006C204A">
              <w:rPr>
                <w:iCs/>
                <w:color w:val="000000" w:themeColor="text1"/>
              </w:rPr>
              <w:t xml:space="preserve">. </w:t>
            </w:r>
            <w:r w:rsidR="00233F55">
              <w:rPr>
                <w:iCs/>
                <w:color w:val="000000" w:themeColor="text1"/>
              </w:rPr>
              <w:t>Последовательность мероприятий в ходе организации процесса аутсорсинга.</w:t>
            </w:r>
            <w:r w:rsidRPr="000E378B">
              <w:rPr>
                <w:iCs/>
                <w:color w:val="000000" w:themeColor="text1"/>
              </w:rPr>
              <w:t xml:space="preserve"> </w:t>
            </w:r>
          </w:p>
        </w:tc>
      </w:tr>
      <w:tr w:rsidR="00825AC8" w:rsidRPr="0076586D" w14:paraId="447910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84E7" w14:textId="77777777" w:rsidR="00825AC8" w:rsidRPr="00825AC8" w:rsidRDefault="00825AC8" w:rsidP="00825AC8">
            <w:pPr>
              <w:rPr>
                <w:iCs/>
              </w:rPr>
            </w:pPr>
            <w:r w:rsidRPr="00825AC8">
              <w:rPr>
                <w:iCs/>
              </w:rPr>
              <w:t xml:space="preserve">Тема 1.4 </w:t>
            </w:r>
          </w:p>
          <w:p w14:paraId="49F2C687" w14:textId="77777777" w:rsidR="00825AC8" w:rsidRPr="0076586D" w:rsidRDefault="00825AC8" w:rsidP="00F60511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293D" w14:textId="77777777" w:rsidR="00930ADE" w:rsidRPr="00074742" w:rsidRDefault="00930ADE" w:rsidP="00930ADE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 w:rsidRPr="00074742">
              <w:rPr>
                <w:rFonts w:eastAsia="MS Mincho"/>
                <w:bCs/>
              </w:rPr>
              <w:t xml:space="preserve">Экономическое обоснование процесса </w:t>
            </w:r>
          </w:p>
          <w:p w14:paraId="01B7097B" w14:textId="5160BDC0" w:rsidR="00825AC8" w:rsidRPr="00825AC8" w:rsidRDefault="00930ADE" w:rsidP="00930ADE">
            <w:pPr>
              <w:rPr>
                <w:iCs/>
              </w:rPr>
            </w:pPr>
            <w:r w:rsidRPr="00074742">
              <w:rPr>
                <w:rFonts w:eastAsia="MS Mincho"/>
                <w:bCs/>
              </w:rPr>
              <w:t>аутсорсинга. Выбор поставщика услуг аутсорсинга. Соглашение об аутсорсинге и управление его реализацией</w:t>
            </w:r>
            <w:r w:rsidRPr="00825AC8">
              <w:rPr>
                <w:i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35E64" w14:textId="70B98187" w:rsidR="00825AC8" w:rsidRPr="0076586D" w:rsidRDefault="00233F55" w:rsidP="00F572C2">
            <w:pPr>
              <w:rPr>
                <w:iCs/>
              </w:rPr>
            </w:pPr>
            <w:r>
              <w:rPr>
                <w:iCs/>
              </w:rPr>
              <w:t>Методы расчёта эффективности процесса аутсорсинга. Способы проверки надёжности поставщиков услуг аутсорсинга. Юридическое сопровождения процессов аутсорсинга</w:t>
            </w:r>
            <w:r w:rsidR="00F572C2" w:rsidRPr="00F572C2">
              <w:rPr>
                <w:iCs/>
              </w:rPr>
              <w:t xml:space="preserve"> </w:t>
            </w:r>
          </w:p>
        </w:tc>
      </w:tr>
      <w:tr w:rsidR="006E5EA3" w:rsidRPr="0076586D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bookmarkStart w:id="11" w:name="_Hlk80038268"/>
            <w:r w:rsidRPr="0076586D">
              <w:rPr>
                <w:b/>
                <w:bCs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FF014E9" w:rsidR="006E5EA3" w:rsidRPr="0076586D" w:rsidRDefault="00930ADE" w:rsidP="00F60511">
            <w:pPr>
              <w:rPr>
                <w:b/>
                <w:iCs/>
              </w:rPr>
            </w:pPr>
            <w:r w:rsidRPr="00930ADE">
              <w:rPr>
                <w:b/>
                <w:iCs/>
              </w:rPr>
              <w:t xml:space="preserve">Практика аутсорсинга, </w:t>
            </w:r>
            <w:proofErr w:type="spellStart"/>
            <w:r w:rsidRPr="00930ADE">
              <w:rPr>
                <w:b/>
                <w:iCs/>
              </w:rPr>
              <w:t>аутстаффинга</w:t>
            </w:r>
            <w:proofErr w:type="spellEnd"/>
            <w:r w:rsidRPr="00930ADE">
              <w:rPr>
                <w:b/>
                <w:iCs/>
              </w:rPr>
              <w:t xml:space="preserve"> и </w:t>
            </w:r>
            <w:proofErr w:type="spellStart"/>
            <w:r w:rsidRPr="00930ADE">
              <w:rPr>
                <w:b/>
                <w:iCs/>
              </w:rPr>
              <w:t>аутплейсмента</w:t>
            </w:r>
            <w:proofErr w:type="spellEnd"/>
          </w:p>
        </w:tc>
      </w:tr>
      <w:tr w:rsidR="006E5EA3" w:rsidRPr="0076586D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84FF" w14:textId="77777777" w:rsidR="00930ADE" w:rsidRPr="00074742" w:rsidRDefault="00930ADE" w:rsidP="00930ADE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 w:rsidRPr="00074742">
              <w:rPr>
                <w:rFonts w:eastAsia="MS Mincho"/>
                <w:iCs/>
              </w:rPr>
              <w:t xml:space="preserve">Аутсорсинг информационных технологий. Развитие услуг IT-аутсорсинга. </w:t>
            </w:r>
            <w:r w:rsidRPr="00074742">
              <w:rPr>
                <w:rFonts w:eastAsia="MS Mincho"/>
                <w:bCs/>
              </w:rPr>
              <w:t>Аутсорсинг в логистике</w:t>
            </w:r>
          </w:p>
          <w:p w14:paraId="687E706A" w14:textId="5148F916" w:rsidR="006E5EA3" w:rsidRPr="0076586D" w:rsidRDefault="00930ADE" w:rsidP="00930ADE">
            <w:pPr>
              <w:rPr>
                <w:bCs/>
                <w:iCs/>
              </w:rPr>
            </w:pPr>
            <w:r w:rsidRPr="00074742">
              <w:rPr>
                <w:rFonts w:eastAsia="MS Mincho"/>
                <w:bCs/>
              </w:rPr>
              <w:t>Эффективность логистического аутсорсинга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84BE0" w14:textId="68F01180" w:rsidR="00F572C2" w:rsidRPr="00F572C2" w:rsidRDefault="00233F55" w:rsidP="00F572C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Аутсорсинг хранения данных, аутсорсинг системного администрирования. Проблема принятия решения об использовании аутсорсинга в логистике.</w:t>
            </w:r>
          </w:p>
          <w:p w14:paraId="2D8938AF" w14:textId="0590F35F" w:rsidR="006E5EA3" w:rsidRPr="00A35379" w:rsidRDefault="006E5EA3" w:rsidP="00F572C2">
            <w:pPr>
              <w:rPr>
                <w:iCs/>
                <w:color w:val="FF0000"/>
                <w:highlight w:val="yellow"/>
              </w:rPr>
            </w:pPr>
          </w:p>
        </w:tc>
      </w:tr>
      <w:tr w:rsidR="006E5EA3" w:rsidRPr="0076586D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56C9" w14:textId="77777777" w:rsidR="00930ADE" w:rsidRPr="00074742" w:rsidRDefault="00930ADE" w:rsidP="00930ADE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 w:rsidRPr="00074742">
              <w:rPr>
                <w:rFonts w:eastAsia="MS Mincho"/>
                <w:bCs/>
              </w:rPr>
              <w:t>Аутсорсинг в практике</w:t>
            </w:r>
          </w:p>
          <w:p w14:paraId="20BF4C24" w14:textId="77777777" w:rsidR="00930ADE" w:rsidRPr="00074742" w:rsidRDefault="00930ADE" w:rsidP="00930ADE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 w:rsidRPr="00074742">
              <w:rPr>
                <w:rFonts w:eastAsia="MS Mincho"/>
                <w:bCs/>
              </w:rPr>
              <w:t>российского бизнеса.</w:t>
            </w:r>
          </w:p>
          <w:p w14:paraId="273A4DDD" w14:textId="65D8C2DD" w:rsidR="006E5EA3" w:rsidRPr="0076586D" w:rsidRDefault="00930ADE" w:rsidP="00930ADE">
            <w:pPr>
              <w:rPr>
                <w:bCs/>
                <w:iCs/>
              </w:rPr>
            </w:pPr>
            <w:r w:rsidRPr="00074742">
              <w:rPr>
                <w:rFonts w:eastAsia="MS Mincho"/>
                <w:bCs/>
              </w:rPr>
              <w:t>Российский рынок аутсорсинга для зарубежного производителя.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CFABD9A" w:rsidR="006E5EA3" w:rsidRPr="006C204A" w:rsidRDefault="00233F55" w:rsidP="006C204A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История развития и текущая ситуация с использование аутсорсинга в Российской Федерации. Россия как поставщик услуг аутсорсинга на экспорт на международных рынках.</w:t>
            </w:r>
          </w:p>
        </w:tc>
      </w:tr>
      <w:tr w:rsidR="00E81743" w:rsidRPr="0076586D" w14:paraId="308E1B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33B8" w14:textId="6F22826A" w:rsidR="00E81743" w:rsidRPr="0076586D" w:rsidRDefault="00E8174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079E" w14:textId="1B32848A" w:rsidR="00E81743" w:rsidRPr="0076586D" w:rsidRDefault="00930ADE" w:rsidP="00F60511">
            <w:pPr>
              <w:rPr>
                <w:bCs/>
                <w:iCs/>
              </w:rPr>
            </w:pPr>
            <w:r w:rsidRPr="00930ADE">
              <w:rPr>
                <w:bCs/>
                <w:iCs/>
              </w:rPr>
              <w:t xml:space="preserve">Истоки и понятия </w:t>
            </w:r>
            <w:proofErr w:type="spellStart"/>
            <w:r w:rsidRPr="00930ADE">
              <w:rPr>
                <w:bCs/>
                <w:iCs/>
              </w:rPr>
              <w:t>аутстаффинга</w:t>
            </w:r>
            <w:proofErr w:type="spellEnd"/>
            <w:r w:rsidRPr="00930ADE">
              <w:rPr>
                <w:bCs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0EFD8" w14:textId="0C0085C6" w:rsidR="00E81743" w:rsidRPr="00A35379" w:rsidRDefault="00C972AB" w:rsidP="00F60511">
            <w:pPr>
              <w:rPr>
                <w:bCs/>
                <w:iCs/>
                <w:color w:val="FF0000"/>
              </w:rPr>
            </w:pPr>
            <w:proofErr w:type="spellStart"/>
            <w:r>
              <w:t>Аутстаффинг</w:t>
            </w:r>
            <w:proofErr w:type="spellEnd"/>
            <w:r>
              <w:t xml:space="preserve"> за рубежом и в Российской Федерации до 2016 года. Влияние изменений, внесённых в Трудовой Кодекс на развитие </w:t>
            </w:r>
            <w:proofErr w:type="spellStart"/>
            <w:r>
              <w:t>аутстаффинга</w:t>
            </w:r>
            <w:proofErr w:type="spellEnd"/>
            <w:r>
              <w:t xml:space="preserve"> в РФ после 2016 года.</w:t>
            </w:r>
          </w:p>
        </w:tc>
      </w:tr>
      <w:tr w:rsidR="00E81743" w:rsidRPr="0076586D" w14:paraId="2B9933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6926" w14:textId="522E06AB" w:rsidR="00E81743" w:rsidRPr="0076586D" w:rsidRDefault="00E81743" w:rsidP="00E81743">
            <w:pPr>
              <w:rPr>
                <w:bCs/>
                <w:iCs/>
              </w:rPr>
            </w:pPr>
            <w:r w:rsidRPr="0076586D">
              <w:rPr>
                <w:i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9FD2" w14:textId="7B2F759D" w:rsidR="00E81743" w:rsidRPr="0076586D" w:rsidRDefault="00930ADE" w:rsidP="00E81743">
            <w:pPr>
              <w:rPr>
                <w:bCs/>
                <w:iCs/>
              </w:rPr>
            </w:pPr>
            <w:r w:rsidRPr="00930ADE">
              <w:rPr>
                <w:bCs/>
                <w:iCs/>
              </w:rPr>
              <w:t xml:space="preserve">Развитие </w:t>
            </w:r>
            <w:proofErr w:type="spellStart"/>
            <w:r w:rsidRPr="00930ADE">
              <w:rPr>
                <w:bCs/>
                <w:iCs/>
              </w:rPr>
              <w:t>аутплейсмента</w:t>
            </w:r>
            <w:proofErr w:type="spellEnd"/>
            <w:r w:rsidRPr="00930ADE">
              <w:rPr>
                <w:bCs/>
                <w:iCs/>
              </w:rPr>
              <w:t xml:space="preserve"> </w:t>
            </w:r>
            <w:proofErr w:type="gramStart"/>
            <w:r w:rsidRPr="00930ADE">
              <w:rPr>
                <w:bCs/>
                <w:iCs/>
              </w:rPr>
              <w:t>в  России</w:t>
            </w:r>
            <w:proofErr w:type="gramEnd"/>
            <w:r>
              <w:rPr>
                <w:bCs/>
                <w:iCs/>
              </w:rPr>
              <w:t xml:space="preserve"> и мире.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928A7" w14:textId="6EEAED3D" w:rsidR="00E81743" w:rsidRPr="00BF2579" w:rsidRDefault="00BF2579" w:rsidP="00E817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Зарубежный опыт </w:t>
            </w:r>
            <w:proofErr w:type="spellStart"/>
            <w:r>
              <w:rPr>
                <w:bCs/>
                <w:iCs/>
              </w:rPr>
              <w:t>аутплейсмента</w:t>
            </w:r>
            <w:proofErr w:type="spellEnd"/>
            <w:r>
              <w:rPr>
                <w:bCs/>
                <w:iCs/>
              </w:rPr>
              <w:t xml:space="preserve">. Необходимость и возможность использования </w:t>
            </w:r>
            <w:proofErr w:type="spellStart"/>
            <w:r>
              <w:rPr>
                <w:bCs/>
                <w:iCs/>
              </w:rPr>
              <w:t>аутплейсмента</w:t>
            </w:r>
            <w:proofErr w:type="spellEnd"/>
            <w:r>
              <w:rPr>
                <w:bCs/>
                <w:iCs/>
              </w:rPr>
              <w:t xml:space="preserve">. Этические основы </w:t>
            </w:r>
            <w:proofErr w:type="spellStart"/>
            <w:r>
              <w:rPr>
                <w:bCs/>
                <w:iCs/>
              </w:rPr>
              <w:t>аутплейсмента</w:t>
            </w:r>
            <w:proofErr w:type="spellEnd"/>
            <w:r>
              <w:rPr>
                <w:bCs/>
                <w:iCs/>
              </w:rPr>
              <w:t xml:space="preserve">. Российская практика </w:t>
            </w:r>
            <w:proofErr w:type="spellStart"/>
            <w:r>
              <w:rPr>
                <w:bCs/>
                <w:iCs/>
              </w:rPr>
              <w:t>аутплейсмента</w:t>
            </w:r>
            <w:proofErr w:type="spellEnd"/>
            <w:r>
              <w:rPr>
                <w:bCs/>
                <w:iCs/>
              </w:rPr>
              <w:t>.</w:t>
            </w:r>
          </w:p>
        </w:tc>
      </w:tr>
    </w:tbl>
    <w:bookmarkEnd w:id="11"/>
    <w:p w14:paraId="787E738C" w14:textId="77777777" w:rsidR="00F062CE" w:rsidRPr="0076586D" w:rsidRDefault="00F062CE" w:rsidP="00F062CE">
      <w:pPr>
        <w:pStyle w:val="2"/>
      </w:pPr>
      <w:r w:rsidRPr="0076586D">
        <w:t>Организация самостоятельной работы обучающихся</w:t>
      </w:r>
    </w:p>
    <w:p w14:paraId="2623B7E0" w14:textId="4113FF6C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6586D">
        <w:rPr>
          <w:iCs/>
          <w:sz w:val="24"/>
          <w:szCs w:val="24"/>
        </w:rPr>
        <w:t xml:space="preserve">на </w:t>
      </w:r>
      <w:r w:rsidRPr="0076586D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BFA85D1" w14:textId="77777777" w:rsidR="005A1A31" w:rsidRDefault="005A1A31" w:rsidP="005A1A3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4EC56C6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подготовку к лекциям, практическим и занятиям;</w:t>
      </w:r>
    </w:p>
    <w:p w14:paraId="29C9DE72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учебных пособий;</w:t>
      </w:r>
    </w:p>
    <w:p w14:paraId="40678046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5DB0D47F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02A6C073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231B073" w14:textId="5C6AB833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докладов;</w:t>
      </w:r>
    </w:p>
    <w:p w14:paraId="781FD929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промежуточной аттестации в течение семестра;</w:t>
      </w:r>
    </w:p>
    <w:p w14:paraId="0C282CE2" w14:textId="3CE31A4D" w:rsidR="005A1A31" w:rsidRPr="009D2A49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D2A49">
        <w:rPr>
          <w:sz w:val="24"/>
          <w:szCs w:val="24"/>
        </w:rPr>
        <w:t xml:space="preserve">подготовка к </w:t>
      </w:r>
      <w:r w:rsidR="009D2A49" w:rsidRPr="009D2A49">
        <w:rPr>
          <w:sz w:val="24"/>
          <w:szCs w:val="24"/>
        </w:rPr>
        <w:t>зачёту</w:t>
      </w:r>
      <w:r w:rsidRPr="009D2A49">
        <w:rPr>
          <w:sz w:val="24"/>
          <w:szCs w:val="24"/>
        </w:rPr>
        <w:t>.</w:t>
      </w:r>
    </w:p>
    <w:p w14:paraId="7B5583BF" w14:textId="459C36EB" w:rsidR="00F062CE" w:rsidRPr="0076586D" w:rsidRDefault="005A1A31" w:rsidP="00F062CE">
      <w:pPr>
        <w:ind w:firstLine="709"/>
        <w:jc w:val="both"/>
        <w:rPr>
          <w:iCs/>
          <w:sz w:val="24"/>
          <w:szCs w:val="24"/>
        </w:rPr>
      </w:pPr>
      <w:r>
        <w:rPr>
          <w:sz w:val="48"/>
          <w:szCs w:val="48"/>
        </w:rPr>
        <w:t xml:space="preserve"> </w:t>
      </w:r>
      <w:r w:rsidR="00F062CE" w:rsidRPr="0076586D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6586D">
        <w:rPr>
          <w:iCs/>
          <w:sz w:val="24"/>
          <w:szCs w:val="24"/>
        </w:rPr>
        <w:t xml:space="preserve"> </w:t>
      </w:r>
      <w:r w:rsidR="00F062CE" w:rsidRPr="0076586D">
        <w:rPr>
          <w:iCs/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6586D" w:rsidRDefault="00F062CE" w:rsidP="00C8020C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5EF2E35" w:rsidR="00F062CE" w:rsidRPr="0076586D" w:rsidRDefault="00F062CE" w:rsidP="00C8020C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конс</w:t>
      </w:r>
      <w:r w:rsidR="009B399A" w:rsidRPr="0076586D">
        <w:rPr>
          <w:iCs/>
          <w:sz w:val="24"/>
          <w:szCs w:val="24"/>
        </w:rPr>
        <w:t>ультаций перед зачетом с оценкой по необходимости</w:t>
      </w:r>
      <w:r w:rsidR="00F65C52" w:rsidRPr="0076586D">
        <w:rPr>
          <w:iCs/>
          <w:sz w:val="24"/>
          <w:szCs w:val="24"/>
        </w:rPr>
        <w:t>.</w:t>
      </w:r>
    </w:p>
    <w:p w14:paraId="402A6760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1B3E5B3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Перечень </w:t>
      </w:r>
      <w:r w:rsidR="006E5EA3" w:rsidRPr="0076586D">
        <w:rPr>
          <w:iCs/>
          <w:sz w:val="24"/>
          <w:szCs w:val="24"/>
        </w:rPr>
        <w:t>разделов/</w:t>
      </w:r>
      <w:r w:rsidRPr="0076586D">
        <w:rPr>
          <w:iCs/>
          <w:sz w:val="24"/>
          <w:szCs w:val="24"/>
        </w:rPr>
        <w:t>тем</w:t>
      </w:r>
      <w:r w:rsidR="006E5EA3" w:rsidRPr="0076586D">
        <w:rPr>
          <w:iCs/>
          <w:sz w:val="24"/>
          <w:szCs w:val="24"/>
        </w:rPr>
        <w:t>/</w:t>
      </w:r>
      <w:r w:rsidRPr="0076586D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76586D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6586D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6586D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6586D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6586D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6586D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76586D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76586D" w:rsidRDefault="00F062CE" w:rsidP="009B399A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01CF959" w:rsidR="00F062CE" w:rsidRPr="0076586D" w:rsidRDefault="00BF2579" w:rsidP="009B399A">
            <w:pPr>
              <w:rPr>
                <w:b/>
                <w:iCs/>
              </w:rPr>
            </w:pPr>
            <w:r w:rsidRPr="00C10FC3">
              <w:rPr>
                <w:b/>
                <w:iCs/>
              </w:rPr>
              <w:t xml:space="preserve">Основы </w:t>
            </w:r>
            <w:r>
              <w:rPr>
                <w:b/>
                <w:iCs/>
              </w:rPr>
              <w:t>аутсорсинга</w:t>
            </w:r>
          </w:p>
        </w:tc>
      </w:tr>
      <w:tr w:rsidR="002B2FC0" w:rsidRPr="0076586D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EE3F9A9" w:rsidR="002B2FC0" w:rsidRPr="0076586D" w:rsidRDefault="002B2FC0" w:rsidP="009B399A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</w:t>
            </w:r>
            <w:r w:rsidR="00C61E3B" w:rsidRPr="0076586D">
              <w:rPr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19D76D" w14:textId="2CF6C918" w:rsidR="00245430" w:rsidRPr="00245430" w:rsidRDefault="00BF2579" w:rsidP="00245430">
            <w:pPr>
              <w:rPr>
                <w:iCs/>
              </w:rPr>
            </w:pPr>
            <w:r w:rsidRPr="00930ADE">
              <w:rPr>
                <w:iCs/>
              </w:rPr>
              <w:t xml:space="preserve">Формы </w:t>
            </w:r>
            <w:proofErr w:type="gramStart"/>
            <w:r w:rsidRPr="00930ADE">
              <w:rPr>
                <w:iCs/>
              </w:rPr>
              <w:t>и  виды</w:t>
            </w:r>
            <w:proofErr w:type="gramEnd"/>
            <w:r w:rsidRPr="00930ADE">
              <w:rPr>
                <w:iCs/>
              </w:rPr>
              <w:t xml:space="preserve"> аутсорсинга. Сферы применения аутсорсинга</w:t>
            </w:r>
            <w:r w:rsidRPr="00245430">
              <w:rPr>
                <w:iCs/>
              </w:rPr>
              <w:t xml:space="preserve"> </w:t>
            </w:r>
          </w:p>
          <w:p w14:paraId="13545783" w14:textId="676DAE76" w:rsidR="002B2FC0" w:rsidRPr="0076586D" w:rsidRDefault="002B2FC0" w:rsidP="00245430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B6842C5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лекциям и практическим занятиям. </w:t>
            </w:r>
          </w:p>
          <w:p w14:paraId="19D67A3A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>Чтение дополнительной литературы.</w:t>
            </w:r>
          </w:p>
          <w:p w14:paraId="19366C51" w14:textId="77777777" w:rsidR="00C61E3B" w:rsidRPr="0076586D" w:rsidRDefault="00C61E3B" w:rsidP="00CA57D2">
            <w:pPr>
              <w:rPr>
                <w:iCs/>
              </w:rPr>
            </w:pPr>
          </w:p>
          <w:p w14:paraId="25ADEC9F" w14:textId="492A9983" w:rsidR="002B2FC0" w:rsidRPr="0076586D" w:rsidRDefault="002B2FC0" w:rsidP="00865FCB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57F483C6" w:rsidR="00822FB4" w:rsidRPr="0076586D" w:rsidRDefault="00AA6FCF" w:rsidP="00822FB4">
            <w:pPr>
              <w:rPr>
                <w:b/>
                <w:iCs/>
              </w:rPr>
            </w:pPr>
            <w:r w:rsidRPr="0076586D">
              <w:rPr>
                <w:iCs/>
              </w:rPr>
              <w:t xml:space="preserve">устное собеседование по результатам </w:t>
            </w:r>
            <w:r w:rsidR="00AF4200" w:rsidRPr="0076586D">
              <w:rPr>
                <w:iCs/>
              </w:rPr>
              <w:t xml:space="preserve">выполненной </w:t>
            </w:r>
            <w:r w:rsidRPr="0076586D">
              <w:rPr>
                <w:iCs/>
              </w:rPr>
              <w:t>работы</w:t>
            </w:r>
          </w:p>
          <w:p w14:paraId="03EBDB34" w14:textId="41C60095" w:rsidR="00DE1A9D" w:rsidRPr="0076586D" w:rsidRDefault="00DE1A9D" w:rsidP="009B399A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CFF32A6" w:rsidR="002B2FC0" w:rsidRPr="0076586D" w:rsidRDefault="00BF2579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822FB4" w:rsidRPr="0076586D" w14:paraId="299844F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D268BB8" w14:textId="759BB245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1.</w:t>
            </w:r>
            <w:r w:rsidR="00245430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A1CB7FF" w14:textId="77777777" w:rsidR="00BF2579" w:rsidRPr="00074742" w:rsidRDefault="00BF2579" w:rsidP="00BF2579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 w:rsidRPr="00074742">
              <w:rPr>
                <w:rFonts w:eastAsia="MS Mincho"/>
                <w:bCs/>
              </w:rPr>
              <w:t xml:space="preserve">Экономическое обоснование процесса </w:t>
            </w:r>
          </w:p>
          <w:p w14:paraId="1ACAD56F" w14:textId="1ACBA2EE" w:rsidR="00822FB4" w:rsidRPr="0076586D" w:rsidRDefault="00BF2579" w:rsidP="00BF2579">
            <w:pPr>
              <w:rPr>
                <w:iCs/>
              </w:rPr>
            </w:pPr>
            <w:r w:rsidRPr="00074742">
              <w:rPr>
                <w:rFonts w:eastAsia="MS Mincho"/>
                <w:bCs/>
              </w:rPr>
              <w:t>аутсорсинга. Выбор поставщика услуг аутсорсинга. Соглашение об аутсорсинге и управление его реализацией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6BC708" w14:textId="08BA2871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Разработка научных докладов и информационных сообщений.</w:t>
            </w:r>
          </w:p>
          <w:p w14:paraId="726AB0A7" w14:textId="64BF7CD5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заслушиванию, обсуждению и публичной оценке выступлений.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207F2C1" w14:textId="3780C076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Заслушивание научных докладов и сообщений</w:t>
            </w:r>
            <w:r w:rsidR="000B3731" w:rsidRPr="0076586D">
              <w:rPr>
                <w:iCs/>
              </w:rPr>
              <w:t>/ 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F881CD" w14:textId="7220D50B" w:rsidR="00822FB4" w:rsidRPr="0076586D" w:rsidRDefault="00BF2579" w:rsidP="00822FB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822FB4" w:rsidRPr="0076586D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9592FC6" w:rsidR="00822FB4" w:rsidRPr="0076586D" w:rsidRDefault="00BF2579" w:rsidP="00822FB4">
            <w:pPr>
              <w:rPr>
                <w:iCs/>
              </w:rPr>
            </w:pPr>
            <w:r w:rsidRPr="00930ADE">
              <w:rPr>
                <w:b/>
                <w:iCs/>
              </w:rPr>
              <w:t xml:space="preserve">Практика аутсорсинга, </w:t>
            </w:r>
            <w:proofErr w:type="spellStart"/>
            <w:r w:rsidRPr="00930ADE">
              <w:rPr>
                <w:b/>
                <w:iCs/>
              </w:rPr>
              <w:t>аутстаффинга</w:t>
            </w:r>
            <w:proofErr w:type="spellEnd"/>
            <w:r w:rsidRPr="00930ADE">
              <w:rPr>
                <w:b/>
                <w:iCs/>
              </w:rPr>
              <w:t xml:space="preserve"> и </w:t>
            </w:r>
            <w:proofErr w:type="spellStart"/>
            <w:r w:rsidRPr="00930ADE">
              <w:rPr>
                <w:b/>
                <w:iCs/>
              </w:rPr>
              <w:t>аутплейсмента</w:t>
            </w:r>
            <w:proofErr w:type="spellEnd"/>
          </w:p>
        </w:tc>
      </w:tr>
      <w:tr w:rsidR="00822FB4" w:rsidRPr="0076586D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8C2EA11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695DF" w14:textId="77777777" w:rsidR="00BF2579" w:rsidRPr="00074742" w:rsidRDefault="00BF2579" w:rsidP="00BF2579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 w:rsidRPr="00074742">
              <w:rPr>
                <w:rFonts w:eastAsia="MS Mincho"/>
                <w:iCs/>
              </w:rPr>
              <w:t xml:space="preserve">Аутсорсинг информационных технологий. Развитие услуг IT-аутсорсинга. </w:t>
            </w:r>
            <w:r w:rsidRPr="00074742">
              <w:rPr>
                <w:rFonts w:eastAsia="MS Mincho"/>
                <w:bCs/>
              </w:rPr>
              <w:t>Аутсорсинг в логистике</w:t>
            </w:r>
          </w:p>
          <w:p w14:paraId="2719BEE8" w14:textId="440E2165" w:rsidR="00245430" w:rsidRDefault="00BF2579" w:rsidP="00BF2579">
            <w:pPr>
              <w:rPr>
                <w:iCs/>
              </w:rPr>
            </w:pPr>
            <w:r w:rsidRPr="00074742">
              <w:rPr>
                <w:rFonts w:eastAsia="MS Mincho"/>
                <w:bCs/>
              </w:rPr>
              <w:t>Эффективность логистического аутсорсинга</w:t>
            </w:r>
            <w:r>
              <w:rPr>
                <w:iCs/>
              </w:rPr>
              <w:t xml:space="preserve"> </w:t>
            </w:r>
          </w:p>
          <w:p w14:paraId="1F417390" w14:textId="03DBC88F" w:rsidR="00822FB4" w:rsidRPr="0076586D" w:rsidRDefault="00822FB4" w:rsidP="00245430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9A5931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Самостоятельное изучение и конспектирование рекомендованной литературы.</w:t>
            </w:r>
          </w:p>
          <w:p w14:paraId="395C6E97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проверке результатов изучения и конспектирования литературы. </w:t>
            </w:r>
          </w:p>
          <w:p w14:paraId="10F290BD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Решение ситуационных задач </w:t>
            </w:r>
          </w:p>
          <w:p w14:paraId="44A76BB7" w14:textId="5BE94B01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Подготовка к письменному или компьютерному тестированию по первому разделу курса</w:t>
            </w:r>
            <w:r w:rsidR="000B3731" w:rsidRPr="0076586D">
              <w:rPr>
                <w:iCs/>
              </w:rPr>
              <w:t>/</w:t>
            </w:r>
          </w:p>
          <w:p w14:paraId="5DC67AD5" w14:textId="2CD2CFF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Подготовка презентации и др. составление и решение ситуационных задач (кейсов)</w:t>
            </w:r>
            <w:r w:rsidR="000B3731" w:rsidRPr="0076586D">
              <w:rPr>
                <w:iCs/>
              </w:rPr>
              <w:t xml:space="preserve">, </w:t>
            </w:r>
            <w:r w:rsidRPr="0076586D">
              <w:rPr>
                <w:iCs/>
              </w:rPr>
              <w:t>выполнение исследовательских или творческих заданий и др.</w:t>
            </w:r>
          </w:p>
          <w:p w14:paraId="2CFB1B87" w14:textId="1FEF469F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2F236F" w14:textId="20D2F45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контроль</w:t>
            </w:r>
          </w:p>
          <w:p w14:paraId="0DBFBFE9" w14:textId="315DAC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выполненных работ в текущей аттестации</w:t>
            </w:r>
          </w:p>
          <w:p w14:paraId="4283FF8E" w14:textId="136C008C" w:rsidR="00822FB4" w:rsidRPr="0076586D" w:rsidRDefault="00822FB4" w:rsidP="00822FB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F4FB492" w:rsidR="00822FB4" w:rsidRPr="0076586D" w:rsidRDefault="00BF2579" w:rsidP="00822FB4">
            <w:pPr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0B3731" w:rsidRPr="0076586D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53AB3DF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iCs/>
              </w:rPr>
              <w:t>Тема 2.</w:t>
            </w:r>
            <w:r w:rsidR="00245430"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0222F0E7" w:rsidR="000B3731" w:rsidRPr="0076586D" w:rsidRDefault="00BF2579" w:rsidP="000B3731">
            <w:pPr>
              <w:rPr>
                <w:bCs/>
                <w:iCs/>
              </w:rPr>
            </w:pPr>
            <w:r w:rsidRPr="00930ADE">
              <w:rPr>
                <w:bCs/>
                <w:iCs/>
              </w:rPr>
              <w:t xml:space="preserve">Истоки и понятия </w:t>
            </w:r>
            <w:proofErr w:type="spellStart"/>
            <w:r w:rsidRPr="00930ADE">
              <w:rPr>
                <w:bCs/>
                <w:iCs/>
              </w:rPr>
              <w:t>аутстаффинга</w:t>
            </w:r>
            <w:proofErr w:type="spellEnd"/>
            <w:r w:rsidRPr="00930ADE">
              <w:rPr>
                <w:bCs/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CD9E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Подготовка к лекциям и практическим занятиям. </w:t>
            </w:r>
          </w:p>
          <w:p w14:paraId="64F13CA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Чтение дополнительной литературы.</w:t>
            </w:r>
          </w:p>
          <w:p w14:paraId="15B1A20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групповой работе с использованием методов «кейса».</w:t>
            </w:r>
          </w:p>
          <w:p w14:paraId="5AA28119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студентов к групповой работе в составе малых групп.</w:t>
            </w:r>
          </w:p>
          <w:p w14:paraId="7B971BFD" w14:textId="273F74A6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индивидуальному контрольному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3CC5483" w:rsidR="000B3731" w:rsidRPr="0076586D" w:rsidRDefault="000B3731" w:rsidP="000B3731">
            <w:pPr>
              <w:rPr>
                <w:iCs/>
              </w:rPr>
            </w:pPr>
            <w:r w:rsidRPr="0076586D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AFC42F5" w:rsidR="000B3731" w:rsidRPr="0076586D" w:rsidRDefault="00BF2579" w:rsidP="000B373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</w:tr>
    </w:tbl>
    <w:p w14:paraId="565E5BB7" w14:textId="423E07B9" w:rsidR="00167CC8" w:rsidRPr="0076586D" w:rsidRDefault="00783DFD" w:rsidP="00F60511">
      <w:pPr>
        <w:pStyle w:val="2"/>
      </w:pPr>
      <w:r w:rsidRPr="0076586D">
        <w:t>Применение</w:t>
      </w:r>
      <w:r w:rsidR="00004E6F" w:rsidRPr="0076586D">
        <w:t xml:space="preserve"> электронного обучения, дистанционных образовательных технологий</w:t>
      </w:r>
    </w:p>
    <w:p w14:paraId="29EE9401" w14:textId="38F2C09D" w:rsidR="000410E4" w:rsidRPr="0076586D" w:rsidRDefault="000410E4" w:rsidP="000410E4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D885BA4" w14:textId="53D41509" w:rsidR="00A96462" w:rsidRPr="0076586D" w:rsidRDefault="00A96462" w:rsidP="00A96462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76586D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6586D">
        <w:rPr>
          <w:iCs/>
          <w:sz w:val="24"/>
          <w:szCs w:val="24"/>
        </w:rPr>
        <w:t xml:space="preserve">регламентируется </w:t>
      </w:r>
      <w:r w:rsidR="000410E4" w:rsidRPr="0076586D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76586D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1C09A6D7" w14:textId="77777777" w:rsidR="002451C0" w:rsidRPr="0076586D" w:rsidRDefault="002451C0" w:rsidP="00F60511">
      <w:pPr>
        <w:rPr>
          <w:iCs/>
        </w:rPr>
      </w:pPr>
    </w:p>
    <w:p w14:paraId="39FC29CA" w14:textId="77777777" w:rsidR="00E36EF2" w:rsidRPr="0076586D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76586D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A9C4640" w:rsidR="00E36EF2" w:rsidRPr="0076586D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76586D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ПО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Е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, </w:t>
      </w:r>
      <w:r w:rsidRPr="0076586D">
        <w:rPr>
          <w:iCs/>
          <w:color w:val="000000"/>
          <w:szCs w:val="24"/>
        </w:rPr>
        <w:t xml:space="preserve">КРИТЕРИИ </w:t>
      </w:r>
      <w:r w:rsidR="00DC09A5" w:rsidRPr="0076586D">
        <w:rPr>
          <w:iCs/>
          <w:szCs w:val="24"/>
        </w:rPr>
        <w:t xml:space="preserve">ОЦЕНКИ УРОВНЯ </w:t>
      </w:r>
      <w:r w:rsidRPr="0076586D">
        <w:rPr>
          <w:iCs/>
          <w:szCs w:val="24"/>
        </w:rPr>
        <w:t xml:space="preserve">СФОРМИРОВАННОСТИ КОМПЕТЕНЦИЙ, </w:t>
      </w:r>
      <w:r w:rsidRPr="0076586D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0F78210E" w:rsidR="00590FE2" w:rsidRPr="0076586D" w:rsidRDefault="00E36EF2" w:rsidP="00E36EF2">
      <w:pPr>
        <w:pStyle w:val="2"/>
      </w:pPr>
      <w:r w:rsidRPr="0076586D">
        <w:t xml:space="preserve">Соотнесение планируемых результатов обучения с уровнями </w:t>
      </w:r>
      <w:r w:rsidRPr="0076586D">
        <w:rPr>
          <w:color w:val="000000"/>
        </w:rPr>
        <w:t>сформированности компетенции(й).</w:t>
      </w:r>
      <w:r w:rsidR="00324EB2">
        <w:rPr>
          <w:color w:val="000000"/>
        </w:rPr>
        <w:t xml:space="preserve"> 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6586D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6586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6586D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6586D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6586D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76586D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76586D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76586D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749F4AE2" w14:textId="683FF4E4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2542E5" w:rsidRPr="0076586D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76586D" w:rsidRDefault="00590FE2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464649A" w14:textId="0F91BB96" w:rsidR="006C2182" w:rsidRDefault="00BF2579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t xml:space="preserve"> </w:t>
            </w:r>
          </w:p>
          <w:p w14:paraId="57E58008" w14:textId="2C8D3430" w:rsidR="006C2182" w:rsidRPr="00FF603C" w:rsidRDefault="006C2182" w:rsidP="006C218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6A7E81E" w14:textId="1FA1F8BF" w:rsidR="006C2182" w:rsidRPr="00096DBB" w:rsidRDefault="00BF2579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</w:p>
          <w:p w14:paraId="3B1B7017" w14:textId="77777777" w:rsidR="006C2182" w:rsidRPr="00096DBB" w:rsidRDefault="006C218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14:paraId="748B45B0" w14:textId="01E63B60" w:rsidR="00590FE2" w:rsidRPr="00FF603C" w:rsidRDefault="00590FE2" w:rsidP="00B36FDD">
            <w:pPr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7CFF6E0E" w14:textId="63567D60" w:rsidR="00BF2579" w:rsidRDefault="00BF2579" w:rsidP="00BF2579">
            <w:pPr>
              <w:pStyle w:val="pboth"/>
            </w:pPr>
            <w:r w:rsidRPr="00E46F33">
              <w:t>ПК-1</w:t>
            </w:r>
            <w:r>
              <w:t>:</w:t>
            </w:r>
          </w:p>
          <w:p w14:paraId="1FA9BB2A" w14:textId="2ACE6C70" w:rsidR="00BF2579" w:rsidRDefault="00BF2579" w:rsidP="00BF25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ИД-ПК-1.1</w:t>
            </w:r>
          </w:p>
          <w:p w14:paraId="6F278514" w14:textId="5F7FB562" w:rsidR="00BF2579" w:rsidRDefault="00BF2579" w:rsidP="00BF25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</w:t>
            </w:r>
          </w:p>
          <w:p w14:paraId="5A293365" w14:textId="5DFAED70" w:rsidR="00BF2579" w:rsidRDefault="00BF2579" w:rsidP="00BF25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3</w:t>
            </w:r>
          </w:p>
          <w:p w14:paraId="4C2A80B4" w14:textId="050DC9B2" w:rsidR="00354DF1" w:rsidRPr="00FF603C" w:rsidRDefault="00354DF1" w:rsidP="00B36FDD">
            <w:pPr>
              <w:rPr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BF2579" w:rsidRPr="0076586D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63AA467F" w:rsidR="00BF2579" w:rsidRPr="0076586D" w:rsidRDefault="00BF2579" w:rsidP="00BF257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1E21DB76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отлично/</w:t>
            </w:r>
          </w:p>
          <w:p w14:paraId="13ECF6E4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 (отлично)/</w:t>
            </w:r>
          </w:p>
          <w:p w14:paraId="04C84513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07A1E36C" w:rsidR="00BF2579" w:rsidRPr="0076586D" w:rsidRDefault="00BF2579" w:rsidP="00BF2579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25658DC" w:rsidR="00BF2579" w:rsidRPr="0076586D" w:rsidRDefault="00BF2579" w:rsidP="00BF2579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195A8C3" w14:textId="77777777" w:rsidR="00BF2579" w:rsidRPr="0076586D" w:rsidRDefault="00BF2579" w:rsidP="00BF2579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45782F82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EC372EE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14:paraId="1B1CF319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40A6C95E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способен провести целостный анализ исследуемой информации, с опорой на изученные методы;</w:t>
            </w:r>
          </w:p>
          <w:p w14:paraId="5987F955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50751815" w:rsidR="00BF2579" w:rsidRPr="0076586D" w:rsidRDefault="00BF2579" w:rsidP="00BF2579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F2579" w:rsidRPr="0076586D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2DF2C3B" w:rsidR="00BF2579" w:rsidRPr="0076586D" w:rsidRDefault="00BF2579" w:rsidP="00BF257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3A5002AA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хорошо/</w:t>
            </w:r>
          </w:p>
          <w:p w14:paraId="2A830714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 (хорошо)/</w:t>
            </w:r>
          </w:p>
          <w:p w14:paraId="7FB36380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3E3B6516" w:rsidR="00BF2579" w:rsidRPr="0076586D" w:rsidRDefault="00BF2579" w:rsidP="00BF257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58627FC9" w:rsidR="00BF2579" w:rsidRPr="0076586D" w:rsidRDefault="00BF2579" w:rsidP="00BF2579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5CD17F6" w14:textId="77777777" w:rsidR="00BF2579" w:rsidRPr="0076586D" w:rsidRDefault="00BF2579" w:rsidP="00BF2579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381D1F52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047564B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изученные инструменты и технологии в динамике исторического, социально-культурного процесса, с незначительными пробелами;</w:t>
            </w:r>
          </w:p>
          <w:p w14:paraId="5BC65C5A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анализ исследуемой информации, или ее части с опорой на изученные методы;</w:t>
            </w:r>
          </w:p>
          <w:p w14:paraId="63D1D21E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376B88C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7C9278B2" w:rsidR="00BF2579" w:rsidRPr="0076586D" w:rsidRDefault="00BF2579" w:rsidP="00BF257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ответ отражает знание теоретического и практического </w:t>
            </w:r>
            <w:r w:rsidRPr="0076586D">
              <w:rPr>
                <w:iCs/>
                <w:sz w:val="21"/>
                <w:szCs w:val="21"/>
              </w:rPr>
              <w:lastRenderedPageBreak/>
              <w:t>материала, не допуская существенных неточностей.</w:t>
            </w:r>
          </w:p>
        </w:tc>
      </w:tr>
      <w:tr w:rsidR="00BF2579" w:rsidRPr="0076586D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4C01368" w:rsidR="00BF2579" w:rsidRPr="0076586D" w:rsidRDefault="00BF2579" w:rsidP="00BF257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6FBDA68E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удовлетворительно/</w:t>
            </w:r>
          </w:p>
          <w:p w14:paraId="59AB9064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 (удовлетворительно)/</w:t>
            </w:r>
          </w:p>
          <w:p w14:paraId="25CF4171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6F2D7701" w:rsidR="00BF2579" w:rsidRPr="0076586D" w:rsidRDefault="00BF2579" w:rsidP="00BF2579">
            <w:pPr>
              <w:tabs>
                <w:tab w:val="left" w:pos="317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367512D" w:rsidR="00BF2579" w:rsidRPr="0076586D" w:rsidRDefault="00BF2579" w:rsidP="00BF25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DA20809" w14:textId="77777777" w:rsidR="00BF2579" w:rsidRPr="0076586D" w:rsidRDefault="00BF2579" w:rsidP="00BF2579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6C1B0F31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522C768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неточностями излагает принятые в отечественной и зарубежной литературе понятия и определения по изучаемому предмету;</w:t>
            </w:r>
          </w:p>
          <w:p w14:paraId="0248BD52" w14:textId="77777777" w:rsidR="00BF2579" w:rsidRPr="0076586D" w:rsidRDefault="00BF2579" w:rsidP="00C8020C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исследуемую информацию, с затруднениями прослеживает логику </w:t>
            </w:r>
            <w:proofErr w:type="spellStart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3B93B2C7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2C3E5AC8" w:rsidR="00BF2579" w:rsidRPr="0076586D" w:rsidRDefault="00BF2579" w:rsidP="00BF257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BF2579" w:rsidRPr="0076586D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47636E69" w:rsidR="00BF2579" w:rsidRPr="0076586D" w:rsidRDefault="00BF2579" w:rsidP="00BF257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6E928182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неудовлетворительно/</w:t>
            </w:r>
          </w:p>
          <w:p w14:paraId="057F4720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F2579" w:rsidRPr="0076586D" w:rsidRDefault="00BF2579" w:rsidP="00BF2579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0814262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не способен проанализировать исследуемую управленческую информацию, путается в особенностях изученных инструментов и технологий;</w:t>
            </w:r>
          </w:p>
          <w:p w14:paraId="1D58B996" w14:textId="77777777" w:rsidR="00BF2579" w:rsidRPr="0076586D" w:rsidRDefault="00BF2579" w:rsidP="00C8020C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F2579" w:rsidRPr="0076586D" w:rsidRDefault="00BF2579" w:rsidP="00C8020C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76586D" w:rsidRDefault="006F1ABB" w:rsidP="0067655E">
      <w:pPr>
        <w:pStyle w:val="1"/>
        <w:rPr>
          <w:iCs/>
        </w:rPr>
      </w:pPr>
      <w:r w:rsidRPr="0076586D">
        <w:rPr>
          <w:iCs/>
        </w:rPr>
        <w:lastRenderedPageBreak/>
        <w:t xml:space="preserve">ОЦЕНОЧНЫЕ </w:t>
      </w:r>
      <w:r w:rsidR="00004F92" w:rsidRPr="0076586D">
        <w:rPr>
          <w:iCs/>
        </w:rPr>
        <w:t>СРЕДСТВА</w:t>
      </w:r>
      <w:r w:rsidRPr="0076586D">
        <w:rPr>
          <w:iCs/>
        </w:rPr>
        <w:t xml:space="preserve"> ДЛЯ ТЕКУЩЕГО КОНТРОЛЯ УСПЕВАЕМОСТИ И ПРОМЕЖУТОЧНОЙ АТТЕСТАЦИИ</w:t>
      </w:r>
      <w:r w:rsidR="0067655E" w:rsidRPr="0076586D">
        <w:rPr>
          <w:iCs/>
        </w:rPr>
        <w:t>,</w:t>
      </w:r>
      <w:r w:rsidRPr="0076586D">
        <w:rPr>
          <w:iCs/>
        </w:rPr>
        <w:t xml:space="preserve"> </w:t>
      </w:r>
      <w:r w:rsidR="0067655E" w:rsidRPr="0076586D">
        <w:rPr>
          <w:iCs/>
        </w:rPr>
        <w:t>ВКЛЮЧАЯ САМОСТОЯТЕЛЬНУЮ РАБОТУ ОБУЧАЮЩИХСЯ</w:t>
      </w:r>
    </w:p>
    <w:p w14:paraId="4AA76932" w14:textId="5011ECEA" w:rsidR="001F5596" w:rsidRPr="0076586D" w:rsidRDefault="001F5596" w:rsidP="00C8020C">
      <w:pPr>
        <w:pStyle w:val="af0"/>
        <w:numPr>
          <w:ilvl w:val="3"/>
          <w:numId w:val="9"/>
        </w:numPr>
        <w:jc w:val="both"/>
        <w:rPr>
          <w:iCs/>
        </w:rPr>
      </w:pPr>
      <w:r w:rsidRPr="0076586D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76586D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76586D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76586D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76586D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76586D">
        <w:rPr>
          <w:rFonts w:eastAsia="Times New Roman"/>
          <w:bCs/>
          <w:iCs/>
          <w:sz w:val="24"/>
          <w:szCs w:val="24"/>
        </w:rPr>
        <w:t>учебной дисциплине</w:t>
      </w:r>
      <w:r w:rsidR="007464ED">
        <w:rPr>
          <w:rFonts w:eastAsia="Times New Roman"/>
          <w:bCs/>
          <w:iCs/>
          <w:sz w:val="24"/>
          <w:szCs w:val="24"/>
        </w:rPr>
        <w:t xml:space="preserve"> </w:t>
      </w:r>
      <w:r w:rsidRPr="0076586D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76586D">
        <w:rPr>
          <w:rFonts w:eastAsia="Times New Roman"/>
          <w:bCs/>
          <w:iCs/>
          <w:sz w:val="24"/>
          <w:szCs w:val="24"/>
        </w:rPr>
        <w:t xml:space="preserve">уровень </w:t>
      </w:r>
      <w:r w:rsidRPr="0076586D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76586D">
        <w:rPr>
          <w:rFonts w:eastAsia="Times New Roman"/>
          <w:bCs/>
          <w:iCs/>
          <w:sz w:val="24"/>
          <w:szCs w:val="24"/>
        </w:rPr>
        <w:t>и</w:t>
      </w:r>
      <w:r w:rsidRPr="0076586D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76586D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76586D">
        <w:rPr>
          <w:rFonts w:eastAsia="Times New Roman"/>
          <w:bCs/>
          <w:iCs/>
          <w:sz w:val="24"/>
          <w:szCs w:val="24"/>
        </w:rPr>
        <w:t>по дисциплине</w:t>
      </w:r>
      <w:r w:rsidRPr="0076586D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76586D">
        <w:rPr>
          <w:rFonts w:eastAsia="Times New Roman"/>
          <w:bCs/>
          <w:iCs/>
          <w:sz w:val="24"/>
          <w:szCs w:val="24"/>
        </w:rPr>
        <w:t>2</w:t>
      </w:r>
      <w:r w:rsidRPr="0076586D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76586D">
        <w:rPr>
          <w:rFonts w:eastAsia="Times New Roman"/>
          <w:bCs/>
          <w:iCs/>
          <w:sz w:val="24"/>
          <w:szCs w:val="24"/>
        </w:rPr>
        <w:t>.</w:t>
      </w:r>
    </w:p>
    <w:p w14:paraId="1FA39CC9" w14:textId="64924249" w:rsidR="00881120" w:rsidRPr="0076586D" w:rsidRDefault="00A51375" w:rsidP="00B3400A">
      <w:pPr>
        <w:pStyle w:val="2"/>
      </w:pPr>
      <w:r w:rsidRPr="0076586D">
        <w:t>Формы текущего</w:t>
      </w:r>
      <w:r w:rsidR="006A2EAF" w:rsidRPr="0076586D">
        <w:t xml:space="preserve"> контрол</w:t>
      </w:r>
      <w:r w:rsidRPr="0076586D">
        <w:t>я</w:t>
      </w:r>
      <w:r w:rsidR="006A2EAF" w:rsidRPr="0076586D">
        <w:t xml:space="preserve"> успеваемости</w:t>
      </w:r>
      <w:r w:rsidRPr="0076586D">
        <w:t>, примеры типовых заданий</w:t>
      </w:r>
      <w:r w:rsidR="006A2EAF" w:rsidRPr="0076586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6586D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6586D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 xml:space="preserve">№ </w:t>
            </w:r>
            <w:proofErr w:type="spellStart"/>
            <w:r w:rsidRPr="0076586D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FE5F2BB" w:rsidR="003F468B" w:rsidRPr="0076586D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6586D" w:rsidRDefault="003F468B" w:rsidP="00C8020C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Примеры типовых заданий</w:t>
            </w:r>
          </w:p>
        </w:tc>
      </w:tr>
      <w:tr w:rsidR="00A55483" w:rsidRPr="0076586D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76586D" w:rsidRDefault="00D64E13" w:rsidP="00DC1095">
            <w:pPr>
              <w:rPr>
                <w:iCs/>
              </w:rPr>
            </w:pPr>
          </w:p>
        </w:tc>
        <w:tc>
          <w:tcPr>
            <w:tcW w:w="3827" w:type="dxa"/>
          </w:tcPr>
          <w:p w14:paraId="49F4966D" w14:textId="77777777" w:rsidR="00DE03CF" w:rsidRDefault="008837E9" w:rsidP="00DC1095">
            <w:pPr>
              <w:ind w:left="42"/>
              <w:rPr>
                <w:iCs/>
              </w:rPr>
            </w:pPr>
            <w:r w:rsidRPr="0076586D">
              <w:rPr>
                <w:iCs/>
              </w:rPr>
              <w:t>Д</w:t>
            </w:r>
            <w:r w:rsidR="00947A16" w:rsidRPr="0076586D">
              <w:rPr>
                <w:iCs/>
              </w:rPr>
              <w:t>оклады и сообщения</w:t>
            </w:r>
            <w:r w:rsidR="00DC1095" w:rsidRPr="0076586D">
              <w:rPr>
                <w:iCs/>
              </w:rPr>
              <w:t xml:space="preserve"> по разделу</w:t>
            </w:r>
            <w:r w:rsidR="001A0AD1" w:rsidRPr="0076586D">
              <w:rPr>
                <w:iCs/>
              </w:rPr>
              <w:t xml:space="preserve"> </w:t>
            </w:r>
          </w:p>
          <w:p w14:paraId="0C354CF1" w14:textId="29850FAB" w:rsidR="00DC1095" w:rsidRPr="0076586D" w:rsidRDefault="00DE03CF" w:rsidP="00DC1095">
            <w:pPr>
              <w:ind w:left="42"/>
              <w:rPr>
                <w:iCs/>
              </w:rPr>
            </w:pPr>
            <w:r>
              <w:rPr>
                <w:iCs/>
              </w:rPr>
              <w:t>«</w:t>
            </w:r>
            <w:r w:rsidR="00BF2579">
              <w:rPr>
                <w:iCs/>
              </w:rPr>
              <w:t>Основы аутсорсинга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3871244F" w14:textId="62BAB52F" w:rsidR="00DC1095" w:rsidRPr="0076586D" w:rsidRDefault="008837E9" w:rsidP="00EE19BA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2" w:name="_Hlk80050283"/>
            <w:r w:rsidRPr="0076586D">
              <w:rPr>
                <w:iCs/>
              </w:rPr>
              <w:t>Д</w:t>
            </w:r>
            <w:r w:rsidR="00EE19BA" w:rsidRPr="0076586D">
              <w:rPr>
                <w:iCs/>
              </w:rPr>
              <w:t>оклады и сообщения/групповые обсуждения</w:t>
            </w:r>
            <w:r w:rsidRPr="0076586D">
              <w:rPr>
                <w:iCs/>
              </w:rPr>
              <w:t>:</w:t>
            </w:r>
            <w:r w:rsidR="00EE19BA" w:rsidRPr="0076586D">
              <w:rPr>
                <w:iCs/>
              </w:rPr>
              <w:t xml:space="preserve"> </w:t>
            </w:r>
          </w:p>
          <w:bookmarkEnd w:id="12"/>
          <w:p w14:paraId="1ECC5920" w14:textId="51C81813" w:rsidR="00BF2579" w:rsidRPr="00BF2579" w:rsidRDefault="00BF2579" w:rsidP="00C8020C">
            <w:pPr>
              <w:pStyle w:val="af0"/>
              <w:numPr>
                <w:ilvl w:val="0"/>
                <w:numId w:val="20"/>
              </w:numPr>
              <w:jc w:val="both"/>
              <w:rPr>
                <w:rFonts w:eastAsia="Times New Roman"/>
                <w:iCs/>
              </w:rPr>
            </w:pPr>
            <w:r w:rsidRPr="00BF2579">
              <w:rPr>
                <w:rFonts w:eastAsia="Times New Roman"/>
                <w:iCs/>
              </w:rPr>
              <w:t>Принятие решения об использовании аутсорсинга.</w:t>
            </w:r>
          </w:p>
          <w:p w14:paraId="2083DE71" w14:textId="1395D745" w:rsidR="00BF2579" w:rsidRPr="00BF2579" w:rsidRDefault="00BF2579" w:rsidP="00C8020C">
            <w:pPr>
              <w:pStyle w:val="af0"/>
              <w:numPr>
                <w:ilvl w:val="0"/>
                <w:numId w:val="20"/>
              </w:numPr>
              <w:jc w:val="both"/>
              <w:rPr>
                <w:rFonts w:eastAsia="Times New Roman"/>
                <w:iCs/>
              </w:rPr>
            </w:pPr>
            <w:r w:rsidRPr="00BF2579">
              <w:rPr>
                <w:rFonts w:eastAsia="Times New Roman"/>
                <w:iCs/>
              </w:rPr>
              <w:t>Экономическое обоснование аутсорсинга.</w:t>
            </w:r>
          </w:p>
          <w:p w14:paraId="310CF440" w14:textId="7A9C7B54" w:rsidR="009D2A49" w:rsidRPr="00BF2579" w:rsidRDefault="00BF2579" w:rsidP="00C8020C">
            <w:pPr>
              <w:pStyle w:val="af0"/>
              <w:numPr>
                <w:ilvl w:val="0"/>
                <w:numId w:val="20"/>
              </w:numPr>
              <w:tabs>
                <w:tab w:val="left" w:pos="346"/>
              </w:tabs>
              <w:jc w:val="both"/>
              <w:rPr>
                <w:rFonts w:eastAsia="Times New Roman"/>
                <w:iCs/>
              </w:rPr>
            </w:pPr>
            <w:r w:rsidRPr="00BF2579">
              <w:rPr>
                <w:rFonts w:eastAsia="Times New Roman"/>
                <w:iCs/>
              </w:rPr>
              <w:t>Выбор поставщика услуг аутсорсинга.</w:t>
            </w:r>
          </w:p>
          <w:p w14:paraId="5902FB03" w14:textId="59BBFE11" w:rsidR="00BF2579" w:rsidRPr="00B6329D" w:rsidRDefault="00BF2579" w:rsidP="00C8020C">
            <w:pPr>
              <w:pStyle w:val="af0"/>
              <w:numPr>
                <w:ilvl w:val="0"/>
                <w:numId w:val="20"/>
              </w:numPr>
            </w:pPr>
            <w:r w:rsidRPr="00B6329D">
              <w:t>Эволюция развития аутсорсинга.</w:t>
            </w:r>
          </w:p>
          <w:p w14:paraId="474324FB" w14:textId="2545A50B" w:rsidR="00BF2579" w:rsidRPr="00B6329D" w:rsidRDefault="00BF2579" w:rsidP="00C8020C">
            <w:pPr>
              <w:pStyle w:val="af0"/>
              <w:numPr>
                <w:ilvl w:val="0"/>
                <w:numId w:val="20"/>
              </w:numPr>
            </w:pPr>
            <w:r w:rsidRPr="00B6329D">
              <w:t xml:space="preserve">Масштабы применения аутсорсинга в мире и в </w:t>
            </w:r>
            <w:r>
              <w:t>РФ</w:t>
            </w:r>
            <w:r w:rsidRPr="00B6329D">
              <w:t>. Принципы организации аутсо</w:t>
            </w:r>
            <w:r w:rsidRPr="00B6329D">
              <w:t>р</w:t>
            </w:r>
            <w:r w:rsidRPr="00B6329D">
              <w:t>синга.</w:t>
            </w:r>
          </w:p>
          <w:p w14:paraId="73D57EA2" w14:textId="3390E0CF" w:rsidR="00BF2579" w:rsidRPr="0076586D" w:rsidRDefault="00BF2579" w:rsidP="00C8020C">
            <w:pPr>
              <w:pStyle w:val="af0"/>
              <w:numPr>
                <w:ilvl w:val="0"/>
                <w:numId w:val="20"/>
              </w:numPr>
              <w:rPr>
                <w:iCs/>
              </w:rPr>
            </w:pPr>
            <w:r w:rsidRPr="00B6329D">
              <w:t>Преимущества и недостатки аутсорсинговых отношений.</w:t>
            </w:r>
          </w:p>
        </w:tc>
      </w:tr>
      <w:tr w:rsidR="00E31E14" w:rsidRPr="0076586D" w14:paraId="2768063B" w14:textId="77777777" w:rsidTr="0003098C">
        <w:trPr>
          <w:trHeight w:val="283"/>
        </w:trPr>
        <w:tc>
          <w:tcPr>
            <w:tcW w:w="993" w:type="dxa"/>
          </w:tcPr>
          <w:p w14:paraId="55635930" w14:textId="77777777" w:rsidR="00E31E14" w:rsidRPr="0076586D" w:rsidRDefault="00E31E14" w:rsidP="00D64E13">
            <w:pPr>
              <w:rPr>
                <w:iCs/>
              </w:rPr>
            </w:pPr>
          </w:p>
        </w:tc>
        <w:tc>
          <w:tcPr>
            <w:tcW w:w="3827" w:type="dxa"/>
          </w:tcPr>
          <w:p w14:paraId="7C34D20D" w14:textId="77777777" w:rsidR="00DE03CF" w:rsidRDefault="00E31E14" w:rsidP="00DC1095">
            <w:pPr>
              <w:rPr>
                <w:iCs/>
              </w:rPr>
            </w:pPr>
            <w:r w:rsidRPr="0076586D">
              <w:rPr>
                <w:iCs/>
              </w:rPr>
              <w:t>Устный опрос по раздел</w:t>
            </w:r>
            <w:r w:rsidR="00DE03CF">
              <w:rPr>
                <w:iCs/>
              </w:rPr>
              <w:t>у</w:t>
            </w:r>
          </w:p>
          <w:p w14:paraId="5B251A61" w14:textId="77777777" w:rsidR="00BF2579" w:rsidRPr="00074742" w:rsidRDefault="00DE03CF" w:rsidP="00BF2579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>
              <w:rPr>
                <w:iCs/>
              </w:rPr>
              <w:t>«</w:t>
            </w:r>
            <w:r w:rsidR="00BF2579" w:rsidRPr="00074742">
              <w:rPr>
                <w:rFonts w:eastAsia="MS Mincho"/>
                <w:bCs/>
              </w:rPr>
              <w:t>Аутсорсинг в практике</w:t>
            </w:r>
          </w:p>
          <w:p w14:paraId="3971D2AE" w14:textId="77777777" w:rsidR="00BF2579" w:rsidRPr="00074742" w:rsidRDefault="00BF2579" w:rsidP="00BF2579">
            <w:pPr>
              <w:tabs>
                <w:tab w:val="right" w:leader="underscore" w:pos="9639"/>
              </w:tabs>
              <w:contextualSpacing/>
              <w:rPr>
                <w:rFonts w:eastAsia="MS Mincho"/>
                <w:bCs/>
              </w:rPr>
            </w:pPr>
            <w:r w:rsidRPr="00074742">
              <w:rPr>
                <w:rFonts w:eastAsia="MS Mincho"/>
                <w:bCs/>
              </w:rPr>
              <w:t>российского бизнеса.</w:t>
            </w:r>
          </w:p>
          <w:p w14:paraId="5F6179E7" w14:textId="0FA36114" w:rsidR="00E31E14" w:rsidRPr="0076586D" w:rsidRDefault="00BF2579" w:rsidP="00BF2579">
            <w:pPr>
              <w:rPr>
                <w:iCs/>
              </w:rPr>
            </w:pPr>
            <w:r w:rsidRPr="00074742">
              <w:rPr>
                <w:rFonts w:eastAsia="MS Mincho"/>
                <w:bCs/>
              </w:rPr>
              <w:t>Российский рынок аутсорсинга для зарубежного производителя</w:t>
            </w:r>
            <w:r w:rsidR="00DE03CF">
              <w:rPr>
                <w:iCs/>
              </w:rPr>
              <w:t>»</w:t>
            </w:r>
          </w:p>
        </w:tc>
        <w:tc>
          <w:tcPr>
            <w:tcW w:w="9723" w:type="dxa"/>
          </w:tcPr>
          <w:p w14:paraId="3D22DD0D" w14:textId="7654D15D" w:rsidR="001A0AD1" w:rsidRDefault="001A0AD1" w:rsidP="00DF1426">
            <w:pPr>
              <w:jc w:val="both"/>
              <w:rPr>
                <w:iCs/>
              </w:rPr>
            </w:pPr>
            <w:r w:rsidRPr="0076586D">
              <w:rPr>
                <w:iCs/>
              </w:rPr>
              <w:t>Вопросы к устному опросу:</w:t>
            </w:r>
          </w:p>
          <w:p w14:paraId="5941959B" w14:textId="047ACB24" w:rsidR="00BF2579" w:rsidRPr="00B6329D" w:rsidRDefault="00BF2579" w:rsidP="00C8020C">
            <w:pPr>
              <w:pStyle w:val="af0"/>
              <w:numPr>
                <w:ilvl w:val="0"/>
                <w:numId w:val="21"/>
              </w:numPr>
            </w:pPr>
            <w:r w:rsidRPr="00B6329D">
              <w:t>Аутсорсинг производственных процессов.</w:t>
            </w:r>
          </w:p>
          <w:p w14:paraId="7E84CEE0" w14:textId="31EB87C1" w:rsidR="00BF2579" w:rsidRPr="00B6329D" w:rsidRDefault="00BF2579" w:rsidP="00C8020C">
            <w:pPr>
              <w:pStyle w:val="af0"/>
              <w:numPr>
                <w:ilvl w:val="0"/>
                <w:numId w:val="21"/>
              </w:numPr>
            </w:pPr>
            <w:r w:rsidRPr="00B6329D">
              <w:t>Аутсорсинг в сфере общественного питания.</w:t>
            </w:r>
          </w:p>
          <w:p w14:paraId="788FB6B5" w14:textId="721D1143" w:rsidR="00BF2579" w:rsidRPr="00B6329D" w:rsidRDefault="00BF2579" w:rsidP="00C8020C">
            <w:pPr>
              <w:pStyle w:val="af0"/>
              <w:numPr>
                <w:ilvl w:val="0"/>
                <w:numId w:val="21"/>
              </w:numPr>
            </w:pPr>
            <w:r w:rsidRPr="00B6329D">
              <w:t>Аутсорсинг в сфере бытового обслуживания.</w:t>
            </w:r>
          </w:p>
          <w:p w14:paraId="77DAE59C" w14:textId="17ABD31F" w:rsidR="00BF2579" w:rsidRPr="00B6329D" w:rsidRDefault="00BF2579" w:rsidP="00C8020C">
            <w:pPr>
              <w:pStyle w:val="af0"/>
              <w:numPr>
                <w:ilvl w:val="0"/>
                <w:numId w:val="21"/>
              </w:numPr>
            </w:pPr>
            <w:r w:rsidRPr="00B6329D">
              <w:t>Аутсорсинг консультационных услуг.</w:t>
            </w:r>
          </w:p>
          <w:p w14:paraId="398E693C" w14:textId="18D4473A" w:rsidR="00DE03CF" w:rsidRPr="00BF2579" w:rsidRDefault="00BF2579" w:rsidP="00C8020C">
            <w:pPr>
              <w:pStyle w:val="af0"/>
              <w:numPr>
                <w:ilvl w:val="0"/>
                <w:numId w:val="21"/>
              </w:numPr>
              <w:rPr>
                <w:iCs/>
              </w:rPr>
            </w:pPr>
            <w:r w:rsidRPr="00B6329D">
              <w:t>Аутсорсинг персонала. Кадровый аутсорсинг.</w:t>
            </w:r>
            <w:r w:rsidR="00A4685E" w:rsidRPr="00BF2579">
              <w:rPr>
                <w:iCs/>
              </w:rPr>
              <w:t xml:space="preserve"> </w:t>
            </w:r>
          </w:p>
        </w:tc>
      </w:tr>
    </w:tbl>
    <w:p w14:paraId="24304BC1" w14:textId="19B1B0F4" w:rsidR="0036408D" w:rsidRDefault="0036408D" w:rsidP="00324EB2">
      <w:pPr>
        <w:pStyle w:val="af0"/>
        <w:ind w:left="709"/>
        <w:jc w:val="both"/>
        <w:rPr>
          <w:iCs/>
          <w:vanish/>
        </w:rPr>
      </w:pPr>
    </w:p>
    <w:p w14:paraId="2F0902CD" w14:textId="77777777" w:rsidR="0036408D" w:rsidRPr="00324EB2" w:rsidRDefault="0036408D" w:rsidP="00324EB2">
      <w:pPr>
        <w:ind w:left="709"/>
        <w:jc w:val="both"/>
        <w:rPr>
          <w:iCs/>
          <w:vanish/>
        </w:rPr>
      </w:pPr>
    </w:p>
    <w:p w14:paraId="74F7F2DC" w14:textId="161378D6" w:rsidR="009D5862" w:rsidRDefault="009D5862" w:rsidP="009D5862">
      <w:pPr>
        <w:pStyle w:val="2"/>
      </w:pPr>
      <w:r w:rsidRPr="0076586D">
        <w:t>Критерии, шкалы оценивания текущего контроля успеваемости:</w:t>
      </w:r>
    </w:p>
    <w:p w14:paraId="2B287D00" w14:textId="4B502086" w:rsidR="007C5D31" w:rsidRDefault="007C5D31" w:rsidP="007C5D3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C5D31" w:rsidRPr="0076586D" w14:paraId="43679C80" w14:textId="77777777" w:rsidTr="00D62C3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7920DDB" w14:textId="77777777" w:rsidR="007C5D31" w:rsidRPr="0076586D" w:rsidRDefault="007C5D31" w:rsidP="00D62C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lastRenderedPageBreak/>
              <w:t xml:space="preserve">Наименование оценочного средства </w:t>
            </w:r>
            <w:r w:rsidRPr="0076586D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76586D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92A34BF" w14:textId="77777777" w:rsidR="007C5D31" w:rsidRPr="0076586D" w:rsidRDefault="007C5D31" w:rsidP="00D62C3C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33640FB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7C5D31" w:rsidRPr="0076586D" w14:paraId="2BBAC993" w14:textId="77777777" w:rsidTr="00D62C3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8EBA0A1" w14:textId="77777777" w:rsidR="007C5D31" w:rsidRPr="0076586D" w:rsidRDefault="007C5D31" w:rsidP="00D62C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27E414B" w14:textId="77777777" w:rsidR="007C5D31" w:rsidRPr="0076586D" w:rsidRDefault="007C5D31" w:rsidP="00D62C3C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09B9703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BFD33D9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5D31" w:rsidRPr="0076586D" w14:paraId="0B31AA3A" w14:textId="77777777" w:rsidTr="00D62C3C">
        <w:trPr>
          <w:trHeight w:val="283"/>
        </w:trPr>
        <w:tc>
          <w:tcPr>
            <w:tcW w:w="2410" w:type="dxa"/>
            <w:vMerge w:val="restart"/>
          </w:tcPr>
          <w:p w14:paraId="5551BFEC" w14:textId="5A49B0DD" w:rsidR="007C5D31" w:rsidRPr="0076586D" w:rsidRDefault="009D2A49" w:rsidP="00D62C3C">
            <w:pPr>
              <w:rPr>
                <w:iCs/>
              </w:rPr>
            </w:pPr>
            <w:r>
              <w:rPr>
                <w:iCs/>
              </w:rPr>
              <w:t xml:space="preserve">Доклады и сообщения/ групповые обсуждения; </w:t>
            </w:r>
            <w:r w:rsidR="007C5D31" w:rsidRPr="0076586D">
              <w:rPr>
                <w:iCs/>
              </w:rPr>
              <w:t>Устный опрос</w:t>
            </w:r>
          </w:p>
          <w:p w14:paraId="3C3C9BEC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7C3688BE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328E353" w14:textId="77777777" w:rsidR="007C5D31" w:rsidRPr="0076586D" w:rsidRDefault="007C5D31" w:rsidP="00D62C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62A5BC32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5</w:t>
            </w:r>
          </w:p>
        </w:tc>
      </w:tr>
      <w:tr w:rsidR="007C5D31" w:rsidRPr="0076586D" w14:paraId="6197372A" w14:textId="77777777" w:rsidTr="00D62C3C">
        <w:trPr>
          <w:trHeight w:val="283"/>
        </w:trPr>
        <w:tc>
          <w:tcPr>
            <w:tcW w:w="2410" w:type="dxa"/>
            <w:vMerge/>
          </w:tcPr>
          <w:p w14:paraId="0B5C214E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68766395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0D73874" w14:textId="77777777" w:rsidR="007C5D31" w:rsidRPr="0076586D" w:rsidRDefault="007C5D31" w:rsidP="00D62C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7B9D6E23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4</w:t>
            </w:r>
          </w:p>
        </w:tc>
      </w:tr>
      <w:tr w:rsidR="007C5D31" w:rsidRPr="0076586D" w14:paraId="6844713C" w14:textId="77777777" w:rsidTr="00D62C3C">
        <w:trPr>
          <w:trHeight w:val="283"/>
        </w:trPr>
        <w:tc>
          <w:tcPr>
            <w:tcW w:w="2410" w:type="dxa"/>
            <w:vMerge/>
          </w:tcPr>
          <w:p w14:paraId="012C293E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1636E0FB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86D">
              <w:rPr>
                <w:iCs/>
                <w:spacing w:val="-4"/>
                <w:lang w:val="ru-RU"/>
              </w:rPr>
              <w:t>Обучающийся</w:t>
            </w:r>
            <w:r w:rsidRPr="0076586D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261AC2A" w14:textId="77777777" w:rsidR="007C5D31" w:rsidRPr="0076586D" w:rsidRDefault="007C5D31" w:rsidP="00D62C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  <w:vMerge w:val="restart"/>
          </w:tcPr>
          <w:p w14:paraId="0816A855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3</w:t>
            </w:r>
          </w:p>
        </w:tc>
      </w:tr>
      <w:tr w:rsidR="007C5D31" w:rsidRPr="0076586D" w14:paraId="38096124" w14:textId="77777777" w:rsidTr="00D62C3C">
        <w:trPr>
          <w:trHeight w:val="283"/>
        </w:trPr>
        <w:tc>
          <w:tcPr>
            <w:tcW w:w="2410" w:type="dxa"/>
            <w:vMerge/>
          </w:tcPr>
          <w:p w14:paraId="24B8F905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6735EFB5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B39EA1E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14:paraId="17D741F0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</w:tr>
      <w:tr w:rsidR="007C5D31" w:rsidRPr="0076586D" w14:paraId="15F10195" w14:textId="77777777" w:rsidTr="00D62C3C">
        <w:trPr>
          <w:trHeight w:val="283"/>
        </w:trPr>
        <w:tc>
          <w:tcPr>
            <w:tcW w:w="2410" w:type="dxa"/>
            <w:vMerge/>
          </w:tcPr>
          <w:p w14:paraId="5AE06A75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6E60F62C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</w:t>
            </w:r>
            <w:r w:rsidRPr="0076586D">
              <w:rPr>
                <w:iCs/>
                <w:lang w:val="ru-RU"/>
              </w:rPr>
              <w:lastRenderedPageBreak/>
              <w:t>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D0F6DD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39B3FF3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</w:tr>
      <w:tr w:rsidR="007C5D31" w:rsidRPr="0076586D" w14:paraId="4A9A43A7" w14:textId="77777777" w:rsidTr="00D62C3C">
        <w:trPr>
          <w:trHeight w:val="283"/>
        </w:trPr>
        <w:tc>
          <w:tcPr>
            <w:tcW w:w="2410" w:type="dxa"/>
            <w:vMerge/>
          </w:tcPr>
          <w:p w14:paraId="59D65C5C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0FA22E36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5BD37999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AECD452" w14:textId="5812EA12" w:rsidR="007C5D31" w:rsidRPr="0076586D" w:rsidRDefault="009D2A49" w:rsidP="00D62C3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C5D31" w:rsidRPr="0076586D" w14:paraId="3900A011" w14:textId="77777777" w:rsidTr="00D62C3C">
        <w:trPr>
          <w:trHeight w:val="283"/>
        </w:trPr>
        <w:tc>
          <w:tcPr>
            <w:tcW w:w="2410" w:type="dxa"/>
            <w:vMerge/>
          </w:tcPr>
          <w:p w14:paraId="1B222CCB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091D3A65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принимал участия в работе.</w:t>
            </w:r>
            <w:r w:rsidRPr="0076586D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14:paraId="4155F594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9BB1425" w14:textId="68AAA1EF" w:rsidR="007C5D31" w:rsidRPr="0076586D" w:rsidRDefault="009D2A49" w:rsidP="00D62C3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5BFC7F02" w14:textId="77777777" w:rsidR="007C5D31" w:rsidRDefault="007C5D31" w:rsidP="007C5D31"/>
    <w:p w14:paraId="54BEE05A" w14:textId="77777777" w:rsidR="007C5D31" w:rsidRDefault="007C5D31" w:rsidP="007C5D31"/>
    <w:p w14:paraId="76901B2A" w14:textId="580D43E8" w:rsidR="00E705FF" w:rsidRPr="0076586D" w:rsidRDefault="00E705FF" w:rsidP="00E705FF">
      <w:pPr>
        <w:pStyle w:val="2"/>
      </w:pPr>
      <w:r w:rsidRPr="0076586D">
        <w:t>Промежуточная аттестация</w:t>
      </w:r>
      <w:r w:rsidR="00D033FF" w:rsidRPr="0076586D">
        <w:t>:</w:t>
      </w:r>
      <w:r w:rsidR="007C5D31">
        <w:t xml:space="preserve"> 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6586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6586D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76586D" w14:paraId="02F6751E" w14:textId="77777777" w:rsidTr="002C4687">
        <w:tc>
          <w:tcPr>
            <w:tcW w:w="3261" w:type="dxa"/>
          </w:tcPr>
          <w:p w14:paraId="1DB4D2BA" w14:textId="1005DF12" w:rsidR="002C4687" w:rsidRPr="0076586D" w:rsidRDefault="00853E8D" w:rsidP="00A365FE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Зачет в устной форме </w:t>
            </w:r>
          </w:p>
        </w:tc>
        <w:tc>
          <w:tcPr>
            <w:tcW w:w="11340" w:type="dxa"/>
          </w:tcPr>
          <w:p w14:paraId="09E6F5CD" w14:textId="77777777" w:rsidR="00BF2579" w:rsidRPr="00822459" w:rsidRDefault="00BF2579" w:rsidP="00C8020C">
            <w:pPr>
              <w:widowControl w:val="0"/>
              <w:numPr>
                <w:ilvl w:val="0"/>
                <w:numId w:val="22"/>
              </w:numPr>
              <w:ind w:right="-569"/>
              <w:jc w:val="both"/>
              <w:rPr>
                <w:sz w:val="24"/>
                <w:szCs w:val="24"/>
              </w:rPr>
            </w:pPr>
            <w:r w:rsidRPr="00822459">
              <w:rPr>
                <w:sz w:val="24"/>
                <w:szCs w:val="24"/>
              </w:rPr>
              <w:t>Аутсорсинг сферы вспомогательного производства.</w:t>
            </w:r>
          </w:p>
          <w:p w14:paraId="7C707EEE" w14:textId="77777777" w:rsidR="00BF2579" w:rsidRPr="00822459" w:rsidRDefault="00BF2579" w:rsidP="00C8020C">
            <w:pPr>
              <w:widowControl w:val="0"/>
              <w:numPr>
                <w:ilvl w:val="0"/>
                <w:numId w:val="22"/>
              </w:numPr>
              <w:ind w:right="-569"/>
              <w:jc w:val="both"/>
              <w:rPr>
                <w:sz w:val="24"/>
                <w:szCs w:val="24"/>
              </w:rPr>
            </w:pPr>
            <w:r w:rsidRPr="00822459">
              <w:rPr>
                <w:sz w:val="24"/>
                <w:szCs w:val="24"/>
              </w:rPr>
              <w:t>Аутсорсинг сферы основного производства.</w:t>
            </w:r>
          </w:p>
          <w:p w14:paraId="02C258EA" w14:textId="77777777" w:rsidR="00BF2579" w:rsidRPr="00822459" w:rsidRDefault="00BF2579" w:rsidP="00C8020C">
            <w:pPr>
              <w:widowControl w:val="0"/>
              <w:numPr>
                <w:ilvl w:val="0"/>
                <w:numId w:val="22"/>
              </w:numPr>
              <w:ind w:right="-569"/>
              <w:jc w:val="both"/>
              <w:rPr>
                <w:sz w:val="24"/>
                <w:szCs w:val="24"/>
              </w:rPr>
            </w:pPr>
            <w:r w:rsidRPr="00822459">
              <w:rPr>
                <w:sz w:val="24"/>
                <w:szCs w:val="24"/>
              </w:rPr>
              <w:t>Аутсорсинг сферы управления.</w:t>
            </w:r>
          </w:p>
          <w:p w14:paraId="74D9C493" w14:textId="77777777" w:rsidR="00BF2579" w:rsidRPr="00822459" w:rsidRDefault="00BF2579" w:rsidP="00C8020C">
            <w:pPr>
              <w:widowControl w:val="0"/>
              <w:numPr>
                <w:ilvl w:val="0"/>
                <w:numId w:val="22"/>
              </w:numPr>
              <w:ind w:right="-569"/>
              <w:jc w:val="both"/>
              <w:rPr>
                <w:sz w:val="24"/>
                <w:szCs w:val="24"/>
              </w:rPr>
            </w:pPr>
            <w:r w:rsidRPr="00822459">
              <w:rPr>
                <w:sz w:val="24"/>
                <w:szCs w:val="24"/>
              </w:rPr>
              <w:t xml:space="preserve"> Аутсорсинг сферы услуг.</w:t>
            </w:r>
          </w:p>
          <w:p w14:paraId="3D04F9F8" w14:textId="06FF561D" w:rsidR="000033E6" w:rsidRPr="0076586D" w:rsidRDefault="00BF2579" w:rsidP="00C8020C">
            <w:pPr>
              <w:widowControl w:val="0"/>
              <w:numPr>
                <w:ilvl w:val="0"/>
                <w:numId w:val="22"/>
              </w:numPr>
              <w:ind w:right="-569"/>
              <w:jc w:val="both"/>
              <w:rPr>
                <w:iCs/>
              </w:rPr>
            </w:pPr>
            <w:r w:rsidRPr="00822459">
              <w:rPr>
                <w:sz w:val="24"/>
                <w:szCs w:val="24"/>
              </w:rPr>
              <w:t xml:space="preserve"> Аутсорсинг человеческих ресурсов.</w:t>
            </w:r>
          </w:p>
        </w:tc>
      </w:tr>
    </w:tbl>
    <w:p w14:paraId="09E359C2" w14:textId="1660001F" w:rsidR="009D5862" w:rsidRDefault="009D5862" w:rsidP="009D5862">
      <w:pPr>
        <w:pStyle w:val="2"/>
      </w:pPr>
      <w:r w:rsidRPr="0076586D">
        <w:t xml:space="preserve">Критерии, шкалы оценивания промежуточной аттестации </w:t>
      </w:r>
      <w:r w:rsidR="009B4BCD" w:rsidRPr="0076586D">
        <w:t>учебной дисциплины</w:t>
      </w:r>
      <w:r w:rsidRPr="0076586D">
        <w:t>:</w:t>
      </w:r>
    </w:p>
    <w:p w14:paraId="2291B45F" w14:textId="77777777" w:rsidR="007C5D31" w:rsidRPr="007C5D31" w:rsidRDefault="007C5D31" w:rsidP="007C5D3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76586D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6586D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6586D" w:rsidRDefault="009D5862" w:rsidP="00A52143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69EB9E0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9D5862" w:rsidRPr="0076586D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6586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6586D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4DD09E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F29DE" w:rsidRPr="0076586D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1C7DAB5" w:rsidR="00CF29DE" w:rsidRPr="0076586D" w:rsidRDefault="00CF29DE" w:rsidP="00CF29DE">
            <w:pPr>
              <w:rPr>
                <w:iCs/>
              </w:rPr>
            </w:pPr>
            <w:r w:rsidRPr="0076586D">
              <w:rPr>
                <w:iCs/>
              </w:rPr>
              <w:t>Зачет:</w:t>
            </w:r>
          </w:p>
          <w:p w14:paraId="6B7CCA20" w14:textId="5B1E3170" w:rsidR="00CF29DE" w:rsidRPr="0076586D" w:rsidRDefault="00CF29DE" w:rsidP="00CF29DE">
            <w:pPr>
              <w:rPr>
                <w:iCs/>
              </w:rPr>
            </w:pPr>
            <w:r w:rsidRPr="0076586D">
              <w:rPr>
                <w:iCs/>
              </w:rPr>
              <w:t xml:space="preserve">в устной форме </w:t>
            </w:r>
          </w:p>
          <w:p w14:paraId="574BD5E1" w14:textId="77777777" w:rsidR="00CF29DE" w:rsidRPr="0076586D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465F4E83" w14:textId="4D70D9CE" w:rsidR="00CF29DE" w:rsidRPr="0076586D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17C7FB9" w14:textId="7F6AFCCE" w:rsidR="00CF29DE" w:rsidRPr="00CF29DE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F29DE">
              <w:rPr>
                <w:iCs/>
                <w:color w:val="000000"/>
                <w:lang w:val="ru-RU"/>
              </w:rPr>
              <w:lastRenderedPageBreak/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 w:rsidRPr="00CF29DE">
              <w:rPr>
                <w:iCs/>
                <w:color w:val="000000"/>
                <w:lang w:val="ru-RU"/>
              </w:rPr>
              <w:lastRenderedPageBreak/>
              <w:t>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54AAAE62" w:rsidR="00CF29DE" w:rsidRPr="0076586D" w:rsidRDefault="00324EB2" w:rsidP="00CF29DE">
            <w:pPr>
              <w:jc w:val="center"/>
              <w:rPr>
                <w:iCs/>
              </w:rPr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2056" w:type="dxa"/>
          </w:tcPr>
          <w:p w14:paraId="034C059B" w14:textId="11324357" w:rsidR="00CF29DE" w:rsidRPr="00324EB2" w:rsidRDefault="00CF29DE" w:rsidP="00CF29DE">
            <w:pPr>
              <w:jc w:val="center"/>
              <w:rPr>
                <w:iCs/>
              </w:rPr>
            </w:pPr>
            <w:r w:rsidRPr="00324EB2">
              <w:rPr>
                <w:iCs/>
              </w:rPr>
              <w:t>зачтено</w:t>
            </w:r>
          </w:p>
        </w:tc>
      </w:tr>
      <w:tr w:rsidR="00E93E66" w:rsidRPr="0076586D" w14:paraId="61D3CD33" w14:textId="77777777" w:rsidTr="00D62C3C">
        <w:trPr>
          <w:trHeight w:val="1012"/>
        </w:trPr>
        <w:tc>
          <w:tcPr>
            <w:tcW w:w="3828" w:type="dxa"/>
            <w:vMerge/>
          </w:tcPr>
          <w:p w14:paraId="3D6AFAD5" w14:textId="77777777" w:rsidR="00E93E66" w:rsidRPr="0076586D" w:rsidRDefault="00E93E66" w:rsidP="00CF29DE">
            <w:pPr>
              <w:rPr>
                <w:iCs/>
              </w:rPr>
            </w:pPr>
          </w:p>
        </w:tc>
        <w:tc>
          <w:tcPr>
            <w:tcW w:w="6945" w:type="dxa"/>
          </w:tcPr>
          <w:p w14:paraId="16820EBA" w14:textId="2DD27E9C" w:rsidR="00E93E66" w:rsidRPr="00CF29DE" w:rsidRDefault="00E93E66" w:rsidP="00CF29DE">
            <w:pPr>
              <w:rPr>
                <w:iCs/>
              </w:rPr>
            </w:pPr>
            <w:r w:rsidRPr="00CF29DE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5CAD3887" w:rsidR="00E93E66" w:rsidRPr="0076586D" w:rsidRDefault="00E93E66" w:rsidP="00CF29DE">
            <w:pPr>
              <w:jc w:val="center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2075CA04" w14:textId="077510A3" w:rsidR="00E93E66" w:rsidRPr="00324EB2" w:rsidRDefault="00E93E66" w:rsidP="00CF29DE">
            <w:pPr>
              <w:jc w:val="center"/>
              <w:rPr>
                <w:iCs/>
              </w:rPr>
            </w:pPr>
            <w:r w:rsidRPr="00324EB2">
              <w:rPr>
                <w:iCs/>
              </w:rPr>
              <w:t>не зачтено</w:t>
            </w:r>
          </w:p>
        </w:tc>
      </w:tr>
    </w:tbl>
    <w:p w14:paraId="1A2B4858" w14:textId="28052C09" w:rsidR="006D0117" w:rsidRDefault="006D0117" w:rsidP="006D0117">
      <w:pPr>
        <w:rPr>
          <w:iCs/>
        </w:rPr>
      </w:pPr>
    </w:p>
    <w:p w14:paraId="322EC481" w14:textId="77777777" w:rsidR="007C5D31" w:rsidRPr="0074391A" w:rsidRDefault="007C5D31" w:rsidP="007C5D31"/>
    <w:p w14:paraId="473547BA" w14:textId="77777777" w:rsidR="007C5D31" w:rsidRPr="0074391A" w:rsidRDefault="007C5D31" w:rsidP="007C5D31"/>
    <w:p w14:paraId="562AC694" w14:textId="42110411" w:rsidR="007C5D31" w:rsidRDefault="007C5D31" w:rsidP="0074391A">
      <w:pPr>
        <w:rPr>
          <w:iCs/>
        </w:rPr>
      </w:pPr>
    </w:p>
    <w:p w14:paraId="21D5D406" w14:textId="77777777" w:rsidR="007C5D31" w:rsidRPr="0076586D" w:rsidRDefault="007C5D31" w:rsidP="0074391A">
      <w:pPr>
        <w:rPr>
          <w:iCs/>
        </w:rPr>
      </w:pPr>
    </w:p>
    <w:p w14:paraId="127C694F" w14:textId="77777777" w:rsidR="0074391A" w:rsidRPr="0076586D" w:rsidRDefault="0074391A" w:rsidP="0074391A">
      <w:pPr>
        <w:rPr>
          <w:iCs/>
        </w:rPr>
      </w:pPr>
    </w:p>
    <w:p w14:paraId="259B0817" w14:textId="77777777" w:rsidR="003C57C1" w:rsidRPr="0076586D" w:rsidRDefault="003C57C1" w:rsidP="00936AAE">
      <w:pPr>
        <w:pStyle w:val="1"/>
        <w:rPr>
          <w:rFonts w:eastAsiaTheme="minorEastAsia"/>
          <w:iCs/>
          <w:szCs w:val="24"/>
        </w:rPr>
        <w:sectPr w:rsidR="003C57C1" w:rsidRPr="0076586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491C2F" w:rsidR="00936AAE" w:rsidRPr="0076586D" w:rsidRDefault="00721E06" w:rsidP="00721E06">
      <w:pPr>
        <w:pStyle w:val="2"/>
      </w:pPr>
      <w:r w:rsidRPr="0076586D">
        <w:lastRenderedPageBreak/>
        <w:t>Систем</w:t>
      </w:r>
      <w:r w:rsidR="00763B96" w:rsidRPr="0076586D">
        <w:t>а</w:t>
      </w:r>
      <w:r w:rsidRPr="0076586D">
        <w:t xml:space="preserve"> оценивания результатов текущего контроля и промежуточной аттестации.</w:t>
      </w:r>
    </w:p>
    <w:p w14:paraId="71B92136" w14:textId="2DDD876B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6586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A0E791" w14:textId="3BA1B078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1B3A0431" w14:textId="77777777" w:rsidR="007C5D31" w:rsidRPr="0076586D" w:rsidRDefault="007C5D31" w:rsidP="007C5D31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C5D31" w:rsidRPr="0076586D" w14:paraId="2028C6A9" w14:textId="77777777" w:rsidTr="00D62C3C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BBF7BD5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BFE5E6B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878DFA7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Пятибалльная система</w:t>
            </w:r>
          </w:p>
        </w:tc>
      </w:tr>
      <w:tr w:rsidR="007C5D31" w:rsidRPr="0076586D" w14:paraId="3E9B74C5" w14:textId="77777777" w:rsidTr="00D62C3C">
        <w:trPr>
          <w:trHeight w:val="286"/>
        </w:trPr>
        <w:tc>
          <w:tcPr>
            <w:tcW w:w="3686" w:type="dxa"/>
          </w:tcPr>
          <w:p w14:paraId="575A15B0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5FEE80A" w14:textId="77777777" w:rsidR="007C5D31" w:rsidRPr="0076586D" w:rsidRDefault="007C5D31" w:rsidP="00D62C3C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0F189F14" w14:textId="77777777" w:rsidR="007C5D31" w:rsidRPr="0076586D" w:rsidRDefault="007C5D31" w:rsidP="00D62C3C">
            <w:pPr>
              <w:rPr>
                <w:bCs/>
                <w:iCs/>
              </w:rPr>
            </w:pPr>
          </w:p>
        </w:tc>
      </w:tr>
      <w:tr w:rsidR="007C5D31" w:rsidRPr="0076586D" w14:paraId="5A33F104" w14:textId="77777777" w:rsidTr="00D62C3C">
        <w:trPr>
          <w:trHeight w:val="286"/>
        </w:trPr>
        <w:tc>
          <w:tcPr>
            <w:tcW w:w="3686" w:type="dxa"/>
          </w:tcPr>
          <w:p w14:paraId="6CDB6D60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 - устный опрос</w:t>
            </w:r>
          </w:p>
        </w:tc>
        <w:tc>
          <w:tcPr>
            <w:tcW w:w="2835" w:type="dxa"/>
          </w:tcPr>
          <w:p w14:paraId="38FFE47A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BECE5AD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7C5D31" w:rsidRPr="0076586D" w14:paraId="2D7E759F" w14:textId="77777777" w:rsidTr="00D62C3C">
        <w:trPr>
          <w:trHeight w:val="286"/>
        </w:trPr>
        <w:tc>
          <w:tcPr>
            <w:tcW w:w="3686" w:type="dxa"/>
          </w:tcPr>
          <w:p w14:paraId="15B2181F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- доклады и сообщения</w:t>
            </w:r>
          </w:p>
        </w:tc>
        <w:tc>
          <w:tcPr>
            <w:tcW w:w="2835" w:type="dxa"/>
          </w:tcPr>
          <w:p w14:paraId="6C5425CA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33AAFFD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7C5D31" w:rsidRPr="0076586D" w14:paraId="04BBC995" w14:textId="77777777" w:rsidTr="00D62C3C">
        <w:trPr>
          <w:trHeight w:val="214"/>
        </w:trPr>
        <w:tc>
          <w:tcPr>
            <w:tcW w:w="3686" w:type="dxa"/>
          </w:tcPr>
          <w:p w14:paraId="67732036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Промежуточная аттестация </w:t>
            </w:r>
          </w:p>
          <w:p w14:paraId="46A7B473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(</w:t>
            </w:r>
            <w:r w:rsidRPr="0076586D">
              <w:rPr>
                <w:iCs/>
              </w:rPr>
              <w:t>в устной форме</w:t>
            </w:r>
            <w:r w:rsidRPr="0076586D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AC26AC8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F874DAC" w14:textId="77777777" w:rsidR="007C5D31" w:rsidRPr="0076586D" w:rsidRDefault="007C5D31" w:rsidP="00D62C3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</w:t>
            </w:r>
            <w:r w:rsidRPr="00E43985">
              <w:rPr>
                <w:bCs/>
                <w:iCs/>
              </w:rPr>
              <w:t xml:space="preserve">зачтено/не зачтено </w:t>
            </w:r>
          </w:p>
        </w:tc>
      </w:tr>
      <w:tr w:rsidR="007C5D31" w:rsidRPr="0076586D" w14:paraId="74EFE1E7" w14:textId="77777777" w:rsidTr="00D62C3C">
        <w:trPr>
          <w:trHeight w:val="286"/>
        </w:trPr>
        <w:tc>
          <w:tcPr>
            <w:tcW w:w="3686" w:type="dxa"/>
          </w:tcPr>
          <w:p w14:paraId="3331039D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>Итого за семестр</w:t>
            </w:r>
            <w:r w:rsidRPr="0076586D">
              <w:rPr>
                <w:bCs/>
                <w:iCs/>
              </w:rPr>
              <w:t xml:space="preserve"> (дисциплину)</w:t>
            </w:r>
          </w:p>
          <w:p w14:paraId="7A64777F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7B493EB1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3F6FA5F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</w:tbl>
    <w:p w14:paraId="6353A6FC" w14:textId="77777777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6B959E06" w14:textId="65DC402B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4D96925A" w14:textId="77777777" w:rsidR="007C5D31" w:rsidRPr="0076586D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6DA2A70B" w14:textId="04B87123" w:rsidR="00FF102D" w:rsidRPr="0076586D" w:rsidRDefault="006252E4" w:rsidP="00B3400A">
      <w:pPr>
        <w:pStyle w:val="1"/>
        <w:rPr>
          <w:iCs/>
        </w:rPr>
      </w:pPr>
      <w:r w:rsidRPr="0076586D">
        <w:rPr>
          <w:iCs/>
        </w:rPr>
        <w:t>ОБРАЗОВАТЕЛЬНЫЕ ТЕХНОЛОГИИ</w:t>
      </w:r>
    </w:p>
    <w:p w14:paraId="13EF4583" w14:textId="52757BF5" w:rsidR="00FF102D" w:rsidRPr="0076586D" w:rsidRDefault="00FF102D" w:rsidP="00C8020C">
      <w:pPr>
        <w:pStyle w:val="af0"/>
        <w:numPr>
          <w:ilvl w:val="3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проблемная лекция;</w:t>
      </w:r>
    </w:p>
    <w:p w14:paraId="0CD54DD9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групповых дискуссий;</w:t>
      </w:r>
    </w:p>
    <w:p w14:paraId="21E7FA26" w14:textId="2A93F8A2" w:rsidR="00B32CA7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анализ </w:t>
      </w:r>
      <w:r w:rsidR="00B32CA7" w:rsidRPr="0076586D">
        <w:rPr>
          <w:iCs/>
          <w:sz w:val="24"/>
          <w:szCs w:val="24"/>
        </w:rPr>
        <w:t>ситуаций;</w:t>
      </w:r>
    </w:p>
    <w:p w14:paraId="65A53B3D" w14:textId="29B60902" w:rsidR="00FD4A53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6586D">
        <w:rPr>
          <w:iCs/>
          <w:sz w:val="24"/>
          <w:szCs w:val="24"/>
        </w:rPr>
        <w:t>;</w:t>
      </w:r>
    </w:p>
    <w:p w14:paraId="6E1833DA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6586D" w:rsidRDefault="00453DD7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дистанционные</w:t>
      </w:r>
      <w:r w:rsidR="002811EB" w:rsidRPr="0076586D">
        <w:rPr>
          <w:iCs/>
          <w:sz w:val="24"/>
          <w:szCs w:val="24"/>
        </w:rPr>
        <w:t xml:space="preserve"> образовательные технологии</w:t>
      </w:r>
      <w:r w:rsidR="000C6AAE" w:rsidRPr="0076586D">
        <w:rPr>
          <w:iCs/>
          <w:sz w:val="24"/>
          <w:szCs w:val="24"/>
        </w:rPr>
        <w:t>;</w:t>
      </w:r>
    </w:p>
    <w:p w14:paraId="2B6B910A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E45D7E" w:rsidR="00633506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использование на лекционных занятиях видеоматериало</w:t>
      </w:r>
      <w:r w:rsidR="004C48EB">
        <w:rPr>
          <w:iCs/>
          <w:color w:val="000000"/>
          <w:sz w:val="24"/>
          <w:szCs w:val="24"/>
        </w:rPr>
        <w:t>в</w:t>
      </w:r>
      <w:r w:rsidR="001338ED" w:rsidRPr="0076586D">
        <w:rPr>
          <w:iCs/>
          <w:sz w:val="24"/>
          <w:szCs w:val="24"/>
        </w:rPr>
        <w:t>;</w:t>
      </w:r>
    </w:p>
    <w:p w14:paraId="54373E55" w14:textId="7BB30E00" w:rsidR="00EF1D7C" w:rsidRDefault="004C48EB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="00EF1D7C" w:rsidRPr="0076586D">
        <w:rPr>
          <w:iCs/>
          <w:sz w:val="24"/>
          <w:szCs w:val="24"/>
        </w:rPr>
        <w:t>бучение в сотрудничестве (командная, групповая работа)</w:t>
      </w:r>
      <w:r>
        <w:rPr>
          <w:iCs/>
          <w:sz w:val="24"/>
          <w:szCs w:val="24"/>
        </w:rPr>
        <w:t>.</w:t>
      </w:r>
    </w:p>
    <w:p w14:paraId="06A9F463" w14:textId="4C6C0DD2" w:rsidR="006E200E" w:rsidRPr="0076586D" w:rsidRDefault="006252E4" w:rsidP="00B3400A">
      <w:pPr>
        <w:pStyle w:val="1"/>
        <w:rPr>
          <w:iCs/>
        </w:rPr>
      </w:pPr>
      <w:r w:rsidRPr="0076586D">
        <w:rPr>
          <w:iCs/>
        </w:rPr>
        <w:t>ПРАКТИЧЕСКАЯ ПОДГОТОВКА</w:t>
      </w:r>
    </w:p>
    <w:p w14:paraId="2AB14245" w14:textId="4E66C119" w:rsidR="00E96774" w:rsidRPr="0076586D" w:rsidRDefault="00633506" w:rsidP="00C8020C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Практическая подготовка</w:t>
      </w:r>
      <w:r w:rsidR="00494E1D" w:rsidRPr="0076586D">
        <w:rPr>
          <w:iCs/>
          <w:sz w:val="24"/>
          <w:szCs w:val="24"/>
        </w:rPr>
        <w:t xml:space="preserve"> в рамках </w:t>
      </w:r>
      <w:r w:rsidR="009B4BCD" w:rsidRPr="0076586D">
        <w:rPr>
          <w:iCs/>
          <w:sz w:val="24"/>
          <w:szCs w:val="24"/>
        </w:rPr>
        <w:t>учебной дисциплины/</w:t>
      </w:r>
      <w:r w:rsidR="002B1B01" w:rsidRPr="0076586D">
        <w:rPr>
          <w:iCs/>
          <w:sz w:val="24"/>
          <w:szCs w:val="24"/>
        </w:rPr>
        <w:t xml:space="preserve">учебного </w:t>
      </w:r>
      <w:r w:rsidR="009B4BCD" w:rsidRPr="0076586D">
        <w:rPr>
          <w:iCs/>
          <w:sz w:val="24"/>
          <w:szCs w:val="24"/>
        </w:rPr>
        <w:t>модуля</w:t>
      </w:r>
      <w:r w:rsidR="000F330B" w:rsidRPr="0076586D">
        <w:rPr>
          <w:iCs/>
          <w:sz w:val="24"/>
          <w:szCs w:val="24"/>
        </w:rPr>
        <w:t xml:space="preserve"> реализуется </w:t>
      </w:r>
      <w:r w:rsidR="0063447C" w:rsidRPr="0076586D">
        <w:rPr>
          <w:iCs/>
          <w:sz w:val="24"/>
          <w:szCs w:val="24"/>
        </w:rPr>
        <w:t xml:space="preserve">при проведении </w:t>
      </w:r>
      <w:r w:rsidR="000F330B" w:rsidRPr="0076586D">
        <w:rPr>
          <w:rFonts w:eastAsiaTheme="minorHAnsi"/>
          <w:iCs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26EA844E" w:rsidR="008B3178" w:rsidRPr="0076586D" w:rsidRDefault="00E96774" w:rsidP="00C8020C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Проводятся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76586D">
        <w:rPr>
          <w:rFonts w:eastAsiaTheme="minorHAnsi"/>
          <w:iCs/>
          <w:w w:val="105"/>
          <w:sz w:val="24"/>
          <w:szCs w:val="24"/>
        </w:rPr>
        <w:t>е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76586D">
        <w:rPr>
          <w:rFonts w:eastAsiaTheme="minorHAnsi"/>
          <w:iCs/>
          <w:w w:val="105"/>
          <w:sz w:val="24"/>
          <w:szCs w:val="24"/>
        </w:rPr>
        <w:t>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6586D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0DE26766" w:rsidR="00006674" w:rsidRPr="0076586D" w:rsidRDefault="00006674" w:rsidP="00B3400A">
      <w:pPr>
        <w:pStyle w:val="1"/>
        <w:rPr>
          <w:iCs/>
        </w:rPr>
      </w:pPr>
      <w:r w:rsidRPr="0076586D">
        <w:rPr>
          <w:iCs/>
        </w:rPr>
        <w:t>О</w:t>
      </w:r>
      <w:r w:rsidR="00081DDC" w:rsidRPr="0076586D">
        <w:rPr>
          <w:iCs/>
        </w:rPr>
        <w:t>РГАНИЗАЦИЯ</w:t>
      </w:r>
      <w:r w:rsidRPr="0076586D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6586D" w:rsidRDefault="00C713DB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76586D">
        <w:rPr>
          <w:iCs/>
          <w:sz w:val="24"/>
          <w:szCs w:val="24"/>
        </w:rPr>
        <w:t>безбарьерной</w:t>
      </w:r>
      <w:proofErr w:type="spellEnd"/>
      <w:r w:rsidRPr="0076586D">
        <w:rPr>
          <w:iCs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76586D">
        <w:rPr>
          <w:iCs/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6586D">
        <w:rPr>
          <w:iCs/>
          <w:sz w:val="24"/>
          <w:szCs w:val="24"/>
        </w:rPr>
        <w:t>аттестации.</w:t>
      </w:r>
    </w:p>
    <w:p w14:paraId="384AFB5A" w14:textId="2F998948" w:rsidR="00AF515F" w:rsidRPr="0076586D" w:rsidRDefault="00AF515F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6586D" w:rsidRDefault="00C23B07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У</w:t>
      </w:r>
      <w:r w:rsidR="00C713DB" w:rsidRPr="0076586D">
        <w:rPr>
          <w:iCs/>
          <w:sz w:val="24"/>
          <w:szCs w:val="24"/>
        </w:rPr>
        <w:t>чебны</w:t>
      </w:r>
      <w:r w:rsidR="00AA78AC" w:rsidRPr="0076586D">
        <w:rPr>
          <w:iCs/>
          <w:sz w:val="24"/>
          <w:szCs w:val="24"/>
        </w:rPr>
        <w:t>е</w:t>
      </w:r>
      <w:r w:rsidR="00513BCC" w:rsidRPr="0076586D">
        <w:rPr>
          <w:iCs/>
          <w:sz w:val="24"/>
          <w:szCs w:val="24"/>
        </w:rPr>
        <w:t xml:space="preserve"> и контрольно-</w:t>
      </w:r>
      <w:r w:rsidR="00C713DB" w:rsidRPr="0076586D">
        <w:rPr>
          <w:iCs/>
          <w:sz w:val="24"/>
          <w:szCs w:val="24"/>
        </w:rPr>
        <w:t>измерительны</w:t>
      </w:r>
      <w:r w:rsidR="00AA78AC" w:rsidRPr="0076586D">
        <w:rPr>
          <w:iCs/>
          <w:sz w:val="24"/>
          <w:szCs w:val="24"/>
        </w:rPr>
        <w:t>е</w:t>
      </w:r>
      <w:r w:rsidR="00C713DB" w:rsidRPr="0076586D">
        <w:rPr>
          <w:iCs/>
          <w:sz w:val="24"/>
          <w:szCs w:val="24"/>
        </w:rPr>
        <w:t xml:space="preserve"> материал</w:t>
      </w:r>
      <w:r w:rsidR="00AA78AC" w:rsidRPr="0076586D">
        <w:rPr>
          <w:iCs/>
          <w:sz w:val="24"/>
          <w:szCs w:val="24"/>
        </w:rPr>
        <w:t>ы</w:t>
      </w:r>
      <w:r w:rsidR="00C713DB" w:rsidRPr="0076586D">
        <w:rPr>
          <w:iCs/>
          <w:sz w:val="24"/>
          <w:szCs w:val="24"/>
        </w:rPr>
        <w:t xml:space="preserve"> </w:t>
      </w:r>
      <w:r w:rsidR="00AA78AC" w:rsidRPr="0076586D">
        <w:rPr>
          <w:iCs/>
          <w:sz w:val="24"/>
          <w:szCs w:val="24"/>
        </w:rPr>
        <w:t xml:space="preserve">представляются </w:t>
      </w:r>
      <w:r w:rsidR="00C713DB" w:rsidRPr="0076586D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6586D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76586D">
        <w:rPr>
          <w:iCs/>
          <w:sz w:val="24"/>
          <w:szCs w:val="24"/>
        </w:rPr>
        <w:t>:</w:t>
      </w:r>
    </w:p>
    <w:p w14:paraId="0620C7E0" w14:textId="5D7ABF29" w:rsidR="00C713DB" w:rsidRPr="0076586D" w:rsidRDefault="00970085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Д</w:t>
      </w:r>
      <w:r w:rsidR="00C713DB" w:rsidRPr="0076586D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6586D" w:rsidRDefault="00C713DB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6586D">
        <w:rPr>
          <w:iCs/>
          <w:sz w:val="24"/>
          <w:szCs w:val="24"/>
        </w:rPr>
        <w:t xml:space="preserve">проведения текущей и </w:t>
      </w:r>
      <w:r w:rsidRPr="0076586D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6586D" w:rsidRDefault="00C713DB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6586D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6586D" w:rsidRDefault="00006674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6586D">
        <w:rPr>
          <w:iCs/>
          <w:sz w:val="24"/>
          <w:szCs w:val="24"/>
        </w:rPr>
        <w:t>создаются</w:t>
      </w:r>
      <w:r w:rsidR="0017354A" w:rsidRPr="0076586D">
        <w:rPr>
          <w:iCs/>
          <w:sz w:val="24"/>
          <w:szCs w:val="24"/>
        </w:rPr>
        <w:t xml:space="preserve">, при необходимости, </w:t>
      </w:r>
      <w:r w:rsidRPr="0076586D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E7081D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t>МАТЕРИАЛЬНО-ТЕХНИЧЕСКОЕ</w:t>
      </w:r>
      <w:r w:rsidR="00D01F0C" w:rsidRPr="0076586D">
        <w:rPr>
          <w:iCs/>
        </w:rPr>
        <w:t xml:space="preserve"> ОБЕСПЕЧЕНИЕ ДИСЦИПЛИНЫ </w:t>
      </w:r>
    </w:p>
    <w:p w14:paraId="3E5106C9" w14:textId="41A57D56" w:rsidR="00566E12" w:rsidRPr="0076586D" w:rsidRDefault="007F3D0E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76586D">
        <w:rPr>
          <w:iCs/>
          <w:color w:val="000000"/>
          <w:sz w:val="24"/>
          <w:szCs w:val="24"/>
        </w:rPr>
        <w:t xml:space="preserve"> </w:t>
      </w:r>
      <w:r w:rsidRPr="0076586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76586D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76586D" w:rsidRDefault="00E7127C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796ABA0D" w:rsidR="00D01F0C" w:rsidRPr="0076586D" w:rsidRDefault="00D01F0C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Материально-техничес</w:t>
      </w:r>
      <w:r w:rsidR="00E7127C" w:rsidRPr="0076586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76586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76586D" w14:paraId="2BA95510" w14:textId="77777777" w:rsidTr="004C48EB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76586D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Н</w:t>
            </w:r>
            <w:r w:rsidR="00566E12" w:rsidRPr="0076586D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76586D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76586D" w14:paraId="4E0A7C22" w14:textId="77777777" w:rsidTr="004C48E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76586D" w:rsidRDefault="00F71998" w:rsidP="00F71998">
            <w:pPr>
              <w:rPr>
                <w:iCs/>
              </w:rPr>
            </w:pPr>
            <w:r w:rsidRPr="0076586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76586D" w14:paraId="40E1F62C" w14:textId="77777777" w:rsidTr="004C48EB">
        <w:tc>
          <w:tcPr>
            <w:tcW w:w="4679" w:type="dxa"/>
          </w:tcPr>
          <w:p w14:paraId="1CDA0547" w14:textId="5404DAC3" w:rsidR="00574A34" w:rsidRPr="0076586D" w:rsidRDefault="00FF2838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</w:t>
            </w:r>
            <w:r w:rsidR="00574A34" w:rsidRPr="0076586D">
              <w:rPr>
                <w:iCs/>
              </w:rPr>
              <w:t xml:space="preserve">для проведения занятий </w:t>
            </w:r>
            <w:r w:rsidR="00D01F0C" w:rsidRPr="0076586D">
              <w:rPr>
                <w:iCs/>
              </w:rPr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76586D" w:rsidRDefault="0067232E" w:rsidP="0067232E">
            <w:pPr>
              <w:rPr>
                <w:iCs/>
              </w:rPr>
            </w:pPr>
            <w:r w:rsidRPr="0076586D">
              <w:rPr>
                <w:iCs/>
              </w:rPr>
              <w:t>к</w:t>
            </w:r>
            <w:r w:rsidR="00574A34" w:rsidRPr="0076586D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76586D" w:rsidRDefault="00574A34" w:rsidP="0067232E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14:paraId="2542D2B2" w14:textId="77777777" w:rsidR="00FF2838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7309251E" w14:textId="1BFA3DBC" w:rsidR="00C509F7" w:rsidRPr="0076586D" w:rsidRDefault="00C509F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D82E07" w:rsidRPr="0076586D" w14:paraId="1BE11055" w14:textId="77777777" w:rsidTr="004C48EB">
        <w:tc>
          <w:tcPr>
            <w:tcW w:w="4679" w:type="dxa"/>
          </w:tcPr>
          <w:p w14:paraId="4B521C5E" w14:textId="0F99B5C2" w:rsidR="00D82E07" w:rsidRPr="0076586D" w:rsidRDefault="00D82E07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EFAB637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76586D" w:rsidRDefault="00C509F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ноутбук,</w:t>
            </w:r>
          </w:p>
          <w:p w14:paraId="05E06F0C" w14:textId="77777777" w:rsidR="00D82E07" w:rsidRPr="0076586D" w:rsidRDefault="00D82E0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lastRenderedPageBreak/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28172B33" w14:textId="0655D115" w:rsidR="00C509F7" w:rsidRPr="0076586D" w:rsidRDefault="00C509F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FF2838" w:rsidRPr="0076586D" w14:paraId="5584518D" w14:textId="77777777" w:rsidTr="004C48EB">
        <w:tc>
          <w:tcPr>
            <w:tcW w:w="4679" w:type="dxa"/>
          </w:tcPr>
          <w:p w14:paraId="683B06A0" w14:textId="0E10D589" w:rsidR="00FF2838" w:rsidRPr="0076586D" w:rsidRDefault="0045027F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16B367F5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7BA7E523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5 персональных компьютеров, </w:t>
            </w:r>
          </w:p>
          <w:p w14:paraId="0A786CAD" w14:textId="6E2D54CE" w:rsidR="00FF2838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принтеры</w:t>
            </w:r>
            <w:r w:rsidR="004C48EB">
              <w:rPr>
                <w:iCs/>
              </w:rPr>
              <w:t>.</w:t>
            </w:r>
            <w:r w:rsidRPr="0076586D">
              <w:rPr>
                <w:iCs/>
              </w:rPr>
              <w:t xml:space="preserve"> </w:t>
            </w:r>
          </w:p>
          <w:p w14:paraId="3B7A14FF" w14:textId="202A13CD" w:rsidR="00FF2838" w:rsidRPr="0076586D" w:rsidRDefault="00FF2838" w:rsidP="00FF2838">
            <w:pPr>
              <w:rPr>
                <w:iCs/>
              </w:rPr>
            </w:pPr>
          </w:p>
        </w:tc>
      </w:tr>
      <w:tr w:rsidR="004C48EB" w:rsidRPr="0076586D" w14:paraId="00DD0340" w14:textId="77777777" w:rsidTr="004C48EB">
        <w:tc>
          <w:tcPr>
            <w:tcW w:w="4679" w:type="dxa"/>
          </w:tcPr>
          <w:p w14:paraId="672802A2" w14:textId="3EC8B64D" w:rsidR="004C48EB" w:rsidRPr="007F7AAC" w:rsidRDefault="004C48EB" w:rsidP="004C48EB">
            <w:pPr>
              <w:rPr>
                <w:iCs/>
                <w:sz w:val="44"/>
                <w:szCs w:val="44"/>
              </w:rPr>
            </w:pPr>
            <w:r w:rsidRPr="0076586D">
              <w:rPr>
                <w:iCs/>
              </w:rPr>
              <w:t>аудитории для проведения занятий по информационным технологиям</w:t>
            </w:r>
            <w:r w:rsidR="007F7AAC">
              <w:rPr>
                <w:iCs/>
              </w:rPr>
              <w:t xml:space="preserve"> </w:t>
            </w:r>
          </w:p>
        </w:tc>
        <w:tc>
          <w:tcPr>
            <w:tcW w:w="4949" w:type="dxa"/>
          </w:tcPr>
          <w:p w14:paraId="5126DD03" w14:textId="77777777"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5AF99720" w14:textId="77777777"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279B11" w14:textId="77777777" w:rsidR="004C48EB" w:rsidRPr="0076586D" w:rsidRDefault="004C48EB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14:paraId="6E7498FD" w14:textId="77777777" w:rsidR="004C48EB" w:rsidRPr="0076586D" w:rsidRDefault="004C48EB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проектор,</w:t>
            </w:r>
          </w:p>
          <w:p w14:paraId="04F9DE97" w14:textId="0A1E1C7F"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4C48EB" w:rsidRPr="0076586D" w14:paraId="3B32671C" w14:textId="77777777" w:rsidTr="004C48EB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C48EB" w:rsidRPr="0076586D" w14:paraId="44869C4A" w14:textId="77777777" w:rsidTr="004C48EB">
        <w:tc>
          <w:tcPr>
            <w:tcW w:w="4679" w:type="dxa"/>
          </w:tcPr>
          <w:p w14:paraId="4BBC293A" w14:textId="57FB28E2" w:rsidR="004C48EB" w:rsidRPr="0076586D" w:rsidRDefault="004C48EB" w:rsidP="004C48EB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читальный зал библиотеки:</w:t>
            </w:r>
          </w:p>
          <w:p w14:paraId="595C3C7E" w14:textId="4289982C"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  <w:p w14:paraId="7478D81A" w14:textId="4A39851C"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</w:tc>
        <w:tc>
          <w:tcPr>
            <w:tcW w:w="4949" w:type="dxa"/>
          </w:tcPr>
          <w:p w14:paraId="5B075CF9" w14:textId="3AEBB8CA" w:rsidR="004C48EB" w:rsidRPr="0076586D" w:rsidRDefault="004C48EB" w:rsidP="00C8020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компьютерная техника;</w:t>
            </w:r>
            <w:r w:rsidRPr="0076586D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5794A63" w14:textId="3E6286C8" w:rsidR="004C3286" w:rsidRPr="0076586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76586D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76586D" w:rsidRDefault="00497306" w:rsidP="00C8020C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76586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D326F3A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76586D">
        <w:rPr>
          <w:iCs/>
        </w:rPr>
        <w:t>УЧЕБНОЙ ДИСЦИПЛИНЫ</w:t>
      </w:r>
    </w:p>
    <w:p w14:paraId="3FFDC249" w14:textId="26B84423" w:rsidR="00145166" w:rsidRPr="0076586D" w:rsidRDefault="00145166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6586D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6586D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76586D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6586D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6586D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910FB" w:rsidRPr="0076586D" w14:paraId="04ACE1C8" w14:textId="77777777" w:rsidTr="004404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1E7B79DE" w:rsidR="00F910FB" w:rsidRPr="0076586D" w:rsidRDefault="00E13DB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5EE76F2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Аникин Б. А., Рудая И.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36346E9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863BC">
              <w:t xml:space="preserve">Аутсорсинг и </w:t>
            </w:r>
            <w:proofErr w:type="spellStart"/>
            <w:r w:rsidRPr="006863BC">
              <w:t>аутстаффинг</w:t>
            </w:r>
            <w:proofErr w:type="spellEnd"/>
            <w:r w:rsidRPr="006863BC">
              <w:t>: высокие технологии м</w:t>
            </w:r>
            <w:r w:rsidRPr="006863BC">
              <w:t>е</w:t>
            </w:r>
            <w:r w:rsidRPr="006863BC">
              <w:t>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E65A569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754F794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5CA8468F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</w:t>
            </w:r>
            <w:r w:rsidR="00E13DBB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A0BE475" w:rsidR="00F910FB" w:rsidRPr="0076586D" w:rsidRDefault="00E13DB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13DBB">
              <w:t>https://znanium.com/catalog/document?id=389727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AFD9E6B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  <w:p w14:paraId="502A5FE0" w14:textId="7777777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13DBB" w:rsidRPr="0076586D" w14:paraId="46EBDB88" w14:textId="77777777" w:rsidTr="004404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BADF8" w14:textId="2F458EFC" w:rsidR="00E13DBB" w:rsidRPr="0076586D" w:rsidRDefault="00E13DBB" w:rsidP="00E13DB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DD6F1" w14:textId="41336B7B" w:rsidR="00E13DBB" w:rsidRDefault="00E13DBB" w:rsidP="00E13DBB">
            <w:pPr>
              <w:suppressAutoHyphens/>
              <w:spacing w:line="100" w:lineRule="atLeast"/>
            </w:pPr>
            <w:proofErr w:type="spellStart"/>
            <w:r w:rsidRPr="00E13DBB">
              <w:t>Ефросинин</w:t>
            </w:r>
            <w:proofErr w:type="spellEnd"/>
            <w:r w:rsidRPr="00E13DBB">
              <w:t xml:space="preserve"> Ю. Е., Македонский С. Н., </w:t>
            </w:r>
            <w:proofErr w:type="spellStart"/>
            <w:r w:rsidRPr="00E13DBB">
              <w:t>Брусенцев</w:t>
            </w:r>
            <w:proofErr w:type="spellEnd"/>
            <w:r w:rsidRPr="00E13DBB">
              <w:t xml:space="preserve"> М. С., Сачков И. Н., </w:t>
            </w:r>
            <w:proofErr w:type="spellStart"/>
            <w:r w:rsidRPr="00E13DBB">
              <w:t>Шустерова</w:t>
            </w:r>
            <w:proofErr w:type="spellEnd"/>
            <w:r w:rsidRPr="00E13DBB">
              <w:t xml:space="preserve"> Л.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98D7" w14:textId="6CAF2AD1" w:rsidR="00E13DBB" w:rsidRPr="006863BC" w:rsidRDefault="00E13DBB" w:rsidP="00E13DBB">
            <w:pPr>
              <w:suppressAutoHyphens/>
              <w:spacing w:line="100" w:lineRule="atLeast"/>
            </w:pPr>
            <w:r w:rsidRPr="00E13DBB">
              <w:t>Аутсорсинг в стратегии современного бизнеса. Лучшие практики успешной работы с поставщиками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36046" w14:textId="170A8BAA" w:rsidR="00E13DBB" w:rsidRDefault="00E13DBB" w:rsidP="00E13DBB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13420" w14:textId="0A9CB66D" w:rsidR="00E13DBB" w:rsidRDefault="00E13DBB" w:rsidP="00E13DBB">
            <w:pPr>
              <w:suppressAutoHyphens/>
              <w:spacing w:line="100" w:lineRule="atLeast"/>
            </w:pPr>
            <w:r>
              <w:t>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59692C" w14:textId="3660FBB4" w:rsidR="00E13DBB" w:rsidRPr="00F30120" w:rsidRDefault="00E13DBB" w:rsidP="00E13DBB">
            <w:pPr>
              <w:suppressAutoHyphens/>
              <w:spacing w:line="100" w:lineRule="atLeast"/>
            </w:pPr>
            <w:r w:rsidRPr="00F30120">
              <w:t>20</w:t>
            </w:r>
            <w:r>
              <w:t>2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2483A4" w14:textId="182C551E" w:rsidR="00E13DBB" w:rsidRPr="00E13DBB" w:rsidRDefault="00E13DBB" w:rsidP="00E13DBB">
            <w:pPr>
              <w:suppressAutoHyphens/>
              <w:spacing w:line="100" w:lineRule="atLeast"/>
            </w:pPr>
            <w:r w:rsidRPr="00E13DBB">
              <w:t>https://znanium.com/catalog/document?id=379227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0F6F" w14:textId="77777777" w:rsidR="00E13DBB" w:rsidRDefault="00E13DBB" w:rsidP="00E13DB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F910FB" w:rsidRPr="0076586D" w14:paraId="3E6419F1" w14:textId="77777777" w:rsidTr="004404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BA7B" w14:textId="0BD3DCDA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7E5AF" w14:textId="2C3FD4F6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97006">
              <w:t>Курб</w:t>
            </w:r>
            <w:r w:rsidRPr="00397006">
              <w:t>а</w:t>
            </w:r>
            <w:r w:rsidRPr="00397006">
              <w:t>нов А.Х.</w:t>
            </w:r>
            <w:r>
              <w:t>, Плотников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36516" w14:textId="63D6559E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97006">
              <w:t>Аутсорсинг: история, мет</w:t>
            </w:r>
            <w:r w:rsidRPr="00397006">
              <w:t>о</w:t>
            </w:r>
            <w:r w:rsidRPr="00397006">
              <w:t>дология,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9AFCB" w14:textId="7217D3AB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Моногр</w:t>
            </w:r>
            <w:r>
              <w:t>а</w:t>
            </w:r>
            <w:r>
              <w:t>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9DE6E" w14:textId="4C2F0EF8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46FA14" w14:textId="1A2FA0B0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53B18">
              <w:t>201</w:t>
            </w:r>
            <w:r w:rsidR="00E13DBB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49C1F" w14:textId="136336C9" w:rsidR="00F910FB" w:rsidRPr="0076586D" w:rsidRDefault="00E13DBB" w:rsidP="00F910FB">
            <w:pPr>
              <w:suppressAutoHyphens/>
              <w:spacing w:line="100" w:lineRule="atLeast"/>
              <w:rPr>
                <w:iCs/>
              </w:rPr>
            </w:pPr>
            <w:r w:rsidRPr="00E13DBB">
              <w:t>https://znanium.com/catalog/document?id=191107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1658" w14:textId="7850AC7A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F71998" w:rsidRPr="0076586D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6586D" w:rsidRDefault="00F71998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910FB" w:rsidRPr="0076586D" w14:paraId="1F607CBC" w14:textId="77777777" w:rsidTr="00C568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733962BC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F30120">
              <w:t>Одегов</w:t>
            </w:r>
            <w:proofErr w:type="spellEnd"/>
            <w:r w:rsidRPr="00F30120">
              <w:t xml:space="preserve"> Ю. Г., </w:t>
            </w:r>
            <w:proofErr w:type="spellStart"/>
            <w:r w:rsidRPr="00F30120">
              <w:t>Долженкова</w:t>
            </w:r>
            <w:proofErr w:type="spellEnd"/>
            <w:r w:rsidRPr="00F30120">
              <w:t xml:space="preserve"> Ю. В., Малинин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626524A2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Аутсорсинг</w:t>
            </w:r>
            <w:r w:rsidR="00E13DBB">
              <w:t xml:space="preserve"> и </w:t>
            </w:r>
            <w:proofErr w:type="spellStart"/>
            <w:r w:rsidR="00E13DBB">
              <w:t>аутстаффинг</w:t>
            </w:r>
            <w:proofErr w:type="spellEnd"/>
            <w:r w:rsidRPr="00F30120">
              <w:t xml:space="preserve"> в управлении пе</w:t>
            </w:r>
            <w:r w:rsidRPr="00F30120">
              <w:t>р</w:t>
            </w:r>
            <w:r w:rsidRPr="00F30120">
              <w:t xml:space="preserve">соналом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EC9D0F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7F70FBEE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 xml:space="preserve">М., </w:t>
            </w:r>
            <w:proofErr w:type="spellStart"/>
            <w:r w:rsidRPr="00F30120">
              <w:t>Юрайт</w:t>
            </w:r>
            <w:proofErr w:type="spellEnd"/>
            <w:r w:rsidRPr="00F30120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530072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</w:t>
            </w:r>
            <w:r w:rsidR="00E13DBB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B69DFB2" w:rsidR="00F910FB" w:rsidRPr="0076586D" w:rsidRDefault="00E13DBB" w:rsidP="00F910FB">
            <w:pPr>
              <w:suppressAutoHyphens/>
              <w:spacing w:line="100" w:lineRule="atLeast"/>
              <w:rPr>
                <w:iCs/>
              </w:rPr>
            </w:pPr>
            <w:r w:rsidRPr="00E13DBB">
              <w:rPr>
                <w:lang w:eastAsia="ar-SA"/>
              </w:rPr>
              <w:t>https://urait.ru/book/autsorsing-i-autstaffing-v-upravlenii-personalom-488940</w:t>
            </w:r>
            <w:bookmarkStart w:id="13" w:name="_GoBack"/>
            <w:bookmarkEnd w:id="13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08B8A5A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F910FB" w:rsidRPr="0076586D" w14:paraId="1ED42195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0794C28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Моисеева Н.К.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61865DC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Аутсорсинг в развитии дел</w:t>
            </w:r>
            <w:r w:rsidRPr="00F30120">
              <w:t>о</w:t>
            </w:r>
            <w:r w:rsidRPr="00F30120">
              <w:t>вого партнёрства.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D56D27B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30120">
              <w:t>Учебное п</w:t>
            </w:r>
            <w:r w:rsidRPr="00F30120">
              <w:t>о</w:t>
            </w:r>
            <w:r w:rsidRPr="00F30120">
              <w:t>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80756FA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 xml:space="preserve">М., </w:t>
            </w:r>
            <w:proofErr w:type="spellStart"/>
            <w:r w:rsidRPr="00F30120">
              <w:t>ФиС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BB802EE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201</w:t>
            </w:r>
            <w:r w:rsidR="00E13DB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B2EDC12" w:rsidR="00F910FB" w:rsidRPr="0076586D" w:rsidRDefault="00E13DB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13DBB">
              <w:rPr>
                <w:lang w:eastAsia="ar-SA"/>
              </w:rPr>
              <w:t>https://znanium.com/catalog/document?id=376558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9DEA5C5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F910FB" w:rsidRPr="0076586D" w14:paraId="70D82873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7378A2E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 xml:space="preserve">Иванова М. М., </w:t>
            </w:r>
            <w:proofErr w:type="spellStart"/>
            <w:r>
              <w:t>Родинова</w:t>
            </w:r>
            <w:proofErr w:type="spellEnd"/>
            <w:r>
              <w:t xml:space="preserve"> Н.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EE00B56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A5D18">
              <w:t>Привлеченный персонал на предприятии: теоретические и практические аспекты прим</w:t>
            </w:r>
            <w:r w:rsidRPr="007A5D18">
              <w:t>е</w:t>
            </w:r>
            <w:r w:rsidRPr="007A5D18">
              <w:t>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22B9008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30120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275FE3A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М., РИОР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BA77182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F464D30" w:rsidR="00F910FB" w:rsidRPr="0076586D" w:rsidRDefault="00E13DB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13DBB">
              <w:rPr>
                <w:lang w:eastAsia="ar-SA"/>
              </w:rPr>
              <w:t>https://znanium.com/catalog/document?pid=402421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1C474DF5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A55CB1" w:rsidRPr="0076586D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55CB1" w:rsidRPr="0076586D" w:rsidRDefault="00A55CB1" w:rsidP="00A55CB1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76586D">
              <w:rPr>
                <w:bCs/>
                <w:iCs/>
                <w:lang w:eastAsia="en-US"/>
              </w:rPr>
              <w:t>10.3 Методические материалы</w:t>
            </w:r>
            <w:r w:rsidRPr="0076586D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55CB1" w:rsidRPr="0076586D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3E0F451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2E0E048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76586D">
              <w:rPr>
                <w:iCs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EE5088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7895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</w:p>
          <w:p w14:paraId="77E45AAF" w14:textId="74EB7948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 xml:space="preserve">http://znanium.com/catalog/product/461461; </w:t>
            </w:r>
          </w:p>
          <w:p w14:paraId="0E77DDD8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</w:rPr>
              <w:lastRenderedPageBreak/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lastRenderedPageBreak/>
              <w:t>5</w:t>
            </w:r>
          </w:p>
        </w:tc>
      </w:tr>
      <w:tr w:rsidR="00A55CB1" w:rsidRPr="0076586D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45F3F33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445642AF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2B76C7E1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660864AA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16B4BD40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58CBA855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</w:rPr>
              <w:t>http://znanium.com/catalog/product/461501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4039BEB3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30</w:t>
            </w:r>
          </w:p>
        </w:tc>
      </w:tr>
      <w:tr w:rsidR="00A55CB1" w:rsidRPr="0076586D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3E41B4C2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47F12F0B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Методические </w:t>
            </w:r>
          </w:p>
          <w:p w14:paraId="2938C81A" w14:textId="629D012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3405A0C3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76586D">
              <w:rPr>
                <w:iCs/>
                <w:lang w:eastAsia="ar-SA"/>
              </w:rPr>
              <w:t>от  02</w:t>
            </w:r>
            <w:proofErr w:type="gramEnd"/>
            <w:r w:rsidRPr="0076586D">
              <w:rPr>
                <w:iCs/>
                <w:lang w:eastAsia="ar-SA"/>
              </w:rPr>
              <w:t>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6C07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ЭИОС</w:t>
            </w:r>
          </w:p>
          <w:p w14:paraId="12CBF8E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361762EC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15</w:t>
            </w:r>
          </w:p>
          <w:p w14:paraId="7AA6E72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76586D" w:rsidRDefault="005B1EAF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76586D" w:rsidRDefault="00145166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76586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6586D" w:rsidRDefault="00145166" w:rsidP="002C070F">
      <w:pPr>
        <w:pStyle w:val="1"/>
        <w:rPr>
          <w:rFonts w:eastAsiaTheme="minorEastAsia"/>
          <w:iCs/>
        </w:rPr>
      </w:pPr>
      <w:r w:rsidRPr="0076586D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76586D" w:rsidRDefault="007F3D0E" w:rsidP="002C070F">
      <w:pPr>
        <w:pStyle w:val="2"/>
        <w:rPr>
          <w:rFonts w:eastAsiaTheme="minorEastAsia"/>
        </w:rPr>
      </w:pPr>
      <w:r w:rsidRPr="0076586D">
        <w:rPr>
          <w:rFonts w:eastAsia="Arial Unicode MS"/>
        </w:rPr>
        <w:t>Ресурсы электронной библиотеки,</w:t>
      </w:r>
      <w:r w:rsidR="004927C8" w:rsidRPr="0076586D">
        <w:rPr>
          <w:rFonts w:eastAsia="Arial Unicode MS"/>
        </w:rPr>
        <w:t xml:space="preserve"> </w:t>
      </w:r>
      <w:r w:rsidRPr="0076586D">
        <w:rPr>
          <w:rFonts w:eastAsia="Arial Unicode MS"/>
          <w:lang w:eastAsia="ar-SA"/>
        </w:rPr>
        <w:t>информационно-справочные системы и</w:t>
      </w:r>
      <w:r w:rsidR="004927C8" w:rsidRPr="0076586D">
        <w:rPr>
          <w:rFonts w:eastAsia="Arial Unicode MS"/>
          <w:lang w:eastAsia="ar-SA"/>
        </w:rPr>
        <w:t xml:space="preserve"> </w:t>
      </w:r>
      <w:r w:rsidR="006E3624" w:rsidRPr="0076586D">
        <w:rPr>
          <w:rFonts w:eastAsia="Arial Unicode MS"/>
          <w:lang w:eastAsia="ar-SA"/>
        </w:rPr>
        <w:t>профессиональные базы данных</w:t>
      </w:r>
      <w:r w:rsidRPr="0076586D">
        <w:rPr>
          <w:rFonts w:eastAsia="Arial Unicode MS"/>
          <w:lang w:eastAsia="ar-SA"/>
        </w:rPr>
        <w:t>:</w:t>
      </w:r>
    </w:p>
    <w:p w14:paraId="61870041" w14:textId="5ACA2908" w:rsidR="007F3D0E" w:rsidRPr="007F7AAC" w:rsidRDefault="007F3D0E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76586D">
        <w:rPr>
          <w:rFonts w:eastAsia="Arial Unicode MS"/>
          <w:iCs/>
        </w:rPr>
        <w:t>Информация об используемых</w:t>
      </w:r>
      <w:r w:rsidR="00BD676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ресурсах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 xml:space="preserve">составляется в соответствии с </w:t>
      </w:r>
      <w:r w:rsidR="00121879" w:rsidRPr="0076586D">
        <w:rPr>
          <w:rFonts w:eastAsia="Arial Unicode MS"/>
          <w:iCs/>
        </w:rPr>
        <w:t>Приложением 3</w:t>
      </w:r>
      <w:r w:rsidRPr="0076586D">
        <w:rPr>
          <w:rFonts w:eastAsia="Arial Unicode MS"/>
          <w:iCs/>
        </w:rPr>
        <w:t xml:space="preserve"> к ОПОП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ВО.</w:t>
      </w:r>
    </w:p>
    <w:p w14:paraId="0603C114" w14:textId="77777777" w:rsidR="007F7AAC" w:rsidRPr="00145166" w:rsidRDefault="007F7AAC" w:rsidP="007F7AAC">
      <w:pPr>
        <w:pStyle w:val="2"/>
        <w:numPr>
          <w:ilvl w:val="0"/>
          <w:numId w:val="0"/>
        </w:numPr>
        <w:rPr>
          <w:rFonts w:eastAsiaTheme="minorEastAsi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AAC" w:rsidRPr="00F26710" w14:paraId="4FEE3E2E" w14:textId="77777777" w:rsidTr="00D62C3C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912D057" w14:textId="77777777" w:rsidR="007F7AAC" w:rsidRPr="00FD7386" w:rsidRDefault="007F7AAC" w:rsidP="00D62C3C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1CF7CA9" w14:textId="77777777" w:rsidR="007F7AAC" w:rsidRPr="00FD7386" w:rsidRDefault="007F7AAC" w:rsidP="00D62C3C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AAC" w:rsidRPr="00F26710" w14:paraId="58ABE728" w14:textId="77777777" w:rsidTr="00D62C3C">
        <w:trPr>
          <w:trHeight w:val="283"/>
        </w:trPr>
        <w:tc>
          <w:tcPr>
            <w:tcW w:w="851" w:type="dxa"/>
          </w:tcPr>
          <w:p w14:paraId="01D43BF0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0C15C4" w14:textId="77777777" w:rsidR="007F7AAC" w:rsidRPr="002658EB" w:rsidRDefault="007F7AAC" w:rsidP="00D62C3C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8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7F7AAC" w:rsidRPr="00F26710" w14:paraId="74B32680" w14:textId="77777777" w:rsidTr="00D62C3C">
        <w:trPr>
          <w:trHeight w:val="283"/>
        </w:trPr>
        <w:tc>
          <w:tcPr>
            <w:tcW w:w="851" w:type="dxa"/>
          </w:tcPr>
          <w:p w14:paraId="55CFCA0A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86B9AD" w14:textId="77777777" w:rsidR="007F7AAC" w:rsidRPr="002658EB" w:rsidRDefault="007F7AAC" w:rsidP="00D62C3C">
            <w:pPr>
              <w:ind w:left="34"/>
            </w:pPr>
            <w:r w:rsidRPr="002658EB">
              <w:t>«</w:t>
            </w:r>
            <w:proofErr w:type="spellStart"/>
            <w:r w:rsidRPr="002658EB">
              <w:rPr>
                <w:lang w:val="en-US"/>
              </w:rPr>
              <w:t>Znanium</w:t>
            </w:r>
            <w:proofErr w:type="spellEnd"/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0E8DE5BC" w14:textId="77777777" w:rsidR="007F7AAC" w:rsidRPr="002658EB" w:rsidRDefault="00FD6A0C" w:rsidP="00D62C3C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9" w:history="1"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7F7AAC"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7F7AAC" w:rsidRPr="00F26710" w14:paraId="5A6C1A45" w14:textId="77777777" w:rsidTr="00D62C3C">
        <w:trPr>
          <w:trHeight w:val="283"/>
        </w:trPr>
        <w:tc>
          <w:tcPr>
            <w:tcW w:w="851" w:type="dxa"/>
          </w:tcPr>
          <w:p w14:paraId="17D8E81A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4CDAA0" w14:textId="77777777" w:rsidR="007F7AAC" w:rsidRPr="002658EB" w:rsidRDefault="007F7AAC" w:rsidP="00D62C3C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proofErr w:type="spellStart"/>
            <w:r w:rsidRPr="002658EB">
              <w:rPr>
                <w:lang w:val="en-US"/>
              </w:rPr>
              <w:t>Znanium</w:t>
            </w:r>
            <w:proofErr w:type="spellEnd"/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20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proofErr w:type="spellStart"/>
              <w:r w:rsidRPr="002658EB">
                <w:rPr>
                  <w:rStyle w:val="af3"/>
                  <w:lang w:val="en-US"/>
                </w:rPr>
                <w:t>znanium</w:t>
              </w:r>
              <w:proofErr w:type="spellEnd"/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7F7AAC" w:rsidRPr="00F26710" w14:paraId="56283A1F" w14:textId="77777777" w:rsidTr="00D62C3C">
        <w:trPr>
          <w:trHeight w:val="283"/>
        </w:trPr>
        <w:tc>
          <w:tcPr>
            <w:tcW w:w="851" w:type="dxa"/>
          </w:tcPr>
          <w:p w14:paraId="0038A382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E56EEC" w14:textId="77777777" w:rsidR="007F7AAC" w:rsidRDefault="007F7AAC" w:rsidP="00D62C3C">
            <w:pPr>
              <w:ind w:left="34"/>
              <w:jc w:val="both"/>
            </w:pPr>
            <w:r>
              <w:t>НИЦ "</w:t>
            </w:r>
            <w:proofErr w:type="spellStart"/>
            <w:r>
              <w:t>Актуальность.РФ</w:t>
            </w:r>
            <w:proofErr w:type="spellEnd"/>
            <w:r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57DD0C28" w14:textId="77777777" w:rsidR="007F7AAC" w:rsidRPr="002658EB" w:rsidRDefault="00FD6A0C" w:rsidP="00D62C3C">
            <w:pPr>
              <w:ind w:left="34"/>
              <w:jc w:val="both"/>
            </w:pPr>
            <w:hyperlink r:id="rId21" w:history="1">
              <w:r w:rsidR="007F7AAC" w:rsidRPr="00F1515E">
                <w:rPr>
                  <w:rStyle w:val="af3"/>
                </w:rPr>
                <w:t>http://актуальность.рф</w:t>
              </w:r>
            </w:hyperlink>
            <w:r w:rsidR="007F7AAC">
              <w:t xml:space="preserve"> </w:t>
            </w:r>
          </w:p>
        </w:tc>
      </w:tr>
      <w:tr w:rsidR="007F7AAC" w:rsidRPr="00F26710" w14:paraId="04E01F7F" w14:textId="77777777" w:rsidTr="00D62C3C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04A9046" w14:textId="77777777" w:rsidR="007F7AAC" w:rsidRPr="00C244D8" w:rsidRDefault="007F7AAC" w:rsidP="00D62C3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78DC58B" w14:textId="77777777" w:rsidR="007F7AAC" w:rsidRPr="002658EB" w:rsidRDefault="007F7AAC" w:rsidP="00D62C3C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AAC" w:rsidRPr="00F26710" w14:paraId="799E1215" w14:textId="77777777" w:rsidTr="00D62C3C">
        <w:trPr>
          <w:trHeight w:val="283"/>
        </w:trPr>
        <w:tc>
          <w:tcPr>
            <w:tcW w:w="851" w:type="dxa"/>
          </w:tcPr>
          <w:p w14:paraId="2524EEE1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ECF9DE" w14:textId="77777777" w:rsidR="007F7AAC" w:rsidRPr="002658EB" w:rsidRDefault="007F7AAC" w:rsidP="00D62C3C">
            <w:pPr>
              <w:jc w:val="both"/>
            </w:pPr>
            <w:r w:rsidRPr="002658EB">
              <w:t>elibrary.ru - научная электронная библиотека</w:t>
            </w:r>
          </w:p>
          <w:p w14:paraId="623A821A" w14:textId="77777777" w:rsidR="007F7AAC" w:rsidRPr="002658EB" w:rsidRDefault="00FD6A0C" w:rsidP="00D62C3C">
            <w:pPr>
              <w:jc w:val="both"/>
            </w:pPr>
            <w:hyperlink r:id="rId22" w:history="1">
              <w:r w:rsidR="007F7AAC" w:rsidRPr="002658EB">
                <w:rPr>
                  <w:rStyle w:val="af3"/>
                </w:rPr>
                <w:t>https://www.elibrary.ru</w:t>
              </w:r>
            </w:hyperlink>
            <w:r w:rsidR="007F7AAC" w:rsidRPr="002658EB">
              <w:t xml:space="preserve"> </w:t>
            </w:r>
          </w:p>
        </w:tc>
      </w:tr>
      <w:tr w:rsidR="007F7AAC" w:rsidRPr="00F26710" w14:paraId="1F761353" w14:textId="77777777" w:rsidTr="00D62C3C">
        <w:trPr>
          <w:trHeight w:val="283"/>
        </w:trPr>
        <w:tc>
          <w:tcPr>
            <w:tcW w:w="851" w:type="dxa"/>
          </w:tcPr>
          <w:p w14:paraId="4028AC63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6A1612" w14:textId="77777777" w:rsidR="007F7AAC" w:rsidRDefault="007F7AAC" w:rsidP="00D62C3C">
            <w:pPr>
              <w:ind w:left="34"/>
              <w:jc w:val="both"/>
            </w:pPr>
            <w:r>
              <w:t>«</w:t>
            </w:r>
            <w:proofErr w:type="spellStart"/>
            <w:r>
              <w:t>Рубрикон</w:t>
            </w:r>
            <w:proofErr w:type="spellEnd"/>
            <w:r>
              <w:t xml:space="preserve">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47DDB503" w14:textId="77777777" w:rsidR="007F7AAC" w:rsidRPr="002658EB" w:rsidRDefault="00FD6A0C" w:rsidP="00D62C3C">
            <w:pPr>
              <w:ind w:left="34"/>
              <w:jc w:val="both"/>
            </w:pPr>
            <w:hyperlink r:id="rId23" w:history="1">
              <w:r w:rsidR="007F7AAC" w:rsidRPr="00F1515E">
                <w:rPr>
                  <w:rStyle w:val="af3"/>
                </w:rPr>
                <w:t>http://www.rubricon.com</w:t>
              </w:r>
            </w:hyperlink>
            <w:r w:rsidR="007F7AAC">
              <w:t xml:space="preserve"> </w:t>
            </w:r>
          </w:p>
        </w:tc>
      </w:tr>
      <w:tr w:rsidR="007F7AAC" w:rsidRPr="00F26710" w14:paraId="314D0292" w14:textId="77777777" w:rsidTr="00D62C3C">
        <w:trPr>
          <w:trHeight w:val="283"/>
        </w:trPr>
        <w:tc>
          <w:tcPr>
            <w:tcW w:w="851" w:type="dxa"/>
          </w:tcPr>
          <w:p w14:paraId="0FD02BD3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2DFADE" w14:textId="77777777" w:rsidR="007F7AAC" w:rsidRDefault="007F7AAC" w:rsidP="00D62C3C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3EFDFFD9" w14:textId="77777777" w:rsidR="007F7AAC" w:rsidRPr="002658EB" w:rsidRDefault="00FD6A0C" w:rsidP="00D62C3C">
            <w:pPr>
              <w:ind w:left="34"/>
              <w:jc w:val="both"/>
            </w:pPr>
            <w:hyperlink r:id="rId24" w:history="1">
              <w:r w:rsidR="007F7AAC" w:rsidRPr="00F1515E">
                <w:rPr>
                  <w:rStyle w:val="af3"/>
                </w:rPr>
                <w:t>https://www.garant.ru</w:t>
              </w:r>
            </w:hyperlink>
            <w:r w:rsidR="007F7AAC">
              <w:t xml:space="preserve"> </w:t>
            </w:r>
          </w:p>
        </w:tc>
      </w:tr>
      <w:tr w:rsidR="007F7AAC" w:rsidRPr="00F26710" w14:paraId="56EBD86B" w14:textId="77777777" w:rsidTr="00D62C3C">
        <w:trPr>
          <w:trHeight w:val="283"/>
        </w:trPr>
        <w:tc>
          <w:tcPr>
            <w:tcW w:w="851" w:type="dxa"/>
          </w:tcPr>
          <w:p w14:paraId="7268739A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27CF9C" w14:textId="77777777" w:rsidR="007F7AAC" w:rsidRDefault="007F7AAC" w:rsidP="00D62C3C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0E546679" w14:textId="77777777" w:rsidR="007F7AAC" w:rsidRPr="002658EB" w:rsidRDefault="00FD6A0C" w:rsidP="00D62C3C">
            <w:pPr>
              <w:ind w:left="34"/>
              <w:jc w:val="both"/>
            </w:pPr>
            <w:hyperlink r:id="rId25" w:history="1">
              <w:r w:rsidR="007F7AAC" w:rsidRPr="00F1515E">
                <w:rPr>
                  <w:rStyle w:val="af3"/>
                </w:rPr>
                <w:t>http://www.consultant.ru</w:t>
              </w:r>
            </w:hyperlink>
            <w:r w:rsidR="007F7AAC">
              <w:t xml:space="preserve"> </w:t>
            </w:r>
          </w:p>
        </w:tc>
      </w:tr>
      <w:tr w:rsidR="007F7AAC" w:rsidRPr="00F26710" w14:paraId="3E6EFA14" w14:textId="77777777" w:rsidTr="00D62C3C">
        <w:trPr>
          <w:trHeight w:val="283"/>
        </w:trPr>
        <w:tc>
          <w:tcPr>
            <w:tcW w:w="851" w:type="dxa"/>
          </w:tcPr>
          <w:p w14:paraId="30DA5E02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554419" w14:textId="77777777" w:rsidR="007F7AAC" w:rsidRDefault="007F7AAC" w:rsidP="00D62C3C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162256F7" w14:textId="77777777" w:rsidR="007F7AAC" w:rsidRPr="002658EB" w:rsidRDefault="00FD6A0C" w:rsidP="00D62C3C">
            <w:pPr>
              <w:ind w:left="34"/>
              <w:jc w:val="both"/>
            </w:pPr>
            <w:hyperlink r:id="rId26" w:history="1">
              <w:r w:rsidR="007F7AAC" w:rsidRPr="00F1515E">
                <w:rPr>
                  <w:rStyle w:val="af3"/>
                </w:rPr>
                <w:t>http://pravo.gov.ru</w:t>
              </w:r>
            </w:hyperlink>
            <w:r w:rsidR="007F7AAC">
              <w:t xml:space="preserve"> </w:t>
            </w:r>
          </w:p>
        </w:tc>
      </w:tr>
    </w:tbl>
    <w:p w14:paraId="1894EFF3" w14:textId="77777777" w:rsidR="007F7AAC" w:rsidRPr="0076586D" w:rsidRDefault="007F7AAC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p w14:paraId="30750BBF" w14:textId="693938AF" w:rsidR="007F3D0E" w:rsidRPr="0076586D" w:rsidRDefault="007F3D0E" w:rsidP="002C070F">
      <w:pPr>
        <w:pStyle w:val="2"/>
      </w:pPr>
      <w:r w:rsidRPr="0076586D">
        <w:t>Перечень программного обеспечения</w:t>
      </w:r>
      <w:r w:rsidR="004927C8" w:rsidRPr="0076586D">
        <w:t xml:space="preserve"> </w:t>
      </w:r>
    </w:p>
    <w:p w14:paraId="48A8B732" w14:textId="53408663" w:rsidR="007F3D0E" w:rsidRPr="0076586D" w:rsidRDefault="007F3D0E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76586D">
        <w:rPr>
          <w:iCs/>
        </w:rPr>
        <w:t>Перечень</w:t>
      </w:r>
      <w:r w:rsidR="004927C8" w:rsidRPr="0076586D">
        <w:rPr>
          <w:iCs/>
        </w:rPr>
        <w:t xml:space="preserve"> </w:t>
      </w:r>
      <w:r w:rsidRPr="0076586D">
        <w:rPr>
          <w:iCs/>
        </w:rPr>
        <w:t>используемого программного обеспечения</w:t>
      </w:r>
      <w:r w:rsidR="00BD6768" w:rsidRPr="0076586D">
        <w:rPr>
          <w:iCs/>
        </w:rPr>
        <w:t xml:space="preserve"> </w:t>
      </w:r>
      <w:r w:rsidRPr="0076586D">
        <w:rPr>
          <w:iCs/>
        </w:rPr>
        <w:t>с реквизитами подтверждающих документов</w:t>
      </w:r>
      <w:r w:rsidR="004927C8" w:rsidRPr="0076586D">
        <w:rPr>
          <w:iCs/>
        </w:rPr>
        <w:t xml:space="preserve"> </w:t>
      </w:r>
      <w:r w:rsidRPr="0076586D">
        <w:rPr>
          <w:iCs/>
        </w:rPr>
        <w:t>составляется</w:t>
      </w:r>
      <w:r w:rsidR="004927C8" w:rsidRPr="0076586D">
        <w:rPr>
          <w:iCs/>
        </w:rPr>
        <w:t xml:space="preserve"> </w:t>
      </w:r>
      <w:r w:rsidRPr="0076586D">
        <w:rPr>
          <w:iCs/>
        </w:rPr>
        <w:t>в соответствии</w:t>
      </w:r>
      <w:r w:rsidR="004927C8" w:rsidRPr="0076586D">
        <w:rPr>
          <w:iCs/>
        </w:rPr>
        <w:t xml:space="preserve"> </w:t>
      </w:r>
      <w:r w:rsidRPr="0076586D">
        <w:rPr>
          <w:iCs/>
        </w:rPr>
        <w:t>с</w:t>
      </w:r>
      <w:r w:rsidR="004927C8" w:rsidRPr="0076586D">
        <w:rPr>
          <w:iCs/>
        </w:rPr>
        <w:t xml:space="preserve"> </w:t>
      </w:r>
      <w:r w:rsidRPr="0076586D">
        <w:rPr>
          <w:iCs/>
        </w:rPr>
        <w:t>П</w:t>
      </w:r>
      <w:r w:rsidR="00121879" w:rsidRPr="0076586D">
        <w:rPr>
          <w:iCs/>
        </w:rPr>
        <w:t>риложением</w:t>
      </w:r>
      <w:r w:rsidR="00BD6768" w:rsidRPr="0076586D">
        <w:rPr>
          <w:iCs/>
        </w:rPr>
        <w:t xml:space="preserve"> </w:t>
      </w:r>
      <w:r w:rsidRPr="0076586D">
        <w:rPr>
          <w:iCs/>
        </w:rPr>
        <w:t xml:space="preserve">№ </w:t>
      </w:r>
      <w:r w:rsidR="00121879" w:rsidRPr="0076586D">
        <w:rPr>
          <w:iCs/>
        </w:rPr>
        <w:t>2</w:t>
      </w:r>
      <w:r w:rsidR="004927C8" w:rsidRPr="0076586D">
        <w:rPr>
          <w:iCs/>
        </w:rPr>
        <w:t xml:space="preserve"> </w:t>
      </w:r>
      <w:r w:rsidRPr="0076586D">
        <w:rPr>
          <w:iCs/>
        </w:rPr>
        <w:t xml:space="preserve">к </w:t>
      </w:r>
      <w:r w:rsidR="00121879" w:rsidRPr="0076586D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6586D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76586D" w:rsidRDefault="005713AB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П</w:t>
            </w:r>
            <w:r w:rsidR="00426E04" w:rsidRPr="0076586D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76586D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76586D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6586D" w:rsidRDefault="00426E04" w:rsidP="00C8020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76586D" w:rsidRDefault="00426E04" w:rsidP="00C8020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6586D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76586D" w:rsidRDefault="00426E04" w:rsidP="00C8020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76586D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76586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2E1AE2E" w:rsidR="004925D7" w:rsidRPr="0076586D" w:rsidRDefault="004925D7" w:rsidP="00F5486D">
      <w:pPr>
        <w:pStyle w:val="3"/>
        <w:rPr>
          <w:iCs/>
        </w:rPr>
      </w:pPr>
      <w:bookmarkStart w:id="14" w:name="_Toc62039712"/>
      <w:r w:rsidRPr="0076586D">
        <w:rPr>
          <w:iCs/>
        </w:rPr>
        <w:lastRenderedPageBreak/>
        <w:t>ЛИСТ УЧЕТА ОБНОВЛЕНИЙ РАБОЧЕЙ ПРОГРАММЫ</w:t>
      </w:r>
      <w:bookmarkEnd w:id="14"/>
      <w:r w:rsidRPr="0076586D">
        <w:rPr>
          <w:iCs/>
        </w:rPr>
        <w:t xml:space="preserve"> </w:t>
      </w:r>
      <w:r w:rsidR="009B4BCD" w:rsidRPr="0076586D">
        <w:rPr>
          <w:iCs/>
        </w:rPr>
        <w:t>УЧЕБНОЙ ДИСЦИПЛИНЫ</w:t>
      </w:r>
    </w:p>
    <w:p w14:paraId="36EEC007" w14:textId="76E808E1" w:rsidR="004925D7" w:rsidRPr="0076586D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76586D">
        <w:rPr>
          <w:rFonts w:eastAsia="Times New Roman"/>
          <w:iCs/>
          <w:sz w:val="24"/>
          <w:szCs w:val="24"/>
        </w:rPr>
        <w:t>учебной дисциплины/модуля</w:t>
      </w:r>
      <w:r w:rsidRPr="0076586D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76586D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76586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76586D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76586D" w14:paraId="2000BFBA" w14:textId="77777777" w:rsidTr="0019484F">
        <w:tc>
          <w:tcPr>
            <w:tcW w:w="817" w:type="dxa"/>
          </w:tcPr>
          <w:p w14:paraId="20751E32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2E3871FC" w14:textId="77777777" w:rsidTr="0019484F">
        <w:tc>
          <w:tcPr>
            <w:tcW w:w="817" w:type="dxa"/>
          </w:tcPr>
          <w:p w14:paraId="57C804E1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8FD6F92" w14:textId="77777777" w:rsidTr="0019484F">
        <w:tc>
          <w:tcPr>
            <w:tcW w:w="817" w:type="dxa"/>
          </w:tcPr>
          <w:p w14:paraId="467995B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D1945C0" w14:textId="77777777" w:rsidTr="0019484F">
        <w:tc>
          <w:tcPr>
            <w:tcW w:w="817" w:type="dxa"/>
          </w:tcPr>
          <w:p w14:paraId="3DAE0CAE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6804F117" w14:textId="77777777" w:rsidTr="0019484F">
        <w:tc>
          <w:tcPr>
            <w:tcW w:w="817" w:type="dxa"/>
          </w:tcPr>
          <w:p w14:paraId="5D95B47C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76586D" w:rsidRDefault="00C4488B" w:rsidP="00E726EF">
      <w:pPr>
        <w:pStyle w:val="3"/>
        <w:rPr>
          <w:iCs/>
          <w:szCs w:val="24"/>
        </w:rPr>
      </w:pPr>
    </w:p>
    <w:sectPr w:rsidR="00C4488B" w:rsidRPr="0076586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6029" w14:textId="77777777" w:rsidR="00C8020C" w:rsidRDefault="00C8020C" w:rsidP="005E3840">
      <w:r>
        <w:separator/>
      </w:r>
    </w:p>
  </w:endnote>
  <w:endnote w:type="continuationSeparator" w:id="0">
    <w:p w14:paraId="2353775F" w14:textId="77777777" w:rsidR="00C8020C" w:rsidRDefault="00C8020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FD6A0C" w:rsidRDefault="00FD6A0C">
    <w:pPr>
      <w:pStyle w:val="ae"/>
      <w:jc w:val="right"/>
    </w:pPr>
  </w:p>
  <w:p w14:paraId="3A88830B" w14:textId="77777777" w:rsidR="00FD6A0C" w:rsidRDefault="00FD6A0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FD6A0C" w:rsidRDefault="00FD6A0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D6A0C" w:rsidRDefault="00FD6A0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FD6A0C" w:rsidRDefault="00FD6A0C">
    <w:pPr>
      <w:pStyle w:val="ae"/>
      <w:jc w:val="right"/>
    </w:pPr>
  </w:p>
  <w:p w14:paraId="6C2BFEFB" w14:textId="77777777" w:rsidR="00FD6A0C" w:rsidRDefault="00FD6A0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FD6A0C" w:rsidRDefault="00FD6A0C">
    <w:pPr>
      <w:pStyle w:val="ae"/>
      <w:jc w:val="right"/>
    </w:pPr>
  </w:p>
  <w:p w14:paraId="1B400B45" w14:textId="77777777" w:rsidR="00FD6A0C" w:rsidRDefault="00FD6A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790C" w14:textId="77777777" w:rsidR="00C8020C" w:rsidRDefault="00C8020C" w:rsidP="005E3840">
      <w:r>
        <w:separator/>
      </w:r>
    </w:p>
  </w:footnote>
  <w:footnote w:type="continuationSeparator" w:id="0">
    <w:p w14:paraId="66ADECCF" w14:textId="77777777" w:rsidR="00C8020C" w:rsidRDefault="00C8020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FD6A0C" w:rsidRDefault="00FD6A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FD6A0C" w:rsidRDefault="00FD6A0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FD6A0C" w:rsidRDefault="00FD6A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FD6A0C" w:rsidRDefault="00FD6A0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FD6A0C" w:rsidRDefault="00FD6A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FD6A0C" w:rsidRDefault="00FD6A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740AD2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F0E"/>
    <w:multiLevelType w:val="hybridMultilevel"/>
    <w:tmpl w:val="36D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6F5A13B9"/>
    <w:multiLevelType w:val="hybridMultilevel"/>
    <w:tmpl w:val="A6A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19"/>
  </w:num>
  <w:num w:numId="7">
    <w:abstractNumId w:val="23"/>
  </w:num>
  <w:num w:numId="8">
    <w:abstractNumId w:val="18"/>
  </w:num>
  <w:num w:numId="9">
    <w:abstractNumId w:val="13"/>
  </w:num>
  <w:num w:numId="10">
    <w:abstractNumId w:val="5"/>
  </w:num>
  <w:num w:numId="11">
    <w:abstractNumId w:val="17"/>
  </w:num>
  <w:num w:numId="12">
    <w:abstractNumId w:val="22"/>
  </w:num>
  <w:num w:numId="13">
    <w:abstractNumId w:val="7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  <w:num w:numId="18">
    <w:abstractNumId w:val="10"/>
  </w:num>
  <w:num w:numId="19">
    <w:abstractNumId w:val="12"/>
  </w:num>
  <w:num w:numId="20">
    <w:abstractNumId w:val="21"/>
  </w:num>
  <w:num w:numId="21">
    <w:abstractNumId w:val="11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B1"/>
    <w:rsid w:val="000033E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DB2"/>
    <w:rsid w:val="0006705B"/>
    <w:rsid w:val="000672C2"/>
    <w:rsid w:val="00070E0F"/>
    <w:rsid w:val="000715B5"/>
    <w:rsid w:val="00073075"/>
    <w:rsid w:val="0007360D"/>
    <w:rsid w:val="000745DA"/>
    <w:rsid w:val="00074F49"/>
    <w:rsid w:val="00075FC3"/>
    <w:rsid w:val="00076014"/>
    <w:rsid w:val="000761FC"/>
    <w:rsid w:val="00081DDC"/>
    <w:rsid w:val="00082E77"/>
    <w:rsid w:val="00082FAB"/>
    <w:rsid w:val="00083EF6"/>
    <w:rsid w:val="00084C39"/>
    <w:rsid w:val="00090289"/>
    <w:rsid w:val="00091CEF"/>
    <w:rsid w:val="0009260A"/>
    <w:rsid w:val="00092FB0"/>
    <w:rsid w:val="00096404"/>
    <w:rsid w:val="00096DBB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9C5"/>
    <w:rsid w:val="000B2006"/>
    <w:rsid w:val="000B2412"/>
    <w:rsid w:val="000B3575"/>
    <w:rsid w:val="000B37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DC"/>
    <w:rsid w:val="000D6FD5"/>
    <w:rsid w:val="000D7E69"/>
    <w:rsid w:val="000E023F"/>
    <w:rsid w:val="000E103B"/>
    <w:rsid w:val="000E378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4DA"/>
    <w:rsid w:val="0010174F"/>
    <w:rsid w:val="0010289F"/>
    <w:rsid w:val="00102CD2"/>
    <w:rsid w:val="0010344F"/>
    <w:rsid w:val="001036BD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4F2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F48"/>
    <w:rsid w:val="00160274"/>
    <w:rsid w:val="00160ECB"/>
    <w:rsid w:val="0016181F"/>
    <w:rsid w:val="00161BDC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A85"/>
    <w:rsid w:val="00191E15"/>
    <w:rsid w:val="00193571"/>
    <w:rsid w:val="0019484F"/>
    <w:rsid w:val="00195C40"/>
    <w:rsid w:val="001971EC"/>
    <w:rsid w:val="001A0047"/>
    <w:rsid w:val="001A0AD1"/>
    <w:rsid w:val="001A1CF1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CF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4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91"/>
    <w:rsid w:val="0021730B"/>
    <w:rsid w:val="00217628"/>
    <w:rsid w:val="00220DAF"/>
    <w:rsid w:val="00223147"/>
    <w:rsid w:val="00223C94"/>
    <w:rsid w:val="00223E3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F55"/>
    <w:rsid w:val="00234D61"/>
    <w:rsid w:val="00235EE1"/>
    <w:rsid w:val="002370CE"/>
    <w:rsid w:val="00240437"/>
    <w:rsid w:val="00243BFC"/>
    <w:rsid w:val="00243F80"/>
    <w:rsid w:val="002451C0"/>
    <w:rsid w:val="00245430"/>
    <w:rsid w:val="002508C9"/>
    <w:rsid w:val="00251F7A"/>
    <w:rsid w:val="002534B3"/>
    <w:rsid w:val="002542E5"/>
    <w:rsid w:val="00254490"/>
    <w:rsid w:val="0025645D"/>
    <w:rsid w:val="00260CB9"/>
    <w:rsid w:val="00262427"/>
    <w:rsid w:val="00263138"/>
    <w:rsid w:val="0026368C"/>
    <w:rsid w:val="00263BD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1DD"/>
    <w:rsid w:val="002A115C"/>
    <w:rsid w:val="002A159D"/>
    <w:rsid w:val="002A2399"/>
    <w:rsid w:val="002A316C"/>
    <w:rsid w:val="002A584B"/>
    <w:rsid w:val="002A6988"/>
    <w:rsid w:val="002B0093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7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7A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CD5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56"/>
    <w:rsid w:val="00323147"/>
    <w:rsid w:val="003249A8"/>
    <w:rsid w:val="00324EB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C98"/>
    <w:rsid w:val="00354DF1"/>
    <w:rsid w:val="0035698C"/>
    <w:rsid w:val="00356E7D"/>
    <w:rsid w:val="003574C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A82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CF8"/>
    <w:rsid w:val="003A52E4"/>
    <w:rsid w:val="003A790D"/>
    <w:rsid w:val="003B272A"/>
    <w:rsid w:val="003B53D0"/>
    <w:rsid w:val="003B543C"/>
    <w:rsid w:val="003B7241"/>
    <w:rsid w:val="003B7A8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19F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04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0CC"/>
    <w:rsid w:val="0040507E"/>
    <w:rsid w:val="0040589F"/>
    <w:rsid w:val="00405A4D"/>
    <w:rsid w:val="00406CAB"/>
    <w:rsid w:val="004075D8"/>
    <w:rsid w:val="00407DEE"/>
    <w:rsid w:val="00410647"/>
    <w:rsid w:val="0041349B"/>
    <w:rsid w:val="004144DB"/>
    <w:rsid w:val="004169DE"/>
    <w:rsid w:val="00417274"/>
    <w:rsid w:val="0041782C"/>
    <w:rsid w:val="004178BC"/>
    <w:rsid w:val="00420B01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8AD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753"/>
    <w:rsid w:val="0045635D"/>
    <w:rsid w:val="004568C1"/>
    <w:rsid w:val="00460137"/>
    <w:rsid w:val="0046093D"/>
    <w:rsid w:val="0046779E"/>
    <w:rsid w:val="0047081A"/>
    <w:rsid w:val="004710FD"/>
    <w:rsid w:val="00472575"/>
    <w:rsid w:val="004727DB"/>
    <w:rsid w:val="00472EF9"/>
    <w:rsid w:val="00474605"/>
    <w:rsid w:val="00475D94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D27"/>
    <w:rsid w:val="004A14B5"/>
    <w:rsid w:val="004A2281"/>
    <w:rsid w:val="004A2798"/>
    <w:rsid w:val="004A2A3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8EB"/>
    <w:rsid w:val="004C4C4C"/>
    <w:rsid w:val="004C4FEF"/>
    <w:rsid w:val="004C5EB4"/>
    <w:rsid w:val="004D03D2"/>
    <w:rsid w:val="004D0CC7"/>
    <w:rsid w:val="004D28C1"/>
    <w:rsid w:val="004D29A9"/>
    <w:rsid w:val="004D2D12"/>
    <w:rsid w:val="004D2D7B"/>
    <w:rsid w:val="004D36AF"/>
    <w:rsid w:val="004D3AB4"/>
    <w:rsid w:val="004D3CEF"/>
    <w:rsid w:val="004D41E5"/>
    <w:rsid w:val="004D465E"/>
    <w:rsid w:val="004D46AD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0A4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07B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6B4"/>
    <w:rsid w:val="00566BD8"/>
    <w:rsid w:val="00566E12"/>
    <w:rsid w:val="005713AB"/>
    <w:rsid w:val="00573A3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C3E"/>
    <w:rsid w:val="00587E26"/>
    <w:rsid w:val="00590E81"/>
    <w:rsid w:val="00590F4D"/>
    <w:rsid w:val="00590FE2"/>
    <w:rsid w:val="00591461"/>
    <w:rsid w:val="005925C4"/>
    <w:rsid w:val="005933F3"/>
    <w:rsid w:val="005945D1"/>
    <w:rsid w:val="00594C42"/>
    <w:rsid w:val="005956A5"/>
    <w:rsid w:val="005979DF"/>
    <w:rsid w:val="005A00E8"/>
    <w:rsid w:val="005A03BA"/>
    <w:rsid w:val="005A1A31"/>
    <w:rsid w:val="005A24DB"/>
    <w:rsid w:val="005A55E1"/>
    <w:rsid w:val="005A74B0"/>
    <w:rsid w:val="005A76B8"/>
    <w:rsid w:val="005B1B4F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053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EF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3A5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B7C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721"/>
    <w:rsid w:val="00692393"/>
    <w:rsid w:val="00695B52"/>
    <w:rsid w:val="006A1707"/>
    <w:rsid w:val="006A2EAF"/>
    <w:rsid w:val="006A4012"/>
    <w:rsid w:val="006A5E39"/>
    <w:rsid w:val="006A6609"/>
    <w:rsid w:val="006A68A5"/>
    <w:rsid w:val="006A6AB0"/>
    <w:rsid w:val="006B02FD"/>
    <w:rsid w:val="006B18C2"/>
    <w:rsid w:val="006B2CE0"/>
    <w:rsid w:val="006B31F2"/>
    <w:rsid w:val="006B3A08"/>
    <w:rsid w:val="006B444B"/>
    <w:rsid w:val="006C1320"/>
    <w:rsid w:val="006C204A"/>
    <w:rsid w:val="006C2182"/>
    <w:rsid w:val="006C2AB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25D"/>
    <w:rsid w:val="007336C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4ED"/>
    <w:rsid w:val="00746CA7"/>
    <w:rsid w:val="007476A8"/>
    <w:rsid w:val="007477BC"/>
    <w:rsid w:val="00747EB9"/>
    <w:rsid w:val="00751505"/>
    <w:rsid w:val="00752C34"/>
    <w:rsid w:val="00756F94"/>
    <w:rsid w:val="007578C9"/>
    <w:rsid w:val="0075790B"/>
    <w:rsid w:val="00760AA3"/>
    <w:rsid w:val="00760B8D"/>
    <w:rsid w:val="0076206E"/>
    <w:rsid w:val="00762EAC"/>
    <w:rsid w:val="00763978"/>
    <w:rsid w:val="00763B96"/>
    <w:rsid w:val="00764BAB"/>
    <w:rsid w:val="0076586D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892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D31"/>
    <w:rsid w:val="007D232E"/>
    <w:rsid w:val="007D2876"/>
    <w:rsid w:val="007D4E23"/>
    <w:rsid w:val="007D6C0D"/>
    <w:rsid w:val="007E0B73"/>
    <w:rsid w:val="007E18CB"/>
    <w:rsid w:val="007E1DAD"/>
    <w:rsid w:val="007E3823"/>
    <w:rsid w:val="007E7386"/>
    <w:rsid w:val="007F005C"/>
    <w:rsid w:val="007F03CE"/>
    <w:rsid w:val="007F1732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AAC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FB4"/>
    <w:rsid w:val="0082314D"/>
    <w:rsid w:val="00825AC8"/>
    <w:rsid w:val="0082635B"/>
    <w:rsid w:val="008266E4"/>
    <w:rsid w:val="00826AC6"/>
    <w:rsid w:val="00826C5D"/>
    <w:rsid w:val="00827597"/>
    <w:rsid w:val="008277DF"/>
    <w:rsid w:val="00827F79"/>
    <w:rsid w:val="008309E9"/>
    <w:rsid w:val="00831BE4"/>
    <w:rsid w:val="00834670"/>
    <w:rsid w:val="00834D96"/>
    <w:rsid w:val="00835230"/>
    <w:rsid w:val="00835934"/>
    <w:rsid w:val="0083777A"/>
    <w:rsid w:val="0084051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E8D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7E9"/>
    <w:rsid w:val="008842E5"/>
    <w:rsid w:val="00884752"/>
    <w:rsid w:val="00886896"/>
    <w:rsid w:val="00890BB8"/>
    <w:rsid w:val="00891057"/>
    <w:rsid w:val="008923BA"/>
    <w:rsid w:val="0089347F"/>
    <w:rsid w:val="00893AD4"/>
    <w:rsid w:val="00893E79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99D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8E5"/>
    <w:rsid w:val="008E2D76"/>
    <w:rsid w:val="008E3833"/>
    <w:rsid w:val="008E454D"/>
    <w:rsid w:val="008E4CE4"/>
    <w:rsid w:val="008F20D0"/>
    <w:rsid w:val="008F3EA0"/>
    <w:rsid w:val="008F3EFF"/>
    <w:rsid w:val="008F4FEC"/>
    <w:rsid w:val="008F506D"/>
    <w:rsid w:val="008F58C3"/>
    <w:rsid w:val="008F667D"/>
    <w:rsid w:val="008F6748"/>
    <w:rsid w:val="008F7643"/>
    <w:rsid w:val="00900A7B"/>
    <w:rsid w:val="00900D1F"/>
    <w:rsid w:val="00900F1C"/>
    <w:rsid w:val="009015B3"/>
    <w:rsid w:val="00901646"/>
    <w:rsid w:val="0090205F"/>
    <w:rsid w:val="00902DBC"/>
    <w:rsid w:val="00903668"/>
    <w:rsid w:val="00905BB9"/>
    <w:rsid w:val="00905DBA"/>
    <w:rsid w:val="009105BD"/>
    <w:rsid w:val="00912DBB"/>
    <w:rsid w:val="009132ED"/>
    <w:rsid w:val="009135DE"/>
    <w:rsid w:val="0091471A"/>
    <w:rsid w:val="00915279"/>
    <w:rsid w:val="00915719"/>
    <w:rsid w:val="00915E22"/>
    <w:rsid w:val="00915FD2"/>
    <w:rsid w:val="009168B4"/>
    <w:rsid w:val="00917475"/>
    <w:rsid w:val="00921E85"/>
    <w:rsid w:val="009225B7"/>
    <w:rsid w:val="00922F69"/>
    <w:rsid w:val="00926699"/>
    <w:rsid w:val="00926FEB"/>
    <w:rsid w:val="00927F2A"/>
    <w:rsid w:val="00930ADE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0F3"/>
    <w:rsid w:val="00944E0B"/>
    <w:rsid w:val="00946040"/>
    <w:rsid w:val="00947A1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A4D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BEF"/>
    <w:rsid w:val="009C1833"/>
    <w:rsid w:val="009C3A21"/>
    <w:rsid w:val="009C4994"/>
    <w:rsid w:val="009C78FC"/>
    <w:rsid w:val="009D24B0"/>
    <w:rsid w:val="009D2A49"/>
    <w:rsid w:val="009D4AC2"/>
    <w:rsid w:val="009D52CB"/>
    <w:rsid w:val="009D5862"/>
    <w:rsid w:val="009D5B25"/>
    <w:rsid w:val="009D692D"/>
    <w:rsid w:val="009E1F66"/>
    <w:rsid w:val="009E209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4E"/>
    <w:rsid w:val="00A011D3"/>
    <w:rsid w:val="00A01B79"/>
    <w:rsid w:val="00A051CE"/>
    <w:rsid w:val="00A05B28"/>
    <w:rsid w:val="00A063CA"/>
    <w:rsid w:val="00A067AD"/>
    <w:rsid w:val="00A06CF3"/>
    <w:rsid w:val="00A108BB"/>
    <w:rsid w:val="00A1148A"/>
    <w:rsid w:val="00A11BF6"/>
    <w:rsid w:val="00A12B38"/>
    <w:rsid w:val="00A13ABE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F39"/>
    <w:rsid w:val="00A30442"/>
    <w:rsid w:val="00A30D4B"/>
    <w:rsid w:val="00A31010"/>
    <w:rsid w:val="00A32201"/>
    <w:rsid w:val="00A32511"/>
    <w:rsid w:val="00A326E7"/>
    <w:rsid w:val="00A346B3"/>
    <w:rsid w:val="00A35224"/>
    <w:rsid w:val="00A35379"/>
    <w:rsid w:val="00A365FE"/>
    <w:rsid w:val="00A36AD7"/>
    <w:rsid w:val="00A40825"/>
    <w:rsid w:val="00A409C9"/>
    <w:rsid w:val="00A41647"/>
    <w:rsid w:val="00A4412F"/>
    <w:rsid w:val="00A44190"/>
    <w:rsid w:val="00A45918"/>
    <w:rsid w:val="00A4651A"/>
    <w:rsid w:val="00A4685E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CB1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A1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D95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E49"/>
    <w:rsid w:val="00AD3C5E"/>
    <w:rsid w:val="00AD48A8"/>
    <w:rsid w:val="00AD4C1D"/>
    <w:rsid w:val="00AD50CB"/>
    <w:rsid w:val="00AD5B2B"/>
    <w:rsid w:val="00AD63B9"/>
    <w:rsid w:val="00AD6B1D"/>
    <w:rsid w:val="00AD769F"/>
    <w:rsid w:val="00AD7AA6"/>
    <w:rsid w:val="00AD7E62"/>
    <w:rsid w:val="00AE3027"/>
    <w:rsid w:val="00AE3FB0"/>
    <w:rsid w:val="00AE455F"/>
    <w:rsid w:val="00AE49FE"/>
    <w:rsid w:val="00AE4B8E"/>
    <w:rsid w:val="00AE4EC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98E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CF9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15C"/>
    <w:rsid w:val="00B46456"/>
    <w:rsid w:val="00B46857"/>
    <w:rsid w:val="00B50216"/>
    <w:rsid w:val="00B528A8"/>
    <w:rsid w:val="00B52AE6"/>
    <w:rsid w:val="00B53491"/>
    <w:rsid w:val="00B536AA"/>
    <w:rsid w:val="00B537E2"/>
    <w:rsid w:val="00B54C56"/>
    <w:rsid w:val="00B54DA1"/>
    <w:rsid w:val="00B55496"/>
    <w:rsid w:val="00B55500"/>
    <w:rsid w:val="00B566BC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3E6"/>
    <w:rsid w:val="00B66418"/>
    <w:rsid w:val="00B70D0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FD8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8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5D0"/>
    <w:rsid w:val="00BE3C73"/>
    <w:rsid w:val="00BE3DD5"/>
    <w:rsid w:val="00BE43DE"/>
    <w:rsid w:val="00BE458B"/>
    <w:rsid w:val="00BE6E85"/>
    <w:rsid w:val="00BE7862"/>
    <w:rsid w:val="00BE7AC1"/>
    <w:rsid w:val="00BF00A8"/>
    <w:rsid w:val="00BF0275"/>
    <w:rsid w:val="00BF2579"/>
    <w:rsid w:val="00BF3112"/>
    <w:rsid w:val="00BF4693"/>
    <w:rsid w:val="00BF492E"/>
    <w:rsid w:val="00BF61B9"/>
    <w:rsid w:val="00BF68BD"/>
    <w:rsid w:val="00BF7A20"/>
    <w:rsid w:val="00C008EF"/>
    <w:rsid w:val="00C00C49"/>
    <w:rsid w:val="00C01C77"/>
    <w:rsid w:val="00C04154"/>
    <w:rsid w:val="00C04758"/>
    <w:rsid w:val="00C062E9"/>
    <w:rsid w:val="00C10FC3"/>
    <w:rsid w:val="00C13E7D"/>
    <w:rsid w:val="00C1458F"/>
    <w:rsid w:val="00C15428"/>
    <w:rsid w:val="00C154B6"/>
    <w:rsid w:val="00C15B4C"/>
    <w:rsid w:val="00C15DE6"/>
    <w:rsid w:val="00C171F5"/>
    <w:rsid w:val="00C22957"/>
    <w:rsid w:val="00C22A26"/>
    <w:rsid w:val="00C22BB8"/>
    <w:rsid w:val="00C23187"/>
    <w:rsid w:val="00C23B07"/>
    <w:rsid w:val="00C24B50"/>
    <w:rsid w:val="00C24D7B"/>
    <w:rsid w:val="00C24E5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52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B"/>
    <w:rsid w:val="00C578FE"/>
    <w:rsid w:val="00C60FC9"/>
    <w:rsid w:val="00C619D9"/>
    <w:rsid w:val="00C61E3B"/>
    <w:rsid w:val="00C6350D"/>
    <w:rsid w:val="00C6460B"/>
    <w:rsid w:val="00C64CF4"/>
    <w:rsid w:val="00C67F0D"/>
    <w:rsid w:val="00C707D9"/>
    <w:rsid w:val="00C70BD0"/>
    <w:rsid w:val="00C713DB"/>
    <w:rsid w:val="00C74C5B"/>
    <w:rsid w:val="00C8020C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2AB"/>
    <w:rsid w:val="00C97E75"/>
    <w:rsid w:val="00CA0C53"/>
    <w:rsid w:val="00CA0E20"/>
    <w:rsid w:val="00CA2EF0"/>
    <w:rsid w:val="00CA318A"/>
    <w:rsid w:val="00CA3F83"/>
    <w:rsid w:val="00CA57D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51F"/>
    <w:rsid w:val="00CE34BE"/>
    <w:rsid w:val="00CE372B"/>
    <w:rsid w:val="00CE40FF"/>
    <w:rsid w:val="00CE413D"/>
    <w:rsid w:val="00CE45B0"/>
    <w:rsid w:val="00CF04F4"/>
    <w:rsid w:val="00CF085D"/>
    <w:rsid w:val="00CF1CB6"/>
    <w:rsid w:val="00CF29DE"/>
    <w:rsid w:val="00CF3CED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ADD"/>
    <w:rsid w:val="00D27775"/>
    <w:rsid w:val="00D3089A"/>
    <w:rsid w:val="00D32C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45E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3C"/>
    <w:rsid w:val="00D62C75"/>
    <w:rsid w:val="00D631CE"/>
    <w:rsid w:val="00D64E13"/>
    <w:rsid w:val="00D65C6D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4D5"/>
    <w:rsid w:val="00DB39AA"/>
    <w:rsid w:val="00DB5F3F"/>
    <w:rsid w:val="00DC09A5"/>
    <w:rsid w:val="00DC1095"/>
    <w:rsid w:val="00DC1338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A2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DBB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E14"/>
    <w:rsid w:val="00E32181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F4D"/>
    <w:rsid w:val="00E435EE"/>
    <w:rsid w:val="00E43985"/>
    <w:rsid w:val="00E43AEF"/>
    <w:rsid w:val="00E45306"/>
    <w:rsid w:val="00E46F33"/>
    <w:rsid w:val="00E51638"/>
    <w:rsid w:val="00E52B35"/>
    <w:rsid w:val="00E52EE8"/>
    <w:rsid w:val="00E53F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743"/>
    <w:rsid w:val="00E82501"/>
    <w:rsid w:val="00E82E96"/>
    <w:rsid w:val="00E83238"/>
    <w:rsid w:val="00E83EB2"/>
    <w:rsid w:val="00E84E6D"/>
    <w:rsid w:val="00E86C59"/>
    <w:rsid w:val="00E86F0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66"/>
    <w:rsid w:val="00E949D2"/>
    <w:rsid w:val="00E94E03"/>
    <w:rsid w:val="00E95610"/>
    <w:rsid w:val="00E95FC3"/>
    <w:rsid w:val="00E96774"/>
    <w:rsid w:val="00E974B9"/>
    <w:rsid w:val="00EA0377"/>
    <w:rsid w:val="00EA5D85"/>
    <w:rsid w:val="00EB21AD"/>
    <w:rsid w:val="00EB40A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C0E"/>
    <w:rsid w:val="00ED0D61"/>
    <w:rsid w:val="00ED191C"/>
    <w:rsid w:val="00ED2F15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9BA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D01"/>
    <w:rsid w:val="00EF7961"/>
    <w:rsid w:val="00F00C35"/>
    <w:rsid w:val="00F00F3A"/>
    <w:rsid w:val="00F03EB1"/>
    <w:rsid w:val="00F049E9"/>
    <w:rsid w:val="00F062CE"/>
    <w:rsid w:val="00F062E1"/>
    <w:rsid w:val="00F1088C"/>
    <w:rsid w:val="00F12036"/>
    <w:rsid w:val="00F1452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DD9"/>
    <w:rsid w:val="00F36573"/>
    <w:rsid w:val="00F37708"/>
    <w:rsid w:val="00F409C8"/>
    <w:rsid w:val="00F42632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812"/>
    <w:rsid w:val="00F572C2"/>
    <w:rsid w:val="00F57450"/>
    <w:rsid w:val="00F57F64"/>
    <w:rsid w:val="00F60511"/>
    <w:rsid w:val="00F61708"/>
    <w:rsid w:val="00F63A74"/>
    <w:rsid w:val="00F6401F"/>
    <w:rsid w:val="00F64D04"/>
    <w:rsid w:val="00F65C5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0FB"/>
    <w:rsid w:val="00F9155E"/>
    <w:rsid w:val="00F934AB"/>
    <w:rsid w:val="00F95A44"/>
    <w:rsid w:val="00F968C8"/>
    <w:rsid w:val="00F969E8"/>
    <w:rsid w:val="00F97741"/>
    <w:rsid w:val="00FA2451"/>
    <w:rsid w:val="00FA2702"/>
    <w:rsid w:val="00FA2C9F"/>
    <w:rsid w:val="00FA4359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AD5"/>
    <w:rsid w:val="00FB7A24"/>
    <w:rsid w:val="00FC0438"/>
    <w:rsid w:val="00FC1ACA"/>
    <w:rsid w:val="00FC24EA"/>
    <w:rsid w:val="00FC27E4"/>
    <w:rsid w:val="00FC4417"/>
    <w:rsid w:val="00FC477E"/>
    <w:rsid w:val="00FC478A"/>
    <w:rsid w:val="00FC667E"/>
    <w:rsid w:val="00FD0C38"/>
    <w:rsid w:val="00FD123C"/>
    <w:rsid w:val="00FD2027"/>
    <w:rsid w:val="00FD2543"/>
    <w:rsid w:val="00FD2C67"/>
    <w:rsid w:val="00FD4094"/>
    <w:rsid w:val="00FD4A53"/>
    <w:rsid w:val="00FD57E5"/>
    <w:rsid w:val="00FD606E"/>
    <w:rsid w:val="00FD610D"/>
    <w:rsid w:val="00FD6501"/>
    <w:rsid w:val="00FD6A0C"/>
    <w:rsid w:val="00FD6B96"/>
    <w:rsid w:val="00FD7194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9C4CF11-9B3F-41A9-90F0-7BC29F6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53F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DDB4-D5A1-4056-8BE1-23C3CFF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4973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Мерзавец26</cp:lastModifiedBy>
  <cp:revision>2</cp:revision>
  <cp:lastPrinted>2021-06-03T09:32:00Z</cp:lastPrinted>
  <dcterms:created xsi:type="dcterms:W3CDTF">2022-01-25T13:12:00Z</dcterms:created>
  <dcterms:modified xsi:type="dcterms:W3CDTF">2022-01-25T13:12:00Z</dcterms:modified>
</cp:coreProperties>
</file>