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8490"/>
      </w:tblGrid>
      <w:tr w:rsidR="008C2072" w:rsidRPr="008E2DC8" w14:paraId="70943E42" w14:textId="77777777" w:rsidTr="00A43E52">
        <w:tc>
          <w:tcPr>
            <w:tcW w:w="9889" w:type="dxa"/>
            <w:gridSpan w:val="2"/>
          </w:tcPr>
          <w:p w14:paraId="7F1F5887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C2072" w:rsidRPr="008E2DC8" w14:paraId="6D7BDA14" w14:textId="77777777" w:rsidTr="00A43E52">
        <w:tc>
          <w:tcPr>
            <w:tcW w:w="9889" w:type="dxa"/>
            <w:gridSpan w:val="2"/>
          </w:tcPr>
          <w:p w14:paraId="022556B4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C2072" w:rsidRPr="008E2DC8" w14:paraId="5C8B4ABF" w14:textId="77777777" w:rsidTr="00A43E52">
        <w:tc>
          <w:tcPr>
            <w:tcW w:w="9889" w:type="dxa"/>
            <w:gridSpan w:val="2"/>
          </w:tcPr>
          <w:p w14:paraId="436A354B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C2072" w:rsidRPr="008E2DC8" w14:paraId="58B9539C" w14:textId="77777777" w:rsidTr="00A43E52">
        <w:tc>
          <w:tcPr>
            <w:tcW w:w="9889" w:type="dxa"/>
            <w:gridSpan w:val="2"/>
          </w:tcPr>
          <w:p w14:paraId="66BF6CAF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C2072" w:rsidRPr="008E2DC8" w14:paraId="407252FA" w14:textId="77777777" w:rsidTr="00A43E52">
        <w:tc>
          <w:tcPr>
            <w:tcW w:w="9889" w:type="dxa"/>
            <w:gridSpan w:val="2"/>
          </w:tcPr>
          <w:p w14:paraId="58C95FF0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C2072" w:rsidRPr="008E2DC8" w14:paraId="2400E6E7" w14:textId="77777777" w:rsidTr="00A43E5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CE62406" w14:textId="77777777" w:rsidR="008C2072" w:rsidRPr="008E2DC8" w:rsidRDefault="008C2072" w:rsidP="00A43E52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C2072" w:rsidRPr="008E2DC8" w14:paraId="5959A4AF" w14:textId="77777777" w:rsidTr="00A43E52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51A6F4F9" w14:textId="77777777" w:rsidR="008C2072" w:rsidRPr="008E2DC8" w:rsidRDefault="008C2072" w:rsidP="00A43E5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E2DC8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0D21F" w14:textId="77777777" w:rsidR="008C2072" w:rsidRPr="008E2DC8" w:rsidRDefault="008C2072" w:rsidP="00A43E5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E2DC8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8C2072" w:rsidRPr="008E2DC8" w14:paraId="6F983690" w14:textId="77777777" w:rsidTr="00A43E52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5F0FBAF8" w14:textId="77777777" w:rsidR="008C2072" w:rsidRPr="008E2DC8" w:rsidRDefault="008C2072" w:rsidP="00A43E5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E2DC8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849D6C" w14:textId="77777777" w:rsidR="008C2072" w:rsidRPr="008E2DC8" w:rsidRDefault="008C2072" w:rsidP="00A43E5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E2DC8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3D7215BE" w14:textId="77777777" w:rsidR="008C2072" w:rsidRPr="008E2DC8" w:rsidRDefault="008C2072" w:rsidP="008C2072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CB8F55C" w14:textId="77777777" w:rsidR="008C2072" w:rsidRPr="008E2DC8" w:rsidRDefault="008C2072" w:rsidP="008C2072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EA9B45F" w14:textId="77777777" w:rsidR="008C2072" w:rsidRPr="008E2DC8" w:rsidRDefault="008C2072" w:rsidP="008C2072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F797436" w14:textId="77777777" w:rsidR="008C2072" w:rsidRPr="008E2DC8" w:rsidRDefault="008C2072" w:rsidP="008C2072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16BEAF9" w14:textId="77777777" w:rsidR="008C2072" w:rsidRPr="008E2DC8" w:rsidRDefault="008C2072" w:rsidP="008C2072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4222480" w14:textId="77777777" w:rsidR="008C2072" w:rsidRPr="008E2DC8" w:rsidRDefault="008C2072" w:rsidP="008C2072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CDF3EBC" w14:textId="77777777" w:rsidR="008C2072" w:rsidRPr="008E2DC8" w:rsidRDefault="008C2072" w:rsidP="008C2072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B766BEA" w14:textId="77777777" w:rsidR="008C2072" w:rsidRPr="008E2DC8" w:rsidRDefault="008C2072" w:rsidP="008C2072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C2072" w:rsidRPr="008E2DC8" w14:paraId="27A39919" w14:textId="77777777" w:rsidTr="00A43E52">
        <w:trPr>
          <w:trHeight w:val="567"/>
        </w:trPr>
        <w:tc>
          <w:tcPr>
            <w:tcW w:w="9889" w:type="dxa"/>
            <w:gridSpan w:val="3"/>
            <w:vAlign w:val="center"/>
          </w:tcPr>
          <w:p w14:paraId="3916E3FF" w14:textId="77777777" w:rsidR="008C2072" w:rsidRPr="008E2DC8" w:rsidRDefault="008C2072" w:rsidP="00A43E52">
            <w:pPr>
              <w:jc w:val="center"/>
              <w:rPr>
                <w:b/>
                <w:sz w:val="26"/>
                <w:szCs w:val="26"/>
              </w:rPr>
            </w:pPr>
            <w:r w:rsidRPr="008E2DC8">
              <w:rPr>
                <w:b/>
                <w:sz w:val="26"/>
                <w:szCs w:val="26"/>
              </w:rPr>
              <w:t>РАБОЧАЯ ПРОГРАММА</w:t>
            </w:r>
          </w:p>
          <w:p w14:paraId="3E358E5F" w14:textId="77777777" w:rsidR="008C2072" w:rsidRPr="008E2DC8" w:rsidRDefault="008C2072" w:rsidP="00A43E52">
            <w:pPr>
              <w:jc w:val="center"/>
              <w:rPr>
                <w:b/>
                <w:sz w:val="26"/>
                <w:szCs w:val="26"/>
              </w:rPr>
            </w:pPr>
            <w:r w:rsidRPr="008E2DC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C2072" w:rsidRPr="008E2DC8" w14:paraId="700B03A3" w14:textId="77777777" w:rsidTr="00A43E5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A350B9B" w14:textId="6C239786" w:rsidR="008C2072" w:rsidRPr="008E2DC8" w:rsidRDefault="008C2072" w:rsidP="00A43E52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8E2DC8">
              <w:rPr>
                <w:b/>
                <w:sz w:val="26"/>
                <w:szCs w:val="26"/>
              </w:rPr>
              <w:t xml:space="preserve">Регулирование </w:t>
            </w:r>
            <w:bookmarkStart w:id="1" w:name="_GoBack"/>
            <w:r w:rsidR="0069642F">
              <w:rPr>
                <w:b/>
                <w:sz w:val="26"/>
                <w:szCs w:val="26"/>
              </w:rPr>
              <w:t>межэтнических</w:t>
            </w:r>
            <w:bookmarkEnd w:id="1"/>
            <w:r w:rsidRPr="008E2DC8">
              <w:rPr>
                <w:b/>
                <w:sz w:val="26"/>
                <w:szCs w:val="26"/>
              </w:rPr>
              <w:t xml:space="preserve"> и межконфессиональных отношений в организации</w:t>
            </w:r>
            <w:bookmarkEnd w:id="0"/>
          </w:p>
        </w:tc>
      </w:tr>
      <w:tr w:rsidR="008C2072" w:rsidRPr="008E2DC8" w14:paraId="12FA5151" w14:textId="77777777" w:rsidTr="00A43E5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7653F" w14:textId="77777777" w:rsidR="008C2072" w:rsidRPr="008E2DC8" w:rsidRDefault="008C2072" w:rsidP="00A43E52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8E2DC8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8E2D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4046B" w14:textId="77777777" w:rsidR="008C2072" w:rsidRPr="008E2DC8" w:rsidRDefault="008C2072" w:rsidP="00A43E52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8E2DC8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8C2072" w:rsidRPr="008E2DC8" w14:paraId="3C1BC0B7" w14:textId="77777777" w:rsidTr="00A43E52">
        <w:trPr>
          <w:trHeight w:val="567"/>
        </w:trPr>
        <w:tc>
          <w:tcPr>
            <w:tcW w:w="3330" w:type="dxa"/>
            <w:shd w:val="clear" w:color="auto" w:fill="auto"/>
          </w:tcPr>
          <w:p w14:paraId="280E5F1A" w14:textId="52A06286" w:rsidR="008C2072" w:rsidRPr="008E2DC8" w:rsidRDefault="008C2072" w:rsidP="00A43E52">
            <w:pPr>
              <w:rPr>
                <w:sz w:val="26"/>
                <w:szCs w:val="26"/>
              </w:rPr>
            </w:pPr>
            <w:r w:rsidRPr="008E2D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A6337A5" w14:textId="596DB7C4" w:rsidR="008C2072" w:rsidRPr="008E2DC8" w:rsidRDefault="008C2072" w:rsidP="00A43E52">
            <w:pPr>
              <w:rPr>
                <w:sz w:val="26"/>
                <w:szCs w:val="26"/>
              </w:rPr>
            </w:pPr>
            <w:r w:rsidRPr="008E2DC8">
              <w:rPr>
                <w:sz w:val="26"/>
                <w:szCs w:val="26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5B5A8E8E" w14:textId="77777777" w:rsidR="008C2072" w:rsidRPr="008E2DC8" w:rsidRDefault="008C2072" w:rsidP="00A43E52">
            <w:pPr>
              <w:rPr>
                <w:sz w:val="26"/>
                <w:szCs w:val="26"/>
              </w:rPr>
            </w:pPr>
            <w:r w:rsidRPr="008E2DC8">
              <w:rPr>
                <w:sz w:val="26"/>
                <w:szCs w:val="26"/>
              </w:rPr>
              <w:t>Управление персоналом</w:t>
            </w:r>
          </w:p>
        </w:tc>
      </w:tr>
      <w:tr w:rsidR="008C2072" w:rsidRPr="008E2DC8" w14:paraId="0DD2D1E0" w14:textId="77777777" w:rsidTr="00A43E52">
        <w:trPr>
          <w:trHeight w:val="567"/>
        </w:trPr>
        <w:tc>
          <w:tcPr>
            <w:tcW w:w="3330" w:type="dxa"/>
            <w:shd w:val="clear" w:color="auto" w:fill="auto"/>
          </w:tcPr>
          <w:p w14:paraId="0FBD123D" w14:textId="58BF7CE7" w:rsidR="008C2072" w:rsidRPr="008E2DC8" w:rsidRDefault="00186290" w:rsidP="00A43E52">
            <w:pPr>
              <w:rPr>
                <w:sz w:val="26"/>
                <w:szCs w:val="26"/>
              </w:rPr>
            </w:pPr>
            <w:r w:rsidRPr="008E2DC8">
              <w:rPr>
                <w:sz w:val="26"/>
                <w:szCs w:val="26"/>
              </w:rPr>
              <w:t>П</w:t>
            </w:r>
            <w:r w:rsidR="008C2072" w:rsidRPr="008E2DC8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37154E5" w14:textId="33CD10B7" w:rsidR="008C2072" w:rsidRPr="008E2DC8" w:rsidRDefault="00186290" w:rsidP="00A43E52">
            <w:pPr>
              <w:rPr>
                <w:sz w:val="26"/>
                <w:szCs w:val="26"/>
              </w:rPr>
            </w:pPr>
            <w:r w:rsidRPr="008E2DC8">
              <w:rPr>
                <w:sz w:val="26"/>
                <w:szCs w:val="26"/>
              </w:rPr>
              <w:t>Рекрутинг</w:t>
            </w:r>
          </w:p>
        </w:tc>
      </w:tr>
      <w:tr w:rsidR="008C2072" w:rsidRPr="008E2DC8" w14:paraId="553E9531" w14:textId="77777777" w:rsidTr="00A43E52">
        <w:trPr>
          <w:trHeight w:val="567"/>
        </w:trPr>
        <w:tc>
          <w:tcPr>
            <w:tcW w:w="3330" w:type="dxa"/>
            <w:shd w:val="clear" w:color="auto" w:fill="auto"/>
          </w:tcPr>
          <w:p w14:paraId="6BCA3B70" w14:textId="77777777" w:rsidR="008C2072" w:rsidRPr="008E2DC8" w:rsidRDefault="008C2072" w:rsidP="00A43E52">
            <w:pPr>
              <w:rPr>
                <w:sz w:val="26"/>
                <w:szCs w:val="26"/>
              </w:rPr>
            </w:pPr>
            <w:r w:rsidRPr="008E2D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573950" w14:textId="77777777" w:rsidR="008C2072" w:rsidRPr="008E2DC8" w:rsidRDefault="008C2072" w:rsidP="00A43E52">
            <w:pPr>
              <w:rPr>
                <w:sz w:val="26"/>
                <w:szCs w:val="26"/>
              </w:rPr>
            </w:pPr>
            <w:r w:rsidRPr="008E2DC8">
              <w:rPr>
                <w:sz w:val="26"/>
                <w:szCs w:val="26"/>
              </w:rPr>
              <w:t>4 года</w:t>
            </w:r>
          </w:p>
        </w:tc>
      </w:tr>
      <w:tr w:rsidR="008C2072" w:rsidRPr="008E2DC8" w14:paraId="1A0E4842" w14:textId="77777777" w:rsidTr="00A43E5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CEE5E8D" w14:textId="77777777" w:rsidR="008C2072" w:rsidRPr="008E2DC8" w:rsidRDefault="008C2072" w:rsidP="00A43E52">
            <w:pPr>
              <w:rPr>
                <w:sz w:val="26"/>
                <w:szCs w:val="26"/>
              </w:rPr>
            </w:pPr>
            <w:r w:rsidRPr="008E2D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FAE3AB0" w14:textId="77777777" w:rsidR="008C2072" w:rsidRPr="008E2DC8" w:rsidRDefault="008C2072" w:rsidP="00A43E52">
            <w:pPr>
              <w:rPr>
                <w:sz w:val="26"/>
                <w:szCs w:val="26"/>
              </w:rPr>
            </w:pPr>
            <w:r w:rsidRPr="008E2DC8">
              <w:rPr>
                <w:sz w:val="26"/>
                <w:szCs w:val="26"/>
              </w:rPr>
              <w:t>очная</w:t>
            </w:r>
          </w:p>
        </w:tc>
      </w:tr>
    </w:tbl>
    <w:p w14:paraId="30F6C90B" w14:textId="77777777" w:rsidR="008C2072" w:rsidRPr="008E2DC8" w:rsidRDefault="008C2072" w:rsidP="008C2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8B8643" w14:textId="77777777" w:rsidR="008C2072" w:rsidRPr="008E2DC8" w:rsidRDefault="008C2072" w:rsidP="008C2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1AA74F5" w14:textId="77777777" w:rsidR="008C2072" w:rsidRPr="008E2DC8" w:rsidRDefault="008C2072" w:rsidP="008C207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355B2D1" w14:textId="77777777" w:rsidR="008C2072" w:rsidRPr="008E2DC8" w:rsidRDefault="008C2072" w:rsidP="008C2072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C2072" w:rsidRPr="008E2DC8" w14:paraId="2E5DD77F" w14:textId="77777777" w:rsidTr="00A43E52">
        <w:trPr>
          <w:trHeight w:val="964"/>
        </w:trPr>
        <w:tc>
          <w:tcPr>
            <w:tcW w:w="9822" w:type="dxa"/>
            <w:gridSpan w:val="4"/>
          </w:tcPr>
          <w:p w14:paraId="39B9F7A2" w14:textId="0D1604DC" w:rsidR="008C2072" w:rsidRPr="008E2DC8" w:rsidRDefault="008C2072" w:rsidP="00A43E5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9D71AF" w:rsidRPr="008E2DC8">
              <w:rPr>
                <w:rFonts w:eastAsia="Times New Roman"/>
                <w:sz w:val="24"/>
                <w:szCs w:val="24"/>
              </w:rPr>
              <w:t xml:space="preserve"> </w:t>
            </w:r>
            <w:r w:rsidR="00186290" w:rsidRPr="008E2DC8">
              <w:rPr>
                <w:rFonts w:eastAsia="Times New Roman"/>
                <w:sz w:val="24"/>
                <w:szCs w:val="24"/>
              </w:rPr>
              <w:t xml:space="preserve">Регулирование </w:t>
            </w:r>
            <w:r w:rsidR="0069642F">
              <w:rPr>
                <w:rFonts w:eastAsia="Times New Roman"/>
                <w:sz w:val="24"/>
                <w:szCs w:val="24"/>
              </w:rPr>
              <w:t>межэтнических</w:t>
            </w:r>
            <w:r w:rsidR="00186290" w:rsidRPr="008E2DC8">
              <w:rPr>
                <w:rFonts w:eastAsia="Times New Roman"/>
                <w:sz w:val="24"/>
                <w:szCs w:val="24"/>
              </w:rPr>
              <w:t xml:space="preserve"> и межконфессиональных отношений в организации</w:t>
            </w:r>
            <w:r w:rsidR="009D71AF" w:rsidRPr="008E2DC8">
              <w:rPr>
                <w:rFonts w:eastAsia="Times New Roman"/>
                <w:sz w:val="24"/>
                <w:szCs w:val="24"/>
              </w:rPr>
              <w:t xml:space="preserve"> </w:t>
            </w:r>
            <w:r w:rsidRPr="008E2DC8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образования, рассмотрена и одобрена на заседании кафедры, протокол № 1</w:t>
            </w:r>
            <w:r w:rsidR="00C51540">
              <w:rPr>
                <w:rFonts w:eastAsia="Times New Roman"/>
                <w:sz w:val="24"/>
                <w:szCs w:val="24"/>
              </w:rPr>
              <w:t>3</w:t>
            </w:r>
            <w:r w:rsidRPr="008E2DC8">
              <w:rPr>
                <w:rFonts w:eastAsia="Times New Roman"/>
                <w:sz w:val="24"/>
                <w:szCs w:val="24"/>
              </w:rPr>
              <w:t xml:space="preserve"> от 2</w:t>
            </w:r>
            <w:r w:rsidR="00C51540">
              <w:rPr>
                <w:rFonts w:eastAsia="Times New Roman"/>
                <w:sz w:val="24"/>
                <w:szCs w:val="24"/>
              </w:rPr>
              <w:t>7</w:t>
            </w:r>
            <w:r w:rsidRPr="008E2DC8">
              <w:rPr>
                <w:rFonts w:eastAsia="Times New Roman"/>
                <w:sz w:val="24"/>
                <w:szCs w:val="24"/>
              </w:rPr>
              <w:t>.08.2021 г.</w:t>
            </w:r>
          </w:p>
        </w:tc>
      </w:tr>
      <w:tr w:rsidR="008C2072" w:rsidRPr="008E2DC8" w14:paraId="475F8DF8" w14:textId="77777777" w:rsidTr="00A43E52">
        <w:trPr>
          <w:trHeight w:val="567"/>
        </w:trPr>
        <w:tc>
          <w:tcPr>
            <w:tcW w:w="9822" w:type="dxa"/>
            <w:gridSpan w:val="4"/>
            <w:vAlign w:val="center"/>
          </w:tcPr>
          <w:p w14:paraId="6120EE37" w14:textId="4F504018" w:rsidR="008C2072" w:rsidRPr="008E2DC8" w:rsidRDefault="008C2072" w:rsidP="00A43E52">
            <w:pPr>
              <w:rPr>
                <w:rFonts w:eastAsia="Times New Roman"/>
                <w:sz w:val="24"/>
                <w:szCs w:val="24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8C2072" w:rsidRPr="008E2DC8" w14:paraId="37E843E2" w14:textId="77777777" w:rsidTr="00A43E52">
        <w:trPr>
          <w:trHeight w:val="283"/>
        </w:trPr>
        <w:tc>
          <w:tcPr>
            <w:tcW w:w="381" w:type="dxa"/>
            <w:vAlign w:val="center"/>
          </w:tcPr>
          <w:p w14:paraId="37D642B4" w14:textId="77777777" w:rsidR="008C2072" w:rsidRPr="008E2DC8" w:rsidRDefault="008C2072" w:rsidP="00A43E52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1C9C48A" w14:textId="77777777" w:rsidR="008C2072" w:rsidRPr="008E2DC8" w:rsidRDefault="008C2072" w:rsidP="00A43E52">
            <w:pPr>
              <w:rPr>
                <w:rFonts w:eastAsia="Times New Roman"/>
                <w:sz w:val="24"/>
                <w:szCs w:val="24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485B11C" w14:textId="77777777" w:rsidR="008C2072" w:rsidRPr="008E2DC8" w:rsidRDefault="008C2072" w:rsidP="00A43E5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В.Н. Титов</w:t>
            </w:r>
          </w:p>
        </w:tc>
      </w:tr>
      <w:tr w:rsidR="008C2072" w:rsidRPr="008E2DC8" w14:paraId="5D87F117" w14:textId="77777777" w:rsidTr="00A43E52">
        <w:trPr>
          <w:trHeight w:val="283"/>
        </w:trPr>
        <w:tc>
          <w:tcPr>
            <w:tcW w:w="381" w:type="dxa"/>
            <w:vAlign w:val="center"/>
          </w:tcPr>
          <w:p w14:paraId="6480FE3B" w14:textId="77777777" w:rsidR="008C2072" w:rsidRPr="008E2DC8" w:rsidRDefault="008C2072" w:rsidP="00A43E52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3A60210" w14:textId="77777777" w:rsidR="008C2072" w:rsidRPr="008E2DC8" w:rsidRDefault="008C2072" w:rsidP="00A43E52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2A9F77A" w14:textId="77777777" w:rsidR="008C2072" w:rsidRPr="008E2DC8" w:rsidRDefault="008C2072" w:rsidP="00A43E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2072" w:rsidRPr="008E2DC8" w14:paraId="70B2EB56" w14:textId="77777777" w:rsidTr="00A43E5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338DD2A" w14:textId="77777777" w:rsidR="008C2072" w:rsidRPr="008E2DC8" w:rsidRDefault="008C2072" w:rsidP="00A43E5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8E2DC8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7897DFB" w14:textId="77777777" w:rsidR="008C2072" w:rsidRPr="008E2DC8" w:rsidRDefault="008C2072" w:rsidP="00A43E5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E2DC8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8E2DC8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</w:p>
        </w:tc>
      </w:tr>
    </w:tbl>
    <w:p w14:paraId="1AFB247A" w14:textId="77777777" w:rsidR="008C2072" w:rsidRPr="008E2DC8" w:rsidRDefault="008C2072" w:rsidP="008C2072">
      <w:pPr>
        <w:jc w:val="both"/>
        <w:rPr>
          <w:sz w:val="20"/>
          <w:szCs w:val="20"/>
        </w:rPr>
      </w:pPr>
    </w:p>
    <w:p w14:paraId="2FB314E4" w14:textId="77777777" w:rsidR="008C2072" w:rsidRPr="008E2DC8" w:rsidRDefault="008C2072" w:rsidP="008C2072">
      <w:pPr>
        <w:jc w:val="both"/>
        <w:rPr>
          <w:sz w:val="24"/>
          <w:szCs w:val="24"/>
        </w:rPr>
        <w:sectPr w:rsidR="008C2072" w:rsidRPr="008E2DC8" w:rsidSect="00532F5A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4354DFE" w14:textId="77777777" w:rsidR="008C2072" w:rsidRPr="008E2DC8" w:rsidRDefault="008C2072" w:rsidP="008C2072">
      <w:pPr>
        <w:pStyle w:val="1"/>
      </w:pPr>
      <w:r w:rsidRPr="008E2DC8">
        <w:lastRenderedPageBreak/>
        <w:t xml:space="preserve">ОБЩИЕ СВЕДЕНИЯ </w:t>
      </w:r>
    </w:p>
    <w:p w14:paraId="0BFDB09D" w14:textId="0BFA86A5" w:rsidR="008C2072" w:rsidRPr="008E2DC8" w:rsidRDefault="008C2072" w:rsidP="008C2072">
      <w:pPr>
        <w:pStyle w:val="a"/>
        <w:numPr>
          <w:ilvl w:val="3"/>
          <w:numId w:val="6"/>
        </w:numPr>
        <w:rPr>
          <w:szCs w:val="24"/>
        </w:rPr>
      </w:pPr>
      <w:r w:rsidRPr="008E2DC8">
        <w:rPr>
          <w:szCs w:val="24"/>
        </w:rPr>
        <w:t>Учебная дисциплина «</w:t>
      </w:r>
      <w:r w:rsidR="00186290" w:rsidRPr="008E2DC8">
        <w:rPr>
          <w:szCs w:val="24"/>
        </w:rPr>
        <w:t xml:space="preserve">Регулирование </w:t>
      </w:r>
      <w:r w:rsidR="0069642F">
        <w:rPr>
          <w:szCs w:val="24"/>
        </w:rPr>
        <w:t>межэтнических</w:t>
      </w:r>
      <w:r w:rsidR="00186290" w:rsidRPr="008E2DC8">
        <w:rPr>
          <w:szCs w:val="24"/>
        </w:rPr>
        <w:t xml:space="preserve"> и межконфессиональных отношений в организации» </w:t>
      </w:r>
      <w:r w:rsidRPr="008E2DC8">
        <w:rPr>
          <w:szCs w:val="24"/>
        </w:rPr>
        <w:t xml:space="preserve">изучается в </w:t>
      </w:r>
      <w:r w:rsidR="009D05A9" w:rsidRPr="008E2DC8">
        <w:rPr>
          <w:szCs w:val="24"/>
        </w:rPr>
        <w:t xml:space="preserve">пятом </w:t>
      </w:r>
      <w:r w:rsidRPr="008E2DC8">
        <w:rPr>
          <w:szCs w:val="24"/>
        </w:rPr>
        <w:t>семестре</w:t>
      </w:r>
    </w:p>
    <w:p w14:paraId="1E6D3860" w14:textId="77777777" w:rsidR="008C2072" w:rsidRPr="008E2DC8" w:rsidRDefault="008C2072" w:rsidP="008C2072">
      <w:pPr>
        <w:pStyle w:val="a"/>
        <w:numPr>
          <w:ilvl w:val="3"/>
          <w:numId w:val="6"/>
        </w:numPr>
        <w:rPr>
          <w:szCs w:val="24"/>
        </w:rPr>
      </w:pPr>
      <w:r w:rsidRPr="008E2DC8">
        <w:rPr>
          <w:szCs w:val="24"/>
        </w:rPr>
        <w:t>Курсовая работа – не предусмотрена</w:t>
      </w:r>
    </w:p>
    <w:p w14:paraId="5F187D56" w14:textId="77777777" w:rsidR="008C2072" w:rsidRPr="008E2DC8" w:rsidRDefault="008C2072" w:rsidP="008C2072">
      <w:pPr>
        <w:pStyle w:val="2"/>
        <w:rPr>
          <w:iCs w:val="0"/>
        </w:rPr>
      </w:pPr>
      <w:r w:rsidRPr="008E2DC8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8C2072" w:rsidRPr="008E2DC8" w14:paraId="07AA5BEA" w14:textId="77777777" w:rsidTr="00A43E52">
        <w:tc>
          <w:tcPr>
            <w:tcW w:w="2306" w:type="dxa"/>
          </w:tcPr>
          <w:p w14:paraId="498D2A80" w14:textId="02201186" w:rsidR="008C2072" w:rsidRPr="008E2DC8" w:rsidRDefault="008C2072" w:rsidP="00A43E52">
            <w:pPr>
              <w:rPr>
                <w:bCs/>
                <w:sz w:val="24"/>
                <w:szCs w:val="24"/>
              </w:rPr>
            </w:pPr>
            <w:r w:rsidRPr="008E2DC8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47A45DAC" w14:textId="77777777" w:rsidR="008C2072" w:rsidRPr="008E2DC8" w:rsidRDefault="008C2072" w:rsidP="00A43E52">
            <w:pPr>
              <w:rPr>
                <w:bCs/>
                <w:sz w:val="24"/>
                <w:szCs w:val="24"/>
              </w:rPr>
            </w:pPr>
          </w:p>
        </w:tc>
      </w:tr>
    </w:tbl>
    <w:p w14:paraId="2D94DDFA" w14:textId="2972464C" w:rsidR="008C2072" w:rsidRPr="008E2DC8" w:rsidRDefault="008C2072" w:rsidP="008C2072">
      <w:pPr>
        <w:pStyle w:val="2"/>
        <w:rPr>
          <w:iCs w:val="0"/>
        </w:rPr>
      </w:pPr>
      <w:r w:rsidRPr="008E2DC8">
        <w:rPr>
          <w:iCs w:val="0"/>
        </w:rPr>
        <w:t>Место учебной дисциплины в структуре ОПОП</w:t>
      </w:r>
    </w:p>
    <w:p w14:paraId="43147B9D" w14:textId="5FC3642B" w:rsidR="008C2072" w:rsidRPr="008E2DC8" w:rsidRDefault="008C2072" w:rsidP="008C2072">
      <w:pPr>
        <w:pStyle w:val="a"/>
        <w:numPr>
          <w:ilvl w:val="3"/>
          <w:numId w:val="6"/>
        </w:numPr>
        <w:rPr>
          <w:szCs w:val="24"/>
        </w:rPr>
      </w:pPr>
      <w:r w:rsidRPr="008E2DC8">
        <w:rPr>
          <w:szCs w:val="24"/>
        </w:rPr>
        <w:t xml:space="preserve">Учебная дисциплина </w:t>
      </w:r>
      <w:bookmarkStart w:id="12" w:name="_Hlk91339215"/>
      <w:r w:rsidRPr="008E2DC8">
        <w:rPr>
          <w:szCs w:val="24"/>
        </w:rPr>
        <w:t>«</w:t>
      </w:r>
      <w:r w:rsidR="00A32811" w:rsidRPr="008E2DC8">
        <w:rPr>
          <w:szCs w:val="24"/>
        </w:rPr>
        <w:t xml:space="preserve">Регулирование </w:t>
      </w:r>
      <w:r w:rsidR="0069642F">
        <w:rPr>
          <w:szCs w:val="24"/>
        </w:rPr>
        <w:t>межэтнических</w:t>
      </w:r>
      <w:r w:rsidR="00A32811" w:rsidRPr="008E2DC8">
        <w:rPr>
          <w:szCs w:val="24"/>
        </w:rPr>
        <w:t xml:space="preserve"> и межконфессиональных отношений в организации</w:t>
      </w:r>
      <w:r w:rsidRPr="008E2DC8">
        <w:rPr>
          <w:szCs w:val="24"/>
        </w:rPr>
        <w:t>»</w:t>
      </w:r>
      <w:bookmarkEnd w:id="12"/>
      <w:r w:rsidRPr="008E2DC8">
        <w:rPr>
          <w:szCs w:val="24"/>
        </w:rPr>
        <w:t xml:space="preserve"> относится к части, формируемой участниками образовательных отношений.</w:t>
      </w:r>
    </w:p>
    <w:p w14:paraId="03D70DEE" w14:textId="64FA2D35" w:rsidR="008C2072" w:rsidRPr="008E2DC8" w:rsidRDefault="008C2072" w:rsidP="008C2072">
      <w:pPr>
        <w:pStyle w:val="a"/>
        <w:numPr>
          <w:ilvl w:val="3"/>
          <w:numId w:val="6"/>
        </w:numPr>
        <w:rPr>
          <w:szCs w:val="24"/>
        </w:rPr>
      </w:pPr>
      <w:r w:rsidRPr="008E2DC8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6C3E1968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Учебная ознакомительная практика (например);</w:t>
      </w:r>
    </w:p>
    <w:p w14:paraId="2561A298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Введение в специальность;</w:t>
      </w:r>
    </w:p>
    <w:p w14:paraId="2DA765C8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Экономика и социология труда;</w:t>
      </w:r>
    </w:p>
    <w:p w14:paraId="09F864DA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Экономика предприятий (организаций);</w:t>
      </w:r>
    </w:p>
    <w:p w14:paraId="1941C5B5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Основы управления персоналом;</w:t>
      </w:r>
    </w:p>
    <w:p w14:paraId="0B4A6150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Основы теории управления;</w:t>
      </w:r>
    </w:p>
    <w:p w14:paraId="3F83E226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Инновационный менеджмент в управлении персоналом;</w:t>
      </w:r>
    </w:p>
    <w:p w14:paraId="4187AC76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Маркетинг персонала;</w:t>
      </w:r>
    </w:p>
    <w:p w14:paraId="0CF010D9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Экономическая теория</w:t>
      </w:r>
    </w:p>
    <w:p w14:paraId="70C31079" w14:textId="1A492A1E" w:rsidR="008C2072" w:rsidRPr="008E2DC8" w:rsidRDefault="008C2072" w:rsidP="008C2072">
      <w:pPr>
        <w:pStyle w:val="a"/>
        <w:numPr>
          <w:ilvl w:val="3"/>
          <w:numId w:val="6"/>
        </w:numPr>
        <w:rPr>
          <w:szCs w:val="24"/>
        </w:rPr>
      </w:pPr>
      <w:r w:rsidRPr="008E2DC8">
        <w:rPr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065BE247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Управленческое консультирование;</w:t>
      </w:r>
    </w:p>
    <w:p w14:paraId="0E047C10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Стратегическое управление человеческими ресурсами;</w:t>
      </w:r>
    </w:p>
    <w:p w14:paraId="5D18231D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Управление социальным развитием персонала;</w:t>
      </w:r>
    </w:p>
    <w:p w14:paraId="0207FD4F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Основы организации труда;</w:t>
      </w:r>
    </w:p>
    <w:p w14:paraId="078D7726" w14:textId="77777777" w:rsidR="008C2072" w:rsidRPr="008E2DC8" w:rsidRDefault="008C2072" w:rsidP="008C2072">
      <w:pPr>
        <w:pStyle w:val="a"/>
        <w:numPr>
          <w:ilvl w:val="2"/>
          <w:numId w:val="6"/>
        </w:numPr>
        <w:rPr>
          <w:szCs w:val="24"/>
        </w:rPr>
      </w:pPr>
      <w:r w:rsidRPr="008E2DC8">
        <w:rPr>
          <w:szCs w:val="24"/>
        </w:rPr>
        <w:t>Рынок труда</w:t>
      </w:r>
    </w:p>
    <w:p w14:paraId="5920B02B" w14:textId="755F6FC7" w:rsidR="008C2072" w:rsidRPr="008E2DC8" w:rsidRDefault="008C2072" w:rsidP="008C2072">
      <w:pPr>
        <w:pStyle w:val="a"/>
        <w:numPr>
          <w:ilvl w:val="3"/>
          <w:numId w:val="6"/>
        </w:numPr>
      </w:pPr>
      <w:r w:rsidRPr="008E2DC8">
        <w:rPr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</w:t>
      </w:r>
    </w:p>
    <w:p w14:paraId="56133767" w14:textId="038288C2" w:rsidR="008C2072" w:rsidRPr="008E2DC8" w:rsidRDefault="008C2072" w:rsidP="008C2072">
      <w:pPr>
        <w:pStyle w:val="1"/>
      </w:pPr>
      <w:r w:rsidRPr="008E2DC8">
        <w:t xml:space="preserve">ЦЕЛИ И ПЛАНИРУЕМЫЕ РЕЗУЛЬТАТЫ ОБУЧЕНИЯ ПО ДИСЦИПЛИНЕ </w:t>
      </w:r>
    </w:p>
    <w:p w14:paraId="3A415A83" w14:textId="6FDCB64A" w:rsidR="008C2072" w:rsidRPr="008E2DC8" w:rsidRDefault="008C2072" w:rsidP="008C2072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3" w:name="_Hlk91339187"/>
      <w:r w:rsidRPr="008E2DC8">
        <w:rPr>
          <w:sz w:val="24"/>
          <w:szCs w:val="24"/>
        </w:rPr>
        <w:t>Целями освоения дисциплины «</w:t>
      </w:r>
      <w:r w:rsidR="0055679D" w:rsidRPr="008E2DC8">
        <w:rPr>
          <w:sz w:val="24"/>
          <w:szCs w:val="24"/>
        </w:rPr>
        <w:t xml:space="preserve">Регулирование </w:t>
      </w:r>
      <w:r w:rsidR="0069642F">
        <w:rPr>
          <w:sz w:val="24"/>
          <w:szCs w:val="24"/>
        </w:rPr>
        <w:t>межэтнических</w:t>
      </w:r>
      <w:r w:rsidR="0055679D" w:rsidRPr="008E2DC8">
        <w:rPr>
          <w:sz w:val="24"/>
          <w:szCs w:val="24"/>
        </w:rPr>
        <w:t xml:space="preserve"> и межконфессиональных отношений в организации» </w:t>
      </w:r>
      <w:r w:rsidRPr="008E2DC8">
        <w:rPr>
          <w:sz w:val="24"/>
          <w:szCs w:val="24"/>
        </w:rPr>
        <w:t>являются:</w:t>
      </w:r>
    </w:p>
    <w:p w14:paraId="7F3B141B" w14:textId="77777777" w:rsidR="008C2072" w:rsidRPr="008E2DC8" w:rsidRDefault="008C2072" w:rsidP="008C2072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8E2DC8">
        <w:rPr>
          <w:sz w:val="24"/>
          <w:szCs w:val="24"/>
        </w:rPr>
        <w:t xml:space="preserve">- </w:t>
      </w:r>
      <w:r w:rsidRPr="008E2DC8">
        <w:rPr>
          <w:rFonts w:eastAsia="TimesNewRomanPSMT"/>
          <w:sz w:val="24"/>
          <w:szCs w:val="24"/>
          <w:lang w:eastAsia="en-US"/>
        </w:rPr>
        <w:t>изучение основных особенностей национального и конфессионального состава населения Российской Федерации;</w:t>
      </w:r>
    </w:p>
    <w:p w14:paraId="187F5436" w14:textId="77777777" w:rsidR="008C2072" w:rsidRPr="008E2DC8" w:rsidRDefault="008C2072" w:rsidP="008C2072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8E2DC8">
        <w:rPr>
          <w:rFonts w:eastAsia="TimesNewRomanPSMT"/>
          <w:sz w:val="24"/>
          <w:szCs w:val="24"/>
          <w:lang w:eastAsia="en-US"/>
        </w:rPr>
        <w:t>- изучение направлений и механизмов разработки национальной и конфессиональной политики в Российской Федерации;</w:t>
      </w:r>
    </w:p>
    <w:p w14:paraId="67CE4D98" w14:textId="12209594" w:rsidR="008C2072" w:rsidRPr="008E2DC8" w:rsidRDefault="008C2072" w:rsidP="008C2072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8E2DC8">
        <w:rPr>
          <w:rFonts w:eastAsia="TimesNewRomanPSMT"/>
          <w:sz w:val="24"/>
          <w:szCs w:val="24"/>
          <w:lang w:eastAsia="en-US"/>
        </w:rPr>
        <w:t xml:space="preserve">- рассмотрение основных методов и инструментов регулирования </w:t>
      </w:r>
      <w:r w:rsidR="0069642F">
        <w:rPr>
          <w:rFonts w:eastAsia="TimesNewRomanPSMT"/>
          <w:sz w:val="24"/>
          <w:szCs w:val="24"/>
          <w:lang w:eastAsia="en-US"/>
        </w:rPr>
        <w:t>межэтнических</w:t>
      </w:r>
      <w:r w:rsidRPr="008E2DC8">
        <w:rPr>
          <w:rFonts w:eastAsia="TimesNewRomanPSMT"/>
          <w:sz w:val="24"/>
          <w:szCs w:val="24"/>
          <w:lang w:eastAsia="en-US"/>
        </w:rPr>
        <w:t xml:space="preserve"> и конфессиональных отношений в организациях;</w:t>
      </w:r>
    </w:p>
    <w:p w14:paraId="6966B838" w14:textId="0C0795C9" w:rsidR="008C2072" w:rsidRPr="008E2DC8" w:rsidRDefault="008C2072" w:rsidP="008C2072">
      <w:pPr>
        <w:pStyle w:val="a"/>
        <w:numPr>
          <w:ilvl w:val="0"/>
          <w:numId w:val="0"/>
        </w:numPr>
        <w:rPr>
          <w:szCs w:val="24"/>
        </w:rPr>
      </w:pPr>
      <w:r w:rsidRPr="008E2DC8">
        <w:rPr>
          <w:color w:val="333333"/>
          <w:szCs w:val="24"/>
        </w:rPr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24B62D43" w14:textId="0C618EB5" w:rsidR="008C2072" w:rsidRPr="008E2DC8" w:rsidRDefault="008C2072" w:rsidP="008C2072">
      <w:pPr>
        <w:pStyle w:val="a"/>
        <w:numPr>
          <w:ilvl w:val="0"/>
          <w:numId w:val="0"/>
        </w:numPr>
        <w:rPr>
          <w:szCs w:val="24"/>
        </w:rPr>
      </w:pPr>
      <w:r w:rsidRPr="008E2DC8">
        <w:rPr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BF332E9" w14:textId="77777777" w:rsidR="008C2072" w:rsidRPr="008E2DC8" w:rsidRDefault="008C2072" w:rsidP="008C2072">
      <w:pPr>
        <w:pStyle w:val="a"/>
        <w:numPr>
          <w:ilvl w:val="3"/>
          <w:numId w:val="6"/>
        </w:numPr>
        <w:rPr>
          <w:szCs w:val="24"/>
        </w:rPr>
      </w:pPr>
      <w:r w:rsidRPr="008E2DC8">
        <w:rPr>
          <w:color w:val="333333"/>
          <w:szCs w:val="24"/>
        </w:rPr>
        <w:lastRenderedPageBreak/>
        <w:t xml:space="preserve">Результатом обучения по учебной дисциплине является овладение обучающимися </w:t>
      </w:r>
      <w:r w:rsidRPr="008E2DC8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bookmarkEnd w:id="13"/>
    <w:p w14:paraId="3BF5111A" w14:textId="0C939E99" w:rsidR="008C2072" w:rsidRPr="008E2DC8" w:rsidRDefault="008C2072" w:rsidP="008C2072">
      <w:pPr>
        <w:pStyle w:val="2"/>
        <w:rPr>
          <w:iCs w:val="0"/>
        </w:rPr>
      </w:pPr>
      <w:r w:rsidRPr="008E2DC8">
        <w:rPr>
          <w:iCs w:val="0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C2072" w:rsidRPr="008E2DC8" w14:paraId="32239D27" w14:textId="77777777" w:rsidTr="00A43E5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CBC203" w14:textId="77777777" w:rsidR="008C2072" w:rsidRPr="008E2DC8" w:rsidRDefault="008C2072" w:rsidP="00A43E52">
            <w:pPr>
              <w:jc w:val="center"/>
              <w:rPr>
                <w:b/>
              </w:rPr>
            </w:pPr>
            <w:r w:rsidRPr="008E2DC8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1DEBED7" w14:textId="77777777" w:rsidR="008C2072" w:rsidRPr="008E2DC8" w:rsidRDefault="008C2072" w:rsidP="00A43E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E2DC8">
              <w:rPr>
                <w:b/>
                <w:color w:val="000000"/>
              </w:rPr>
              <w:t>Код и наименование индикатора</w:t>
            </w:r>
          </w:p>
          <w:p w14:paraId="294BF81A" w14:textId="77777777" w:rsidR="008C2072" w:rsidRPr="008E2DC8" w:rsidRDefault="008C2072" w:rsidP="00A43E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E2DC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79C78C" w14:textId="77777777" w:rsidR="008C2072" w:rsidRPr="008E2DC8" w:rsidRDefault="008C2072" w:rsidP="00A43E52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8E2DC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4E93859" w14:textId="1E96B8AE" w:rsidR="008C2072" w:rsidRPr="008E2DC8" w:rsidRDefault="008C2072" w:rsidP="00A43E52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8E2DC8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F64F2" w:rsidRPr="008E2DC8" w14:paraId="1BA99B1D" w14:textId="77777777" w:rsidTr="00102277">
        <w:trPr>
          <w:trHeight w:val="405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80E24" w14:textId="08B941F3" w:rsidR="007F64F2" w:rsidRPr="008E2DC8" w:rsidRDefault="00102277" w:rsidP="00102277">
            <w:pPr>
              <w:autoSpaceDE w:val="0"/>
              <w:autoSpaceDN w:val="0"/>
              <w:adjustRightInd w:val="0"/>
            </w:pPr>
            <w:r w:rsidRPr="008E2DC8"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164DD" w14:textId="4F80E414" w:rsidR="00102277" w:rsidRPr="008E2DC8" w:rsidRDefault="00584E35" w:rsidP="00A43E52">
            <w:pPr>
              <w:rPr>
                <w:rFonts w:eastAsia="TimesNewRomanPSMT"/>
              </w:rPr>
            </w:pPr>
            <w:r w:rsidRPr="008E2DC8">
              <w:rPr>
                <w:rFonts w:eastAsia="TimesNewRomanPSMT"/>
              </w:rPr>
              <w:t xml:space="preserve">ИД-УК-5.3 </w:t>
            </w:r>
          </w:p>
          <w:p w14:paraId="50A36660" w14:textId="1EBABBA5" w:rsidR="007F64F2" w:rsidRPr="008E2DC8" w:rsidRDefault="00584E35" w:rsidP="00A43E52">
            <w:r w:rsidRPr="008E2DC8"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70D88" w14:textId="3E6D03A5" w:rsidR="001F163A" w:rsidRPr="008E2DC8" w:rsidRDefault="005458FE" w:rsidP="001F163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rFonts w:eastAsia="Petersburg-Regular"/>
                <w:sz w:val="22"/>
                <w:szCs w:val="22"/>
              </w:rPr>
            </w:pPr>
            <w:r w:rsidRPr="008E2DC8">
              <w:rPr>
                <w:bCs/>
                <w:sz w:val="22"/>
                <w:szCs w:val="22"/>
              </w:rPr>
              <w:t>Знать</w:t>
            </w:r>
            <w:r w:rsidR="001F163A" w:rsidRPr="008E2DC8">
              <w:rPr>
                <w:bCs/>
                <w:sz w:val="22"/>
                <w:szCs w:val="22"/>
              </w:rPr>
              <w:t xml:space="preserve"> основы </w:t>
            </w:r>
            <w:r w:rsidR="001F163A" w:rsidRPr="008E2DC8">
              <w:rPr>
                <w:sz w:val="22"/>
                <w:szCs w:val="22"/>
              </w:rPr>
              <w:t>межкультурных коммуникаций в постиндустриальном обществе, роль н</w:t>
            </w:r>
            <w:r w:rsidR="001F163A" w:rsidRPr="008E2DC8">
              <w:rPr>
                <w:rFonts w:eastAsia="Petersburg-Regular"/>
                <w:sz w:val="22"/>
                <w:szCs w:val="22"/>
              </w:rPr>
              <w:t xml:space="preserve">ациональных культурных стереотипов в выстраивании эффективной </w:t>
            </w:r>
            <w:r w:rsidR="00971B2C" w:rsidRPr="008E2DC8">
              <w:rPr>
                <w:rFonts w:eastAsia="Petersburg-Regular"/>
                <w:sz w:val="22"/>
                <w:szCs w:val="22"/>
              </w:rPr>
              <w:t xml:space="preserve">межкультурной коммуникации в организации. </w:t>
            </w:r>
          </w:p>
          <w:p w14:paraId="3152E029" w14:textId="536E6361" w:rsidR="005458FE" w:rsidRPr="008E2DC8" w:rsidRDefault="005458FE" w:rsidP="00A43E52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</w:p>
          <w:p w14:paraId="6AD1C630" w14:textId="141CE568" w:rsidR="00971B2C" w:rsidRPr="008E2DC8" w:rsidRDefault="005458FE" w:rsidP="00971B2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8E2DC8">
              <w:rPr>
                <w:bCs/>
                <w:sz w:val="22"/>
                <w:szCs w:val="22"/>
              </w:rPr>
              <w:t xml:space="preserve">Уметь </w:t>
            </w:r>
            <w:r w:rsidR="00971B2C" w:rsidRPr="008E2DC8">
              <w:rPr>
                <w:bCs/>
                <w:sz w:val="22"/>
                <w:szCs w:val="22"/>
              </w:rPr>
              <w:t>и</w:t>
            </w:r>
            <w:r w:rsidR="00971B2C" w:rsidRPr="008E2DC8">
              <w:rPr>
                <w:sz w:val="22"/>
                <w:szCs w:val="22"/>
              </w:rPr>
              <w:t>спользовать основы кросс-культурной психологи для выстраивания эффективных межкультурных коммуникаций в организации.</w:t>
            </w:r>
          </w:p>
          <w:p w14:paraId="1D91BBF3" w14:textId="7AE42853" w:rsidR="005458FE" w:rsidRPr="008E2DC8" w:rsidRDefault="005458FE" w:rsidP="00A43E52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</w:p>
          <w:p w14:paraId="1DEBEA32" w14:textId="08CDC0EA" w:rsidR="005458FE" w:rsidRPr="008E2DC8" w:rsidRDefault="005458FE" w:rsidP="00A43E52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  <w:r w:rsidRPr="008E2DC8">
              <w:rPr>
                <w:bCs/>
                <w:sz w:val="22"/>
                <w:szCs w:val="22"/>
              </w:rPr>
              <w:t xml:space="preserve">Владеть </w:t>
            </w:r>
            <w:r w:rsidR="00971B2C" w:rsidRPr="008E2DC8">
              <w:rPr>
                <w:bCs/>
                <w:sz w:val="22"/>
                <w:szCs w:val="22"/>
              </w:rPr>
              <w:t xml:space="preserve">методологией анализа межкультурных </w:t>
            </w:r>
            <w:r w:rsidR="004C1CEC" w:rsidRPr="008E2DC8">
              <w:rPr>
                <w:bCs/>
                <w:sz w:val="22"/>
                <w:szCs w:val="22"/>
              </w:rPr>
              <w:t>различий для построения межкультурных команд в организации и решения возникающих на межкультурной основе проблем</w:t>
            </w:r>
          </w:p>
          <w:p w14:paraId="484F0CC4" w14:textId="63021001" w:rsidR="007F64F2" w:rsidRPr="008E2DC8" w:rsidRDefault="007F64F2" w:rsidP="00B032F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</w:pPr>
          </w:p>
        </w:tc>
      </w:tr>
      <w:tr w:rsidR="00102277" w:rsidRPr="008E2DC8" w14:paraId="24FD18D0" w14:textId="77777777" w:rsidTr="007F64F2">
        <w:trPr>
          <w:trHeight w:val="8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C92C52" w14:textId="77777777" w:rsidR="00102277" w:rsidRPr="008E2DC8" w:rsidRDefault="00102277" w:rsidP="00A32811">
            <w:pPr>
              <w:autoSpaceDE w:val="0"/>
              <w:autoSpaceDN w:val="0"/>
              <w:adjustRightInd w:val="0"/>
            </w:pPr>
            <w:r w:rsidRPr="008E2DC8">
              <w:t>ПК-7. Способен участвовать в анализе, прогнозировании и планировании воспроизводства и миграции трудовых 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B635E2" w14:textId="77777777" w:rsidR="00102277" w:rsidRPr="008E2DC8" w:rsidRDefault="00102277" w:rsidP="00A43E52">
            <w:pPr>
              <w:rPr>
                <w:rFonts w:eastAsia="TimesNewRomanPSMT"/>
              </w:rPr>
            </w:pPr>
            <w:r w:rsidRPr="008E2DC8">
              <w:rPr>
                <w:rFonts w:eastAsia="TimesNewRomanPSMT"/>
              </w:rPr>
              <w:t>ИД-ПК-7.1. Анализ процессов воспроизводства и миграции трудовых ресурсов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376E09" w14:textId="5BEC2FF9" w:rsidR="00102277" w:rsidRPr="008E2DC8" w:rsidRDefault="004C1CEC" w:rsidP="00A43E52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  <w:r w:rsidRPr="008E2DC8">
              <w:rPr>
                <w:bCs/>
                <w:sz w:val="22"/>
                <w:szCs w:val="22"/>
              </w:rPr>
              <w:t xml:space="preserve">Знать </w:t>
            </w:r>
            <w:r w:rsidR="00102277" w:rsidRPr="008E2DC8">
              <w:rPr>
                <w:bCs/>
                <w:sz w:val="22"/>
                <w:szCs w:val="22"/>
              </w:rPr>
              <w:t xml:space="preserve">методы анализа процессов воспроизводства и миграции трудовых ресурсов с целью определения потенциальных зон конфликтных отношений, возникающих в сфере </w:t>
            </w:r>
            <w:r w:rsidR="0069642F">
              <w:rPr>
                <w:bCs/>
                <w:sz w:val="22"/>
                <w:szCs w:val="22"/>
              </w:rPr>
              <w:t>межэтнических</w:t>
            </w:r>
            <w:r w:rsidR="00102277" w:rsidRPr="008E2DC8">
              <w:rPr>
                <w:bCs/>
                <w:sz w:val="22"/>
                <w:szCs w:val="22"/>
              </w:rPr>
              <w:t xml:space="preserve"> и межконфессиональных отношений;</w:t>
            </w:r>
          </w:p>
          <w:p w14:paraId="15851FD2" w14:textId="77777777" w:rsidR="00102277" w:rsidRPr="008E2DC8" w:rsidRDefault="00102277" w:rsidP="00A43E52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</w:p>
          <w:p w14:paraId="2F2278E2" w14:textId="0AD3DCBC" w:rsidR="00102277" w:rsidRPr="008E2DC8" w:rsidRDefault="004C1CEC" w:rsidP="00B032F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  <w:r w:rsidRPr="008E2DC8">
              <w:rPr>
                <w:sz w:val="22"/>
                <w:szCs w:val="22"/>
              </w:rPr>
              <w:t xml:space="preserve">Уметь </w:t>
            </w:r>
            <w:r w:rsidR="00CF0A97" w:rsidRPr="008E2DC8">
              <w:rPr>
                <w:sz w:val="22"/>
                <w:szCs w:val="22"/>
              </w:rPr>
              <w:t>р</w:t>
            </w:r>
            <w:r w:rsidR="00102277" w:rsidRPr="008E2DC8">
              <w:rPr>
                <w:sz w:val="22"/>
                <w:szCs w:val="22"/>
              </w:rPr>
              <w:t>азрабатыват</w:t>
            </w:r>
            <w:r w:rsidR="00CF0A97" w:rsidRPr="008E2DC8">
              <w:rPr>
                <w:sz w:val="22"/>
                <w:szCs w:val="22"/>
              </w:rPr>
              <w:t>ь</w:t>
            </w:r>
            <w:r w:rsidR="00102277" w:rsidRPr="008E2DC8">
              <w:rPr>
                <w:sz w:val="22"/>
                <w:szCs w:val="22"/>
              </w:rPr>
              <w:t xml:space="preserve"> на основе использования количественных и качественных методов прогнозы относительно </w:t>
            </w:r>
            <w:r w:rsidR="00102277" w:rsidRPr="008E2DC8">
              <w:rPr>
                <w:bCs/>
                <w:sz w:val="22"/>
                <w:szCs w:val="22"/>
              </w:rPr>
              <w:t xml:space="preserve">воспроизводства и миграции трудовых ресурсов с целью определения подходов к регулированию </w:t>
            </w:r>
            <w:r w:rsidR="0069642F">
              <w:rPr>
                <w:bCs/>
                <w:sz w:val="22"/>
                <w:szCs w:val="22"/>
              </w:rPr>
              <w:t>межэтнических</w:t>
            </w:r>
            <w:r w:rsidR="00102277" w:rsidRPr="008E2DC8">
              <w:rPr>
                <w:bCs/>
                <w:sz w:val="22"/>
                <w:szCs w:val="22"/>
              </w:rPr>
              <w:t xml:space="preserve"> и межконфессиональных отношений;</w:t>
            </w:r>
          </w:p>
          <w:p w14:paraId="5884356A" w14:textId="77777777" w:rsidR="00102277" w:rsidRPr="008E2DC8" w:rsidRDefault="00102277" w:rsidP="00A43E52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</w:p>
          <w:p w14:paraId="2A3DEEC1" w14:textId="16269085" w:rsidR="004C1CEC" w:rsidRPr="008E2DC8" w:rsidRDefault="004C1CEC" w:rsidP="00CF0A97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bCs/>
                <w:sz w:val="22"/>
                <w:szCs w:val="22"/>
              </w:rPr>
            </w:pPr>
            <w:r w:rsidRPr="008E2DC8">
              <w:rPr>
                <w:bCs/>
                <w:sz w:val="22"/>
                <w:szCs w:val="22"/>
              </w:rPr>
              <w:t xml:space="preserve">Владеть </w:t>
            </w:r>
            <w:r w:rsidR="00CF0A97" w:rsidRPr="008E2DC8">
              <w:rPr>
                <w:bCs/>
                <w:sz w:val="22"/>
                <w:szCs w:val="22"/>
              </w:rPr>
              <w:t>методологией ра</w:t>
            </w:r>
            <w:r w:rsidR="00102277" w:rsidRPr="008E2DC8">
              <w:rPr>
                <w:bCs/>
                <w:sz w:val="22"/>
                <w:szCs w:val="22"/>
              </w:rPr>
              <w:t>зработк</w:t>
            </w:r>
            <w:r w:rsidR="00CF0A97" w:rsidRPr="008E2DC8">
              <w:rPr>
                <w:bCs/>
                <w:sz w:val="22"/>
                <w:szCs w:val="22"/>
              </w:rPr>
              <w:t>и</w:t>
            </w:r>
            <w:r w:rsidR="00102277" w:rsidRPr="008E2DC8">
              <w:rPr>
                <w:bCs/>
                <w:sz w:val="22"/>
                <w:szCs w:val="22"/>
              </w:rPr>
              <w:t xml:space="preserve"> планов, касающихся воспроизводства и миграции трудовых ресурсов с целью определения подходов к регулированию </w:t>
            </w:r>
            <w:r w:rsidR="0069642F">
              <w:rPr>
                <w:bCs/>
                <w:sz w:val="22"/>
                <w:szCs w:val="22"/>
              </w:rPr>
              <w:t>межэтнических</w:t>
            </w:r>
            <w:r w:rsidR="00102277" w:rsidRPr="008E2DC8">
              <w:rPr>
                <w:bCs/>
                <w:sz w:val="22"/>
                <w:szCs w:val="22"/>
              </w:rPr>
              <w:t xml:space="preserve"> и межконфессиональных отношений</w:t>
            </w:r>
            <w:r w:rsidR="00CF0A97" w:rsidRPr="008E2DC8">
              <w:rPr>
                <w:bCs/>
                <w:sz w:val="22"/>
                <w:szCs w:val="22"/>
              </w:rPr>
              <w:t xml:space="preserve"> в организации</w:t>
            </w:r>
          </w:p>
        </w:tc>
      </w:tr>
      <w:tr w:rsidR="007F64F2" w:rsidRPr="008E2DC8" w14:paraId="0105C32B" w14:textId="77777777" w:rsidTr="00A43E52">
        <w:trPr>
          <w:trHeight w:val="14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3BD57" w14:textId="77777777" w:rsidR="007F64F2" w:rsidRPr="008E2DC8" w:rsidRDefault="007F64F2" w:rsidP="008C2072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064E5" w14:textId="17AB6C97" w:rsidR="007F64F2" w:rsidRPr="008E2DC8" w:rsidRDefault="007F64F2" w:rsidP="00A32811">
            <w:pPr>
              <w:pStyle w:val="af0"/>
              <w:ind w:left="0"/>
            </w:pPr>
            <w:r w:rsidRPr="008E2DC8">
              <w:rPr>
                <w:rFonts w:eastAsia="TimesNewRomanPSMT"/>
              </w:rPr>
              <w:t>ИД-ПК-7.2. П</w:t>
            </w:r>
            <w:r w:rsidR="001B71E3" w:rsidRPr="008E2DC8">
              <w:rPr>
                <w:rFonts w:eastAsia="TimesNewRomanPSMT"/>
              </w:rPr>
              <w:t xml:space="preserve">рогнозирование </w:t>
            </w:r>
            <w:r w:rsidRPr="008E2DC8">
              <w:rPr>
                <w:rFonts w:eastAsia="TimesNewRomanPSMT"/>
              </w:rPr>
              <w:t>воспроизводства и миграции трудовых ресурсов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BA6AB" w14:textId="77777777" w:rsidR="007F64F2" w:rsidRPr="008E2DC8" w:rsidRDefault="007F64F2" w:rsidP="00A43E52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7F64F2" w:rsidRPr="008E2DC8" w14:paraId="3C474B02" w14:textId="77777777" w:rsidTr="00A43E52">
        <w:trPr>
          <w:trHeight w:val="1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D0251" w14:textId="77777777" w:rsidR="007F64F2" w:rsidRPr="008E2DC8" w:rsidRDefault="007F64F2" w:rsidP="00A43E52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3051E4" w14:textId="7EC3902A" w:rsidR="007F64F2" w:rsidRPr="008E2DC8" w:rsidRDefault="007F64F2" w:rsidP="00A32811">
            <w:r w:rsidRPr="008E2DC8">
              <w:rPr>
                <w:bCs/>
                <w:spacing w:val="-7"/>
              </w:rPr>
              <w:t>ИД-ПК-7.3. Планирование воспроизводства и миграции трудовых ресурсов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27D22" w14:textId="77777777" w:rsidR="007F64F2" w:rsidRPr="008E2DC8" w:rsidRDefault="007F64F2" w:rsidP="00A43E52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</w:tbl>
    <w:p w14:paraId="16155469" w14:textId="765E5A63" w:rsidR="008C2072" w:rsidRPr="008E2DC8" w:rsidRDefault="008C2072" w:rsidP="008C2072">
      <w:pPr>
        <w:pStyle w:val="1"/>
      </w:pPr>
      <w:r w:rsidRPr="008E2DC8">
        <w:t>СТРУКТУРА И СОДЕРЖАНИЕ УЧЕБНОЙ ДИСЦИПЛИНЫ</w:t>
      </w:r>
    </w:p>
    <w:p w14:paraId="4B53FAF6" w14:textId="7F9F4E4E" w:rsidR="008C2072" w:rsidRPr="008E2DC8" w:rsidRDefault="008C2072" w:rsidP="008C2072">
      <w:pPr>
        <w:pStyle w:val="a"/>
        <w:numPr>
          <w:ilvl w:val="3"/>
          <w:numId w:val="6"/>
        </w:numPr>
      </w:pPr>
      <w:r w:rsidRPr="008E2DC8">
        <w:rPr>
          <w:szCs w:val="24"/>
        </w:rPr>
        <w:t>Общая трудоёмкость учебной дисциплины по учебному плану составляет:</w:t>
      </w:r>
    </w:p>
    <w:p w14:paraId="6FCF9FC2" w14:textId="77777777" w:rsidR="008C2072" w:rsidRPr="008E2DC8" w:rsidRDefault="008C2072" w:rsidP="008C2072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C2072" w:rsidRPr="008E2DC8" w14:paraId="79224447" w14:textId="77777777" w:rsidTr="00A43E52">
        <w:trPr>
          <w:trHeight w:val="340"/>
        </w:trPr>
        <w:tc>
          <w:tcPr>
            <w:tcW w:w="3969" w:type="dxa"/>
            <w:vAlign w:val="center"/>
          </w:tcPr>
          <w:p w14:paraId="0B30C101" w14:textId="77777777" w:rsidR="008C2072" w:rsidRPr="008E2DC8" w:rsidRDefault="008C2072" w:rsidP="00A43E52">
            <w:r w:rsidRPr="008E2DC8">
              <w:rPr>
                <w:sz w:val="24"/>
                <w:szCs w:val="24"/>
              </w:rPr>
              <w:lastRenderedPageBreak/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868E9A6" w14:textId="07EF1340" w:rsidR="008C2072" w:rsidRPr="008E2DC8" w:rsidRDefault="008C2072" w:rsidP="00A43E52">
            <w:pPr>
              <w:jc w:val="center"/>
            </w:pPr>
            <w:r w:rsidRPr="008E2DC8">
              <w:t>3</w:t>
            </w:r>
          </w:p>
        </w:tc>
        <w:tc>
          <w:tcPr>
            <w:tcW w:w="567" w:type="dxa"/>
            <w:vAlign w:val="center"/>
          </w:tcPr>
          <w:p w14:paraId="1BD87E8B" w14:textId="77777777" w:rsidR="008C2072" w:rsidRPr="008E2DC8" w:rsidRDefault="008C2072" w:rsidP="00A43E52">
            <w:pPr>
              <w:jc w:val="center"/>
            </w:pPr>
            <w:proofErr w:type="spellStart"/>
            <w:r w:rsidRPr="008E2DC8">
              <w:rPr>
                <w:b/>
                <w:sz w:val="24"/>
                <w:szCs w:val="24"/>
              </w:rPr>
              <w:t>з.е</w:t>
            </w:r>
            <w:proofErr w:type="spellEnd"/>
            <w:r w:rsidRPr="008E2D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B7B49ED" w14:textId="2B3F4FA1" w:rsidR="008C2072" w:rsidRPr="008E2DC8" w:rsidRDefault="008C2072" w:rsidP="00A43E52">
            <w:pPr>
              <w:jc w:val="center"/>
            </w:pPr>
            <w:r w:rsidRPr="008E2DC8">
              <w:t>108</w:t>
            </w:r>
          </w:p>
        </w:tc>
        <w:tc>
          <w:tcPr>
            <w:tcW w:w="937" w:type="dxa"/>
            <w:vAlign w:val="center"/>
          </w:tcPr>
          <w:p w14:paraId="23CFE21D" w14:textId="77777777" w:rsidR="008C2072" w:rsidRPr="008E2DC8" w:rsidRDefault="008C2072" w:rsidP="00A43E52">
            <w:r w:rsidRPr="008E2DC8">
              <w:rPr>
                <w:b/>
                <w:sz w:val="24"/>
                <w:szCs w:val="24"/>
              </w:rPr>
              <w:t>час.</w:t>
            </w:r>
          </w:p>
        </w:tc>
      </w:tr>
    </w:tbl>
    <w:p w14:paraId="32A25E84" w14:textId="773B63BC" w:rsidR="008C2072" w:rsidRPr="008E2DC8" w:rsidRDefault="008C2072" w:rsidP="008C2072">
      <w:pPr>
        <w:pStyle w:val="2"/>
        <w:rPr>
          <w:iCs w:val="0"/>
        </w:rPr>
      </w:pPr>
      <w:r w:rsidRPr="008E2DC8">
        <w:rPr>
          <w:iCs w:val="0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C2072" w:rsidRPr="008E2DC8" w14:paraId="0E77A352" w14:textId="77777777" w:rsidTr="00A43E52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1A10B836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Cs/>
              </w:rPr>
              <w:t xml:space="preserve"> </w:t>
            </w:r>
            <w:r w:rsidRPr="008E2DC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C2072" w:rsidRPr="008E2DC8" w14:paraId="05021FF3" w14:textId="77777777" w:rsidTr="00A43E5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C14101" w14:textId="77777777" w:rsidR="008C2072" w:rsidRPr="008E2DC8" w:rsidRDefault="008C2072" w:rsidP="00A43E52">
            <w:pPr>
              <w:jc w:val="center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6E79063" w14:textId="77777777" w:rsidR="008C2072" w:rsidRPr="008E2DC8" w:rsidRDefault="008C2072" w:rsidP="00A43E5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C9B1BAE" w14:textId="77777777" w:rsidR="008C2072" w:rsidRPr="008E2DC8" w:rsidRDefault="008C2072" w:rsidP="00A43E5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81A379" w14:textId="77777777" w:rsidR="008C2072" w:rsidRPr="008E2DC8" w:rsidRDefault="008C2072" w:rsidP="00A43E5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E2DC8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693AD0" w14:textId="77777777" w:rsidR="008C2072" w:rsidRPr="008E2DC8" w:rsidRDefault="008C2072" w:rsidP="00A43E52">
            <w:pPr>
              <w:jc w:val="center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C2072" w:rsidRPr="008E2DC8" w14:paraId="4E830D12" w14:textId="77777777" w:rsidTr="00A43E52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3D904D59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3F41F47" w14:textId="77777777" w:rsidR="008C2072" w:rsidRPr="008E2DC8" w:rsidRDefault="008C2072" w:rsidP="00A43E5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760DFBB" w14:textId="77777777" w:rsidR="008C2072" w:rsidRPr="008E2DC8" w:rsidRDefault="008C2072" w:rsidP="00A43E5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A73C2DA" w14:textId="77777777" w:rsidR="008C2072" w:rsidRPr="008E2DC8" w:rsidRDefault="008C2072" w:rsidP="00A43E5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6070EB1" w14:textId="77777777" w:rsidR="008C2072" w:rsidRPr="008E2DC8" w:rsidRDefault="008C2072" w:rsidP="00A43E5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7CB92E9" w14:textId="77777777" w:rsidR="008C2072" w:rsidRPr="008E2DC8" w:rsidRDefault="008C2072" w:rsidP="00A43E5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7CFE318" w14:textId="77777777" w:rsidR="008C2072" w:rsidRPr="008E2DC8" w:rsidRDefault="008C2072" w:rsidP="00A43E5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D47B927" w14:textId="77777777" w:rsidR="008C2072" w:rsidRPr="008E2DC8" w:rsidRDefault="008C2072" w:rsidP="00A43E52">
            <w:pPr>
              <w:ind w:left="28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курсовая работа/</w:t>
            </w:r>
          </w:p>
          <w:p w14:paraId="5396F82A" w14:textId="77777777" w:rsidR="008C2072" w:rsidRPr="008E2DC8" w:rsidRDefault="008C2072" w:rsidP="00A43E52">
            <w:pPr>
              <w:ind w:left="28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1BB4BC8" w14:textId="77777777" w:rsidR="008C2072" w:rsidRPr="008E2DC8" w:rsidRDefault="008C2072" w:rsidP="00A43E52">
            <w:pPr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69572067" w14:textId="77777777" w:rsidR="008C2072" w:rsidRPr="008E2DC8" w:rsidRDefault="008C2072" w:rsidP="00A43E52">
            <w:pPr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C2072" w:rsidRPr="008E2DC8" w14:paraId="42BBA58B" w14:textId="77777777" w:rsidTr="00A43E52">
        <w:trPr>
          <w:cantSplit/>
          <w:trHeight w:val="227"/>
        </w:trPr>
        <w:tc>
          <w:tcPr>
            <w:tcW w:w="1943" w:type="dxa"/>
          </w:tcPr>
          <w:p w14:paraId="14995CD5" w14:textId="4CBE97EF" w:rsidR="008C2072" w:rsidRPr="008E2DC8" w:rsidRDefault="00AD0E9E" w:rsidP="00A43E52">
            <w:r w:rsidRPr="008E2DC8">
              <w:t>5</w:t>
            </w:r>
            <w:r w:rsidR="008C2072" w:rsidRPr="008E2DC8">
              <w:t xml:space="preserve"> семестр</w:t>
            </w:r>
          </w:p>
        </w:tc>
        <w:tc>
          <w:tcPr>
            <w:tcW w:w="1130" w:type="dxa"/>
          </w:tcPr>
          <w:p w14:paraId="5A8B236E" w14:textId="77777777" w:rsidR="008C2072" w:rsidRPr="008E2DC8" w:rsidRDefault="008C2072" w:rsidP="00A43E52">
            <w:pPr>
              <w:ind w:left="28"/>
              <w:jc w:val="center"/>
            </w:pPr>
            <w:r w:rsidRPr="008E2DC8">
              <w:t>Экзамен</w:t>
            </w:r>
          </w:p>
        </w:tc>
        <w:tc>
          <w:tcPr>
            <w:tcW w:w="833" w:type="dxa"/>
          </w:tcPr>
          <w:p w14:paraId="26DB1AD0" w14:textId="55883EE1" w:rsidR="008C2072" w:rsidRPr="008E2DC8" w:rsidRDefault="008C2072" w:rsidP="00A43E52">
            <w:pPr>
              <w:ind w:left="28"/>
              <w:jc w:val="center"/>
            </w:pPr>
            <w:r w:rsidRPr="008E2DC8">
              <w:t>108</w:t>
            </w:r>
          </w:p>
        </w:tc>
        <w:tc>
          <w:tcPr>
            <w:tcW w:w="834" w:type="dxa"/>
            <w:shd w:val="clear" w:color="auto" w:fill="auto"/>
          </w:tcPr>
          <w:p w14:paraId="3EA06DF6" w14:textId="77777777" w:rsidR="008C2072" w:rsidRPr="008E2DC8" w:rsidRDefault="008C2072" w:rsidP="00A43E52">
            <w:pPr>
              <w:ind w:left="28"/>
              <w:jc w:val="center"/>
            </w:pPr>
            <w:r w:rsidRPr="008E2DC8">
              <w:t>17</w:t>
            </w:r>
          </w:p>
        </w:tc>
        <w:tc>
          <w:tcPr>
            <w:tcW w:w="834" w:type="dxa"/>
            <w:shd w:val="clear" w:color="auto" w:fill="auto"/>
          </w:tcPr>
          <w:p w14:paraId="2BA74C63" w14:textId="77777777" w:rsidR="008C2072" w:rsidRPr="008E2DC8" w:rsidRDefault="008C2072" w:rsidP="00A43E52">
            <w:pPr>
              <w:ind w:left="28"/>
              <w:jc w:val="center"/>
            </w:pPr>
            <w:r w:rsidRPr="008E2DC8">
              <w:t>34</w:t>
            </w:r>
          </w:p>
        </w:tc>
        <w:tc>
          <w:tcPr>
            <w:tcW w:w="834" w:type="dxa"/>
            <w:shd w:val="clear" w:color="auto" w:fill="auto"/>
          </w:tcPr>
          <w:p w14:paraId="4C2A3985" w14:textId="77777777" w:rsidR="008C2072" w:rsidRPr="008E2DC8" w:rsidRDefault="008C2072" w:rsidP="00A43E5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AED8F11" w14:textId="77777777" w:rsidR="008C2072" w:rsidRPr="008E2DC8" w:rsidRDefault="008C2072" w:rsidP="00A43E52">
            <w:pPr>
              <w:ind w:left="28"/>
              <w:jc w:val="center"/>
            </w:pPr>
          </w:p>
        </w:tc>
        <w:tc>
          <w:tcPr>
            <w:tcW w:w="834" w:type="dxa"/>
          </w:tcPr>
          <w:p w14:paraId="56963A4B" w14:textId="77777777" w:rsidR="008C2072" w:rsidRPr="008E2DC8" w:rsidRDefault="008C2072" w:rsidP="00A43E52">
            <w:pPr>
              <w:ind w:left="28"/>
              <w:jc w:val="center"/>
            </w:pPr>
          </w:p>
        </w:tc>
        <w:tc>
          <w:tcPr>
            <w:tcW w:w="834" w:type="dxa"/>
          </w:tcPr>
          <w:p w14:paraId="5C473526" w14:textId="1222CC71" w:rsidR="008C2072" w:rsidRPr="008E2DC8" w:rsidRDefault="00AD0E9E" w:rsidP="00A43E52">
            <w:pPr>
              <w:ind w:left="28"/>
              <w:jc w:val="center"/>
            </w:pPr>
            <w:r w:rsidRPr="008E2DC8">
              <w:t>57</w:t>
            </w:r>
          </w:p>
        </w:tc>
        <w:tc>
          <w:tcPr>
            <w:tcW w:w="837" w:type="dxa"/>
          </w:tcPr>
          <w:p w14:paraId="32CECDD8" w14:textId="77777777" w:rsidR="008C2072" w:rsidRPr="008E2DC8" w:rsidRDefault="008C2072" w:rsidP="00A43E52">
            <w:pPr>
              <w:ind w:left="28"/>
              <w:jc w:val="center"/>
            </w:pPr>
          </w:p>
        </w:tc>
      </w:tr>
      <w:tr w:rsidR="008C2072" w:rsidRPr="008E2DC8" w14:paraId="17E27AFE" w14:textId="77777777" w:rsidTr="00A43E52">
        <w:trPr>
          <w:cantSplit/>
          <w:trHeight w:val="227"/>
        </w:trPr>
        <w:tc>
          <w:tcPr>
            <w:tcW w:w="1943" w:type="dxa"/>
          </w:tcPr>
          <w:p w14:paraId="33CAA9AD" w14:textId="77777777" w:rsidR="008C2072" w:rsidRPr="008E2DC8" w:rsidRDefault="008C2072" w:rsidP="00A43E52">
            <w:pPr>
              <w:jc w:val="right"/>
            </w:pPr>
            <w:r w:rsidRPr="008E2DC8">
              <w:t>Всего:</w:t>
            </w:r>
          </w:p>
        </w:tc>
        <w:tc>
          <w:tcPr>
            <w:tcW w:w="1130" w:type="dxa"/>
          </w:tcPr>
          <w:p w14:paraId="00DC2612" w14:textId="77777777" w:rsidR="008C2072" w:rsidRPr="008E2DC8" w:rsidRDefault="008C2072" w:rsidP="00A43E52">
            <w:pPr>
              <w:ind w:left="28"/>
              <w:jc w:val="center"/>
            </w:pPr>
          </w:p>
        </w:tc>
        <w:tc>
          <w:tcPr>
            <w:tcW w:w="833" w:type="dxa"/>
          </w:tcPr>
          <w:p w14:paraId="18AD3A50" w14:textId="7452B860" w:rsidR="008C2072" w:rsidRPr="008E2DC8" w:rsidRDefault="008C2072" w:rsidP="00A43E52">
            <w:pPr>
              <w:ind w:left="28"/>
              <w:jc w:val="center"/>
            </w:pPr>
            <w:r w:rsidRPr="008E2DC8">
              <w:t>108</w:t>
            </w:r>
          </w:p>
        </w:tc>
        <w:tc>
          <w:tcPr>
            <w:tcW w:w="834" w:type="dxa"/>
            <w:shd w:val="clear" w:color="auto" w:fill="auto"/>
          </w:tcPr>
          <w:p w14:paraId="48A2C443" w14:textId="77777777" w:rsidR="008C2072" w:rsidRPr="008E2DC8" w:rsidRDefault="008C2072" w:rsidP="00A43E52">
            <w:pPr>
              <w:ind w:left="28"/>
              <w:jc w:val="center"/>
            </w:pPr>
            <w:r w:rsidRPr="008E2DC8">
              <w:t>17</w:t>
            </w:r>
          </w:p>
        </w:tc>
        <w:tc>
          <w:tcPr>
            <w:tcW w:w="834" w:type="dxa"/>
            <w:shd w:val="clear" w:color="auto" w:fill="auto"/>
          </w:tcPr>
          <w:p w14:paraId="27502255" w14:textId="77777777" w:rsidR="008C2072" w:rsidRPr="008E2DC8" w:rsidRDefault="008C2072" w:rsidP="00A43E52">
            <w:pPr>
              <w:ind w:left="28"/>
              <w:jc w:val="center"/>
            </w:pPr>
            <w:r w:rsidRPr="008E2DC8">
              <w:t>34</w:t>
            </w:r>
          </w:p>
        </w:tc>
        <w:tc>
          <w:tcPr>
            <w:tcW w:w="834" w:type="dxa"/>
            <w:shd w:val="clear" w:color="auto" w:fill="auto"/>
          </w:tcPr>
          <w:p w14:paraId="4841ECE5" w14:textId="77777777" w:rsidR="008C2072" w:rsidRPr="008E2DC8" w:rsidRDefault="008C2072" w:rsidP="00A43E5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429FB1D" w14:textId="77777777" w:rsidR="008C2072" w:rsidRPr="008E2DC8" w:rsidRDefault="008C2072" w:rsidP="00A43E52">
            <w:pPr>
              <w:ind w:left="28"/>
              <w:jc w:val="center"/>
            </w:pPr>
          </w:p>
        </w:tc>
        <w:tc>
          <w:tcPr>
            <w:tcW w:w="834" w:type="dxa"/>
          </w:tcPr>
          <w:p w14:paraId="79934CEA" w14:textId="77777777" w:rsidR="008C2072" w:rsidRPr="008E2DC8" w:rsidRDefault="008C2072" w:rsidP="00A43E52">
            <w:pPr>
              <w:ind w:left="28"/>
              <w:jc w:val="center"/>
            </w:pPr>
          </w:p>
        </w:tc>
        <w:tc>
          <w:tcPr>
            <w:tcW w:w="834" w:type="dxa"/>
          </w:tcPr>
          <w:p w14:paraId="22FAB4DB" w14:textId="2BB98D70" w:rsidR="008C2072" w:rsidRPr="008E2DC8" w:rsidRDefault="00AD0E9E" w:rsidP="00A43E52">
            <w:pPr>
              <w:ind w:left="28"/>
              <w:jc w:val="center"/>
            </w:pPr>
            <w:r w:rsidRPr="008E2DC8">
              <w:t>57</w:t>
            </w:r>
          </w:p>
        </w:tc>
        <w:tc>
          <w:tcPr>
            <w:tcW w:w="837" w:type="dxa"/>
          </w:tcPr>
          <w:p w14:paraId="06F8F52D" w14:textId="77777777" w:rsidR="008C2072" w:rsidRPr="008E2DC8" w:rsidRDefault="008C2072" w:rsidP="00A43E52">
            <w:pPr>
              <w:ind w:left="28"/>
              <w:jc w:val="center"/>
            </w:pPr>
          </w:p>
        </w:tc>
      </w:tr>
    </w:tbl>
    <w:p w14:paraId="66952C3A" w14:textId="77777777" w:rsidR="008C2072" w:rsidRPr="008E2DC8" w:rsidRDefault="008C2072" w:rsidP="008C2072">
      <w:pPr>
        <w:pStyle w:val="a"/>
        <w:numPr>
          <w:ilvl w:val="1"/>
          <w:numId w:val="9"/>
        </w:numPr>
        <w:sectPr w:rsidR="008C2072" w:rsidRPr="008E2DC8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3CE91A1" w14:textId="440846F2" w:rsidR="008C2072" w:rsidRPr="008E2DC8" w:rsidRDefault="008C2072" w:rsidP="008C2072">
      <w:pPr>
        <w:pStyle w:val="2"/>
        <w:rPr>
          <w:iCs w:val="0"/>
        </w:rPr>
      </w:pPr>
      <w:r w:rsidRPr="008E2DC8">
        <w:rPr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C2072" w:rsidRPr="008E2DC8" w14:paraId="5E05D31D" w14:textId="77777777" w:rsidTr="00A43E52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5B1F5655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8E2DC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8E2DC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C3FDB16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E2DC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18C4BD87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2DC8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4EA7920C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2DC8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0D9AC46F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E2DC8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056E8349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8E2DC8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7BAF3A64" w14:textId="0825A9A6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C601B59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E2DC8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C2072" w:rsidRPr="008E2DC8" w14:paraId="27EF58B9" w14:textId="77777777" w:rsidTr="00A43E52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080D8B4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A062AB7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29A1603C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2DC8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2EF5A8A7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2153D3C1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2072" w:rsidRPr="008E2DC8" w14:paraId="450296D3" w14:textId="77777777" w:rsidTr="00A43E5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42B813C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34098DF9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D98659E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2DC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0A7F4847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2DC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2AFECA2B" w14:textId="77777777" w:rsidR="00395916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2DC8">
              <w:rPr>
                <w:b/>
                <w:sz w:val="18"/>
                <w:szCs w:val="18"/>
              </w:rPr>
              <w:t>Лабораторные работы/ индивидуальные</w:t>
            </w:r>
          </w:p>
          <w:p w14:paraId="5004723B" w14:textId="0B9E951D" w:rsidR="008C2072" w:rsidRPr="008E2DC8" w:rsidRDefault="00395916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2DC8">
              <w:rPr>
                <w:b/>
                <w:sz w:val="18"/>
                <w:szCs w:val="18"/>
              </w:rPr>
              <w:t xml:space="preserve"> </w:t>
            </w:r>
            <w:r w:rsidR="008C2072" w:rsidRPr="008E2DC8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559F223D" w14:textId="0C9696D9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8E2DC8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4F17213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4DB21CAA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2072" w:rsidRPr="008E2DC8" w14:paraId="786D6071" w14:textId="77777777" w:rsidTr="00A43E52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0F60FA2B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1669EB1C" w14:textId="3055D34D" w:rsidR="008C2072" w:rsidRPr="008E2DC8" w:rsidRDefault="00AD0E9E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E2DC8">
              <w:rPr>
                <w:b/>
              </w:rPr>
              <w:t>Пятый</w:t>
            </w:r>
            <w:r w:rsidR="008C2072" w:rsidRPr="008E2DC8">
              <w:rPr>
                <w:b/>
              </w:rPr>
              <w:t xml:space="preserve"> семестр</w:t>
            </w:r>
          </w:p>
        </w:tc>
      </w:tr>
      <w:tr w:rsidR="000A744B" w:rsidRPr="008E2DC8" w14:paraId="04766B1C" w14:textId="77777777" w:rsidTr="00A43E52">
        <w:trPr>
          <w:trHeight w:val="227"/>
        </w:trPr>
        <w:tc>
          <w:tcPr>
            <w:tcW w:w="1701" w:type="dxa"/>
            <w:vMerge w:val="restart"/>
          </w:tcPr>
          <w:p w14:paraId="1719D600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3376B8" w14:textId="1D90A73E" w:rsidR="000A744B" w:rsidRPr="008E2DC8" w:rsidRDefault="000A744B" w:rsidP="00A43E52">
            <w:pPr>
              <w:rPr>
                <w:b/>
              </w:rPr>
            </w:pPr>
            <w:r w:rsidRPr="008E2DC8">
              <w:rPr>
                <w:b/>
              </w:rPr>
              <w:t xml:space="preserve">Раздел </w:t>
            </w:r>
            <w:r w:rsidRPr="008E2DC8">
              <w:rPr>
                <w:b/>
                <w:lang w:val="en-US"/>
              </w:rPr>
              <w:t>I</w:t>
            </w:r>
            <w:r w:rsidRPr="008E2DC8">
              <w:rPr>
                <w:b/>
              </w:rPr>
              <w:t xml:space="preserve">. </w:t>
            </w:r>
            <w:r w:rsidRPr="008E2DC8">
              <w:rPr>
                <w:b/>
                <w:bCs/>
                <w:sz w:val="24"/>
                <w:szCs w:val="24"/>
              </w:rPr>
              <w:t xml:space="preserve">Концептуальные основы регулирования </w:t>
            </w:r>
            <w:r w:rsidR="0069642F">
              <w:rPr>
                <w:b/>
                <w:bCs/>
                <w:sz w:val="24"/>
                <w:szCs w:val="24"/>
              </w:rPr>
              <w:t>межэтнических</w:t>
            </w:r>
            <w:r w:rsidRPr="008E2DC8">
              <w:rPr>
                <w:b/>
                <w:bCs/>
                <w:sz w:val="24"/>
                <w:szCs w:val="24"/>
              </w:rPr>
              <w:t xml:space="preserve"> и межконфессиональных отношений</w:t>
            </w:r>
          </w:p>
        </w:tc>
        <w:tc>
          <w:tcPr>
            <w:tcW w:w="815" w:type="dxa"/>
          </w:tcPr>
          <w:p w14:paraId="325E5DF1" w14:textId="13BC90D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5</w:t>
            </w:r>
          </w:p>
        </w:tc>
        <w:tc>
          <w:tcPr>
            <w:tcW w:w="815" w:type="dxa"/>
          </w:tcPr>
          <w:p w14:paraId="6946AC02" w14:textId="3267CA7E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10</w:t>
            </w:r>
          </w:p>
        </w:tc>
        <w:tc>
          <w:tcPr>
            <w:tcW w:w="815" w:type="dxa"/>
          </w:tcPr>
          <w:p w14:paraId="5741B12D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E36ED22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C33E666" w14:textId="47B0FFA8" w:rsidR="000A744B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870E8">
              <w:t>18</w:t>
            </w:r>
          </w:p>
        </w:tc>
        <w:tc>
          <w:tcPr>
            <w:tcW w:w="4002" w:type="dxa"/>
          </w:tcPr>
          <w:p w14:paraId="1E1AC7F9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A744B" w:rsidRPr="008E2DC8" w14:paraId="6A5670FE" w14:textId="77777777" w:rsidTr="00A43E52">
        <w:tc>
          <w:tcPr>
            <w:tcW w:w="1701" w:type="dxa"/>
            <w:vMerge/>
          </w:tcPr>
          <w:p w14:paraId="4DF7C7DE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BB806B" w14:textId="5D905266" w:rsidR="000A744B" w:rsidRPr="008E2DC8" w:rsidRDefault="000A744B" w:rsidP="00A43E52">
            <w:r w:rsidRPr="008E2DC8">
              <w:t>Тема 1. Национальная и конфессиональная карта народов РФ</w:t>
            </w:r>
          </w:p>
        </w:tc>
        <w:tc>
          <w:tcPr>
            <w:tcW w:w="815" w:type="dxa"/>
          </w:tcPr>
          <w:p w14:paraId="753A4A81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2</w:t>
            </w:r>
          </w:p>
        </w:tc>
        <w:tc>
          <w:tcPr>
            <w:tcW w:w="815" w:type="dxa"/>
          </w:tcPr>
          <w:p w14:paraId="58493B8F" w14:textId="0A704A75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7ED12B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82B0787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5CCCCFE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 w:val="restart"/>
          </w:tcPr>
          <w:p w14:paraId="3CE0E4FF" w14:textId="77777777" w:rsidR="000A744B" w:rsidRPr="008E2DC8" w:rsidRDefault="000A744B" w:rsidP="00A43E52">
            <w:pPr>
              <w:jc w:val="both"/>
            </w:pPr>
            <w:r w:rsidRPr="008E2DC8">
              <w:t xml:space="preserve">Формы текущего контроля </w:t>
            </w:r>
          </w:p>
          <w:p w14:paraId="1ABDD15F" w14:textId="77777777" w:rsidR="000A744B" w:rsidRPr="008E2DC8" w:rsidRDefault="000A744B" w:rsidP="00A43E52">
            <w:pPr>
              <w:jc w:val="both"/>
            </w:pPr>
            <w:r w:rsidRPr="008E2DC8">
              <w:t xml:space="preserve">по разделу </w:t>
            </w:r>
            <w:r w:rsidRPr="008E2DC8">
              <w:rPr>
                <w:lang w:val="en-US"/>
              </w:rPr>
              <w:t>I</w:t>
            </w:r>
            <w:r w:rsidRPr="008E2DC8">
              <w:t>:</w:t>
            </w:r>
          </w:p>
          <w:p w14:paraId="077D888C" w14:textId="77777777" w:rsidR="000A744B" w:rsidRPr="008E2DC8" w:rsidRDefault="000A744B" w:rsidP="00484E06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2DC8">
              <w:t>тестирование,</w:t>
            </w:r>
          </w:p>
          <w:p w14:paraId="75EC1E6D" w14:textId="77777777" w:rsidR="000A744B" w:rsidRPr="008E2DC8" w:rsidRDefault="000A744B" w:rsidP="00484E06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2DC8">
              <w:t>заслушивание и обсуждение докладов</w:t>
            </w:r>
          </w:p>
          <w:p w14:paraId="168E40BE" w14:textId="77777777" w:rsidR="000A744B" w:rsidRPr="008E2DC8" w:rsidRDefault="000A744B" w:rsidP="00484E06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8E2DC8">
              <w:t>решение ситуационных заданий (кейсов)</w:t>
            </w:r>
          </w:p>
        </w:tc>
      </w:tr>
      <w:tr w:rsidR="000A744B" w:rsidRPr="008E2DC8" w14:paraId="4A0A8576" w14:textId="77777777" w:rsidTr="005E525F">
        <w:trPr>
          <w:trHeight w:val="710"/>
        </w:trPr>
        <w:tc>
          <w:tcPr>
            <w:tcW w:w="1701" w:type="dxa"/>
            <w:vMerge/>
          </w:tcPr>
          <w:p w14:paraId="1139B46A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CB0ED0" w14:textId="5508C3B7" w:rsidR="000A744B" w:rsidRPr="008E2DC8" w:rsidRDefault="000A744B" w:rsidP="00A43E52">
            <w:pPr>
              <w:jc w:val="both"/>
            </w:pPr>
            <w:r w:rsidRPr="008E2DC8">
              <w:t xml:space="preserve">Тема 1.2 Предмет, объект, принципы регулирования </w:t>
            </w:r>
            <w:r w:rsidR="0069642F">
              <w:t>межэтнических</w:t>
            </w:r>
            <w:r w:rsidRPr="008E2DC8">
              <w:t xml:space="preserve"> и межконфессиональных отношений</w:t>
            </w:r>
            <w:r w:rsidRPr="008E2DC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22042645" w14:textId="6AFEC5C0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1</w:t>
            </w:r>
          </w:p>
        </w:tc>
        <w:tc>
          <w:tcPr>
            <w:tcW w:w="815" w:type="dxa"/>
          </w:tcPr>
          <w:p w14:paraId="143CDD57" w14:textId="10E52F9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0415E3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C8AA02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2F1B5F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39BCBE" w14:textId="77777777" w:rsidR="000A744B" w:rsidRPr="008E2DC8" w:rsidRDefault="000A744B" w:rsidP="00A43E52">
            <w:pPr>
              <w:jc w:val="both"/>
            </w:pPr>
          </w:p>
        </w:tc>
      </w:tr>
      <w:tr w:rsidR="000A744B" w:rsidRPr="008E2DC8" w14:paraId="717253B5" w14:textId="77777777" w:rsidTr="000A744B">
        <w:trPr>
          <w:trHeight w:val="675"/>
        </w:trPr>
        <w:tc>
          <w:tcPr>
            <w:tcW w:w="1701" w:type="dxa"/>
            <w:vMerge/>
          </w:tcPr>
          <w:p w14:paraId="35FAAD89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E03E47" w14:textId="7DCD3C2F" w:rsidR="000A744B" w:rsidRPr="008E2DC8" w:rsidRDefault="000A744B" w:rsidP="00A43E52">
            <w:pPr>
              <w:jc w:val="both"/>
            </w:pPr>
            <w:r w:rsidRPr="008E2DC8">
              <w:t>Тема 1.3 Национальные стереотипы. Культурный шок. Причины возникновения и способы преодоления</w:t>
            </w:r>
          </w:p>
        </w:tc>
        <w:tc>
          <w:tcPr>
            <w:tcW w:w="815" w:type="dxa"/>
          </w:tcPr>
          <w:p w14:paraId="71C21E01" w14:textId="458ACA8A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2</w:t>
            </w:r>
          </w:p>
        </w:tc>
        <w:tc>
          <w:tcPr>
            <w:tcW w:w="815" w:type="dxa"/>
          </w:tcPr>
          <w:p w14:paraId="3F060213" w14:textId="435F79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8A7A87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8B6EE7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2A4FF0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49709E" w14:textId="77777777" w:rsidR="000A744B" w:rsidRPr="008E2DC8" w:rsidRDefault="000A744B" w:rsidP="00A43E52">
            <w:pPr>
              <w:jc w:val="both"/>
            </w:pPr>
          </w:p>
        </w:tc>
      </w:tr>
      <w:tr w:rsidR="000A744B" w:rsidRPr="008E2DC8" w14:paraId="2E2C06AF" w14:textId="77777777" w:rsidTr="000A744B">
        <w:trPr>
          <w:trHeight w:val="119"/>
        </w:trPr>
        <w:tc>
          <w:tcPr>
            <w:tcW w:w="1701" w:type="dxa"/>
            <w:vMerge/>
          </w:tcPr>
          <w:p w14:paraId="09084574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B61272" w14:textId="28C6CA66" w:rsidR="001C65A2" w:rsidRDefault="001C65A2" w:rsidP="001C65A2">
            <w:r w:rsidRPr="00DF3C1E">
              <w:t xml:space="preserve">Практическое занятие № </w:t>
            </w:r>
            <w:r w:rsidR="002F5599">
              <w:t>1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1D5D39CD" w14:textId="2B897081" w:rsidR="000A744B" w:rsidRPr="008E2DC8" w:rsidRDefault="00647FA0" w:rsidP="00A43E52">
            <w:pPr>
              <w:jc w:val="both"/>
            </w:pPr>
            <w:r w:rsidRPr="008E2DC8">
              <w:t>Национальная и конфессиональная карта народов РФ</w:t>
            </w:r>
          </w:p>
        </w:tc>
        <w:tc>
          <w:tcPr>
            <w:tcW w:w="815" w:type="dxa"/>
          </w:tcPr>
          <w:p w14:paraId="1C7F2BF7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C668F0" w14:textId="62E422A9" w:rsidR="000A744B" w:rsidRPr="008E2DC8" w:rsidRDefault="0070327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B4A098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81C628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9BA554" w14:textId="4A558DFB" w:rsidR="000A744B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6225537" w14:textId="77777777" w:rsidR="000A744B" w:rsidRPr="008E2DC8" w:rsidRDefault="000A744B" w:rsidP="00A43E52">
            <w:pPr>
              <w:jc w:val="both"/>
            </w:pPr>
          </w:p>
        </w:tc>
      </w:tr>
      <w:tr w:rsidR="000A744B" w:rsidRPr="008E2DC8" w14:paraId="66A0884D" w14:textId="77777777" w:rsidTr="000A744B">
        <w:trPr>
          <w:trHeight w:val="128"/>
        </w:trPr>
        <w:tc>
          <w:tcPr>
            <w:tcW w:w="1701" w:type="dxa"/>
            <w:vMerge/>
          </w:tcPr>
          <w:p w14:paraId="0B8F2C08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B63829" w14:textId="0081D707" w:rsidR="001C65A2" w:rsidRDefault="001C65A2" w:rsidP="001C65A2">
            <w:r w:rsidRPr="00DF3C1E">
              <w:t xml:space="preserve">Практическое занятие № </w:t>
            </w:r>
            <w:r w:rsidR="002F5599">
              <w:t>1</w:t>
            </w:r>
            <w:r w:rsidRPr="00DF3C1E">
              <w:t>.</w:t>
            </w:r>
            <w:r w:rsidR="002F5599">
              <w:t>2</w:t>
            </w:r>
            <w:r w:rsidRPr="00DF3C1E">
              <w:t xml:space="preserve"> </w:t>
            </w:r>
          </w:p>
          <w:p w14:paraId="0E98E0D0" w14:textId="2FC7F87E" w:rsidR="000A744B" w:rsidRPr="008E2DC8" w:rsidRDefault="00647FA0" w:rsidP="00A43E52">
            <w:pPr>
              <w:jc w:val="both"/>
            </w:pPr>
            <w:r w:rsidRPr="008E2DC8">
              <w:t xml:space="preserve">Предмет, объект, принципы регулирования </w:t>
            </w:r>
            <w:r w:rsidR="0069642F">
              <w:t>межэтнических</w:t>
            </w:r>
            <w:r w:rsidRPr="008E2DC8">
              <w:t xml:space="preserve"> и межконфессиональных отношений</w:t>
            </w:r>
          </w:p>
        </w:tc>
        <w:tc>
          <w:tcPr>
            <w:tcW w:w="815" w:type="dxa"/>
          </w:tcPr>
          <w:p w14:paraId="19F53DFE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57F61D" w14:textId="65128D13" w:rsidR="000A744B" w:rsidRPr="008E2DC8" w:rsidRDefault="0070327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989A341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48E408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60E4A3" w14:textId="4F34B617" w:rsidR="000A744B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B304A55" w14:textId="77777777" w:rsidR="000A744B" w:rsidRPr="008E2DC8" w:rsidRDefault="000A744B" w:rsidP="00A43E52">
            <w:pPr>
              <w:jc w:val="both"/>
            </w:pPr>
          </w:p>
        </w:tc>
      </w:tr>
      <w:tr w:rsidR="000A744B" w:rsidRPr="008E2DC8" w14:paraId="3875B5C4" w14:textId="77777777" w:rsidTr="00A43E52">
        <w:trPr>
          <w:trHeight w:val="175"/>
        </w:trPr>
        <w:tc>
          <w:tcPr>
            <w:tcW w:w="1701" w:type="dxa"/>
            <w:vMerge/>
          </w:tcPr>
          <w:p w14:paraId="4C782183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E9D200" w14:textId="3E1CF151" w:rsidR="001C65A2" w:rsidRDefault="001C65A2" w:rsidP="001C65A2">
            <w:r w:rsidRPr="00DF3C1E">
              <w:t xml:space="preserve">Практическое занятие № </w:t>
            </w:r>
            <w:r w:rsidR="002F5599">
              <w:t>1</w:t>
            </w:r>
            <w:r w:rsidRPr="00DF3C1E">
              <w:t>.</w:t>
            </w:r>
            <w:r w:rsidR="002F5599">
              <w:t>3</w:t>
            </w:r>
            <w:r w:rsidRPr="00DF3C1E">
              <w:t xml:space="preserve"> </w:t>
            </w:r>
          </w:p>
          <w:p w14:paraId="37AA8CF6" w14:textId="1ECB556E" w:rsidR="000A744B" w:rsidRPr="008E2DC8" w:rsidRDefault="00647FA0" w:rsidP="00A43E52">
            <w:pPr>
              <w:jc w:val="both"/>
            </w:pPr>
            <w:r w:rsidRPr="008E2DC8">
              <w:t>Национальные стереотипы. Культурный шок. Причины возникновения и способы преодоления</w:t>
            </w:r>
          </w:p>
        </w:tc>
        <w:tc>
          <w:tcPr>
            <w:tcW w:w="815" w:type="dxa"/>
          </w:tcPr>
          <w:p w14:paraId="24EE8233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05A748" w14:textId="13BB1062" w:rsidR="000A744B" w:rsidRPr="008E2DC8" w:rsidRDefault="0070327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CEF5D4F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DB65C2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DB96F2" w14:textId="343A7D61" w:rsidR="000A744B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F3AA916" w14:textId="77777777" w:rsidR="000A744B" w:rsidRPr="008E2DC8" w:rsidRDefault="000A744B" w:rsidP="00A43E52">
            <w:pPr>
              <w:jc w:val="both"/>
            </w:pPr>
          </w:p>
        </w:tc>
      </w:tr>
      <w:tr w:rsidR="000A744B" w:rsidRPr="008E2DC8" w14:paraId="043B0519" w14:textId="77777777" w:rsidTr="00A43E52">
        <w:tc>
          <w:tcPr>
            <w:tcW w:w="1701" w:type="dxa"/>
            <w:vMerge w:val="restart"/>
          </w:tcPr>
          <w:p w14:paraId="10AEE1CD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193876" w14:textId="43370D4A" w:rsidR="000A744B" w:rsidRPr="008E2DC8" w:rsidRDefault="000A744B" w:rsidP="00A43E52">
            <w:pPr>
              <w:jc w:val="both"/>
              <w:rPr>
                <w:b/>
              </w:rPr>
            </w:pPr>
            <w:r w:rsidRPr="008E2DC8">
              <w:rPr>
                <w:b/>
              </w:rPr>
              <w:t xml:space="preserve">Раздел </w:t>
            </w:r>
            <w:r w:rsidRPr="008E2DC8">
              <w:rPr>
                <w:b/>
                <w:lang w:val="en-US"/>
              </w:rPr>
              <w:t>II</w:t>
            </w:r>
            <w:r w:rsidRPr="008E2DC8">
              <w:rPr>
                <w:b/>
              </w:rPr>
              <w:t xml:space="preserve">. </w:t>
            </w:r>
            <w:r w:rsidRPr="008E2DC8">
              <w:rPr>
                <w:b/>
                <w:bCs/>
                <w:sz w:val="24"/>
                <w:szCs w:val="24"/>
              </w:rPr>
              <w:t>Национальная культура, ее влияние на процессы управления</w:t>
            </w:r>
          </w:p>
        </w:tc>
        <w:tc>
          <w:tcPr>
            <w:tcW w:w="815" w:type="dxa"/>
          </w:tcPr>
          <w:p w14:paraId="0297C92F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8</w:t>
            </w:r>
          </w:p>
        </w:tc>
        <w:tc>
          <w:tcPr>
            <w:tcW w:w="815" w:type="dxa"/>
          </w:tcPr>
          <w:p w14:paraId="140DBA09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16</w:t>
            </w:r>
          </w:p>
        </w:tc>
        <w:tc>
          <w:tcPr>
            <w:tcW w:w="815" w:type="dxa"/>
          </w:tcPr>
          <w:p w14:paraId="6DA6BA52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46BE79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05E3FA" w14:textId="54FE0852" w:rsidR="000A744B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932644">
              <w:t>7</w:t>
            </w:r>
          </w:p>
        </w:tc>
        <w:tc>
          <w:tcPr>
            <w:tcW w:w="4002" w:type="dxa"/>
            <w:vMerge w:val="restart"/>
          </w:tcPr>
          <w:p w14:paraId="6E07B440" w14:textId="77777777" w:rsidR="000A744B" w:rsidRPr="008E2DC8" w:rsidRDefault="000A744B" w:rsidP="00A43E52">
            <w:pPr>
              <w:jc w:val="both"/>
            </w:pPr>
            <w:r w:rsidRPr="008E2DC8">
              <w:t xml:space="preserve">Формы текущего контроля </w:t>
            </w:r>
          </w:p>
          <w:p w14:paraId="389AF190" w14:textId="77777777" w:rsidR="000A744B" w:rsidRPr="008E2DC8" w:rsidRDefault="000A744B" w:rsidP="00A43E52">
            <w:pPr>
              <w:jc w:val="both"/>
            </w:pPr>
            <w:r w:rsidRPr="008E2DC8">
              <w:t xml:space="preserve">по разделу </w:t>
            </w:r>
            <w:r w:rsidRPr="008E2DC8">
              <w:rPr>
                <w:lang w:val="en-US"/>
              </w:rPr>
              <w:t>II</w:t>
            </w:r>
            <w:r w:rsidRPr="008E2DC8">
              <w:t>:</w:t>
            </w:r>
          </w:p>
          <w:p w14:paraId="04C41536" w14:textId="77777777" w:rsidR="000A744B" w:rsidRPr="008E2DC8" w:rsidRDefault="000A744B" w:rsidP="00484E06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2DC8">
              <w:t>тестирование,</w:t>
            </w:r>
          </w:p>
          <w:p w14:paraId="416025C0" w14:textId="77777777" w:rsidR="000A744B" w:rsidRPr="008E2DC8" w:rsidRDefault="000A744B" w:rsidP="00484E06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2DC8">
              <w:t>заслушивание и обсуждение докладов</w:t>
            </w:r>
          </w:p>
          <w:p w14:paraId="243E471E" w14:textId="03287012" w:rsidR="000A744B" w:rsidRPr="008E2DC8" w:rsidRDefault="000A744B" w:rsidP="00484E06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2DC8">
              <w:t>решение ситуационных заданий (кейсов)</w:t>
            </w:r>
          </w:p>
        </w:tc>
      </w:tr>
      <w:tr w:rsidR="000A744B" w:rsidRPr="008E2DC8" w14:paraId="4652946D" w14:textId="77777777" w:rsidTr="00A43E52">
        <w:tc>
          <w:tcPr>
            <w:tcW w:w="1701" w:type="dxa"/>
            <w:vMerge/>
          </w:tcPr>
          <w:p w14:paraId="673F3039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29F7FC" w14:textId="1C50ADB1" w:rsidR="000A744B" w:rsidRPr="008E2DC8" w:rsidRDefault="000A744B" w:rsidP="00A43E52">
            <w:pPr>
              <w:autoSpaceDE w:val="0"/>
              <w:autoSpaceDN w:val="0"/>
              <w:adjustRightInd w:val="0"/>
              <w:contextualSpacing/>
              <w:jc w:val="both"/>
            </w:pPr>
            <w:r w:rsidRPr="008E2DC8">
              <w:t xml:space="preserve">Тема 2.1 Понятие национальной культуры, современные подходы к изучению культуры. Модели национальной культуры </w:t>
            </w:r>
          </w:p>
        </w:tc>
        <w:tc>
          <w:tcPr>
            <w:tcW w:w="815" w:type="dxa"/>
          </w:tcPr>
          <w:p w14:paraId="2B1B735D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2</w:t>
            </w:r>
          </w:p>
        </w:tc>
        <w:tc>
          <w:tcPr>
            <w:tcW w:w="815" w:type="dxa"/>
          </w:tcPr>
          <w:p w14:paraId="57257127" w14:textId="4329DCB5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72D21D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F3806C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927991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4E6A58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744B" w:rsidRPr="008E2DC8" w14:paraId="17543B4C" w14:textId="77777777" w:rsidTr="00A43E52">
        <w:tc>
          <w:tcPr>
            <w:tcW w:w="1701" w:type="dxa"/>
            <w:vMerge/>
          </w:tcPr>
          <w:p w14:paraId="6914E6FF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EEB6D3" w14:textId="21EDC07C" w:rsidR="000A744B" w:rsidRPr="008E2DC8" w:rsidRDefault="000A744B" w:rsidP="00A43E52">
            <w:pPr>
              <w:rPr>
                <w:bCs/>
              </w:rPr>
            </w:pPr>
            <w:r w:rsidRPr="008E2DC8">
              <w:t xml:space="preserve">Тема 2.2 Модель национальной деловой культуры </w:t>
            </w:r>
            <w:proofErr w:type="spellStart"/>
            <w:r w:rsidRPr="008E2DC8">
              <w:t>Герта</w:t>
            </w:r>
            <w:proofErr w:type="spellEnd"/>
            <w:r w:rsidRPr="008E2DC8">
              <w:t xml:space="preserve"> </w:t>
            </w:r>
            <w:proofErr w:type="spellStart"/>
            <w:r w:rsidRPr="008E2DC8">
              <w:t>Хофстеде</w:t>
            </w:r>
            <w:proofErr w:type="spellEnd"/>
          </w:p>
        </w:tc>
        <w:tc>
          <w:tcPr>
            <w:tcW w:w="815" w:type="dxa"/>
          </w:tcPr>
          <w:p w14:paraId="1DE8B5F7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2</w:t>
            </w:r>
          </w:p>
        </w:tc>
        <w:tc>
          <w:tcPr>
            <w:tcW w:w="815" w:type="dxa"/>
          </w:tcPr>
          <w:p w14:paraId="03997B22" w14:textId="3804E751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1575E2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583138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5348B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9D946E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744B" w:rsidRPr="008E2DC8" w14:paraId="6CDFCA27" w14:textId="77777777" w:rsidTr="005E525F">
        <w:trPr>
          <w:trHeight w:val="380"/>
        </w:trPr>
        <w:tc>
          <w:tcPr>
            <w:tcW w:w="1701" w:type="dxa"/>
            <w:vMerge/>
          </w:tcPr>
          <w:p w14:paraId="1573857D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D4CCB4" w14:textId="1E931F32" w:rsidR="000A744B" w:rsidRPr="008E2DC8" w:rsidRDefault="000A744B" w:rsidP="00A43E52">
            <w:pPr>
              <w:jc w:val="both"/>
              <w:rPr>
                <w:bCs/>
              </w:rPr>
            </w:pPr>
            <w:r w:rsidRPr="008E2DC8">
              <w:t xml:space="preserve">Тема 2.3 Модель национальной деловой культуры </w:t>
            </w:r>
            <w:proofErr w:type="spellStart"/>
            <w:r w:rsidRPr="008E2DC8">
              <w:t>Фонса</w:t>
            </w:r>
            <w:proofErr w:type="spellEnd"/>
            <w:r w:rsidRPr="008E2DC8">
              <w:t xml:space="preserve"> </w:t>
            </w:r>
            <w:proofErr w:type="spellStart"/>
            <w:r w:rsidRPr="008E2DC8">
              <w:t>Тромпенаарса</w:t>
            </w:r>
            <w:proofErr w:type="spellEnd"/>
          </w:p>
        </w:tc>
        <w:tc>
          <w:tcPr>
            <w:tcW w:w="815" w:type="dxa"/>
          </w:tcPr>
          <w:p w14:paraId="7DBDC305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2</w:t>
            </w:r>
          </w:p>
        </w:tc>
        <w:tc>
          <w:tcPr>
            <w:tcW w:w="815" w:type="dxa"/>
          </w:tcPr>
          <w:p w14:paraId="73EF8868" w14:textId="2F2AE6EB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50E5B5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892833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D7DF07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93F9B7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744B" w:rsidRPr="008E2DC8" w14:paraId="1DBA3462" w14:textId="77777777" w:rsidTr="00647FA0">
        <w:trPr>
          <w:trHeight w:val="365"/>
        </w:trPr>
        <w:tc>
          <w:tcPr>
            <w:tcW w:w="1701" w:type="dxa"/>
            <w:vMerge w:val="restart"/>
          </w:tcPr>
          <w:p w14:paraId="0BCD1EBB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20B463" w14:textId="77628594" w:rsidR="000A744B" w:rsidRPr="008E2DC8" w:rsidRDefault="000A744B" w:rsidP="002F5599">
            <w:pPr>
              <w:jc w:val="both"/>
            </w:pPr>
            <w:r w:rsidRPr="008E2DC8">
              <w:t>Тема 2.4 Модель национальной деловой культуры Р. Льюиса</w:t>
            </w:r>
          </w:p>
        </w:tc>
        <w:tc>
          <w:tcPr>
            <w:tcW w:w="815" w:type="dxa"/>
          </w:tcPr>
          <w:p w14:paraId="1CB52C9C" w14:textId="51EA5253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2</w:t>
            </w:r>
          </w:p>
        </w:tc>
        <w:tc>
          <w:tcPr>
            <w:tcW w:w="815" w:type="dxa"/>
          </w:tcPr>
          <w:p w14:paraId="6D7D0CB3" w14:textId="1BE98CB5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5D196C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A541BE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D7D317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C9F49E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7FA0" w:rsidRPr="008E2DC8" w14:paraId="2B446A33" w14:textId="77777777" w:rsidTr="000A744B">
        <w:trPr>
          <w:trHeight w:val="132"/>
        </w:trPr>
        <w:tc>
          <w:tcPr>
            <w:tcW w:w="1701" w:type="dxa"/>
            <w:vMerge/>
          </w:tcPr>
          <w:p w14:paraId="53FDDF88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1B4C4A" w14:textId="62D3E62E" w:rsidR="001C65A2" w:rsidRDefault="001C65A2" w:rsidP="001C65A2">
            <w:r w:rsidRPr="00DF3C1E">
              <w:t xml:space="preserve">Практическое занятие № </w:t>
            </w:r>
            <w:r w:rsidR="002F5599"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4D7557F2" w14:textId="0A7C6038" w:rsidR="00647FA0" w:rsidRPr="008E2DC8" w:rsidRDefault="00647FA0" w:rsidP="00A43E52">
            <w:pPr>
              <w:jc w:val="both"/>
            </w:pPr>
            <w:r w:rsidRPr="008E2DC8">
              <w:t>Понятие национальной культуры, современные подходы к изучению культуры. Модели национальной культуры</w:t>
            </w:r>
          </w:p>
        </w:tc>
        <w:tc>
          <w:tcPr>
            <w:tcW w:w="815" w:type="dxa"/>
          </w:tcPr>
          <w:p w14:paraId="29BBBC34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2FCFD7" w14:textId="69C7AC3B" w:rsidR="00647FA0" w:rsidRPr="008E2DC8" w:rsidRDefault="002F5599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F452062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F808B3" w14:textId="77777777" w:rsidR="00647FA0" w:rsidRPr="008E2DC8" w:rsidRDefault="00647FA0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727E3C" w14:textId="73D0BC23" w:rsidR="00647FA0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7261C160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744B" w:rsidRPr="008E2DC8" w14:paraId="2C862A8A" w14:textId="77777777" w:rsidTr="00647FA0">
        <w:trPr>
          <w:trHeight w:val="109"/>
        </w:trPr>
        <w:tc>
          <w:tcPr>
            <w:tcW w:w="1701" w:type="dxa"/>
            <w:vMerge/>
          </w:tcPr>
          <w:p w14:paraId="4AD5B885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13AD1F" w14:textId="0F048F4C" w:rsidR="001C65A2" w:rsidRDefault="001C65A2" w:rsidP="001C65A2">
            <w:r w:rsidRPr="00DF3C1E">
              <w:t xml:space="preserve">Практическое занятие № </w:t>
            </w:r>
            <w:r w:rsidR="002F5599">
              <w:t>2</w:t>
            </w:r>
            <w:r w:rsidRPr="00DF3C1E">
              <w:t>.</w:t>
            </w:r>
            <w:r w:rsidR="002F5599">
              <w:t>2</w:t>
            </w:r>
            <w:r w:rsidRPr="00DF3C1E">
              <w:t xml:space="preserve"> </w:t>
            </w:r>
          </w:p>
          <w:p w14:paraId="0414ACF9" w14:textId="39A5EA60" w:rsidR="000A744B" w:rsidRPr="008E2DC8" w:rsidRDefault="00647FA0" w:rsidP="00A43E52">
            <w:pPr>
              <w:jc w:val="both"/>
            </w:pPr>
            <w:r w:rsidRPr="008E2DC8">
              <w:t xml:space="preserve">Модель национальной деловой культуры </w:t>
            </w:r>
            <w:proofErr w:type="spellStart"/>
            <w:r w:rsidRPr="008E2DC8">
              <w:t>Герта</w:t>
            </w:r>
            <w:proofErr w:type="spellEnd"/>
            <w:r w:rsidRPr="008E2DC8">
              <w:t xml:space="preserve"> </w:t>
            </w:r>
            <w:proofErr w:type="spellStart"/>
            <w:r w:rsidRPr="008E2DC8">
              <w:t>Хофстеде</w:t>
            </w:r>
            <w:proofErr w:type="spellEnd"/>
          </w:p>
        </w:tc>
        <w:tc>
          <w:tcPr>
            <w:tcW w:w="815" w:type="dxa"/>
          </w:tcPr>
          <w:p w14:paraId="283C7A17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248F96" w14:textId="2C274148" w:rsidR="000A744B" w:rsidRPr="008E2DC8" w:rsidRDefault="002F5599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CA52F0F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0B0375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904B0A" w14:textId="74D67DFA" w:rsidR="000A744B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F9B8691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7FA0" w:rsidRPr="008E2DC8" w14:paraId="65C2BBDE" w14:textId="77777777" w:rsidTr="000A744B">
        <w:trPr>
          <w:trHeight w:val="146"/>
        </w:trPr>
        <w:tc>
          <w:tcPr>
            <w:tcW w:w="1701" w:type="dxa"/>
            <w:vMerge/>
          </w:tcPr>
          <w:p w14:paraId="58ABEDE2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54A441" w14:textId="4AB14695" w:rsidR="001C65A2" w:rsidRDefault="001C65A2" w:rsidP="001C65A2">
            <w:r w:rsidRPr="00DF3C1E">
              <w:t xml:space="preserve">Практическое занятие № </w:t>
            </w:r>
            <w:r w:rsidR="002F5599">
              <w:t>2</w:t>
            </w:r>
            <w:r w:rsidRPr="00DF3C1E">
              <w:t>.</w:t>
            </w:r>
            <w:r w:rsidR="002F5599">
              <w:t>3</w:t>
            </w:r>
            <w:r w:rsidRPr="00DF3C1E">
              <w:t xml:space="preserve"> </w:t>
            </w:r>
          </w:p>
          <w:p w14:paraId="56D1D429" w14:textId="586B67ED" w:rsidR="00647FA0" w:rsidRPr="008E2DC8" w:rsidRDefault="00647FA0" w:rsidP="00A43E52">
            <w:pPr>
              <w:jc w:val="both"/>
            </w:pPr>
            <w:r w:rsidRPr="008E2DC8">
              <w:t xml:space="preserve">Модель национальной деловой культуры </w:t>
            </w:r>
            <w:proofErr w:type="spellStart"/>
            <w:r w:rsidRPr="008E2DC8">
              <w:t>Фонса</w:t>
            </w:r>
            <w:proofErr w:type="spellEnd"/>
            <w:r w:rsidRPr="008E2DC8">
              <w:t xml:space="preserve"> </w:t>
            </w:r>
            <w:proofErr w:type="spellStart"/>
            <w:r w:rsidRPr="008E2DC8">
              <w:t>Тромпенаарса</w:t>
            </w:r>
            <w:proofErr w:type="spellEnd"/>
          </w:p>
        </w:tc>
        <w:tc>
          <w:tcPr>
            <w:tcW w:w="815" w:type="dxa"/>
          </w:tcPr>
          <w:p w14:paraId="4AC519A9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765066" w14:textId="79002592" w:rsidR="00647FA0" w:rsidRPr="008E2DC8" w:rsidRDefault="002F5599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3F71108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550752" w14:textId="77777777" w:rsidR="00647FA0" w:rsidRPr="008E2DC8" w:rsidRDefault="00647FA0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069D19" w14:textId="33429C4B" w:rsidR="00647FA0" w:rsidRPr="008E2DC8" w:rsidRDefault="00932644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65C5866C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744B" w:rsidRPr="008E2DC8" w14:paraId="640D94F1" w14:textId="77777777" w:rsidTr="005E525F">
        <w:trPr>
          <w:trHeight w:val="187"/>
        </w:trPr>
        <w:tc>
          <w:tcPr>
            <w:tcW w:w="1701" w:type="dxa"/>
            <w:vMerge/>
          </w:tcPr>
          <w:p w14:paraId="3FFB0C6B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40B2C2" w14:textId="38CEE3E8" w:rsidR="001C65A2" w:rsidRDefault="001C65A2" w:rsidP="001C65A2">
            <w:r w:rsidRPr="00DF3C1E">
              <w:t xml:space="preserve">Практическое занятие № </w:t>
            </w:r>
            <w:r w:rsidR="002F5599">
              <w:t>2</w:t>
            </w:r>
            <w:r w:rsidRPr="00DF3C1E">
              <w:t>.</w:t>
            </w:r>
            <w:r w:rsidR="002F5599">
              <w:t>4</w:t>
            </w:r>
            <w:r w:rsidRPr="00DF3C1E">
              <w:t xml:space="preserve"> </w:t>
            </w:r>
          </w:p>
          <w:p w14:paraId="1D182E87" w14:textId="18D934ED" w:rsidR="000A744B" w:rsidRPr="008E2DC8" w:rsidRDefault="001C65A2" w:rsidP="00A43E52">
            <w:pPr>
              <w:jc w:val="both"/>
            </w:pPr>
            <w:r w:rsidRPr="008E2DC8">
              <w:t>Модель национальной деловой культуры Р. Льюиса</w:t>
            </w:r>
          </w:p>
        </w:tc>
        <w:tc>
          <w:tcPr>
            <w:tcW w:w="815" w:type="dxa"/>
          </w:tcPr>
          <w:p w14:paraId="43BDB9B9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8ACF63" w14:textId="611AF98B" w:rsidR="000A744B" w:rsidRPr="008E2DC8" w:rsidRDefault="0070327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842F95B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650395" w14:textId="77777777" w:rsidR="000A744B" w:rsidRPr="008E2DC8" w:rsidRDefault="000A744B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4737B4" w14:textId="34B37D14" w:rsidR="000A744B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930E6A7" w14:textId="77777777" w:rsidR="000A744B" w:rsidRPr="008E2DC8" w:rsidRDefault="000A744B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7FA0" w:rsidRPr="008E2DC8" w14:paraId="5008B7CC" w14:textId="77777777" w:rsidTr="00A43E52">
        <w:tc>
          <w:tcPr>
            <w:tcW w:w="1701" w:type="dxa"/>
            <w:vMerge w:val="restart"/>
          </w:tcPr>
          <w:p w14:paraId="605B30DA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56E109C" w14:textId="6AF85973" w:rsidR="00647FA0" w:rsidRPr="008E2DC8" w:rsidRDefault="00647FA0" w:rsidP="00A43E52">
            <w:pPr>
              <w:tabs>
                <w:tab w:val="left" w:pos="1950"/>
              </w:tabs>
              <w:jc w:val="both"/>
              <w:rPr>
                <w:b/>
              </w:rPr>
            </w:pPr>
            <w:r w:rsidRPr="008E2DC8">
              <w:rPr>
                <w:b/>
              </w:rPr>
              <w:t xml:space="preserve">Раздел </w:t>
            </w:r>
            <w:r w:rsidRPr="008E2DC8">
              <w:rPr>
                <w:b/>
                <w:lang w:val="en-US"/>
              </w:rPr>
              <w:t>III</w:t>
            </w:r>
            <w:r w:rsidRPr="008E2DC8">
              <w:rPr>
                <w:b/>
              </w:rPr>
              <w:t xml:space="preserve">. Проблемы межкультурной коммуникации </w:t>
            </w:r>
          </w:p>
        </w:tc>
        <w:tc>
          <w:tcPr>
            <w:tcW w:w="815" w:type="dxa"/>
          </w:tcPr>
          <w:p w14:paraId="0A7FFC5A" w14:textId="009A56AE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4</w:t>
            </w:r>
          </w:p>
        </w:tc>
        <w:tc>
          <w:tcPr>
            <w:tcW w:w="815" w:type="dxa"/>
          </w:tcPr>
          <w:p w14:paraId="6B00CDB4" w14:textId="0913984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8</w:t>
            </w:r>
          </w:p>
        </w:tc>
        <w:tc>
          <w:tcPr>
            <w:tcW w:w="815" w:type="dxa"/>
          </w:tcPr>
          <w:p w14:paraId="18E05766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8591D5" w14:textId="77777777" w:rsidR="00647FA0" w:rsidRPr="008E2DC8" w:rsidRDefault="00647FA0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3897E9" w14:textId="548A2ED1" w:rsidR="00647FA0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12287F1E" w14:textId="77777777" w:rsidR="00647FA0" w:rsidRPr="008E2DC8" w:rsidRDefault="00647FA0" w:rsidP="00A43E52">
            <w:pPr>
              <w:jc w:val="both"/>
            </w:pPr>
            <w:r w:rsidRPr="008E2DC8">
              <w:t xml:space="preserve">Формы текущего контроля </w:t>
            </w:r>
          </w:p>
          <w:p w14:paraId="36A16197" w14:textId="77777777" w:rsidR="00647FA0" w:rsidRPr="008E2DC8" w:rsidRDefault="00647FA0" w:rsidP="00A43E52">
            <w:pPr>
              <w:jc w:val="both"/>
            </w:pPr>
            <w:r w:rsidRPr="008E2DC8">
              <w:t xml:space="preserve">по разделу </w:t>
            </w:r>
            <w:r w:rsidRPr="008E2DC8">
              <w:rPr>
                <w:lang w:val="en-US"/>
              </w:rPr>
              <w:t>II</w:t>
            </w:r>
            <w:r w:rsidRPr="008E2DC8">
              <w:t>:</w:t>
            </w:r>
          </w:p>
          <w:p w14:paraId="51CA80B2" w14:textId="77777777" w:rsidR="00647FA0" w:rsidRPr="008E2DC8" w:rsidRDefault="00647FA0" w:rsidP="00484E06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2DC8">
              <w:t>тестирование,</w:t>
            </w:r>
          </w:p>
          <w:p w14:paraId="09971F51" w14:textId="77777777" w:rsidR="00647FA0" w:rsidRPr="008E2DC8" w:rsidRDefault="00647FA0" w:rsidP="00484E06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2DC8">
              <w:t>заслушивание и обсуждение докладов</w:t>
            </w:r>
          </w:p>
          <w:p w14:paraId="6BC718A1" w14:textId="07880E3E" w:rsidR="00647FA0" w:rsidRPr="008E2DC8" w:rsidRDefault="00647FA0" w:rsidP="00484E06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2DC8">
              <w:t>решение ситуационных заданий (кейсов)</w:t>
            </w:r>
          </w:p>
        </w:tc>
      </w:tr>
      <w:tr w:rsidR="00647FA0" w:rsidRPr="008E2DC8" w14:paraId="38B216B5" w14:textId="77777777" w:rsidTr="00A43E52">
        <w:tc>
          <w:tcPr>
            <w:tcW w:w="1701" w:type="dxa"/>
            <w:vMerge/>
          </w:tcPr>
          <w:p w14:paraId="797FE8BE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10C6D9" w14:textId="4C280268" w:rsidR="00647FA0" w:rsidRPr="008E2DC8" w:rsidRDefault="00647FA0" w:rsidP="00A43E52">
            <w:pPr>
              <w:jc w:val="both"/>
              <w:rPr>
                <w:b/>
              </w:rPr>
            </w:pPr>
            <w:r w:rsidRPr="008E2DC8">
              <w:t xml:space="preserve">Тема 3.1 </w:t>
            </w:r>
            <w:r w:rsidRPr="008E2DC8">
              <w:rPr>
                <w:rFonts w:eastAsia="TimesNewRomanPSMT"/>
                <w:lang w:eastAsia="en-US"/>
              </w:rPr>
              <w:t>Язык и деловая культура. Их взаимовлияние</w:t>
            </w:r>
          </w:p>
        </w:tc>
        <w:tc>
          <w:tcPr>
            <w:tcW w:w="815" w:type="dxa"/>
          </w:tcPr>
          <w:p w14:paraId="0DA93632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2</w:t>
            </w:r>
          </w:p>
        </w:tc>
        <w:tc>
          <w:tcPr>
            <w:tcW w:w="815" w:type="dxa"/>
          </w:tcPr>
          <w:p w14:paraId="2F90DAF5" w14:textId="76C573E2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2CA4B8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B81E21" w14:textId="77777777" w:rsidR="00647FA0" w:rsidRPr="008E2DC8" w:rsidRDefault="00647FA0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68B86C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77D84E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7FA0" w:rsidRPr="008E2DC8" w14:paraId="34E4CE6E" w14:textId="77777777" w:rsidTr="00647FA0">
        <w:trPr>
          <w:trHeight w:val="684"/>
        </w:trPr>
        <w:tc>
          <w:tcPr>
            <w:tcW w:w="1701" w:type="dxa"/>
            <w:vMerge/>
          </w:tcPr>
          <w:p w14:paraId="231DE696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23D13F" w14:textId="49B47FCF" w:rsidR="00647FA0" w:rsidRPr="008E2DC8" w:rsidRDefault="00647FA0" w:rsidP="00A43E52">
            <w:pPr>
              <w:rPr>
                <w:bCs/>
              </w:rPr>
            </w:pPr>
            <w:r w:rsidRPr="008E2DC8">
              <w:t>Тема 3.2 Управление коммуникациями и конфликтами в межкультурных отношениях</w:t>
            </w:r>
          </w:p>
        </w:tc>
        <w:tc>
          <w:tcPr>
            <w:tcW w:w="815" w:type="dxa"/>
          </w:tcPr>
          <w:p w14:paraId="721F4609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2</w:t>
            </w:r>
          </w:p>
        </w:tc>
        <w:tc>
          <w:tcPr>
            <w:tcW w:w="815" w:type="dxa"/>
          </w:tcPr>
          <w:p w14:paraId="34CEB38B" w14:textId="0FFB9FB0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CAA11A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9358D6" w14:textId="77777777" w:rsidR="00647FA0" w:rsidRPr="008E2DC8" w:rsidRDefault="00647FA0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C3BCEA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335F89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7FA0" w:rsidRPr="008E2DC8" w14:paraId="0163DCCC" w14:textId="77777777" w:rsidTr="00647FA0">
        <w:trPr>
          <w:trHeight w:val="274"/>
        </w:trPr>
        <w:tc>
          <w:tcPr>
            <w:tcW w:w="1701" w:type="dxa"/>
            <w:vMerge/>
          </w:tcPr>
          <w:p w14:paraId="264CC99A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EFAE74" w14:textId="77777777" w:rsidR="001C65A2" w:rsidRDefault="001C65A2" w:rsidP="001C65A2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6ADED99B" w14:textId="708F6613" w:rsidR="00647FA0" w:rsidRPr="008E2DC8" w:rsidRDefault="001C65A2" w:rsidP="00A43E52">
            <w:r w:rsidRPr="008E2DC8">
              <w:rPr>
                <w:rFonts w:eastAsia="TimesNewRomanPSMT"/>
                <w:lang w:eastAsia="en-US"/>
              </w:rPr>
              <w:t>Язык и деловая культура. Их взаимовлияние</w:t>
            </w:r>
          </w:p>
        </w:tc>
        <w:tc>
          <w:tcPr>
            <w:tcW w:w="815" w:type="dxa"/>
          </w:tcPr>
          <w:p w14:paraId="024F0626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AB9694" w14:textId="113E295F" w:rsidR="00647FA0" w:rsidRPr="008E2DC8" w:rsidRDefault="002F5599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DBC7D24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19A299" w14:textId="77777777" w:rsidR="00647FA0" w:rsidRPr="008E2DC8" w:rsidRDefault="00647FA0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7F9D3A" w14:textId="64D23C1C" w:rsidR="00647FA0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FBF8526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7FA0" w:rsidRPr="008E2DC8" w14:paraId="33F14983" w14:textId="77777777" w:rsidTr="00A43E52">
        <w:trPr>
          <w:trHeight w:val="292"/>
        </w:trPr>
        <w:tc>
          <w:tcPr>
            <w:tcW w:w="1701" w:type="dxa"/>
            <w:vMerge/>
          </w:tcPr>
          <w:p w14:paraId="6CD3551F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DE3E78" w14:textId="41A27A64" w:rsidR="001C65A2" w:rsidRDefault="001C65A2" w:rsidP="001C65A2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 w:rsidR="002F5599">
              <w:t>2</w:t>
            </w:r>
            <w:r w:rsidRPr="00DF3C1E">
              <w:t xml:space="preserve"> </w:t>
            </w:r>
          </w:p>
          <w:p w14:paraId="027584F8" w14:textId="11A120BC" w:rsidR="00647FA0" w:rsidRPr="008E2DC8" w:rsidRDefault="001C65A2" w:rsidP="00A43E52">
            <w:r w:rsidRPr="008E2DC8">
              <w:t>Управление коммуникациями и конфликтами в межкультурных отношениях</w:t>
            </w:r>
          </w:p>
        </w:tc>
        <w:tc>
          <w:tcPr>
            <w:tcW w:w="815" w:type="dxa"/>
          </w:tcPr>
          <w:p w14:paraId="717AD790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AC955F" w14:textId="18C5C93A" w:rsidR="00647FA0" w:rsidRPr="008E2DC8" w:rsidRDefault="002F5599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7EB10D6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F1CBD8" w14:textId="77777777" w:rsidR="00647FA0" w:rsidRPr="008E2DC8" w:rsidRDefault="00647FA0" w:rsidP="00A43E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25D8BD" w14:textId="7058E1D3" w:rsidR="00647FA0" w:rsidRPr="008E2DC8" w:rsidRDefault="005870E8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8F89823" w14:textId="77777777" w:rsidR="00647FA0" w:rsidRPr="008E2DC8" w:rsidRDefault="00647FA0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2072" w:rsidRPr="008E2DC8" w14:paraId="0B971E46" w14:textId="77777777" w:rsidTr="00A43E52">
        <w:tc>
          <w:tcPr>
            <w:tcW w:w="1701" w:type="dxa"/>
          </w:tcPr>
          <w:p w14:paraId="30D416CB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7B3D11" w14:textId="77777777" w:rsidR="008C2072" w:rsidRPr="008E2DC8" w:rsidRDefault="008C2072" w:rsidP="00A43E52">
            <w:r w:rsidRPr="008E2DC8">
              <w:t>Экзамен</w:t>
            </w:r>
          </w:p>
        </w:tc>
        <w:tc>
          <w:tcPr>
            <w:tcW w:w="815" w:type="dxa"/>
          </w:tcPr>
          <w:p w14:paraId="39E28E6B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7E5F29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157BE3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3EA50E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74EF204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AA73488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C2072" w:rsidRPr="008E2DC8" w14:paraId="5C407F91" w14:textId="77777777" w:rsidTr="00A43E52">
        <w:tc>
          <w:tcPr>
            <w:tcW w:w="1701" w:type="dxa"/>
          </w:tcPr>
          <w:p w14:paraId="3F71273D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FB37C2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E2DC8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2A96FD32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17</w:t>
            </w:r>
          </w:p>
        </w:tc>
        <w:tc>
          <w:tcPr>
            <w:tcW w:w="815" w:type="dxa"/>
          </w:tcPr>
          <w:p w14:paraId="7D7C3A68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34</w:t>
            </w:r>
          </w:p>
        </w:tc>
        <w:tc>
          <w:tcPr>
            <w:tcW w:w="815" w:type="dxa"/>
          </w:tcPr>
          <w:p w14:paraId="21D9A06B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EBED6E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007684" w14:textId="6D3DBA56" w:rsidR="008C2072" w:rsidRPr="008E2DC8" w:rsidRDefault="00AD0E9E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2DC8">
              <w:t>57</w:t>
            </w:r>
          </w:p>
        </w:tc>
        <w:tc>
          <w:tcPr>
            <w:tcW w:w="4002" w:type="dxa"/>
          </w:tcPr>
          <w:p w14:paraId="5ECF92D3" w14:textId="77777777" w:rsidR="008C2072" w:rsidRPr="008E2DC8" w:rsidRDefault="008C2072" w:rsidP="00A43E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16AD27D" w14:textId="77777777" w:rsidR="008C2072" w:rsidRPr="008E2DC8" w:rsidRDefault="008C2072" w:rsidP="008C2072">
      <w:pPr>
        <w:pStyle w:val="a"/>
        <w:numPr>
          <w:ilvl w:val="3"/>
          <w:numId w:val="9"/>
        </w:numPr>
      </w:pPr>
    </w:p>
    <w:p w14:paraId="6A19E611" w14:textId="77777777" w:rsidR="008C2072" w:rsidRPr="008E2DC8" w:rsidRDefault="008C2072" w:rsidP="008C2072">
      <w:pPr>
        <w:pStyle w:val="a"/>
        <w:numPr>
          <w:ilvl w:val="1"/>
          <w:numId w:val="9"/>
        </w:numPr>
        <w:sectPr w:rsidR="008C2072" w:rsidRPr="008E2DC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7E9C0026" w14:textId="77777777" w:rsidR="008C2072" w:rsidRPr="008E2DC8" w:rsidRDefault="008C2072" w:rsidP="008C2072">
      <w:pPr>
        <w:pStyle w:val="2"/>
        <w:rPr>
          <w:iCs w:val="0"/>
        </w:rPr>
      </w:pPr>
      <w:r w:rsidRPr="008E2DC8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8C2072" w:rsidRPr="008E2DC8" w14:paraId="511C6BBD" w14:textId="77777777" w:rsidTr="00A43E5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1BEBA2D" w14:textId="77777777" w:rsidR="008C2072" w:rsidRPr="008E2DC8" w:rsidRDefault="008C2072" w:rsidP="00A43E52">
            <w:pPr>
              <w:jc w:val="center"/>
              <w:rPr>
                <w:sz w:val="20"/>
                <w:szCs w:val="20"/>
              </w:rPr>
            </w:pPr>
            <w:r w:rsidRPr="008E2DC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E2DC8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CF91A4D" w14:textId="77777777" w:rsidR="008C2072" w:rsidRPr="008E2DC8" w:rsidRDefault="008C2072" w:rsidP="00A43E52">
            <w:pPr>
              <w:jc w:val="center"/>
              <w:rPr>
                <w:sz w:val="20"/>
                <w:szCs w:val="20"/>
              </w:rPr>
            </w:pPr>
            <w:r w:rsidRPr="008E2DC8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72E088" w14:textId="77777777" w:rsidR="008C2072" w:rsidRPr="008E2DC8" w:rsidRDefault="008C2072" w:rsidP="00A43E52">
            <w:pPr>
              <w:jc w:val="center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8C2072" w:rsidRPr="008E2DC8" w14:paraId="02F3DB48" w14:textId="77777777" w:rsidTr="00A43E5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E238D" w14:textId="77777777" w:rsidR="008C2072" w:rsidRPr="008E2DC8" w:rsidRDefault="008C2072" w:rsidP="00A43E52">
            <w:pPr>
              <w:rPr>
                <w:b/>
                <w:bCs/>
                <w:lang w:val="en-US"/>
              </w:rPr>
            </w:pPr>
            <w:r w:rsidRPr="008E2DC8">
              <w:rPr>
                <w:b/>
              </w:rPr>
              <w:t xml:space="preserve">Раздел </w:t>
            </w:r>
            <w:r w:rsidRPr="008E2DC8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86B5A9" w14:textId="56736324" w:rsidR="008C2072" w:rsidRPr="008E2DC8" w:rsidRDefault="00F702F3" w:rsidP="00A43E52">
            <w:pPr>
              <w:rPr>
                <w:b/>
              </w:rPr>
            </w:pPr>
            <w:r w:rsidRPr="008E2DC8">
              <w:rPr>
                <w:b/>
                <w:bCs/>
                <w:sz w:val="24"/>
                <w:szCs w:val="24"/>
              </w:rPr>
              <w:t xml:space="preserve">Концептуальные основы регулирования </w:t>
            </w:r>
            <w:r w:rsidR="0069642F">
              <w:rPr>
                <w:b/>
                <w:bCs/>
                <w:sz w:val="24"/>
                <w:szCs w:val="24"/>
              </w:rPr>
              <w:t>межэтнических</w:t>
            </w:r>
            <w:r w:rsidRPr="008E2DC8">
              <w:rPr>
                <w:b/>
                <w:bCs/>
                <w:sz w:val="24"/>
                <w:szCs w:val="24"/>
              </w:rPr>
              <w:t xml:space="preserve"> и межконфессиональных отношений</w:t>
            </w:r>
          </w:p>
        </w:tc>
      </w:tr>
      <w:tr w:rsidR="008C2072" w:rsidRPr="008E2DC8" w14:paraId="164C6FA9" w14:textId="77777777" w:rsidTr="00A43E5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00630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189679" w14:textId="339FE594" w:rsidR="008C2072" w:rsidRPr="008E2DC8" w:rsidRDefault="00F702F3" w:rsidP="00A43E52">
            <w:r w:rsidRPr="008E2DC8">
              <w:t>Национальная и конфессиональная карта народов РФ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191A0" w14:textId="659CC333" w:rsidR="008C2072" w:rsidRPr="008E2DC8" w:rsidRDefault="004D13E7" w:rsidP="00A43E52">
            <w:pPr>
              <w:jc w:val="both"/>
            </w:pPr>
            <w:r w:rsidRPr="008E2DC8">
              <w:t xml:space="preserve">Основные языковые семьи и группы народов РФ, их численность. Основные традиционные хозяйственные уклады народов России. Основные конфессии, их разновидности, особенности обрядов и догматики. Связь между национально-этническими группами и конфессиями. </w:t>
            </w:r>
          </w:p>
        </w:tc>
      </w:tr>
      <w:tr w:rsidR="008C2072" w:rsidRPr="008E2DC8" w14:paraId="63EAA31C" w14:textId="77777777" w:rsidTr="00F702F3">
        <w:trPr>
          <w:trHeight w:val="300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D645348" w14:textId="562AC99D" w:rsidR="00F702F3" w:rsidRPr="008E2DC8" w:rsidRDefault="008C2072" w:rsidP="00F702F3">
            <w:pPr>
              <w:rPr>
                <w:bCs/>
              </w:rPr>
            </w:pPr>
            <w:r w:rsidRPr="008E2DC8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DB9D10" w14:textId="16212E1D" w:rsidR="008C2072" w:rsidRPr="008E2DC8" w:rsidRDefault="00F702F3" w:rsidP="00A43E52">
            <w:pPr>
              <w:jc w:val="both"/>
            </w:pPr>
            <w:r w:rsidRPr="008E2DC8">
              <w:t xml:space="preserve">Предмет, объект, принципы регулирования </w:t>
            </w:r>
            <w:r w:rsidR="0069642F">
              <w:t>межэтнических</w:t>
            </w:r>
            <w:r w:rsidRPr="008E2DC8">
              <w:t xml:space="preserve"> и межконфессиональных отношений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0255995" w14:textId="7A13310C" w:rsidR="008C2072" w:rsidRPr="008E2DC8" w:rsidRDefault="004D13E7" w:rsidP="00A43E52">
            <w:pPr>
              <w:jc w:val="both"/>
              <w:rPr>
                <w:bCs/>
              </w:rPr>
            </w:pPr>
            <w:r w:rsidRPr="008E2DC8">
              <w:rPr>
                <w:bCs/>
              </w:rPr>
              <w:t xml:space="preserve">Актуальность управления межкультурными отношениями в условиях глобализации экономики. Межкультурные команды как объект управления </w:t>
            </w:r>
            <w:r w:rsidR="006F7E36" w:rsidRPr="008E2DC8">
              <w:rPr>
                <w:bCs/>
              </w:rPr>
              <w:t>межнациональными и межконфессиональными отношениями в организации. основные принципы государственной национальной и конфессиональной политики и их отражение в регулировании межкультурных отношений в организации.</w:t>
            </w:r>
          </w:p>
        </w:tc>
      </w:tr>
      <w:tr w:rsidR="00F702F3" w:rsidRPr="008E2DC8" w14:paraId="6CD583B6" w14:textId="77777777" w:rsidTr="00F702F3">
        <w:trPr>
          <w:trHeight w:val="196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9150E5" w14:textId="7C405585" w:rsidR="00F702F3" w:rsidRPr="008E2DC8" w:rsidRDefault="00F702F3" w:rsidP="00A43E52">
            <w:pPr>
              <w:rPr>
                <w:bCs/>
              </w:rPr>
            </w:pPr>
            <w:r w:rsidRPr="008E2DC8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931BE" w14:textId="446C0AC6" w:rsidR="00F702F3" w:rsidRPr="008E2DC8" w:rsidRDefault="00F702F3" w:rsidP="00A43E52">
            <w:pPr>
              <w:jc w:val="both"/>
            </w:pPr>
            <w:r w:rsidRPr="008E2DC8">
              <w:t>Национальные стереотипы. Культурный шок. Причины возникновения и способы преодоления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656039D" w14:textId="0CC62641" w:rsidR="00F702F3" w:rsidRPr="008E2DC8" w:rsidRDefault="006F7E36" w:rsidP="00A43E52">
            <w:pPr>
              <w:jc w:val="both"/>
              <w:rPr>
                <w:bCs/>
              </w:rPr>
            </w:pPr>
            <w:r w:rsidRPr="008E2DC8">
              <w:rPr>
                <w:bCs/>
              </w:rPr>
              <w:t xml:space="preserve">Определение национальных стереотипов. </w:t>
            </w:r>
            <w:proofErr w:type="spellStart"/>
            <w:r w:rsidRPr="008E2DC8">
              <w:rPr>
                <w:bCs/>
              </w:rPr>
              <w:t>Автостереотипы</w:t>
            </w:r>
            <w:proofErr w:type="spellEnd"/>
            <w:r w:rsidRPr="008E2DC8">
              <w:rPr>
                <w:bCs/>
              </w:rPr>
              <w:t xml:space="preserve"> и </w:t>
            </w:r>
            <w:proofErr w:type="spellStart"/>
            <w:r w:rsidRPr="008E2DC8">
              <w:rPr>
                <w:bCs/>
              </w:rPr>
              <w:t>гетеростереотипы</w:t>
            </w:r>
            <w:proofErr w:type="spellEnd"/>
            <w:r w:rsidRPr="008E2DC8">
              <w:rPr>
                <w:bCs/>
              </w:rPr>
              <w:t xml:space="preserve">, </w:t>
            </w:r>
            <w:proofErr w:type="spellStart"/>
            <w:r w:rsidRPr="008E2DC8">
              <w:rPr>
                <w:bCs/>
              </w:rPr>
              <w:t>приичины</w:t>
            </w:r>
            <w:proofErr w:type="spellEnd"/>
            <w:r w:rsidRPr="008E2DC8">
              <w:rPr>
                <w:bCs/>
              </w:rPr>
              <w:t xml:space="preserve"> их появления. Определение культурного шока, причины возникновения культурного шока. Процесс культурного шока. Способы преодоления культурного шока. Адаптация к новой культурной среде. Типы </w:t>
            </w:r>
            <w:proofErr w:type="spellStart"/>
            <w:r w:rsidRPr="008E2DC8">
              <w:rPr>
                <w:bCs/>
              </w:rPr>
              <w:t>адартации</w:t>
            </w:r>
            <w:proofErr w:type="spellEnd"/>
            <w:r w:rsidRPr="008E2DC8">
              <w:rPr>
                <w:bCs/>
              </w:rPr>
              <w:t>.</w:t>
            </w:r>
          </w:p>
        </w:tc>
      </w:tr>
      <w:tr w:rsidR="008C2072" w:rsidRPr="008E2DC8" w14:paraId="195DF16F" w14:textId="77777777" w:rsidTr="00A43E5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5E49" w14:textId="77777777" w:rsidR="008C2072" w:rsidRPr="008E2DC8" w:rsidRDefault="008C2072" w:rsidP="00A43E52">
            <w:pPr>
              <w:rPr>
                <w:b/>
                <w:bCs/>
                <w:lang w:val="en-US"/>
              </w:rPr>
            </w:pPr>
            <w:r w:rsidRPr="008E2DC8">
              <w:rPr>
                <w:b/>
                <w:bCs/>
              </w:rPr>
              <w:t xml:space="preserve">Раздел </w:t>
            </w:r>
            <w:r w:rsidRPr="008E2DC8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DECB0" w14:textId="6AAF9609" w:rsidR="008C2072" w:rsidRPr="008E2DC8" w:rsidRDefault="00F702F3" w:rsidP="00A43E52">
            <w:pPr>
              <w:jc w:val="both"/>
              <w:rPr>
                <w:b/>
              </w:rPr>
            </w:pPr>
            <w:r w:rsidRPr="008E2DC8">
              <w:rPr>
                <w:b/>
                <w:bCs/>
                <w:sz w:val="24"/>
                <w:szCs w:val="24"/>
              </w:rPr>
              <w:t>Национальная культура, ее влияние на процессы управления</w:t>
            </w:r>
          </w:p>
        </w:tc>
      </w:tr>
      <w:tr w:rsidR="008C2072" w:rsidRPr="008E2DC8" w14:paraId="67DC3BC2" w14:textId="77777777" w:rsidTr="00A43E5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3EC77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37376" w14:textId="2FADCDCA" w:rsidR="008C2072" w:rsidRPr="008E2DC8" w:rsidRDefault="00F702F3" w:rsidP="00A43E52">
            <w:pPr>
              <w:jc w:val="both"/>
              <w:rPr>
                <w:bCs/>
              </w:rPr>
            </w:pPr>
            <w:r w:rsidRPr="008E2DC8">
              <w:t>Понятие национальной культуры, современные подходы к изучению культуры. Модели национальной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154B9" w14:textId="794599C3" w:rsidR="008C2072" w:rsidRPr="008E2DC8" w:rsidRDefault="006F7E36" w:rsidP="006F7E36">
            <w:pPr>
              <w:autoSpaceDE w:val="0"/>
              <w:autoSpaceDN w:val="0"/>
              <w:adjustRightInd w:val="0"/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Понятие национальной культуры. Понятие «национальный менталитет». Монолитные </w:t>
            </w:r>
            <w:r w:rsidR="00B0324A" w:rsidRPr="008E2DC8">
              <w:rPr>
                <w:rFonts w:eastAsiaTheme="minorHAnsi"/>
                <w:color w:val="000000"/>
                <w:lang w:eastAsia="en-US"/>
              </w:rPr>
              <w:t xml:space="preserve">и плюралистические культуры. </w:t>
            </w:r>
            <w:r w:rsidR="00B0324A" w:rsidRPr="008E2DC8">
              <w:t xml:space="preserve">Модель </w:t>
            </w:r>
            <w:proofErr w:type="spellStart"/>
            <w:r w:rsidR="00B0324A" w:rsidRPr="008E2DC8">
              <w:t>Клукона-Стродбека</w:t>
            </w:r>
            <w:proofErr w:type="spellEnd"/>
            <w:r w:rsidR="00B0324A" w:rsidRPr="008E2DC8">
              <w:t xml:space="preserve">. </w:t>
            </w:r>
            <w:proofErr w:type="spellStart"/>
            <w:r w:rsidR="00B0324A" w:rsidRPr="008E2DC8">
              <w:t>Монохронные</w:t>
            </w:r>
            <w:proofErr w:type="spellEnd"/>
            <w:r w:rsidR="00B0324A" w:rsidRPr="008E2DC8">
              <w:t xml:space="preserve"> и полихромные культуры. </w:t>
            </w:r>
            <w:proofErr w:type="spellStart"/>
            <w:r w:rsidR="00B0324A" w:rsidRPr="008E2DC8">
              <w:t>Низкоконтекстуальные</w:t>
            </w:r>
            <w:proofErr w:type="spellEnd"/>
            <w:r w:rsidR="00B0324A" w:rsidRPr="008E2DC8">
              <w:t xml:space="preserve"> и </w:t>
            </w:r>
            <w:proofErr w:type="spellStart"/>
            <w:r w:rsidR="00B0324A" w:rsidRPr="008E2DC8">
              <w:t>высококонтектуальные</w:t>
            </w:r>
            <w:proofErr w:type="spellEnd"/>
            <w:r w:rsidR="00B0324A" w:rsidRPr="008E2DC8">
              <w:t xml:space="preserve"> культуры по </w:t>
            </w:r>
            <w:proofErr w:type="spellStart"/>
            <w:r w:rsidR="00B0324A" w:rsidRPr="008E2DC8">
              <w:t>Э.Холлу</w:t>
            </w:r>
            <w:proofErr w:type="spellEnd"/>
            <w:r w:rsidR="00B0324A" w:rsidRPr="008E2DC8">
              <w:t>.</w:t>
            </w:r>
            <w:r w:rsidR="00B0324A" w:rsidRPr="008E2DC8">
              <w:rPr>
                <w:sz w:val="28"/>
                <w:szCs w:val="28"/>
              </w:rPr>
              <w:t xml:space="preserve"> </w:t>
            </w:r>
          </w:p>
        </w:tc>
      </w:tr>
      <w:tr w:rsidR="008C2072" w:rsidRPr="008E2DC8" w14:paraId="2FA52E4E" w14:textId="77777777" w:rsidTr="00A43E52">
        <w:trPr>
          <w:trHeight w:val="164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ED79AA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612FB8" w14:textId="55BE977D" w:rsidR="008C2072" w:rsidRPr="008E2DC8" w:rsidRDefault="00F702F3" w:rsidP="00A43E52">
            <w:pPr>
              <w:rPr>
                <w:bCs/>
              </w:rPr>
            </w:pPr>
            <w:r w:rsidRPr="008E2DC8">
              <w:t xml:space="preserve">Модель национальной деловой культуры </w:t>
            </w:r>
            <w:proofErr w:type="spellStart"/>
            <w:r w:rsidRPr="008E2DC8">
              <w:t>Герта</w:t>
            </w:r>
            <w:proofErr w:type="spellEnd"/>
            <w:r w:rsidRPr="008E2DC8">
              <w:t xml:space="preserve"> </w:t>
            </w:r>
            <w:proofErr w:type="spellStart"/>
            <w:r w:rsidRPr="008E2DC8">
              <w:t>Хофстеде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E709231" w14:textId="7C0EE4C5" w:rsidR="008C2072" w:rsidRPr="008E2DC8" w:rsidRDefault="00B0324A" w:rsidP="00A43E52">
            <w:pPr>
              <w:jc w:val="both"/>
              <w:rPr>
                <w:bCs/>
              </w:rPr>
            </w:pPr>
            <w:r w:rsidRPr="008E2DC8">
              <w:rPr>
                <w:bCs/>
              </w:rPr>
              <w:t xml:space="preserve">Параметры измерения национальных культур: дистанция власти; мужественность-женственность; индивидуализм – коллективизм; избежание неопределенности; краткосрочная – долгосрочная ориентация; конфуцианский динамизм. Модели организационных культур по основным параметрами. </w:t>
            </w:r>
          </w:p>
        </w:tc>
      </w:tr>
      <w:tr w:rsidR="008C2072" w:rsidRPr="008E2DC8" w14:paraId="0BE61BC8" w14:textId="77777777" w:rsidTr="00F702F3">
        <w:trPr>
          <w:trHeight w:val="29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EE2B44" w14:textId="348E44D0" w:rsidR="00F702F3" w:rsidRPr="008E2DC8" w:rsidRDefault="008C2072" w:rsidP="00F702F3">
            <w:pPr>
              <w:rPr>
                <w:bCs/>
              </w:rPr>
            </w:pPr>
            <w:r w:rsidRPr="008E2DC8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FED41A" w14:textId="0B430661" w:rsidR="008C2072" w:rsidRPr="008E2DC8" w:rsidRDefault="00F702F3" w:rsidP="00A43E52">
            <w:pPr>
              <w:jc w:val="both"/>
              <w:rPr>
                <w:bCs/>
              </w:rPr>
            </w:pPr>
            <w:r w:rsidRPr="008E2DC8">
              <w:t xml:space="preserve">Модель национальной деловой культуры </w:t>
            </w:r>
            <w:proofErr w:type="spellStart"/>
            <w:r w:rsidRPr="008E2DC8">
              <w:t>Фонса</w:t>
            </w:r>
            <w:proofErr w:type="spellEnd"/>
            <w:r w:rsidRPr="008E2DC8">
              <w:t xml:space="preserve"> </w:t>
            </w:r>
            <w:proofErr w:type="spellStart"/>
            <w:r w:rsidRPr="008E2DC8">
              <w:t>Тромпенаарса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36936BF" w14:textId="7BA4E5D9" w:rsidR="00B0324A" w:rsidRPr="008E2DC8" w:rsidRDefault="00B0324A" w:rsidP="00B032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>Параметры выделения моделей организац</w:t>
            </w:r>
            <w:r w:rsidR="002F69FA" w:rsidRPr="008E2DC8">
              <w:rPr>
                <w:rFonts w:eastAsiaTheme="minorHAnsi"/>
                <w:color w:val="000000"/>
                <w:lang w:eastAsia="en-US"/>
              </w:rPr>
              <w:t>и</w:t>
            </w:r>
            <w:r w:rsidRPr="008E2DC8">
              <w:rPr>
                <w:rFonts w:eastAsiaTheme="minorHAnsi"/>
                <w:color w:val="000000"/>
                <w:lang w:eastAsia="en-US"/>
              </w:rPr>
              <w:t>онных культур:</w:t>
            </w:r>
          </w:p>
          <w:p w14:paraId="06661A87" w14:textId="35398E1E" w:rsidR="00B0324A" w:rsidRPr="008E2DC8" w:rsidRDefault="00B0324A" w:rsidP="008136BD">
            <w:pPr>
              <w:pStyle w:val="af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74"/>
              <w:ind w:left="53" w:firstLine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степень централизации управления и дистанция власти (предпочтение при решении дилеммы: иерархичность – равенство); </w:t>
            </w:r>
          </w:p>
          <w:p w14:paraId="1614580E" w14:textId="1AE9DF9D" w:rsidR="00B0324A" w:rsidRPr="008E2DC8" w:rsidRDefault="00B0324A" w:rsidP="008136BD">
            <w:pPr>
              <w:pStyle w:val="af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74"/>
              <w:ind w:left="53" w:firstLine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степень формализации управленческих функций (дилемма: формальная – неформальные структуры или культура с высокой степенью </w:t>
            </w:r>
            <w:proofErr w:type="spellStart"/>
            <w:r w:rsidRPr="008E2DC8">
              <w:rPr>
                <w:rFonts w:eastAsiaTheme="minorHAnsi"/>
                <w:color w:val="000000"/>
                <w:lang w:eastAsia="en-US"/>
              </w:rPr>
              <w:t>избежания</w:t>
            </w:r>
            <w:proofErr w:type="spellEnd"/>
            <w:r w:rsidRPr="008E2DC8">
              <w:rPr>
                <w:rFonts w:eastAsiaTheme="minorHAnsi"/>
                <w:color w:val="000000"/>
                <w:lang w:eastAsia="en-US"/>
              </w:rPr>
              <w:t xml:space="preserve"> неопределенности, с низкой степенью </w:t>
            </w:r>
            <w:proofErr w:type="spellStart"/>
            <w:r w:rsidRPr="008E2DC8">
              <w:rPr>
                <w:rFonts w:eastAsiaTheme="minorHAnsi"/>
                <w:color w:val="000000"/>
                <w:lang w:eastAsia="en-US"/>
              </w:rPr>
              <w:t>избежания</w:t>
            </w:r>
            <w:proofErr w:type="spellEnd"/>
            <w:r w:rsidRPr="008E2DC8">
              <w:rPr>
                <w:rFonts w:eastAsiaTheme="minorHAnsi"/>
                <w:color w:val="000000"/>
                <w:lang w:eastAsia="en-US"/>
              </w:rPr>
              <w:t xml:space="preserve"> неопределенности); </w:t>
            </w:r>
          </w:p>
          <w:p w14:paraId="2582CE9B" w14:textId="70D53F86" w:rsidR="00B0324A" w:rsidRPr="008E2DC8" w:rsidRDefault="00B0324A" w:rsidP="008136BD">
            <w:pPr>
              <w:pStyle w:val="af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53" w:firstLine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целевая направленность деятельности (дилемма: ориентация на личность и межличностные отношения – решение задач и достижение целей). </w:t>
            </w:r>
          </w:p>
          <w:p w14:paraId="681BC1C9" w14:textId="2586AADA" w:rsidR="008C2072" w:rsidRPr="008E2DC8" w:rsidRDefault="002F69FA" w:rsidP="002F69FA">
            <w:pPr>
              <w:pStyle w:val="af0"/>
              <w:autoSpaceDE w:val="0"/>
              <w:autoSpaceDN w:val="0"/>
              <w:adjustRightInd w:val="0"/>
              <w:ind w:left="53"/>
              <w:rPr>
                <w:bCs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>Модели организационных культур: Семья, Инкубатор, Управляемая ракета, Эйфелева башня</w:t>
            </w:r>
          </w:p>
        </w:tc>
      </w:tr>
      <w:tr w:rsidR="00F702F3" w:rsidRPr="008E2DC8" w14:paraId="22DDDDAF" w14:textId="77777777" w:rsidTr="00A43E52">
        <w:trPr>
          <w:trHeight w:val="20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FBC8E80" w14:textId="353D079C" w:rsidR="00F702F3" w:rsidRPr="008E2DC8" w:rsidRDefault="00F702F3" w:rsidP="00A43E52">
            <w:pPr>
              <w:rPr>
                <w:bCs/>
              </w:rPr>
            </w:pPr>
            <w:r w:rsidRPr="008E2DC8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B39BF1" w14:textId="62C12C81" w:rsidR="00F702F3" w:rsidRPr="008E2DC8" w:rsidRDefault="00F702F3" w:rsidP="00A43E52">
            <w:pPr>
              <w:jc w:val="both"/>
              <w:rPr>
                <w:bCs/>
              </w:rPr>
            </w:pPr>
            <w:r w:rsidRPr="008E2DC8">
              <w:t>Модель национальной деловой культуры Р. Льюиса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872456B" w14:textId="6D9E4C10" w:rsidR="00F702F3" w:rsidRPr="008E2DC8" w:rsidRDefault="002F69FA" w:rsidP="002F69F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E2DC8">
              <w:rPr>
                <w:rFonts w:eastAsiaTheme="minorHAnsi"/>
                <w:lang w:eastAsia="en-US"/>
              </w:rPr>
              <w:t>Моноактивные</w:t>
            </w:r>
            <w:proofErr w:type="spellEnd"/>
            <w:r w:rsidRPr="008E2DC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8E2DC8">
              <w:rPr>
                <w:rFonts w:eastAsiaTheme="minorHAnsi"/>
                <w:lang w:eastAsia="en-US"/>
              </w:rPr>
              <w:t>полиактивные</w:t>
            </w:r>
            <w:proofErr w:type="spellEnd"/>
            <w:r w:rsidRPr="008E2DC8">
              <w:rPr>
                <w:rFonts w:eastAsiaTheme="minorHAnsi"/>
                <w:lang w:eastAsia="en-US"/>
              </w:rPr>
              <w:t xml:space="preserve">, реактивные </w:t>
            </w:r>
            <w:r w:rsidRPr="008E2DC8">
              <w:rPr>
                <w:rFonts w:eastAsia="TimesNewRomanPSMT"/>
                <w:lang w:eastAsia="en-US"/>
              </w:rPr>
              <w:t xml:space="preserve">культуры. Их характеристики, особенности управления, стили делового общения в разных типах культур. Основные ценности разных типов культур. </w:t>
            </w:r>
          </w:p>
        </w:tc>
      </w:tr>
      <w:tr w:rsidR="008C2072" w:rsidRPr="008E2DC8" w14:paraId="2BA048EB" w14:textId="77777777" w:rsidTr="00A43E52">
        <w:trPr>
          <w:trHeight w:val="1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5C48061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/>
                <w:bCs/>
              </w:rPr>
              <w:lastRenderedPageBreak/>
              <w:t xml:space="preserve">Раздел </w:t>
            </w:r>
            <w:r w:rsidRPr="008E2DC8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E7DCFF9" w14:textId="3B4BB964" w:rsidR="008C2072" w:rsidRPr="008E2DC8" w:rsidRDefault="00F702F3" w:rsidP="00A43E52">
            <w:pPr>
              <w:jc w:val="both"/>
              <w:rPr>
                <w:b/>
              </w:rPr>
            </w:pPr>
            <w:r w:rsidRPr="008E2DC8">
              <w:rPr>
                <w:b/>
              </w:rPr>
              <w:t>Проблемы межкультурной коммуникации</w:t>
            </w:r>
          </w:p>
        </w:tc>
      </w:tr>
      <w:tr w:rsidR="008C2072" w:rsidRPr="008E2DC8" w14:paraId="28653961" w14:textId="77777777" w:rsidTr="00A43E52">
        <w:trPr>
          <w:trHeight w:val="11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F1A2175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826748" w14:textId="7F85F1B1" w:rsidR="008C2072" w:rsidRPr="008E2DC8" w:rsidRDefault="00F702F3" w:rsidP="00A43E52">
            <w:pPr>
              <w:rPr>
                <w:bCs/>
              </w:rPr>
            </w:pPr>
            <w:r w:rsidRPr="008E2DC8">
              <w:rPr>
                <w:rFonts w:eastAsia="TimesNewRomanPSMT"/>
                <w:lang w:eastAsia="en-US"/>
              </w:rPr>
              <w:t>Язык и деловая культура. Их взаимовлияние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DC136EE" w14:textId="29C616EA" w:rsidR="008C2072" w:rsidRPr="008E2DC8" w:rsidRDefault="006833F2" w:rsidP="006833F2">
            <w:pPr>
              <w:autoSpaceDE w:val="0"/>
              <w:autoSpaceDN w:val="0"/>
              <w:adjustRightInd w:val="0"/>
              <w:rPr>
                <w:bCs/>
              </w:rPr>
            </w:pPr>
            <w:r w:rsidRPr="008E2DC8">
              <w:rPr>
                <w:bCs/>
              </w:rPr>
              <w:t>Вербальная и невербальная коммуникация в межкультурной среде: формы, проблемы, коммуникационные барьеры.</w:t>
            </w:r>
            <w:r w:rsidRPr="008E2DC8">
              <w:rPr>
                <w:rFonts w:ascii="TimesNewRomanPS-BoldItalicMT" w:eastAsiaTheme="minorHAnsi" w:hAnsi="TimesNewRomanPS-BoldItalicMT" w:cs="TimesNewRomanPS-BoldItalicMT"/>
                <w:b/>
                <w:bCs/>
                <w:lang w:eastAsia="en-US"/>
              </w:rPr>
              <w:t xml:space="preserve"> </w:t>
            </w:r>
            <w:proofErr w:type="spellStart"/>
            <w:r w:rsidRPr="008E2DC8">
              <w:rPr>
                <w:rFonts w:eastAsiaTheme="minorHAnsi"/>
                <w:lang w:eastAsia="en-US"/>
              </w:rPr>
              <w:t>Проксемика</w:t>
            </w:r>
            <w:proofErr w:type="spellEnd"/>
            <w:r w:rsidRPr="008E2DC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8E2DC8">
              <w:rPr>
                <w:rFonts w:eastAsiaTheme="minorHAnsi"/>
                <w:lang w:eastAsia="en-US"/>
              </w:rPr>
              <w:t>кинесика</w:t>
            </w:r>
            <w:proofErr w:type="spellEnd"/>
            <w:r w:rsidRPr="008E2DC8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8E2DC8">
              <w:rPr>
                <w:rFonts w:eastAsiaTheme="minorHAnsi"/>
                <w:lang w:eastAsia="en-US"/>
              </w:rPr>
              <w:t>такесика</w:t>
            </w:r>
            <w:proofErr w:type="spellEnd"/>
            <w:r w:rsidRPr="008E2DC8">
              <w:rPr>
                <w:rFonts w:eastAsiaTheme="minorHAnsi"/>
                <w:lang w:eastAsia="en-US"/>
              </w:rPr>
              <w:t xml:space="preserve"> как разновидности невербальной межкультурной </w:t>
            </w:r>
            <w:proofErr w:type="spellStart"/>
            <w:proofErr w:type="gramStart"/>
            <w:r w:rsidRPr="008E2DC8">
              <w:rPr>
                <w:rFonts w:eastAsiaTheme="minorHAnsi"/>
                <w:lang w:eastAsia="en-US"/>
              </w:rPr>
              <w:t>коммуникации.Поза</w:t>
            </w:r>
            <w:proofErr w:type="spellEnd"/>
            <w:proofErr w:type="gramEnd"/>
            <w:r w:rsidRPr="008E2DC8">
              <w:rPr>
                <w:rFonts w:eastAsiaTheme="minorHAnsi"/>
                <w:lang w:eastAsia="en-US"/>
              </w:rPr>
              <w:t xml:space="preserve"> и мимика и их </w:t>
            </w:r>
            <w:proofErr w:type="spellStart"/>
            <w:r w:rsidRPr="008E2DC8">
              <w:rPr>
                <w:rFonts w:eastAsiaTheme="minorHAnsi"/>
                <w:lang w:eastAsia="en-US"/>
              </w:rPr>
              <w:t>знаение</w:t>
            </w:r>
            <w:proofErr w:type="spellEnd"/>
            <w:r w:rsidRPr="008E2DC8">
              <w:rPr>
                <w:rFonts w:eastAsiaTheme="minorHAnsi"/>
                <w:lang w:eastAsia="en-US"/>
              </w:rPr>
              <w:t xml:space="preserve"> в деловой межкультурной коммуникации.  </w:t>
            </w:r>
          </w:p>
        </w:tc>
      </w:tr>
      <w:tr w:rsidR="008C2072" w:rsidRPr="008E2DC8" w14:paraId="70A1B87D" w14:textId="77777777" w:rsidTr="00A43E52">
        <w:trPr>
          <w:trHeight w:val="14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E570DE3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BC9A86" w14:textId="13AA0045" w:rsidR="008C2072" w:rsidRPr="008E2DC8" w:rsidRDefault="00F702F3" w:rsidP="00A43E52">
            <w:pPr>
              <w:rPr>
                <w:bCs/>
              </w:rPr>
            </w:pPr>
            <w:r w:rsidRPr="008E2DC8">
              <w:t>Управление коммуникациями и конфликтами в межкультурных отношениях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A80F772" w14:textId="25D47287" w:rsidR="008C2072" w:rsidRPr="008E2DC8" w:rsidRDefault="006833F2" w:rsidP="00A43E52">
            <w:pPr>
              <w:jc w:val="both"/>
              <w:rPr>
                <w:bCs/>
              </w:rPr>
            </w:pPr>
            <w:r w:rsidRPr="008E2DC8">
              <w:rPr>
                <w:bCs/>
              </w:rPr>
              <w:t>Управление стереотипами и предрассудками в межкультурной коммуникации. Межкультурные конфликты, их разновидности способы регулирования конфликтных ситуаций. Модели стилей управления межкультурными конфликтами.</w:t>
            </w:r>
          </w:p>
        </w:tc>
      </w:tr>
    </w:tbl>
    <w:p w14:paraId="41D1D0BE" w14:textId="77777777" w:rsidR="008C2072" w:rsidRPr="008E2DC8" w:rsidRDefault="008C2072" w:rsidP="008C2072">
      <w:pPr>
        <w:pStyle w:val="2"/>
        <w:rPr>
          <w:iCs w:val="0"/>
        </w:rPr>
      </w:pPr>
      <w:r w:rsidRPr="008E2DC8">
        <w:rPr>
          <w:iCs w:val="0"/>
        </w:rPr>
        <w:t>Организация самостоятельной работы обучающихся</w:t>
      </w:r>
    </w:p>
    <w:p w14:paraId="2941E1AA" w14:textId="77777777" w:rsidR="008C2072" w:rsidRPr="008E2DC8" w:rsidRDefault="008C2072" w:rsidP="008C2072">
      <w:pPr>
        <w:ind w:firstLine="709"/>
        <w:jc w:val="both"/>
        <w:rPr>
          <w:sz w:val="24"/>
          <w:szCs w:val="24"/>
        </w:rPr>
      </w:pPr>
      <w:r w:rsidRPr="008E2DC8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F7B0C06" w14:textId="77777777" w:rsidR="008C2072" w:rsidRPr="008E2DC8" w:rsidRDefault="008C2072" w:rsidP="008C2072">
      <w:pPr>
        <w:ind w:firstLine="709"/>
        <w:jc w:val="both"/>
        <w:rPr>
          <w:sz w:val="24"/>
          <w:szCs w:val="24"/>
        </w:rPr>
      </w:pPr>
      <w:r w:rsidRPr="008E2DC8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E893725" w14:textId="77777777" w:rsidR="008C2072" w:rsidRPr="008E2DC8" w:rsidRDefault="008C2072" w:rsidP="008C2072">
      <w:pPr>
        <w:ind w:firstLine="709"/>
        <w:jc w:val="both"/>
        <w:rPr>
          <w:sz w:val="24"/>
          <w:szCs w:val="24"/>
        </w:rPr>
      </w:pPr>
      <w:r w:rsidRPr="008E2DC8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41154EAC" w14:textId="77777777" w:rsidR="008C2072" w:rsidRPr="008E2DC8" w:rsidRDefault="008C2072" w:rsidP="008C2072">
      <w:pPr>
        <w:ind w:firstLine="709"/>
        <w:jc w:val="both"/>
        <w:rPr>
          <w:sz w:val="24"/>
          <w:szCs w:val="24"/>
        </w:rPr>
      </w:pPr>
      <w:r w:rsidRPr="008E2DC8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977FA38" w14:textId="597CA5A2" w:rsidR="008C2072" w:rsidRPr="008E2DC8" w:rsidRDefault="008C2072" w:rsidP="008C2072">
      <w:pPr>
        <w:ind w:firstLine="709"/>
        <w:jc w:val="both"/>
        <w:rPr>
          <w:sz w:val="24"/>
          <w:szCs w:val="24"/>
        </w:rPr>
      </w:pPr>
      <w:r w:rsidRPr="008E2DC8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3AC7191A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подготовку к лекциям, практическим занятиям, зачетам, экзаменам;</w:t>
      </w:r>
    </w:p>
    <w:p w14:paraId="031ABD5C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изучение учебных пособий;</w:t>
      </w:r>
    </w:p>
    <w:p w14:paraId="33DF2DC4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изучение разделов/тем, не выносимых на лекции и практические занятия самостоятельно;</w:t>
      </w:r>
    </w:p>
    <w:p w14:paraId="13EB8CA7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написание тематических докладов, рефератов и эссе на проблемные темы;</w:t>
      </w:r>
    </w:p>
    <w:p w14:paraId="4E7FA1FB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конспектирование статей;</w:t>
      </w:r>
    </w:p>
    <w:p w14:paraId="117606AF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77EB1BA5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выполнение домашних заданий;</w:t>
      </w:r>
    </w:p>
    <w:p w14:paraId="1190925D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подготовка рефератов и докладов, эссе;</w:t>
      </w:r>
    </w:p>
    <w:p w14:paraId="724BB25A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подготовка к промежуточной аттестации в течение семестра;</w:t>
      </w:r>
    </w:p>
    <w:p w14:paraId="5D062C37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создание презентаций по изучаемым темам и др.</w:t>
      </w:r>
    </w:p>
    <w:p w14:paraId="50DB2E32" w14:textId="77777777" w:rsidR="008C2072" w:rsidRPr="008E2DC8" w:rsidRDefault="008C2072" w:rsidP="008C2072">
      <w:pPr>
        <w:ind w:firstLine="709"/>
        <w:jc w:val="both"/>
        <w:rPr>
          <w:sz w:val="24"/>
          <w:szCs w:val="24"/>
        </w:rPr>
      </w:pPr>
    </w:p>
    <w:p w14:paraId="03880371" w14:textId="6EC878AB" w:rsidR="008C2072" w:rsidRPr="008E2DC8" w:rsidRDefault="008C2072" w:rsidP="008C2072">
      <w:pPr>
        <w:ind w:firstLine="709"/>
        <w:jc w:val="both"/>
        <w:rPr>
          <w:sz w:val="24"/>
          <w:szCs w:val="24"/>
        </w:rPr>
      </w:pPr>
      <w:r w:rsidRPr="008E2DC8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3F8C046" w14:textId="77777777" w:rsidR="008C2072" w:rsidRPr="008E2DC8" w:rsidRDefault="008C2072" w:rsidP="008C2072">
      <w:pPr>
        <w:ind w:firstLine="709"/>
        <w:jc w:val="both"/>
        <w:rPr>
          <w:sz w:val="24"/>
          <w:szCs w:val="24"/>
        </w:rPr>
      </w:pPr>
      <w:r w:rsidRPr="008E2DC8">
        <w:rPr>
          <w:sz w:val="24"/>
          <w:szCs w:val="24"/>
        </w:rPr>
        <w:t>Например:</w:t>
      </w:r>
    </w:p>
    <w:p w14:paraId="48F4F613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8911D07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7213857C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t>проведение ежемесячного научного семинара по темам «……»;</w:t>
      </w:r>
    </w:p>
    <w:p w14:paraId="71F4CE45" w14:textId="77777777" w:rsidR="008C2072" w:rsidRPr="008E2DC8" w:rsidRDefault="008C2072" w:rsidP="008136BD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8E2DC8">
        <w:rPr>
          <w:szCs w:val="24"/>
        </w:rPr>
        <w:lastRenderedPageBreak/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 (для студентов магистратуры – в целях устранения пробелов после поступления в магистратуру абитуриентов, окончивших бакалавриат/специалитет иных УГСН);</w:t>
      </w:r>
    </w:p>
    <w:p w14:paraId="4ED9180F" w14:textId="77777777" w:rsidR="008C2072" w:rsidRPr="008E2DC8" w:rsidRDefault="008C2072" w:rsidP="008C2072">
      <w:pPr>
        <w:ind w:firstLine="709"/>
        <w:jc w:val="both"/>
        <w:rPr>
          <w:sz w:val="24"/>
          <w:szCs w:val="24"/>
        </w:rPr>
      </w:pPr>
    </w:p>
    <w:p w14:paraId="797CC3B9" w14:textId="582AFD01" w:rsidR="008C2072" w:rsidRPr="008E2DC8" w:rsidRDefault="008C2072" w:rsidP="008C2072">
      <w:pPr>
        <w:ind w:firstLine="709"/>
        <w:jc w:val="both"/>
        <w:rPr>
          <w:sz w:val="24"/>
          <w:szCs w:val="24"/>
        </w:rPr>
      </w:pPr>
      <w:r w:rsidRPr="008E2DC8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426D8CF6" w14:textId="77777777" w:rsidR="008C2072" w:rsidRPr="008E2DC8" w:rsidRDefault="008C2072" w:rsidP="008C2072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8C2072" w:rsidRPr="008E2DC8" w14:paraId="20411AB7" w14:textId="77777777" w:rsidTr="00A43E52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FC5A3D6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E2DC8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C2B4D37" w14:textId="64451AC6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43E1638" w14:textId="77777777" w:rsidR="008C2072" w:rsidRPr="008E2DC8" w:rsidRDefault="008C2072" w:rsidP="00A43E52">
            <w:pPr>
              <w:jc w:val="center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CE710A6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77693E3" w14:textId="77777777" w:rsidR="008C2072" w:rsidRPr="008E2DC8" w:rsidRDefault="008C2072" w:rsidP="00A43E52">
            <w:pPr>
              <w:jc w:val="center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0B142E4E" w14:textId="77777777" w:rsidR="008C2072" w:rsidRPr="008E2DC8" w:rsidRDefault="008C2072" w:rsidP="00A43E52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8E2DC8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C2072" w:rsidRPr="008E2DC8" w14:paraId="01A0FF2D" w14:textId="77777777" w:rsidTr="00A43E5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A90AE" w14:textId="77777777" w:rsidR="008C2072" w:rsidRPr="008E2DC8" w:rsidRDefault="008C2072" w:rsidP="00A43E52">
            <w:pPr>
              <w:rPr>
                <w:b/>
                <w:bCs/>
                <w:lang w:val="en-US"/>
              </w:rPr>
            </w:pPr>
            <w:r w:rsidRPr="008E2DC8">
              <w:rPr>
                <w:b/>
              </w:rPr>
              <w:t xml:space="preserve">Раздел </w:t>
            </w:r>
            <w:r w:rsidRPr="008E2DC8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7D57E0" w14:textId="27CD8CFD" w:rsidR="008C2072" w:rsidRPr="008E2DC8" w:rsidRDefault="00475E1D" w:rsidP="00A43E52">
            <w:pPr>
              <w:rPr>
                <w:b/>
              </w:rPr>
            </w:pPr>
            <w:r w:rsidRPr="008E2DC8">
              <w:rPr>
                <w:b/>
                <w:bCs/>
                <w:sz w:val="24"/>
                <w:szCs w:val="24"/>
              </w:rPr>
              <w:t xml:space="preserve">Концептуальные основы регулирования </w:t>
            </w:r>
            <w:r w:rsidR="0069642F">
              <w:rPr>
                <w:b/>
                <w:bCs/>
                <w:sz w:val="24"/>
                <w:szCs w:val="24"/>
              </w:rPr>
              <w:t>межэтнических</w:t>
            </w:r>
            <w:r w:rsidRPr="008E2DC8">
              <w:rPr>
                <w:b/>
                <w:bCs/>
                <w:sz w:val="24"/>
                <w:szCs w:val="24"/>
              </w:rPr>
              <w:t xml:space="preserve"> и межконфессиональных отношений</w:t>
            </w:r>
          </w:p>
        </w:tc>
      </w:tr>
      <w:tr w:rsidR="004D13E7" w:rsidRPr="008E2DC8" w14:paraId="09ACA748" w14:textId="77777777" w:rsidTr="00A43E52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186A09D0" w14:textId="77777777" w:rsidR="004D13E7" w:rsidRPr="008E2DC8" w:rsidRDefault="004D13E7" w:rsidP="00A43E52">
            <w:pPr>
              <w:rPr>
                <w:bCs/>
              </w:rPr>
            </w:pPr>
            <w:r w:rsidRPr="008E2DC8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7072756" w14:textId="29699F4A" w:rsidR="004D13E7" w:rsidRPr="008E2DC8" w:rsidRDefault="00920CDD" w:rsidP="00A43E52">
            <w:pPr>
              <w:jc w:val="both"/>
              <w:rPr>
                <w:bCs/>
              </w:rPr>
            </w:pPr>
            <w:r w:rsidRPr="008E2DC8">
              <w:t>Национальная и конфессиональная карта народов РФ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87CEB1E" w14:textId="77777777" w:rsidR="004D13E7" w:rsidRPr="008E2DC8" w:rsidRDefault="004D13E7" w:rsidP="00A43E52">
            <w:pPr>
              <w:jc w:val="both"/>
              <w:rPr>
                <w:bCs/>
              </w:rPr>
            </w:pPr>
            <w:r w:rsidRPr="008E2DC8">
              <w:rPr>
                <w:color w:val="333333"/>
              </w:rPr>
              <w:t>Подготовить презентацию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B54AA06" w14:textId="77777777" w:rsidR="004D13E7" w:rsidRPr="008E2DC8" w:rsidRDefault="004D13E7" w:rsidP="00A43E52">
            <w:pPr>
              <w:rPr>
                <w:b/>
              </w:rPr>
            </w:pPr>
            <w:r w:rsidRPr="008E2DC8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</w:tcBorders>
          </w:tcPr>
          <w:p w14:paraId="5A0B96FF" w14:textId="6FA69C35" w:rsidR="004D13E7" w:rsidRPr="008E2DC8" w:rsidRDefault="00703278" w:rsidP="00A43E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32644">
              <w:rPr>
                <w:b/>
              </w:rPr>
              <w:t>8</w:t>
            </w:r>
          </w:p>
        </w:tc>
      </w:tr>
      <w:tr w:rsidR="008C2072" w:rsidRPr="008E2DC8" w14:paraId="0A9F1DEF" w14:textId="77777777" w:rsidTr="00A43E5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300A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/>
              </w:rPr>
              <w:t xml:space="preserve">Раздел </w:t>
            </w:r>
            <w:r w:rsidRPr="008E2DC8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3C666" w14:textId="1AA51062" w:rsidR="008C2072" w:rsidRPr="008E2DC8" w:rsidRDefault="00475E1D" w:rsidP="00A43E52">
            <w:r w:rsidRPr="008E2DC8">
              <w:rPr>
                <w:b/>
                <w:bCs/>
                <w:sz w:val="24"/>
                <w:szCs w:val="24"/>
              </w:rPr>
              <w:t>Национальная культура, ее влияние на процессы управления</w:t>
            </w:r>
          </w:p>
        </w:tc>
      </w:tr>
      <w:tr w:rsidR="004D13E7" w:rsidRPr="008E2DC8" w14:paraId="0A0460E5" w14:textId="77777777" w:rsidTr="00A43E52">
        <w:trPr>
          <w:trHeight w:val="15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6F83F7" w14:textId="77777777" w:rsidR="004D13E7" w:rsidRPr="008E2DC8" w:rsidRDefault="004D13E7" w:rsidP="00A43E52">
            <w:pPr>
              <w:rPr>
                <w:bCs/>
              </w:rPr>
            </w:pPr>
            <w:r w:rsidRPr="008E2DC8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67A30" w14:textId="4E8A398D" w:rsidR="004D13E7" w:rsidRPr="008E2DC8" w:rsidRDefault="00920CDD" w:rsidP="00A43E52">
            <w:r w:rsidRPr="008E2DC8">
              <w:t xml:space="preserve">Модель национальной деловой культуры </w:t>
            </w:r>
            <w:proofErr w:type="spellStart"/>
            <w:r w:rsidRPr="008E2DC8">
              <w:t>Герта</w:t>
            </w:r>
            <w:proofErr w:type="spellEnd"/>
            <w:r w:rsidRPr="008E2DC8">
              <w:t xml:space="preserve"> </w:t>
            </w:r>
            <w:proofErr w:type="spellStart"/>
            <w:r w:rsidRPr="008E2DC8">
              <w:t>Хофстеде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A2A6D2A" w14:textId="77777777" w:rsidR="004D13E7" w:rsidRPr="008E2DC8" w:rsidRDefault="004D13E7" w:rsidP="00A43E52">
            <w:r w:rsidRPr="008E2DC8">
              <w:rPr>
                <w:color w:val="333333"/>
              </w:rPr>
              <w:t>Подготовить доклад и презентацию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8AAA30C" w14:textId="77777777" w:rsidR="004D13E7" w:rsidRPr="008E2DC8" w:rsidRDefault="004D13E7" w:rsidP="00A43E52">
            <w:r w:rsidRPr="008E2DC8">
              <w:t>контроль</w:t>
            </w:r>
          </w:p>
          <w:p w14:paraId="053DE572" w14:textId="77777777" w:rsidR="004D13E7" w:rsidRPr="008E2DC8" w:rsidRDefault="004D13E7" w:rsidP="00A43E52">
            <w:r w:rsidRPr="008E2DC8">
              <w:t>выполненных работ в текущей аттестации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</w:tcBorders>
          </w:tcPr>
          <w:p w14:paraId="3297F0F9" w14:textId="1C85B5CB" w:rsidR="004D13E7" w:rsidRPr="008E2DC8" w:rsidRDefault="00932644" w:rsidP="00A43E5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8C2072" w:rsidRPr="008E2DC8" w14:paraId="01ADD5A0" w14:textId="77777777" w:rsidTr="00A43E5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C7AE0" w14:textId="77777777" w:rsidR="008C2072" w:rsidRPr="008E2DC8" w:rsidRDefault="008C2072" w:rsidP="00A43E52">
            <w:pPr>
              <w:rPr>
                <w:b/>
                <w:bCs/>
                <w:lang w:val="en-US"/>
              </w:rPr>
            </w:pPr>
            <w:r w:rsidRPr="008E2DC8">
              <w:rPr>
                <w:b/>
                <w:bCs/>
              </w:rPr>
              <w:t xml:space="preserve">Раздел </w:t>
            </w:r>
            <w:r w:rsidRPr="008E2DC8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2AC6E" w14:textId="0308F286" w:rsidR="008C2072" w:rsidRPr="008E2DC8" w:rsidRDefault="00475E1D" w:rsidP="00A43E52">
            <w:pPr>
              <w:rPr>
                <w:b/>
              </w:rPr>
            </w:pPr>
            <w:r w:rsidRPr="008E2DC8">
              <w:rPr>
                <w:b/>
              </w:rPr>
              <w:t>Проблемы межкультурной коммуникации</w:t>
            </w:r>
          </w:p>
        </w:tc>
      </w:tr>
      <w:tr w:rsidR="008C2072" w:rsidRPr="008E2DC8" w14:paraId="48336D70" w14:textId="77777777" w:rsidTr="00A43E5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108E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B841" w14:textId="4A46054C" w:rsidR="008C2072" w:rsidRPr="008E2DC8" w:rsidRDefault="00475E1D" w:rsidP="00A43E52">
            <w:pPr>
              <w:rPr>
                <w:bCs/>
              </w:rPr>
            </w:pPr>
            <w:r w:rsidRPr="008E2DC8">
              <w:rPr>
                <w:rFonts w:eastAsia="TimesNewRomanPSMT"/>
                <w:lang w:eastAsia="en-US"/>
              </w:rPr>
              <w:t>Язык и деловая культура. Их взаимовлияние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58DF0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color w:val="333333"/>
              </w:rPr>
              <w:t>Подготовить решение ситуационных задач (кейсов)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31651" w14:textId="77777777" w:rsidR="008C2072" w:rsidRPr="008E2DC8" w:rsidRDefault="008C2072" w:rsidP="00A43E52">
            <w:r w:rsidRPr="008E2DC8">
              <w:t xml:space="preserve">устное собеседование по результатам выполненной работы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14:paraId="54BBEB01" w14:textId="70DC9AD5" w:rsidR="008C2072" w:rsidRPr="008E2DC8" w:rsidRDefault="00932644" w:rsidP="00A43E52">
            <w:r>
              <w:t>12</w:t>
            </w:r>
          </w:p>
        </w:tc>
      </w:tr>
    </w:tbl>
    <w:p w14:paraId="5CB2DFB7" w14:textId="77777777" w:rsidR="008C2072" w:rsidRPr="008E2DC8" w:rsidRDefault="008C2072" w:rsidP="008C2072">
      <w:pPr>
        <w:pStyle w:val="2"/>
        <w:rPr>
          <w:iCs w:val="0"/>
        </w:rPr>
      </w:pPr>
      <w:r w:rsidRPr="008E2DC8">
        <w:rPr>
          <w:iCs w:val="0"/>
        </w:rPr>
        <w:t>Применение электронного обучения, дистанционных образовательных технологий</w:t>
      </w:r>
    </w:p>
    <w:p w14:paraId="553D55D5" w14:textId="65201C92" w:rsidR="008C2072" w:rsidRPr="008E2DC8" w:rsidRDefault="008C2072" w:rsidP="008C2072">
      <w:pPr>
        <w:ind w:firstLine="709"/>
        <w:jc w:val="both"/>
        <w:rPr>
          <w:sz w:val="24"/>
          <w:szCs w:val="24"/>
        </w:rPr>
      </w:pPr>
      <w:r w:rsidRPr="008E2DC8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2D12AADD" w14:textId="0FAFF4B4" w:rsidR="008C2072" w:rsidRPr="008E2DC8" w:rsidRDefault="008C2072" w:rsidP="008C2072">
      <w:pPr>
        <w:ind w:firstLine="709"/>
        <w:jc w:val="both"/>
        <w:rPr>
          <w:sz w:val="24"/>
          <w:szCs w:val="24"/>
        </w:rPr>
      </w:pPr>
      <w:r w:rsidRPr="008E2DC8">
        <w:rPr>
          <w:sz w:val="24"/>
          <w:szCs w:val="24"/>
        </w:rPr>
        <w:t>Реализация программы учебной дисциплины</w:t>
      </w:r>
      <w:r w:rsidR="009B5D10" w:rsidRPr="008E2DC8">
        <w:rPr>
          <w:sz w:val="24"/>
          <w:szCs w:val="24"/>
        </w:rPr>
        <w:t xml:space="preserve"> </w:t>
      </w:r>
      <w:r w:rsidRPr="008E2DC8">
        <w:rPr>
          <w:sz w:val="24"/>
          <w:szCs w:val="24"/>
        </w:rPr>
        <w:t>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19EBAA1" w14:textId="77777777" w:rsidR="008C2072" w:rsidRPr="008E2DC8" w:rsidRDefault="008C2072" w:rsidP="008C2072"/>
    <w:p w14:paraId="616A69A2" w14:textId="77777777" w:rsidR="008C2072" w:rsidRPr="008E2DC8" w:rsidRDefault="008C2072" w:rsidP="008C207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C2072" w:rsidRPr="008E2DC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A636011" w14:textId="750E2268" w:rsidR="008C2072" w:rsidRPr="008E2DC8" w:rsidRDefault="008C2072" w:rsidP="008C2072">
      <w:pPr>
        <w:pStyle w:val="1"/>
        <w:ind w:left="709"/>
        <w:rPr>
          <w:rFonts w:eastAsiaTheme="minorEastAsia"/>
          <w:szCs w:val="24"/>
        </w:rPr>
      </w:pPr>
      <w:r w:rsidRPr="008E2DC8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8E2DC8">
        <w:rPr>
          <w:color w:val="000000"/>
          <w:szCs w:val="24"/>
        </w:rPr>
        <w:t xml:space="preserve">КРИТЕРИИ </w:t>
      </w:r>
      <w:r w:rsidRPr="008E2DC8">
        <w:rPr>
          <w:szCs w:val="24"/>
        </w:rPr>
        <w:t xml:space="preserve">ОЦЕНКИ УРОВНЯ СФОРМИРОВАННОСТИ КОМПЕТЕНЦИЙ, </w:t>
      </w:r>
      <w:r w:rsidRPr="008E2DC8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1693B73" w14:textId="77777777" w:rsidR="008C2072" w:rsidRPr="008E2DC8" w:rsidRDefault="008C2072" w:rsidP="008C2072">
      <w:pPr>
        <w:pStyle w:val="2"/>
        <w:rPr>
          <w:iCs w:val="0"/>
        </w:rPr>
      </w:pPr>
      <w:r w:rsidRPr="008E2DC8">
        <w:rPr>
          <w:iCs w:val="0"/>
        </w:rPr>
        <w:t xml:space="preserve">Соотнесение планируемых результатов обучения с уровнями </w:t>
      </w:r>
      <w:r w:rsidRPr="008E2DC8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8C2072" w:rsidRPr="008E2DC8" w14:paraId="6C8095CC" w14:textId="77777777" w:rsidTr="00A43E52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1D1A8B5D" w14:textId="77777777" w:rsidR="008C2072" w:rsidRPr="008E2DC8" w:rsidRDefault="008C2072" w:rsidP="00A43E52">
            <w:pPr>
              <w:jc w:val="center"/>
              <w:rPr>
                <w:b/>
                <w:sz w:val="21"/>
                <w:szCs w:val="21"/>
              </w:rPr>
            </w:pPr>
            <w:r w:rsidRPr="008E2DC8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1E61276F" w14:textId="77777777" w:rsidR="008C2072" w:rsidRPr="008E2DC8" w:rsidRDefault="008C2072" w:rsidP="00A43E52">
            <w:pPr>
              <w:jc w:val="center"/>
              <w:rPr>
                <w:b/>
                <w:bCs/>
                <w:sz w:val="21"/>
                <w:szCs w:val="21"/>
              </w:rPr>
            </w:pPr>
            <w:r w:rsidRPr="008E2DC8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0328D17" w14:textId="77777777" w:rsidR="008C2072" w:rsidRPr="008E2DC8" w:rsidRDefault="008C2072" w:rsidP="00A43E52">
            <w:pPr>
              <w:jc w:val="center"/>
              <w:rPr>
                <w:b/>
                <w:sz w:val="21"/>
                <w:szCs w:val="21"/>
              </w:rPr>
            </w:pPr>
            <w:r w:rsidRPr="008E2DC8">
              <w:rPr>
                <w:b/>
                <w:bCs/>
                <w:sz w:val="21"/>
                <w:szCs w:val="21"/>
              </w:rPr>
              <w:t xml:space="preserve">в </w:t>
            </w:r>
            <w:r w:rsidRPr="008E2DC8">
              <w:rPr>
                <w:b/>
                <w:sz w:val="21"/>
                <w:szCs w:val="21"/>
              </w:rPr>
              <w:t>100-балльной системе</w:t>
            </w:r>
          </w:p>
          <w:p w14:paraId="7E5B74EE" w14:textId="77777777" w:rsidR="008C2072" w:rsidRPr="008E2DC8" w:rsidRDefault="008C2072" w:rsidP="00A43E52">
            <w:pPr>
              <w:jc w:val="center"/>
              <w:rPr>
                <w:sz w:val="21"/>
                <w:szCs w:val="21"/>
              </w:rPr>
            </w:pPr>
            <w:r w:rsidRPr="008E2DC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15A1DCE7" w14:textId="77777777" w:rsidR="008C2072" w:rsidRPr="008E2DC8" w:rsidRDefault="008C2072" w:rsidP="00A43E52">
            <w:pPr>
              <w:jc w:val="center"/>
              <w:rPr>
                <w:b/>
                <w:bCs/>
                <w:sz w:val="21"/>
                <w:szCs w:val="21"/>
              </w:rPr>
            </w:pPr>
            <w:r w:rsidRPr="008E2DC8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7DA448EE" w14:textId="77777777" w:rsidR="008C2072" w:rsidRPr="008E2DC8" w:rsidRDefault="008C2072" w:rsidP="00A43E52">
            <w:pPr>
              <w:jc w:val="center"/>
              <w:rPr>
                <w:b/>
                <w:bCs/>
                <w:sz w:val="21"/>
                <w:szCs w:val="21"/>
              </w:rPr>
            </w:pPr>
            <w:r w:rsidRPr="008E2DC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28EC973" w14:textId="77777777" w:rsidR="008C2072" w:rsidRPr="008E2DC8" w:rsidRDefault="008C2072" w:rsidP="00A43E52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5AD30556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C2072" w:rsidRPr="008E2DC8" w14:paraId="0D661ED3" w14:textId="77777777" w:rsidTr="00A43E52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1BFF9FFC" w14:textId="77777777" w:rsidR="008C2072" w:rsidRPr="008E2DC8" w:rsidRDefault="008C2072" w:rsidP="00A43E5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38A9372D" w14:textId="77777777" w:rsidR="008C2072" w:rsidRPr="008E2DC8" w:rsidRDefault="008C2072" w:rsidP="00A43E5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4EB68EC4" w14:textId="77777777" w:rsidR="008C2072" w:rsidRPr="008E2DC8" w:rsidRDefault="008C2072" w:rsidP="00A43E5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4C8FD1BD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46E2603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0B51F93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4F89261D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профессиональной(-ых)</w:t>
            </w:r>
          </w:p>
          <w:p w14:paraId="5B880CF6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C2072" w:rsidRPr="008E2DC8" w14:paraId="1919E15F" w14:textId="77777777" w:rsidTr="00A43E52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21B935E2" w14:textId="77777777" w:rsidR="008C2072" w:rsidRPr="008E2DC8" w:rsidRDefault="008C2072" w:rsidP="00A43E52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954DF8A" w14:textId="77777777" w:rsidR="008C2072" w:rsidRPr="008E2DC8" w:rsidRDefault="008C2072" w:rsidP="00A43E52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8109311" w14:textId="77777777" w:rsidR="008C2072" w:rsidRPr="008E2DC8" w:rsidRDefault="008C2072" w:rsidP="00A43E52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1EE6B62A" w14:textId="77777777" w:rsidR="008C2072" w:rsidRPr="008E2DC8" w:rsidRDefault="008C2072" w:rsidP="00A43E52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13E72B93" w14:textId="77777777" w:rsidR="008C2072" w:rsidRPr="008E2DC8" w:rsidRDefault="008C2072" w:rsidP="00A43E52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267F505D" w14:textId="77777777" w:rsidR="008C2072" w:rsidRPr="008E2DC8" w:rsidRDefault="008C2072" w:rsidP="00A43E52">
            <w:pPr>
              <w:rPr>
                <w:sz w:val="20"/>
                <w:szCs w:val="20"/>
              </w:rPr>
            </w:pPr>
            <w:r w:rsidRPr="008E2DC8">
              <w:rPr>
                <w:sz w:val="20"/>
                <w:szCs w:val="20"/>
              </w:rPr>
              <w:t>ПК-2</w:t>
            </w:r>
          </w:p>
          <w:p w14:paraId="7D3ACED5" w14:textId="77777777" w:rsidR="008C2072" w:rsidRPr="008E2DC8" w:rsidRDefault="008C2072" w:rsidP="00A43E52">
            <w:pPr>
              <w:rPr>
                <w:sz w:val="20"/>
                <w:szCs w:val="20"/>
              </w:rPr>
            </w:pPr>
            <w:r w:rsidRPr="008E2DC8">
              <w:rPr>
                <w:sz w:val="20"/>
                <w:szCs w:val="20"/>
              </w:rPr>
              <w:t>ИД-ПК-3.1</w:t>
            </w:r>
          </w:p>
          <w:p w14:paraId="541DB36B" w14:textId="77777777" w:rsidR="008C2072" w:rsidRPr="008E2DC8" w:rsidRDefault="008C2072" w:rsidP="00A43E52">
            <w:pPr>
              <w:rPr>
                <w:sz w:val="20"/>
                <w:szCs w:val="20"/>
              </w:rPr>
            </w:pPr>
            <w:r w:rsidRPr="008E2DC8">
              <w:rPr>
                <w:sz w:val="20"/>
                <w:szCs w:val="20"/>
              </w:rPr>
              <w:t>ИД-ПК-3.2</w:t>
            </w:r>
          </w:p>
          <w:p w14:paraId="1278FB65" w14:textId="77777777" w:rsidR="008C2072" w:rsidRPr="008E2DC8" w:rsidRDefault="008C2072" w:rsidP="00A43E52">
            <w:pPr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ПК-4</w:t>
            </w:r>
          </w:p>
          <w:p w14:paraId="46511E45" w14:textId="77777777" w:rsidR="008C2072" w:rsidRPr="008E2DC8" w:rsidRDefault="008C2072" w:rsidP="00A43E52">
            <w:pPr>
              <w:rPr>
                <w:b/>
                <w:sz w:val="20"/>
                <w:szCs w:val="20"/>
              </w:rPr>
            </w:pPr>
          </w:p>
          <w:p w14:paraId="310308F8" w14:textId="77777777" w:rsidR="008C2072" w:rsidRPr="008E2DC8" w:rsidRDefault="008C2072" w:rsidP="00A43E52">
            <w:pPr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ПК-5</w:t>
            </w:r>
          </w:p>
          <w:p w14:paraId="5C7BEC02" w14:textId="77777777" w:rsidR="008C2072" w:rsidRPr="008E2DC8" w:rsidRDefault="008C2072" w:rsidP="00A43E52">
            <w:pPr>
              <w:rPr>
                <w:b/>
                <w:sz w:val="20"/>
                <w:szCs w:val="20"/>
              </w:rPr>
            </w:pPr>
          </w:p>
        </w:tc>
      </w:tr>
      <w:tr w:rsidR="008C2072" w:rsidRPr="008E2DC8" w14:paraId="3D8AEB79" w14:textId="77777777" w:rsidTr="00A43E52">
        <w:trPr>
          <w:trHeight w:val="283"/>
        </w:trPr>
        <w:tc>
          <w:tcPr>
            <w:tcW w:w="2045" w:type="dxa"/>
          </w:tcPr>
          <w:p w14:paraId="10E7A86C" w14:textId="77777777" w:rsidR="008C2072" w:rsidRPr="008E2DC8" w:rsidRDefault="008C2072" w:rsidP="00A43E52">
            <w:r w:rsidRPr="008E2DC8">
              <w:t>высокий</w:t>
            </w:r>
          </w:p>
        </w:tc>
        <w:tc>
          <w:tcPr>
            <w:tcW w:w="1726" w:type="dxa"/>
          </w:tcPr>
          <w:p w14:paraId="2234DF79" w14:textId="356FE92C" w:rsidR="008C2072" w:rsidRPr="008E2DC8" w:rsidRDefault="008C2072" w:rsidP="00A43E52">
            <w:pPr>
              <w:jc w:val="center"/>
            </w:pPr>
          </w:p>
        </w:tc>
        <w:tc>
          <w:tcPr>
            <w:tcW w:w="2306" w:type="dxa"/>
          </w:tcPr>
          <w:p w14:paraId="65DF02BD" w14:textId="64323CC9" w:rsidR="008C2072" w:rsidRPr="008E2DC8" w:rsidRDefault="008C2072" w:rsidP="00D94597">
            <w:r w:rsidRPr="008E2DC8">
              <w:t>зачтено (отлично)</w:t>
            </w:r>
          </w:p>
        </w:tc>
        <w:tc>
          <w:tcPr>
            <w:tcW w:w="3219" w:type="dxa"/>
          </w:tcPr>
          <w:p w14:paraId="3778F5EF" w14:textId="77777777" w:rsidR="008C2072" w:rsidRPr="008E2DC8" w:rsidRDefault="008C2072" w:rsidP="00A43E52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67FB388" w14:textId="77777777" w:rsidR="008C2072" w:rsidRPr="008E2DC8" w:rsidRDefault="008C2072" w:rsidP="00A43E52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5C173CD9" w14:textId="77777777" w:rsidR="008C2072" w:rsidRPr="008E2DC8" w:rsidRDefault="008C2072" w:rsidP="00A43E52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8E2D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028645E0" w14:textId="77777777" w:rsidR="008C2072" w:rsidRPr="008E2DC8" w:rsidRDefault="008C2072" w:rsidP="00A43E5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E2DC8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8E2DC8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74334B35" w14:textId="77777777" w:rsidR="008C2072" w:rsidRPr="008E2DC8" w:rsidRDefault="008C2072" w:rsidP="00A43E5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E2DC8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8E2DC8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6ED9303B" w14:textId="77777777" w:rsidR="008C2072" w:rsidRPr="008E2DC8" w:rsidRDefault="008C2072" w:rsidP="00A43E5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8E2DC8">
              <w:rPr>
                <w:rFonts w:eastAsia="Times New Roman"/>
                <w:sz w:val="21"/>
                <w:szCs w:val="21"/>
              </w:rPr>
              <w:t>;</w:t>
            </w:r>
          </w:p>
          <w:p w14:paraId="1D1C41A5" w14:textId="77777777" w:rsidR="008C2072" w:rsidRPr="008E2DC8" w:rsidRDefault="008C2072" w:rsidP="00A43E5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E2DC8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600F144E" w14:textId="77777777" w:rsidR="008C2072" w:rsidRPr="008E2DC8" w:rsidRDefault="008C2072" w:rsidP="00A43E52">
            <w:pPr>
              <w:rPr>
                <w:sz w:val="21"/>
                <w:szCs w:val="21"/>
              </w:rPr>
            </w:pPr>
            <w:r w:rsidRPr="008E2DC8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8C2072" w:rsidRPr="008E2DC8" w14:paraId="4FFD3038" w14:textId="77777777" w:rsidTr="00A43E52">
        <w:trPr>
          <w:trHeight w:val="283"/>
        </w:trPr>
        <w:tc>
          <w:tcPr>
            <w:tcW w:w="2045" w:type="dxa"/>
          </w:tcPr>
          <w:p w14:paraId="15785375" w14:textId="77777777" w:rsidR="008C2072" w:rsidRPr="008E2DC8" w:rsidRDefault="008C2072" w:rsidP="00A43E52">
            <w:r w:rsidRPr="008E2DC8">
              <w:lastRenderedPageBreak/>
              <w:t>повышенный</w:t>
            </w:r>
          </w:p>
        </w:tc>
        <w:tc>
          <w:tcPr>
            <w:tcW w:w="1726" w:type="dxa"/>
          </w:tcPr>
          <w:p w14:paraId="44266275" w14:textId="09055149" w:rsidR="008C2072" w:rsidRPr="008E2DC8" w:rsidRDefault="008C2072" w:rsidP="00A43E52">
            <w:pPr>
              <w:jc w:val="center"/>
            </w:pPr>
          </w:p>
        </w:tc>
        <w:tc>
          <w:tcPr>
            <w:tcW w:w="2306" w:type="dxa"/>
          </w:tcPr>
          <w:p w14:paraId="6A0C1115" w14:textId="2BD5BCD6" w:rsidR="008C2072" w:rsidRPr="008E2DC8" w:rsidRDefault="008C2072" w:rsidP="00D94597">
            <w:r w:rsidRPr="008E2DC8">
              <w:t>зачтено (хорошо)</w:t>
            </w:r>
          </w:p>
        </w:tc>
        <w:tc>
          <w:tcPr>
            <w:tcW w:w="3219" w:type="dxa"/>
          </w:tcPr>
          <w:p w14:paraId="6BF8371B" w14:textId="77777777" w:rsidR="008C2072" w:rsidRPr="008E2DC8" w:rsidRDefault="008C2072" w:rsidP="00A43E52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2C66F6E7" w14:textId="77777777" w:rsidR="008C2072" w:rsidRPr="008E2DC8" w:rsidRDefault="008C2072" w:rsidP="00A43E52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051ACB92" w14:textId="77777777" w:rsidR="008C2072" w:rsidRPr="008E2DC8" w:rsidRDefault="008C2072" w:rsidP="00A43E52">
            <w:pPr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Обучающийся:</w:t>
            </w:r>
          </w:p>
          <w:p w14:paraId="700056BC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580C5B10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6D0E5CE3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B0E55C4" w14:textId="77777777" w:rsidR="008C2072" w:rsidRPr="008E2DC8" w:rsidRDefault="008C2072" w:rsidP="00A43E52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 xml:space="preserve">-ответ отражает полное знание материала, с незначительными пробелами, допускает единичные негрубые ошибки. </w:t>
            </w:r>
          </w:p>
        </w:tc>
      </w:tr>
      <w:tr w:rsidR="008C2072" w:rsidRPr="008E2DC8" w14:paraId="2D99C079" w14:textId="77777777" w:rsidTr="00A43E52">
        <w:trPr>
          <w:trHeight w:val="283"/>
        </w:trPr>
        <w:tc>
          <w:tcPr>
            <w:tcW w:w="2045" w:type="dxa"/>
          </w:tcPr>
          <w:p w14:paraId="3F2FC363" w14:textId="77777777" w:rsidR="008C2072" w:rsidRPr="008E2DC8" w:rsidRDefault="008C2072" w:rsidP="00A43E52">
            <w:r w:rsidRPr="008E2DC8">
              <w:t>базовый</w:t>
            </w:r>
          </w:p>
        </w:tc>
        <w:tc>
          <w:tcPr>
            <w:tcW w:w="1726" w:type="dxa"/>
          </w:tcPr>
          <w:p w14:paraId="26678E26" w14:textId="2C0C0DDA" w:rsidR="008C2072" w:rsidRPr="008E2DC8" w:rsidRDefault="008C2072" w:rsidP="00A43E52">
            <w:pPr>
              <w:jc w:val="center"/>
            </w:pPr>
          </w:p>
        </w:tc>
        <w:tc>
          <w:tcPr>
            <w:tcW w:w="2306" w:type="dxa"/>
          </w:tcPr>
          <w:p w14:paraId="7E848191" w14:textId="5E76BEC3" w:rsidR="008C2072" w:rsidRPr="008E2DC8" w:rsidRDefault="008C2072" w:rsidP="00D94597">
            <w:r w:rsidRPr="008E2DC8">
              <w:t>зачтено (удовлетворительно)</w:t>
            </w:r>
          </w:p>
        </w:tc>
        <w:tc>
          <w:tcPr>
            <w:tcW w:w="3219" w:type="dxa"/>
          </w:tcPr>
          <w:p w14:paraId="3C6B90E9" w14:textId="77777777" w:rsidR="008C2072" w:rsidRPr="008E2DC8" w:rsidRDefault="008C2072" w:rsidP="00A43E52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5A31097" w14:textId="77777777" w:rsidR="008C2072" w:rsidRPr="008E2DC8" w:rsidRDefault="008C2072" w:rsidP="00A43E5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BC03171" w14:textId="77777777" w:rsidR="008C2072" w:rsidRPr="008E2DC8" w:rsidRDefault="008C2072" w:rsidP="00A43E52">
            <w:pPr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Обучающийся:</w:t>
            </w:r>
          </w:p>
          <w:p w14:paraId="7735ABEA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8E2DC8">
              <w:rPr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6111377A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6C8A2CBE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0BE364AC" w14:textId="77777777" w:rsidR="008C2072" w:rsidRPr="008E2DC8" w:rsidRDefault="008C2072" w:rsidP="00A43E5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8C2072" w:rsidRPr="008E2DC8" w14:paraId="5F829833" w14:textId="77777777" w:rsidTr="00A43E52">
        <w:trPr>
          <w:trHeight w:val="283"/>
        </w:trPr>
        <w:tc>
          <w:tcPr>
            <w:tcW w:w="2045" w:type="dxa"/>
          </w:tcPr>
          <w:p w14:paraId="7E79BF50" w14:textId="77777777" w:rsidR="008C2072" w:rsidRPr="008E2DC8" w:rsidRDefault="008C2072" w:rsidP="00A43E52">
            <w:r w:rsidRPr="008E2DC8">
              <w:lastRenderedPageBreak/>
              <w:t>низкий</w:t>
            </w:r>
          </w:p>
        </w:tc>
        <w:tc>
          <w:tcPr>
            <w:tcW w:w="1726" w:type="dxa"/>
          </w:tcPr>
          <w:p w14:paraId="1FAD6CB5" w14:textId="0C811BD4" w:rsidR="008C2072" w:rsidRPr="008E2DC8" w:rsidRDefault="008C2072" w:rsidP="00A43E52">
            <w:pPr>
              <w:jc w:val="center"/>
            </w:pPr>
          </w:p>
        </w:tc>
        <w:tc>
          <w:tcPr>
            <w:tcW w:w="2306" w:type="dxa"/>
          </w:tcPr>
          <w:p w14:paraId="5B300CFB" w14:textId="77777777" w:rsidR="008C2072" w:rsidRPr="008E2DC8" w:rsidRDefault="008C2072" w:rsidP="00A43E52">
            <w:r w:rsidRPr="008E2DC8">
              <w:t>неудовлетворительно/</w:t>
            </w:r>
          </w:p>
          <w:p w14:paraId="5D6EDFFC" w14:textId="77777777" w:rsidR="008C2072" w:rsidRPr="008E2DC8" w:rsidRDefault="008C2072" w:rsidP="00A43E52">
            <w:r w:rsidRPr="008E2DC8">
              <w:t>не зачтено</w:t>
            </w:r>
          </w:p>
        </w:tc>
        <w:tc>
          <w:tcPr>
            <w:tcW w:w="9658" w:type="dxa"/>
            <w:gridSpan w:val="3"/>
          </w:tcPr>
          <w:p w14:paraId="0193A87B" w14:textId="77777777" w:rsidR="008C2072" w:rsidRPr="008E2DC8" w:rsidRDefault="008C2072" w:rsidP="00A43E52">
            <w:pPr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Обучающийся:</w:t>
            </w:r>
          </w:p>
          <w:p w14:paraId="18B339AC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EB83DCC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D2796EE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22D62C86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 xml:space="preserve">не владеет принципами пространственно-временной организации музыкального произведения, что затрудняет определение стилей и жанров </w:t>
            </w:r>
            <w:proofErr w:type="gramStart"/>
            <w:r w:rsidRPr="008E2DC8">
              <w:rPr>
                <w:sz w:val="21"/>
                <w:szCs w:val="21"/>
              </w:rPr>
              <w:t>произведения;…</w:t>
            </w:r>
            <w:proofErr w:type="gramEnd"/>
          </w:p>
          <w:p w14:paraId="0D76DCE3" w14:textId="77777777" w:rsidR="008C2072" w:rsidRPr="008E2DC8" w:rsidRDefault="008C2072" w:rsidP="008136BD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4049987" w14:textId="77777777" w:rsidR="008C2072" w:rsidRPr="008E2DC8" w:rsidRDefault="008C2072" w:rsidP="008136BD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E2DC8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015B34C" w14:textId="77777777" w:rsidR="008C2072" w:rsidRPr="008E2DC8" w:rsidRDefault="008C2072" w:rsidP="008C2072">
      <w:pPr>
        <w:pStyle w:val="1"/>
      </w:pPr>
      <w:r w:rsidRPr="008E2DC8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5B5F2D29" w14:textId="14B091FC" w:rsidR="008C2072" w:rsidRPr="008E2DC8" w:rsidRDefault="008C2072" w:rsidP="008C2072">
      <w:pPr>
        <w:pStyle w:val="2"/>
        <w:rPr>
          <w:iCs w:val="0"/>
        </w:rPr>
      </w:pPr>
      <w:r w:rsidRPr="008E2DC8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90"/>
        <w:gridCol w:w="9587"/>
      </w:tblGrid>
      <w:tr w:rsidR="008C2072" w:rsidRPr="008E2DC8" w14:paraId="72A730D5" w14:textId="77777777" w:rsidTr="00A43E52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6D54631F" w14:textId="77777777" w:rsidR="008C2072" w:rsidRPr="008E2DC8" w:rsidRDefault="008C2072" w:rsidP="00A43E52">
            <w:pPr>
              <w:pStyle w:val="a"/>
              <w:jc w:val="center"/>
              <w:rPr>
                <w:b/>
              </w:rPr>
            </w:pPr>
            <w:r w:rsidRPr="008E2DC8">
              <w:rPr>
                <w:b/>
              </w:rPr>
              <w:t xml:space="preserve">№ </w:t>
            </w:r>
            <w:proofErr w:type="spellStart"/>
            <w:r w:rsidRPr="008E2DC8">
              <w:rPr>
                <w:b/>
              </w:rPr>
              <w:t>пп</w:t>
            </w:r>
            <w:proofErr w:type="spellEnd"/>
          </w:p>
        </w:tc>
        <w:tc>
          <w:tcPr>
            <w:tcW w:w="3790" w:type="dxa"/>
            <w:shd w:val="clear" w:color="auto" w:fill="D9E2F3" w:themeFill="accent1" w:themeFillTint="33"/>
            <w:vAlign w:val="center"/>
          </w:tcPr>
          <w:p w14:paraId="596B854F" w14:textId="77777777" w:rsidR="008C2072" w:rsidRPr="008E2DC8" w:rsidRDefault="008C2072" w:rsidP="00A43E52">
            <w:pPr>
              <w:pStyle w:val="a"/>
              <w:jc w:val="center"/>
              <w:rPr>
                <w:b/>
              </w:rPr>
            </w:pPr>
            <w:r w:rsidRPr="008E2DC8">
              <w:rPr>
                <w:b/>
              </w:rPr>
              <w:t>Формы текущего контроля</w:t>
            </w:r>
          </w:p>
        </w:tc>
        <w:tc>
          <w:tcPr>
            <w:tcW w:w="9587" w:type="dxa"/>
            <w:shd w:val="clear" w:color="auto" w:fill="D9E2F3" w:themeFill="accent1" w:themeFillTint="33"/>
            <w:vAlign w:val="center"/>
          </w:tcPr>
          <w:p w14:paraId="0CE61B04" w14:textId="77777777" w:rsidR="008C2072" w:rsidRPr="008E2DC8" w:rsidRDefault="008C2072" w:rsidP="00A43E52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8E2DC8">
              <w:rPr>
                <w:b/>
              </w:rPr>
              <w:t>Примеры типовых заданий</w:t>
            </w:r>
          </w:p>
        </w:tc>
      </w:tr>
      <w:tr w:rsidR="008C2072" w:rsidRPr="008E2DC8" w14:paraId="65A1CD86" w14:textId="77777777" w:rsidTr="00A43E52">
        <w:trPr>
          <w:trHeight w:val="242"/>
        </w:trPr>
        <w:tc>
          <w:tcPr>
            <w:tcW w:w="1166" w:type="dxa"/>
          </w:tcPr>
          <w:p w14:paraId="1309470E" w14:textId="77777777" w:rsidR="008C2072" w:rsidRPr="008E2DC8" w:rsidRDefault="008C2072" w:rsidP="00A43E52">
            <w:r w:rsidRPr="008E2DC8">
              <w:t>1</w:t>
            </w:r>
          </w:p>
        </w:tc>
        <w:tc>
          <w:tcPr>
            <w:tcW w:w="3790" w:type="dxa"/>
          </w:tcPr>
          <w:p w14:paraId="65F7984F" w14:textId="792BE75A" w:rsidR="008C2072" w:rsidRPr="008E2DC8" w:rsidRDefault="008C2072" w:rsidP="00A43E52">
            <w:pPr>
              <w:ind w:left="42"/>
            </w:pPr>
            <w:r w:rsidRPr="008E2DC8">
              <w:t>Темы докладов по разделу 1 «</w:t>
            </w:r>
            <w:r w:rsidR="0068109C" w:rsidRPr="008E2DC8">
              <w:rPr>
                <w:sz w:val="24"/>
                <w:szCs w:val="24"/>
              </w:rPr>
              <w:t xml:space="preserve">Концептуальные основы регулирования </w:t>
            </w:r>
            <w:r w:rsidR="0069642F">
              <w:rPr>
                <w:sz w:val="24"/>
                <w:szCs w:val="24"/>
              </w:rPr>
              <w:t>межэтнических</w:t>
            </w:r>
            <w:r w:rsidR="0068109C" w:rsidRPr="008E2DC8">
              <w:rPr>
                <w:sz w:val="24"/>
                <w:szCs w:val="24"/>
              </w:rPr>
              <w:t xml:space="preserve"> и межконфессиональных отношений</w:t>
            </w:r>
            <w:r w:rsidRPr="008E2DC8">
              <w:rPr>
                <w:sz w:val="24"/>
                <w:szCs w:val="24"/>
              </w:rPr>
              <w:t>»</w:t>
            </w:r>
          </w:p>
        </w:tc>
        <w:tc>
          <w:tcPr>
            <w:tcW w:w="9587" w:type="dxa"/>
          </w:tcPr>
          <w:p w14:paraId="01A3508F" w14:textId="77777777" w:rsidR="003D7417" w:rsidRPr="008E2DC8" w:rsidRDefault="003D7417" w:rsidP="005B4615">
            <w:pPr>
              <w:pStyle w:val="af0"/>
              <w:numPr>
                <w:ilvl w:val="0"/>
                <w:numId w:val="48"/>
              </w:numPr>
              <w:jc w:val="both"/>
            </w:pPr>
            <w:r w:rsidRPr="008E2DC8">
              <w:t>Национальная и этническая карта и состав народов России</w:t>
            </w:r>
          </w:p>
          <w:p w14:paraId="7156401C" w14:textId="77777777" w:rsidR="003D7417" w:rsidRPr="008E2DC8" w:rsidRDefault="003D7417" w:rsidP="005B4615">
            <w:pPr>
              <w:pStyle w:val="af0"/>
              <w:numPr>
                <w:ilvl w:val="0"/>
                <w:numId w:val="48"/>
              </w:numPr>
              <w:jc w:val="both"/>
            </w:pPr>
            <w:r w:rsidRPr="008E2DC8">
              <w:t>Религиозный (конфессиональный) состав населения России</w:t>
            </w:r>
          </w:p>
          <w:p w14:paraId="14E65AED" w14:textId="77777777" w:rsidR="003D7417" w:rsidRPr="008E2DC8" w:rsidRDefault="003D7417" w:rsidP="005B4615">
            <w:pPr>
              <w:pStyle w:val="af0"/>
              <w:numPr>
                <w:ilvl w:val="0"/>
                <w:numId w:val="48"/>
              </w:numPr>
              <w:jc w:val="both"/>
            </w:pPr>
            <w:r w:rsidRPr="008E2DC8">
              <w:t>Проблема межкультурной и межконфессиональной толерантности</w:t>
            </w:r>
          </w:p>
          <w:p w14:paraId="643AF290" w14:textId="77777777" w:rsidR="003D7417" w:rsidRPr="008E2DC8" w:rsidRDefault="003D7417" w:rsidP="005B4615">
            <w:pPr>
              <w:pStyle w:val="af0"/>
              <w:numPr>
                <w:ilvl w:val="0"/>
                <w:numId w:val="48"/>
              </w:numPr>
              <w:jc w:val="both"/>
            </w:pPr>
            <w:r w:rsidRPr="008E2DC8">
              <w:t>Разнообразие определений понятия «культура»</w:t>
            </w:r>
          </w:p>
          <w:p w14:paraId="18C556DB" w14:textId="667E7247" w:rsidR="008C2072" w:rsidRPr="008E2DC8" w:rsidRDefault="003D7417" w:rsidP="005B4615">
            <w:pPr>
              <w:pStyle w:val="af0"/>
              <w:numPr>
                <w:ilvl w:val="0"/>
                <w:numId w:val="48"/>
              </w:numPr>
              <w:jc w:val="both"/>
            </w:pPr>
            <w:r w:rsidRPr="008E2DC8">
              <w:t xml:space="preserve">«Культурный шок". Причины возникновения и способы преодоления </w:t>
            </w:r>
          </w:p>
        </w:tc>
      </w:tr>
      <w:tr w:rsidR="008C2072" w:rsidRPr="008E2DC8" w14:paraId="32616A52" w14:textId="77777777" w:rsidTr="00A43E52">
        <w:trPr>
          <w:trHeight w:val="810"/>
        </w:trPr>
        <w:tc>
          <w:tcPr>
            <w:tcW w:w="1166" w:type="dxa"/>
          </w:tcPr>
          <w:p w14:paraId="0B566FD7" w14:textId="77777777" w:rsidR="008C2072" w:rsidRPr="008E2DC8" w:rsidRDefault="008C2072" w:rsidP="00A43E52">
            <w:r w:rsidRPr="008E2DC8">
              <w:t>2</w:t>
            </w:r>
          </w:p>
        </w:tc>
        <w:tc>
          <w:tcPr>
            <w:tcW w:w="3790" w:type="dxa"/>
          </w:tcPr>
          <w:p w14:paraId="2CDBEF2A" w14:textId="7C1784AE" w:rsidR="0068109C" w:rsidRPr="008E2DC8" w:rsidRDefault="008C2072" w:rsidP="00886DAB">
            <w:pPr>
              <w:ind w:left="42"/>
            </w:pPr>
            <w:r w:rsidRPr="008E2DC8">
              <w:t xml:space="preserve">Тест №1 по разделу </w:t>
            </w:r>
            <w:r w:rsidR="00886DAB" w:rsidRPr="008E2DC8">
              <w:t>2</w:t>
            </w:r>
            <w:r w:rsidRPr="008E2DC8">
              <w:t xml:space="preserve"> «</w:t>
            </w:r>
            <w:r w:rsidR="00886DAB" w:rsidRPr="008E2DC8">
              <w:t>Национальная культура, ее влияние на процессы управления</w:t>
            </w:r>
            <w:r w:rsidRPr="008E2DC8">
              <w:t>»</w:t>
            </w:r>
          </w:p>
        </w:tc>
        <w:tc>
          <w:tcPr>
            <w:tcW w:w="9587" w:type="dxa"/>
          </w:tcPr>
          <w:p w14:paraId="7E23321B" w14:textId="77777777" w:rsidR="005B4615" w:rsidRPr="008E2DC8" w:rsidRDefault="005B4615" w:rsidP="005B4615">
            <w:pPr>
              <w:ind w:firstLine="709"/>
              <w:jc w:val="both"/>
              <w:rPr>
                <w:b/>
                <w:bCs/>
              </w:rPr>
            </w:pPr>
            <w:r w:rsidRPr="008E2DC8">
              <w:rPr>
                <w:b/>
                <w:bCs/>
              </w:rPr>
              <w:t xml:space="preserve">1. Г. </w:t>
            </w:r>
            <w:proofErr w:type="spellStart"/>
            <w:r w:rsidRPr="008E2DC8">
              <w:rPr>
                <w:b/>
                <w:bCs/>
              </w:rPr>
              <w:t>Хофштеде</w:t>
            </w:r>
            <w:proofErr w:type="spellEnd"/>
            <w:r w:rsidRPr="008E2DC8">
              <w:rPr>
                <w:b/>
                <w:bCs/>
              </w:rPr>
              <w:t xml:space="preserve"> сравнивал организационные культуры компаний в различных странах по следующим параметрам: </w:t>
            </w:r>
          </w:p>
          <w:p w14:paraId="27463856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а) уровень демократии; степень бюрократизации; дистанция власти; </w:t>
            </w:r>
            <w:proofErr w:type="spellStart"/>
            <w:r w:rsidRPr="008E2DC8">
              <w:t>индивидуализмколлективизм</w:t>
            </w:r>
            <w:proofErr w:type="spellEnd"/>
            <w:r w:rsidRPr="008E2DC8">
              <w:t xml:space="preserve">; </w:t>
            </w:r>
          </w:p>
          <w:p w14:paraId="4BEBFEE7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б) долгосрочная ориентация бизнеса; стремление избежать неопределенности; лояльность к руководству; дистанция власти; </w:t>
            </w:r>
          </w:p>
          <w:p w14:paraId="379EBE95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в) индивидуализм-коллективизм; дистанция власти; стремление избежать неопределенности; мужественность-женственность. </w:t>
            </w:r>
          </w:p>
          <w:p w14:paraId="60022BB9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>г) дистанция власти, мужественность-женственность, универсализм, избежание неопределенности.</w:t>
            </w:r>
          </w:p>
          <w:p w14:paraId="687507C9" w14:textId="77777777" w:rsidR="005B4615" w:rsidRPr="008E2DC8" w:rsidRDefault="005B4615" w:rsidP="005B4615">
            <w:pPr>
              <w:ind w:firstLine="709"/>
              <w:jc w:val="both"/>
            </w:pPr>
          </w:p>
          <w:p w14:paraId="6CB88D72" w14:textId="455DCFFD" w:rsidR="005B4615" w:rsidRPr="008E2DC8" w:rsidRDefault="005B4615" w:rsidP="005B4615">
            <w:pPr>
              <w:ind w:firstLine="709"/>
              <w:jc w:val="both"/>
              <w:rPr>
                <w:b/>
                <w:bCs/>
              </w:rPr>
            </w:pPr>
            <w:r w:rsidRPr="008E2DC8">
              <w:rPr>
                <w:b/>
                <w:bCs/>
              </w:rPr>
              <w:t xml:space="preserve">2. Какие характеристики свойственны компании с высокой дистанцией власти? </w:t>
            </w:r>
          </w:p>
          <w:p w14:paraId="7F175009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а) боязнь спорить с начальством; </w:t>
            </w:r>
          </w:p>
          <w:p w14:paraId="3C6672C3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б) активное делегирование полномочий; </w:t>
            </w:r>
          </w:p>
          <w:p w14:paraId="414D88AB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в) «синие» и «белые» воротнички имеют равный статус; </w:t>
            </w:r>
          </w:p>
          <w:p w14:paraId="5680DC31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г) тенденция к централизации, руководитель принимает решения единолично. </w:t>
            </w:r>
          </w:p>
          <w:p w14:paraId="2C74B30A" w14:textId="77777777" w:rsidR="005B4615" w:rsidRPr="008E2DC8" w:rsidRDefault="005B4615" w:rsidP="005B4615">
            <w:pPr>
              <w:ind w:firstLine="709"/>
              <w:jc w:val="both"/>
            </w:pPr>
          </w:p>
          <w:p w14:paraId="288C1600" w14:textId="2AF44EEB" w:rsidR="005B4615" w:rsidRPr="008E2DC8" w:rsidRDefault="005B4615" w:rsidP="005B4615">
            <w:pPr>
              <w:ind w:firstLine="709"/>
              <w:jc w:val="both"/>
              <w:rPr>
                <w:b/>
                <w:bCs/>
              </w:rPr>
            </w:pPr>
            <w:r w:rsidRPr="008E2DC8">
              <w:rPr>
                <w:b/>
                <w:bCs/>
              </w:rPr>
              <w:t xml:space="preserve">3. Ф. </w:t>
            </w:r>
            <w:proofErr w:type="spellStart"/>
            <w:r w:rsidRPr="008E2DC8">
              <w:rPr>
                <w:b/>
                <w:bCs/>
              </w:rPr>
              <w:t>Тромпенаарс</w:t>
            </w:r>
            <w:proofErr w:type="spellEnd"/>
            <w:r w:rsidRPr="008E2DC8">
              <w:rPr>
                <w:b/>
                <w:bCs/>
              </w:rPr>
              <w:t xml:space="preserve"> и Ч. </w:t>
            </w:r>
            <w:proofErr w:type="spellStart"/>
            <w:r w:rsidRPr="008E2DC8">
              <w:rPr>
                <w:b/>
                <w:bCs/>
              </w:rPr>
              <w:t>Хэмпден</w:t>
            </w:r>
            <w:proofErr w:type="spellEnd"/>
            <w:r w:rsidRPr="008E2DC8">
              <w:rPr>
                <w:b/>
                <w:bCs/>
              </w:rPr>
              <w:t xml:space="preserve">-Тернер выделяют следующие параметры межкультурного сравнения: </w:t>
            </w:r>
          </w:p>
          <w:p w14:paraId="2134BB72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а) долгосрочная ориентация бизнеса; стремление избежать неопределенности; лояльность к руководству; дистанция власти; </w:t>
            </w:r>
          </w:p>
          <w:p w14:paraId="7F07B5CA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б) низкий контекст, высокий контекст; </w:t>
            </w:r>
          </w:p>
          <w:p w14:paraId="65D5FB1E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lastRenderedPageBreak/>
              <w:t xml:space="preserve">в) универсализм, нейтральность, </w:t>
            </w:r>
            <w:proofErr w:type="spellStart"/>
            <w:r w:rsidRPr="008E2DC8">
              <w:t>диффузность</w:t>
            </w:r>
            <w:proofErr w:type="spellEnd"/>
            <w:r w:rsidRPr="008E2DC8">
              <w:t xml:space="preserve">, </w:t>
            </w:r>
            <w:proofErr w:type="spellStart"/>
            <w:r w:rsidRPr="008E2DC8">
              <w:t>аскриптивность</w:t>
            </w:r>
            <w:proofErr w:type="spellEnd"/>
            <w:r w:rsidRPr="008E2DC8">
              <w:t xml:space="preserve">, индивидуализм, линейное отношение ко времени, внутренняя управляемость; </w:t>
            </w:r>
          </w:p>
          <w:p w14:paraId="5D0FAE19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г) дистанция власти, мужественность-женственность, универсализм, избежание неопределенности. </w:t>
            </w:r>
          </w:p>
          <w:p w14:paraId="3D96ED1E" w14:textId="77777777" w:rsidR="005B4615" w:rsidRPr="008E2DC8" w:rsidRDefault="005B4615" w:rsidP="005B4615">
            <w:pPr>
              <w:ind w:firstLine="709"/>
              <w:jc w:val="both"/>
            </w:pPr>
          </w:p>
          <w:p w14:paraId="62137149" w14:textId="657B8B2E" w:rsidR="005B4615" w:rsidRPr="008E2DC8" w:rsidRDefault="005B4615" w:rsidP="005B4615">
            <w:pPr>
              <w:ind w:firstLine="709"/>
              <w:jc w:val="both"/>
              <w:rPr>
                <w:b/>
                <w:bCs/>
              </w:rPr>
            </w:pPr>
            <w:r w:rsidRPr="008E2DC8">
              <w:rPr>
                <w:b/>
                <w:bCs/>
              </w:rPr>
              <w:t xml:space="preserve">4. Что характерно для «Западной» деловой культуры? </w:t>
            </w:r>
          </w:p>
          <w:p w14:paraId="1EEDF21C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а) индивидуализм, </w:t>
            </w:r>
            <w:proofErr w:type="spellStart"/>
            <w:r w:rsidRPr="008E2DC8">
              <w:t>аскриптивность</w:t>
            </w:r>
            <w:proofErr w:type="spellEnd"/>
            <w:r w:rsidRPr="008E2DC8">
              <w:t xml:space="preserve">, линейность времени, партикуляризм; </w:t>
            </w:r>
          </w:p>
          <w:p w14:paraId="296DE7ED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б) коллективизм, низкая дистанция власти, универсализм, специфичность; </w:t>
            </w:r>
          </w:p>
          <w:p w14:paraId="78673B12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в) индивидуализм, универсализм, специфичность, линейность времени; </w:t>
            </w:r>
          </w:p>
          <w:p w14:paraId="2B5228C9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г) индивидуализм, универсализм, мужественность, эмоциональность. </w:t>
            </w:r>
          </w:p>
          <w:p w14:paraId="7826DBA2" w14:textId="77777777" w:rsidR="005B4615" w:rsidRPr="008E2DC8" w:rsidRDefault="005B4615" w:rsidP="005B4615">
            <w:pPr>
              <w:ind w:firstLine="709"/>
              <w:jc w:val="both"/>
              <w:rPr>
                <w:b/>
                <w:bCs/>
              </w:rPr>
            </w:pPr>
          </w:p>
          <w:p w14:paraId="09F37B9E" w14:textId="6A0737D5" w:rsidR="005B4615" w:rsidRPr="008E2DC8" w:rsidRDefault="005B4615" w:rsidP="005B4615">
            <w:pPr>
              <w:ind w:firstLine="709"/>
              <w:jc w:val="both"/>
              <w:rPr>
                <w:b/>
                <w:bCs/>
              </w:rPr>
            </w:pPr>
            <w:r w:rsidRPr="008E2DC8">
              <w:rPr>
                <w:b/>
                <w:bCs/>
              </w:rPr>
              <w:t xml:space="preserve">5. Что характерно для «Восточной» деловой культуры? </w:t>
            </w:r>
          </w:p>
          <w:p w14:paraId="5CDA12A5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а) индивидуализм, </w:t>
            </w:r>
            <w:proofErr w:type="spellStart"/>
            <w:r w:rsidRPr="008E2DC8">
              <w:t>аскриптивность</w:t>
            </w:r>
            <w:proofErr w:type="spellEnd"/>
            <w:r w:rsidRPr="008E2DC8">
              <w:t xml:space="preserve">, линейность времени, партикуляризм; </w:t>
            </w:r>
          </w:p>
          <w:p w14:paraId="350A3143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б) коллективизм, высокая дистанция власти, партикуляризм, цикличная модель времени; </w:t>
            </w:r>
          </w:p>
          <w:p w14:paraId="6310B1B4" w14:textId="77777777" w:rsidR="005B4615" w:rsidRPr="008E2DC8" w:rsidRDefault="005B4615" w:rsidP="005B4615">
            <w:pPr>
              <w:ind w:firstLine="709"/>
              <w:jc w:val="both"/>
            </w:pPr>
            <w:r w:rsidRPr="008E2DC8">
              <w:t xml:space="preserve">в) коллективизм, универсализм, мужественность, эмоциональность; </w:t>
            </w:r>
          </w:p>
          <w:p w14:paraId="7293FD18" w14:textId="32055D09" w:rsidR="008C2072" w:rsidRPr="008E2DC8" w:rsidRDefault="005B4615" w:rsidP="005B4615">
            <w:pPr>
              <w:ind w:firstLine="709"/>
              <w:jc w:val="both"/>
            </w:pPr>
            <w:r w:rsidRPr="008E2DC8">
              <w:t xml:space="preserve">г) индивидуализм, универсализм, специфичность, цикличность времени. </w:t>
            </w:r>
          </w:p>
        </w:tc>
      </w:tr>
      <w:tr w:rsidR="008C2072" w:rsidRPr="008E2DC8" w14:paraId="49F67358" w14:textId="77777777" w:rsidTr="00A43E52">
        <w:trPr>
          <w:trHeight w:val="192"/>
        </w:trPr>
        <w:tc>
          <w:tcPr>
            <w:tcW w:w="1166" w:type="dxa"/>
          </w:tcPr>
          <w:p w14:paraId="5E389524" w14:textId="77777777" w:rsidR="008C2072" w:rsidRPr="008E2DC8" w:rsidRDefault="008C2072" w:rsidP="00A43E52">
            <w:r w:rsidRPr="008E2DC8">
              <w:lastRenderedPageBreak/>
              <w:t>3</w:t>
            </w:r>
          </w:p>
        </w:tc>
        <w:tc>
          <w:tcPr>
            <w:tcW w:w="3790" w:type="dxa"/>
          </w:tcPr>
          <w:p w14:paraId="16327557" w14:textId="0D627227" w:rsidR="008C2072" w:rsidRPr="008E2DC8" w:rsidRDefault="008C2072" w:rsidP="00886DAB">
            <w:pPr>
              <w:ind w:left="42"/>
            </w:pPr>
            <w:r w:rsidRPr="008E2DC8">
              <w:t>кейс-</w:t>
            </w:r>
            <w:proofErr w:type="gramStart"/>
            <w:r w:rsidRPr="008E2DC8">
              <w:t xml:space="preserve">задание  </w:t>
            </w:r>
            <w:r w:rsidR="00886DAB" w:rsidRPr="008E2DC8">
              <w:t>по</w:t>
            </w:r>
            <w:proofErr w:type="gramEnd"/>
            <w:r w:rsidR="00886DAB" w:rsidRPr="008E2DC8">
              <w:t xml:space="preserve"> разделу 2 </w:t>
            </w:r>
            <w:r w:rsidRPr="008E2DC8">
              <w:t>«</w:t>
            </w:r>
            <w:r w:rsidR="00886DAB" w:rsidRPr="008E2DC8">
              <w:t>Национальная культура, ее влияние на процессы управления»</w:t>
            </w:r>
          </w:p>
        </w:tc>
        <w:tc>
          <w:tcPr>
            <w:tcW w:w="9587" w:type="dxa"/>
          </w:tcPr>
          <w:p w14:paraId="1166ABD0" w14:textId="29CD1583" w:rsidR="006F03D9" w:rsidRPr="008E2DC8" w:rsidRDefault="006F03D9" w:rsidP="006F0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Ситуация 1. </w:t>
            </w:r>
          </w:p>
          <w:p w14:paraId="2ADA1438" w14:textId="6A04BBA1" w:rsidR="006F03D9" w:rsidRPr="008E2DC8" w:rsidRDefault="006F03D9" w:rsidP="006F0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Кейс «Встреча» </w:t>
            </w:r>
          </w:p>
          <w:p w14:paraId="0B467107" w14:textId="77777777" w:rsidR="006F03D9" w:rsidRPr="008E2DC8" w:rsidRDefault="006F03D9" w:rsidP="006F0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Александр, преуспевающий бизнесмен, приехал на встречу со своим школьным другом Владимиром на 10 минут раньше назначенного времени. Друзья не виделись почти пять лет. Владимир работал руководителем небольшого банка. </w:t>
            </w:r>
          </w:p>
          <w:p w14:paraId="286AD45D" w14:textId="77777777" w:rsidR="006F03D9" w:rsidRPr="008E2DC8" w:rsidRDefault="006F03D9" w:rsidP="006F0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В приемной Александра встретила обаятельная секретарша. «Владимир Иванович ждет вас, - сказала она. – Но в настоящий момент он говорит по телефону. Пока линия на селекторе не погасла, я предложу вам чай или кофе. Вы можете расположиться в этом кресле и полистать газеты и журналы». </w:t>
            </w:r>
          </w:p>
          <w:p w14:paraId="2561BDD1" w14:textId="77777777" w:rsidR="006F03D9" w:rsidRPr="008E2DC8" w:rsidRDefault="006F03D9" w:rsidP="006F0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Телефонный разговор затянулся. Когда через полчаса Владимир вышел из кабинета, чтобы приветствовать друга, Александр выглядел обиженным и не старался этого скрывать. Обращаясь к хозяину, он сказал: «Вова! Уж если ты не мог закончить разговор, когда я пришел, то хотя бы пригласил меня в кабинет. Друзьям «крутость» не показывают. Я ведь могу и обидеться». </w:t>
            </w:r>
          </w:p>
          <w:p w14:paraId="5EA919AC" w14:textId="77777777" w:rsidR="008729C9" w:rsidRPr="008E2DC8" w:rsidRDefault="008729C9" w:rsidP="006F03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3CB524F1" w14:textId="5447B9A0" w:rsidR="006F03D9" w:rsidRPr="008E2DC8" w:rsidRDefault="006F03D9" w:rsidP="006F03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Задание: </w:t>
            </w:r>
          </w:p>
          <w:p w14:paraId="0C570B78" w14:textId="77777777" w:rsidR="006F03D9" w:rsidRPr="008E2DC8" w:rsidRDefault="006F03D9" w:rsidP="006F03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2DC8">
              <w:rPr>
                <w:rFonts w:eastAsiaTheme="minorHAnsi"/>
                <w:lang w:eastAsia="en-US"/>
              </w:rPr>
              <w:t xml:space="preserve">1) Как вы считаете, имел ли Александр основания для обиды? Прокомментируйте свой ответ. </w:t>
            </w:r>
          </w:p>
          <w:p w14:paraId="025FACE0" w14:textId="511DDF91" w:rsidR="006F03D9" w:rsidRPr="008E2DC8" w:rsidRDefault="006F03D9" w:rsidP="006F03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2DC8">
              <w:rPr>
                <w:rFonts w:eastAsiaTheme="minorHAnsi"/>
                <w:lang w:eastAsia="en-US"/>
              </w:rPr>
              <w:lastRenderedPageBreak/>
              <w:t xml:space="preserve">2) К какому типу деловой культуры (в отношении времени) принадлежат, по вашему мнению, Владимир и Александр? </w:t>
            </w:r>
          </w:p>
          <w:p w14:paraId="0216A23C" w14:textId="395A8222" w:rsidR="006F03D9" w:rsidRPr="008E2DC8" w:rsidRDefault="006F03D9" w:rsidP="006F03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0E61F72" w14:textId="53FFA3E2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Ситуация 2. </w:t>
            </w:r>
          </w:p>
          <w:p w14:paraId="475143B6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Кейс «Расширение рынка» </w:t>
            </w:r>
          </w:p>
          <w:p w14:paraId="37C5D530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139F7B28" w14:textId="113EF83C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>Компания «</w:t>
            </w:r>
            <w:proofErr w:type="spellStart"/>
            <w:r w:rsidRPr="008E2DC8">
              <w:rPr>
                <w:rFonts w:eastAsiaTheme="minorHAnsi"/>
                <w:color w:val="000000"/>
                <w:lang w:eastAsia="en-US"/>
              </w:rPr>
              <w:t>Ростехнологии</w:t>
            </w:r>
            <w:proofErr w:type="spellEnd"/>
            <w:r w:rsidRPr="008E2DC8">
              <w:rPr>
                <w:rFonts w:eastAsiaTheme="minorHAnsi"/>
                <w:color w:val="000000"/>
                <w:lang w:eastAsia="en-US"/>
              </w:rPr>
              <w:t xml:space="preserve">» решила освоить новые рынки в странах Средней Азии - в бывших республиках Советского Союза. Местом дислокации был выбран Таджикистан. Руководство надеялось, что в данном случае не будет никаких проблем в плане </w:t>
            </w:r>
            <w:proofErr w:type="spellStart"/>
            <w:r w:rsidRPr="008E2DC8">
              <w:rPr>
                <w:rFonts w:eastAsiaTheme="minorHAnsi"/>
                <w:color w:val="000000"/>
                <w:lang w:eastAsia="en-US"/>
              </w:rPr>
              <w:t>кросскультурных</w:t>
            </w:r>
            <w:proofErr w:type="spellEnd"/>
            <w:r w:rsidRPr="008E2DC8">
              <w:rPr>
                <w:rFonts w:eastAsiaTheme="minorHAnsi"/>
                <w:color w:val="000000"/>
                <w:lang w:eastAsia="en-US"/>
              </w:rPr>
              <w:t xml:space="preserve"> коммуникаций, так как наши страны объединяют старые многолетние традиции советского времени, большинство специалистов русскоязычные и получили образование в советских вузах. Однако, с первых дней работы возникли проблемы во взаимопонимании между специалистами из России и Таджикистана. Оказалось, что молодое поколение специалистов недостаточно владеют русским языком, а кроме этого, не имеют достаточной компетенции. В связи с возникшей проблемой собрали руководство компании на совещание, в ходе которого были выдвинуты следующие варианты решения проблемы: </w:t>
            </w:r>
          </w:p>
          <w:p w14:paraId="68445F6E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1) Уволить всех работников – таджиков, не удовлетворяющих по каким-то критериям руководство и принять новых, но уже соответствующих всем требованиям, путем прохождения экзаменов. </w:t>
            </w:r>
          </w:p>
          <w:p w14:paraId="220DFE1E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2) Уволить всех работников-таджиков и пригласить специалистов из России, полностью укомплектовав ими штат. </w:t>
            </w:r>
          </w:p>
          <w:p w14:paraId="0DDA81BE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3) Организовать курсы повышения квалификации и обучения русскому языку для уже имеющихся работников и работать с ними в одной команде и дальше. </w:t>
            </w:r>
          </w:p>
          <w:p w14:paraId="12B01C62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093DA496" w14:textId="0D96264B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Задание: </w:t>
            </w:r>
          </w:p>
          <w:p w14:paraId="2C329130" w14:textId="3B905F8A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2DC8">
              <w:rPr>
                <w:rFonts w:eastAsiaTheme="minorHAnsi"/>
                <w:lang w:eastAsia="en-US"/>
              </w:rPr>
              <w:t xml:space="preserve">1) Рассмотрите каждое из предложений и выделите их плюсы и минусы с точки зрения менеджмента, экономической эффективности и кросс-культурного менеджмента. </w:t>
            </w:r>
          </w:p>
          <w:p w14:paraId="2AF89CEE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2DC8">
              <w:rPr>
                <w:rFonts w:eastAsiaTheme="minorHAnsi"/>
                <w:lang w:eastAsia="en-US"/>
              </w:rPr>
              <w:t xml:space="preserve">2) Предложите свой вариант решения проблемы и обоснуйте его. </w:t>
            </w:r>
          </w:p>
          <w:p w14:paraId="603F1DE1" w14:textId="706A352D" w:rsidR="006F03D9" w:rsidRPr="008E2DC8" w:rsidRDefault="006F03D9" w:rsidP="008729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84A234D" w14:textId="40968C31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2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Ситуация 3.</w:t>
            </w:r>
          </w:p>
          <w:p w14:paraId="4F392B98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Кейс «Встреча зарубежных коллег» </w:t>
            </w:r>
          </w:p>
          <w:p w14:paraId="5F4A5257" w14:textId="03105E7A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Фирма, где вы работаете, отмечает свой 10-летний юбилей. Руководством было принято решение, что на празднование юбилея фирмы будут приглашены и зарубежные партнеры из США, Китая и Украины. В рамках празднования юбилея предполагалось также и провести деловые встречи с </w:t>
            </w:r>
            <w:r w:rsidRPr="008E2DC8">
              <w:rPr>
                <w:rFonts w:eastAsiaTheme="minorHAnsi"/>
                <w:color w:val="000000"/>
                <w:lang w:eastAsia="en-US"/>
              </w:rPr>
              <w:lastRenderedPageBreak/>
              <w:t xml:space="preserve">партнерами для решения важных для фирмы проблем. Вам поручили организовать данную встречу. </w:t>
            </w:r>
          </w:p>
          <w:p w14:paraId="4145B191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B9D8FA" w14:textId="77777777" w:rsidR="008729C9" w:rsidRPr="008E2DC8" w:rsidRDefault="008729C9" w:rsidP="008729C9">
            <w:pPr>
              <w:pageBreakBefore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2DC8">
              <w:rPr>
                <w:rFonts w:eastAsiaTheme="minorHAnsi"/>
                <w:lang w:eastAsia="en-US"/>
              </w:rPr>
              <w:t xml:space="preserve">Задание: </w:t>
            </w:r>
          </w:p>
          <w:p w14:paraId="3055851C" w14:textId="7D4CE42B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2DC8">
              <w:rPr>
                <w:rFonts w:eastAsiaTheme="minorHAnsi"/>
                <w:lang w:eastAsia="en-US"/>
              </w:rPr>
              <w:t xml:space="preserve">1) Составьте план мероприятий с учетом особенностей кросс-культурной коммуникации присутствующих сторон. </w:t>
            </w:r>
          </w:p>
          <w:p w14:paraId="59C5A55E" w14:textId="389D1574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2DC8">
              <w:rPr>
                <w:rFonts w:eastAsiaTheme="minorHAnsi"/>
                <w:lang w:eastAsia="en-US"/>
              </w:rPr>
              <w:t xml:space="preserve">2) Как вы организуете деловые переговоры с партнерами – коллективно или отдельно с каждой стороной? Не будет ли это мешать праздничным мероприятиям? Какие особенности каждой из сторон вы должны учесть при планировании и проведении мероприятий? </w:t>
            </w:r>
          </w:p>
          <w:p w14:paraId="3586E387" w14:textId="12D38657" w:rsidR="006F03D9" w:rsidRPr="008E2DC8" w:rsidRDefault="006F03D9" w:rsidP="008729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9C21B1A" w14:textId="21003F9B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Ситуация 4. </w:t>
            </w:r>
          </w:p>
          <w:p w14:paraId="76966FA3" w14:textId="5D9D2ADA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Кейс «Управление в многонациональном коллективе» </w:t>
            </w:r>
          </w:p>
          <w:p w14:paraId="0445AD17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>Предприятие «</w:t>
            </w:r>
            <w:proofErr w:type="spellStart"/>
            <w:r w:rsidRPr="008E2DC8">
              <w:rPr>
                <w:rFonts w:eastAsiaTheme="minorHAnsi"/>
                <w:color w:val="000000"/>
                <w:lang w:eastAsia="en-US"/>
              </w:rPr>
              <w:t>Интерсфера</w:t>
            </w:r>
            <w:proofErr w:type="spellEnd"/>
            <w:r w:rsidRPr="008E2DC8">
              <w:rPr>
                <w:rFonts w:eastAsiaTheme="minorHAnsi"/>
                <w:color w:val="000000"/>
                <w:lang w:eastAsia="en-US"/>
              </w:rPr>
              <w:t xml:space="preserve">» занимается туристическим бизнесом как в России, так и за рубежом. Головной офис находится в России, в некоторых странах работают представители фирмы, которые занимаются организацией, приемом, размещением туристов за границей. Часть сотрудников трудится в регионах Российской Федерации, и также занимаются организацией отдыха туристов в регионах. Среди сотрудников компании имеются представители разных национальностей. </w:t>
            </w:r>
          </w:p>
          <w:p w14:paraId="68DA957F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000DFBFD" w14:textId="2194E9D0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Задание: </w:t>
            </w:r>
          </w:p>
          <w:p w14:paraId="3388C7F7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1) Разработайте информационные модели для представительств за рубежом и в регионах России. </w:t>
            </w:r>
          </w:p>
          <w:p w14:paraId="216C2B45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2) Опишите, какие особенности вы при этом должны учитывать. </w:t>
            </w:r>
          </w:p>
          <w:p w14:paraId="4DC4C3B1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3) Разработайте рекомендации для каждого региона по улучшению организационных коммуникаций. </w:t>
            </w:r>
          </w:p>
          <w:p w14:paraId="10943E09" w14:textId="24A6072C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13A68C74" w14:textId="77777777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Ситуация 5. </w:t>
            </w:r>
          </w:p>
          <w:p w14:paraId="221CA5DB" w14:textId="13E00182" w:rsidR="008729C9" w:rsidRPr="008E2DC8" w:rsidRDefault="008729C9" w:rsidP="00872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 xml:space="preserve"> Кейс «Рекламная компания» </w:t>
            </w:r>
          </w:p>
          <w:p w14:paraId="1567CB7F" w14:textId="571B6670" w:rsidR="008C2072" w:rsidRPr="008E2DC8" w:rsidRDefault="008729C9" w:rsidP="005C27E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8E2DC8">
              <w:rPr>
                <w:rFonts w:eastAsiaTheme="minorHAnsi"/>
                <w:color w:val="000000"/>
                <w:lang w:eastAsia="en-US"/>
              </w:rPr>
              <w:t>Вы работаете в компании по производству спортивного инвентаря. Компания производит высококачественный товар, и планирует расширить рынки сбыта за счет таких регионов мира как Африка, Азия, Ближний Восток. Учитывая национальные, этнические, религиозные особенности населения данных регионов опишите стратегию рекламной кампании для вашего предприятия.</w:t>
            </w:r>
          </w:p>
        </w:tc>
      </w:tr>
    </w:tbl>
    <w:p w14:paraId="12169D14" w14:textId="77777777" w:rsidR="008C2072" w:rsidRPr="008E2DC8" w:rsidRDefault="008C2072" w:rsidP="00C71EB8">
      <w:pPr>
        <w:pStyle w:val="a"/>
        <w:numPr>
          <w:ilvl w:val="0"/>
          <w:numId w:val="0"/>
        </w:numPr>
        <w:ind w:left="709"/>
        <w:rPr>
          <w:vanish/>
        </w:rPr>
      </w:pPr>
    </w:p>
    <w:p w14:paraId="6F22BC3A" w14:textId="303AA5F4" w:rsidR="006F03D9" w:rsidRPr="008E2DC8" w:rsidRDefault="008C2072" w:rsidP="006F03D9">
      <w:pPr>
        <w:pStyle w:val="2"/>
        <w:rPr>
          <w:iCs w:val="0"/>
        </w:rPr>
      </w:pPr>
      <w:r w:rsidRPr="008E2DC8">
        <w:rPr>
          <w:iCs w:val="0"/>
        </w:rPr>
        <w:t>Критерии, шкалы оценивания текущего контроля успеваемости:</w:t>
      </w:r>
    </w:p>
    <w:p w14:paraId="2C2915E5" w14:textId="77777777" w:rsidR="005F59A7" w:rsidRPr="008E2DC8" w:rsidRDefault="005F59A7" w:rsidP="005F59A7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5F59A7" w:rsidRPr="008E2DC8" w14:paraId="3DA61898" w14:textId="77777777" w:rsidTr="00E44334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3F39BBEC" w14:textId="77777777" w:rsidR="005F59A7" w:rsidRPr="008E2DC8" w:rsidRDefault="005F59A7" w:rsidP="00E44334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8E2DC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оценочного средства </w:t>
            </w:r>
            <w:r w:rsidRPr="008E2DC8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8E2DC8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24EB3363" w14:textId="77777777" w:rsidR="005F59A7" w:rsidRPr="008E2DC8" w:rsidRDefault="005F59A7" w:rsidP="00E44334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8E2DC8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6E1F30F5" w14:textId="77777777" w:rsidR="005F59A7" w:rsidRPr="008E2DC8" w:rsidRDefault="005F59A7" w:rsidP="00E44334">
            <w:pPr>
              <w:jc w:val="center"/>
              <w:rPr>
                <w:b/>
              </w:rPr>
            </w:pPr>
            <w:r w:rsidRPr="008E2DC8">
              <w:rPr>
                <w:b/>
              </w:rPr>
              <w:t>Шкалы оценивания</w:t>
            </w:r>
          </w:p>
        </w:tc>
      </w:tr>
      <w:tr w:rsidR="005F59A7" w:rsidRPr="008E2DC8" w14:paraId="6A1A3650" w14:textId="77777777" w:rsidTr="00E44334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280A6725" w14:textId="77777777" w:rsidR="005F59A7" w:rsidRPr="008E2DC8" w:rsidRDefault="005F59A7" w:rsidP="00E44334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3223CDCF" w14:textId="77777777" w:rsidR="005F59A7" w:rsidRPr="008E2DC8" w:rsidRDefault="005F59A7" w:rsidP="00E44334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229B5019" w14:textId="77777777" w:rsidR="005F59A7" w:rsidRPr="008E2DC8" w:rsidRDefault="005F59A7" w:rsidP="00E44334">
            <w:pPr>
              <w:jc w:val="center"/>
              <w:rPr>
                <w:b/>
              </w:rPr>
            </w:pPr>
            <w:r w:rsidRPr="008E2DC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3B5C9704" w14:textId="77777777" w:rsidR="005F59A7" w:rsidRPr="008E2DC8" w:rsidRDefault="005F59A7" w:rsidP="00E44334">
            <w:pPr>
              <w:jc w:val="center"/>
              <w:rPr>
                <w:b/>
              </w:rPr>
            </w:pPr>
            <w:r w:rsidRPr="008E2DC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5F59A7" w:rsidRPr="008E2DC8" w14:paraId="0129AE2C" w14:textId="77777777" w:rsidTr="00E44334">
        <w:trPr>
          <w:trHeight w:val="283"/>
        </w:trPr>
        <w:tc>
          <w:tcPr>
            <w:tcW w:w="2410" w:type="dxa"/>
            <w:vMerge w:val="restart"/>
          </w:tcPr>
          <w:p w14:paraId="0AA28E4E" w14:textId="77777777" w:rsidR="005F59A7" w:rsidRPr="008E2DC8" w:rsidRDefault="005F59A7" w:rsidP="00E44334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>Заслушивание и обсуждение докладов</w:t>
            </w:r>
          </w:p>
        </w:tc>
        <w:tc>
          <w:tcPr>
            <w:tcW w:w="8080" w:type="dxa"/>
          </w:tcPr>
          <w:p w14:paraId="193A07C0" w14:textId="77777777" w:rsidR="005F59A7" w:rsidRPr="008E2DC8" w:rsidRDefault="005F59A7" w:rsidP="00E44334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Представлен доклад, соответствующий всем необходимым требованиям. 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62481A2E" w14:textId="77777777" w:rsidR="005F59A7" w:rsidRPr="008E2DC8" w:rsidRDefault="005F59A7" w:rsidP="00E44334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032130DB" w14:textId="77777777" w:rsidR="005F59A7" w:rsidRPr="008E2DC8" w:rsidRDefault="005F59A7" w:rsidP="00E44334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8E2DC8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2B5BE261" w14:textId="78F806C0" w:rsidR="005F59A7" w:rsidRPr="008E2DC8" w:rsidRDefault="005F59A7" w:rsidP="00E44334">
            <w:pPr>
              <w:jc w:val="center"/>
            </w:pPr>
          </w:p>
        </w:tc>
        <w:tc>
          <w:tcPr>
            <w:tcW w:w="2056" w:type="dxa"/>
            <w:gridSpan w:val="2"/>
          </w:tcPr>
          <w:p w14:paraId="7F086C24" w14:textId="77777777" w:rsidR="005F59A7" w:rsidRPr="008E2DC8" w:rsidRDefault="005F59A7" w:rsidP="00E44334">
            <w:pPr>
              <w:jc w:val="center"/>
            </w:pPr>
            <w:r w:rsidRPr="008E2DC8">
              <w:t>5</w:t>
            </w:r>
          </w:p>
        </w:tc>
      </w:tr>
      <w:tr w:rsidR="005F59A7" w:rsidRPr="008E2DC8" w14:paraId="56DD46C5" w14:textId="77777777" w:rsidTr="00E44334">
        <w:trPr>
          <w:trHeight w:val="283"/>
        </w:trPr>
        <w:tc>
          <w:tcPr>
            <w:tcW w:w="2410" w:type="dxa"/>
            <w:vMerge/>
          </w:tcPr>
          <w:p w14:paraId="370B82A9" w14:textId="77777777" w:rsidR="005F59A7" w:rsidRPr="008E2DC8" w:rsidRDefault="005F59A7" w:rsidP="00E44334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4FA05B78" w14:textId="77777777" w:rsidR="005F59A7" w:rsidRPr="008E2DC8" w:rsidRDefault="005F59A7" w:rsidP="00E44334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55E1FA3C" w14:textId="77777777" w:rsidR="005F59A7" w:rsidRPr="008E2DC8" w:rsidRDefault="005F59A7" w:rsidP="00E44334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5949C25C" w14:textId="77777777" w:rsidR="005F59A7" w:rsidRPr="008E2DC8" w:rsidRDefault="005F59A7" w:rsidP="00E44334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8E2DC8">
              <w:rPr>
                <w:rFonts w:ascii="Times New Roman" w:hAnsi="Times New Roman" w:cs="Times New Roman"/>
              </w:rPr>
              <w:t>демонстрирует прочные знания материала по заданным вопросам, 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7DB23935" w14:textId="5E27E650" w:rsidR="005F59A7" w:rsidRPr="008E2DC8" w:rsidRDefault="005F59A7" w:rsidP="00E44334">
            <w:pPr>
              <w:jc w:val="center"/>
            </w:pPr>
          </w:p>
        </w:tc>
        <w:tc>
          <w:tcPr>
            <w:tcW w:w="2056" w:type="dxa"/>
            <w:gridSpan w:val="2"/>
          </w:tcPr>
          <w:p w14:paraId="394994C6" w14:textId="77777777" w:rsidR="005F59A7" w:rsidRPr="008E2DC8" w:rsidRDefault="005F59A7" w:rsidP="00E44334">
            <w:pPr>
              <w:jc w:val="center"/>
            </w:pPr>
            <w:r w:rsidRPr="008E2DC8">
              <w:t>4</w:t>
            </w:r>
          </w:p>
        </w:tc>
      </w:tr>
      <w:tr w:rsidR="005F59A7" w:rsidRPr="008E2DC8" w14:paraId="45F1027B" w14:textId="77777777" w:rsidTr="00E44334">
        <w:trPr>
          <w:trHeight w:val="283"/>
        </w:trPr>
        <w:tc>
          <w:tcPr>
            <w:tcW w:w="2410" w:type="dxa"/>
            <w:vMerge/>
          </w:tcPr>
          <w:p w14:paraId="01F0E16A" w14:textId="77777777" w:rsidR="005F59A7" w:rsidRPr="008E2DC8" w:rsidRDefault="005F59A7" w:rsidP="00E44334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11045DED" w14:textId="77777777" w:rsidR="005F59A7" w:rsidRPr="008E2DC8" w:rsidRDefault="005F59A7" w:rsidP="00E44334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Представлен доклад, в целом соответствующий исходным требованиям. Изложение материала в целом логично. Есть ссылки на источники, автор демонстрирует способность анализировать привлекаемые источники. </w:t>
            </w:r>
          </w:p>
          <w:p w14:paraId="6F940C56" w14:textId="77777777" w:rsidR="005F59A7" w:rsidRPr="008E2DC8" w:rsidRDefault="005F59A7" w:rsidP="00E44334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Даны полные, но недостаточно последовательные ответы на поставленные вопросы,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E2DC8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8E2DC8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</w:t>
            </w:r>
            <w:r w:rsidRPr="008E2DC8">
              <w:rPr>
                <w:rFonts w:ascii="Times New Roman" w:hAnsi="Times New Roman" w:cs="Times New Roman"/>
              </w:rPr>
              <w:lastRenderedPageBreak/>
              <w:t>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DAA3BC7" w14:textId="3BBB80ED" w:rsidR="005F59A7" w:rsidRPr="008E2DC8" w:rsidRDefault="005F59A7" w:rsidP="00E44334">
            <w:pPr>
              <w:jc w:val="center"/>
            </w:pPr>
          </w:p>
        </w:tc>
        <w:tc>
          <w:tcPr>
            <w:tcW w:w="2056" w:type="dxa"/>
            <w:gridSpan w:val="2"/>
          </w:tcPr>
          <w:p w14:paraId="26C3F093" w14:textId="77777777" w:rsidR="005F59A7" w:rsidRPr="008E2DC8" w:rsidRDefault="005F59A7" w:rsidP="00E44334">
            <w:pPr>
              <w:jc w:val="center"/>
            </w:pPr>
            <w:r w:rsidRPr="008E2DC8">
              <w:t>3</w:t>
            </w:r>
          </w:p>
        </w:tc>
      </w:tr>
      <w:tr w:rsidR="005F59A7" w:rsidRPr="008E2DC8" w14:paraId="65A7D6B4" w14:textId="77777777" w:rsidTr="00E44334">
        <w:trPr>
          <w:trHeight w:val="283"/>
        </w:trPr>
        <w:tc>
          <w:tcPr>
            <w:tcW w:w="2410" w:type="dxa"/>
            <w:vMerge/>
          </w:tcPr>
          <w:p w14:paraId="49F902AC" w14:textId="77777777" w:rsidR="005F59A7" w:rsidRPr="008E2DC8" w:rsidRDefault="005F59A7" w:rsidP="00E44334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70E86017" w14:textId="77777777" w:rsidR="005F59A7" w:rsidRPr="008E2DC8" w:rsidRDefault="005F59A7" w:rsidP="00E44334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>Даны неполные ответы, представляющие собой разрозненные знания по теме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DBB49DE" w14:textId="234DD339" w:rsidR="005F59A7" w:rsidRPr="008E2DC8" w:rsidRDefault="005F59A7" w:rsidP="00E44334">
            <w:pPr>
              <w:jc w:val="center"/>
            </w:pPr>
          </w:p>
        </w:tc>
        <w:tc>
          <w:tcPr>
            <w:tcW w:w="2056" w:type="dxa"/>
            <w:gridSpan w:val="2"/>
          </w:tcPr>
          <w:p w14:paraId="350D98B3" w14:textId="77777777" w:rsidR="005F59A7" w:rsidRPr="008E2DC8" w:rsidRDefault="005F59A7" w:rsidP="00E44334">
            <w:pPr>
              <w:jc w:val="center"/>
            </w:pPr>
            <w:r w:rsidRPr="008E2DC8">
              <w:t>2</w:t>
            </w:r>
          </w:p>
        </w:tc>
      </w:tr>
      <w:tr w:rsidR="005F59A7" w:rsidRPr="008E2DC8" w14:paraId="4C6E063D" w14:textId="77777777" w:rsidTr="00E44334">
        <w:trPr>
          <w:trHeight w:val="283"/>
        </w:trPr>
        <w:tc>
          <w:tcPr>
            <w:tcW w:w="2410" w:type="dxa"/>
            <w:vMerge w:val="restart"/>
          </w:tcPr>
          <w:p w14:paraId="72E4A2C3" w14:textId="77777777" w:rsidR="005F59A7" w:rsidRPr="008E2DC8" w:rsidRDefault="005F59A7" w:rsidP="00E44334">
            <w:r w:rsidRPr="008E2DC8">
              <w:t>Тест</w:t>
            </w:r>
          </w:p>
        </w:tc>
        <w:tc>
          <w:tcPr>
            <w:tcW w:w="8080" w:type="dxa"/>
            <w:vMerge w:val="restart"/>
          </w:tcPr>
          <w:p w14:paraId="4844F7D8" w14:textId="77777777" w:rsidR="005F59A7" w:rsidRPr="008E2DC8" w:rsidRDefault="005F59A7" w:rsidP="00E44334">
            <w:pPr>
              <w:rPr>
                <w:b/>
              </w:rPr>
            </w:pPr>
            <w:r w:rsidRPr="008E2DC8">
              <w:t xml:space="preserve">За выполнение каждого тестового задания испытуемому выставляются баллы. </w:t>
            </w:r>
          </w:p>
          <w:p w14:paraId="18E4ED9E" w14:textId="77777777" w:rsidR="005F59A7" w:rsidRPr="008E2DC8" w:rsidRDefault="005F59A7" w:rsidP="00E44334">
            <w:r w:rsidRPr="008E2DC8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217C7934" w14:textId="77777777" w:rsidR="005F59A7" w:rsidRPr="008E2DC8" w:rsidRDefault="005F59A7" w:rsidP="00E44334">
            <w:r w:rsidRPr="008E2DC8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3F427936" w14:textId="77777777" w:rsidR="005F59A7" w:rsidRPr="008E2DC8" w:rsidRDefault="005F59A7" w:rsidP="00E44334">
            <w:r w:rsidRPr="008E2DC8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430E4BB" w14:textId="77777777" w:rsidR="005F59A7" w:rsidRPr="008E2DC8" w:rsidRDefault="005F59A7" w:rsidP="00E44334">
            <w:r w:rsidRPr="008E2DC8">
              <w:t>Правила оценки всего теста:</w:t>
            </w:r>
          </w:p>
          <w:p w14:paraId="12C3CB27" w14:textId="77777777" w:rsidR="005F59A7" w:rsidRPr="008E2DC8" w:rsidRDefault="005F59A7" w:rsidP="00E44334">
            <w:r w:rsidRPr="008E2DC8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C555C53" w14:textId="77777777" w:rsidR="005F59A7" w:rsidRPr="008E2DC8" w:rsidRDefault="005F59A7" w:rsidP="00E44334">
            <w:r w:rsidRPr="008E2DC8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1C3CF17" w14:textId="77777777" w:rsidR="005F59A7" w:rsidRPr="008E2DC8" w:rsidRDefault="005F59A7" w:rsidP="00E44334">
            <w:r w:rsidRPr="008E2DC8">
              <w:lastRenderedPageBreak/>
              <w:t>Рекомендуемое процентное соотношение баллов и оценок по пятибалльной системе. Например:</w:t>
            </w:r>
          </w:p>
          <w:p w14:paraId="7FEC97C4" w14:textId="77777777" w:rsidR="005F59A7" w:rsidRPr="008E2DC8" w:rsidRDefault="005F59A7" w:rsidP="00E44334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8E2DC8">
              <w:rPr>
                <w:color w:val="000000"/>
                <w:szCs w:val="22"/>
              </w:rPr>
              <w:t>«2» - равно или менее 40%</w:t>
            </w:r>
          </w:p>
          <w:p w14:paraId="3287487E" w14:textId="77777777" w:rsidR="005F59A7" w:rsidRPr="008E2DC8" w:rsidRDefault="005F59A7" w:rsidP="00E44334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8E2DC8">
              <w:rPr>
                <w:color w:val="000000"/>
                <w:szCs w:val="22"/>
              </w:rPr>
              <w:t>«3» - 41% - 64%</w:t>
            </w:r>
          </w:p>
          <w:p w14:paraId="0AF4E138" w14:textId="77777777" w:rsidR="005F59A7" w:rsidRPr="008E2DC8" w:rsidRDefault="005F59A7" w:rsidP="00E44334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8E2DC8">
              <w:rPr>
                <w:color w:val="000000"/>
                <w:szCs w:val="22"/>
              </w:rPr>
              <w:t>«4» - 65% - 84%</w:t>
            </w:r>
          </w:p>
          <w:p w14:paraId="6F70D3D8" w14:textId="77777777" w:rsidR="005F59A7" w:rsidRPr="008E2DC8" w:rsidRDefault="005F59A7" w:rsidP="00E44334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8E2DC8">
              <w:rPr>
                <w:color w:val="000000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567BEFA4" w14:textId="7BAD045A" w:rsidR="005F59A7" w:rsidRPr="008E2DC8" w:rsidRDefault="005F59A7" w:rsidP="00E44334">
            <w:pPr>
              <w:jc w:val="center"/>
            </w:pPr>
          </w:p>
        </w:tc>
        <w:tc>
          <w:tcPr>
            <w:tcW w:w="1028" w:type="dxa"/>
          </w:tcPr>
          <w:p w14:paraId="6BA54F40" w14:textId="77777777" w:rsidR="005F59A7" w:rsidRPr="008E2DC8" w:rsidRDefault="005F59A7" w:rsidP="00E44334">
            <w:pPr>
              <w:jc w:val="center"/>
            </w:pPr>
            <w:r w:rsidRPr="008E2DC8">
              <w:t>5</w:t>
            </w:r>
          </w:p>
        </w:tc>
        <w:tc>
          <w:tcPr>
            <w:tcW w:w="1028" w:type="dxa"/>
          </w:tcPr>
          <w:p w14:paraId="3FDE40F0" w14:textId="77777777" w:rsidR="005F59A7" w:rsidRPr="008E2DC8" w:rsidRDefault="005F59A7" w:rsidP="00E44334">
            <w:pPr>
              <w:jc w:val="center"/>
            </w:pPr>
            <w:r w:rsidRPr="008E2DC8">
              <w:rPr>
                <w:color w:val="000000"/>
              </w:rPr>
              <w:t>85% - 100%</w:t>
            </w:r>
          </w:p>
        </w:tc>
      </w:tr>
      <w:tr w:rsidR="005F59A7" w:rsidRPr="008E2DC8" w14:paraId="415F4BB0" w14:textId="77777777" w:rsidTr="00E44334">
        <w:trPr>
          <w:trHeight w:val="283"/>
        </w:trPr>
        <w:tc>
          <w:tcPr>
            <w:tcW w:w="2410" w:type="dxa"/>
            <w:vMerge/>
          </w:tcPr>
          <w:p w14:paraId="33F21DD7" w14:textId="77777777" w:rsidR="005F59A7" w:rsidRPr="008E2DC8" w:rsidRDefault="005F59A7" w:rsidP="00E44334"/>
        </w:tc>
        <w:tc>
          <w:tcPr>
            <w:tcW w:w="8080" w:type="dxa"/>
            <w:vMerge/>
          </w:tcPr>
          <w:p w14:paraId="6A6F861D" w14:textId="77777777" w:rsidR="005F59A7" w:rsidRPr="008E2DC8" w:rsidRDefault="005F59A7" w:rsidP="00E44334"/>
        </w:tc>
        <w:tc>
          <w:tcPr>
            <w:tcW w:w="2055" w:type="dxa"/>
          </w:tcPr>
          <w:p w14:paraId="5378EB8A" w14:textId="378CD7F3" w:rsidR="005F59A7" w:rsidRPr="008E2DC8" w:rsidRDefault="005F59A7" w:rsidP="00E44334">
            <w:pPr>
              <w:jc w:val="center"/>
            </w:pPr>
          </w:p>
        </w:tc>
        <w:tc>
          <w:tcPr>
            <w:tcW w:w="1028" w:type="dxa"/>
          </w:tcPr>
          <w:p w14:paraId="60F0E147" w14:textId="77777777" w:rsidR="005F59A7" w:rsidRPr="008E2DC8" w:rsidRDefault="005F59A7" w:rsidP="00E44334">
            <w:pPr>
              <w:jc w:val="center"/>
            </w:pPr>
            <w:r w:rsidRPr="008E2DC8">
              <w:t>4</w:t>
            </w:r>
          </w:p>
        </w:tc>
        <w:tc>
          <w:tcPr>
            <w:tcW w:w="1028" w:type="dxa"/>
          </w:tcPr>
          <w:p w14:paraId="13FF39F6" w14:textId="77777777" w:rsidR="005F59A7" w:rsidRPr="008E2DC8" w:rsidRDefault="005F59A7" w:rsidP="00E44334">
            <w:pPr>
              <w:jc w:val="center"/>
            </w:pPr>
            <w:r w:rsidRPr="008E2DC8">
              <w:t>65% - 84%</w:t>
            </w:r>
          </w:p>
        </w:tc>
      </w:tr>
      <w:tr w:rsidR="005F59A7" w:rsidRPr="008E2DC8" w14:paraId="51FDA07B" w14:textId="77777777" w:rsidTr="00E44334">
        <w:trPr>
          <w:trHeight w:val="283"/>
        </w:trPr>
        <w:tc>
          <w:tcPr>
            <w:tcW w:w="2410" w:type="dxa"/>
            <w:vMerge/>
          </w:tcPr>
          <w:p w14:paraId="7FE7770D" w14:textId="77777777" w:rsidR="005F59A7" w:rsidRPr="008E2DC8" w:rsidRDefault="005F59A7" w:rsidP="00E44334"/>
        </w:tc>
        <w:tc>
          <w:tcPr>
            <w:tcW w:w="8080" w:type="dxa"/>
            <w:vMerge/>
          </w:tcPr>
          <w:p w14:paraId="6DCF1EF0" w14:textId="77777777" w:rsidR="005F59A7" w:rsidRPr="008E2DC8" w:rsidRDefault="005F59A7" w:rsidP="00E44334"/>
        </w:tc>
        <w:tc>
          <w:tcPr>
            <w:tcW w:w="2055" w:type="dxa"/>
          </w:tcPr>
          <w:p w14:paraId="3DE2C8B6" w14:textId="31454471" w:rsidR="005F59A7" w:rsidRPr="008E2DC8" w:rsidRDefault="005F59A7" w:rsidP="00E44334">
            <w:pPr>
              <w:jc w:val="center"/>
            </w:pPr>
          </w:p>
        </w:tc>
        <w:tc>
          <w:tcPr>
            <w:tcW w:w="1028" w:type="dxa"/>
          </w:tcPr>
          <w:p w14:paraId="403ABAC5" w14:textId="77777777" w:rsidR="005F59A7" w:rsidRPr="008E2DC8" w:rsidRDefault="005F59A7" w:rsidP="00E44334">
            <w:pPr>
              <w:jc w:val="center"/>
            </w:pPr>
            <w:r w:rsidRPr="008E2DC8">
              <w:t>3</w:t>
            </w:r>
          </w:p>
        </w:tc>
        <w:tc>
          <w:tcPr>
            <w:tcW w:w="1028" w:type="dxa"/>
          </w:tcPr>
          <w:p w14:paraId="281BEA70" w14:textId="77777777" w:rsidR="005F59A7" w:rsidRPr="008E2DC8" w:rsidRDefault="005F59A7" w:rsidP="00E44334">
            <w:pPr>
              <w:jc w:val="center"/>
            </w:pPr>
            <w:r w:rsidRPr="008E2DC8">
              <w:rPr>
                <w:color w:val="000000"/>
              </w:rPr>
              <w:t>41% - 64%</w:t>
            </w:r>
          </w:p>
        </w:tc>
      </w:tr>
      <w:tr w:rsidR="005F59A7" w:rsidRPr="008E2DC8" w14:paraId="5B084116" w14:textId="77777777" w:rsidTr="00E44334">
        <w:trPr>
          <w:trHeight w:val="1052"/>
        </w:trPr>
        <w:tc>
          <w:tcPr>
            <w:tcW w:w="2410" w:type="dxa"/>
            <w:vMerge/>
          </w:tcPr>
          <w:p w14:paraId="0A0267B4" w14:textId="77777777" w:rsidR="005F59A7" w:rsidRPr="008E2DC8" w:rsidRDefault="005F59A7" w:rsidP="00E44334"/>
        </w:tc>
        <w:tc>
          <w:tcPr>
            <w:tcW w:w="8080" w:type="dxa"/>
            <w:vMerge/>
          </w:tcPr>
          <w:p w14:paraId="19510FC7" w14:textId="77777777" w:rsidR="005F59A7" w:rsidRPr="008E2DC8" w:rsidRDefault="005F59A7" w:rsidP="00E44334"/>
        </w:tc>
        <w:tc>
          <w:tcPr>
            <w:tcW w:w="2055" w:type="dxa"/>
          </w:tcPr>
          <w:p w14:paraId="55D6FF49" w14:textId="495F819C" w:rsidR="005F59A7" w:rsidRPr="008E2DC8" w:rsidRDefault="005F59A7" w:rsidP="00E44334">
            <w:pPr>
              <w:jc w:val="center"/>
            </w:pPr>
          </w:p>
        </w:tc>
        <w:tc>
          <w:tcPr>
            <w:tcW w:w="1028" w:type="dxa"/>
          </w:tcPr>
          <w:p w14:paraId="340C83FD" w14:textId="77777777" w:rsidR="005F59A7" w:rsidRPr="008E2DC8" w:rsidRDefault="005F59A7" w:rsidP="00E44334">
            <w:pPr>
              <w:jc w:val="center"/>
            </w:pPr>
            <w:r w:rsidRPr="008E2DC8">
              <w:t>2</w:t>
            </w:r>
          </w:p>
        </w:tc>
        <w:tc>
          <w:tcPr>
            <w:tcW w:w="1028" w:type="dxa"/>
          </w:tcPr>
          <w:p w14:paraId="5F304D09" w14:textId="77777777" w:rsidR="005F59A7" w:rsidRPr="008E2DC8" w:rsidRDefault="005F59A7" w:rsidP="00E44334">
            <w:pPr>
              <w:jc w:val="center"/>
            </w:pPr>
            <w:r w:rsidRPr="008E2DC8">
              <w:t>40% и менее 40%</w:t>
            </w:r>
          </w:p>
        </w:tc>
      </w:tr>
      <w:tr w:rsidR="005F59A7" w:rsidRPr="008E2DC8" w14:paraId="6B3288BA" w14:textId="77777777" w:rsidTr="00E44334">
        <w:trPr>
          <w:trHeight w:val="283"/>
        </w:trPr>
        <w:tc>
          <w:tcPr>
            <w:tcW w:w="2410" w:type="dxa"/>
            <w:vMerge w:val="restart"/>
          </w:tcPr>
          <w:p w14:paraId="66B5DBA1" w14:textId="77777777" w:rsidR="005F59A7" w:rsidRPr="008E2DC8" w:rsidRDefault="005F59A7" w:rsidP="00E44334">
            <w:pPr>
              <w:pStyle w:val="25"/>
              <w:spacing w:after="0" w:line="240" w:lineRule="auto"/>
              <w:ind w:firstLine="64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>Решение ситуационных задач (кейсов)</w:t>
            </w:r>
          </w:p>
        </w:tc>
        <w:tc>
          <w:tcPr>
            <w:tcW w:w="8080" w:type="dxa"/>
          </w:tcPr>
          <w:p w14:paraId="69B7AC3E" w14:textId="77777777" w:rsidR="005F59A7" w:rsidRPr="008E2DC8" w:rsidRDefault="005F59A7" w:rsidP="00E44334">
            <w:pPr>
              <w:shd w:val="clear" w:color="auto" w:fill="FFFFFF"/>
            </w:pPr>
            <w:r w:rsidRPr="008E2DC8">
              <w:rPr>
                <w:rFonts w:eastAsia="Times New Roman"/>
                <w:color w:val="000000"/>
              </w:rPr>
              <w:t xml:space="preserve">Ответы на вопросы задачи даны правильно; представлено подробное и логичное объяснение хода её решения с теоретическими обоснованиями (в том числе из лекционного курса). Ответы на дополнительные вопросы верные, чёткие. </w:t>
            </w:r>
          </w:p>
        </w:tc>
        <w:tc>
          <w:tcPr>
            <w:tcW w:w="2055" w:type="dxa"/>
          </w:tcPr>
          <w:p w14:paraId="4657B0EC" w14:textId="6FFC205A" w:rsidR="005F59A7" w:rsidRPr="008E2DC8" w:rsidRDefault="005F59A7" w:rsidP="00E44334">
            <w:pPr>
              <w:jc w:val="center"/>
            </w:pPr>
          </w:p>
        </w:tc>
        <w:tc>
          <w:tcPr>
            <w:tcW w:w="2056" w:type="dxa"/>
            <w:gridSpan w:val="2"/>
          </w:tcPr>
          <w:p w14:paraId="2D2B24E1" w14:textId="77777777" w:rsidR="005F59A7" w:rsidRPr="008E2DC8" w:rsidRDefault="005F59A7" w:rsidP="00E44334">
            <w:pPr>
              <w:jc w:val="center"/>
            </w:pPr>
            <w:r w:rsidRPr="008E2DC8">
              <w:t>5</w:t>
            </w:r>
          </w:p>
        </w:tc>
      </w:tr>
      <w:tr w:rsidR="005F59A7" w:rsidRPr="008E2DC8" w14:paraId="0CF1A052" w14:textId="77777777" w:rsidTr="00E44334">
        <w:trPr>
          <w:trHeight w:val="283"/>
        </w:trPr>
        <w:tc>
          <w:tcPr>
            <w:tcW w:w="2410" w:type="dxa"/>
            <w:vMerge/>
          </w:tcPr>
          <w:p w14:paraId="0CB4423B" w14:textId="77777777" w:rsidR="005F59A7" w:rsidRPr="008E2DC8" w:rsidRDefault="005F59A7" w:rsidP="00E44334"/>
        </w:tc>
        <w:tc>
          <w:tcPr>
            <w:tcW w:w="8080" w:type="dxa"/>
          </w:tcPr>
          <w:p w14:paraId="7A5D923E" w14:textId="77777777" w:rsidR="005F59A7" w:rsidRPr="008E2DC8" w:rsidRDefault="005F59A7" w:rsidP="00E44334">
            <w:pPr>
              <w:shd w:val="clear" w:color="auto" w:fill="FFFFFF"/>
            </w:pPr>
            <w:r w:rsidRPr="008E2DC8">
              <w:rPr>
                <w:rFonts w:eastAsia="Times New Roman"/>
                <w:color w:val="000000"/>
              </w:rPr>
              <w:t>Ответы на вопросы задачи даны в целом правильно; представлено подробное, но недостаточно логичное объяснение хода её решения, допущены единичные ошибки в деталях, присутствуют некоторые затруднения в теоретическом обосновании. Ответы на дополнительные вопросы верные, но недостаточно чёткие.</w:t>
            </w:r>
          </w:p>
        </w:tc>
        <w:tc>
          <w:tcPr>
            <w:tcW w:w="2055" w:type="dxa"/>
          </w:tcPr>
          <w:p w14:paraId="72C0594B" w14:textId="3671FF01" w:rsidR="005F59A7" w:rsidRPr="008E2DC8" w:rsidRDefault="005F59A7" w:rsidP="00E44334">
            <w:pPr>
              <w:jc w:val="center"/>
            </w:pPr>
          </w:p>
        </w:tc>
        <w:tc>
          <w:tcPr>
            <w:tcW w:w="2056" w:type="dxa"/>
            <w:gridSpan w:val="2"/>
          </w:tcPr>
          <w:p w14:paraId="582E8D5A" w14:textId="77777777" w:rsidR="005F59A7" w:rsidRPr="008E2DC8" w:rsidRDefault="005F59A7" w:rsidP="00E44334">
            <w:pPr>
              <w:jc w:val="center"/>
            </w:pPr>
            <w:r w:rsidRPr="008E2DC8">
              <w:t>4</w:t>
            </w:r>
          </w:p>
        </w:tc>
      </w:tr>
      <w:tr w:rsidR="005F59A7" w:rsidRPr="008E2DC8" w14:paraId="6FFEFDF4" w14:textId="77777777" w:rsidTr="00E44334">
        <w:trPr>
          <w:trHeight w:val="283"/>
        </w:trPr>
        <w:tc>
          <w:tcPr>
            <w:tcW w:w="2410" w:type="dxa"/>
            <w:vMerge/>
          </w:tcPr>
          <w:p w14:paraId="2CA02F79" w14:textId="77777777" w:rsidR="005F59A7" w:rsidRPr="008E2DC8" w:rsidRDefault="005F59A7" w:rsidP="00E44334"/>
        </w:tc>
        <w:tc>
          <w:tcPr>
            <w:tcW w:w="8080" w:type="dxa"/>
          </w:tcPr>
          <w:p w14:paraId="184A0BF4" w14:textId="77777777" w:rsidR="005F59A7" w:rsidRPr="008E2DC8" w:rsidRDefault="005F59A7" w:rsidP="00E44334">
            <w:pPr>
              <w:shd w:val="clear" w:color="auto" w:fill="FFFFFF"/>
            </w:pPr>
            <w:r w:rsidRPr="008E2DC8">
              <w:rPr>
                <w:rFonts w:eastAsia="Times New Roman"/>
                <w:color w:val="000000"/>
              </w:rPr>
              <w:t>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с точки зрения использования лекционного материала. Ответы на дополнительные вопросы недостаточно четкие, с ошибками в деталях.</w:t>
            </w:r>
          </w:p>
        </w:tc>
        <w:tc>
          <w:tcPr>
            <w:tcW w:w="2055" w:type="dxa"/>
          </w:tcPr>
          <w:p w14:paraId="6BB93EB1" w14:textId="4E5088D4" w:rsidR="005F59A7" w:rsidRPr="008E2DC8" w:rsidRDefault="005F59A7" w:rsidP="00E44334">
            <w:pPr>
              <w:jc w:val="center"/>
            </w:pPr>
          </w:p>
        </w:tc>
        <w:tc>
          <w:tcPr>
            <w:tcW w:w="2056" w:type="dxa"/>
            <w:gridSpan w:val="2"/>
          </w:tcPr>
          <w:p w14:paraId="3CA70F33" w14:textId="77777777" w:rsidR="005F59A7" w:rsidRPr="008E2DC8" w:rsidRDefault="005F59A7" w:rsidP="00E44334">
            <w:pPr>
              <w:jc w:val="center"/>
            </w:pPr>
            <w:r w:rsidRPr="008E2DC8">
              <w:t>3</w:t>
            </w:r>
          </w:p>
        </w:tc>
      </w:tr>
      <w:tr w:rsidR="005F59A7" w:rsidRPr="008E2DC8" w14:paraId="3B3AF9B7" w14:textId="77777777" w:rsidTr="00E44334">
        <w:trPr>
          <w:trHeight w:val="283"/>
        </w:trPr>
        <w:tc>
          <w:tcPr>
            <w:tcW w:w="2410" w:type="dxa"/>
            <w:vMerge/>
          </w:tcPr>
          <w:p w14:paraId="24615F18" w14:textId="77777777" w:rsidR="005F59A7" w:rsidRPr="008E2DC8" w:rsidRDefault="005F59A7" w:rsidP="00E44334"/>
        </w:tc>
        <w:tc>
          <w:tcPr>
            <w:tcW w:w="8080" w:type="dxa"/>
          </w:tcPr>
          <w:p w14:paraId="4689F376" w14:textId="77777777" w:rsidR="005F59A7" w:rsidRPr="008E2DC8" w:rsidRDefault="005F59A7" w:rsidP="00E44334">
            <w:pPr>
              <w:shd w:val="clear" w:color="auto" w:fill="FFFFFF"/>
            </w:pPr>
            <w:r w:rsidRPr="008E2DC8">
              <w:rPr>
                <w:rFonts w:eastAsia="Times New Roman"/>
                <w:color w:val="000000"/>
              </w:rPr>
              <w:t>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  <w:tc>
          <w:tcPr>
            <w:tcW w:w="2055" w:type="dxa"/>
          </w:tcPr>
          <w:p w14:paraId="354DC43E" w14:textId="029E0117" w:rsidR="005F59A7" w:rsidRPr="008E2DC8" w:rsidRDefault="005F59A7" w:rsidP="00E44334">
            <w:pPr>
              <w:jc w:val="center"/>
            </w:pPr>
          </w:p>
        </w:tc>
        <w:tc>
          <w:tcPr>
            <w:tcW w:w="2056" w:type="dxa"/>
            <w:gridSpan w:val="2"/>
          </w:tcPr>
          <w:p w14:paraId="036E5837" w14:textId="77777777" w:rsidR="005F59A7" w:rsidRPr="008E2DC8" w:rsidRDefault="005F59A7" w:rsidP="00E44334">
            <w:pPr>
              <w:jc w:val="center"/>
            </w:pPr>
            <w:r w:rsidRPr="008E2DC8">
              <w:t>2</w:t>
            </w:r>
          </w:p>
        </w:tc>
      </w:tr>
    </w:tbl>
    <w:p w14:paraId="54FD5A81" w14:textId="1685F10A" w:rsidR="00547CB2" w:rsidRPr="008E2DC8" w:rsidRDefault="00547CB2" w:rsidP="00547CB2"/>
    <w:p w14:paraId="2C2FF4FE" w14:textId="77777777" w:rsidR="006F03D9" w:rsidRPr="008E2DC8" w:rsidRDefault="006F03D9" w:rsidP="006F03D9">
      <w:pPr>
        <w:pStyle w:val="2"/>
        <w:rPr>
          <w:rFonts w:cs="Times New Roman"/>
          <w:iCs w:val="0"/>
        </w:rPr>
      </w:pPr>
      <w:r w:rsidRPr="008E2DC8">
        <w:rPr>
          <w:rFonts w:cs="Times New Roman"/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6F03D9" w:rsidRPr="008E2DC8" w14:paraId="1174BE64" w14:textId="77777777" w:rsidTr="002F0B9F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46D683D9" w14:textId="77777777" w:rsidR="006F03D9" w:rsidRPr="008E2DC8" w:rsidRDefault="006F03D9" w:rsidP="0016725D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8E2DC8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7029DF9F" w14:textId="0F944818" w:rsidR="006F03D9" w:rsidRPr="008E2DC8" w:rsidRDefault="006F03D9" w:rsidP="0016725D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 w:rsidRPr="008E2DC8">
              <w:rPr>
                <w:b/>
                <w:bCs/>
              </w:rPr>
              <w:t>Типовые контрольные задания и иные материалы</w:t>
            </w:r>
            <w:r w:rsidR="0016725D">
              <w:rPr>
                <w:b/>
                <w:bCs/>
              </w:rPr>
              <w:t xml:space="preserve"> </w:t>
            </w:r>
            <w:r w:rsidRPr="008E2DC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6F03D9" w:rsidRPr="008E2DC8" w14:paraId="29986245" w14:textId="77777777" w:rsidTr="002F0B9F">
        <w:tc>
          <w:tcPr>
            <w:tcW w:w="3261" w:type="dxa"/>
          </w:tcPr>
          <w:p w14:paraId="46B8BDE5" w14:textId="52D1E686" w:rsidR="006F03D9" w:rsidRPr="008E2DC8" w:rsidRDefault="006F03D9" w:rsidP="002F0B9F">
            <w:pPr>
              <w:jc w:val="both"/>
            </w:pPr>
            <w:r w:rsidRPr="008E2DC8">
              <w:t xml:space="preserve">Зачет: </w:t>
            </w:r>
          </w:p>
          <w:p w14:paraId="3859E38B" w14:textId="77777777" w:rsidR="006F03D9" w:rsidRPr="008E2DC8" w:rsidRDefault="006F03D9" w:rsidP="002F0B9F">
            <w:pPr>
              <w:jc w:val="both"/>
            </w:pPr>
            <w:r w:rsidRPr="008E2DC8">
              <w:t>в устной форме по билетам</w:t>
            </w:r>
          </w:p>
        </w:tc>
        <w:tc>
          <w:tcPr>
            <w:tcW w:w="11340" w:type="dxa"/>
          </w:tcPr>
          <w:p w14:paraId="6B7B0DCE" w14:textId="77777777" w:rsidR="006F03D9" w:rsidRPr="008E2DC8" w:rsidRDefault="006F03D9" w:rsidP="00727C72">
            <w:pPr>
              <w:jc w:val="both"/>
            </w:pPr>
            <w:bookmarkStart w:id="14" w:name="_Hlk83470254"/>
            <w:r w:rsidRPr="008E2DC8">
              <w:t xml:space="preserve">Билет 1 </w:t>
            </w:r>
          </w:p>
          <w:p w14:paraId="7F276167" w14:textId="673E6C87" w:rsidR="00792598" w:rsidRPr="008E2DC8" w:rsidRDefault="00727C72" w:rsidP="00727C72">
            <w:pPr>
              <w:jc w:val="both"/>
              <w:rPr>
                <w:sz w:val="24"/>
                <w:szCs w:val="24"/>
              </w:rPr>
            </w:pPr>
            <w:r w:rsidRPr="008E2DC8">
              <w:rPr>
                <w:sz w:val="24"/>
                <w:szCs w:val="24"/>
              </w:rPr>
              <w:t xml:space="preserve">1. </w:t>
            </w:r>
            <w:r w:rsidR="00792598" w:rsidRPr="008E2DC8">
              <w:rPr>
                <w:sz w:val="24"/>
                <w:szCs w:val="24"/>
              </w:rPr>
              <w:t>Роль межкультурных коммуникаций в постиндустриальном обществе</w:t>
            </w:r>
          </w:p>
          <w:p w14:paraId="24D09E63" w14:textId="6A44AA19" w:rsidR="00792598" w:rsidRPr="008E2DC8" w:rsidRDefault="00727C72" w:rsidP="00727C72">
            <w:pPr>
              <w:jc w:val="both"/>
              <w:rPr>
                <w:rFonts w:eastAsia="Petersburg-Regular"/>
                <w:sz w:val="24"/>
                <w:szCs w:val="24"/>
              </w:rPr>
            </w:pPr>
            <w:r w:rsidRPr="008E2DC8">
              <w:rPr>
                <w:rFonts w:eastAsia="Petersburg-Regular"/>
                <w:sz w:val="24"/>
                <w:szCs w:val="24"/>
              </w:rPr>
              <w:lastRenderedPageBreak/>
              <w:t xml:space="preserve">2. </w:t>
            </w:r>
            <w:r w:rsidR="00792598" w:rsidRPr="008E2DC8">
              <w:rPr>
                <w:rFonts w:eastAsia="Petersburg-Regular"/>
                <w:sz w:val="24"/>
                <w:szCs w:val="24"/>
              </w:rPr>
              <w:t xml:space="preserve">Проблема определения понятия </w:t>
            </w:r>
            <w:r w:rsidR="00792598" w:rsidRPr="008E2DC8">
              <w:rPr>
                <w:rFonts w:ascii="Cambria Math" w:eastAsia="Petersburg-Regular" w:hAnsi="Cambria Math" w:cs="Cambria Math"/>
                <w:sz w:val="24"/>
                <w:szCs w:val="24"/>
              </w:rPr>
              <w:t>≪</w:t>
            </w:r>
            <w:r w:rsidR="00792598" w:rsidRPr="008E2DC8">
              <w:rPr>
                <w:rFonts w:eastAsia="Petersburg-Regular"/>
                <w:sz w:val="24"/>
                <w:szCs w:val="24"/>
              </w:rPr>
              <w:t>культура</w:t>
            </w:r>
            <w:r w:rsidR="00792598" w:rsidRPr="008E2DC8">
              <w:rPr>
                <w:rFonts w:ascii="Cambria Math" w:eastAsia="Petersburg-Regular" w:hAnsi="Cambria Math" w:cs="Cambria Math"/>
                <w:sz w:val="24"/>
                <w:szCs w:val="24"/>
              </w:rPr>
              <w:t>≫</w:t>
            </w:r>
            <w:r w:rsidR="00792598" w:rsidRPr="008E2DC8">
              <w:rPr>
                <w:rFonts w:eastAsia="Petersburg-Regular"/>
                <w:sz w:val="24"/>
                <w:szCs w:val="24"/>
              </w:rPr>
              <w:t>. Диалог культур.</w:t>
            </w:r>
          </w:p>
          <w:p w14:paraId="6707C6AF" w14:textId="77777777" w:rsidR="006F03D9" w:rsidRPr="008E2DC8" w:rsidRDefault="006F03D9" w:rsidP="00727C72">
            <w:pPr>
              <w:jc w:val="both"/>
            </w:pPr>
          </w:p>
          <w:p w14:paraId="305E19FE" w14:textId="77777777" w:rsidR="006F03D9" w:rsidRPr="008E2DC8" w:rsidRDefault="006F03D9" w:rsidP="00727C72">
            <w:pPr>
              <w:jc w:val="both"/>
            </w:pPr>
            <w:r w:rsidRPr="008E2DC8">
              <w:t>Билет 2</w:t>
            </w:r>
          </w:p>
          <w:p w14:paraId="2F1DB75A" w14:textId="33720D97" w:rsidR="00792598" w:rsidRPr="008E2DC8" w:rsidRDefault="00727C72" w:rsidP="00727C72">
            <w:pPr>
              <w:jc w:val="both"/>
              <w:rPr>
                <w:rFonts w:eastAsia="Petersburg-Regular"/>
                <w:sz w:val="24"/>
                <w:szCs w:val="24"/>
              </w:rPr>
            </w:pPr>
            <w:r w:rsidRPr="008E2DC8">
              <w:rPr>
                <w:rFonts w:eastAsia="Petersburg-Regular"/>
                <w:sz w:val="24"/>
                <w:szCs w:val="24"/>
              </w:rPr>
              <w:t xml:space="preserve">1. </w:t>
            </w:r>
            <w:r w:rsidR="00792598" w:rsidRPr="008E2DC8">
              <w:rPr>
                <w:rFonts w:eastAsia="Petersburg-Regular"/>
                <w:sz w:val="24"/>
                <w:szCs w:val="24"/>
              </w:rPr>
              <w:t>Национальные культурные стереотипы</w:t>
            </w:r>
          </w:p>
          <w:p w14:paraId="220FB956" w14:textId="6B22DC80" w:rsidR="00792598" w:rsidRPr="008E2DC8" w:rsidRDefault="00727C72" w:rsidP="00727C72">
            <w:pPr>
              <w:jc w:val="both"/>
              <w:rPr>
                <w:rFonts w:eastAsia="Petersburg-Regular"/>
                <w:sz w:val="24"/>
                <w:szCs w:val="24"/>
              </w:rPr>
            </w:pPr>
            <w:r w:rsidRPr="008E2DC8">
              <w:rPr>
                <w:rFonts w:eastAsia="Petersburg-Regular"/>
                <w:sz w:val="24"/>
                <w:szCs w:val="24"/>
              </w:rPr>
              <w:t xml:space="preserve">2. </w:t>
            </w:r>
            <w:r w:rsidR="00792598" w:rsidRPr="008E2DC8">
              <w:rPr>
                <w:rFonts w:eastAsia="Petersburg-Regular"/>
                <w:sz w:val="24"/>
                <w:szCs w:val="24"/>
              </w:rPr>
              <w:t xml:space="preserve">Проблема соотношения языка и культуры. </w:t>
            </w:r>
          </w:p>
          <w:p w14:paraId="1542D52E" w14:textId="77777777" w:rsidR="006F03D9" w:rsidRPr="008E2DC8" w:rsidRDefault="006F03D9" w:rsidP="00727C7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3FF90D45" w14:textId="77777777" w:rsidR="006F03D9" w:rsidRPr="008E2DC8" w:rsidRDefault="006F03D9" w:rsidP="00727C72">
            <w:pPr>
              <w:jc w:val="both"/>
            </w:pPr>
            <w:r w:rsidRPr="008E2DC8">
              <w:t xml:space="preserve">Билет 3 </w:t>
            </w:r>
          </w:p>
          <w:p w14:paraId="5EF9220E" w14:textId="2D758DA2" w:rsidR="00792598" w:rsidRPr="008E2DC8" w:rsidRDefault="00727C72" w:rsidP="00727C72">
            <w:pPr>
              <w:jc w:val="both"/>
              <w:rPr>
                <w:rFonts w:eastAsia="Petersburg-Regular"/>
                <w:sz w:val="24"/>
                <w:szCs w:val="24"/>
              </w:rPr>
            </w:pPr>
            <w:r w:rsidRPr="008E2DC8">
              <w:rPr>
                <w:rFonts w:eastAsia="Petersburg-Regular"/>
                <w:sz w:val="24"/>
                <w:szCs w:val="24"/>
              </w:rPr>
              <w:t xml:space="preserve">1. </w:t>
            </w:r>
            <w:r w:rsidR="00792598" w:rsidRPr="008E2DC8">
              <w:rPr>
                <w:rFonts w:eastAsia="Petersburg-Regular"/>
                <w:sz w:val="24"/>
                <w:szCs w:val="24"/>
              </w:rPr>
              <w:t xml:space="preserve">Понятие культурного шока. Этапы и значение культурного шока </w:t>
            </w:r>
          </w:p>
          <w:p w14:paraId="169C5CBD" w14:textId="3E79F6D1" w:rsidR="00792598" w:rsidRPr="008E2DC8" w:rsidRDefault="00727C72" w:rsidP="00727C72">
            <w:pPr>
              <w:jc w:val="both"/>
              <w:rPr>
                <w:rFonts w:eastAsia="Petersburg-Regular"/>
                <w:sz w:val="24"/>
                <w:szCs w:val="24"/>
              </w:rPr>
            </w:pPr>
            <w:r w:rsidRPr="008E2DC8">
              <w:rPr>
                <w:rFonts w:eastAsia="Petersburg-Regular"/>
                <w:sz w:val="24"/>
                <w:szCs w:val="24"/>
              </w:rPr>
              <w:t xml:space="preserve">2. </w:t>
            </w:r>
            <w:r w:rsidR="00792598" w:rsidRPr="008E2DC8">
              <w:rPr>
                <w:rFonts w:eastAsia="Petersburg-Regular"/>
                <w:sz w:val="24"/>
                <w:szCs w:val="24"/>
              </w:rPr>
              <w:t xml:space="preserve">Доминирующие культурные группы в постиндустриальном обществе </w:t>
            </w:r>
          </w:p>
          <w:p w14:paraId="2F2B8FE1" w14:textId="77777777" w:rsidR="006F03D9" w:rsidRPr="008E2DC8" w:rsidRDefault="006F03D9" w:rsidP="00727C7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353B85C7" w14:textId="77777777" w:rsidR="006F03D9" w:rsidRPr="008E2DC8" w:rsidRDefault="006F03D9" w:rsidP="00727C72">
            <w:pPr>
              <w:jc w:val="both"/>
            </w:pPr>
            <w:r w:rsidRPr="008E2DC8">
              <w:t>Билет 4</w:t>
            </w:r>
          </w:p>
          <w:p w14:paraId="36EC5DAD" w14:textId="282338E1" w:rsidR="00792598" w:rsidRPr="008E2DC8" w:rsidRDefault="00727C72" w:rsidP="00727C72">
            <w:pPr>
              <w:jc w:val="both"/>
              <w:rPr>
                <w:sz w:val="24"/>
                <w:szCs w:val="24"/>
              </w:rPr>
            </w:pPr>
            <w:r w:rsidRPr="008E2DC8">
              <w:rPr>
                <w:sz w:val="24"/>
                <w:szCs w:val="24"/>
              </w:rPr>
              <w:t xml:space="preserve">1. </w:t>
            </w:r>
            <w:r w:rsidR="00792598" w:rsidRPr="008E2DC8">
              <w:rPr>
                <w:sz w:val="24"/>
                <w:szCs w:val="24"/>
              </w:rPr>
              <w:t xml:space="preserve">Использование основ кросс-культурной психологии для эффективных межкультурных коммуникаций </w:t>
            </w:r>
          </w:p>
          <w:p w14:paraId="24D27BFC" w14:textId="29151068" w:rsidR="00792598" w:rsidRPr="008E2DC8" w:rsidRDefault="00727C72" w:rsidP="00727C72">
            <w:pPr>
              <w:jc w:val="both"/>
              <w:rPr>
                <w:rFonts w:eastAsia="Petersburg-Regular"/>
                <w:sz w:val="24"/>
                <w:szCs w:val="24"/>
              </w:rPr>
            </w:pPr>
            <w:r w:rsidRPr="008E2DC8">
              <w:rPr>
                <w:rFonts w:eastAsia="Petersburg-Regular"/>
                <w:sz w:val="24"/>
                <w:szCs w:val="24"/>
              </w:rPr>
              <w:t xml:space="preserve">2. </w:t>
            </w:r>
            <w:r w:rsidR="00792598" w:rsidRPr="008E2DC8">
              <w:rPr>
                <w:rFonts w:eastAsia="Petersburg-Regular"/>
                <w:sz w:val="24"/>
                <w:szCs w:val="24"/>
              </w:rPr>
              <w:t xml:space="preserve">Специфика психических процессов в разных культурных группах. </w:t>
            </w:r>
          </w:p>
          <w:p w14:paraId="4AAB75BC" w14:textId="77777777" w:rsidR="006F03D9" w:rsidRPr="008E2DC8" w:rsidRDefault="006F03D9" w:rsidP="00727C7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2ED08D6E" w14:textId="77777777" w:rsidR="006F03D9" w:rsidRPr="008E2DC8" w:rsidRDefault="006F03D9" w:rsidP="00727C72">
            <w:pPr>
              <w:jc w:val="both"/>
            </w:pPr>
            <w:r w:rsidRPr="008E2DC8">
              <w:t xml:space="preserve">Билет 5 </w:t>
            </w:r>
          </w:p>
          <w:bookmarkEnd w:id="14"/>
          <w:p w14:paraId="55402500" w14:textId="3744E0DF" w:rsidR="00727C72" w:rsidRPr="008E2DC8" w:rsidRDefault="00727C72" w:rsidP="00727C72">
            <w:pPr>
              <w:jc w:val="both"/>
              <w:rPr>
                <w:rFonts w:eastAsia="Petersburg-Regular"/>
                <w:sz w:val="24"/>
                <w:szCs w:val="24"/>
              </w:rPr>
            </w:pPr>
            <w:r w:rsidRPr="008E2DC8">
              <w:rPr>
                <w:rFonts w:eastAsia="Petersburg-Regular"/>
                <w:sz w:val="24"/>
                <w:szCs w:val="24"/>
              </w:rPr>
              <w:t>1. Психология эмоций в кросс-культурном контексте.</w:t>
            </w:r>
          </w:p>
          <w:p w14:paraId="18D85A5A" w14:textId="11D519A1" w:rsidR="00727C72" w:rsidRPr="008E2DC8" w:rsidRDefault="00727C72" w:rsidP="00727C72">
            <w:pPr>
              <w:jc w:val="both"/>
              <w:rPr>
                <w:rFonts w:eastAsia="Petersburg-Regular"/>
                <w:sz w:val="24"/>
                <w:szCs w:val="24"/>
              </w:rPr>
            </w:pPr>
            <w:r w:rsidRPr="008E2DC8">
              <w:rPr>
                <w:rFonts w:eastAsia="Petersburg-Regular"/>
                <w:sz w:val="24"/>
                <w:szCs w:val="24"/>
              </w:rPr>
              <w:t>2. Общие особенности невербального поведения в разных культурных группах</w:t>
            </w:r>
          </w:p>
          <w:p w14:paraId="44B68851" w14:textId="77777777" w:rsidR="006F03D9" w:rsidRPr="008E2DC8" w:rsidRDefault="006F03D9" w:rsidP="002F0B9F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</w:pPr>
          </w:p>
        </w:tc>
      </w:tr>
    </w:tbl>
    <w:p w14:paraId="47B0510A" w14:textId="2EEEF509" w:rsidR="006F03D9" w:rsidRPr="008E2DC8" w:rsidRDefault="006F03D9" w:rsidP="006F03D9">
      <w:pPr>
        <w:pStyle w:val="2"/>
        <w:rPr>
          <w:rFonts w:cs="Times New Roman"/>
          <w:iCs w:val="0"/>
        </w:rPr>
      </w:pPr>
      <w:r w:rsidRPr="008E2DC8">
        <w:rPr>
          <w:rFonts w:cs="Times New Roman"/>
          <w:iCs w:val="0"/>
        </w:rPr>
        <w:lastRenderedPageBreak/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6F03D9" w:rsidRPr="008E2DC8" w14:paraId="3F140E45" w14:textId="77777777" w:rsidTr="002F0B9F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5221D023" w14:textId="77777777" w:rsidR="006F03D9" w:rsidRPr="008E2DC8" w:rsidRDefault="006F03D9" w:rsidP="002F0B9F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8E2DC8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763AB0F1" w14:textId="77777777" w:rsidR="006F03D9" w:rsidRPr="008E2DC8" w:rsidRDefault="006F03D9" w:rsidP="002F0B9F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8E2DC8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9E2F3" w:themeFill="accent1" w:themeFillTint="33"/>
            <w:vAlign w:val="center"/>
          </w:tcPr>
          <w:p w14:paraId="44A312C6" w14:textId="49DBF13F" w:rsidR="006F03D9" w:rsidRPr="008E2DC8" w:rsidRDefault="006F03D9" w:rsidP="002F0B9F">
            <w:pPr>
              <w:jc w:val="center"/>
              <w:rPr>
                <w:b/>
              </w:rPr>
            </w:pPr>
            <w:r w:rsidRPr="008E2DC8">
              <w:rPr>
                <w:b/>
              </w:rPr>
              <w:t>Шкалы оценивания</w:t>
            </w:r>
          </w:p>
        </w:tc>
      </w:tr>
      <w:tr w:rsidR="006F03D9" w:rsidRPr="008E2DC8" w14:paraId="01B26A26" w14:textId="77777777" w:rsidTr="002F0B9F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7F744CD2" w14:textId="77777777" w:rsidR="006F03D9" w:rsidRPr="008E2DC8" w:rsidRDefault="006F03D9" w:rsidP="002F0B9F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8E2DC8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2BB419BD" w14:textId="77777777" w:rsidR="006F03D9" w:rsidRPr="008E2DC8" w:rsidRDefault="006F03D9" w:rsidP="002F0B9F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374C2E78" w14:textId="77777777" w:rsidR="006F03D9" w:rsidRPr="008E2DC8" w:rsidRDefault="006F03D9" w:rsidP="002F0B9F">
            <w:pPr>
              <w:jc w:val="center"/>
              <w:rPr>
                <w:b/>
              </w:rPr>
            </w:pPr>
            <w:r w:rsidRPr="008E2DC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009F7E06" w14:textId="77777777" w:rsidR="006F03D9" w:rsidRPr="008E2DC8" w:rsidRDefault="006F03D9" w:rsidP="002F0B9F">
            <w:pPr>
              <w:jc w:val="center"/>
              <w:rPr>
                <w:b/>
              </w:rPr>
            </w:pPr>
            <w:r w:rsidRPr="008E2DC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6F03D9" w:rsidRPr="008E2DC8" w14:paraId="0BB106A9" w14:textId="77777777" w:rsidTr="002F0B9F">
        <w:trPr>
          <w:trHeight w:val="283"/>
        </w:trPr>
        <w:tc>
          <w:tcPr>
            <w:tcW w:w="3828" w:type="dxa"/>
            <w:vMerge w:val="restart"/>
          </w:tcPr>
          <w:p w14:paraId="349EEF9A" w14:textId="0A079E02" w:rsidR="006F03D9" w:rsidRPr="008E2DC8" w:rsidRDefault="005C27E2" w:rsidP="002F0B9F">
            <w:r w:rsidRPr="008E2DC8">
              <w:t>зачет</w:t>
            </w:r>
            <w:r w:rsidR="006F03D9" w:rsidRPr="008E2DC8">
              <w:t>: компьютерное тестирование</w:t>
            </w:r>
          </w:p>
        </w:tc>
        <w:tc>
          <w:tcPr>
            <w:tcW w:w="6945" w:type="dxa"/>
            <w:vMerge w:val="restart"/>
          </w:tcPr>
          <w:p w14:paraId="40515B6A" w14:textId="77777777" w:rsidR="006F03D9" w:rsidRPr="008E2DC8" w:rsidRDefault="006F03D9" w:rsidP="002F0B9F">
            <w:r w:rsidRPr="008E2DC8"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0C2CCC79" w14:textId="77777777" w:rsidR="006F03D9" w:rsidRPr="008E2DC8" w:rsidRDefault="006F03D9" w:rsidP="002F0B9F"/>
          <w:p w14:paraId="2DAD0511" w14:textId="77777777" w:rsidR="006F03D9" w:rsidRPr="008E2DC8" w:rsidRDefault="006F03D9" w:rsidP="002F0B9F">
            <w:r w:rsidRPr="008E2DC8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61A81F1C" w14:textId="77777777" w:rsidR="006F03D9" w:rsidRPr="008E2DC8" w:rsidRDefault="006F03D9" w:rsidP="002F0B9F">
            <w:r w:rsidRPr="008E2DC8">
              <w:t xml:space="preserve">В соответствии с порядковой шкалой за каждое задание устанавливается максимальное количество баллов, например, три. Три </w:t>
            </w:r>
            <w:r w:rsidRPr="008E2DC8">
              <w:lastRenderedPageBreak/>
              <w:t>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09BE6F62" w14:textId="77777777" w:rsidR="006F03D9" w:rsidRPr="008E2DC8" w:rsidRDefault="006F03D9" w:rsidP="002F0B9F">
            <w:r w:rsidRPr="008E2DC8">
              <w:t>Правила оценки всего теста:</w:t>
            </w:r>
          </w:p>
          <w:p w14:paraId="69C3BFE4" w14:textId="77777777" w:rsidR="006F03D9" w:rsidRPr="008E2DC8" w:rsidRDefault="006F03D9" w:rsidP="002F0B9F">
            <w:r w:rsidRPr="008E2DC8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15A57E00" w14:textId="77777777" w:rsidR="006F03D9" w:rsidRPr="008E2DC8" w:rsidRDefault="006F03D9" w:rsidP="002F0B9F">
            <w:r w:rsidRPr="008E2DC8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8DF7642" w14:textId="77777777" w:rsidR="006F03D9" w:rsidRPr="008E2DC8" w:rsidRDefault="006F03D9" w:rsidP="002F0B9F">
            <w:r w:rsidRPr="008E2DC8">
              <w:t>Рекомендуется установить процентное соотношение баллов и оценок по пятибалльной системе. Например:</w:t>
            </w:r>
          </w:p>
          <w:p w14:paraId="7FC8748D" w14:textId="77777777" w:rsidR="006F03D9" w:rsidRPr="008E2DC8" w:rsidRDefault="006F03D9" w:rsidP="002F0B9F">
            <w:r w:rsidRPr="008E2DC8">
              <w:t>«2» - равно или менее 40%</w:t>
            </w:r>
          </w:p>
          <w:p w14:paraId="482C365D" w14:textId="77777777" w:rsidR="006F03D9" w:rsidRPr="008E2DC8" w:rsidRDefault="006F03D9" w:rsidP="002F0B9F">
            <w:r w:rsidRPr="008E2DC8">
              <w:t>«3» - 41% - 64%</w:t>
            </w:r>
          </w:p>
          <w:p w14:paraId="632E7269" w14:textId="77777777" w:rsidR="006F03D9" w:rsidRPr="008E2DC8" w:rsidRDefault="006F03D9" w:rsidP="002F0B9F">
            <w:r w:rsidRPr="008E2DC8">
              <w:t>«4» - 65% - 84%</w:t>
            </w:r>
          </w:p>
          <w:p w14:paraId="07E8242D" w14:textId="77777777" w:rsidR="006F03D9" w:rsidRPr="008E2DC8" w:rsidRDefault="006F03D9" w:rsidP="002F0B9F">
            <w:r w:rsidRPr="008E2DC8">
              <w:t>«5» - 85% - 100%</w:t>
            </w:r>
          </w:p>
        </w:tc>
        <w:tc>
          <w:tcPr>
            <w:tcW w:w="1772" w:type="dxa"/>
          </w:tcPr>
          <w:p w14:paraId="6FC099C0" w14:textId="77777777" w:rsidR="006F03D9" w:rsidRPr="008E2DC8" w:rsidRDefault="006F03D9" w:rsidP="002F0B9F">
            <w:pPr>
              <w:jc w:val="center"/>
            </w:pPr>
          </w:p>
        </w:tc>
        <w:tc>
          <w:tcPr>
            <w:tcW w:w="638" w:type="dxa"/>
          </w:tcPr>
          <w:p w14:paraId="4AD75EEC" w14:textId="77777777" w:rsidR="006F03D9" w:rsidRPr="008E2DC8" w:rsidRDefault="006F03D9" w:rsidP="002F0B9F">
            <w:pPr>
              <w:jc w:val="center"/>
            </w:pPr>
            <w:r w:rsidRPr="008E2DC8">
              <w:t>5</w:t>
            </w:r>
          </w:p>
        </w:tc>
        <w:tc>
          <w:tcPr>
            <w:tcW w:w="1418" w:type="dxa"/>
          </w:tcPr>
          <w:p w14:paraId="43616D75" w14:textId="77777777" w:rsidR="006F03D9" w:rsidRPr="008E2DC8" w:rsidRDefault="006F03D9" w:rsidP="002F0B9F">
            <w:pPr>
              <w:jc w:val="center"/>
              <w:rPr>
                <w:color w:val="000000"/>
              </w:rPr>
            </w:pPr>
            <w:r w:rsidRPr="008E2DC8">
              <w:rPr>
                <w:color w:val="000000"/>
              </w:rPr>
              <w:t>85% - 100%</w:t>
            </w:r>
          </w:p>
        </w:tc>
      </w:tr>
      <w:tr w:rsidR="006F03D9" w:rsidRPr="008E2DC8" w14:paraId="588ED50D" w14:textId="77777777" w:rsidTr="002F0B9F">
        <w:trPr>
          <w:trHeight w:val="283"/>
        </w:trPr>
        <w:tc>
          <w:tcPr>
            <w:tcW w:w="3828" w:type="dxa"/>
            <w:vMerge/>
          </w:tcPr>
          <w:p w14:paraId="21593D1D" w14:textId="77777777" w:rsidR="006F03D9" w:rsidRPr="008E2DC8" w:rsidRDefault="006F03D9" w:rsidP="002F0B9F"/>
        </w:tc>
        <w:tc>
          <w:tcPr>
            <w:tcW w:w="6945" w:type="dxa"/>
            <w:vMerge/>
          </w:tcPr>
          <w:p w14:paraId="778A5274" w14:textId="77777777" w:rsidR="006F03D9" w:rsidRPr="008E2DC8" w:rsidRDefault="006F03D9" w:rsidP="002F0B9F"/>
        </w:tc>
        <w:tc>
          <w:tcPr>
            <w:tcW w:w="1772" w:type="dxa"/>
          </w:tcPr>
          <w:p w14:paraId="108A32F1" w14:textId="77777777" w:rsidR="006F03D9" w:rsidRPr="008E2DC8" w:rsidRDefault="006F03D9" w:rsidP="002F0B9F">
            <w:pPr>
              <w:jc w:val="center"/>
            </w:pPr>
          </w:p>
        </w:tc>
        <w:tc>
          <w:tcPr>
            <w:tcW w:w="638" w:type="dxa"/>
          </w:tcPr>
          <w:p w14:paraId="20D0F256" w14:textId="77777777" w:rsidR="006F03D9" w:rsidRPr="008E2DC8" w:rsidRDefault="006F03D9" w:rsidP="002F0B9F">
            <w:pPr>
              <w:jc w:val="center"/>
            </w:pPr>
            <w:r w:rsidRPr="008E2DC8">
              <w:t>4</w:t>
            </w:r>
          </w:p>
        </w:tc>
        <w:tc>
          <w:tcPr>
            <w:tcW w:w="1418" w:type="dxa"/>
          </w:tcPr>
          <w:p w14:paraId="0AED9C38" w14:textId="77777777" w:rsidR="006F03D9" w:rsidRPr="008E2DC8" w:rsidRDefault="006F03D9" w:rsidP="002F0B9F">
            <w:pPr>
              <w:jc w:val="center"/>
            </w:pPr>
            <w:r w:rsidRPr="008E2DC8">
              <w:rPr>
                <w:color w:val="000000"/>
              </w:rPr>
              <w:t>65% - 84%</w:t>
            </w:r>
          </w:p>
        </w:tc>
      </w:tr>
      <w:tr w:rsidR="006F03D9" w:rsidRPr="008E2DC8" w14:paraId="7CE9BB7A" w14:textId="77777777" w:rsidTr="002F0B9F">
        <w:trPr>
          <w:trHeight w:val="283"/>
        </w:trPr>
        <w:tc>
          <w:tcPr>
            <w:tcW w:w="3828" w:type="dxa"/>
            <w:vMerge/>
          </w:tcPr>
          <w:p w14:paraId="7A904336" w14:textId="77777777" w:rsidR="006F03D9" w:rsidRPr="008E2DC8" w:rsidRDefault="006F03D9" w:rsidP="002F0B9F"/>
        </w:tc>
        <w:tc>
          <w:tcPr>
            <w:tcW w:w="6945" w:type="dxa"/>
            <w:vMerge/>
          </w:tcPr>
          <w:p w14:paraId="0B6F799D" w14:textId="77777777" w:rsidR="006F03D9" w:rsidRPr="008E2DC8" w:rsidRDefault="006F03D9" w:rsidP="002F0B9F"/>
        </w:tc>
        <w:tc>
          <w:tcPr>
            <w:tcW w:w="1772" w:type="dxa"/>
          </w:tcPr>
          <w:p w14:paraId="4E992D6A" w14:textId="77777777" w:rsidR="006F03D9" w:rsidRPr="008E2DC8" w:rsidRDefault="006F03D9" w:rsidP="002F0B9F">
            <w:pPr>
              <w:jc w:val="center"/>
            </w:pPr>
          </w:p>
        </w:tc>
        <w:tc>
          <w:tcPr>
            <w:tcW w:w="638" w:type="dxa"/>
          </w:tcPr>
          <w:p w14:paraId="657009E1" w14:textId="77777777" w:rsidR="006F03D9" w:rsidRPr="008E2DC8" w:rsidRDefault="006F03D9" w:rsidP="002F0B9F">
            <w:pPr>
              <w:jc w:val="center"/>
            </w:pPr>
            <w:r w:rsidRPr="008E2DC8">
              <w:t>3</w:t>
            </w:r>
          </w:p>
        </w:tc>
        <w:tc>
          <w:tcPr>
            <w:tcW w:w="1418" w:type="dxa"/>
          </w:tcPr>
          <w:p w14:paraId="1637FCCB" w14:textId="77777777" w:rsidR="006F03D9" w:rsidRPr="008E2DC8" w:rsidRDefault="006F03D9" w:rsidP="002F0B9F">
            <w:pPr>
              <w:jc w:val="center"/>
            </w:pPr>
            <w:r w:rsidRPr="008E2DC8">
              <w:rPr>
                <w:color w:val="000000"/>
              </w:rPr>
              <w:t>41% - 64%</w:t>
            </w:r>
          </w:p>
        </w:tc>
      </w:tr>
      <w:tr w:rsidR="006F03D9" w:rsidRPr="008E2DC8" w14:paraId="759AA991" w14:textId="77777777" w:rsidTr="002F0B9F">
        <w:trPr>
          <w:trHeight w:val="283"/>
        </w:trPr>
        <w:tc>
          <w:tcPr>
            <w:tcW w:w="3828" w:type="dxa"/>
            <w:vMerge/>
          </w:tcPr>
          <w:p w14:paraId="2DCA3F51" w14:textId="77777777" w:rsidR="006F03D9" w:rsidRPr="008E2DC8" w:rsidRDefault="006F03D9" w:rsidP="002F0B9F"/>
        </w:tc>
        <w:tc>
          <w:tcPr>
            <w:tcW w:w="6945" w:type="dxa"/>
            <w:vMerge/>
          </w:tcPr>
          <w:p w14:paraId="42EBD3FA" w14:textId="77777777" w:rsidR="006F03D9" w:rsidRPr="008E2DC8" w:rsidRDefault="006F03D9" w:rsidP="002F0B9F"/>
        </w:tc>
        <w:tc>
          <w:tcPr>
            <w:tcW w:w="1772" w:type="dxa"/>
          </w:tcPr>
          <w:p w14:paraId="6C2FF795" w14:textId="77777777" w:rsidR="006F03D9" w:rsidRPr="008E2DC8" w:rsidRDefault="006F03D9" w:rsidP="002F0B9F">
            <w:pPr>
              <w:jc w:val="center"/>
            </w:pPr>
          </w:p>
        </w:tc>
        <w:tc>
          <w:tcPr>
            <w:tcW w:w="638" w:type="dxa"/>
          </w:tcPr>
          <w:p w14:paraId="073A0033" w14:textId="77777777" w:rsidR="006F03D9" w:rsidRPr="008E2DC8" w:rsidRDefault="006F03D9" w:rsidP="002F0B9F">
            <w:pPr>
              <w:jc w:val="center"/>
            </w:pPr>
            <w:r w:rsidRPr="008E2DC8">
              <w:t>2</w:t>
            </w:r>
          </w:p>
        </w:tc>
        <w:tc>
          <w:tcPr>
            <w:tcW w:w="1418" w:type="dxa"/>
          </w:tcPr>
          <w:p w14:paraId="57265BC0" w14:textId="77777777" w:rsidR="006F03D9" w:rsidRPr="008E2DC8" w:rsidRDefault="006F03D9" w:rsidP="002F0B9F">
            <w:pPr>
              <w:jc w:val="center"/>
            </w:pPr>
            <w:r w:rsidRPr="008E2DC8">
              <w:t>40% и менее 40%</w:t>
            </w:r>
          </w:p>
        </w:tc>
      </w:tr>
      <w:tr w:rsidR="006F03D9" w:rsidRPr="008E2DC8" w14:paraId="79FC4068" w14:textId="77777777" w:rsidTr="002F0B9F">
        <w:trPr>
          <w:trHeight w:val="283"/>
        </w:trPr>
        <w:tc>
          <w:tcPr>
            <w:tcW w:w="3828" w:type="dxa"/>
            <w:vMerge w:val="restart"/>
          </w:tcPr>
          <w:p w14:paraId="49681131" w14:textId="28C840B9" w:rsidR="006F03D9" w:rsidRPr="008E2DC8" w:rsidRDefault="00D9184E" w:rsidP="002F0B9F">
            <w:r w:rsidRPr="008E2DC8">
              <w:t>зачет</w:t>
            </w:r>
            <w:r w:rsidR="006F03D9" w:rsidRPr="008E2DC8">
              <w:t xml:space="preserve">: </w:t>
            </w:r>
          </w:p>
          <w:p w14:paraId="386865D5" w14:textId="77777777" w:rsidR="006F03D9" w:rsidRPr="008E2DC8" w:rsidRDefault="006F03D9" w:rsidP="002F0B9F">
            <w:r w:rsidRPr="008E2DC8">
              <w:t>в устной форме по билетам</w:t>
            </w:r>
          </w:p>
          <w:p w14:paraId="5869A524" w14:textId="4B930603" w:rsidR="006F03D9" w:rsidRPr="008E2DC8" w:rsidRDefault="006F03D9" w:rsidP="002F0B9F">
            <w:pPr>
              <w:pStyle w:val="25"/>
              <w:tabs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1-й вопрос: 0 – </w:t>
            </w:r>
            <w:r w:rsidR="00D9184E" w:rsidRPr="008E2DC8">
              <w:rPr>
                <w:rFonts w:ascii="Times New Roman" w:hAnsi="Times New Roman" w:cs="Times New Roman"/>
              </w:rPr>
              <w:t>35</w:t>
            </w:r>
            <w:r w:rsidRPr="008E2DC8">
              <w:rPr>
                <w:rFonts w:ascii="Times New Roman" w:hAnsi="Times New Roman" w:cs="Times New Roman"/>
              </w:rPr>
              <w:t xml:space="preserve"> баллов</w:t>
            </w:r>
          </w:p>
          <w:p w14:paraId="2E6E5203" w14:textId="6C7B1955" w:rsidR="006F03D9" w:rsidRPr="008E2DC8" w:rsidRDefault="006F03D9" w:rsidP="00D9184E">
            <w:pPr>
              <w:pStyle w:val="25"/>
              <w:tabs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2-й вопрос: 0 – </w:t>
            </w:r>
            <w:r w:rsidR="00D9184E" w:rsidRPr="008E2DC8">
              <w:rPr>
                <w:rFonts w:ascii="Times New Roman" w:hAnsi="Times New Roman" w:cs="Times New Roman"/>
              </w:rPr>
              <w:t>35</w:t>
            </w:r>
            <w:r w:rsidRPr="008E2DC8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6945" w:type="dxa"/>
          </w:tcPr>
          <w:p w14:paraId="594D19DA" w14:textId="77777777" w:rsidR="006F03D9" w:rsidRPr="008E2DC8" w:rsidRDefault="006F03D9" w:rsidP="002F0B9F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>Обучающийся:</w:t>
            </w:r>
          </w:p>
          <w:p w14:paraId="7DE59516" w14:textId="77777777" w:rsidR="006F03D9" w:rsidRPr="008E2DC8" w:rsidRDefault="006F03D9" w:rsidP="002F0B9F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 -демонстрирует </w:t>
            </w:r>
            <w:proofErr w:type="gramStart"/>
            <w:r w:rsidRPr="008E2DC8">
              <w:rPr>
                <w:rFonts w:ascii="Times New Roman" w:hAnsi="Times New Roman" w:cs="Times New Roman"/>
              </w:rPr>
              <w:t>знания</w:t>
            </w:r>
            <w:proofErr w:type="gramEnd"/>
            <w:r w:rsidRPr="008E2DC8">
              <w:rPr>
                <w:rFonts w:ascii="Times New Roman" w:hAnsi="Times New Roman" w:cs="Times New Roman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B956579" w14:textId="77777777" w:rsidR="006F03D9" w:rsidRPr="008E2DC8" w:rsidRDefault="006F03D9" w:rsidP="002F0B9F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>- свободно владеет научными понятиями, ведет диалог и вступает в научную дискуссию;</w:t>
            </w:r>
          </w:p>
          <w:p w14:paraId="5D62D628" w14:textId="77777777" w:rsidR="006F03D9" w:rsidRPr="008E2DC8" w:rsidRDefault="006F03D9" w:rsidP="002F0B9F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>- 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3BE9878" w14:textId="77777777" w:rsidR="006F03D9" w:rsidRPr="008E2DC8" w:rsidRDefault="006F03D9" w:rsidP="002F0B9F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>- логично и доказательно раскрывает проблему, предложенную в билете;</w:t>
            </w:r>
          </w:p>
          <w:p w14:paraId="31EC0890" w14:textId="77777777" w:rsidR="006F03D9" w:rsidRPr="008E2DC8" w:rsidRDefault="006F03D9" w:rsidP="002F0B9F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 - 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7115567" w14:textId="77777777" w:rsidR="006F03D9" w:rsidRPr="008E2DC8" w:rsidRDefault="006F03D9" w:rsidP="002F0B9F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8E2DC8">
              <w:rPr>
                <w:rFonts w:ascii="Times New Roman" w:hAnsi="Times New Roman" w:cs="Times New Roman"/>
              </w:rPr>
              <w:t xml:space="preserve">Ответ не содержит фактических ошибок и характеризуется глубиной, </w:t>
            </w:r>
            <w:r w:rsidRPr="008E2DC8">
              <w:rPr>
                <w:rFonts w:ascii="Times New Roman" w:hAnsi="Times New Roman" w:cs="Times New Roman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F062921" w14:textId="77777777" w:rsidR="006F03D9" w:rsidRPr="008E2DC8" w:rsidRDefault="006F03D9" w:rsidP="002F0B9F">
            <w:pPr>
              <w:jc w:val="center"/>
            </w:pPr>
          </w:p>
        </w:tc>
        <w:tc>
          <w:tcPr>
            <w:tcW w:w="2056" w:type="dxa"/>
            <w:gridSpan w:val="2"/>
          </w:tcPr>
          <w:p w14:paraId="2A64D997" w14:textId="77777777" w:rsidR="006F03D9" w:rsidRPr="008E2DC8" w:rsidRDefault="006F03D9" w:rsidP="002F0B9F">
            <w:pPr>
              <w:jc w:val="center"/>
            </w:pPr>
            <w:r w:rsidRPr="008E2DC8">
              <w:t>5</w:t>
            </w:r>
          </w:p>
        </w:tc>
      </w:tr>
      <w:tr w:rsidR="006F03D9" w:rsidRPr="008E2DC8" w14:paraId="48EC943A" w14:textId="77777777" w:rsidTr="002F0B9F">
        <w:trPr>
          <w:trHeight w:val="283"/>
        </w:trPr>
        <w:tc>
          <w:tcPr>
            <w:tcW w:w="3828" w:type="dxa"/>
            <w:vMerge/>
          </w:tcPr>
          <w:p w14:paraId="5D3FCBB8" w14:textId="77777777" w:rsidR="006F03D9" w:rsidRPr="008E2DC8" w:rsidRDefault="006F03D9" w:rsidP="002F0B9F"/>
        </w:tc>
        <w:tc>
          <w:tcPr>
            <w:tcW w:w="6945" w:type="dxa"/>
          </w:tcPr>
          <w:p w14:paraId="73772815" w14:textId="77777777" w:rsidR="006F03D9" w:rsidRPr="008E2DC8" w:rsidRDefault="006F03D9" w:rsidP="002F0B9F">
            <w:r w:rsidRPr="008E2DC8">
              <w:t>Обучающийся:</w:t>
            </w:r>
          </w:p>
          <w:p w14:paraId="3D49B074" w14:textId="77777777" w:rsidR="006F03D9" w:rsidRPr="008E2DC8" w:rsidRDefault="006F03D9" w:rsidP="002F0B9F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8E2DC8">
              <w:rPr>
                <w:sz w:val="22"/>
                <w:szCs w:val="22"/>
              </w:rPr>
              <w:t>-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F0331AC" w14:textId="77777777" w:rsidR="006F03D9" w:rsidRPr="008E2DC8" w:rsidRDefault="006F03D9" w:rsidP="002F0B9F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8E2DC8">
              <w:rPr>
                <w:sz w:val="22"/>
                <w:szCs w:val="22"/>
              </w:rPr>
              <w:t>- недостаточно раскрыта проблема по одному из вопросов билета;</w:t>
            </w:r>
          </w:p>
          <w:p w14:paraId="48958407" w14:textId="77777777" w:rsidR="006F03D9" w:rsidRPr="008E2DC8" w:rsidRDefault="006F03D9" w:rsidP="002F0B9F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8E2DC8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2AF6D3A4" w14:textId="77777777" w:rsidR="006F03D9" w:rsidRPr="008E2DC8" w:rsidRDefault="006F03D9" w:rsidP="002F0B9F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8E2DC8">
              <w:rPr>
                <w:sz w:val="22"/>
                <w:szCs w:val="22"/>
              </w:rPr>
              <w:t>- успешно выполняет предусмотренные в программе практические задания средней сложности, активно работает с основной литературой;</w:t>
            </w:r>
          </w:p>
          <w:p w14:paraId="5A21FEE9" w14:textId="77777777" w:rsidR="006F03D9" w:rsidRPr="008E2DC8" w:rsidRDefault="006F03D9" w:rsidP="002F0B9F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8E2DC8">
              <w:rPr>
                <w:sz w:val="22"/>
                <w:szCs w:val="22"/>
              </w:rPr>
              <w:t xml:space="preserve">- 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653D23A8" w14:textId="77777777" w:rsidR="006F03D9" w:rsidRPr="008E2DC8" w:rsidRDefault="006F03D9" w:rsidP="002F0B9F">
            <w:r w:rsidRPr="008E2DC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58DDD43" w14:textId="77777777" w:rsidR="006F03D9" w:rsidRPr="008E2DC8" w:rsidRDefault="006F03D9" w:rsidP="002F0B9F">
            <w:pPr>
              <w:jc w:val="center"/>
            </w:pPr>
          </w:p>
        </w:tc>
        <w:tc>
          <w:tcPr>
            <w:tcW w:w="2056" w:type="dxa"/>
            <w:gridSpan w:val="2"/>
          </w:tcPr>
          <w:p w14:paraId="5E6E4F7F" w14:textId="77777777" w:rsidR="006F03D9" w:rsidRPr="008E2DC8" w:rsidRDefault="006F03D9" w:rsidP="002F0B9F">
            <w:pPr>
              <w:jc w:val="center"/>
            </w:pPr>
            <w:r w:rsidRPr="008E2DC8">
              <w:t>4</w:t>
            </w:r>
          </w:p>
        </w:tc>
      </w:tr>
      <w:tr w:rsidR="006F03D9" w:rsidRPr="008E2DC8" w14:paraId="3F2CE32D" w14:textId="77777777" w:rsidTr="002F0B9F">
        <w:trPr>
          <w:trHeight w:val="283"/>
        </w:trPr>
        <w:tc>
          <w:tcPr>
            <w:tcW w:w="3828" w:type="dxa"/>
            <w:vMerge/>
          </w:tcPr>
          <w:p w14:paraId="36FF4DC9" w14:textId="77777777" w:rsidR="006F03D9" w:rsidRPr="008E2DC8" w:rsidRDefault="006F03D9" w:rsidP="002F0B9F"/>
        </w:tc>
        <w:tc>
          <w:tcPr>
            <w:tcW w:w="6945" w:type="dxa"/>
          </w:tcPr>
          <w:p w14:paraId="7B57F441" w14:textId="77777777" w:rsidR="006F03D9" w:rsidRPr="008E2DC8" w:rsidRDefault="006F03D9" w:rsidP="002F0B9F">
            <w:r w:rsidRPr="008E2DC8">
              <w:t>Обучающийся:</w:t>
            </w:r>
          </w:p>
          <w:p w14:paraId="78425274" w14:textId="77777777" w:rsidR="006F03D9" w:rsidRPr="008E2DC8" w:rsidRDefault="006F03D9" w:rsidP="002F0B9F">
            <w:pPr>
              <w:pStyle w:val="a"/>
              <w:numPr>
                <w:ilvl w:val="0"/>
                <w:numId w:val="0"/>
              </w:numPr>
              <w:tabs>
                <w:tab w:val="left" w:pos="444"/>
              </w:tabs>
              <w:rPr>
                <w:color w:val="000000"/>
                <w:sz w:val="22"/>
                <w:szCs w:val="22"/>
              </w:rPr>
            </w:pPr>
            <w:r w:rsidRPr="008E2DC8">
              <w:rPr>
                <w:sz w:val="22"/>
                <w:szCs w:val="22"/>
              </w:rPr>
              <w:t xml:space="preserve">- показывает </w:t>
            </w:r>
            <w:r w:rsidRPr="008E2DC8">
              <w:rPr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3621B43" w14:textId="77777777" w:rsidR="006F03D9" w:rsidRPr="008E2DC8" w:rsidRDefault="006F03D9" w:rsidP="002F0B9F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8E2DC8">
              <w:rPr>
                <w:rFonts w:eastAsia="Times New Roman"/>
                <w:color w:val="000000"/>
              </w:rPr>
              <w:t>- 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5BC9B35" w14:textId="77777777" w:rsidR="006F03D9" w:rsidRPr="008E2DC8" w:rsidRDefault="006F03D9" w:rsidP="002F0B9F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8E2DC8">
              <w:t>- 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F9AE6C5" w14:textId="77777777" w:rsidR="006F03D9" w:rsidRPr="008E2DC8" w:rsidRDefault="006F03D9" w:rsidP="002F0B9F">
            <w:r w:rsidRPr="008E2DC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E2DC8">
              <w:t xml:space="preserve">. Неуверенно, с большими затруднениями </w:t>
            </w:r>
            <w:r w:rsidRPr="008E2DC8">
              <w:lastRenderedPageBreak/>
              <w:t>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493D4FA" w14:textId="77777777" w:rsidR="006F03D9" w:rsidRPr="008E2DC8" w:rsidRDefault="006F03D9" w:rsidP="002F0B9F">
            <w:pPr>
              <w:jc w:val="center"/>
            </w:pPr>
          </w:p>
        </w:tc>
        <w:tc>
          <w:tcPr>
            <w:tcW w:w="2056" w:type="dxa"/>
            <w:gridSpan w:val="2"/>
          </w:tcPr>
          <w:p w14:paraId="165E6A9E" w14:textId="77777777" w:rsidR="006F03D9" w:rsidRPr="008E2DC8" w:rsidRDefault="006F03D9" w:rsidP="002F0B9F">
            <w:pPr>
              <w:jc w:val="center"/>
            </w:pPr>
            <w:r w:rsidRPr="008E2DC8">
              <w:t>3</w:t>
            </w:r>
          </w:p>
        </w:tc>
      </w:tr>
      <w:tr w:rsidR="006F03D9" w:rsidRPr="008E2DC8" w14:paraId="5EE09D79" w14:textId="77777777" w:rsidTr="002F0B9F">
        <w:trPr>
          <w:trHeight w:val="283"/>
        </w:trPr>
        <w:tc>
          <w:tcPr>
            <w:tcW w:w="3828" w:type="dxa"/>
            <w:vMerge/>
          </w:tcPr>
          <w:p w14:paraId="3813FC88" w14:textId="77777777" w:rsidR="006F03D9" w:rsidRPr="008E2DC8" w:rsidRDefault="006F03D9" w:rsidP="002F0B9F"/>
        </w:tc>
        <w:tc>
          <w:tcPr>
            <w:tcW w:w="6945" w:type="dxa"/>
          </w:tcPr>
          <w:p w14:paraId="71CBB64F" w14:textId="77777777" w:rsidR="006F03D9" w:rsidRPr="008E2DC8" w:rsidRDefault="006F03D9" w:rsidP="002F0B9F">
            <w:r w:rsidRPr="008E2DC8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F1DEACA" w14:textId="77777777" w:rsidR="006F03D9" w:rsidRPr="008E2DC8" w:rsidRDefault="006F03D9" w:rsidP="002F0B9F">
            <w:r w:rsidRPr="008E2DC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65F8A02" w14:textId="519AFB07" w:rsidR="006F03D9" w:rsidRPr="008E2DC8" w:rsidRDefault="006F03D9" w:rsidP="002F0B9F">
            <w:pPr>
              <w:jc w:val="center"/>
            </w:pPr>
          </w:p>
        </w:tc>
        <w:tc>
          <w:tcPr>
            <w:tcW w:w="2056" w:type="dxa"/>
            <w:gridSpan w:val="2"/>
          </w:tcPr>
          <w:p w14:paraId="1A3E30BE" w14:textId="77777777" w:rsidR="006F03D9" w:rsidRPr="008E2DC8" w:rsidRDefault="006F03D9" w:rsidP="002F0B9F">
            <w:pPr>
              <w:jc w:val="center"/>
            </w:pPr>
            <w:r w:rsidRPr="008E2DC8">
              <w:t>2</w:t>
            </w:r>
          </w:p>
        </w:tc>
      </w:tr>
    </w:tbl>
    <w:p w14:paraId="33A2299A" w14:textId="77777777" w:rsidR="006F03D9" w:rsidRPr="008E2DC8" w:rsidRDefault="006F03D9" w:rsidP="006F03D9"/>
    <w:p w14:paraId="55C1C509" w14:textId="77777777" w:rsidR="008C2072" w:rsidRPr="008E2DC8" w:rsidRDefault="008C2072" w:rsidP="008C2072"/>
    <w:p w14:paraId="05B0C05E" w14:textId="77777777" w:rsidR="008C2072" w:rsidRPr="008E2DC8" w:rsidRDefault="008C2072" w:rsidP="008C2072">
      <w:pPr>
        <w:pStyle w:val="1"/>
        <w:rPr>
          <w:rFonts w:eastAsiaTheme="minorEastAsia"/>
          <w:szCs w:val="24"/>
        </w:rPr>
        <w:sectPr w:rsidR="008C2072" w:rsidRPr="008E2DC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8D07E4F" w14:textId="0DFB52C3" w:rsidR="008C2072" w:rsidRPr="008E2DC8" w:rsidRDefault="008C2072" w:rsidP="008C2072">
      <w:pPr>
        <w:pStyle w:val="2"/>
        <w:rPr>
          <w:iCs w:val="0"/>
        </w:rPr>
      </w:pPr>
      <w:r w:rsidRPr="008E2DC8">
        <w:rPr>
          <w:rFonts w:cs="Times New Roman"/>
          <w:iCs w:val="0"/>
        </w:rPr>
        <w:lastRenderedPageBreak/>
        <w:t>Система оценивания результатов текущего контроля и промежуточной</w:t>
      </w:r>
      <w:r w:rsidRPr="008E2DC8">
        <w:rPr>
          <w:iCs w:val="0"/>
        </w:rPr>
        <w:t xml:space="preserve"> аттестации.</w:t>
      </w:r>
    </w:p>
    <w:p w14:paraId="218A8454" w14:textId="77777777" w:rsidR="008C2072" w:rsidRPr="008E2DC8" w:rsidRDefault="008C2072" w:rsidP="008C2072">
      <w:pPr>
        <w:ind w:firstLine="709"/>
        <w:rPr>
          <w:rFonts w:eastAsia="MS Mincho"/>
          <w:sz w:val="24"/>
          <w:szCs w:val="24"/>
        </w:rPr>
      </w:pPr>
      <w:r w:rsidRPr="008E2DC8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A034602" w14:textId="77777777" w:rsidR="008C2072" w:rsidRPr="008E2DC8" w:rsidRDefault="008C2072" w:rsidP="008C2072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C2072" w:rsidRPr="008E2DC8" w14:paraId="3EE5218C" w14:textId="77777777" w:rsidTr="00A43E52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4AA19D1B" w14:textId="77777777" w:rsidR="008C2072" w:rsidRPr="008E2DC8" w:rsidRDefault="008C2072" w:rsidP="00A43E52">
            <w:pPr>
              <w:jc w:val="center"/>
              <w:rPr>
                <w:b/>
              </w:rPr>
            </w:pPr>
            <w:r w:rsidRPr="008E2DC8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515019B" w14:textId="77777777" w:rsidR="008C2072" w:rsidRPr="008E2DC8" w:rsidRDefault="008C2072" w:rsidP="00A43E52">
            <w:pPr>
              <w:jc w:val="center"/>
              <w:rPr>
                <w:b/>
              </w:rPr>
            </w:pPr>
            <w:r w:rsidRPr="008E2DC8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01EB6743" w14:textId="77777777" w:rsidR="008C2072" w:rsidRPr="008E2DC8" w:rsidRDefault="008C2072" w:rsidP="00A43E52">
            <w:pPr>
              <w:jc w:val="center"/>
              <w:rPr>
                <w:b/>
              </w:rPr>
            </w:pPr>
            <w:r w:rsidRPr="008E2DC8">
              <w:rPr>
                <w:b/>
                <w:bCs/>
              </w:rPr>
              <w:t>Пятибалльная система</w:t>
            </w:r>
          </w:p>
        </w:tc>
      </w:tr>
      <w:tr w:rsidR="008C2072" w:rsidRPr="008E2DC8" w14:paraId="02F8F9D8" w14:textId="77777777" w:rsidTr="00A43E52">
        <w:trPr>
          <w:trHeight w:val="286"/>
        </w:trPr>
        <w:tc>
          <w:tcPr>
            <w:tcW w:w="3686" w:type="dxa"/>
          </w:tcPr>
          <w:p w14:paraId="7744D824" w14:textId="6BA632D6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724DD95" w14:textId="77777777" w:rsidR="008C2072" w:rsidRPr="008E2DC8" w:rsidRDefault="008C2072" w:rsidP="00A43E52">
            <w:pPr>
              <w:rPr>
                <w:bCs/>
              </w:rPr>
            </w:pPr>
          </w:p>
        </w:tc>
        <w:tc>
          <w:tcPr>
            <w:tcW w:w="3118" w:type="dxa"/>
          </w:tcPr>
          <w:p w14:paraId="4C556463" w14:textId="77777777" w:rsidR="008C2072" w:rsidRPr="008E2DC8" w:rsidRDefault="008C2072" w:rsidP="00A43E52">
            <w:pPr>
              <w:rPr>
                <w:bCs/>
              </w:rPr>
            </w:pPr>
          </w:p>
        </w:tc>
      </w:tr>
      <w:tr w:rsidR="008C2072" w:rsidRPr="008E2DC8" w14:paraId="5E7780C7" w14:textId="77777777" w:rsidTr="00A43E52">
        <w:trPr>
          <w:trHeight w:val="214"/>
        </w:trPr>
        <w:tc>
          <w:tcPr>
            <w:tcW w:w="3686" w:type="dxa"/>
          </w:tcPr>
          <w:p w14:paraId="72CD0A2C" w14:textId="496731B4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 xml:space="preserve">- </w:t>
            </w:r>
            <w:r w:rsidR="007E0E64" w:rsidRPr="008E2DC8">
              <w:rPr>
                <w:bCs/>
              </w:rPr>
              <w:t xml:space="preserve">заслушивание и </w:t>
            </w:r>
            <w:r w:rsidR="00C71EB8" w:rsidRPr="008E2DC8">
              <w:rPr>
                <w:bCs/>
              </w:rPr>
              <w:t xml:space="preserve">обсуждение докладов </w:t>
            </w:r>
          </w:p>
        </w:tc>
        <w:tc>
          <w:tcPr>
            <w:tcW w:w="2835" w:type="dxa"/>
          </w:tcPr>
          <w:p w14:paraId="3F0C3F6F" w14:textId="2DDEECCC" w:rsidR="008C2072" w:rsidRPr="008E2DC8" w:rsidRDefault="008C2072" w:rsidP="00A43E5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3EA4C21" w14:textId="58024232" w:rsidR="008C2072" w:rsidRPr="008E2DC8" w:rsidRDefault="008C2072" w:rsidP="00A43E52">
            <w:pPr>
              <w:jc w:val="center"/>
              <w:rPr>
                <w:bCs/>
              </w:rPr>
            </w:pPr>
            <w:r w:rsidRPr="008E2DC8">
              <w:rPr>
                <w:bCs/>
              </w:rPr>
              <w:t>зачтено/не зачтено</w:t>
            </w:r>
          </w:p>
        </w:tc>
      </w:tr>
      <w:tr w:rsidR="008C2072" w:rsidRPr="008E2DC8" w14:paraId="2E4E84A7" w14:textId="77777777" w:rsidTr="00A43E52">
        <w:trPr>
          <w:trHeight w:val="286"/>
        </w:trPr>
        <w:tc>
          <w:tcPr>
            <w:tcW w:w="3686" w:type="dxa"/>
          </w:tcPr>
          <w:p w14:paraId="299436A0" w14:textId="4A456E01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 xml:space="preserve"> - </w:t>
            </w:r>
            <w:r w:rsidR="007E0E64" w:rsidRPr="008E2DC8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360053EB" w14:textId="5C2F0C60" w:rsidR="008C2072" w:rsidRPr="008E2DC8" w:rsidRDefault="008C2072" w:rsidP="00A43E5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5A03643" w14:textId="38804F73" w:rsidR="008C2072" w:rsidRPr="008E2DC8" w:rsidRDefault="008C2072" w:rsidP="00A43E52">
            <w:pPr>
              <w:jc w:val="center"/>
              <w:rPr>
                <w:bCs/>
              </w:rPr>
            </w:pPr>
            <w:r w:rsidRPr="008E2DC8">
              <w:rPr>
                <w:bCs/>
              </w:rPr>
              <w:t>зачтено/не зачтено</w:t>
            </w:r>
          </w:p>
        </w:tc>
      </w:tr>
      <w:tr w:rsidR="008C2072" w:rsidRPr="008E2DC8" w14:paraId="0C48DB6F" w14:textId="77777777" w:rsidTr="00A43E52">
        <w:trPr>
          <w:trHeight w:val="286"/>
        </w:trPr>
        <w:tc>
          <w:tcPr>
            <w:tcW w:w="3686" w:type="dxa"/>
          </w:tcPr>
          <w:p w14:paraId="1543CC1E" w14:textId="23C309A6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 xml:space="preserve"> - </w:t>
            </w:r>
            <w:r w:rsidR="007E0E64" w:rsidRPr="008E2DC8">
              <w:rPr>
                <w:bCs/>
              </w:rPr>
              <w:t>решений ситуационных заданий (кейсов)</w:t>
            </w:r>
          </w:p>
        </w:tc>
        <w:tc>
          <w:tcPr>
            <w:tcW w:w="2835" w:type="dxa"/>
          </w:tcPr>
          <w:p w14:paraId="64FA5F62" w14:textId="13FA968B" w:rsidR="008C2072" w:rsidRPr="008E2DC8" w:rsidRDefault="008C2072" w:rsidP="00A43E5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42A0D30" w14:textId="72A4DA17" w:rsidR="008C2072" w:rsidRPr="008E2DC8" w:rsidRDefault="008C2072" w:rsidP="00A43E52">
            <w:pPr>
              <w:jc w:val="center"/>
              <w:rPr>
                <w:bCs/>
              </w:rPr>
            </w:pPr>
            <w:r w:rsidRPr="008E2DC8">
              <w:rPr>
                <w:bCs/>
              </w:rPr>
              <w:t>зачтено/не зачтено</w:t>
            </w:r>
          </w:p>
        </w:tc>
      </w:tr>
      <w:tr w:rsidR="008C2072" w:rsidRPr="008E2DC8" w14:paraId="0B1C3658" w14:textId="77777777" w:rsidTr="00A43E52">
        <w:tc>
          <w:tcPr>
            <w:tcW w:w="3686" w:type="dxa"/>
          </w:tcPr>
          <w:p w14:paraId="6216E180" w14:textId="0C55FC86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 xml:space="preserve">Промежуточная аттестация </w:t>
            </w:r>
          </w:p>
          <w:p w14:paraId="22D5E3D6" w14:textId="4087E12B" w:rsidR="008C2072" w:rsidRPr="008E2DC8" w:rsidRDefault="007E0E64" w:rsidP="007E0E64">
            <w:pPr>
              <w:rPr>
                <w:bCs/>
              </w:rPr>
            </w:pPr>
            <w:r w:rsidRPr="008E2DC8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029257A5" w14:textId="0F6E19E8" w:rsidR="008C2072" w:rsidRPr="008E2DC8" w:rsidRDefault="008C2072" w:rsidP="00A43E52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09AE58EA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>зачтено</w:t>
            </w:r>
          </w:p>
          <w:p w14:paraId="0095BA64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>не зачтено</w:t>
            </w:r>
          </w:p>
        </w:tc>
      </w:tr>
      <w:tr w:rsidR="008C2072" w:rsidRPr="008E2DC8" w14:paraId="2CDD0E36" w14:textId="77777777" w:rsidTr="00A43E52">
        <w:tc>
          <w:tcPr>
            <w:tcW w:w="3686" w:type="dxa"/>
          </w:tcPr>
          <w:p w14:paraId="545D814B" w14:textId="77777777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/>
              </w:rPr>
              <w:t>Итого за семестр</w:t>
            </w:r>
            <w:r w:rsidRPr="008E2DC8">
              <w:rPr>
                <w:bCs/>
              </w:rPr>
              <w:t xml:space="preserve"> (дисциплину)</w:t>
            </w:r>
          </w:p>
          <w:p w14:paraId="22360FD9" w14:textId="7ABC6B50" w:rsidR="008C2072" w:rsidRPr="008E2DC8" w:rsidRDefault="008C2072" w:rsidP="00A43E52">
            <w:pPr>
              <w:rPr>
                <w:bCs/>
              </w:rPr>
            </w:pPr>
            <w:r w:rsidRPr="008E2DC8">
              <w:rPr>
                <w:bCs/>
              </w:rPr>
              <w:t>зачёт</w:t>
            </w:r>
          </w:p>
        </w:tc>
        <w:tc>
          <w:tcPr>
            <w:tcW w:w="2835" w:type="dxa"/>
          </w:tcPr>
          <w:p w14:paraId="0F0AC1B7" w14:textId="0DE490BB" w:rsidR="008C2072" w:rsidRPr="008E2DC8" w:rsidRDefault="008C2072" w:rsidP="00A43E52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2AB640B4" w14:textId="77777777" w:rsidR="008C2072" w:rsidRPr="008E2DC8" w:rsidRDefault="008C2072" w:rsidP="00A43E52">
            <w:pPr>
              <w:rPr>
                <w:bCs/>
              </w:rPr>
            </w:pPr>
          </w:p>
        </w:tc>
      </w:tr>
    </w:tbl>
    <w:p w14:paraId="43EA28EB" w14:textId="77777777" w:rsidR="008C2072" w:rsidRPr="008E2DC8" w:rsidRDefault="008C2072" w:rsidP="008C2072">
      <w:pPr>
        <w:pStyle w:val="1"/>
      </w:pPr>
      <w:r w:rsidRPr="008E2DC8">
        <w:t>ОБРАЗОВАТЕЛЬНЫЕ ТЕХНОЛОГИИ</w:t>
      </w:r>
    </w:p>
    <w:p w14:paraId="0930A068" w14:textId="77777777" w:rsidR="008C2072" w:rsidRPr="008E2DC8" w:rsidRDefault="008C2072" w:rsidP="008C2072">
      <w:pPr>
        <w:pStyle w:val="a"/>
        <w:numPr>
          <w:ilvl w:val="3"/>
          <w:numId w:val="11"/>
        </w:numPr>
      </w:pPr>
      <w:r w:rsidRPr="008E2DC8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98671E0" w14:textId="77777777" w:rsidR="008C2072" w:rsidRPr="008E2DC8" w:rsidRDefault="008C2072" w:rsidP="008C2072">
      <w:pPr>
        <w:pStyle w:val="a"/>
        <w:numPr>
          <w:ilvl w:val="2"/>
          <w:numId w:val="11"/>
        </w:numPr>
      </w:pPr>
      <w:r w:rsidRPr="008E2DC8">
        <w:rPr>
          <w:szCs w:val="24"/>
        </w:rPr>
        <w:t>проблемная лекция;</w:t>
      </w:r>
    </w:p>
    <w:p w14:paraId="25CB6BC7" w14:textId="77777777" w:rsidR="008C2072" w:rsidRPr="008E2DC8" w:rsidRDefault="008C2072" w:rsidP="008C2072">
      <w:pPr>
        <w:pStyle w:val="a"/>
        <w:numPr>
          <w:ilvl w:val="2"/>
          <w:numId w:val="11"/>
        </w:numPr>
      </w:pPr>
      <w:r w:rsidRPr="008E2DC8">
        <w:rPr>
          <w:szCs w:val="24"/>
        </w:rPr>
        <w:t>проектная деятельность;</w:t>
      </w:r>
    </w:p>
    <w:p w14:paraId="07F27D20" w14:textId="77777777" w:rsidR="008C2072" w:rsidRPr="008E2DC8" w:rsidRDefault="008C2072" w:rsidP="008C2072">
      <w:pPr>
        <w:pStyle w:val="a"/>
        <w:numPr>
          <w:ilvl w:val="2"/>
          <w:numId w:val="11"/>
        </w:numPr>
        <w:rPr>
          <w:szCs w:val="24"/>
        </w:rPr>
      </w:pPr>
      <w:r w:rsidRPr="008E2DC8">
        <w:rPr>
          <w:szCs w:val="24"/>
        </w:rPr>
        <w:t>проведение интерактивных лекций;</w:t>
      </w:r>
    </w:p>
    <w:p w14:paraId="7CB6E134" w14:textId="77777777" w:rsidR="008C2072" w:rsidRPr="008E2DC8" w:rsidRDefault="008C2072" w:rsidP="008C2072">
      <w:pPr>
        <w:pStyle w:val="a"/>
        <w:numPr>
          <w:ilvl w:val="2"/>
          <w:numId w:val="11"/>
        </w:numPr>
        <w:rPr>
          <w:szCs w:val="24"/>
        </w:rPr>
      </w:pPr>
      <w:r w:rsidRPr="008E2DC8">
        <w:rPr>
          <w:szCs w:val="24"/>
        </w:rPr>
        <w:t>групповых дискуссий;</w:t>
      </w:r>
    </w:p>
    <w:p w14:paraId="011B0133" w14:textId="43FBF11E" w:rsidR="008C2072" w:rsidRPr="008E2DC8" w:rsidRDefault="008C2072" w:rsidP="008C2072">
      <w:pPr>
        <w:pStyle w:val="a"/>
        <w:numPr>
          <w:ilvl w:val="2"/>
          <w:numId w:val="11"/>
        </w:numPr>
        <w:rPr>
          <w:szCs w:val="24"/>
        </w:rPr>
      </w:pPr>
      <w:r w:rsidRPr="008E2DC8">
        <w:rPr>
          <w:szCs w:val="24"/>
        </w:rPr>
        <w:t>анализ ситуаций;</w:t>
      </w:r>
    </w:p>
    <w:p w14:paraId="0409AFC3" w14:textId="438AAAFB" w:rsidR="008C2072" w:rsidRPr="008E2DC8" w:rsidRDefault="008C2072" w:rsidP="008C2072">
      <w:pPr>
        <w:pStyle w:val="a"/>
        <w:numPr>
          <w:ilvl w:val="2"/>
          <w:numId w:val="11"/>
        </w:numPr>
        <w:rPr>
          <w:szCs w:val="24"/>
        </w:rPr>
      </w:pPr>
      <w:r w:rsidRPr="008E2DC8">
        <w:rPr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02A88218" w14:textId="77777777" w:rsidR="008C2072" w:rsidRPr="008E2DC8" w:rsidRDefault="008C2072" w:rsidP="008C2072">
      <w:pPr>
        <w:pStyle w:val="a"/>
        <w:numPr>
          <w:ilvl w:val="2"/>
          <w:numId w:val="11"/>
        </w:numPr>
      </w:pPr>
      <w:r w:rsidRPr="008E2DC8">
        <w:rPr>
          <w:szCs w:val="24"/>
        </w:rPr>
        <w:t>поиск и обработка информации с использованием сети Интернет;</w:t>
      </w:r>
    </w:p>
    <w:p w14:paraId="15937ED0" w14:textId="77777777" w:rsidR="008C2072" w:rsidRPr="008E2DC8" w:rsidRDefault="008C2072" w:rsidP="008C2072">
      <w:pPr>
        <w:pStyle w:val="a"/>
        <w:numPr>
          <w:ilvl w:val="2"/>
          <w:numId w:val="11"/>
        </w:numPr>
      </w:pPr>
      <w:r w:rsidRPr="008E2DC8">
        <w:rPr>
          <w:szCs w:val="24"/>
        </w:rPr>
        <w:t>дистанционные образовательные технологии;</w:t>
      </w:r>
    </w:p>
    <w:p w14:paraId="550DC645" w14:textId="77777777" w:rsidR="008C2072" w:rsidRPr="008E2DC8" w:rsidRDefault="008C2072" w:rsidP="008C2072">
      <w:pPr>
        <w:pStyle w:val="a"/>
        <w:numPr>
          <w:ilvl w:val="2"/>
          <w:numId w:val="11"/>
        </w:numPr>
      </w:pPr>
      <w:r w:rsidRPr="008E2DC8">
        <w:rPr>
          <w:color w:val="000000"/>
          <w:szCs w:val="24"/>
        </w:rPr>
        <w:t>просмотр учебных фильмов с их последующим анализом;</w:t>
      </w:r>
    </w:p>
    <w:p w14:paraId="0C7C37EF" w14:textId="77777777" w:rsidR="008C2072" w:rsidRPr="008E2DC8" w:rsidRDefault="008C2072" w:rsidP="008C2072">
      <w:pPr>
        <w:pStyle w:val="a"/>
        <w:numPr>
          <w:ilvl w:val="2"/>
          <w:numId w:val="11"/>
        </w:numPr>
      </w:pPr>
      <w:r w:rsidRPr="008E2DC8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8E2DC8">
        <w:rPr>
          <w:szCs w:val="24"/>
        </w:rPr>
        <w:t>;</w:t>
      </w:r>
    </w:p>
    <w:p w14:paraId="147A90C3" w14:textId="77777777" w:rsidR="008C2072" w:rsidRPr="008E2DC8" w:rsidRDefault="008C2072" w:rsidP="008C2072">
      <w:pPr>
        <w:pStyle w:val="a"/>
        <w:numPr>
          <w:ilvl w:val="2"/>
          <w:numId w:val="11"/>
        </w:numPr>
        <w:rPr>
          <w:szCs w:val="24"/>
        </w:rPr>
      </w:pPr>
      <w:r w:rsidRPr="008E2DC8">
        <w:rPr>
          <w:szCs w:val="24"/>
        </w:rPr>
        <w:t>самостоятельная работа в системе компьютерного тестирования;</w:t>
      </w:r>
    </w:p>
    <w:p w14:paraId="3D104083" w14:textId="77777777" w:rsidR="008C2072" w:rsidRPr="008E2DC8" w:rsidRDefault="008C2072" w:rsidP="008C2072">
      <w:pPr>
        <w:pStyle w:val="a"/>
        <w:numPr>
          <w:ilvl w:val="2"/>
          <w:numId w:val="11"/>
        </w:numPr>
        <w:rPr>
          <w:szCs w:val="24"/>
        </w:rPr>
      </w:pPr>
      <w:r w:rsidRPr="008E2DC8">
        <w:rPr>
          <w:szCs w:val="24"/>
        </w:rPr>
        <w:t>обучение в сотрудничестве (командная, групповая работа);</w:t>
      </w:r>
    </w:p>
    <w:p w14:paraId="78F1DF58" w14:textId="218CE117" w:rsidR="008C2072" w:rsidRPr="008E2DC8" w:rsidRDefault="008C2072" w:rsidP="008C2072">
      <w:pPr>
        <w:pStyle w:val="a"/>
        <w:numPr>
          <w:ilvl w:val="2"/>
          <w:numId w:val="11"/>
        </w:numPr>
      </w:pPr>
      <w:r w:rsidRPr="008E2DC8">
        <w:rPr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381BEAD4" w14:textId="77777777" w:rsidR="008C2072" w:rsidRPr="008E2DC8" w:rsidRDefault="008C2072" w:rsidP="008C2072">
      <w:pPr>
        <w:pStyle w:val="1"/>
      </w:pPr>
      <w:r w:rsidRPr="008E2DC8">
        <w:t>ПРАКТИЧЕСКАЯ ПОДГОТОВКА</w:t>
      </w:r>
    </w:p>
    <w:p w14:paraId="220CA4AE" w14:textId="1060BB61" w:rsidR="008C2072" w:rsidRPr="008E2DC8" w:rsidRDefault="008C2072" w:rsidP="008C2072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8E2DC8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8E2DC8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5A165CA2" w14:textId="6A012C9C" w:rsidR="008C2072" w:rsidRPr="008E2DC8" w:rsidRDefault="008C2072" w:rsidP="008C2072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8E2DC8">
        <w:rPr>
          <w:szCs w:val="24"/>
        </w:rPr>
        <w:t>Проводятся</w:t>
      </w:r>
      <w:r w:rsidRPr="008E2DC8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6ECA040" w14:textId="4A195B9A" w:rsidR="008C2072" w:rsidRPr="008E2DC8" w:rsidRDefault="008C2072" w:rsidP="008C2072">
      <w:pPr>
        <w:pStyle w:val="1"/>
      </w:pPr>
      <w:r w:rsidRPr="008E2DC8">
        <w:lastRenderedPageBreak/>
        <w:t>ОРГАНИЗАЦИЯ ОБРАЗОВАТЕЛЬНОГО ПРОЦЕССА ДЛЯ ЛИЦ С ОГРАНИЧЕННЫМИ ВОЗМОЖНОСТЯМИ ЗДОРОВЬЯ</w:t>
      </w:r>
    </w:p>
    <w:p w14:paraId="5ECC7238" w14:textId="77777777" w:rsidR="008C2072" w:rsidRPr="008E2DC8" w:rsidRDefault="008C2072" w:rsidP="008C2072">
      <w:pPr>
        <w:pStyle w:val="a"/>
        <w:numPr>
          <w:ilvl w:val="3"/>
          <w:numId w:val="11"/>
        </w:numPr>
        <w:rPr>
          <w:b/>
          <w:szCs w:val="24"/>
        </w:rPr>
      </w:pPr>
      <w:r w:rsidRPr="008E2DC8">
        <w:rPr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8E2DC8">
        <w:rPr>
          <w:szCs w:val="24"/>
        </w:rPr>
        <w:t>безбарьерной</w:t>
      </w:r>
      <w:proofErr w:type="spellEnd"/>
      <w:r w:rsidRPr="008E2DC8">
        <w:rPr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6446A64F" w14:textId="77777777" w:rsidR="008C2072" w:rsidRPr="008E2DC8" w:rsidRDefault="008C2072" w:rsidP="008C2072">
      <w:pPr>
        <w:pStyle w:val="a"/>
        <w:numPr>
          <w:ilvl w:val="3"/>
          <w:numId w:val="11"/>
        </w:numPr>
        <w:rPr>
          <w:b/>
          <w:szCs w:val="24"/>
        </w:rPr>
      </w:pPr>
      <w:r w:rsidRPr="008E2DC8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56707FC" w14:textId="77777777" w:rsidR="008C2072" w:rsidRPr="008E2DC8" w:rsidRDefault="008C2072" w:rsidP="008C2072">
      <w:pPr>
        <w:pStyle w:val="a"/>
        <w:numPr>
          <w:ilvl w:val="3"/>
          <w:numId w:val="11"/>
        </w:numPr>
        <w:rPr>
          <w:b/>
          <w:szCs w:val="24"/>
        </w:rPr>
      </w:pPr>
      <w:r w:rsidRPr="008E2DC8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CA9F582" w14:textId="77777777" w:rsidR="008C2072" w:rsidRPr="008E2DC8" w:rsidRDefault="008C2072" w:rsidP="008C2072">
      <w:pPr>
        <w:pStyle w:val="a"/>
        <w:numPr>
          <w:ilvl w:val="3"/>
          <w:numId w:val="11"/>
        </w:numPr>
        <w:rPr>
          <w:b/>
          <w:szCs w:val="24"/>
        </w:rPr>
      </w:pPr>
      <w:r w:rsidRPr="008E2DC8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F3C6772" w14:textId="77777777" w:rsidR="008C2072" w:rsidRPr="008E2DC8" w:rsidRDefault="008C2072" w:rsidP="008C2072">
      <w:pPr>
        <w:pStyle w:val="a"/>
        <w:numPr>
          <w:ilvl w:val="3"/>
          <w:numId w:val="11"/>
        </w:numPr>
        <w:rPr>
          <w:b/>
          <w:szCs w:val="24"/>
        </w:rPr>
      </w:pPr>
      <w:r w:rsidRPr="008E2DC8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B597DD8" w14:textId="77777777" w:rsidR="008C2072" w:rsidRPr="008E2DC8" w:rsidRDefault="008C2072" w:rsidP="008C2072">
      <w:pPr>
        <w:pStyle w:val="a"/>
        <w:numPr>
          <w:ilvl w:val="3"/>
          <w:numId w:val="11"/>
        </w:numPr>
        <w:rPr>
          <w:b/>
          <w:szCs w:val="24"/>
        </w:rPr>
      </w:pPr>
      <w:r w:rsidRPr="008E2DC8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433DA401" w14:textId="77777777" w:rsidR="008C2072" w:rsidRPr="008E2DC8" w:rsidRDefault="008C2072" w:rsidP="008C2072">
      <w:pPr>
        <w:pStyle w:val="a"/>
        <w:numPr>
          <w:ilvl w:val="3"/>
          <w:numId w:val="11"/>
        </w:numPr>
        <w:rPr>
          <w:b/>
          <w:szCs w:val="24"/>
        </w:rPr>
      </w:pPr>
      <w:r w:rsidRPr="008E2DC8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EC9A0B7" w14:textId="33D9B0BC" w:rsidR="008C2072" w:rsidRPr="008E2DC8" w:rsidRDefault="008C2072" w:rsidP="008C2072">
      <w:pPr>
        <w:pStyle w:val="1"/>
      </w:pPr>
      <w:r w:rsidRPr="008E2DC8">
        <w:t>МАТЕРИАЛЬНО-ТЕХНИЧЕСКОЕ ОБЕСПЕЧЕНИЕ ДИСЦИПЛИНЫ</w:t>
      </w:r>
    </w:p>
    <w:p w14:paraId="08276AF8" w14:textId="1066AE71" w:rsidR="008C2072" w:rsidRPr="008E2DC8" w:rsidRDefault="008C2072" w:rsidP="008136BD">
      <w:pPr>
        <w:pStyle w:val="a"/>
        <w:numPr>
          <w:ilvl w:val="3"/>
          <w:numId w:val="14"/>
        </w:numPr>
        <w:spacing w:before="120" w:after="120"/>
        <w:rPr>
          <w:szCs w:val="24"/>
        </w:rPr>
      </w:pPr>
      <w:r w:rsidRPr="008E2DC8">
        <w:rPr>
          <w:color w:val="000000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6B3F6171" w14:textId="77777777" w:rsidR="008C2072" w:rsidRPr="008E2DC8" w:rsidRDefault="008C2072" w:rsidP="008136BD">
      <w:pPr>
        <w:pStyle w:val="a"/>
        <w:numPr>
          <w:ilvl w:val="3"/>
          <w:numId w:val="14"/>
        </w:numPr>
        <w:spacing w:before="120" w:after="120"/>
        <w:rPr>
          <w:szCs w:val="24"/>
        </w:rPr>
      </w:pPr>
    </w:p>
    <w:p w14:paraId="798A1279" w14:textId="68F0F9D9" w:rsidR="008C2072" w:rsidRPr="008E2DC8" w:rsidRDefault="008C2072" w:rsidP="008136BD">
      <w:pPr>
        <w:pStyle w:val="a"/>
        <w:numPr>
          <w:ilvl w:val="3"/>
          <w:numId w:val="14"/>
        </w:numPr>
        <w:spacing w:before="120" w:after="120"/>
        <w:rPr>
          <w:szCs w:val="24"/>
        </w:rPr>
      </w:pPr>
      <w:r w:rsidRPr="008E2DC8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8C2072" w:rsidRPr="008E2DC8" w14:paraId="2DC364E1" w14:textId="77777777" w:rsidTr="005B4D65">
        <w:trPr>
          <w:tblHeader/>
        </w:trPr>
        <w:tc>
          <w:tcPr>
            <w:tcW w:w="4672" w:type="dxa"/>
            <w:shd w:val="clear" w:color="auto" w:fill="D9E2F3" w:themeFill="accent1" w:themeFillTint="33"/>
            <w:vAlign w:val="center"/>
          </w:tcPr>
          <w:p w14:paraId="40F3B7D9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60E0DE77" w14:textId="77777777" w:rsidR="008C2072" w:rsidRPr="008E2DC8" w:rsidRDefault="008C2072" w:rsidP="00A43E52">
            <w:pPr>
              <w:jc w:val="center"/>
              <w:rPr>
                <w:b/>
                <w:sz w:val="20"/>
                <w:szCs w:val="20"/>
              </w:rPr>
            </w:pPr>
            <w:r w:rsidRPr="008E2DC8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C2072" w:rsidRPr="008E2DC8" w14:paraId="3077E8F0" w14:textId="77777777" w:rsidTr="005B4D65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3C01E9EC" w14:textId="77777777" w:rsidR="008C2072" w:rsidRPr="008E2DC8" w:rsidRDefault="008C2072" w:rsidP="00A43E52">
            <w:r w:rsidRPr="008E2DC8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8C2072" w:rsidRPr="008E2DC8" w14:paraId="7AF54506" w14:textId="77777777" w:rsidTr="005B4D65">
        <w:tc>
          <w:tcPr>
            <w:tcW w:w="4672" w:type="dxa"/>
          </w:tcPr>
          <w:p w14:paraId="03300FBD" w14:textId="77777777" w:rsidR="008C2072" w:rsidRPr="008E2DC8" w:rsidRDefault="008C2072" w:rsidP="00A43E52">
            <w:r w:rsidRPr="008E2DC8">
              <w:t>аудитории для проведения занятий лекционного типа</w:t>
            </w:r>
          </w:p>
        </w:tc>
        <w:tc>
          <w:tcPr>
            <w:tcW w:w="4956" w:type="dxa"/>
          </w:tcPr>
          <w:p w14:paraId="65D88340" w14:textId="77777777" w:rsidR="008C2072" w:rsidRPr="008E2DC8" w:rsidRDefault="008C2072" w:rsidP="00A43E52">
            <w:r w:rsidRPr="008E2DC8">
              <w:t xml:space="preserve">комплект учебной мебели, </w:t>
            </w:r>
          </w:p>
          <w:p w14:paraId="3E3013EE" w14:textId="77777777" w:rsidR="008C2072" w:rsidRPr="008E2DC8" w:rsidRDefault="008C2072" w:rsidP="00A43E52">
            <w:r w:rsidRPr="008E2DC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5796E99" w14:textId="77777777" w:rsidR="008C2072" w:rsidRPr="008E2DC8" w:rsidRDefault="008C2072" w:rsidP="008136BD">
            <w:pPr>
              <w:pStyle w:val="a"/>
              <w:numPr>
                <w:ilvl w:val="0"/>
                <w:numId w:val="23"/>
              </w:numPr>
              <w:ind w:left="317" w:hanging="283"/>
            </w:pPr>
            <w:r w:rsidRPr="008E2DC8">
              <w:t>ноутбук;</w:t>
            </w:r>
          </w:p>
          <w:p w14:paraId="19EED886" w14:textId="134DCB75" w:rsidR="008C2072" w:rsidRPr="008E2DC8" w:rsidRDefault="008C2072" w:rsidP="005B4D65">
            <w:pPr>
              <w:pStyle w:val="a"/>
              <w:numPr>
                <w:ilvl w:val="0"/>
                <w:numId w:val="23"/>
              </w:numPr>
              <w:ind w:left="317" w:hanging="283"/>
            </w:pPr>
            <w:r w:rsidRPr="008E2DC8">
              <w:lastRenderedPageBreak/>
              <w:t>проектор</w:t>
            </w:r>
          </w:p>
        </w:tc>
      </w:tr>
      <w:tr w:rsidR="008C2072" w:rsidRPr="008E2DC8" w14:paraId="60825D7C" w14:textId="77777777" w:rsidTr="005B4D65">
        <w:tc>
          <w:tcPr>
            <w:tcW w:w="4672" w:type="dxa"/>
          </w:tcPr>
          <w:p w14:paraId="2E65E7CC" w14:textId="77777777" w:rsidR="008C2072" w:rsidRPr="008E2DC8" w:rsidRDefault="008C2072" w:rsidP="00A43E52">
            <w:r w:rsidRPr="008E2DC8"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6" w:type="dxa"/>
          </w:tcPr>
          <w:p w14:paraId="167A5740" w14:textId="77777777" w:rsidR="008C2072" w:rsidRPr="008E2DC8" w:rsidRDefault="008C2072" w:rsidP="00A43E52">
            <w:r w:rsidRPr="008E2DC8">
              <w:t xml:space="preserve">комплект учебной мебели, </w:t>
            </w:r>
          </w:p>
          <w:p w14:paraId="6E71F96E" w14:textId="77777777" w:rsidR="008C2072" w:rsidRPr="008E2DC8" w:rsidRDefault="008C2072" w:rsidP="00A43E52">
            <w:r w:rsidRPr="008E2DC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57AE03B" w14:textId="77777777" w:rsidR="008C2072" w:rsidRPr="008E2DC8" w:rsidRDefault="008C2072" w:rsidP="008136BD">
            <w:pPr>
              <w:pStyle w:val="a"/>
              <w:numPr>
                <w:ilvl w:val="0"/>
                <w:numId w:val="23"/>
              </w:numPr>
              <w:ind w:left="317" w:hanging="283"/>
            </w:pPr>
            <w:r w:rsidRPr="008E2DC8">
              <w:t>ноутбук,</w:t>
            </w:r>
          </w:p>
          <w:p w14:paraId="75F9073B" w14:textId="77777777" w:rsidR="008C2072" w:rsidRPr="008E2DC8" w:rsidRDefault="008C2072" w:rsidP="008136BD">
            <w:pPr>
              <w:pStyle w:val="a"/>
              <w:numPr>
                <w:ilvl w:val="0"/>
                <w:numId w:val="23"/>
              </w:numPr>
              <w:ind w:left="317" w:hanging="283"/>
            </w:pPr>
            <w:r w:rsidRPr="008E2DC8">
              <w:t>проектор,</w:t>
            </w:r>
          </w:p>
          <w:p w14:paraId="6D974D6E" w14:textId="77777777" w:rsidR="008C2072" w:rsidRPr="008E2DC8" w:rsidRDefault="008C2072" w:rsidP="008136BD">
            <w:pPr>
              <w:pStyle w:val="a"/>
              <w:numPr>
                <w:ilvl w:val="0"/>
                <w:numId w:val="23"/>
              </w:numPr>
              <w:ind w:left="317" w:hanging="283"/>
            </w:pPr>
            <w:r w:rsidRPr="008E2DC8">
              <w:t>…</w:t>
            </w:r>
          </w:p>
        </w:tc>
      </w:tr>
      <w:tr w:rsidR="008C2072" w:rsidRPr="008E2DC8" w14:paraId="65739D6D" w14:textId="77777777" w:rsidTr="005B4D65">
        <w:tc>
          <w:tcPr>
            <w:tcW w:w="4672" w:type="dxa"/>
          </w:tcPr>
          <w:p w14:paraId="044946E0" w14:textId="77777777" w:rsidR="008C2072" w:rsidRPr="008E2DC8" w:rsidRDefault="008C2072" w:rsidP="00A43E52">
            <w:r w:rsidRPr="008E2DC8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6" w:type="dxa"/>
          </w:tcPr>
          <w:p w14:paraId="0A30B746" w14:textId="77777777" w:rsidR="008C2072" w:rsidRPr="008E2DC8" w:rsidRDefault="008C2072" w:rsidP="00A43E52">
            <w:r w:rsidRPr="008E2DC8">
              <w:t xml:space="preserve">комплект учебной мебели, </w:t>
            </w:r>
          </w:p>
          <w:p w14:paraId="09F3BF3E" w14:textId="77777777" w:rsidR="008C2072" w:rsidRPr="008E2DC8" w:rsidRDefault="008C2072" w:rsidP="00A43E52">
            <w:r w:rsidRPr="008E2DC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6FC5396" w14:textId="77777777" w:rsidR="008C2072" w:rsidRPr="008E2DC8" w:rsidRDefault="008C2072" w:rsidP="008136BD">
            <w:pPr>
              <w:pStyle w:val="a"/>
              <w:numPr>
                <w:ilvl w:val="0"/>
                <w:numId w:val="23"/>
              </w:numPr>
              <w:ind w:left="317" w:hanging="283"/>
            </w:pPr>
            <w:r w:rsidRPr="008E2DC8">
              <w:t xml:space="preserve">5 персональных компьютеров, </w:t>
            </w:r>
          </w:p>
          <w:p w14:paraId="3FDEE7E9" w14:textId="72DA094C" w:rsidR="008C2072" w:rsidRPr="008E2DC8" w:rsidRDefault="008C2072" w:rsidP="004C7573">
            <w:pPr>
              <w:pStyle w:val="a"/>
              <w:numPr>
                <w:ilvl w:val="0"/>
                <w:numId w:val="23"/>
              </w:numPr>
              <w:ind w:left="317" w:hanging="283"/>
            </w:pPr>
            <w:r w:rsidRPr="008E2DC8">
              <w:t>принтеры</w:t>
            </w:r>
          </w:p>
        </w:tc>
      </w:tr>
      <w:tr w:rsidR="008C2072" w:rsidRPr="008E2DC8" w14:paraId="11E61B7C" w14:textId="77777777" w:rsidTr="005B4D65">
        <w:tc>
          <w:tcPr>
            <w:tcW w:w="4672" w:type="dxa"/>
            <w:shd w:val="clear" w:color="auto" w:fill="D9E2F3" w:themeFill="accent1" w:themeFillTint="33"/>
            <w:vAlign w:val="center"/>
          </w:tcPr>
          <w:p w14:paraId="140EF83F" w14:textId="77777777" w:rsidR="008C2072" w:rsidRPr="008E2DC8" w:rsidRDefault="008C2072" w:rsidP="00A43E52">
            <w:pPr>
              <w:jc w:val="center"/>
              <w:rPr>
                <w:bCs/>
                <w:color w:val="000000"/>
              </w:rPr>
            </w:pPr>
            <w:r w:rsidRPr="008E2DC8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1D5646C8" w14:textId="77777777" w:rsidR="008C2072" w:rsidRPr="008E2DC8" w:rsidRDefault="008C2072" w:rsidP="00A43E52">
            <w:pPr>
              <w:jc w:val="center"/>
              <w:rPr>
                <w:bCs/>
                <w:color w:val="000000"/>
              </w:rPr>
            </w:pPr>
            <w:r w:rsidRPr="008E2DC8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8C2072" w:rsidRPr="008E2DC8" w14:paraId="66DFD2CC" w14:textId="77777777" w:rsidTr="005B4D65">
        <w:tc>
          <w:tcPr>
            <w:tcW w:w="4672" w:type="dxa"/>
          </w:tcPr>
          <w:p w14:paraId="43B919B2" w14:textId="77777777" w:rsidR="008C2072" w:rsidRPr="008E2DC8" w:rsidRDefault="008C2072" w:rsidP="00A43E52">
            <w:pPr>
              <w:rPr>
                <w:bCs/>
                <w:color w:val="000000"/>
              </w:rPr>
            </w:pPr>
            <w:r w:rsidRPr="008E2DC8">
              <w:rPr>
                <w:bCs/>
                <w:color w:val="000000"/>
              </w:rPr>
              <w:t>читальный зал библиотеки:</w:t>
            </w:r>
          </w:p>
          <w:p w14:paraId="2F1B9D9A" w14:textId="77777777" w:rsidR="008C2072" w:rsidRPr="008E2DC8" w:rsidRDefault="008C2072" w:rsidP="00A43E52">
            <w:pPr>
              <w:rPr>
                <w:bCs/>
                <w:color w:val="000000"/>
              </w:rPr>
            </w:pPr>
          </w:p>
          <w:p w14:paraId="5179F1EA" w14:textId="77777777" w:rsidR="008C2072" w:rsidRPr="008E2DC8" w:rsidRDefault="008C2072" w:rsidP="00A43E52">
            <w:pPr>
              <w:rPr>
                <w:bCs/>
                <w:color w:val="000000"/>
              </w:rPr>
            </w:pPr>
          </w:p>
        </w:tc>
        <w:tc>
          <w:tcPr>
            <w:tcW w:w="4956" w:type="dxa"/>
          </w:tcPr>
          <w:p w14:paraId="4E427719" w14:textId="77777777" w:rsidR="008C2072" w:rsidRPr="008E2DC8" w:rsidRDefault="008C2072" w:rsidP="008136BD">
            <w:pPr>
              <w:pStyle w:val="a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8E2DC8">
              <w:rPr>
                <w:bCs/>
                <w:color w:val="000000"/>
              </w:rPr>
              <w:t>компьютерная техника;</w:t>
            </w:r>
            <w:r w:rsidRPr="008E2DC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437661E3" w14:textId="03617D3E" w:rsidR="008C2072" w:rsidRPr="008E2DC8" w:rsidRDefault="008C2072" w:rsidP="008136BD">
      <w:pPr>
        <w:pStyle w:val="a"/>
        <w:numPr>
          <w:ilvl w:val="3"/>
          <w:numId w:val="14"/>
        </w:numPr>
        <w:spacing w:before="120" w:after="120"/>
        <w:rPr>
          <w:szCs w:val="24"/>
        </w:rPr>
      </w:pPr>
      <w:r w:rsidRPr="008E2DC8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05"/>
        <w:gridCol w:w="2540"/>
        <w:gridCol w:w="4317"/>
      </w:tblGrid>
      <w:tr w:rsidR="008C2072" w:rsidRPr="008E2DC8" w14:paraId="426AA127" w14:textId="77777777" w:rsidTr="00C9346C">
        <w:trPr>
          <w:trHeight w:val="340"/>
        </w:trPr>
        <w:tc>
          <w:tcPr>
            <w:tcW w:w="2805" w:type="dxa"/>
            <w:shd w:val="clear" w:color="auto" w:fill="D9E2F3" w:themeFill="accent1" w:themeFillTint="33"/>
            <w:vAlign w:val="center"/>
          </w:tcPr>
          <w:p w14:paraId="2A40EC6D" w14:textId="77777777" w:rsidR="008C2072" w:rsidRPr="008E2DC8" w:rsidRDefault="008C2072" w:rsidP="00A43E52">
            <w:pPr>
              <w:pStyle w:val="a"/>
              <w:jc w:val="center"/>
              <w:rPr>
                <w:b/>
                <w:sz w:val="20"/>
              </w:rPr>
            </w:pPr>
            <w:r w:rsidRPr="008E2DC8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40" w:type="dxa"/>
            <w:shd w:val="clear" w:color="auto" w:fill="D9E2F3" w:themeFill="accent1" w:themeFillTint="33"/>
            <w:vAlign w:val="center"/>
          </w:tcPr>
          <w:p w14:paraId="17BAE24C" w14:textId="77777777" w:rsidR="008C2072" w:rsidRPr="008E2DC8" w:rsidRDefault="008C2072" w:rsidP="00A43E52">
            <w:pPr>
              <w:pStyle w:val="a"/>
              <w:jc w:val="center"/>
              <w:rPr>
                <w:b/>
                <w:sz w:val="20"/>
              </w:rPr>
            </w:pPr>
            <w:r w:rsidRPr="008E2DC8">
              <w:rPr>
                <w:b/>
                <w:sz w:val="20"/>
              </w:rPr>
              <w:t>Параметры</w:t>
            </w:r>
          </w:p>
        </w:tc>
        <w:tc>
          <w:tcPr>
            <w:tcW w:w="4317" w:type="dxa"/>
            <w:shd w:val="clear" w:color="auto" w:fill="D9E2F3" w:themeFill="accent1" w:themeFillTint="33"/>
            <w:vAlign w:val="center"/>
          </w:tcPr>
          <w:p w14:paraId="77884922" w14:textId="77777777" w:rsidR="008C2072" w:rsidRPr="008E2DC8" w:rsidRDefault="008C2072" w:rsidP="00A43E52">
            <w:pPr>
              <w:pStyle w:val="a"/>
              <w:jc w:val="center"/>
              <w:rPr>
                <w:b/>
                <w:sz w:val="20"/>
              </w:rPr>
            </w:pPr>
            <w:r w:rsidRPr="008E2DC8">
              <w:rPr>
                <w:b/>
                <w:sz w:val="20"/>
              </w:rPr>
              <w:t>Технические требования</w:t>
            </w:r>
          </w:p>
        </w:tc>
      </w:tr>
      <w:tr w:rsidR="008C2072" w:rsidRPr="008E2DC8" w14:paraId="7CE06DF2" w14:textId="77777777" w:rsidTr="00C9346C">
        <w:tc>
          <w:tcPr>
            <w:tcW w:w="2805" w:type="dxa"/>
            <w:vMerge w:val="restart"/>
          </w:tcPr>
          <w:p w14:paraId="0FB51C21" w14:textId="77777777" w:rsidR="008C2072" w:rsidRPr="008E2DC8" w:rsidRDefault="008C2072" w:rsidP="00A43E52">
            <w:pPr>
              <w:pStyle w:val="a"/>
            </w:pPr>
            <w:r w:rsidRPr="008E2DC8">
              <w:t>Персональный компьютер/ ноутбук/планшет,</w:t>
            </w:r>
          </w:p>
          <w:p w14:paraId="3204D1FD" w14:textId="77777777" w:rsidR="008C2072" w:rsidRPr="008E2DC8" w:rsidRDefault="008C2072" w:rsidP="00A43E52">
            <w:pPr>
              <w:pStyle w:val="a"/>
            </w:pPr>
            <w:r w:rsidRPr="008E2DC8">
              <w:t>камера,</w:t>
            </w:r>
          </w:p>
          <w:p w14:paraId="7DF8B2FE" w14:textId="77777777" w:rsidR="008C2072" w:rsidRPr="008E2DC8" w:rsidRDefault="008C2072" w:rsidP="00A43E52">
            <w:pPr>
              <w:pStyle w:val="a"/>
            </w:pPr>
            <w:r w:rsidRPr="008E2DC8">
              <w:t xml:space="preserve">микрофон, </w:t>
            </w:r>
          </w:p>
          <w:p w14:paraId="48F7C38B" w14:textId="77777777" w:rsidR="008C2072" w:rsidRPr="008E2DC8" w:rsidRDefault="008C2072" w:rsidP="00A43E52">
            <w:pPr>
              <w:pStyle w:val="a"/>
            </w:pPr>
            <w:r w:rsidRPr="008E2DC8">
              <w:t xml:space="preserve">динамики, </w:t>
            </w:r>
          </w:p>
          <w:p w14:paraId="64157C58" w14:textId="77777777" w:rsidR="008C2072" w:rsidRPr="008E2DC8" w:rsidRDefault="008C2072" w:rsidP="00A43E52">
            <w:pPr>
              <w:pStyle w:val="a"/>
            </w:pPr>
            <w:r w:rsidRPr="008E2DC8">
              <w:t>доступ в сеть Интернет</w:t>
            </w:r>
          </w:p>
        </w:tc>
        <w:tc>
          <w:tcPr>
            <w:tcW w:w="2540" w:type="dxa"/>
          </w:tcPr>
          <w:p w14:paraId="2750156F" w14:textId="77777777" w:rsidR="008C2072" w:rsidRPr="008E2DC8" w:rsidRDefault="008C2072" w:rsidP="00A43E52">
            <w:pPr>
              <w:pStyle w:val="a"/>
            </w:pPr>
            <w:r w:rsidRPr="008E2DC8">
              <w:t>Веб-браузер</w:t>
            </w:r>
          </w:p>
        </w:tc>
        <w:tc>
          <w:tcPr>
            <w:tcW w:w="4317" w:type="dxa"/>
          </w:tcPr>
          <w:p w14:paraId="46531885" w14:textId="77777777" w:rsidR="008C2072" w:rsidRPr="008E2DC8" w:rsidRDefault="008C2072" w:rsidP="00A43E52">
            <w:pPr>
              <w:pStyle w:val="a"/>
            </w:pPr>
            <w:r w:rsidRPr="008E2DC8">
              <w:t xml:space="preserve">Версия программного обеспечения не ниже: </w:t>
            </w:r>
            <w:r w:rsidRPr="008E2DC8">
              <w:rPr>
                <w:lang w:val="en-US"/>
              </w:rPr>
              <w:t>Chrome</w:t>
            </w:r>
            <w:r w:rsidRPr="008E2DC8">
              <w:t xml:space="preserve"> 72, </w:t>
            </w:r>
            <w:r w:rsidRPr="008E2DC8">
              <w:rPr>
                <w:lang w:val="en-US"/>
              </w:rPr>
              <w:t>Opera</w:t>
            </w:r>
            <w:r w:rsidRPr="008E2DC8">
              <w:t xml:space="preserve"> 59, </w:t>
            </w:r>
            <w:r w:rsidRPr="008E2DC8">
              <w:rPr>
                <w:lang w:val="en-US"/>
              </w:rPr>
              <w:t>Firefox</w:t>
            </w:r>
            <w:r w:rsidRPr="008E2DC8">
              <w:t xml:space="preserve"> 66, </w:t>
            </w:r>
            <w:r w:rsidRPr="008E2DC8">
              <w:rPr>
                <w:lang w:val="en-US"/>
              </w:rPr>
              <w:t>Edge</w:t>
            </w:r>
            <w:r w:rsidRPr="008E2DC8">
              <w:t xml:space="preserve"> 79, </w:t>
            </w:r>
            <w:proofErr w:type="spellStart"/>
            <w:r w:rsidRPr="008E2DC8">
              <w:t>Яндекс.Браузер</w:t>
            </w:r>
            <w:proofErr w:type="spellEnd"/>
            <w:r w:rsidRPr="008E2DC8">
              <w:t xml:space="preserve"> 19.3</w:t>
            </w:r>
          </w:p>
        </w:tc>
      </w:tr>
      <w:tr w:rsidR="008C2072" w:rsidRPr="008E2DC8" w14:paraId="63C70294" w14:textId="77777777" w:rsidTr="00C9346C">
        <w:tc>
          <w:tcPr>
            <w:tcW w:w="2805" w:type="dxa"/>
            <w:vMerge/>
          </w:tcPr>
          <w:p w14:paraId="48E6CFA1" w14:textId="77777777" w:rsidR="008C2072" w:rsidRPr="008E2DC8" w:rsidRDefault="008C2072" w:rsidP="00A43E52">
            <w:pPr>
              <w:pStyle w:val="a"/>
            </w:pPr>
          </w:p>
        </w:tc>
        <w:tc>
          <w:tcPr>
            <w:tcW w:w="2540" w:type="dxa"/>
          </w:tcPr>
          <w:p w14:paraId="59B830EC" w14:textId="77777777" w:rsidR="008C2072" w:rsidRPr="008E2DC8" w:rsidRDefault="008C2072" w:rsidP="00A43E52">
            <w:pPr>
              <w:pStyle w:val="a"/>
            </w:pPr>
            <w:r w:rsidRPr="008E2DC8">
              <w:t>Операционная система</w:t>
            </w:r>
          </w:p>
        </w:tc>
        <w:tc>
          <w:tcPr>
            <w:tcW w:w="4317" w:type="dxa"/>
          </w:tcPr>
          <w:p w14:paraId="0A39BAFC" w14:textId="77777777" w:rsidR="008C2072" w:rsidRPr="008E2DC8" w:rsidRDefault="008C2072" w:rsidP="00A43E52">
            <w:pPr>
              <w:pStyle w:val="a"/>
            </w:pPr>
            <w:r w:rsidRPr="008E2DC8">
              <w:t xml:space="preserve">Версия программного обеспечения не ниже: </w:t>
            </w:r>
            <w:r w:rsidRPr="008E2DC8">
              <w:rPr>
                <w:lang w:val="en-US"/>
              </w:rPr>
              <w:t>Windows</w:t>
            </w:r>
            <w:r w:rsidRPr="008E2DC8">
              <w:t xml:space="preserve"> 7, </w:t>
            </w:r>
            <w:r w:rsidRPr="008E2DC8">
              <w:rPr>
                <w:lang w:val="en-US"/>
              </w:rPr>
              <w:t>macOS</w:t>
            </w:r>
            <w:r w:rsidRPr="008E2DC8">
              <w:t xml:space="preserve"> 10.12 «</w:t>
            </w:r>
            <w:r w:rsidRPr="008E2DC8">
              <w:rPr>
                <w:lang w:val="en-US"/>
              </w:rPr>
              <w:t>Sierra</w:t>
            </w:r>
            <w:r w:rsidRPr="008E2DC8">
              <w:t xml:space="preserve">», </w:t>
            </w:r>
            <w:r w:rsidRPr="008E2DC8">
              <w:rPr>
                <w:lang w:val="en-US"/>
              </w:rPr>
              <w:t>Linux</w:t>
            </w:r>
          </w:p>
        </w:tc>
      </w:tr>
      <w:tr w:rsidR="008C2072" w:rsidRPr="008E2DC8" w14:paraId="242BBD04" w14:textId="77777777" w:rsidTr="00C9346C">
        <w:tc>
          <w:tcPr>
            <w:tcW w:w="2805" w:type="dxa"/>
            <w:vMerge/>
          </w:tcPr>
          <w:p w14:paraId="64BAC7F9" w14:textId="77777777" w:rsidR="008C2072" w:rsidRPr="008E2DC8" w:rsidRDefault="008C2072" w:rsidP="00A43E52">
            <w:pPr>
              <w:pStyle w:val="a"/>
            </w:pPr>
          </w:p>
        </w:tc>
        <w:tc>
          <w:tcPr>
            <w:tcW w:w="2540" w:type="dxa"/>
          </w:tcPr>
          <w:p w14:paraId="6C967DFC" w14:textId="77777777" w:rsidR="008C2072" w:rsidRPr="008E2DC8" w:rsidRDefault="008C2072" w:rsidP="00A43E52">
            <w:pPr>
              <w:pStyle w:val="a"/>
            </w:pPr>
            <w:r w:rsidRPr="008E2DC8">
              <w:t>Веб-камера</w:t>
            </w:r>
          </w:p>
        </w:tc>
        <w:tc>
          <w:tcPr>
            <w:tcW w:w="4317" w:type="dxa"/>
          </w:tcPr>
          <w:p w14:paraId="646C2747" w14:textId="77777777" w:rsidR="008C2072" w:rsidRPr="008E2DC8" w:rsidRDefault="008C2072" w:rsidP="00A43E52">
            <w:pPr>
              <w:pStyle w:val="a"/>
            </w:pPr>
            <w:r w:rsidRPr="008E2DC8">
              <w:t>640х480, 15 кадров/с</w:t>
            </w:r>
          </w:p>
        </w:tc>
      </w:tr>
      <w:tr w:rsidR="008C2072" w:rsidRPr="008E2DC8" w14:paraId="58F6FD52" w14:textId="77777777" w:rsidTr="00C9346C">
        <w:tc>
          <w:tcPr>
            <w:tcW w:w="2805" w:type="dxa"/>
            <w:vMerge/>
          </w:tcPr>
          <w:p w14:paraId="3CFEFD59" w14:textId="77777777" w:rsidR="008C2072" w:rsidRPr="008E2DC8" w:rsidRDefault="008C2072" w:rsidP="00A43E52">
            <w:pPr>
              <w:pStyle w:val="a"/>
            </w:pPr>
          </w:p>
        </w:tc>
        <w:tc>
          <w:tcPr>
            <w:tcW w:w="2540" w:type="dxa"/>
          </w:tcPr>
          <w:p w14:paraId="1D4A1055" w14:textId="77777777" w:rsidR="008C2072" w:rsidRPr="008E2DC8" w:rsidRDefault="008C2072" w:rsidP="00A43E52">
            <w:pPr>
              <w:pStyle w:val="a"/>
            </w:pPr>
            <w:r w:rsidRPr="008E2DC8">
              <w:t>Микрофон</w:t>
            </w:r>
          </w:p>
        </w:tc>
        <w:tc>
          <w:tcPr>
            <w:tcW w:w="4317" w:type="dxa"/>
          </w:tcPr>
          <w:p w14:paraId="3D614DEB" w14:textId="77777777" w:rsidR="008C2072" w:rsidRPr="008E2DC8" w:rsidRDefault="008C2072" w:rsidP="00A43E52">
            <w:pPr>
              <w:pStyle w:val="a"/>
            </w:pPr>
            <w:r w:rsidRPr="008E2DC8">
              <w:t>любой</w:t>
            </w:r>
          </w:p>
        </w:tc>
      </w:tr>
      <w:tr w:rsidR="008C2072" w:rsidRPr="008E2DC8" w14:paraId="24CEAB52" w14:textId="77777777" w:rsidTr="00C9346C">
        <w:tc>
          <w:tcPr>
            <w:tcW w:w="2805" w:type="dxa"/>
            <w:vMerge/>
          </w:tcPr>
          <w:p w14:paraId="16612189" w14:textId="77777777" w:rsidR="008C2072" w:rsidRPr="008E2DC8" w:rsidRDefault="008C2072" w:rsidP="00A43E52">
            <w:pPr>
              <w:pStyle w:val="a"/>
            </w:pPr>
          </w:p>
        </w:tc>
        <w:tc>
          <w:tcPr>
            <w:tcW w:w="2540" w:type="dxa"/>
          </w:tcPr>
          <w:p w14:paraId="27504A14" w14:textId="77777777" w:rsidR="008C2072" w:rsidRPr="008E2DC8" w:rsidRDefault="008C2072" w:rsidP="00A43E52">
            <w:pPr>
              <w:pStyle w:val="a"/>
            </w:pPr>
            <w:r w:rsidRPr="008E2DC8">
              <w:t>Динамики (колонки или наушники)</w:t>
            </w:r>
          </w:p>
        </w:tc>
        <w:tc>
          <w:tcPr>
            <w:tcW w:w="4317" w:type="dxa"/>
          </w:tcPr>
          <w:p w14:paraId="4E36BBC7" w14:textId="77777777" w:rsidR="008C2072" w:rsidRPr="008E2DC8" w:rsidRDefault="008C2072" w:rsidP="00A43E52">
            <w:pPr>
              <w:pStyle w:val="a"/>
            </w:pPr>
            <w:r w:rsidRPr="008E2DC8">
              <w:t>любые</w:t>
            </w:r>
          </w:p>
        </w:tc>
      </w:tr>
      <w:tr w:rsidR="008C2072" w:rsidRPr="008E2DC8" w14:paraId="0A615B2A" w14:textId="77777777" w:rsidTr="00C9346C">
        <w:tc>
          <w:tcPr>
            <w:tcW w:w="2805" w:type="dxa"/>
            <w:vMerge/>
          </w:tcPr>
          <w:p w14:paraId="278F1D17" w14:textId="77777777" w:rsidR="008C2072" w:rsidRPr="008E2DC8" w:rsidRDefault="008C2072" w:rsidP="00A43E52">
            <w:pPr>
              <w:pStyle w:val="a"/>
            </w:pPr>
          </w:p>
        </w:tc>
        <w:tc>
          <w:tcPr>
            <w:tcW w:w="2540" w:type="dxa"/>
          </w:tcPr>
          <w:p w14:paraId="385BCCF4" w14:textId="77777777" w:rsidR="008C2072" w:rsidRPr="008E2DC8" w:rsidRDefault="008C2072" w:rsidP="00A43E52">
            <w:pPr>
              <w:pStyle w:val="a"/>
            </w:pPr>
            <w:r w:rsidRPr="008E2DC8">
              <w:t>Сеть (интернет)</w:t>
            </w:r>
          </w:p>
        </w:tc>
        <w:tc>
          <w:tcPr>
            <w:tcW w:w="4317" w:type="dxa"/>
          </w:tcPr>
          <w:p w14:paraId="34D27F10" w14:textId="77777777" w:rsidR="008C2072" w:rsidRPr="008E2DC8" w:rsidRDefault="008C2072" w:rsidP="00A43E52">
            <w:pPr>
              <w:pStyle w:val="a"/>
            </w:pPr>
            <w:r w:rsidRPr="008E2DC8">
              <w:t xml:space="preserve">Постоянная скорость не менее 192 </w:t>
            </w:r>
            <w:proofErr w:type="spellStart"/>
            <w:r w:rsidRPr="008E2DC8">
              <w:t>кБит</w:t>
            </w:r>
            <w:proofErr w:type="spellEnd"/>
            <w:r w:rsidRPr="008E2DC8">
              <w:t>/с</w:t>
            </w:r>
          </w:p>
        </w:tc>
      </w:tr>
    </w:tbl>
    <w:p w14:paraId="53F2FF46" w14:textId="77777777" w:rsidR="008C2072" w:rsidRPr="008E2DC8" w:rsidRDefault="008C2072" w:rsidP="008E2DC8">
      <w:pPr>
        <w:pStyle w:val="a"/>
        <w:numPr>
          <w:ilvl w:val="0"/>
          <w:numId w:val="0"/>
        </w:numPr>
        <w:rPr>
          <w:szCs w:val="24"/>
        </w:rPr>
      </w:pPr>
    </w:p>
    <w:p w14:paraId="2C37EFEE" w14:textId="07B69835" w:rsidR="008C2072" w:rsidRPr="008E2DC8" w:rsidRDefault="008C2072" w:rsidP="008C2072">
      <w:pPr>
        <w:pStyle w:val="a"/>
        <w:ind w:firstLine="720"/>
        <w:rPr>
          <w:szCs w:val="24"/>
        </w:rPr>
      </w:pPr>
      <w:r w:rsidRPr="008E2DC8">
        <w:rPr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8FC4C95" w14:textId="77777777" w:rsidR="008C2072" w:rsidRPr="008E2DC8" w:rsidRDefault="008C2072" w:rsidP="008C2072">
      <w:pPr>
        <w:spacing w:before="120" w:after="120"/>
        <w:ind w:left="710"/>
        <w:jc w:val="both"/>
        <w:rPr>
          <w:sz w:val="24"/>
          <w:szCs w:val="24"/>
        </w:rPr>
      </w:pPr>
    </w:p>
    <w:p w14:paraId="0212E924" w14:textId="77777777" w:rsidR="008C2072" w:rsidRPr="008E2DC8" w:rsidRDefault="008C2072" w:rsidP="008136BD">
      <w:pPr>
        <w:pStyle w:val="a"/>
        <w:numPr>
          <w:ilvl w:val="1"/>
          <w:numId w:val="14"/>
        </w:numPr>
        <w:spacing w:before="120" w:after="120"/>
        <w:rPr>
          <w:szCs w:val="24"/>
        </w:rPr>
        <w:sectPr w:rsidR="008C2072" w:rsidRPr="008E2DC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A86CB0B" w14:textId="46421431" w:rsidR="008C2072" w:rsidRPr="008E2DC8" w:rsidRDefault="008C2072" w:rsidP="008C2072">
      <w:pPr>
        <w:pStyle w:val="1"/>
      </w:pPr>
      <w:r w:rsidRPr="008E2DC8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8C2072" w:rsidRPr="008E2DC8" w14:paraId="2134E51C" w14:textId="77777777" w:rsidTr="00A43E5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B84B716" w14:textId="77777777" w:rsidR="008C2072" w:rsidRPr="008E2DC8" w:rsidRDefault="008C2072" w:rsidP="00A43E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E2DC8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D70AEC5" w14:textId="77777777" w:rsidR="008C2072" w:rsidRPr="008E2DC8" w:rsidRDefault="008C2072" w:rsidP="00A43E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E2DC8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6ED84FF" w14:textId="77777777" w:rsidR="008C2072" w:rsidRPr="008E2DC8" w:rsidRDefault="008C2072" w:rsidP="00A43E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E2DC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11404C6" w14:textId="77777777" w:rsidR="008C2072" w:rsidRPr="008E2DC8" w:rsidRDefault="008C2072" w:rsidP="00A43E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E2DC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8080D7B" w14:textId="77777777" w:rsidR="008C2072" w:rsidRPr="008E2DC8" w:rsidRDefault="008C2072" w:rsidP="00A43E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E2DC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7F9CA3A" w14:textId="77777777" w:rsidR="008C2072" w:rsidRPr="008E2DC8" w:rsidRDefault="008C2072" w:rsidP="00A43E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E2DC8">
              <w:rPr>
                <w:b/>
                <w:bCs/>
                <w:lang w:eastAsia="ar-SA"/>
              </w:rPr>
              <w:t>Год</w:t>
            </w:r>
          </w:p>
          <w:p w14:paraId="04CFE2CC" w14:textId="77777777" w:rsidR="008C2072" w:rsidRPr="008E2DC8" w:rsidRDefault="008C2072" w:rsidP="00A43E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E2DC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63C69C7" w14:textId="77777777" w:rsidR="008C2072" w:rsidRPr="008E2DC8" w:rsidRDefault="008C2072" w:rsidP="00A43E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E2DC8">
              <w:rPr>
                <w:b/>
                <w:bCs/>
                <w:lang w:eastAsia="ar-SA"/>
              </w:rPr>
              <w:t>Адрес сайта ЭБС</w:t>
            </w:r>
          </w:p>
          <w:p w14:paraId="46B2BD93" w14:textId="77777777" w:rsidR="008C2072" w:rsidRPr="008E2DC8" w:rsidRDefault="008C2072" w:rsidP="00A43E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E2DC8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21F98C7" w14:textId="77777777" w:rsidR="008C2072" w:rsidRPr="008E2DC8" w:rsidRDefault="008C2072" w:rsidP="00A43E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E2DC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8C2072" w:rsidRPr="008E2DC8" w14:paraId="6DBA2625" w14:textId="77777777" w:rsidTr="00A43E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5461C59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C2072" w:rsidRPr="008E2DC8" w14:paraId="18C04051" w14:textId="77777777" w:rsidTr="00A43E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5652E7" w14:textId="77777777" w:rsidR="008C2072" w:rsidRPr="008E2DC8" w:rsidRDefault="008C2072" w:rsidP="00A43E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E2DC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B72C54" w14:textId="26B3A6A9" w:rsidR="008C2072" w:rsidRPr="008E2DC8" w:rsidRDefault="00B03F99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shd w:val="clear" w:color="auto" w:fill="FFFFFF"/>
              </w:rPr>
              <w:t xml:space="preserve">Маслова Е. Л.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2C6623" w14:textId="60A8622A" w:rsidR="008C2072" w:rsidRPr="008E2DC8" w:rsidRDefault="00D102B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shd w:val="clear" w:color="auto" w:fill="FFFFFF"/>
              </w:rPr>
              <w:t>Международный культурный обмен и деловые коммуникации: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571B77" w14:textId="66EE38EE" w:rsidR="008C2072" w:rsidRPr="008E2DC8" w:rsidRDefault="00D102B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 xml:space="preserve">Практикум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C57A66" w14:textId="04807397" w:rsidR="008C2072" w:rsidRPr="008E2DC8" w:rsidRDefault="00D102B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shd w:val="clear" w:color="auto" w:fill="FFFFFF"/>
              </w:rPr>
              <w:t>Москва: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F5708D" w14:textId="2AC39F0A" w:rsidR="008C2072" w:rsidRPr="008E2DC8" w:rsidRDefault="00D102B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EB8E5D" w14:textId="7C25E6FB" w:rsidR="008C2072" w:rsidRPr="008E2DC8" w:rsidRDefault="00D102B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shd w:val="clear" w:color="auto" w:fill="FFFFFF"/>
              </w:rPr>
              <w:t>https://znanium.com/catalog/product/1232135 (дата обращения: 25.09.2021).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16804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C2072" w:rsidRPr="008E2DC8" w14:paraId="673E9C40" w14:textId="77777777" w:rsidTr="00A43E52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701541" w14:textId="77777777" w:rsidR="008C2072" w:rsidRPr="008E2DC8" w:rsidRDefault="008C2072" w:rsidP="00A43E52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E2DC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EC306F" w14:textId="2927D21F" w:rsidR="008C2072" w:rsidRPr="008E2DC8" w:rsidRDefault="00B03F99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 xml:space="preserve">Холден Найджел Дж.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0AF9A7" w14:textId="052D332D" w:rsidR="008C2072" w:rsidRPr="008E2DC8" w:rsidRDefault="00B60DD9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Кросс-культурный менеджмент. Концепция когнитивного менеджмента: Учеб. пособие для студентов,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1841A8" w14:textId="42CFC83F" w:rsidR="008C2072" w:rsidRPr="008E2DC8" w:rsidRDefault="00B60DD9" w:rsidP="00A43E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E2DC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9B702C" w14:textId="6849FCBE" w:rsidR="008C2072" w:rsidRPr="008E2DC8" w:rsidRDefault="00B60DD9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М.: 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2B0CEC" w14:textId="40F30940" w:rsidR="008C2072" w:rsidRPr="008E2DC8" w:rsidRDefault="00B60DD9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19B7F0C" w14:textId="05421E15" w:rsidR="008C2072" w:rsidRPr="008E2DC8" w:rsidRDefault="00B60DD9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https://znanium.com/catalog/product/1028506 (дата обращения: 25.09.2021).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65A382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C2072" w:rsidRPr="008E2DC8" w14:paraId="1CF73B67" w14:textId="77777777" w:rsidTr="00A43E52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FD2960" w14:textId="77777777" w:rsidR="008C2072" w:rsidRPr="008E2DC8" w:rsidRDefault="008C2072" w:rsidP="00A43E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E2DC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2937D1" w14:textId="104CDFE2" w:rsidR="008C2072" w:rsidRPr="008E2DC8" w:rsidRDefault="00B03F99" w:rsidP="00A43E5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E2DC8">
              <w:rPr>
                <w:color w:val="3A3C3F"/>
                <w:shd w:val="clear" w:color="auto" w:fill="FFFFFF"/>
              </w:rPr>
              <w:t>Гальчук</w:t>
            </w:r>
            <w:proofErr w:type="spellEnd"/>
            <w:r w:rsidRPr="008E2DC8">
              <w:rPr>
                <w:color w:val="3A3C3F"/>
                <w:shd w:val="clear" w:color="auto" w:fill="FFFFFF"/>
              </w:rPr>
              <w:t xml:space="preserve"> Л. М.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4F3501" w14:textId="506BDA39" w:rsidR="008C2072" w:rsidRPr="008E2DC8" w:rsidRDefault="00B60DD9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Основы кросс-культурной коммуникации и менеджмента: практический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12661" w14:textId="7D35FD2D" w:rsidR="008C2072" w:rsidRPr="008E2DC8" w:rsidRDefault="001645EE" w:rsidP="00A43E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E2DC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1A27DC" w14:textId="552F9C4E" w:rsidR="008C2072" w:rsidRPr="008E2DC8" w:rsidRDefault="001645E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Москва: Вузовский учебник: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780DD8" w14:textId="5E020B2C" w:rsidR="008C2072" w:rsidRPr="008E2DC8" w:rsidRDefault="001645E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7F91A" w14:textId="52347050" w:rsidR="008C2072" w:rsidRPr="008E2DC8" w:rsidRDefault="001645E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  <w:lang w:val="en-US"/>
              </w:rPr>
              <w:t>https</w:t>
            </w:r>
            <w:r w:rsidRPr="008E2DC8">
              <w:rPr>
                <w:color w:val="3A3C3F"/>
                <w:shd w:val="clear" w:color="auto" w:fill="FFFFFF"/>
              </w:rPr>
              <w:t>://</w:t>
            </w:r>
            <w:proofErr w:type="spellStart"/>
            <w:r w:rsidRPr="008E2DC8">
              <w:rPr>
                <w:color w:val="3A3C3F"/>
                <w:shd w:val="clear" w:color="auto" w:fill="FFFFFF"/>
                <w:lang w:val="en-US"/>
              </w:rPr>
              <w:t>znanium</w:t>
            </w:r>
            <w:proofErr w:type="spellEnd"/>
            <w:r w:rsidRPr="008E2DC8">
              <w:rPr>
                <w:color w:val="3A3C3F"/>
                <w:shd w:val="clear" w:color="auto" w:fill="FFFFFF"/>
              </w:rPr>
              <w:t>.</w:t>
            </w:r>
            <w:r w:rsidRPr="008E2DC8">
              <w:rPr>
                <w:color w:val="3A3C3F"/>
                <w:shd w:val="clear" w:color="auto" w:fill="FFFFFF"/>
                <w:lang w:val="en-US"/>
              </w:rPr>
              <w:t>com</w:t>
            </w:r>
            <w:r w:rsidRPr="008E2DC8">
              <w:rPr>
                <w:color w:val="3A3C3F"/>
                <w:shd w:val="clear" w:color="auto" w:fill="FFFFFF"/>
              </w:rPr>
              <w:t>/</w:t>
            </w:r>
            <w:r w:rsidRPr="008E2DC8">
              <w:rPr>
                <w:color w:val="3A3C3F"/>
                <w:shd w:val="clear" w:color="auto" w:fill="FFFFFF"/>
                <w:lang w:val="en-US"/>
              </w:rPr>
              <w:t>catalog</w:t>
            </w:r>
            <w:r w:rsidRPr="008E2DC8">
              <w:rPr>
                <w:color w:val="3A3C3F"/>
                <w:shd w:val="clear" w:color="auto" w:fill="FFFFFF"/>
              </w:rPr>
              <w:t>/</w:t>
            </w:r>
            <w:r w:rsidRPr="008E2DC8">
              <w:rPr>
                <w:color w:val="3A3C3F"/>
                <w:shd w:val="clear" w:color="auto" w:fill="FFFFFF"/>
                <w:lang w:val="en-US"/>
              </w:rPr>
              <w:t>product</w:t>
            </w:r>
            <w:r w:rsidRPr="008E2DC8">
              <w:rPr>
                <w:color w:val="3A3C3F"/>
                <w:shd w:val="clear" w:color="auto" w:fill="FFFFFF"/>
              </w:rPr>
              <w:t>/1014759 (дата обращения: 25.09.2021).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27FF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C2072" w:rsidRPr="008E2DC8" w14:paraId="6E9AE7C5" w14:textId="77777777" w:rsidTr="00A43E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3AEA91F" w14:textId="77777777" w:rsidR="008C2072" w:rsidRPr="008E2DC8" w:rsidRDefault="008C2072" w:rsidP="00A43E5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E2DC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C2072" w:rsidRPr="008E2DC8" w14:paraId="79EEF596" w14:textId="77777777" w:rsidTr="00A43E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A64C8" w14:textId="77777777" w:rsidR="008C2072" w:rsidRPr="008E2DC8" w:rsidRDefault="008C2072" w:rsidP="00A43E5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E2DC8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91C01" w14:textId="0F3EE722" w:rsidR="008C2072" w:rsidRPr="008E2DC8" w:rsidRDefault="00B03F99" w:rsidP="00A43E52">
            <w:pPr>
              <w:shd w:val="clear" w:color="auto" w:fill="FFFFFF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 xml:space="preserve">Черкашина Т. Т.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7439EA" w14:textId="47EA7073" w:rsidR="008C2072" w:rsidRPr="008E2DC8" w:rsidRDefault="001645E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Язык деловых межкультурных коммуникаций: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EA0E5" w14:textId="177DE1B6" w:rsidR="008C2072" w:rsidRPr="008E2DC8" w:rsidRDefault="001645E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CF57B2" w14:textId="7AF41021" w:rsidR="008C2072" w:rsidRPr="008E2DC8" w:rsidRDefault="001645E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Москва: ИНФРА-М, 2019.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640DB9" w14:textId="40A61635" w:rsidR="008C2072" w:rsidRPr="008E2DC8" w:rsidRDefault="001645EE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F45AE" w14:textId="5A59EAA8" w:rsidR="008C2072" w:rsidRPr="008E2DC8" w:rsidRDefault="006D25F0" w:rsidP="00A43E52">
            <w:pPr>
              <w:suppressAutoHyphens/>
              <w:spacing w:line="100" w:lineRule="atLeast"/>
            </w:pPr>
            <w:r w:rsidRPr="008E2DC8">
              <w:rPr>
                <w:color w:val="3A3C3F"/>
                <w:shd w:val="clear" w:color="auto" w:fill="FFFFFF"/>
              </w:rPr>
              <w:t>https://znanium.com/catalog/product/1039260 (дата обращения: 25.09.2021).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0E506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C2072" w:rsidRPr="008E2DC8" w14:paraId="294B620B" w14:textId="77777777" w:rsidTr="00A43E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507699" w14:textId="77777777" w:rsidR="008C2072" w:rsidRPr="008E2DC8" w:rsidRDefault="008C2072" w:rsidP="00A43E5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E2DC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E2B635" w14:textId="2224FCFF" w:rsidR="008C2072" w:rsidRPr="008E2DC8" w:rsidRDefault="00B03F99" w:rsidP="00A43E5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E2DC8">
              <w:rPr>
                <w:color w:val="3A3C3F"/>
                <w:shd w:val="clear" w:color="auto" w:fill="FFFFFF"/>
              </w:rPr>
              <w:t>Гуриева</w:t>
            </w:r>
            <w:proofErr w:type="spellEnd"/>
            <w:r w:rsidRPr="008E2DC8">
              <w:rPr>
                <w:color w:val="3A3C3F"/>
                <w:shd w:val="clear" w:color="auto" w:fill="FFFFFF"/>
              </w:rPr>
              <w:t xml:space="preserve"> С. Д.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74D4F1" w14:textId="7A1063B5" w:rsidR="008C2072" w:rsidRPr="008E2DC8" w:rsidRDefault="006D25F0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Психология этнического конфликта: 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9D22D" w14:textId="65ACDB88" w:rsidR="008C2072" w:rsidRPr="008E2DC8" w:rsidRDefault="006D25F0" w:rsidP="00A43E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E2DC8">
              <w:rPr>
                <w:color w:val="000000"/>
                <w:lang w:eastAsia="ar-SA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A10422" w14:textId="35A8094A" w:rsidR="008C2072" w:rsidRPr="008E2DC8" w:rsidRDefault="006D25F0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Санкт-Петербург: Изд-во С.-</w:t>
            </w:r>
            <w:proofErr w:type="spellStart"/>
            <w:r w:rsidRPr="008E2DC8">
              <w:rPr>
                <w:color w:val="3A3C3F"/>
                <w:shd w:val="clear" w:color="auto" w:fill="FFFFFF"/>
              </w:rPr>
              <w:t>Петерб</w:t>
            </w:r>
            <w:proofErr w:type="spellEnd"/>
            <w:r w:rsidRPr="008E2DC8">
              <w:rPr>
                <w:color w:val="3A3C3F"/>
                <w:shd w:val="clear" w:color="auto" w:fill="FFFFFF"/>
              </w:rPr>
              <w:t>. ун-та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284286" w14:textId="6809F9EA" w:rsidR="008C2072" w:rsidRPr="008E2DC8" w:rsidRDefault="006D25F0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CF509" w14:textId="000A80E8" w:rsidR="008C2072" w:rsidRPr="008E2DC8" w:rsidRDefault="006D25F0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https://znanium.com/catalog/product/1840336 (дата обращения: 25.09.2021).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1264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C2072" w:rsidRPr="008E2DC8" w14:paraId="71E219C2" w14:textId="77777777" w:rsidTr="00A43E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D000F" w14:textId="77777777" w:rsidR="008C2072" w:rsidRPr="008E2DC8" w:rsidRDefault="008C2072" w:rsidP="00A43E52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8E2DC8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824E7" w14:textId="25F90F4E" w:rsidR="008C2072" w:rsidRPr="008E2DC8" w:rsidRDefault="00B03F99" w:rsidP="00A43E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 xml:space="preserve">Барышников Н. В.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C8983" w14:textId="764F8F1F" w:rsidR="008C2072" w:rsidRPr="008E2DC8" w:rsidRDefault="00D102BE" w:rsidP="00A43E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Основы профессиональной межкультурной коммуникации: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242706" w14:textId="2EF24D82" w:rsidR="008C2072" w:rsidRPr="008E2DC8" w:rsidRDefault="006D25F0" w:rsidP="00A43E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E2DC8"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FA1979" w14:textId="2508B4F9" w:rsidR="008C2072" w:rsidRPr="008E2DC8" w:rsidRDefault="006D25F0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М.: Вузовский учебник; ИНФРА-М,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02062" w14:textId="17ED146C" w:rsidR="008C2072" w:rsidRPr="008E2DC8" w:rsidRDefault="006D25F0" w:rsidP="00A43E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E2DC8">
              <w:rPr>
                <w:color w:val="00000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718E2" w14:textId="5ECCDAB5" w:rsidR="008C2072" w:rsidRPr="008E2DC8" w:rsidRDefault="003F17FF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color w:val="3A3C3F"/>
                <w:shd w:val="clear" w:color="auto" w:fill="FFFFFF"/>
              </w:rPr>
              <w:t>https://znanium.com/catalog/product/947270 (дата обращения: 25.09.2021).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2624D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C2072" w:rsidRPr="008E2DC8" w14:paraId="166B5D7E" w14:textId="77777777" w:rsidTr="00A43E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031600" w14:textId="77777777" w:rsidR="008C2072" w:rsidRPr="008E2DC8" w:rsidRDefault="008C2072" w:rsidP="00A43E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E2DC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FAE7B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56C2A" w14:textId="77777777" w:rsidR="008C2072" w:rsidRPr="008E2DC8" w:rsidRDefault="008C2072" w:rsidP="00A43E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936C09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A47AE0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0AA28A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0A66B1" w14:textId="77777777" w:rsidR="008C2072" w:rsidRPr="008E2DC8" w:rsidRDefault="008C2072" w:rsidP="00A43E5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76FC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C2072" w:rsidRPr="008E2DC8" w14:paraId="686E7A3A" w14:textId="77777777" w:rsidTr="00A43E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FEE6A3D" w14:textId="02C92F9C" w:rsidR="008C2072" w:rsidRPr="008E2DC8" w:rsidRDefault="008C2072" w:rsidP="00A43E52">
            <w:pPr>
              <w:suppressAutoHyphens/>
              <w:spacing w:line="276" w:lineRule="auto"/>
              <w:rPr>
                <w:lang w:eastAsia="en-US"/>
              </w:rPr>
            </w:pPr>
            <w:r w:rsidRPr="008E2DC8">
              <w:rPr>
                <w:bCs/>
                <w:lang w:eastAsia="en-US"/>
              </w:rPr>
              <w:t>10.3 Методические материалы</w:t>
            </w:r>
            <w:r w:rsidRPr="008E2DC8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8C2072" w:rsidRPr="008E2DC8" w14:paraId="4B09C51B" w14:textId="77777777" w:rsidTr="00A43E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3FBA1" w14:textId="77777777" w:rsidR="008C2072" w:rsidRPr="008E2DC8" w:rsidRDefault="008C2072" w:rsidP="00A43E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E2DC8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9334B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619BFD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AA0749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E65535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8E2DC8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5FBC5B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9AA53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39825FF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val="en-US" w:eastAsia="ar-SA"/>
              </w:rPr>
              <w:t>h</w:t>
            </w:r>
            <w:r w:rsidRPr="008E2DC8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65437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30</w:t>
            </w:r>
          </w:p>
        </w:tc>
      </w:tr>
      <w:tr w:rsidR="008C2072" w:rsidRPr="008E2DC8" w14:paraId="3541F545" w14:textId="77777777" w:rsidTr="00A43E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DB71DA" w14:textId="77777777" w:rsidR="008C2072" w:rsidRPr="008E2DC8" w:rsidRDefault="008C2072" w:rsidP="00A43E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E2DC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B9842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E2DC8">
              <w:rPr>
                <w:lang w:eastAsia="ar-SA"/>
              </w:rPr>
              <w:t>Губачев</w:t>
            </w:r>
            <w:proofErr w:type="spellEnd"/>
            <w:r w:rsidRPr="008E2DC8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FCCA36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E62FDE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C71E9A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EDFAAD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B674BA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5AA8A7AF" w14:textId="77777777" w:rsidR="008C2072" w:rsidRPr="008E2DC8" w:rsidRDefault="00C11F19" w:rsidP="00A43E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5" w:history="1">
              <w:r w:rsidR="008C2072" w:rsidRPr="008E2DC8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5D38C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130155B6" w14:textId="77777777" w:rsidR="008C2072" w:rsidRPr="008E2DC8" w:rsidRDefault="008C2072" w:rsidP="00A43E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E2DC8">
              <w:rPr>
                <w:color w:val="000000"/>
                <w:lang w:eastAsia="ar-SA"/>
              </w:rPr>
              <w:t>30</w:t>
            </w:r>
          </w:p>
        </w:tc>
      </w:tr>
      <w:tr w:rsidR="008C2072" w:rsidRPr="008E2DC8" w14:paraId="4AB1DD85" w14:textId="77777777" w:rsidTr="00A43E5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6B1CDA" w14:textId="77777777" w:rsidR="008C2072" w:rsidRPr="008E2DC8" w:rsidRDefault="008C2072" w:rsidP="00A43E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E2DC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3EA74C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E2DC8">
              <w:rPr>
                <w:lang w:eastAsia="ar-SA"/>
              </w:rPr>
              <w:t>Губачев</w:t>
            </w:r>
            <w:proofErr w:type="spellEnd"/>
            <w:r w:rsidRPr="008E2DC8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A4C8C1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B66C28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E2DC8">
              <w:rPr>
                <w:lang w:eastAsia="ar-SA"/>
              </w:rPr>
              <w:t xml:space="preserve">Методические </w:t>
            </w:r>
          </w:p>
          <w:p w14:paraId="615FFE6A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B01814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 xml:space="preserve"> Утверждено на заседании кафедры   протокол № 3 </w:t>
            </w:r>
            <w:proofErr w:type="gramStart"/>
            <w:r w:rsidRPr="008E2DC8">
              <w:rPr>
                <w:lang w:eastAsia="ar-SA"/>
              </w:rPr>
              <w:t>от  02.02.18</w:t>
            </w:r>
            <w:proofErr w:type="gramEnd"/>
            <w:r w:rsidRPr="008E2DC8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987C81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  <w:r w:rsidRPr="008E2DC8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ED0E0C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5540AA24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CCC015E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E2DC8">
              <w:rPr>
                <w:sz w:val="20"/>
                <w:szCs w:val="20"/>
                <w:lang w:eastAsia="ar-SA"/>
              </w:rPr>
              <w:t>ЭИОС</w:t>
            </w:r>
          </w:p>
          <w:p w14:paraId="295D4845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7AAA3FBA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B967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9E4A7EC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40AB3D2" w14:textId="77777777" w:rsidR="008C2072" w:rsidRPr="008E2DC8" w:rsidRDefault="008C2072" w:rsidP="00A43E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E2DC8">
              <w:rPr>
                <w:lang w:eastAsia="ar-SA"/>
              </w:rPr>
              <w:t>15</w:t>
            </w:r>
          </w:p>
          <w:p w14:paraId="49A143C6" w14:textId="77777777" w:rsidR="008C2072" w:rsidRPr="008E2DC8" w:rsidRDefault="008C2072" w:rsidP="00A43E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248C01F2" w14:textId="77777777" w:rsidR="008C2072" w:rsidRPr="008E2DC8" w:rsidRDefault="008C2072" w:rsidP="008136BD">
      <w:pPr>
        <w:pStyle w:val="a"/>
        <w:numPr>
          <w:ilvl w:val="3"/>
          <w:numId w:val="14"/>
        </w:numPr>
        <w:spacing w:before="120" w:after="120"/>
        <w:rPr>
          <w:szCs w:val="24"/>
        </w:rPr>
      </w:pPr>
    </w:p>
    <w:p w14:paraId="2A337775" w14:textId="77777777" w:rsidR="008C2072" w:rsidRPr="008E2DC8" w:rsidRDefault="008C2072" w:rsidP="008136BD">
      <w:pPr>
        <w:pStyle w:val="a"/>
        <w:numPr>
          <w:ilvl w:val="3"/>
          <w:numId w:val="14"/>
        </w:numPr>
        <w:spacing w:before="120" w:after="120"/>
        <w:rPr>
          <w:szCs w:val="24"/>
          <w:lang w:eastAsia="ar-SA"/>
        </w:rPr>
        <w:sectPr w:rsidR="008C2072" w:rsidRPr="008E2DC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37A957A" w14:textId="77777777" w:rsidR="008C2072" w:rsidRPr="008E2DC8" w:rsidRDefault="008C2072" w:rsidP="008C2072">
      <w:pPr>
        <w:pStyle w:val="1"/>
        <w:rPr>
          <w:rFonts w:eastAsiaTheme="minorEastAsia"/>
        </w:rPr>
      </w:pPr>
      <w:r w:rsidRPr="008E2DC8">
        <w:rPr>
          <w:rFonts w:eastAsia="Arial Unicode MS"/>
        </w:rPr>
        <w:lastRenderedPageBreak/>
        <w:t>ИНФОРМАЦИОННОЕ ОБЕСПЕЧЕНИЕ УЧЕБНОГО ПРОЦЕССА</w:t>
      </w:r>
    </w:p>
    <w:p w14:paraId="60C53838" w14:textId="5134AD89" w:rsidR="008C2072" w:rsidRPr="008E2DC8" w:rsidRDefault="008C2072" w:rsidP="008C2072">
      <w:pPr>
        <w:pStyle w:val="2"/>
        <w:rPr>
          <w:rFonts w:eastAsia="Arial Unicode MS"/>
          <w:iCs w:val="0"/>
          <w:lang w:eastAsia="ar-SA"/>
        </w:rPr>
      </w:pPr>
      <w:r w:rsidRPr="008E2DC8">
        <w:rPr>
          <w:rFonts w:eastAsia="Arial Unicode MS"/>
          <w:iCs w:val="0"/>
        </w:rPr>
        <w:t xml:space="preserve">Ресурсы электронной библиотеки, </w:t>
      </w:r>
      <w:r w:rsidRPr="008E2DC8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8E2DC8" w:rsidRPr="008E2DC8" w14:paraId="2ED675A0" w14:textId="77777777" w:rsidTr="004A49D0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25CD4CAE" w14:textId="77777777" w:rsidR="008E2DC8" w:rsidRPr="008E2DC8" w:rsidRDefault="008E2DC8" w:rsidP="004A49D0">
            <w:pPr>
              <w:rPr>
                <w:b/>
              </w:rPr>
            </w:pPr>
            <w:r w:rsidRPr="008E2DC8">
              <w:rPr>
                <w:b/>
              </w:rPr>
              <w:t xml:space="preserve">№ </w:t>
            </w:r>
            <w:proofErr w:type="spellStart"/>
            <w:r w:rsidRPr="008E2DC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50036F6D" w14:textId="77777777" w:rsidR="008E2DC8" w:rsidRPr="008E2DC8" w:rsidRDefault="008E2DC8" w:rsidP="004A49D0">
            <w:pPr>
              <w:rPr>
                <w:b/>
              </w:rPr>
            </w:pPr>
            <w:r w:rsidRPr="008E2DC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E2DC8" w:rsidRPr="008E2DC8" w14:paraId="649BB543" w14:textId="77777777" w:rsidTr="004A49D0">
        <w:trPr>
          <w:trHeight w:val="283"/>
        </w:trPr>
        <w:tc>
          <w:tcPr>
            <w:tcW w:w="851" w:type="dxa"/>
          </w:tcPr>
          <w:p w14:paraId="746B4A79" w14:textId="77777777" w:rsidR="008E2DC8" w:rsidRPr="008E2DC8" w:rsidRDefault="008E2DC8" w:rsidP="004A49D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14EB82" w14:textId="77777777" w:rsidR="008E2DC8" w:rsidRPr="008E2DC8" w:rsidRDefault="008E2DC8" w:rsidP="004A49D0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8E2DC8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6" w:history="1">
              <w:r w:rsidRPr="008E2DC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8E2DC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8E2DC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8E2DC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8E2DC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8E2DC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8E2DC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8E2DC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8E2DC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8E2DC8" w:rsidRPr="008E2DC8" w14:paraId="75929D7A" w14:textId="77777777" w:rsidTr="004A49D0">
        <w:trPr>
          <w:trHeight w:val="283"/>
        </w:trPr>
        <w:tc>
          <w:tcPr>
            <w:tcW w:w="851" w:type="dxa"/>
          </w:tcPr>
          <w:p w14:paraId="4485BFC7" w14:textId="77777777" w:rsidR="008E2DC8" w:rsidRPr="008E2DC8" w:rsidRDefault="008E2DC8" w:rsidP="004A49D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B1979" w14:textId="77777777" w:rsidR="008E2DC8" w:rsidRPr="008E2DC8" w:rsidRDefault="008E2DC8" w:rsidP="004A49D0">
            <w:pPr>
              <w:ind w:left="34"/>
            </w:pPr>
            <w:r w:rsidRPr="008E2DC8">
              <w:t>«</w:t>
            </w:r>
            <w:proofErr w:type="spellStart"/>
            <w:r w:rsidRPr="008E2DC8">
              <w:rPr>
                <w:lang w:val="en-US"/>
              </w:rPr>
              <w:t>Znanium</w:t>
            </w:r>
            <w:proofErr w:type="spellEnd"/>
            <w:r w:rsidRPr="008E2DC8">
              <w:t>.</w:t>
            </w:r>
            <w:r w:rsidRPr="008E2DC8">
              <w:rPr>
                <w:lang w:val="en-US"/>
              </w:rPr>
              <w:t>com</w:t>
            </w:r>
            <w:r w:rsidRPr="008E2DC8">
              <w:t>» научно-издательского центра «Инфра-М»</w:t>
            </w:r>
          </w:p>
          <w:p w14:paraId="5CAD0B2D" w14:textId="77777777" w:rsidR="008E2DC8" w:rsidRPr="008E2DC8" w:rsidRDefault="00C11F19" w:rsidP="004A49D0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7" w:history="1">
              <w:r w:rsidR="008E2DC8" w:rsidRPr="008E2DC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8E2DC8" w:rsidRPr="008E2DC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8E2DC8" w:rsidRPr="008E2DC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8E2DC8" w:rsidRPr="008E2DC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8E2DC8" w:rsidRPr="008E2DC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8E2DC8" w:rsidRPr="008E2DC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8E2DC8" w:rsidRPr="008E2DC8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8E2DC8" w:rsidRPr="008E2DC8" w14:paraId="19C7C050" w14:textId="77777777" w:rsidTr="004A49D0">
        <w:trPr>
          <w:trHeight w:val="283"/>
        </w:trPr>
        <w:tc>
          <w:tcPr>
            <w:tcW w:w="851" w:type="dxa"/>
          </w:tcPr>
          <w:p w14:paraId="14B05340" w14:textId="77777777" w:rsidR="008E2DC8" w:rsidRPr="008E2DC8" w:rsidRDefault="008E2DC8" w:rsidP="004A49D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767087" w14:textId="77777777" w:rsidR="008E2DC8" w:rsidRPr="008E2DC8" w:rsidRDefault="008E2DC8" w:rsidP="004A49D0">
            <w:pPr>
              <w:ind w:left="34"/>
            </w:pPr>
            <w:r w:rsidRPr="008E2DC8">
              <w:t>Электронные издания «РГУ им. А.Н. Косыгина» на платформе ЭБС «</w:t>
            </w:r>
            <w:proofErr w:type="spellStart"/>
            <w:r w:rsidRPr="008E2DC8">
              <w:rPr>
                <w:lang w:val="en-US"/>
              </w:rPr>
              <w:t>Znanium</w:t>
            </w:r>
            <w:proofErr w:type="spellEnd"/>
            <w:r w:rsidRPr="008E2DC8">
              <w:t>.</w:t>
            </w:r>
            <w:r w:rsidRPr="008E2DC8">
              <w:rPr>
                <w:lang w:val="en-US"/>
              </w:rPr>
              <w:t>com</w:t>
            </w:r>
            <w:r w:rsidRPr="008E2DC8">
              <w:t xml:space="preserve">» </w:t>
            </w:r>
            <w:hyperlink r:id="rId18" w:history="1">
              <w:r w:rsidRPr="008E2DC8">
                <w:rPr>
                  <w:rStyle w:val="af3"/>
                  <w:lang w:val="en-US"/>
                </w:rPr>
                <w:t>http</w:t>
              </w:r>
              <w:r w:rsidRPr="008E2DC8">
                <w:rPr>
                  <w:rStyle w:val="af3"/>
                </w:rPr>
                <w:t>://</w:t>
              </w:r>
              <w:proofErr w:type="spellStart"/>
              <w:r w:rsidRPr="008E2DC8">
                <w:rPr>
                  <w:rStyle w:val="af3"/>
                  <w:lang w:val="en-US"/>
                </w:rPr>
                <w:t>znanium</w:t>
              </w:r>
              <w:proofErr w:type="spellEnd"/>
              <w:r w:rsidRPr="008E2DC8">
                <w:rPr>
                  <w:rStyle w:val="af3"/>
                </w:rPr>
                <w:t>.</w:t>
              </w:r>
              <w:r w:rsidRPr="008E2DC8">
                <w:rPr>
                  <w:rStyle w:val="af3"/>
                  <w:lang w:val="en-US"/>
                </w:rPr>
                <w:t>com</w:t>
              </w:r>
              <w:r w:rsidRPr="008E2DC8">
                <w:rPr>
                  <w:rStyle w:val="af3"/>
                </w:rPr>
                <w:t>/</w:t>
              </w:r>
            </w:hyperlink>
          </w:p>
        </w:tc>
      </w:tr>
      <w:tr w:rsidR="008E2DC8" w:rsidRPr="008E2DC8" w14:paraId="358FA7B3" w14:textId="77777777" w:rsidTr="004A49D0">
        <w:trPr>
          <w:trHeight w:val="283"/>
        </w:trPr>
        <w:tc>
          <w:tcPr>
            <w:tcW w:w="851" w:type="dxa"/>
          </w:tcPr>
          <w:p w14:paraId="1F298BAA" w14:textId="77777777" w:rsidR="008E2DC8" w:rsidRPr="008E2DC8" w:rsidRDefault="008E2DC8" w:rsidP="004A49D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DFC0FE" w14:textId="77777777" w:rsidR="008E2DC8" w:rsidRPr="008E2DC8" w:rsidRDefault="008E2DC8" w:rsidP="004A49D0">
            <w:pPr>
              <w:ind w:left="34"/>
              <w:jc w:val="both"/>
            </w:pPr>
            <w:r w:rsidRPr="008E2DC8">
              <w:t>НИЦ "</w:t>
            </w:r>
            <w:proofErr w:type="spellStart"/>
            <w:r w:rsidRPr="008E2DC8">
              <w:t>Актуальность.РФ</w:t>
            </w:r>
            <w:proofErr w:type="spellEnd"/>
            <w:r w:rsidRPr="008E2DC8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7DFB87A4" w14:textId="77777777" w:rsidR="008E2DC8" w:rsidRPr="008E2DC8" w:rsidRDefault="00C11F19" w:rsidP="004A49D0">
            <w:pPr>
              <w:ind w:left="34"/>
              <w:jc w:val="both"/>
            </w:pPr>
            <w:hyperlink r:id="rId19" w:history="1">
              <w:r w:rsidR="008E2DC8" w:rsidRPr="008E2DC8">
                <w:rPr>
                  <w:rStyle w:val="af3"/>
                </w:rPr>
                <w:t>http://актуальность.рф</w:t>
              </w:r>
            </w:hyperlink>
            <w:r w:rsidR="008E2DC8" w:rsidRPr="008E2DC8">
              <w:t xml:space="preserve"> </w:t>
            </w:r>
          </w:p>
        </w:tc>
      </w:tr>
      <w:tr w:rsidR="008E2DC8" w:rsidRPr="008E2DC8" w14:paraId="39E5B16B" w14:textId="77777777" w:rsidTr="004A49D0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63214116" w14:textId="77777777" w:rsidR="008E2DC8" w:rsidRPr="008E2DC8" w:rsidRDefault="008E2DC8" w:rsidP="004A49D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0DCAD8A4" w14:textId="77777777" w:rsidR="008E2DC8" w:rsidRPr="008E2DC8" w:rsidRDefault="008E2DC8" w:rsidP="004A49D0">
            <w:pPr>
              <w:ind w:left="34"/>
              <w:jc w:val="both"/>
              <w:rPr>
                <w:b/>
              </w:rPr>
            </w:pPr>
            <w:r w:rsidRPr="008E2DC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E2DC8" w:rsidRPr="008E2DC8" w14:paraId="572ACDF8" w14:textId="77777777" w:rsidTr="004A49D0">
        <w:trPr>
          <w:trHeight w:val="283"/>
        </w:trPr>
        <w:tc>
          <w:tcPr>
            <w:tcW w:w="851" w:type="dxa"/>
          </w:tcPr>
          <w:p w14:paraId="3BD4254C" w14:textId="77777777" w:rsidR="008E2DC8" w:rsidRPr="008E2DC8" w:rsidRDefault="008E2DC8" w:rsidP="008E2DC8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4A79CC4" w14:textId="77777777" w:rsidR="008E2DC8" w:rsidRPr="008E2DC8" w:rsidRDefault="008E2DC8" w:rsidP="004A49D0">
            <w:pPr>
              <w:jc w:val="both"/>
            </w:pPr>
            <w:r w:rsidRPr="008E2DC8">
              <w:t>elibrary.ru - научная электронная библиотека</w:t>
            </w:r>
          </w:p>
          <w:p w14:paraId="3D35E1F8" w14:textId="77777777" w:rsidR="008E2DC8" w:rsidRPr="008E2DC8" w:rsidRDefault="00C11F19" w:rsidP="004A49D0">
            <w:pPr>
              <w:jc w:val="both"/>
            </w:pPr>
            <w:hyperlink r:id="rId20" w:history="1">
              <w:r w:rsidR="008E2DC8" w:rsidRPr="008E2DC8">
                <w:rPr>
                  <w:rStyle w:val="af3"/>
                </w:rPr>
                <w:t>https://www.elibrary.ru</w:t>
              </w:r>
            </w:hyperlink>
            <w:r w:rsidR="008E2DC8" w:rsidRPr="008E2DC8">
              <w:t xml:space="preserve"> </w:t>
            </w:r>
          </w:p>
        </w:tc>
      </w:tr>
      <w:tr w:rsidR="008E2DC8" w:rsidRPr="008E2DC8" w14:paraId="7C8E5D05" w14:textId="77777777" w:rsidTr="004A49D0">
        <w:trPr>
          <w:trHeight w:val="283"/>
        </w:trPr>
        <w:tc>
          <w:tcPr>
            <w:tcW w:w="851" w:type="dxa"/>
          </w:tcPr>
          <w:p w14:paraId="202C8BFF" w14:textId="77777777" w:rsidR="008E2DC8" w:rsidRPr="008E2DC8" w:rsidRDefault="008E2DC8" w:rsidP="008E2DC8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037480" w14:textId="77777777" w:rsidR="008E2DC8" w:rsidRPr="008E2DC8" w:rsidRDefault="008E2DC8" w:rsidP="004A49D0">
            <w:pPr>
              <w:ind w:left="34"/>
              <w:jc w:val="both"/>
            </w:pPr>
            <w:r w:rsidRPr="008E2DC8">
              <w:t>«</w:t>
            </w:r>
            <w:proofErr w:type="spellStart"/>
            <w:r w:rsidRPr="008E2DC8">
              <w:t>Рубрикон</w:t>
            </w:r>
            <w:proofErr w:type="spellEnd"/>
            <w:r w:rsidRPr="008E2DC8">
              <w:t xml:space="preserve">»: крупнейший энциклопедический ресурс Интернета. </w:t>
            </w:r>
          </w:p>
          <w:p w14:paraId="67993B8C" w14:textId="77777777" w:rsidR="008E2DC8" w:rsidRPr="008E2DC8" w:rsidRDefault="00C11F19" w:rsidP="004A49D0">
            <w:pPr>
              <w:ind w:left="34"/>
              <w:jc w:val="both"/>
            </w:pPr>
            <w:hyperlink r:id="rId21" w:history="1">
              <w:r w:rsidR="008E2DC8" w:rsidRPr="008E2DC8">
                <w:rPr>
                  <w:rStyle w:val="af3"/>
                </w:rPr>
                <w:t>http://www.rubricon.com</w:t>
              </w:r>
            </w:hyperlink>
            <w:r w:rsidR="008E2DC8" w:rsidRPr="008E2DC8">
              <w:t xml:space="preserve"> </w:t>
            </w:r>
          </w:p>
        </w:tc>
      </w:tr>
      <w:tr w:rsidR="008E2DC8" w:rsidRPr="008E2DC8" w14:paraId="65F5D36C" w14:textId="77777777" w:rsidTr="004A49D0">
        <w:trPr>
          <w:trHeight w:val="283"/>
        </w:trPr>
        <w:tc>
          <w:tcPr>
            <w:tcW w:w="851" w:type="dxa"/>
          </w:tcPr>
          <w:p w14:paraId="7C938FFC" w14:textId="77777777" w:rsidR="008E2DC8" w:rsidRPr="008E2DC8" w:rsidRDefault="008E2DC8" w:rsidP="008E2DC8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07AA76" w14:textId="77777777" w:rsidR="008E2DC8" w:rsidRPr="008E2DC8" w:rsidRDefault="008E2DC8" w:rsidP="004A49D0">
            <w:pPr>
              <w:ind w:left="34"/>
              <w:jc w:val="both"/>
            </w:pPr>
            <w:r w:rsidRPr="008E2DC8">
              <w:t xml:space="preserve">Справочно-правовая система «Гарант» </w:t>
            </w:r>
          </w:p>
          <w:p w14:paraId="75234AB4" w14:textId="77777777" w:rsidR="008E2DC8" w:rsidRPr="008E2DC8" w:rsidRDefault="00C11F19" w:rsidP="004A49D0">
            <w:pPr>
              <w:ind w:left="34"/>
              <w:jc w:val="both"/>
            </w:pPr>
            <w:hyperlink r:id="rId22" w:history="1">
              <w:r w:rsidR="008E2DC8" w:rsidRPr="008E2DC8">
                <w:rPr>
                  <w:rStyle w:val="af3"/>
                </w:rPr>
                <w:t>https://www.garant.ru</w:t>
              </w:r>
            </w:hyperlink>
            <w:r w:rsidR="008E2DC8" w:rsidRPr="008E2DC8">
              <w:t xml:space="preserve"> </w:t>
            </w:r>
          </w:p>
        </w:tc>
      </w:tr>
      <w:tr w:rsidR="008E2DC8" w:rsidRPr="008E2DC8" w14:paraId="7C83AAF9" w14:textId="77777777" w:rsidTr="004A49D0">
        <w:trPr>
          <w:trHeight w:val="283"/>
        </w:trPr>
        <w:tc>
          <w:tcPr>
            <w:tcW w:w="851" w:type="dxa"/>
          </w:tcPr>
          <w:p w14:paraId="22BCD624" w14:textId="77777777" w:rsidR="008E2DC8" w:rsidRPr="008E2DC8" w:rsidRDefault="008E2DC8" w:rsidP="008E2DC8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6FD8E0" w14:textId="77777777" w:rsidR="008E2DC8" w:rsidRPr="008E2DC8" w:rsidRDefault="008E2DC8" w:rsidP="004A49D0">
            <w:pPr>
              <w:ind w:left="34"/>
              <w:jc w:val="both"/>
            </w:pPr>
            <w:r w:rsidRPr="008E2DC8">
              <w:t>Справочно-правовая система «КонсультантПлюс»</w:t>
            </w:r>
          </w:p>
          <w:p w14:paraId="7ADFF33F" w14:textId="77777777" w:rsidR="008E2DC8" w:rsidRPr="008E2DC8" w:rsidRDefault="00C11F19" w:rsidP="004A49D0">
            <w:pPr>
              <w:ind w:left="34"/>
              <w:jc w:val="both"/>
            </w:pPr>
            <w:hyperlink r:id="rId23" w:history="1">
              <w:r w:rsidR="008E2DC8" w:rsidRPr="008E2DC8">
                <w:rPr>
                  <w:rStyle w:val="af3"/>
                </w:rPr>
                <w:t>http://www.consultant.ru</w:t>
              </w:r>
            </w:hyperlink>
            <w:r w:rsidR="008E2DC8" w:rsidRPr="008E2DC8">
              <w:t xml:space="preserve"> </w:t>
            </w:r>
          </w:p>
        </w:tc>
      </w:tr>
      <w:tr w:rsidR="008E2DC8" w:rsidRPr="008E2DC8" w14:paraId="63A20ACA" w14:textId="77777777" w:rsidTr="004A49D0">
        <w:trPr>
          <w:trHeight w:val="283"/>
        </w:trPr>
        <w:tc>
          <w:tcPr>
            <w:tcW w:w="851" w:type="dxa"/>
          </w:tcPr>
          <w:p w14:paraId="624312A8" w14:textId="77777777" w:rsidR="008E2DC8" w:rsidRPr="008E2DC8" w:rsidRDefault="008E2DC8" w:rsidP="008E2DC8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2FAF24" w14:textId="77777777" w:rsidR="008E2DC8" w:rsidRPr="008E2DC8" w:rsidRDefault="008E2DC8" w:rsidP="004A49D0">
            <w:pPr>
              <w:ind w:left="34"/>
              <w:jc w:val="both"/>
            </w:pPr>
            <w:r w:rsidRPr="008E2DC8">
              <w:t>Информационно-правовая система «Законодательство России»</w:t>
            </w:r>
          </w:p>
          <w:p w14:paraId="3A5ED870" w14:textId="77777777" w:rsidR="008E2DC8" w:rsidRPr="008E2DC8" w:rsidRDefault="00C11F19" w:rsidP="004A49D0">
            <w:pPr>
              <w:ind w:left="34"/>
              <w:jc w:val="both"/>
            </w:pPr>
            <w:hyperlink r:id="rId24" w:history="1">
              <w:r w:rsidR="008E2DC8" w:rsidRPr="008E2DC8">
                <w:rPr>
                  <w:rStyle w:val="af3"/>
                </w:rPr>
                <w:t>http://pravo.gov.ru</w:t>
              </w:r>
            </w:hyperlink>
            <w:r w:rsidR="008E2DC8" w:rsidRPr="008E2DC8">
              <w:t xml:space="preserve"> </w:t>
            </w:r>
          </w:p>
        </w:tc>
      </w:tr>
    </w:tbl>
    <w:p w14:paraId="5A84D9DF" w14:textId="77777777" w:rsidR="008E2DC8" w:rsidRPr="008E2DC8" w:rsidRDefault="008E2DC8" w:rsidP="008E2DC8">
      <w:pPr>
        <w:pStyle w:val="2"/>
        <w:ind w:left="567"/>
        <w:rPr>
          <w:iCs w:val="0"/>
        </w:rPr>
      </w:pPr>
      <w:r w:rsidRPr="008E2DC8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8E2DC8" w:rsidRPr="008E2DC8" w14:paraId="10C8C5A3" w14:textId="77777777" w:rsidTr="004A49D0">
        <w:tc>
          <w:tcPr>
            <w:tcW w:w="817" w:type="dxa"/>
            <w:shd w:val="clear" w:color="auto" w:fill="D9E2F3" w:themeFill="accent1" w:themeFillTint="33"/>
            <w:vAlign w:val="center"/>
          </w:tcPr>
          <w:p w14:paraId="35A72ED5" w14:textId="77777777" w:rsidR="008E2DC8" w:rsidRPr="008E2DC8" w:rsidRDefault="008E2DC8" w:rsidP="004A49D0">
            <w:pPr>
              <w:rPr>
                <w:rFonts w:eastAsia="Times New Roman"/>
                <w:b/>
              </w:rPr>
            </w:pPr>
            <w:r w:rsidRPr="008E2DC8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69BC6DA7" w14:textId="77777777" w:rsidR="008E2DC8" w:rsidRPr="008E2DC8" w:rsidRDefault="008E2DC8" w:rsidP="004A49D0">
            <w:pPr>
              <w:rPr>
                <w:rFonts w:eastAsia="Times New Roman"/>
                <w:b/>
              </w:rPr>
            </w:pPr>
            <w:r w:rsidRPr="008E2DC8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7CC79C6C" w14:textId="77777777" w:rsidR="008E2DC8" w:rsidRPr="008E2DC8" w:rsidRDefault="008E2DC8" w:rsidP="004A49D0">
            <w:pPr>
              <w:rPr>
                <w:rFonts w:eastAsia="Times New Roman"/>
                <w:b/>
              </w:rPr>
            </w:pPr>
            <w:r w:rsidRPr="008E2DC8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E2DC8" w:rsidRPr="008E2DC8" w14:paraId="41C4C039" w14:textId="77777777" w:rsidTr="004A49D0">
        <w:tc>
          <w:tcPr>
            <w:tcW w:w="817" w:type="dxa"/>
            <w:shd w:val="clear" w:color="auto" w:fill="auto"/>
          </w:tcPr>
          <w:p w14:paraId="0152AEFF" w14:textId="77777777" w:rsidR="008E2DC8" w:rsidRPr="008E2DC8" w:rsidRDefault="008E2DC8" w:rsidP="008E2DC8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C1029A1" w14:textId="77777777" w:rsidR="008E2DC8" w:rsidRPr="008E2DC8" w:rsidRDefault="008E2DC8" w:rsidP="004A49D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E2DC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319D9C8" w14:textId="77777777" w:rsidR="008E2DC8" w:rsidRPr="008E2DC8" w:rsidRDefault="008E2DC8" w:rsidP="004A49D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контракт</w:t>
            </w:r>
            <w:r w:rsidRPr="008E2DC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8E2DC8">
              <w:rPr>
                <w:rFonts w:eastAsia="Times New Roman"/>
                <w:sz w:val="24"/>
                <w:szCs w:val="24"/>
              </w:rPr>
              <w:t>ЭА</w:t>
            </w:r>
            <w:r w:rsidRPr="008E2DC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8E2DC8">
              <w:rPr>
                <w:rFonts w:eastAsia="Times New Roman"/>
                <w:sz w:val="24"/>
                <w:szCs w:val="24"/>
              </w:rPr>
              <w:t>от</w:t>
            </w:r>
            <w:r w:rsidRPr="008E2DC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E2DC8" w:rsidRPr="008E2DC8" w14:paraId="1747165B" w14:textId="77777777" w:rsidTr="004A49D0">
        <w:tc>
          <w:tcPr>
            <w:tcW w:w="817" w:type="dxa"/>
            <w:shd w:val="clear" w:color="auto" w:fill="auto"/>
          </w:tcPr>
          <w:p w14:paraId="340F1A35" w14:textId="77777777" w:rsidR="008E2DC8" w:rsidRPr="008E2DC8" w:rsidRDefault="008E2DC8" w:rsidP="008E2DC8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26D3261" w14:textId="77777777" w:rsidR="008E2DC8" w:rsidRPr="008E2DC8" w:rsidRDefault="008E2DC8" w:rsidP="004A49D0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8E2DC8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8E2DC8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723285E2" w14:textId="77777777" w:rsidR="008E2DC8" w:rsidRPr="008E2DC8" w:rsidRDefault="008E2DC8" w:rsidP="004A49D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контракт</w:t>
            </w:r>
            <w:r w:rsidRPr="008E2DC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8E2DC8">
              <w:rPr>
                <w:rFonts w:eastAsia="Times New Roman"/>
                <w:sz w:val="24"/>
                <w:szCs w:val="24"/>
              </w:rPr>
              <w:t>ЭА</w:t>
            </w:r>
            <w:r w:rsidRPr="008E2DC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8E2DC8">
              <w:rPr>
                <w:rFonts w:eastAsia="Times New Roman"/>
                <w:sz w:val="24"/>
                <w:szCs w:val="24"/>
              </w:rPr>
              <w:t>от</w:t>
            </w:r>
            <w:r w:rsidRPr="008E2DC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E2DC8" w:rsidRPr="008E2DC8" w14:paraId="0D9AC9E9" w14:textId="77777777" w:rsidTr="004A49D0">
        <w:tc>
          <w:tcPr>
            <w:tcW w:w="817" w:type="dxa"/>
            <w:shd w:val="clear" w:color="auto" w:fill="auto"/>
          </w:tcPr>
          <w:p w14:paraId="1D31603A" w14:textId="77777777" w:rsidR="008E2DC8" w:rsidRPr="008E2DC8" w:rsidRDefault="008E2DC8" w:rsidP="008E2DC8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A454945" w14:textId="77777777" w:rsidR="008E2DC8" w:rsidRPr="008E2DC8" w:rsidRDefault="008E2DC8" w:rsidP="004A49D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E2DC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E2DC8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8E2DC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F189863" w14:textId="77777777" w:rsidR="008E2DC8" w:rsidRPr="008E2DC8" w:rsidRDefault="008E2DC8" w:rsidP="004A49D0">
            <w:pPr>
              <w:rPr>
                <w:rFonts w:eastAsia="Times New Roman"/>
                <w:sz w:val="24"/>
                <w:szCs w:val="24"/>
              </w:rPr>
            </w:pPr>
            <w:r w:rsidRPr="008E2DC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640AF1D" w14:textId="77777777" w:rsidR="008E2DC8" w:rsidRPr="008E2DC8" w:rsidRDefault="008E2DC8" w:rsidP="008E2DC8"/>
    <w:p w14:paraId="6942590F" w14:textId="77777777" w:rsidR="008C2072" w:rsidRPr="008E2DC8" w:rsidRDefault="008C2072" w:rsidP="008C2072">
      <w:pPr>
        <w:spacing w:before="120" w:after="120"/>
        <w:ind w:left="709"/>
        <w:jc w:val="both"/>
        <w:rPr>
          <w:sz w:val="24"/>
          <w:szCs w:val="24"/>
        </w:rPr>
        <w:sectPr w:rsidR="008C2072" w:rsidRPr="008E2DC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15F7987" w14:textId="333FA0A6" w:rsidR="008C2072" w:rsidRPr="008E2DC8" w:rsidRDefault="008C2072" w:rsidP="008C2072">
      <w:pPr>
        <w:pStyle w:val="3"/>
      </w:pPr>
      <w:bookmarkStart w:id="15" w:name="_Toc62039712"/>
      <w:r w:rsidRPr="008E2DC8">
        <w:lastRenderedPageBreak/>
        <w:t>ЛИСТ УЧЕТА ОБНОВЛЕНИЙ РАБОЧЕЙ ПРОГРАММЫ</w:t>
      </w:r>
      <w:bookmarkEnd w:id="15"/>
      <w:r w:rsidRPr="008E2DC8">
        <w:t xml:space="preserve"> УЧЕБНОЙ ДИСЦИПЛИНЫ</w:t>
      </w:r>
    </w:p>
    <w:p w14:paraId="36C60B28" w14:textId="6444EED1" w:rsidR="008C2072" w:rsidRPr="008E2DC8" w:rsidRDefault="008C2072" w:rsidP="008C2072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E2DC8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66A6D293" w14:textId="77777777" w:rsidR="008C2072" w:rsidRPr="008E2DC8" w:rsidRDefault="008C2072" w:rsidP="008C2072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8C2072" w:rsidRPr="008E2DC8" w14:paraId="64AAEE1E" w14:textId="77777777" w:rsidTr="00A43E52">
        <w:tc>
          <w:tcPr>
            <w:tcW w:w="817" w:type="dxa"/>
            <w:shd w:val="clear" w:color="auto" w:fill="D9E2F3" w:themeFill="accent1" w:themeFillTint="33"/>
          </w:tcPr>
          <w:p w14:paraId="28E93176" w14:textId="77777777" w:rsidR="008C2072" w:rsidRPr="008E2DC8" w:rsidRDefault="008C2072" w:rsidP="00A43E52">
            <w:pPr>
              <w:jc w:val="center"/>
              <w:rPr>
                <w:rFonts w:eastAsia="Times New Roman"/>
                <w:b/>
              </w:rPr>
            </w:pPr>
            <w:r w:rsidRPr="008E2DC8">
              <w:rPr>
                <w:rFonts w:eastAsia="Times New Roman"/>
                <w:b/>
              </w:rPr>
              <w:t xml:space="preserve">№ </w:t>
            </w:r>
            <w:proofErr w:type="spellStart"/>
            <w:r w:rsidRPr="008E2DC8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151B5077" w14:textId="77777777" w:rsidR="008C2072" w:rsidRPr="008E2DC8" w:rsidRDefault="008C2072" w:rsidP="00A43E52">
            <w:pPr>
              <w:jc w:val="center"/>
              <w:rPr>
                <w:rFonts w:eastAsia="Times New Roman"/>
                <w:b/>
              </w:rPr>
            </w:pPr>
            <w:r w:rsidRPr="008E2DC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3EA9B7A" w14:textId="77777777" w:rsidR="008C2072" w:rsidRPr="008E2DC8" w:rsidRDefault="008C2072" w:rsidP="00A43E52">
            <w:pPr>
              <w:jc w:val="center"/>
              <w:rPr>
                <w:rFonts w:eastAsia="Times New Roman"/>
                <w:b/>
              </w:rPr>
            </w:pPr>
            <w:r w:rsidRPr="008E2DC8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A5B84A3" w14:textId="77777777" w:rsidR="008C2072" w:rsidRPr="008E2DC8" w:rsidRDefault="008C2072" w:rsidP="00A43E52">
            <w:pPr>
              <w:jc w:val="center"/>
              <w:rPr>
                <w:rFonts w:eastAsia="Times New Roman"/>
                <w:b/>
              </w:rPr>
            </w:pPr>
            <w:r w:rsidRPr="008E2DC8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3FC61F1" w14:textId="77777777" w:rsidR="008C2072" w:rsidRPr="008E2DC8" w:rsidRDefault="008C2072" w:rsidP="00A43E52">
            <w:pPr>
              <w:jc w:val="center"/>
              <w:rPr>
                <w:rFonts w:eastAsia="Times New Roman"/>
                <w:b/>
              </w:rPr>
            </w:pPr>
            <w:r w:rsidRPr="008E2DC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44636A4" w14:textId="77777777" w:rsidR="008C2072" w:rsidRPr="008E2DC8" w:rsidRDefault="008C2072" w:rsidP="00A43E52">
            <w:pPr>
              <w:jc w:val="center"/>
              <w:rPr>
                <w:rFonts w:eastAsia="Times New Roman"/>
                <w:b/>
              </w:rPr>
            </w:pPr>
            <w:r w:rsidRPr="008E2DC8">
              <w:rPr>
                <w:rFonts w:eastAsia="Times New Roman"/>
                <w:b/>
              </w:rPr>
              <w:t>кафедры</w:t>
            </w:r>
          </w:p>
        </w:tc>
      </w:tr>
      <w:tr w:rsidR="008C2072" w:rsidRPr="008E2DC8" w14:paraId="05A1EAA6" w14:textId="77777777" w:rsidTr="00A43E52">
        <w:tc>
          <w:tcPr>
            <w:tcW w:w="817" w:type="dxa"/>
          </w:tcPr>
          <w:p w14:paraId="0C7DEC1D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7C7A3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128D68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C7BCC7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C2072" w:rsidRPr="008E2DC8" w14:paraId="67BC9952" w14:textId="77777777" w:rsidTr="00A43E52">
        <w:tc>
          <w:tcPr>
            <w:tcW w:w="817" w:type="dxa"/>
          </w:tcPr>
          <w:p w14:paraId="2FB3994E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D0541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8F3FC4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8E220A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C2072" w:rsidRPr="008E2DC8" w14:paraId="754BB0B2" w14:textId="77777777" w:rsidTr="00A43E52">
        <w:tc>
          <w:tcPr>
            <w:tcW w:w="817" w:type="dxa"/>
          </w:tcPr>
          <w:p w14:paraId="4952C7C4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C67B81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7CBA69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0830FA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C2072" w:rsidRPr="008E2DC8" w14:paraId="26547C7C" w14:textId="77777777" w:rsidTr="00A43E52">
        <w:tc>
          <w:tcPr>
            <w:tcW w:w="817" w:type="dxa"/>
          </w:tcPr>
          <w:p w14:paraId="73C6A09C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0C7BEE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FB2BA8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C6AFD7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C2072" w:rsidRPr="008E2DC8" w14:paraId="59A13F91" w14:textId="77777777" w:rsidTr="00A43E52">
        <w:tc>
          <w:tcPr>
            <w:tcW w:w="817" w:type="dxa"/>
          </w:tcPr>
          <w:p w14:paraId="12386F6D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75BED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2E56D6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C60B03" w14:textId="77777777" w:rsidR="008C2072" w:rsidRPr="008E2DC8" w:rsidRDefault="008C2072" w:rsidP="00A4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956EA5C" w14:textId="77777777" w:rsidR="006B5A93" w:rsidRPr="008E2DC8" w:rsidRDefault="006B5A93" w:rsidP="005B4D65"/>
    <w:sectPr w:rsidR="006B5A93" w:rsidRPr="008E2DC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DC929" w14:textId="77777777" w:rsidR="00C11F19" w:rsidRDefault="00C11F19" w:rsidP="008C2072">
      <w:r>
        <w:separator/>
      </w:r>
    </w:p>
  </w:endnote>
  <w:endnote w:type="continuationSeparator" w:id="0">
    <w:p w14:paraId="49526F48" w14:textId="77777777" w:rsidR="00C11F19" w:rsidRDefault="00C11F19" w:rsidP="008C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3D15" w14:textId="77777777" w:rsidR="008C2072" w:rsidRDefault="008C2072">
    <w:pPr>
      <w:pStyle w:val="af0"/>
      <w:jc w:val="right"/>
    </w:pPr>
  </w:p>
  <w:p w14:paraId="2F2635A8" w14:textId="77777777" w:rsidR="008C2072" w:rsidRDefault="008C207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EAF1" w14:textId="77777777" w:rsidR="008C2072" w:rsidRDefault="008C2072" w:rsidP="00282D88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40FD23" w14:textId="77777777" w:rsidR="008C2072" w:rsidRDefault="008C2072" w:rsidP="00282D88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DEED" w14:textId="77777777" w:rsidR="008C2072" w:rsidRDefault="008C2072">
    <w:pPr>
      <w:pStyle w:val="af0"/>
      <w:jc w:val="right"/>
    </w:pPr>
  </w:p>
  <w:p w14:paraId="629BE4B1" w14:textId="77777777" w:rsidR="008C2072" w:rsidRDefault="008C2072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BE13" w14:textId="77777777" w:rsidR="008C2072" w:rsidRDefault="008C2072">
    <w:pPr>
      <w:pStyle w:val="af0"/>
      <w:jc w:val="right"/>
    </w:pPr>
  </w:p>
  <w:p w14:paraId="4D6BD42A" w14:textId="77777777" w:rsidR="008C2072" w:rsidRDefault="008C207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D044" w14:textId="77777777" w:rsidR="00C11F19" w:rsidRDefault="00C11F19" w:rsidP="008C2072">
      <w:r>
        <w:separator/>
      </w:r>
    </w:p>
  </w:footnote>
  <w:footnote w:type="continuationSeparator" w:id="0">
    <w:p w14:paraId="53EECBF4" w14:textId="77777777" w:rsidR="00C11F19" w:rsidRDefault="00C11F19" w:rsidP="008C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609BB7D9" w14:textId="77777777" w:rsidR="008C2072" w:rsidRDefault="008C20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B19D" w14:textId="77777777" w:rsidR="008C2072" w:rsidRDefault="008C207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0C0A9727" w14:textId="77777777" w:rsidR="008C2072" w:rsidRDefault="008C20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D5569B8" w14:textId="77777777" w:rsidR="008C2072" w:rsidRDefault="008C2072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709957E7" w14:textId="77777777" w:rsidR="008C2072" w:rsidRDefault="008C20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5CE2ABC" w14:textId="77777777" w:rsidR="008C2072" w:rsidRDefault="008C207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DFE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DA65C81"/>
    <w:multiLevelType w:val="hybridMultilevel"/>
    <w:tmpl w:val="0F52353C"/>
    <w:lvl w:ilvl="0" w:tplc="04190011">
      <w:start w:val="1"/>
      <w:numFmt w:val="decimal"/>
      <w:lvlText w:val="%1)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 w15:restartNumberingAfterBreak="0">
    <w:nsid w:val="10611114"/>
    <w:multiLevelType w:val="hybridMultilevel"/>
    <w:tmpl w:val="C178A5AA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15EF38AD"/>
    <w:multiLevelType w:val="hybridMultilevel"/>
    <w:tmpl w:val="F9F85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B57B3"/>
    <w:multiLevelType w:val="hybridMultilevel"/>
    <w:tmpl w:val="7B5AC8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53571E"/>
    <w:multiLevelType w:val="hybridMultilevel"/>
    <w:tmpl w:val="D3C028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D2715"/>
    <w:multiLevelType w:val="hybridMultilevel"/>
    <w:tmpl w:val="2F52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A4638"/>
    <w:multiLevelType w:val="hybridMultilevel"/>
    <w:tmpl w:val="1DC8E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D732C87"/>
    <w:multiLevelType w:val="hybridMultilevel"/>
    <w:tmpl w:val="E2682A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8314B"/>
    <w:multiLevelType w:val="hybridMultilevel"/>
    <w:tmpl w:val="7A8A5B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233D0"/>
    <w:multiLevelType w:val="hybridMultilevel"/>
    <w:tmpl w:val="06A4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D565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F4382"/>
    <w:multiLevelType w:val="hybridMultilevel"/>
    <w:tmpl w:val="630C2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B07C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0142F"/>
    <w:multiLevelType w:val="hybridMultilevel"/>
    <w:tmpl w:val="E630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21B98"/>
    <w:multiLevelType w:val="hybridMultilevel"/>
    <w:tmpl w:val="A7DE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D3E4CAB"/>
    <w:multiLevelType w:val="hybridMultilevel"/>
    <w:tmpl w:val="1D9060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540C0F"/>
    <w:multiLevelType w:val="hybridMultilevel"/>
    <w:tmpl w:val="9FF02F38"/>
    <w:lvl w:ilvl="0" w:tplc="CDB40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82263C"/>
    <w:multiLevelType w:val="hybridMultilevel"/>
    <w:tmpl w:val="F5D2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1"/>
  </w:num>
  <w:num w:numId="5">
    <w:abstractNumId w:val="8"/>
  </w:num>
  <w:num w:numId="6">
    <w:abstractNumId w:val="41"/>
  </w:num>
  <w:num w:numId="7">
    <w:abstractNumId w:val="47"/>
  </w:num>
  <w:num w:numId="8">
    <w:abstractNumId w:val="40"/>
  </w:num>
  <w:num w:numId="9">
    <w:abstractNumId w:val="16"/>
  </w:num>
  <w:num w:numId="10">
    <w:abstractNumId w:val="4"/>
  </w:num>
  <w:num w:numId="11">
    <w:abstractNumId w:val="37"/>
  </w:num>
  <w:num w:numId="12">
    <w:abstractNumId w:val="24"/>
  </w:num>
  <w:num w:numId="13">
    <w:abstractNumId w:val="28"/>
  </w:num>
  <w:num w:numId="14">
    <w:abstractNumId w:val="45"/>
  </w:num>
  <w:num w:numId="15">
    <w:abstractNumId w:val="6"/>
  </w:num>
  <w:num w:numId="16">
    <w:abstractNumId w:val="19"/>
  </w:num>
  <w:num w:numId="17">
    <w:abstractNumId w:val="2"/>
  </w:num>
  <w:num w:numId="18">
    <w:abstractNumId w:val="18"/>
  </w:num>
  <w:num w:numId="19">
    <w:abstractNumId w:val="32"/>
  </w:num>
  <w:num w:numId="20">
    <w:abstractNumId w:val="5"/>
  </w:num>
  <w:num w:numId="21">
    <w:abstractNumId w:val="44"/>
  </w:num>
  <w:num w:numId="22">
    <w:abstractNumId w:val="39"/>
  </w:num>
  <w:num w:numId="23">
    <w:abstractNumId w:val="7"/>
  </w:num>
  <w:num w:numId="24">
    <w:abstractNumId w:val="26"/>
  </w:num>
  <w:num w:numId="25">
    <w:abstractNumId w:val="35"/>
  </w:num>
  <w:num w:numId="26">
    <w:abstractNumId w:val="20"/>
  </w:num>
  <w:num w:numId="27">
    <w:abstractNumId w:val="12"/>
  </w:num>
  <w:num w:numId="28">
    <w:abstractNumId w:val="15"/>
  </w:num>
  <w:num w:numId="29">
    <w:abstractNumId w:val="13"/>
  </w:num>
  <w:num w:numId="30">
    <w:abstractNumId w:val="21"/>
  </w:num>
  <w:num w:numId="31">
    <w:abstractNumId w:val="42"/>
  </w:num>
  <w:num w:numId="32">
    <w:abstractNumId w:val="30"/>
  </w:num>
  <w:num w:numId="33">
    <w:abstractNumId w:val="33"/>
  </w:num>
  <w:num w:numId="34">
    <w:abstractNumId w:val="0"/>
  </w:num>
  <w:num w:numId="35">
    <w:abstractNumId w:val="29"/>
  </w:num>
  <w:num w:numId="36">
    <w:abstractNumId w:val="22"/>
  </w:num>
  <w:num w:numId="37">
    <w:abstractNumId w:val="46"/>
  </w:num>
  <w:num w:numId="38">
    <w:abstractNumId w:val="11"/>
  </w:num>
  <w:num w:numId="39">
    <w:abstractNumId w:val="27"/>
  </w:num>
  <w:num w:numId="40">
    <w:abstractNumId w:val="17"/>
  </w:num>
  <w:num w:numId="41">
    <w:abstractNumId w:val="38"/>
  </w:num>
  <w:num w:numId="42">
    <w:abstractNumId w:val="14"/>
  </w:num>
  <w:num w:numId="43">
    <w:abstractNumId w:val="25"/>
  </w:num>
  <w:num w:numId="44">
    <w:abstractNumId w:val="34"/>
  </w:num>
  <w:num w:numId="45">
    <w:abstractNumId w:val="31"/>
  </w:num>
  <w:num w:numId="46">
    <w:abstractNumId w:val="9"/>
  </w:num>
  <w:num w:numId="47">
    <w:abstractNumId w:val="36"/>
  </w:num>
  <w:num w:numId="48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72"/>
    <w:rsid w:val="000A744B"/>
    <w:rsid w:val="00102277"/>
    <w:rsid w:val="0011338C"/>
    <w:rsid w:val="001645EE"/>
    <w:rsid w:val="0016725D"/>
    <w:rsid w:val="00186290"/>
    <w:rsid w:val="001B71E3"/>
    <w:rsid w:val="001C65A2"/>
    <w:rsid w:val="001F163A"/>
    <w:rsid w:val="002121F6"/>
    <w:rsid w:val="002A12A4"/>
    <w:rsid w:val="002F5599"/>
    <w:rsid w:val="002F69FA"/>
    <w:rsid w:val="00395916"/>
    <w:rsid w:val="003D7417"/>
    <w:rsid w:val="003F17FF"/>
    <w:rsid w:val="00434E5C"/>
    <w:rsid w:val="00475E1D"/>
    <w:rsid w:val="00484E06"/>
    <w:rsid w:val="00486BF8"/>
    <w:rsid w:val="004C1CEC"/>
    <w:rsid w:val="004C7573"/>
    <w:rsid w:val="004D13E7"/>
    <w:rsid w:val="005265FD"/>
    <w:rsid w:val="005458FE"/>
    <w:rsid w:val="00547CB2"/>
    <w:rsid w:val="0055679D"/>
    <w:rsid w:val="00584E35"/>
    <w:rsid w:val="005870E8"/>
    <w:rsid w:val="005B4615"/>
    <w:rsid w:val="005B4D65"/>
    <w:rsid w:val="005C27E2"/>
    <w:rsid w:val="005D49C1"/>
    <w:rsid w:val="005E525F"/>
    <w:rsid w:val="005F59A7"/>
    <w:rsid w:val="00645FDC"/>
    <w:rsid w:val="00647FA0"/>
    <w:rsid w:val="0068109C"/>
    <w:rsid w:val="006833F2"/>
    <w:rsid w:val="0069642F"/>
    <w:rsid w:val="00697C04"/>
    <w:rsid w:val="006B5A93"/>
    <w:rsid w:val="006D25F0"/>
    <w:rsid w:val="006F03D9"/>
    <w:rsid w:val="006F7E36"/>
    <w:rsid w:val="00703278"/>
    <w:rsid w:val="00727C72"/>
    <w:rsid w:val="00792598"/>
    <w:rsid w:val="007B767A"/>
    <w:rsid w:val="007E0E64"/>
    <w:rsid w:val="007F64F2"/>
    <w:rsid w:val="008136BD"/>
    <w:rsid w:val="00871EF0"/>
    <w:rsid w:val="008729C9"/>
    <w:rsid w:val="00886DAB"/>
    <w:rsid w:val="008C2072"/>
    <w:rsid w:val="008E2DC8"/>
    <w:rsid w:val="00920CDD"/>
    <w:rsid w:val="009309DE"/>
    <w:rsid w:val="00931DD6"/>
    <w:rsid w:val="00932644"/>
    <w:rsid w:val="00971B2C"/>
    <w:rsid w:val="009A7E58"/>
    <w:rsid w:val="009B5D10"/>
    <w:rsid w:val="009D05A9"/>
    <w:rsid w:val="009D71AF"/>
    <w:rsid w:val="009F12E6"/>
    <w:rsid w:val="00A32811"/>
    <w:rsid w:val="00AD0E9E"/>
    <w:rsid w:val="00B0324A"/>
    <w:rsid w:val="00B032F5"/>
    <w:rsid w:val="00B03F99"/>
    <w:rsid w:val="00B46F5B"/>
    <w:rsid w:val="00B60DD9"/>
    <w:rsid w:val="00B72B38"/>
    <w:rsid w:val="00C11F19"/>
    <w:rsid w:val="00C51540"/>
    <w:rsid w:val="00C71EB8"/>
    <w:rsid w:val="00C9346C"/>
    <w:rsid w:val="00CF0A97"/>
    <w:rsid w:val="00D102BE"/>
    <w:rsid w:val="00D471CD"/>
    <w:rsid w:val="00D70B2B"/>
    <w:rsid w:val="00D9184E"/>
    <w:rsid w:val="00D94597"/>
    <w:rsid w:val="00DD295B"/>
    <w:rsid w:val="00EE48A5"/>
    <w:rsid w:val="00F51562"/>
    <w:rsid w:val="00F702F3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F56B"/>
  <w15:chartTrackingRefBased/>
  <w15:docId w15:val="{344E4AAD-839D-42BC-B628-A1E37C73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8C20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8C2072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8C2072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8C2072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8C207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8C207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8C207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8C207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8C207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8C207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C207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8C207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8C2072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C20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C20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C20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8C2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C207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C2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C2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8C207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8C20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8C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8C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8C2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8C207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8C2072"/>
    <w:rPr>
      <w:vertAlign w:val="superscript"/>
    </w:rPr>
  </w:style>
  <w:style w:type="paragraph" w:customStyle="1" w:styleId="12">
    <w:name w:val="Стиль1"/>
    <w:basedOn w:val="a2"/>
    <w:rsid w:val="008C207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C20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C207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C20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C207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8C207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8C207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8C207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8C20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C20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8C207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8C2072"/>
  </w:style>
  <w:style w:type="paragraph" w:styleId="af4">
    <w:name w:val="Title"/>
    <w:link w:val="af5"/>
    <w:qFormat/>
    <w:rsid w:val="008C20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8C207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8C207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8C20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8C207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8C2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8C207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8C2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C20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8C207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8C207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8C207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8C2072"/>
    <w:rPr>
      <w:sz w:val="24"/>
      <w:lang w:val="ru-RU" w:eastAsia="ru-RU" w:bidi="ar-SA"/>
    </w:rPr>
  </w:style>
  <w:style w:type="character" w:styleId="af9">
    <w:name w:val="page number"/>
    <w:rsid w:val="008C2072"/>
  </w:style>
  <w:style w:type="paragraph" w:customStyle="1" w:styleId="afa">
    <w:name w:val="бычный"/>
    <w:rsid w:val="008C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8C207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8C207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8C207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8C207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8C2072"/>
    <w:rPr>
      <w:i/>
      <w:iCs/>
    </w:rPr>
  </w:style>
  <w:style w:type="paragraph" w:customStyle="1" w:styleId="15">
    <w:name w:val="Обычный1"/>
    <w:rsid w:val="008C207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8C207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8C207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8C20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C20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8C20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8C207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8C20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8C20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8C20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8C2072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8C2072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8C2072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8C2072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8C207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8C207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8C207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8C207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8C20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8C207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8C207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8C2072"/>
  </w:style>
  <w:style w:type="character" w:customStyle="1" w:styleId="s12">
    <w:name w:val="s12"/>
    <w:basedOn w:val="a3"/>
    <w:rsid w:val="008C2072"/>
  </w:style>
  <w:style w:type="character" w:customStyle="1" w:styleId="s13">
    <w:name w:val="s13"/>
    <w:basedOn w:val="a3"/>
    <w:rsid w:val="008C2072"/>
  </w:style>
  <w:style w:type="character" w:customStyle="1" w:styleId="s14">
    <w:name w:val="s14"/>
    <w:basedOn w:val="a3"/>
    <w:rsid w:val="008C2072"/>
  </w:style>
  <w:style w:type="character" w:customStyle="1" w:styleId="s15">
    <w:name w:val="s15"/>
    <w:basedOn w:val="a3"/>
    <w:rsid w:val="008C2072"/>
  </w:style>
  <w:style w:type="paragraph" w:customStyle="1" w:styleId="p2">
    <w:name w:val="p2"/>
    <w:basedOn w:val="a2"/>
    <w:rsid w:val="008C2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8C20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8C207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8C207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8C2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8C2072"/>
    <w:rPr>
      <w:sz w:val="16"/>
      <w:szCs w:val="16"/>
    </w:rPr>
  </w:style>
  <w:style w:type="paragraph" w:styleId="aff3">
    <w:name w:val="annotation text"/>
    <w:basedOn w:val="a2"/>
    <w:link w:val="aff4"/>
    <w:rsid w:val="008C207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8C2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8C2072"/>
    <w:rPr>
      <w:b/>
      <w:bCs/>
    </w:rPr>
  </w:style>
  <w:style w:type="character" w:customStyle="1" w:styleId="aff6">
    <w:name w:val="Тема примечания Знак"/>
    <w:basedOn w:val="aff4"/>
    <w:link w:val="aff5"/>
    <w:rsid w:val="008C20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8C207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8C20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8C2072"/>
    <w:rPr>
      <w:rFonts w:cs="Times New Roman"/>
      <w:b/>
      <w:bCs/>
    </w:rPr>
  </w:style>
  <w:style w:type="paragraph" w:customStyle="1" w:styleId="Style20">
    <w:name w:val="Style20"/>
    <w:basedOn w:val="a2"/>
    <w:rsid w:val="008C207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8C207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8C207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8C207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8C2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8C207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8C20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8C207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8C207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8C2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8C207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8C207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8C207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C2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8C20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C207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8C207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8C207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8C207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8C207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8C2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8C2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8C207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8C207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8C207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8C20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8C207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8C207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8C207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8C2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C207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8C207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8C207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8C20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8C207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C207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8C207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8C207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8C207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8C207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8C207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8C2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8C2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8C207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8C207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8C20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8C207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8C2072"/>
  </w:style>
  <w:style w:type="paragraph" w:customStyle="1" w:styleId="pboth">
    <w:name w:val="pboth"/>
    <w:basedOn w:val="a2"/>
    <w:rsid w:val="008C2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8C207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8C207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ubricon.com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pravo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461501" TargetMode="External"/><Relationship Id="rId23" Type="http://schemas.openxmlformats.org/officeDocument/2006/relationships/hyperlink" Target="http://www.consultant.ru" TargetMode="External"/><Relationship Id="rId10" Type="http://schemas.openxmlformats.org/officeDocument/2006/relationships/header" Target="header3.xml"/><Relationship Id="rId19" Type="http://schemas.openxmlformats.org/officeDocument/2006/relationships/hyperlink" Target="http://&#1072;&#1082;&#1090;&#1091;&#1072;&#1083;&#1100;&#1085;&#1086;&#1089;&#1090;&#1100;.&#1088;&#1092;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30</Pages>
  <Words>7224</Words>
  <Characters>41182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Мерзавец26</cp:lastModifiedBy>
  <cp:revision>19</cp:revision>
  <dcterms:created xsi:type="dcterms:W3CDTF">2021-09-25T11:15:00Z</dcterms:created>
  <dcterms:modified xsi:type="dcterms:W3CDTF">2022-01-08T15:00:00Z</dcterms:modified>
</cp:coreProperties>
</file>