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B6629" w:rsidRPr="009D6B11" w14:paraId="714A4493" w14:textId="77777777" w:rsidTr="008A33BD">
        <w:tc>
          <w:tcPr>
            <w:tcW w:w="9889" w:type="dxa"/>
            <w:gridSpan w:val="2"/>
          </w:tcPr>
          <w:p w14:paraId="20E0F601" w14:textId="77777777" w:rsidR="005B6629" w:rsidRPr="009D6B11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B6629" w:rsidRPr="009D6B11" w14:paraId="2B7F7119" w14:textId="77777777" w:rsidTr="008A33BD">
        <w:tc>
          <w:tcPr>
            <w:tcW w:w="9889" w:type="dxa"/>
            <w:gridSpan w:val="2"/>
          </w:tcPr>
          <w:p w14:paraId="4935AECB" w14:textId="77777777" w:rsidR="005B6629" w:rsidRPr="009D6B11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B6629" w:rsidRPr="009D6B11" w14:paraId="6F926AF4" w14:textId="77777777" w:rsidTr="008A33BD">
        <w:tc>
          <w:tcPr>
            <w:tcW w:w="9889" w:type="dxa"/>
            <w:gridSpan w:val="2"/>
          </w:tcPr>
          <w:p w14:paraId="53228D45" w14:textId="77777777" w:rsidR="005B6629" w:rsidRPr="009D6B11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B6629" w:rsidRPr="009D6B11" w14:paraId="1BEBC680" w14:textId="77777777" w:rsidTr="008A33BD">
        <w:tc>
          <w:tcPr>
            <w:tcW w:w="9889" w:type="dxa"/>
            <w:gridSpan w:val="2"/>
          </w:tcPr>
          <w:p w14:paraId="5F1DF924" w14:textId="77777777" w:rsidR="005B6629" w:rsidRPr="009D6B11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B6629" w:rsidRPr="009D6B11" w14:paraId="6D44E444" w14:textId="77777777" w:rsidTr="008A33BD">
        <w:tc>
          <w:tcPr>
            <w:tcW w:w="9889" w:type="dxa"/>
            <w:gridSpan w:val="2"/>
          </w:tcPr>
          <w:p w14:paraId="3F2AEFF8" w14:textId="77777777" w:rsidR="005B6629" w:rsidRPr="009D6B11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B6629" w:rsidRPr="009D6B11" w14:paraId="27D66211" w14:textId="77777777" w:rsidTr="008A33B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6F6097B" w14:textId="77777777" w:rsidR="005B6629" w:rsidRPr="009D6B11" w:rsidRDefault="005B6629" w:rsidP="008A33B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B6629" w:rsidRPr="009D6B11" w14:paraId="307AF99D" w14:textId="77777777" w:rsidTr="008A33B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7CEA5C" w14:textId="77777777" w:rsidR="005B6629" w:rsidRPr="009D6B11" w:rsidRDefault="005B6629" w:rsidP="008A33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7B080" w14:textId="77777777" w:rsidR="005B6629" w:rsidRPr="009D6B11" w:rsidRDefault="005B6629" w:rsidP="008A33B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5B6629" w:rsidRPr="009D6B11" w14:paraId="565E60E5" w14:textId="77777777" w:rsidTr="008A33B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8C6D113" w14:textId="77777777" w:rsidR="005B6629" w:rsidRPr="009D6B11" w:rsidRDefault="005B6629" w:rsidP="008A33B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FCC52" w14:textId="77777777" w:rsidR="005B6629" w:rsidRPr="009D6B11" w:rsidRDefault="005B6629" w:rsidP="008A33B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7DB81BD0" w14:textId="77777777" w:rsidR="005B6629" w:rsidRPr="009D6B11" w:rsidRDefault="005B6629" w:rsidP="005B662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0FE69D" w14:textId="77777777" w:rsidR="005B6629" w:rsidRPr="009D6B11" w:rsidRDefault="005B6629" w:rsidP="005B662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0EC5D0" w14:textId="77777777" w:rsidR="005B6629" w:rsidRPr="009D6B11" w:rsidRDefault="005B6629" w:rsidP="005B662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C79FEA" w14:textId="77777777" w:rsidR="005B6629" w:rsidRPr="009D6B11" w:rsidRDefault="005B6629" w:rsidP="005B662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E4ECEAB" w14:textId="77777777" w:rsidR="005B6629" w:rsidRPr="009D6B11" w:rsidRDefault="005B6629" w:rsidP="005B662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5B36EF" w14:textId="77777777" w:rsidR="005B6629" w:rsidRPr="009D6B11" w:rsidRDefault="005B6629" w:rsidP="005B662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574D3C" w14:textId="77777777" w:rsidR="005B6629" w:rsidRPr="009D6B11" w:rsidRDefault="005B6629" w:rsidP="005B662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3ACB8A" w14:textId="77777777" w:rsidR="005B6629" w:rsidRPr="009D6B11" w:rsidRDefault="005B6629" w:rsidP="005B662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B6629" w:rsidRPr="009D6B11" w14:paraId="2A6C18BD" w14:textId="77777777" w:rsidTr="008A33BD">
        <w:trPr>
          <w:trHeight w:val="567"/>
        </w:trPr>
        <w:tc>
          <w:tcPr>
            <w:tcW w:w="9889" w:type="dxa"/>
            <w:gridSpan w:val="2"/>
            <w:vAlign w:val="center"/>
          </w:tcPr>
          <w:p w14:paraId="609F57AE" w14:textId="77777777" w:rsidR="005B6629" w:rsidRPr="009D6B11" w:rsidRDefault="005B6629" w:rsidP="008A33BD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BF39370" w14:textId="77777777" w:rsidR="005B6629" w:rsidRPr="00E52D71" w:rsidRDefault="005B6629" w:rsidP="008A33BD">
            <w:pPr>
              <w:jc w:val="center"/>
              <w:rPr>
                <w:b/>
                <w:iCs/>
                <w:sz w:val="24"/>
                <w:szCs w:val="24"/>
              </w:rPr>
            </w:pPr>
            <w:r w:rsidRPr="00E52D71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5B6629" w:rsidRPr="009D6B11" w14:paraId="183FAAAD" w14:textId="77777777" w:rsidTr="008A33BD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0FFDD777" w14:textId="77777777" w:rsidR="005B6629" w:rsidRPr="00D9018B" w:rsidRDefault="005B6629" w:rsidP="008A33BD">
            <w:pPr>
              <w:jc w:val="center"/>
              <w:rPr>
                <w:b/>
                <w:sz w:val="24"/>
                <w:szCs w:val="24"/>
              </w:rPr>
            </w:pPr>
            <w:r w:rsidRPr="009F53B3">
              <w:rPr>
                <w:b/>
                <w:sz w:val="24"/>
                <w:szCs w:val="24"/>
              </w:rPr>
              <w:t>Зарубежный опыт управления персоналом</w:t>
            </w:r>
          </w:p>
        </w:tc>
      </w:tr>
      <w:tr w:rsidR="005B6629" w:rsidRPr="009D6B11" w14:paraId="2438F8FF" w14:textId="77777777" w:rsidTr="008A33B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37C66" w14:textId="77777777" w:rsidR="005B6629" w:rsidRPr="009D6B11" w:rsidRDefault="005B6629" w:rsidP="008A33BD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82ED2" w14:textId="77777777" w:rsidR="005B6629" w:rsidRPr="00E52D71" w:rsidRDefault="005B6629" w:rsidP="008A33BD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2D71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B6629" w:rsidRPr="009D6B11" w14:paraId="3E9FE349" w14:textId="77777777" w:rsidTr="008A33BD">
        <w:trPr>
          <w:trHeight w:val="567"/>
        </w:trPr>
        <w:tc>
          <w:tcPr>
            <w:tcW w:w="3330" w:type="dxa"/>
            <w:shd w:val="clear" w:color="auto" w:fill="auto"/>
          </w:tcPr>
          <w:p w14:paraId="38B505C9" w14:textId="77777777" w:rsidR="005B6629" w:rsidRPr="009D6B11" w:rsidRDefault="005B6629" w:rsidP="008A33BD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13ABBDE0" w14:textId="77777777" w:rsidR="005B6629" w:rsidRPr="00E52D71" w:rsidRDefault="005B6629" w:rsidP="008A33BD">
            <w:pPr>
              <w:rPr>
                <w:iCs/>
                <w:sz w:val="24"/>
                <w:szCs w:val="24"/>
              </w:rPr>
            </w:pPr>
            <w:r w:rsidRPr="00E52D71">
              <w:rPr>
                <w:iCs/>
                <w:sz w:val="24"/>
                <w:szCs w:val="24"/>
              </w:rPr>
              <w:t>38.03.03 Управление персоналом</w:t>
            </w:r>
          </w:p>
        </w:tc>
      </w:tr>
      <w:tr w:rsidR="005B6629" w:rsidRPr="009D6B11" w14:paraId="72C50444" w14:textId="77777777" w:rsidTr="008A33BD">
        <w:trPr>
          <w:trHeight w:val="567"/>
        </w:trPr>
        <w:tc>
          <w:tcPr>
            <w:tcW w:w="3330" w:type="dxa"/>
            <w:shd w:val="clear" w:color="auto" w:fill="auto"/>
          </w:tcPr>
          <w:p w14:paraId="16DF481B" w14:textId="77777777" w:rsidR="005B6629" w:rsidRPr="009D6B11" w:rsidRDefault="005B6629" w:rsidP="008A33BD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EDDEC75" w14:textId="291F1206" w:rsidR="005B6629" w:rsidRPr="00E52D71" w:rsidRDefault="001C6FA3" w:rsidP="008A33BD">
            <w:pPr>
              <w:rPr>
                <w:iCs/>
                <w:sz w:val="24"/>
                <w:szCs w:val="24"/>
              </w:rPr>
            </w:pPr>
            <w:r w:rsidRPr="001C6FA3">
              <w:rPr>
                <w:iCs/>
                <w:sz w:val="24"/>
                <w:szCs w:val="24"/>
              </w:rPr>
              <w:t>Рекрутинг</w:t>
            </w:r>
          </w:p>
        </w:tc>
      </w:tr>
      <w:tr w:rsidR="005B6629" w:rsidRPr="009D6B11" w14:paraId="3A8C4C80" w14:textId="77777777" w:rsidTr="008A33BD">
        <w:trPr>
          <w:trHeight w:val="567"/>
        </w:trPr>
        <w:tc>
          <w:tcPr>
            <w:tcW w:w="3330" w:type="dxa"/>
            <w:shd w:val="clear" w:color="auto" w:fill="auto"/>
          </w:tcPr>
          <w:p w14:paraId="0B4194A6" w14:textId="77777777" w:rsidR="005B6629" w:rsidRPr="009D6B11" w:rsidRDefault="005B6629" w:rsidP="008A33BD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6DF0662A" w14:textId="77777777" w:rsidR="005B6629" w:rsidRPr="00E52D71" w:rsidRDefault="005B6629" w:rsidP="008A33BD">
            <w:pPr>
              <w:rPr>
                <w:iCs/>
                <w:sz w:val="24"/>
                <w:szCs w:val="24"/>
              </w:rPr>
            </w:pPr>
            <w:r w:rsidRPr="00E52D71">
              <w:rPr>
                <w:iCs/>
                <w:sz w:val="24"/>
                <w:szCs w:val="24"/>
              </w:rPr>
              <w:t>4 года</w:t>
            </w:r>
          </w:p>
        </w:tc>
      </w:tr>
      <w:tr w:rsidR="005B6629" w:rsidRPr="009D6B11" w14:paraId="070BCB9D" w14:textId="77777777" w:rsidTr="008A33B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5F8C10" w14:textId="77777777" w:rsidR="005B6629" w:rsidRPr="009D6B11" w:rsidRDefault="005B6629" w:rsidP="008A33BD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738D192D" w14:textId="15C640DA" w:rsidR="005B6629" w:rsidRPr="00E52D71" w:rsidRDefault="005B6629" w:rsidP="008A33BD">
            <w:pPr>
              <w:rPr>
                <w:iCs/>
                <w:sz w:val="24"/>
                <w:szCs w:val="24"/>
              </w:rPr>
            </w:pPr>
            <w:r w:rsidRPr="00E52D71">
              <w:rPr>
                <w:iCs/>
                <w:sz w:val="24"/>
                <w:szCs w:val="24"/>
              </w:rPr>
              <w:t>очная</w:t>
            </w:r>
            <w:bookmarkStart w:id="10" w:name="_GoBack"/>
            <w:bookmarkEnd w:id="10"/>
          </w:p>
        </w:tc>
      </w:tr>
    </w:tbl>
    <w:p w14:paraId="6A8EE7AD" w14:textId="77777777" w:rsidR="005B6629" w:rsidRPr="009D6B11" w:rsidRDefault="005B6629" w:rsidP="005B66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5AC70C" w14:textId="77777777" w:rsidR="005B6629" w:rsidRPr="009D6B11" w:rsidRDefault="005B6629" w:rsidP="005B66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92B9C0" w14:textId="77777777" w:rsidR="005B6629" w:rsidRPr="009D6B11" w:rsidRDefault="005B6629" w:rsidP="005B66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ECE2E6" w14:textId="77777777" w:rsidR="005B6629" w:rsidRPr="009D6B11" w:rsidRDefault="005B6629" w:rsidP="005B662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5B6629" w:rsidRPr="009D6B11" w14:paraId="0DECF38D" w14:textId="77777777" w:rsidTr="008A33BD">
        <w:trPr>
          <w:trHeight w:val="964"/>
        </w:trPr>
        <w:tc>
          <w:tcPr>
            <w:tcW w:w="9822" w:type="dxa"/>
            <w:gridSpan w:val="5"/>
          </w:tcPr>
          <w:p w14:paraId="35C97DD4" w14:textId="73FBA1BA" w:rsidR="005B6629" w:rsidRPr="009D6B11" w:rsidRDefault="005B6629" w:rsidP="008A33BD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9F53B3">
              <w:rPr>
                <w:rFonts w:eastAsia="Times New Roman"/>
                <w:sz w:val="24"/>
                <w:szCs w:val="24"/>
              </w:rPr>
              <w:t>Зарубежный опыт управления персоналом</w:t>
            </w:r>
            <w:r w:rsidRPr="007D4FF9">
              <w:rPr>
                <w:rFonts w:eastAsia="Times New Roman"/>
                <w:sz w:val="24"/>
                <w:szCs w:val="24"/>
              </w:rPr>
              <w:t xml:space="preserve"> </w:t>
            </w:r>
            <w:r w:rsidRPr="009D6B1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C6456A">
              <w:rPr>
                <w:rFonts w:eastAsia="Times New Roman"/>
                <w:sz w:val="24"/>
                <w:szCs w:val="24"/>
              </w:rPr>
              <w:t>протокол № 10 от 16.06.2021 г.</w:t>
            </w:r>
          </w:p>
        </w:tc>
      </w:tr>
      <w:tr w:rsidR="005B6629" w:rsidRPr="009D6B11" w14:paraId="2A974E74" w14:textId="77777777" w:rsidTr="008A33BD">
        <w:trPr>
          <w:trHeight w:val="567"/>
        </w:trPr>
        <w:tc>
          <w:tcPr>
            <w:tcW w:w="9822" w:type="dxa"/>
            <w:gridSpan w:val="5"/>
            <w:vAlign w:val="center"/>
          </w:tcPr>
          <w:p w14:paraId="56483147" w14:textId="11F63957" w:rsidR="005B6629" w:rsidRPr="009D6B11" w:rsidRDefault="001C6FA3" w:rsidP="008A3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A06F4EF" wp14:editId="3115A7D3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177800</wp:posOffset>
                  </wp:positionV>
                  <wp:extent cx="480060" cy="586105"/>
                  <wp:effectExtent l="0" t="0" r="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62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5B662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5B6629" w:rsidRPr="009D6B11" w14:paraId="6C2A52C6" w14:textId="77777777" w:rsidTr="008A33BD">
        <w:trPr>
          <w:trHeight w:val="283"/>
        </w:trPr>
        <w:tc>
          <w:tcPr>
            <w:tcW w:w="381" w:type="dxa"/>
            <w:vAlign w:val="center"/>
          </w:tcPr>
          <w:p w14:paraId="09A993EE" w14:textId="77777777" w:rsidR="005B6629" w:rsidRPr="009D6B11" w:rsidRDefault="005B6629" w:rsidP="008A33B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99CD87E" w14:textId="77777777" w:rsidR="005B6629" w:rsidRPr="009D6B11" w:rsidRDefault="005B6629" w:rsidP="008A33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12A3B1C" w14:textId="69B33F7B" w:rsidR="005B6629" w:rsidRPr="009D6B11" w:rsidRDefault="005B6629" w:rsidP="008A33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5B6629" w:rsidRPr="009D6B11" w14:paraId="3F839DA5" w14:textId="77777777" w:rsidTr="008A33BD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2EB65936" w14:textId="77777777" w:rsidR="005B6629" w:rsidRPr="009D6B11" w:rsidRDefault="005B6629" w:rsidP="008A33B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24893A05" w14:textId="67E6BF63" w:rsidR="005B6629" w:rsidRPr="009D6B11" w:rsidRDefault="001C6FA3" w:rsidP="008A33B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A71A396" wp14:editId="7093700F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-95250</wp:posOffset>
                  </wp:positionV>
                  <wp:extent cx="1025525" cy="335915"/>
                  <wp:effectExtent l="0" t="0" r="3175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629" w:rsidRPr="009D6B11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374395E3" w14:textId="77777777" w:rsidR="005B6629" w:rsidRPr="00E804AE" w:rsidRDefault="005B6629" w:rsidP="005B6629">
      <w:pPr>
        <w:jc w:val="both"/>
        <w:rPr>
          <w:i/>
          <w:sz w:val="20"/>
          <w:szCs w:val="20"/>
        </w:rPr>
      </w:pPr>
    </w:p>
    <w:p w14:paraId="36DA023A" w14:textId="77777777" w:rsidR="005B6629" w:rsidRDefault="005B6629" w:rsidP="005B6629">
      <w:pPr>
        <w:jc w:val="both"/>
        <w:rPr>
          <w:sz w:val="24"/>
          <w:szCs w:val="24"/>
        </w:rPr>
        <w:sectPr w:rsidR="005B6629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4943FF6" w14:textId="77777777" w:rsidR="005B6629" w:rsidRPr="00F3025C" w:rsidRDefault="005B6629" w:rsidP="005B662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666B8DB" w14:textId="77777777" w:rsidR="005B6629" w:rsidRPr="005C7C90" w:rsidRDefault="005B6629" w:rsidP="005B6629">
      <w:pPr>
        <w:pStyle w:val="af0"/>
        <w:ind w:left="0" w:firstLine="709"/>
        <w:jc w:val="both"/>
        <w:rPr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9F53B3">
        <w:rPr>
          <w:sz w:val="24"/>
          <w:szCs w:val="24"/>
        </w:rPr>
        <w:t>Зарубежный опыт управления персоналом</w:t>
      </w:r>
      <w:r w:rsidRPr="005C7C90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шестом </w:t>
      </w:r>
      <w:r w:rsidRPr="005C7C90">
        <w:rPr>
          <w:sz w:val="24"/>
          <w:szCs w:val="24"/>
        </w:rPr>
        <w:t xml:space="preserve">семестре. </w:t>
      </w:r>
    </w:p>
    <w:p w14:paraId="4DCE6008" w14:textId="77777777" w:rsidR="005B6629" w:rsidRPr="005C7C90" w:rsidRDefault="005B6629" w:rsidP="005B6629">
      <w:pPr>
        <w:pStyle w:val="af0"/>
        <w:ind w:left="0" w:firstLine="709"/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5C7C90">
        <w:rPr>
          <w:sz w:val="24"/>
          <w:szCs w:val="24"/>
        </w:rPr>
        <w:t xml:space="preserve">предусмотрена. </w:t>
      </w:r>
    </w:p>
    <w:p w14:paraId="0146EEC6" w14:textId="77777777" w:rsidR="005B6629" w:rsidRPr="008D599F" w:rsidRDefault="005B6629" w:rsidP="005B6629">
      <w:pPr>
        <w:pStyle w:val="2"/>
        <w:tabs>
          <w:tab w:val="left" w:pos="1134"/>
        </w:tabs>
        <w:rPr>
          <w:i/>
          <w:sz w:val="24"/>
          <w:szCs w:val="24"/>
        </w:rPr>
      </w:pPr>
      <w:r w:rsidRPr="008D599F">
        <w:rPr>
          <w:sz w:val="24"/>
          <w:szCs w:val="24"/>
        </w:rPr>
        <w:t>Форма промежуточной аттестации: Экзамен</w:t>
      </w:r>
      <w:r>
        <w:rPr>
          <w:sz w:val="24"/>
          <w:szCs w:val="24"/>
        </w:rPr>
        <w:t xml:space="preserve">. </w:t>
      </w:r>
    </w:p>
    <w:p w14:paraId="1942C992" w14:textId="77777777" w:rsidR="005B6629" w:rsidRPr="005C7C90" w:rsidRDefault="005B6629" w:rsidP="005B662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323B9CE4" w14:textId="77777777" w:rsidR="005B6629" w:rsidRPr="005C7C90" w:rsidRDefault="005B6629" w:rsidP="005B662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9F53B3">
        <w:rPr>
          <w:sz w:val="24"/>
          <w:szCs w:val="24"/>
        </w:rPr>
        <w:t>Зарубежный опыт управления персоналом</w:t>
      </w:r>
      <w:r w:rsidRPr="005C7C90">
        <w:rPr>
          <w:sz w:val="24"/>
          <w:szCs w:val="24"/>
        </w:rPr>
        <w:t>» относится к</w:t>
      </w:r>
      <w:r w:rsidRPr="009F53B3">
        <w:rPr>
          <w:i/>
          <w:sz w:val="24"/>
          <w:szCs w:val="24"/>
        </w:rPr>
        <w:t xml:space="preserve"> </w:t>
      </w:r>
      <w:r w:rsidRPr="009F53B3">
        <w:rPr>
          <w:iCs/>
          <w:sz w:val="24"/>
          <w:szCs w:val="24"/>
        </w:rPr>
        <w:t>части, формируемой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14:paraId="33FE944F" w14:textId="77777777" w:rsidR="005B6629" w:rsidRPr="005C7C90" w:rsidRDefault="005B6629" w:rsidP="005B66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88C62BE" w14:textId="77777777" w:rsidR="005B6629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Менеджмент;</w:t>
      </w:r>
    </w:p>
    <w:p w14:paraId="4CB4F285" w14:textId="77777777" w:rsidR="005B6629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F53B3">
        <w:rPr>
          <w:sz w:val="24"/>
          <w:szCs w:val="24"/>
        </w:rPr>
        <w:t>Основы теории управления</w:t>
      </w:r>
      <w:r>
        <w:rPr>
          <w:sz w:val="24"/>
          <w:szCs w:val="24"/>
        </w:rPr>
        <w:t xml:space="preserve">; </w:t>
      </w:r>
    </w:p>
    <w:p w14:paraId="54C8B23B" w14:textId="77777777" w:rsidR="005B6629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F53B3">
        <w:rPr>
          <w:sz w:val="24"/>
          <w:szCs w:val="24"/>
        </w:rPr>
        <w:t>Основы управления персоналом</w:t>
      </w:r>
      <w:r>
        <w:rPr>
          <w:sz w:val="24"/>
          <w:szCs w:val="24"/>
        </w:rPr>
        <w:t xml:space="preserve">; </w:t>
      </w:r>
    </w:p>
    <w:p w14:paraId="326A5A13" w14:textId="77777777" w:rsidR="005B6629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F53B3">
        <w:rPr>
          <w:sz w:val="24"/>
          <w:szCs w:val="24"/>
        </w:rPr>
        <w:t>Управленческий учет и учет персонала</w:t>
      </w:r>
      <w:r>
        <w:rPr>
          <w:sz w:val="24"/>
          <w:szCs w:val="24"/>
        </w:rPr>
        <w:t xml:space="preserve">; </w:t>
      </w:r>
    </w:p>
    <w:p w14:paraId="350E602C" w14:textId="77777777" w:rsidR="005B6629" w:rsidRPr="008D599F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F53B3">
        <w:rPr>
          <w:sz w:val="24"/>
          <w:szCs w:val="24"/>
        </w:rPr>
        <w:t>Основы организации труда</w:t>
      </w:r>
      <w:r>
        <w:rPr>
          <w:sz w:val="24"/>
          <w:szCs w:val="24"/>
        </w:rPr>
        <w:t xml:space="preserve">. </w:t>
      </w:r>
    </w:p>
    <w:p w14:paraId="038C4697" w14:textId="77777777" w:rsidR="005B6629" w:rsidRPr="005C7C90" w:rsidRDefault="005B6629" w:rsidP="005B66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77CB0B9" w14:textId="77777777" w:rsidR="005B6629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D599F">
        <w:rPr>
          <w:sz w:val="24"/>
          <w:szCs w:val="24"/>
        </w:rPr>
        <w:t>Стратегическое управление человеческими ресурсами</w:t>
      </w:r>
      <w:r>
        <w:rPr>
          <w:sz w:val="24"/>
          <w:szCs w:val="24"/>
        </w:rPr>
        <w:t>;</w:t>
      </w:r>
    </w:p>
    <w:p w14:paraId="459486F1" w14:textId="77777777" w:rsidR="005B6629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D599F">
        <w:rPr>
          <w:sz w:val="24"/>
          <w:szCs w:val="24"/>
        </w:rPr>
        <w:t>Управление социальным развитием персонала</w:t>
      </w:r>
      <w:r>
        <w:rPr>
          <w:sz w:val="24"/>
          <w:szCs w:val="24"/>
        </w:rPr>
        <w:t xml:space="preserve">; </w:t>
      </w:r>
    </w:p>
    <w:p w14:paraId="6E09AE4E" w14:textId="77777777" w:rsidR="005B6629" w:rsidRPr="008D599F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F53B3">
        <w:rPr>
          <w:sz w:val="24"/>
          <w:szCs w:val="24"/>
        </w:rPr>
        <w:t>Мотивация, стимулирование и оплата труда</w:t>
      </w:r>
      <w:r>
        <w:rPr>
          <w:sz w:val="24"/>
          <w:szCs w:val="24"/>
        </w:rPr>
        <w:t>.</w:t>
      </w:r>
    </w:p>
    <w:p w14:paraId="0470CF9D" w14:textId="77777777" w:rsidR="005B6629" w:rsidRPr="005C7C90" w:rsidRDefault="005B6629" w:rsidP="005B66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76D97573" w14:textId="77777777" w:rsidR="005B6629" w:rsidRPr="001D126D" w:rsidRDefault="005B6629" w:rsidP="005B662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0F7BBE8E" w14:textId="77777777" w:rsidR="005B6629" w:rsidRPr="00D93CA9" w:rsidRDefault="005B6629" w:rsidP="005B66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9F53B3">
        <w:rPr>
          <w:rFonts w:eastAsia="Times New Roman"/>
          <w:sz w:val="24"/>
          <w:szCs w:val="24"/>
        </w:rPr>
        <w:t>Зарубежный опыт управления персоналом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94A1824" w14:textId="77777777" w:rsidR="005B6629" w:rsidRPr="00D93CA9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63D61">
        <w:rPr>
          <w:sz w:val="24"/>
          <w:szCs w:val="24"/>
        </w:rPr>
        <w:t>формирование теоретических и практических знаний о современных концепция управления персоналом в различных странах мира. Получение знаний, умений и навыков, позволяющих принимать решения в сфере управления международным коллективом</w:t>
      </w:r>
      <w:r>
        <w:rPr>
          <w:sz w:val="24"/>
          <w:szCs w:val="24"/>
        </w:rPr>
        <w:t>;</w:t>
      </w:r>
    </w:p>
    <w:p w14:paraId="4A8CECA7" w14:textId="77777777" w:rsidR="005B6629" w:rsidRPr="00F17552" w:rsidRDefault="005B6629" w:rsidP="005B662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B5F98C3" w14:textId="77777777" w:rsidR="005B6629" w:rsidRPr="00F17552" w:rsidRDefault="005B6629" w:rsidP="005B66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D743F5D" w14:textId="77777777" w:rsidR="005B6629" w:rsidRPr="000C1168" w:rsidRDefault="005B6629" w:rsidP="005B6629">
      <w:pPr>
        <w:pStyle w:val="2"/>
        <w:rPr>
          <w:sz w:val="24"/>
        </w:rPr>
      </w:pPr>
      <w:r w:rsidRPr="000C1168"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FAFBA6A" w14:textId="77777777" w:rsidR="005B6629" w:rsidRDefault="005B6629" w:rsidP="005B662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B6629" w:rsidRPr="00F31E81" w14:paraId="3647004B" w14:textId="77777777" w:rsidTr="008A33B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38F3001" w14:textId="77777777" w:rsidR="005B6629" w:rsidRPr="002E16C0" w:rsidRDefault="005B6629" w:rsidP="008A33B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7315262" w14:textId="77777777" w:rsidR="005B6629" w:rsidRPr="002E16C0" w:rsidRDefault="005B6629" w:rsidP="008A3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A324009" w14:textId="77777777" w:rsidR="005B6629" w:rsidRPr="002E16C0" w:rsidRDefault="005B6629" w:rsidP="008A3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4CF6937" w14:textId="77777777" w:rsidR="005B6629" w:rsidRDefault="005B6629" w:rsidP="008A33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045BEB" w14:textId="77777777" w:rsidR="005B6629" w:rsidRPr="002E16C0" w:rsidRDefault="005B6629" w:rsidP="008A33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C6FA3" w:rsidRPr="00F31E81" w14:paraId="3D4F4669" w14:textId="77777777" w:rsidTr="001C6FA3">
        <w:trPr>
          <w:trHeight w:val="17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5CD9B" w14:textId="77777777" w:rsidR="001C6FA3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C5CBC7A" w14:textId="77777777" w:rsidR="001C6FA3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3F8AD58" w14:textId="77777777" w:rsidR="001C6FA3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7D3892F" w14:textId="77777777" w:rsidR="001C6FA3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E8B7B86" w14:textId="77777777" w:rsidR="001C6FA3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31CD03C" w14:textId="77777777" w:rsidR="001C6FA3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B927FDA" w14:textId="680E9952" w:rsidR="001C6FA3" w:rsidRPr="00D63D61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6FA3">
              <w:rPr>
                <w:sz w:val="22"/>
                <w:szCs w:val="22"/>
              </w:rPr>
              <w:t>ПК-5 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BD8" w14:textId="77777777" w:rsidR="001C6FA3" w:rsidRDefault="001C6FA3" w:rsidP="001C6FA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14:paraId="3874F198" w14:textId="536D416C" w:rsidR="001C6FA3" w:rsidRPr="00D63D61" w:rsidRDefault="001C6FA3" w:rsidP="001C6F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3A85">
              <w:rPr>
                <w:color w:val="000000"/>
                <w:lang w:eastAsia="en-US"/>
              </w:rPr>
              <w:t>ИД-ПК-5.1</w:t>
            </w:r>
            <w:r>
              <w:rPr>
                <w:color w:val="000000"/>
                <w:lang w:eastAsia="en-US"/>
              </w:rPr>
              <w:t xml:space="preserve"> </w:t>
            </w:r>
            <w:r w:rsidRPr="00113A85">
              <w:rPr>
                <w:color w:val="000000"/>
                <w:lang w:eastAsia="en-US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3CF74" w14:textId="77777777" w:rsidR="001C6FA3" w:rsidRPr="001C6FA3" w:rsidRDefault="001C6FA3" w:rsidP="001C6FA3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1C6FA3">
              <w:rPr>
                <w:rFonts w:cstheme="minorBidi"/>
              </w:rPr>
              <w:t>Знать современные технологии и методы профессионального развития персонала и построения профессиональной карьеры.</w:t>
            </w:r>
          </w:p>
          <w:p w14:paraId="294A5AE7" w14:textId="77777777" w:rsidR="001C6FA3" w:rsidRPr="001C6FA3" w:rsidRDefault="001C6FA3" w:rsidP="001C6FA3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</w:p>
          <w:p w14:paraId="248E0784" w14:textId="77777777" w:rsidR="001C6FA3" w:rsidRPr="001C6FA3" w:rsidRDefault="001C6FA3" w:rsidP="001C6FA3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1C6FA3">
              <w:rPr>
                <w:rFonts w:cstheme="minorBidi"/>
              </w:rPr>
              <w:t xml:space="preserve">Уметь определить краткосрочные и долгосрочные потребности развития персонала и построения его профессиональной карьеры; составить предложения по развитию персонала и построению профессиональной карьеры. </w:t>
            </w:r>
          </w:p>
          <w:p w14:paraId="77C3243F" w14:textId="77777777" w:rsidR="001C6FA3" w:rsidRPr="001C6FA3" w:rsidRDefault="001C6FA3" w:rsidP="001C6FA3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</w:p>
          <w:p w14:paraId="46261061" w14:textId="1452882A" w:rsidR="001C6FA3" w:rsidRPr="00D63D61" w:rsidRDefault="001C6FA3" w:rsidP="001C6FA3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1C6FA3">
              <w:rPr>
                <w:rFonts w:cstheme="minorBidi"/>
              </w:rPr>
              <w:t>Владеть современными технологиями использования и развития персонала; современными технологиями проектирования и управления систем управления персоналом; навыками контроля статей расходов на программы и мероприятия по развитию персонала и построению профессиональной карьеры для планирования бюджетов.</w:t>
            </w:r>
          </w:p>
        </w:tc>
      </w:tr>
      <w:tr w:rsidR="001C6FA3" w:rsidRPr="00F31E81" w14:paraId="74EAA92A" w14:textId="77777777" w:rsidTr="001C6FA3">
        <w:trPr>
          <w:trHeight w:val="13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FA682" w14:textId="77777777" w:rsidR="001C6FA3" w:rsidRPr="00D63D61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AEC2" w14:textId="1BD7AA87" w:rsidR="001C6FA3" w:rsidRPr="00D63D61" w:rsidRDefault="001C6FA3" w:rsidP="001C6F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2 </w:t>
            </w:r>
            <w:r w:rsidRPr="00113A85">
              <w:rPr>
                <w:color w:val="000000"/>
                <w:lang w:eastAsia="en-US"/>
              </w:rPr>
              <w:t>Применение технологий и методов развития персонала и построения профессиональной карьеры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400AD" w14:textId="77777777" w:rsidR="001C6FA3" w:rsidRPr="00D63D61" w:rsidRDefault="001C6FA3" w:rsidP="001C6FA3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</w:p>
        </w:tc>
      </w:tr>
      <w:tr w:rsidR="001C6FA3" w:rsidRPr="00F31E81" w14:paraId="524E0332" w14:textId="77777777" w:rsidTr="001C6FA3">
        <w:trPr>
          <w:trHeight w:val="21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3379C" w14:textId="77777777" w:rsidR="001C6FA3" w:rsidRPr="00D63D61" w:rsidRDefault="001C6FA3" w:rsidP="001C6FA3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0E0" w14:textId="3BB5C340" w:rsidR="001C6FA3" w:rsidRPr="00D63D61" w:rsidRDefault="001C6FA3" w:rsidP="001C6F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3A85">
              <w:rPr>
                <w:color w:val="000000"/>
                <w:lang w:eastAsia="en-US"/>
              </w:rPr>
              <w:t>ИД-ПК-5.</w:t>
            </w:r>
            <w:r>
              <w:rPr>
                <w:color w:val="000000"/>
                <w:lang w:eastAsia="en-US"/>
              </w:rPr>
              <w:t xml:space="preserve">3 </w:t>
            </w:r>
            <w:r w:rsidRPr="00113A85">
              <w:rPr>
                <w:color w:val="000000"/>
                <w:lang w:eastAsia="en-US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91380" w14:textId="77777777" w:rsidR="001C6FA3" w:rsidRPr="00D63D61" w:rsidRDefault="001C6FA3" w:rsidP="001C6FA3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</w:p>
        </w:tc>
      </w:tr>
    </w:tbl>
    <w:p w14:paraId="254CF693" w14:textId="77777777" w:rsidR="005B6629" w:rsidRPr="009B6950" w:rsidRDefault="005B6629" w:rsidP="005B662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149C235F" w14:textId="77777777" w:rsidR="005B6629" w:rsidRPr="00560461" w:rsidRDefault="005B6629" w:rsidP="005B662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505AF4E" w14:textId="77777777" w:rsidR="005B6629" w:rsidRPr="00560461" w:rsidRDefault="005B6629" w:rsidP="005B662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B6629" w14:paraId="3C7E3819" w14:textId="77777777" w:rsidTr="008A33BD">
        <w:trPr>
          <w:trHeight w:val="340"/>
        </w:trPr>
        <w:tc>
          <w:tcPr>
            <w:tcW w:w="3969" w:type="dxa"/>
            <w:vAlign w:val="center"/>
          </w:tcPr>
          <w:p w14:paraId="06231B3B" w14:textId="77777777" w:rsidR="005B6629" w:rsidRPr="00EB14D1" w:rsidRDefault="005B6629" w:rsidP="008A33BD">
            <w:pPr>
              <w:rPr>
                <w:iCs/>
              </w:rPr>
            </w:pPr>
            <w:r w:rsidRPr="00EB14D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BD85C63" w14:textId="77777777" w:rsidR="005B6629" w:rsidRPr="004D6B71" w:rsidRDefault="005B6629" w:rsidP="008A33B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65CED0D" w14:textId="77777777" w:rsidR="005B6629" w:rsidRPr="004D6B71" w:rsidRDefault="005B6629" w:rsidP="008A33BD">
            <w:pPr>
              <w:jc w:val="center"/>
            </w:pPr>
            <w:r w:rsidRPr="004D6B7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5FED035" w14:textId="77777777" w:rsidR="005B6629" w:rsidRPr="004D6B71" w:rsidRDefault="005B6629" w:rsidP="008A33BD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0B865BD9" w14:textId="77777777" w:rsidR="005B6629" w:rsidRPr="0004140F" w:rsidRDefault="005B6629" w:rsidP="008A33B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B6629" w14:paraId="14AECF9C" w14:textId="77777777" w:rsidTr="008A33BD">
        <w:trPr>
          <w:trHeight w:val="340"/>
        </w:trPr>
        <w:tc>
          <w:tcPr>
            <w:tcW w:w="3969" w:type="dxa"/>
            <w:vAlign w:val="center"/>
          </w:tcPr>
          <w:p w14:paraId="513AEDA0" w14:textId="77777777" w:rsidR="005B6629" w:rsidRPr="00EB14D1" w:rsidRDefault="005B6629" w:rsidP="008A33BD">
            <w:pPr>
              <w:rPr>
                <w:iCs/>
              </w:rPr>
            </w:pPr>
            <w:r w:rsidRPr="00EB14D1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CBAE518" w14:textId="77777777" w:rsidR="005B6629" w:rsidRPr="0004140F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8F3BEFC" w14:textId="77777777" w:rsidR="005B6629" w:rsidRPr="0004140F" w:rsidRDefault="005B6629" w:rsidP="008A33BD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F2874B" w14:textId="77777777" w:rsidR="005B6629" w:rsidRPr="0004140F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83CEF22" w14:textId="77777777" w:rsidR="005B6629" w:rsidRPr="0004140F" w:rsidRDefault="005B6629" w:rsidP="008A33B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B6629" w14:paraId="03D56F81" w14:textId="77777777" w:rsidTr="008A33BD">
        <w:trPr>
          <w:trHeight w:val="340"/>
        </w:trPr>
        <w:tc>
          <w:tcPr>
            <w:tcW w:w="3969" w:type="dxa"/>
            <w:vAlign w:val="center"/>
          </w:tcPr>
          <w:p w14:paraId="115F4880" w14:textId="77777777" w:rsidR="005B6629" w:rsidRPr="00EB14D1" w:rsidRDefault="005B6629" w:rsidP="008A33BD">
            <w:pPr>
              <w:rPr>
                <w:iCs/>
              </w:rPr>
            </w:pPr>
            <w:r w:rsidRPr="00EB14D1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F6D0C27" w14:textId="77777777" w:rsidR="005B6629" w:rsidRPr="0004140F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577E9BD" w14:textId="77777777" w:rsidR="005B6629" w:rsidRPr="0004140F" w:rsidRDefault="005B6629" w:rsidP="008A33BD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4EF2FE" w14:textId="77777777" w:rsidR="005B6629" w:rsidRPr="0004140F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23CCD35D" w14:textId="77777777" w:rsidR="005B6629" w:rsidRPr="0004140F" w:rsidRDefault="005B6629" w:rsidP="008A33B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E235DBD" w14:textId="77777777" w:rsidR="005B6629" w:rsidRPr="00791334" w:rsidRDefault="005B6629" w:rsidP="005B6629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EB14D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6629" w:rsidRPr="00B02E88" w14:paraId="4BBCBBAF" w14:textId="77777777" w:rsidTr="008A33BD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1DCFE624" w14:textId="77777777" w:rsidR="005B6629" w:rsidRPr="0081597B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B6629" w:rsidRPr="00B02E88" w14:paraId="1D3457AC" w14:textId="77777777" w:rsidTr="008A33B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7902CA" w14:textId="77777777" w:rsidR="005B6629" w:rsidRPr="0081597B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76CCD89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415C58E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48A8B0" w14:textId="77777777" w:rsidR="005B6629" w:rsidRPr="0081597B" w:rsidRDefault="005B6629" w:rsidP="008A33B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7C2216" w14:textId="77777777" w:rsidR="005B6629" w:rsidRPr="0081597B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B6629" w:rsidRPr="00B02E88" w14:paraId="5713D9DD" w14:textId="77777777" w:rsidTr="008A33BD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C14255E" w14:textId="77777777" w:rsidR="005B6629" w:rsidRPr="00B02E88" w:rsidRDefault="005B6629" w:rsidP="008A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BEA76B8" w14:textId="77777777" w:rsidR="005B6629" w:rsidRPr="00B02E88" w:rsidRDefault="005B6629" w:rsidP="008A33B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CD93627" w14:textId="77777777" w:rsidR="005B6629" w:rsidRPr="00B02E88" w:rsidRDefault="005B6629" w:rsidP="008A33B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FF50AF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C70D3C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539176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8002D77" w14:textId="77777777" w:rsidR="005B6629" w:rsidRPr="00B02E88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DD00A7" w14:textId="77777777" w:rsidR="005B6629" w:rsidRDefault="005B6629" w:rsidP="008A33B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E6ED903" w14:textId="77777777" w:rsidR="005B6629" w:rsidRPr="00B02E88" w:rsidRDefault="005B6629" w:rsidP="008A33B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D8839D6" w14:textId="77777777" w:rsidR="005B6629" w:rsidRPr="0081597B" w:rsidRDefault="005B6629" w:rsidP="008A33B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E1F6FE1" w14:textId="77777777" w:rsidR="005B6629" w:rsidRPr="00B02E88" w:rsidRDefault="005B6629" w:rsidP="008A33B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6629" w:rsidRPr="00B02E88" w14:paraId="582C6C5F" w14:textId="77777777" w:rsidTr="008A33BD">
        <w:trPr>
          <w:cantSplit/>
          <w:trHeight w:val="227"/>
        </w:trPr>
        <w:tc>
          <w:tcPr>
            <w:tcW w:w="1943" w:type="dxa"/>
          </w:tcPr>
          <w:p w14:paraId="2F99C5EF" w14:textId="77777777" w:rsidR="005B6629" w:rsidRPr="004D6B71" w:rsidRDefault="005B6629" w:rsidP="008A33BD">
            <w:r>
              <w:t>6</w:t>
            </w:r>
            <w:r w:rsidRPr="004D6B71">
              <w:t xml:space="preserve"> семестр</w:t>
            </w:r>
          </w:p>
        </w:tc>
        <w:tc>
          <w:tcPr>
            <w:tcW w:w="1130" w:type="dxa"/>
          </w:tcPr>
          <w:p w14:paraId="394B22B6" w14:textId="77777777" w:rsidR="005B6629" w:rsidRPr="004D6B71" w:rsidRDefault="005B6629" w:rsidP="008A33B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27F8580" w14:textId="77777777" w:rsidR="005B6629" w:rsidRPr="004D6B71" w:rsidRDefault="005B6629" w:rsidP="008A33B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13129C3" w14:textId="77777777" w:rsidR="005B6629" w:rsidRPr="004D6B71" w:rsidRDefault="005B6629" w:rsidP="008A33BD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161BE267" w14:textId="77777777" w:rsidR="005B6629" w:rsidRPr="004D6B71" w:rsidRDefault="005B6629" w:rsidP="008A33BD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6C9449C" w14:textId="77777777" w:rsidR="005B6629" w:rsidRPr="004D6B71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5A018B" w14:textId="77777777" w:rsidR="005B6629" w:rsidRPr="004D6B71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41FA086A" w14:textId="77777777" w:rsidR="005B6629" w:rsidRPr="004D6B71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302198F6" w14:textId="77777777" w:rsidR="005B6629" w:rsidRPr="004D6B71" w:rsidRDefault="005B6629" w:rsidP="008A33B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3F5CFAA" w14:textId="77777777" w:rsidR="005B6629" w:rsidRPr="00B61D4D" w:rsidRDefault="005B6629" w:rsidP="008A33BD">
            <w:pPr>
              <w:ind w:left="28"/>
              <w:jc w:val="center"/>
            </w:pPr>
          </w:p>
        </w:tc>
      </w:tr>
      <w:tr w:rsidR="005B6629" w:rsidRPr="00B02E88" w14:paraId="0AB4D286" w14:textId="77777777" w:rsidTr="008A33BD">
        <w:trPr>
          <w:cantSplit/>
          <w:trHeight w:val="227"/>
        </w:trPr>
        <w:tc>
          <w:tcPr>
            <w:tcW w:w="1943" w:type="dxa"/>
          </w:tcPr>
          <w:p w14:paraId="3B465A85" w14:textId="77777777" w:rsidR="005B6629" w:rsidRPr="004D6B71" w:rsidRDefault="005B6629" w:rsidP="008A33BD">
            <w:pPr>
              <w:jc w:val="right"/>
            </w:pPr>
            <w:r w:rsidRPr="004D6B71">
              <w:t>Всего:</w:t>
            </w:r>
          </w:p>
        </w:tc>
        <w:tc>
          <w:tcPr>
            <w:tcW w:w="1130" w:type="dxa"/>
          </w:tcPr>
          <w:p w14:paraId="150B6A46" w14:textId="77777777" w:rsidR="005B6629" w:rsidRPr="004D6B71" w:rsidRDefault="005B6629" w:rsidP="008A33B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1F8BD9E" w14:textId="77777777" w:rsidR="005B6629" w:rsidRPr="004D6B71" w:rsidRDefault="005B6629" w:rsidP="008A33B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E8F4D75" w14:textId="77777777" w:rsidR="005B6629" w:rsidRPr="004D6B71" w:rsidRDefault="005B6629" w:rsidP="008A33BD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A9B7379" w14:textId="77777777" w:rsidR="005B6629" w:rsidRPr="004D6B71" w:rsidRDefault="005B6629" w:rsidP="008A33BD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08A9A714" w14:textId="77777777" w:rsidR="005B6629" w:rsidRPr="004D6B71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B4DA1" w14:textId="77777777" w:rsidR="005B6629" w:rsidRPr="004D6B71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685E0F80" w14:textId="77777777" w:rsidR="005B6629" w:rsidRPr="004D6B71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7B857EA2" w14:textId="77777777" w:rsidR="005B6629" w:rsidRPr="004D6B71" w:rsidRDefault="005B6629" w:rsidP="008A33B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4B580496" w14:textId="77777777" w:rsidR="005B6629" w:rsidRPr="00B02E88" w:rsidRDefault="005B6629" w:rsidP="008A33BD">
            <w:pPr>
              <w:ind w:left="28"/>
              <w:jc w:val="center"/>
            </w:pPr>
          </w:p>
        </w:tc>
      </w:tr>
    </w:tbl>
    <w:p w14:paraId="55FD24F6" w14:textId="77777777" w:rsidR="005B6629" w:rsidRPr="00AE3FB0" w:rsidRDefault="005B6629" w:rsidP="005B6629">
      <w:pPr>
        <w:pStyle w:val="2"/>
        <w:rPr>
          <w:i/>
        </w:rPr>
      </w:pPr>
      <w:r w:rsidRPr="006D510F">
        <w:lastRenderedPageBreak/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EB14D1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6629" w:rsidRPr="00B02E88" w14:paraId="22D128D7" w14:textId="77777777" w:rsidTr="008A33BD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B7FD9BD" w14:textId="77777777" w:rsidR="005B6629" w:rsidRPr="0081597B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B6629" w:rsidRPr="00B02E88" w14:paraId="14823ED7" w14:textId="77777777" w:rsidTr="008A33BD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187946" w14:textId="77777777" w:rsidR="005B6629" w:rsidRPr="0081597B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EF162F9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D6EBD8D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6AB4EC" w14:textId="77777777" w:rsidR="005B6629" w:rsidRPr="0081597B" w:rsidRDefault="005B6629" w:rsidP="008A33B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AB8E64" w14:textId="77777777" w:rsidR="005B6629" w:rsidRPr="0081597B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B6629" w:rsidRPr="00B02E88" w14:paraId="299D5DAD" w14:textId="77777777" w:rsidTr="008A33BD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3B16D89" w14:textId="77777777" w:rsidR="005B6629" w:rsidRPr="00B02E88" w:rsidRDefault="005B6629" w:rsidP="008A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8C3F9C9" w14:textId="77777777" w:rsidR="005B6629" w:rsidRPr="00B02E88" w:rsidRDefault="005B6629" w:rsidP="008A33B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15265C5" w14:textId="77777777" w:rsidR="005B6629" w:rsidRPr="00B02E88" w:rsidRDefault="005B6629" w:rsidP="008A33B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116F08F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178E6A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ABF7677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E3073BE" w14:textId="77777777" w:rsidR="005B6629" w:rsidRPr="00B02E88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3D528ED" w14:textId="77777777" w:rsidR="005B6629" w:rsidRPr="00B02E88" w:rsidRDefault="005B6629" w:rsidP="008A33B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8FCAF7" w14:textId="77777777" w:rsidR="005B6629" w:rsidRPr="0081597B" w:rsidRDefault="005B6629" w:rsidP="008A33B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E6A286A" w14:textId="77777777" w:rsidR="005B6629" w:rsidRPr="00B02E88" w:rsidRDefault="005B6629" w:rsidP="008A33B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6629" w:rsidRPr="00B02E88" w14:paraId="098DF64D" w14:textId="77777777" w:rsidTr="008A33BD">
        <w:trPr>
          <w:cantSplit/>
          <w:trHeight w:val="227"/>
        </w:trPr>
        <w:tc>
          <w:tcPr>
            <w:tcW w:w="1943" w:type="dxa"/>
          </w:tcPr>
          <w:p w14:paraId="151F704B" w14:textId="77777777" w:rsidR="005B6629" w:rsidRPr="00B02E88" w:rsidRDefault="005B6629" w:rsidP="008A33BD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7223BACB" w14:textId="77777777" w:rsidR="005B6629" w:rsidRPr="00B02E88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C1FDDF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35453B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ADAD85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E68CED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B9301F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0D77EECE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4D110AA2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7" w:type="dxa"/>
          </w:tcPr>
          <w:p w14:paraId="21D1D2BA" w14:textId="77777777" w:rsidR="005B6629" w:rsidRPr="00B02E88" w:rsidRDefault="005B6629" w:rsidP="008A33BD">
            <w:pPr>
              <w:ind w:left="28"/>
              <w:jc w:val="center"/>
            </w:pPr>
          </w:p>
        </w:tc>
      </w:tr>
      <w:tr w:rsidR="005B6629" w:rsidRPr="00B02E88" w14:paraId="3E1A53A8" w14:textId="77777777" w:rsidTr="008A33BD">
        <w:trPr>
          <w:cantSplit/>
          <w:trHeight w:val="227"/>
        </w:trPr>
        <w:tc>
          <w:tcPr>
            <w:tcW w:w="1943" w:type="dxa"/>
          </w:tcPr>
          <w:p w14:paraId="262E9B73" w14:textId="77777777" w:rsidR="005B6629" w:rsidRPr="00B02E88" w:rsidRDefault="005B6629" w:rsidP="008A33B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50E5C72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3" w:type="dxa"/>
          </w:tcPr>
          <w:p w14:paraId="72FD812A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511CDA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CC7C95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D45279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6CBD8E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05B0C303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6935F612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7" w:type="dxa"/>
          </w:tcPr>
          <w:p w14:paraId="562E0247" w14:textId="77777777" w:rsidR="005B6629" w:rsidRPr="00B02E88" w:rsidRDefault="005B6629" w:rsidP="008A33BD">
            <w:pPr>
              <w:ind w:left="28"/>
              <w:jc w:val="center"/>
            </w:pPr>
          </w:p>
        </w:tc>
      </w:tr>
    </w:tbl>
    <w:p w14:paraId="13082329" w14:textId="77777777" w:rsidR="005B6629" w:rsidRPr="00002363" w:rsidRDefault="005B6629" w:rsidP="005B662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EB14D1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6629" w:rsidRPr="00B02E88" w14:paraId="4C2A0D99" w14:textId="77777777" w:rsidTr="008A33BD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A39882E" w14:textId="77777777" w:rsidR="005B6629" w:rsidRPr="0081597B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B6629" w:rsidRPr="00B02E88" w14:paraId="248668A8" w14:textId="77777777" w:rsidTr="008A33BD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588BF7" w14:textId="77777777" w:rsidR="005B6629" w:rsidRPr="0081597B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3FE2CFD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10D0D5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285CEF" w14:textId="77777777" w:rsidR="005B6629" w:rsidRPr="0081597B" w:rsidRDefault="005B6629" w:rsidP="008A33B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8229B2" w14:textId="77777777" w:rsidR="005B6629" w:rsidRPr="0081597B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B6629" w:rsidRPr="00B02E88" w14:paraId="3D9A254F" w14:textId="77777777" w:rsidTr="008A33BD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369CA73" w14:textId="77777777" w:rsidR="005B6629" w:rsidRPr="00B02E88" w:rsidRDefault="005B6629" w:rsidP="008A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C887A51" w14:textId="77777777" w:rsidR="005B6629" w:rsidRPr="00B02E88" w:rsidRDefault="005B6629" w:rsidP="008A33B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AC9356A" w14:textId="77777777" w:rsidR="005B6629" w:rsidRPr="00B02E88" w:rsidRDefault="005B6629" w:rsidP="008A33B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1301FE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4048FC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53CD1F9" w14:textId="77777777" w:rsidR="005B6629" w:rsidRPr="0081597B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5022FD" w14:textId="77777777" w:rsidR="005B6629" w:rsidRPr="00B02E88" w:rsidRDefault="005B6629" w:rsidP="008A33B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25AFC1C" w14:textId="77777777" w:rsidR="005B6629" w:rsidRPr="00B02E88" w:rsidRDefault="005B6629" w:rsidP="008A33B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867A7D" w14:textId="77777777" w:rsidR="005B6629" w:rsidRPr="0081597B" w:rsidRDefault="005B6629" w:rsidP="008A33B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D15EFB8" w14:textId="77777777" w:rsidR="005B6629" w:rsidRPr="00B02E88" w:rsidRDefault="005B6629" w:rsidP="008A33B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6629" w:rsidRPr="00B02E88" w14:paraId="068B44F8" w14:textId="77777777" w:rsidTr="008A33BD">
        <w:trPr>
          <w:cantSplit/>
          <w:trHeight w:val="227"/>
        </w:trPr>
        <w:tc>
          <w:tcPr>
            <w:tcW w:w="1943" w:type="dxa"/>
          </w:tcPr>
          <w:p w14:paraId="5D961BC4" w14:textId="77777777" w:rsidR="005B6629" w:rsidRPr="00AE3027" w:rsidRDefault="005B6629" w:rsidP="008A33BD">
            <w:r>
              <w:t>1 курс</w:t>
            </w:r>
          </w:p>
        </w:tc>
        <w:tc>
          <w:tcPr>
            <w:tcW w:w="1130" w:type="dxa"/>
          </w:tcPr>
          <w:p w14:paraId="62B426C3" w14:textId="77777777" w:rsidR="005B6629" w:rsidRPr="00B02E88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43FEAA5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1993AF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36EF3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0439F7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30A2D5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26E380A6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4" w:type="dxa"/>
          </w:tcPr>
          <w:p w14:paraId="00CB2DC9" w14:textId="77777777" w:rsidR="005B6629" w:rsidRPr="00B02E88" w:rsidRDefault="005B6629" w:rsidP="008A33BD">
            <w:pPr>
              <w:ind w:left="28"/>
              <w:jc w:val="center"/>
            </w:pPr>
          </w:p>
        </w:tc>
        <w:tc>
          <w:tcPr>
            <w:tcW w:w="837" w:type="dxa"/>
          </w:tcPr>
          <w:p w14:paraId="0DA82475" w14:textId="77777777" w:rsidR="005B6629" w:rsidRPr="00B02E88" w:rsidRDefault="005B6629" w:rsidP="008A33BD">
            <w:pPr>
              <w:ind w:left="28"/>
              <w:jc w:val="center"/>
            </w:pPr>
          </w:p>
        </w:tc>
      </w:tr>
      <w:tr w:rsidR="005B6629" w:rsidRPr="00B02E88" w14:paraId="2298605B" w14:textId="77777777" w:rsidTr="008A33BD">
        <w:trPr>
          <w:cantSplit/>
          <w:trHeight w:val="227"/>
        </w:trPr>
        <w:tc>
          <w:tcPr>
            <w:tcW w:w="1943" w:type="dxa"/>
          </w:tcPr>
          <w:p w14:paraId="27E1A05F" w14:textId="77777777" w:rsidR="005B6629" w:rsidRPr="00AE3027" w:rsidRDefault="005B6629" w:rsidP="008A33BD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15D2162C" w14:textId="77777777" w:rsidR="005B6629" w:rsidRPr="00B02E88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7A953EA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605037F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640C3C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E361F41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59E911" w14:textId="77777777" w:rsidR="005B6629" w:rsidRPr="001A0047" w:rsidRDefault="005B6629" w:rsidP="008A33BD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4D4EEC98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7D75EA1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C563768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</w:tr>
      <w:tr w:rsidR="005B6629" w:rsidRPr="00B02E88" w14:paraId="12BD54DE" w14:textId="77777777" w:rsidTr="008A33BD">
        <w:trPr>
          <w:cantSplit/>
          <w:trHeight w:val="227"/>
        </w:trPr>
        <w:tc>
          <w:tcPr>
            <w:tcW w:w="1943" w:type="dxa"/>
          </w:tcPr>
          <w:p w14:paraId="4AB55927" w14:textId="77777777" w:rsidR="005B6629" w:rsidRPr="00AE3027" w:rsidRDefault="005B6629" w:rsidP="008A33BD">
            <w:r w:rsidRPr="00AE3027">
              <w:t>зимняя сессия</w:t>
            </w:r>
          </w:p>
        </w:tc>
        <w:tc>
          <w:tcPr>
            <w:tcW w:w="1130" w:type="dxa"/>
          </w:tcPr>
          <w:p w14:paraId="2A29FBB2" w14:textId="77777777" w:rsidR="005B6629" w:rsidRPr="00B02E88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A99CEE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611F5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B1BA005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DD6CC9D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47472FC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26C001F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44D5F2E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7495136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</w:tr>
      <w:tr w:rsidR="005B6629" w:rsidRPr="00B02E88" w14:paraId="50270805" w14:textId="77777777" w:rsidTr="008A33BD">
        <w:trPr>
          <w:cantSplit/>
          <w:trHeight w:val="227"/>
        </w:trPr>
        <w:tc>
          <w:tcPr>
            <w:tcW w:w="1943" w:type="dxa"/>
          </w:tcPr>
          <w:p w14:paraId="046D90BC" w14:textId="77777777" w:rsidR="005B6629" w:rsidRPr="00AE3027" w:rsidRDefault="005B6629" w:rsidP="008A33BD">
            <w:r w:rsidRPr="00AE3027">
              <w:t>летняя сессия</w:t>
            </w:r>
          </w:p>
        </w:tc>
        <w:tc>
          <w:tcPr>
            <w:tcW w:w="1130" w:type="dxa"/>
          </w:tcPr>
          <w:p w14:paraId="7A5625BB" w14:textId="77777777" w:rsidR="005B6629" w:rsidRPr="00B02E88" w:rsidRDefault="005B6629" w:rsidP="008A33B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5F261EE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EA3CFFC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6EDF4B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1793DE7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34891EC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212DDC1" w14:textId="77777777" w:rsidR="005B6629" w:rsidRPr="007B1122" w:rsidRDefault="005B6629" w:rsidP="008A33BD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8D218D8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F0FE73D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</w:tr>
      <w:tr w:rsidR="005B6629" w:rsidRPr="00B02E88" w14:paraId="64A62AE8" w14:textId="77777777" w:rsidTr="008A33BD">
        <w:trPr>
          <w:cantSplit/>
          <w:trHeight w:val="227"/>
        </w:trPr>
        <w:tc>
          <w:tcPr>
            <w:tcW w:w="1943" w:type="dxa"/>
          </w:tcPr>
          <w:p w14:paraId="046B8136" w14:textId="77777777" w:rsidR="005B6629" w:rsidRPr="00B02E88" w:rsidRDefault="005B6629" w:rsidP="008A33B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B489C7B" w14:textId="77777777" w:rsidR="005B6629" w:rsidRPr="00B02E88" w:rsidRDefault="005B6629" w:rsidP="008A33BD">
            <w:pPr>
              <w:jc w:val="center"/>
            </w:pPr>
          </w:p>
        </w:tc>
        <w:tc>
          <w:tcPr>
            <w:tcW w:w="833" w:type="dxa"/>
          </w:tcPr>
          <w:p w14:paraId="1BA7E670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34022AB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E7EB4A4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E4CC18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D76B0B9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D669AB9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44A8C2A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AF002BE" w14:textId="77777777" w:rsidR="005B6629" w:rsidRPr="00D65D91" w:rsidRDefault="005B6629" w:rsidP="008A33BD">
            <w:pPr>
              <w:ind w:left="28"/>
              <w:jc w:val="center"/>
              <w:rPr>
                <w:i/>
              </w:rPr>
            </w:pPr>
          </w:p>
        </w:tc>
      </w:tr>
    </w:tbl>
    <w:p w14:paraId="55C8F819" w14:textId="77777777" w:rsidR="005B6629" w:rsidRPr="006113AA" w:rsidRDefault="005B6629" w:rsidP="005B6629">
      <w:pPr>
        <w:pStyle w:val="af0"/>
        <w:numPr>
          <w:ilvl w:val="3"/>
          <w:numId w:val="9"/>
        </w:numPr>
        <w:jc w:val="both"/>
        <w:rPr>
          <w:i/>
        </w:rPr>
      </w:pPr>
    </w:p>
    <w:p w14:paraId="19E2AD8D" w14:textId="77777777" w:rsidR="005B6629" w:rsidRDefault="005B6629" w:rsidP="005B6629">
      <w:pPr>
        <w:pStyle w:val="af0"/>
        <w:numPr>
          <w:ilvl w:val="1"/>
          <w:numId w:val="9"/>
        </w:numPr>
        <w:jc w:val="both"/>
        <w:rPr>
          <w:i/>
        </w:rPr>
        <w:sectPr w:rsidR="005B662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828C53A" w14:textId="77777777" w:rsidR="005B6629" w:rsidRPr="00EB14D1" w:rsidRDefault="005B6629" w:rsidP="005B6629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668"/>
        <w:gridCol w:w="963"/>
        <w:gridCol w:w="821"/>
        <w:gridCol w:w="4002"/>
      </w:tblGrid>
      <w:tr w:rsidR="005B6629" w:rsidRPr="006168DD" w14:paraId="7D46093F" w14:textId="77777777" w:rsidTr="008A33BD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F231517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FECF716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0CFD7C5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0954CB3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AAC4858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E602AB0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A529028" w14:textId="77777777" w:rsidR="005B6629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C712FDD" w14:textId="77777777" w:rsidR="005B6629" w:rsidRPr="0047081A" w:rsidRDefault="005B6629" w:rsidP="008A33B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B6629" w:rsidRPr="006168DD" w14:paraId="585F2E50" w14:textId="77777777" w:rsidTr="008A33BD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2DDBF89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00991CF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A2B7E07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518EBC7E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E20177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629" w:rsidRPr="006168DD" w14:paraId="37E4C282" w14:textId="77777777" w:rsidTr="00E83F5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680851C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B7F590B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F87B49D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428DF07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68" w:type="dxa"/>
            <w:shd w:val="clear" w:color="auto" w:fill="D9E2F3" w:themeFill="accent1" w:themeFillTint="33"/>
            <w:textDirection w:val="btLr"/>
            <w:vAlign w:val="center"/>
          </w:tcPr>
          <w:p w14:paraId="7F00C9E9" w14:textId="77777777" w:rsidR="005B6629" w:rsidRPr="006A6AB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963" w:type="dxa"/>
            <w:shd w:val="clear" w:color="auto" w:fill="D9E2F3" w:themeFill="accent1" w:themeFillTint="33"/>
            <w:textDirection w:val="btLr"/>
            <w:vAlign w:val="center"/>
          </w:tcPr>
          <w:p w14:paraId="5C4EDC97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8716AE4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21E8519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629" w:rsidRPr="006168DD" w14:paraId="5B1D628E" w14:textId="77777777" w:rsidTr="008A33BD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E06D86E" w14:textId="77777777" w:rsidR="005B6629" w:rsidRPr="007F67C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7A9E0AF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F71A9">
              <w:rPr>
                <w:b/>
                <w:iCs/>
              </w:rPr>
              <w:t xml:space="preserve">Шестой </w:t>
            </w:r>
            <w:r w:rsidRPr="00A06CF3">
              <w:rPr>
                <w:b/>
              </w:rPr>
              <w:t>семестр</w:t>
            </w:r>
          </w:p>
        </w:tc>
      </w:tr>
      <w:tr w:rsidR="005B6629" w:rsidRPr="006168DD" w14:paraId="091404EF" w14:textId="77777777" w:rsidTr="00E83F55">
        <w:trPr>
          <w:trHeight w:val="227"/>
        </w:trPr>
        <w:tc>
          <w:tcPr>
            <w:tcW w:w="1701" w:type="dxa"/>
            <w:vMerge w:val="restart"/>
          </w:tcPr>
          <w:p w14:paraId="17C5642F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ПК-5</w:t>
            </w:r>
          </w:p>
          <w:p w14:paraId="0AA11D6B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ИД-ПК-5.1</w:t>
            </w:r>
          </w:p>
          <w:p w14:paraId="61F24A24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ИД-ПК-5.2</w:t>
            </w:r>
          </w:p>
          <w:p w14:paraId="605C5BB3" w14:textId="271330BB" w:rsidR="005B6629" w:rsidRPr="00410C5B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B2F21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5236CF0C" w14:textId="77777777" w:rsidR="005B6629" w:rsidRPr="007733C7" w:rsidRDefault="005B6629" w:rsidP="008A33BD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62605B">
              <w:rPr>
                <w:b/>
              </w:rPr>
              <w:t>Основные этапы эволюции управления персоналом</w:t>
            </w:r>
          </w:p>
        </w:tc>
        <w:tc>
          <w:tcPr>
            <w:tcW w:w="815" w:type="dxa"/>
          </w:tcPr>
          <w:p w14:paraId="1BB1E437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128CD831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668" w:type="dxa"/>
          </w:tcPr>
          <w:p w14:paraId="404E8AD8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963" w:type="dxa"/>
          </w:tcPr>
          <w:p w14:paraId="20315F68" w14:textId="77777777" w:rsidR="005B6629" w:rsidRPr="007733C7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2125D194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42E5E877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629" w:rsidRPr="006168DD" w14:paraId="49355582" w14:textId="77777777" w:rsidTr="00E83F55">
        <w:tc>
          <w:tcPr>
            <w:tcW w:w="1701" w:type="dxa"/>
            <w:vMerge/>
          </w:tcPr>
          <w:p w14:paraId="600E0749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3A59C8" w14:textId="77777777" w:rsidR="005B6629" w:rsidRPr="007733C7" w:rsidRDefault="005B6629" w:rsidP="008A33BD">
            <w:r w:rsidRPr="007733C7">
              <w:t>Тема 1.1</w:t>
            </w:r>
            <w:r>
              <w:t xml:space="preserve">. Управленческая мысль и практика в ранних цивилизациях Востока. </w:t>
            </w:r>
          </w:p>
        </w:tc>
        <w:tc>
          <w:tcPr>
            <w:tcW w:w="815" w:type="dxa"/>
          </w:tcPr>
          <w:p w14:paraId="7A931476" w14:textId="77777777" w:rsidR="005B6629" w:rsidRPr="00A1533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784E5A7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68" w:type="dxa"/>
          </w:tcPr>
          <w:p w14:paraId="406B425C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</w:tcPr>
          <w:p w14:paraId="6DDDA5A7" w14:textId="77777777" w:rsidR="005B6629" w:rsidRPr="007733C7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8D686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8BAD163" w14:textId="77777777" w:rsidR="005B6629" w:rsidRPr="003A3CAB" w:rsidRDefault="005B6629" w:rsidP="008A33BD">
            <w:pPr>
              <w:jc w:val="both"/>
            </w:pPr>
            <w:r w:rsidRPr="003A3CAB">
              <w:t xml:space="preserve">Формы текущего контроля </w:t>
            </w:r>
          </w:p>
          <w:p w14:paraId="51FF7C6F" w14:textId="77777777" w:rsidR="005B6629" w:rsidRDefault="005B6629" w:rsidP="008A33B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1559460" w14:textId="77777777" w:rsidR="005B6629" w:rsidRPr="00AB4E44" w:rsidRDefault="005B6629" w:rsidP="008A33BD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B2A0FD9" w14:textId="77777777" w:rsidR="005B6629" w:rsidRDefault="005B6629" w:rsidP="008A33BD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Круглый стол</w:t>
            </w:r>
          </w:p>
          <w:p w14:paraId="77AEE407" w14:textId="77777777" w:rsidR="005B6629" w:rsidRDefault="005B6629" w:rsidP="008A33BD">
            <w:pPr>
              <w:jc w:val="both"/>
              <w:rPr>
                <w:szCs w:val="24"/>
              </w:rPr>
            </w:pPr>
            <w:r>
              <w:t>3. Сдача рефератов</w:t>
            </w:r>
          </w:p>
          <w:p w14:paraId="0B6EC57A" w14:textId="77777777" w:rsidR="005B6629" w:rsidRPr="00AB4E44" w:rsidRDefault="005B6629" w:rsidP="008A33BD">
            <w:pPr>
              <w:jc w:val="both"/>
              <w:rPr>
                <w:szCs w:val="24"/>
              </w:rPr>
            </w:pPr>
          </w:p>
          <w:p w14:paraId="339A8036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629" w:rsidRPr="006168DD" w14:paraId="6E1A45A0" w14:textId="77777777" w:rsidTr="00E83F55">
        <w:tc>
          <w:tcPr>
            <w:tcW w:w="1701" w:type="dxa"/>
            <w:vMerge/>
          </w:tcPr>
          <w:p w14:paraId="1E1E376B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40B986" w14:textId="77777777" w:rsidR="005B6629" w:rsidRPr="007733C7" w:rsidRDefault="005B6629" w:rsidP="008A33BD"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>
              <w:t xml:space="preserve">Управленческие идеи и практики в европейской цивилизации. </w:t>
            </w:r>
          </w:p>
        </w:tc>
        <w:tc>
          <w:tcPr>
            <w:tcW w:w="815" w:type="dxa"/>
          </w:tcPr>
          <w:p w14:paraId="3619FF41" w14:textId="77777777" w:rsidR="005B6629" w:rsidRPr="00A1533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E623596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68" w:type="dxa"/>
          </w:tcPr>
          <w:p w14:paraId="38AE6E38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</w:tcPr>
          <w:p w14:paraId="16C73310" w14:textId="77777777" w:rsidR="005B6629" w:rsidRPr="007733C7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FEA2AF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B4046B" w14:textId="77777777" w:rsidR="005B6629" w:rsidRPr="003A3CAB" w:rsidRDefault="005B6629" w:rsidP="008A33BD">
            <w:pPr>
              <w:jc w:val="both"/>
            </w:pPr>
          </w:p>
        </w:tc>
      </w:tr>
      <w:tr w:rsidR="005B6629" w:rsidRPr="006168DD" w14:paraId="4843F5AE" w14:textId="77777777" w:rsidTr="00E83F55">
        <w:tc>
          <w:tcPr>
            <w:tcW w:w="1701" w:type="dxa"/>
            <w:vMerge/>
          </w:tcPr>
          <w:p w14:paraId="00EDF348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9AB0DA" w14:textId="77777777" w:rsidR="005B6629" w:rsidRPr="007733C7" w:rsidRDefault="005B6629" w:rsidP="008A33BD">
            <w:r>
              <w:t>Тема 1.3.</w:t>
            </w:r>
            <w:r w:rsidRPr="00892B0A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 xml:space="preserve">Влияние промышленной революции и индустриальной системы в области менеджмента. </w:t>
            </w:r>
          </w:p>
        </w:tc>
        <w:tc>
          <w:tcPr>
            <w:tcW w:w="815" w:type="dxa"/>
          </w:tcPr>
          <w:p w14:paraId="207F6EAB" w14:textId="77777777" w:rsidR="005B6629" w:rsidRPr="00A1533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3C56266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68" w:type="dxa"/>
          </w:tcPr>
          <w:p w14:paraId="565CB972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</w:tcPr>
          <w:p w14:paraId="3E4334D0" w14:textId="77777777" w:rsidR="005B6629" w:rsidRPr="007733C7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DE6B5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986ABF" w14:textId="77777777" w:rsidR="005B6629" w:rsidRPr="003A3CAB" w:rsidRDefault="005B6629" w:rsidP="008A33BD">
            <w:pPr>
              <w:jc w:val="both"/>
            </w:pPr>
          </w:p>
        </w:tc>
      </w:tr>
      <w:tr w:rsidR="005B6629" w:rsidRPr="006168DD" w14:paraId="5B6A57E0" w14:textId="77777777" w:rsidTr="00E83F55">
        <w:tc>
          <w:tcPr>
            <w:tcW w:w="1701" w:type="dxa"/>
            <w:vMerge/>
          </w:tcPr>
          <w:p w14:paraId="7234FB4F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9A0380" w14:textId="77777777" w:rsidR="005B6629" w:rsidRPr="007733C7" w:rsidRDefault="005B6629" w:rsidP="008A33BD">
            <w:pPr>
              <w:autoSpaceDE w:val="0"/>
              <w:autoSpaceDN w:val="0"/>
              <w:adjustRightInd w:val="0"/>
            </w:pPr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308544CE" w14:textId="77777777" w:rsidR="005B6629" w:rsidRPr="00580D1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3AD5DB1" w14:textId="77777777" w:rsidR="005B6629" w:rsidRPr="000E4CA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2CF01463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</w:tcPr>
          <w:p w14:paraId="114ADF94" w14:textId="77777777" w:rsidR="005B6629" w:rsidRPr="007733C7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6FDA6E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1B6123" w14:textId="77777777" w:rsidR="005B6629" w:rsidRPr="00DA301F" w:rsidRDefault="005B6629" w:rsidP="008A33BD">
            <w:pPr>
              <w:jc w:val="both"/>
              <w:rPr>
                <w:i/>
              </w:rPr>
            </w:pPr>
          </w:p>
        </w:tc>
      </w:tr>
      <w:tr w:rsidR="005B6629" w:rsidRPr="006168DD" w14:paraId="509384D1" w14:textId="77777777" w:rsidTr="00E83F55">
        <w:tc>
          <w:tcPr>
            <w:tcW w:w="1701" w:type="dxa"/>
            <w:vMerge/>
          </w:tcPr>
          <w:p w14:paraId="19BA21B7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AC2E31" w14:textId="77777777" w:rsidR="005B6629" w:rsidRPr="007733C7" w:rsidRDefault="005B6629" w:rsidP="008A33BD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2C74D6EF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664D18" w14:textId="77777777" w:rsidR="005B6629" w:rsidRPr="000E4CA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04A84307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</w:tcPr>
          <w:p w14:paraId="46200496" w14:textId="77777777" w:rsidR="005B6629" w:rsidRPr="007733C7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CCC4D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68FB2" w14:textId="77777777" w:rsidR="005B6629" w:rsidRPr="00DA301F" w:rsidRDefault="005B6629" w:rsidP="008A33BD">
            <w:pPr>
              <w:jc w:val="both"/>
              <w:rPr>
                <w:i/>
              </w:rPr>
            </w:pPr>
          </w:p>
        </w:tc>
      </w:tr>
      <w:tr w:rsidR="005B6629" w:rsidRPr="006168DD" w14:paraId="4F35DC73" w14:textId="77777777" w:rsidTr="00E83F55">
        <w:tc>
          <w:tcPr>
            <w:tcW w:w="1701" w:type="dxa"/>
            <w:vMerge/>
          </w:tcPr>
          <w:p w14:paraId="465B2802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AA5A6" w14:textId="77777777" w:rsidR="005B6629" w:rsidRPr="00DF3C1E" w:rsidRDefault="005B6629" w:rsidP="008A33BD">
            <w:r w:rsidRPr="00DF3C1E">
              <w:t>Практическое занятие № 1.</w:t>
            </w:r>
            <w:r>
              <w:t>3</w:t>
            </w:r>
          </w:p>
        </w:tc>
        <w:tc>
          <w:tcPr>
            <w:tcW w:w="815" w:type="dxa"/>
          </w:tcPr>
          <w:p w14:paraId="4351B1BD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C70BC" w14:textId="77777777" w:rsidR="005B6629" w:rsidRPr="000E4CA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4E1DA44D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</w:tcPr>
          <w:p w14:paraId="62350D2A" w14:textId="77777777" w:rsidR="005B6629" w:rsidRPr="007733C7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46F361" w14:textId="77777777" w:rsidR="005B6629" w:rsidRPr="007733C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F39206" w14:textId="77777777" w:rsidR="005B6629" w:rsidRPr="00DA301F" w:rsidRDefault="005B6629" w:rsidP="008A33BD">
            <w:pPr>
              <w:jc w:val="both"/>
              <w:rPr>
                <w:i/>
              </w:rPr>
            </w:pPr>
          </w:p>
        </w:tc>
      </w:tr>
      <w:tr w:rsidR="005B6629" w:rsidRPr="006168DD" w14:paraId="4602B91F" w14:textId="77777777" w:rsidTr="00E83F55">
        <w:tc>
          <w:tcPr>
            <w:tcW w:w="1701" w:type="dxa"/>
            <w:vMerge w:val="restart"/>
          </w:tcPr>
          <w:p w14:paraId="48CD80B4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ПК-5</w:t>
            </w:r>
          </w:p>
          <w:p w14:paraId="0ECF57BB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ИД-ПК-5.1</w:t>
            </w:r>
          </w:p>
          <w:p w14:paraId="43654859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ИД-ПК-5.2</w:t>
            </w:r>
          </w:p>
          <w:p w14:paraId="079A9CE8" w14:textId="1F9546A4" w:rsidR="005B6629" w:rsidRPr="000E0DE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B2F21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51822794" w14:textId="77777777" w:rsidR="005B6629" w:rsidRPr="00DF3C1E" w:rsidRDefault="005B6629" w:rsidP="008A33BD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Pr="008F71A9">
              <w:rPr>
                <w:b/>
              </w:rPr>
              <w:t>Основные зарубежные научные школы управления персоналом</w:t>
            </w:r>
          </w:p>
        </w:tc>
        <w:tc>
          <w:tcPr>
            <w:tcW w:w="815" w:type="dxa"/>
          </w:tcPr>
          <w:p w14:paraId="0935348E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92DF29E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68" w:type="dxa"/>
          </w:tcPr>
          <w:p w14:paraId="52C178BB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63" w:type="dxa"/>
          </w:tcPr>
          <w:p w14:paraId="634175E6" w14:textId="77777777" w:rsidR="005B6629" w:rsidRPr="005B225F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154DBD5" w14:textId="77777777" w:rsidR="005B6629" w:rsidRPr="000345C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F826E12" w14:textId="77777777" w:rsidR="005B6629" w:rsidRPr="003A3CAB" w:rsidRDefault="005B6629" w:rsidP="008A33BD">
            <w:pPr>
              <w:jc w:val="both"/>
            </w:pPr>
            <w:r w:rsidRPr="003A3CAB">
              <w:t xml:space="preserve">Формы текущего контроля </w:t>
            </w:r>
          </w:p>
          <w:p w14:paraId="19C56D67" w14:textId="77777777" w:rsidR="005B6629" w:rsidRPr="00DF3C1E" w:rsidRDefault="005B6629" w:rsidP="008A33B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5B6629" w:rsidRPr="006168DD" w14:paraId="1DDAD584" w14:textId="77777777" w:rsidTr="00E83F55">
        <w:tc>
          <w:tcPr>
            <w:tcW w:w="1701" w:type="dxa"/>
            <w:vMerge/>
          </w:tcPr>
          <w:p w14:paraId="7184B6A5" w14:textId="77777777" w:rsidR="005B6629" w:rsidRPr="000E0DE1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5FD6B9" w14:textId="77777777" w:rsidR="005B6629" w:rsidRPr="00A1533B" w:rsidRDefault="005B6629" w:rsidP="008A33BD">
            <w:r>
              <w:t xml:space="preserve">Тема 2.1. </w:t>
            </w:r>
            <w:r w:rsidRPr="00A1533B">
              <w:t>Система управления персоналом в СШ</w:t>
            </w:r>
            <w:r>
              <w:t xml:space="preserve">А. </w:t>
            </w:r>
            <w:r w:rsidRPr="00A1533B">
              <w:t>Специфика управления персоналом в Японии</w:t>
            </w:r>
            <w:r>
              <w:t xml:space="preserve">. </w:t>
            </w:r>
          </w:p>
          <w:p w14:paraId="76BD3791" w14:textId="77777777" w:rsidR="005B6629" w:rsidRPr="00E949D2" w:rsidRDefault="005B6629" w:rsidP="008A33BD">
            <w:r w:rsidRPr="00A1533B">
              <w:t>Управление персоналом в странах Западной Европы</w:t>
            </w:r>
            <w:r>
              <w:t xml:space="preserve">. </w:t>
            </w:r>
          </w:p>
        </w:tc>
        <w:tc>
          <w:tcPr>
            <w:tcW w:w="815" w:type="dxa"/>
          </w:tcPr>
          <w:p w14:paraId="5409B700" w14:textId="77777777" w:rsidR="005B6629" w:rsidRPr="0038565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BE68A0" w14:textId="77777777" w:rsidR="005B6629" w:rsidRPr="00C9126C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8" w:type="dxa"/>
          </w:tcPr>
          <w:p w14:paraId="0AC06BA4" w14:textId="77777777" w:rsidR="005B6629" w:rsidRPr="00C9126C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12EE17D2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149154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57182CA4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5756359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13712A05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Эссе</w:t>
            </w:r>
          </w:p>
          <w:p w14:paraId="7765CFBD" w14:textId="77777777" w:rsidR="005B6629" w:rsidRPr="00AB4E44" w:rsidRDefault="005B6629" w:rsidP="008A33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Контрольная работа </w:t>
            </w:r>
          </w:p>
          <w:p w14:paraId="17DF8245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95473D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4C5F93FB" w14:textId="77777777" w:rsidTr="00E83F55">
        <w:tc>
          <w:tcPr>
            <w:tcW w:w="1701" w:type="dxa"/>
            <w:vMerge/>
          </w:tcPr>
          <w:p w14:paraId="6F3DE139" w14:textId="77777777" w:rsidR="005B6629" w:rsidRPr="000E0DE1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F6315B" w14:textId="77777777" w:rsidR="005B6629" w:rsidRPr="00505D92" w:rsidRDefault="005B6629" w:rsidP="008A33BD">
            <w:r>
              <w:t xml:space="preserve">Тема 2.2. </w:t>
            </w:r>
            <w:r w:rsidRPr="00A1533B">
              <w:t>Управление персоналом в Финляндии и скандинавских странах</w:t>
            </w:r>
            <w:r>
              <w:t xml:space="preserve">. </w:t>
            </w:r>
            <w:r w:rsidRPr="00A1533B">
              <w:t>Современная китайская модель управления персоналом</w:t>
            </w:r>
            <w:r>
              <w:t>.</w:t>
            </w:r>
          </w:p>
        </w:tc>
        <w:tc>
          <w:tcPr>
            <w:tcW w:w="815" w:type="dxa"/>
          </w:tcPr>
          <w:p w14:paraId="06D04E66" w14:textId="77777777" w:rsidR="005B6629" w:rsidRPr="0038565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05C4679" w14:textId="77777777" w:rsidR="005B6629" w:rsidRPr="00C9126C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8" w:type="dxa"/>
          </w:tcPr>
          <w:p w14:paraId="6F0831E6" w14:textId="77777777" w:rsidR="005B6629" w:rsidRPr="00C9126C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286F2943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8EB5FF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CE8DC7E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5C14F60E" w14:textId="77777777" w:rsidTr="00E83F55">
        <w:tc>
          <w:tcPr>
            <w:tcW w:w="1701" w:type="dxa"/>
            <w:vMerge/>
          </w:tcPr>
          <w:p w14:paraId="09BCE598" w14:textId="77777777" w:rsidR="005B6629" w:rsidRPr="000E0DE1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C0B0CA" w14:textId="77777777" w:rsidR="005B6629" w:rsidRDefault="005B6629" w:rsidP="008A33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14B148B" w14:textId="77777777" w:rsidR="005B6629" w:rsidRPr="00DF3C1E" w:rsidRDefault="005B6629" w:rsidP="008A33BD"/>
        </w:tc>
        <w:tc>
          <w:tcPr>
            <w:tcW w:w="815" w:type="dxa"/>
          </w:tcPr>
          <w:p w14:paraId="285FE633" w14:textId="77777777" w:rsidR="005B6629" w:rsidRPr="001C1B2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EF3DE" w14:textId="77777777" w:rsidR="005B6629" w:rsidRPr="000345C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8" w:type="dxa"/>
          </w:tcPr>
          <w:p w14:paraId="12AE4E1D" w14:textId="77777777" w:rsidR="005B6629" w:rsidRPr="00C9126C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43F7666F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218E23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3569813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22256DBE" w14:textId="77777777" w:rsidTr="00E83F55">
        <w:tc>
          <w:tcPr>
            <w:tcW w:w="1701" w:type="dxa"/>
            <w:vMerge/>
          </w:tcPr>
          <w:p w14:paraId="2B305952" w14:textId="77777777" w:rsidR="005B6629" w:rsidRPr="000E0DE1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DF5748" w14:textId="77777777" w:rsidR="005B6629" w:rsidRPr="00DF3C1E" w:rsidRDefault="005B6629" w:rsidP="008A33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B2463B6" w14:textId="77777777" w:rsidR="005B6629" w:rsidRPr="001C1B2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20F04" w14:textId="77777777" w:rsidR="005B6629" w:rsidRPr="000345C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05D6D463" w14:textId="77777777" w:rsidR="005B6629" w:rsidRPr="00C9126C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1D9E9BD4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CE0E4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DC729B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58CF2F4D" w14:textId="77777777" w:rsidTr="00E83F55">
        <w:tc>
          <w:tcPr>
            <w:tcW w:w="1701" w:type="dxa"/>
            <w:vMerge w:val="restart"/>
          </w:tcPr>
          <w:p w14:paraId="50A31B46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ПК-5</w:t>
            </w:r>
          </w:p>
          <w:p w14:paraId="1C5A261F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ИД-ПК-5.1</w:t>
            </w:r>
          </w:p>
          <w:p w14:paraId="497536FF" w14:textId="77777777" w:rsidR="000B2F21" w:rsidRPr="000B2F2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lastRenderedPageBreak/>
              <w:t>ИД-ПК-5.2</w:t>
            </w:r>
          </w:p>
          <w:p w14:paraId="598410A7" w14:textId="30CBB645" w:rsidR="005B6629" w:rsidRPr="000E0DE1" w:rsidRDefault="000B2F21" w:rsidP="000B2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B2F21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3A7FC5F0" w14:textId="77777777" w:rsidR="005B6629" w:rsidRDefault="005B6629" w:rsidP="008A33BD">
            <w:r w:rsidRPr="00CA6C8B">
              <w:rPr>
                <w:b/>
              </w:rPr>
              <w:lastRenderedPageBreak/>
              <w:t>II</w:t>
            </w:r>
            <w:r>
              <w:rPr>
                <w:b/>
              </w:rPr>
              <w:t xml:space="preserve">I. Организация управления персоналом  </w:t>
            </w:r>
          </w:p>
        </w:tc>
        <w:tc>
          <w:tcPr>
            <w:tcW w:w="815" w:type="dxa"/>
          </w:tcPr>
          <w:p w14:paraId="52D957E9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70E69AC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68" w:type="dxa"/>
          </w:tcPr>
          <w:p w14:paraId="7EF8D820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63" w:type="dxa"/>
          </w:tcPr>
          <w:p w14:paraId="2B885284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7D2546B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4AFD44C4" w14:textId="77777777" w:rsidR="005B6629" w:rsidRPr="003A3CAB" w:rsidRDefault="005B6629" w:rsidP="008A33BD">
            <w:pPr>
              <w:jc w:val="both"/>
            </w:pPr>
            <w:r w:rsidRPr="003A3CAB">
              <w:t xml:space="preserve">Формы текущего контроля </w:t>
            </w:r>
          </w:p>
          <w:p w14:paraId="7144005F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5B6629" w:rsidRPr="006168DD" w14:paraId="4B4187EE" w14:textId="77777777" w:rsidTr="00E83F55">
        <w:tc>
          <w:tcPr>
            <w:tcW w:w="1701" w:type="dxa"/>
            <w:vMerge/>
          </w:tcPr>
          <w:p w14:paraId="1F56814E" w14:textId="77777777" w:rsidR="005B6629" w:rsidRPr="00413F35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B4921" w14:textId="77777777" w:rsidR="005B6629" w:rsidRDefault="005B6629" w:rsidP="008A33BD">
            <w:r>
              <w:t xml:space="preserve">Тема 3.1. Отечественный опыт управления персоналом. </w:t>
            </w:r>
            <w:r w:rsidRPr="00A1533B">
              <w:t>Использование зарубежного опыта управления персоналом в Российской Федерации</w:t>
            </w:r>
            <w:r>
              <w:t xml:space="preserve">. </w:t>
            </w:r>
          </w:p>
        </w:tc>
        <w:tc>
          <w:tcPr>
            <w:tcW w:w="815" w:type="dxa"/>
          </w:tcPr>
          <w:p w14:paraId="4A214EE1" w14:textId="77777777" w:rsidR="005B6629" w:rsidRPr="00505D9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DBEA0C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8" w:type="dxa"/>
          </w:tcPr>
          <w:p w14:paraId="61AEC62B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08F54A8C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39980E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8B1798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C14F922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BA68229" w14:textId="77777777" w:rsidR="005B6629" w:rsidRPr="008A0FE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3DDC65FE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0465B773" w14:textId="77777777" w:rsidTr="00E83F55">
        <w:tc>
          <w:tcPr>
            <w:tcW w:w="1701" w:type="dxa"/>
            <w:vMerge/>
          </w:tcPr>
          <w:p w14:paraId="2C089A51" w14:textId="77777777" w:rsidR="005B6629" w:rsidRPr="00413F35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4DBA2" w14:textId="77777777" w:rsidR="005B6629" w:rsidRDefault="005B6629" w:rsidP="008A33BD">
            <w:r>
              <w:t xml:space="preserve">Тема 3.2. </w:t>
            </w:r>
            <w:r w:rsidRPr="00A1533B">
              <w:t>Особенности управления персоналом в транснациональных компаниях</w:t>
            </w:r>
            <w:r>
              <w:t xml:space="preserve">. </w:t>
            </w:r>
          </w:p>
        </w:tc>
        <w:tc>
          <w:tcPr>
            <w:tcW w:w="815" w:type="dxa"/>
          </w:tcPr>
          <w:p w14:paraId="783AB741" w14:textId="77777777" w:rsidR="005B6629" w:rsidRPr="00580D1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953DE8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8" w:type="dxa"/>
          </w:tcPr>
          <w:p w14:paraId="1B74F2E2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7096767B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4C373B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EFB7AA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318E38A1" w14:textId="77777777" w:rsidTr="00E83F55">
        <w:tc>
          <w:tcPr>
            <w:tcW w:w="1701" w:type="dxa"/>
            <w:vMerge/>
          </w:tcPr>
          <w:p w14:paraId="4D3B5D37" w14:textId="77777777" w:rsidR="005B6629" w:rsidRPr="00413F35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3E7C9" w14:textId="77777777" w:rsidR="005B6629" w:rsidRDefault="005B6629" w:rsidP="008A33BD">
            <w:r w:rsidRPr="001A2AE6">
              <w:t>Тема 3.3</w:t>
            </w:r>
            <w:r>
              <w:rPr>
                <w:b/>
              </w:rPr>
              <w:t xml:space="preserve">. </w:t>
            </w:r>
            <w:r w:rsidRPr="00A1533B">
              <w:rPr>
                <w:bCs/>
              </w:rPr>
              <w:t>Мотивация, оплата труда и эффективность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6E8FFDEE" w14:textId="77777777" w:rsidR="005B6629" w:rsidRPr="00505D9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0D93AA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8" w:type="dxa"/>
          </w:tcPr>
          <w:p w14:paraId="14E6B282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715ADF38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257D0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5F92C4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7CC492F6" w14:textId="77777777" w:rsidTr="00E83F55">
        <w:tc>
          <w:tcPr>
            <w:tcW w:w="1701" w:type="dxa"/>
            <w:vMerge/>
          </w:tcPr>
          <w:p w14:paraId="381F40A5" w14:textId="77777777" w:rsidR="005B6629" w:rsidRPr="00413F35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FD0B6" w14:textId="77777777" w:rsidR="005B6629" w:rsidRDefault="005B6629" w:rsidP="008A33B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6DF696A1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D8764" w14:textId="77777777" w:rsidR="005B6629" w:rsidRPr="000345C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8" w:type="dxa"/>
          </w:tcPr>
          <w:p w14:paraId="443FC631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5DA32ED9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92DFF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767073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378A0B4B" w14:textId="77777777" w:rsidTr="00E83F55">
        <w:tc>
          <w:tcPr>
            <w:tcW w:w="1701" w:type="dxa"/>
            <w:vMerge/>
          </w:tcPr>
          <w:p w14:paraId="1C46E77F" w14:textId="77777777" w:rsidR="005B6629" w:rsidRPr="00413F35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BBDFD" w14:textId="77777777" w:rsidR="005B6629" w:rsidRDefault="005B6629" w:rsidP="008A33B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4247E5C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05507" w14:textId="77777777" w:rsidR="005B6629" w:rsidRPr="00580D1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8" w:type="dxa"/>
          </w:tcPr>
          <w:p w14:paraId="289AE3EE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5926FB00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780B29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510DC4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697B2669" w14:textId="77777777" w:rsidTr="00E83F55">
        <w:tc>
          <w:tcPr>
            <w:tcW w:w="1701" w:type="dxa"/>
            <w:vMerge/>
          </w:tcPr>
          <w:p w14:paraId="45E01616" w14:textId="77777777" w:rsidR="005B6629" w:rsidRPr="00413F35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C1BAA" w14:textId="77777777" w:rsidR="005B6629" w:rsidRDefault="005B6629" w:rsidP="008A33BD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0B7E2227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F0DA09" w14:textId="77777777" w:rsidR="005B6629" w:rsidRPr="000345C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8" w:type="dxa"/>
          </w:tcPr>
          <w:p w14:paraId="32E930A9" w14:textId="77777777" w:rsidR="005B6629" w:rsidRPr="00C91DA7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3" w:type="dxa"/>
          </w:tcPr>
          <w:p w14:paraId="36FC8F60" w14:textId="77777777" w:rsidR="005B6629" w:rsidRPr="000D16CD" w:rsidRDefault="005B6629" w:rsidP="008A3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51BE6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DC0365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629" w:rsidRPr="006168DD" w14:paraId="424B4FC7" w14:textId="77777777" w:rsidTr="00E83F55">
        <w:tc>
          <w:tcPr>
            <w:tcW w:w="1701" w:type="dxa"/>
          </w:tcPr>
          <w:p w14:paraId="347D797D" w14:textId="77777777" w:rsidR="005B6629" w:rsidRPr="001A005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AA871A" w14:textId="77777777" w:rsidR="005B6629" w:rsidRPr="00F479AB" w:rsidRDefault="005B6629" w:rsidP="008A33BD">
            <w:pPr>
              <w:rPr>
                <w:i/>
              </w:rPr>
            </w:pPr>
            <w:r w:rsidRPr="000345C2">
              <w:rPr>
                <w:i/>
              </w:rPr>
              <w:t>Выполнение курсового проекта /курсовой работы</w:t>
            </w:r>
          </w:p>
        </w:tc>
        <w:tc>
          <w:tcPr>
            <w:tcW w:w="815" w:type="dxa"/>
          </w:tcPr>
          <w:p w14:paraId="450DD05B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DFEF9B7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68" w:type="dxa"/>
          </w:tcPr>
          <w:p w14:paraId="79BEC655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63" w:type="dxa"/>
          </w:tcPr>
          <w:p w14:paraId="26CB9774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B7DF842" w14:textId="77777777" w:rsidR="005B6629" w:rsidRPr="00FB3A0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4002" w:type="dxa"/>
          </w:tcPr>
          <w:p w14:paraId="5AA9E1E1" w14:textId="77777777" w:rsidR="005B6629" w:rsidRPr="000345C2" w:rsidRDefault="005B6629" w:rsidP="008A33B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6629" w:rsidRPr="006168DD" w14:paraId="4B3CFAF4" w14:textId="77777777" w:rsidTr="00E83F55">
        <w:tc>
          <w:tcPr>
            <w:tcW w:w="1701" w:type="dxa"/>
          </w:tcPr>
          <w:p w14:paraId="5E40535E" w14:textId="77777777" w:rsidR="005B6629" w:rsidRPr="001A005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CB2153" w14:textId="77777777" w:rsidR="005B6629" w:rsidRPr="00F479AB" w:rsidRDefault="005B6629" w:rsidP="008A33BD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FCA67BC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FA776D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68" w:type="dxa"/>
          </w:tcPr>
          <w:p w14:paraId="0DC49287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63" w:type="dxa"/>
          </w:tcPr>
          <w:p w14:paraId="4935F752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65DDA0F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983400C" w14:textId="77777777" w:rsidR="005B6629" w:rsidRPr="00AB4E44" w:rsidRDefault="005B6629" w:rsidP="008A33B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6629" w:rsidRPr="006168DD" w14:paraId="045E067C" w14:textId="77777777" w:rsidTr="00E83F55">
        <w:tc>
          <w:tcPr>
            <w:tcW w:w="1701" w:type="dxa"/>
          </w:tcPr>
          <w:p w14:paraId="7D74405F" w14:textId="77777777" w:rsidR="005B6629" w:rsidRPr="001A005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D685A1" w14:textId="77777777" w:rsidR="005B6629" w:rsidRPr="00F479AB" w:rsidRDefault="005B6629" w:rsidP="008A33BD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13D15AEA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1998C5C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68" w:type="dxa"/>
          </w:tcPr>
          <w:p w14:paraId="5AAA9EF4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63" w:type="dxa"/>
          </w:tcPr>
          <w:p w14:paraId="5EA0E84E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DFCE73A" w14:textId="77777777" w:rsidR="005B6629" w:rsidRPr="005B225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4A3F95AE" w14:textId="77777777" w:rsidR="005B6629" w:rsidRPr="00ED4561" w:rsidRDefault="005B6629" w:rsidP="008A33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B6629" w:rsidRPr="006168DD" w14:paraId="5AF92051" w14:textId="77777777" w:rsidTr="00E83F55">
        <w:tc>
          <w:tcPr>
            <w:tcW w:w="1701" w:type="dxa"/>
          </w:tcPr>
          <w:p w14:paraId="262B8775" w14:textId="77777777" w:rsidR="005B6629" w:rsidRPr="001A005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8671F" w14:textId="77777777" w:rsidR="005B6629" w:rsidRPr="00F479AB" w:rsidRDefault="005B6629" w:rsidP="008A33BD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A990560" w14:textId="77777777" w:rsidR="005B6629" w:rsidRPr="000E103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6B700A1D" w14:textId="77777777" w:rsidR="005B6629" w:rsidRPr="000E103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68" w:type="dxa"/>
          </w:tcPr>
          <w:p w14:paraId="4440FD5C" w14:textId="77777777" w:rsidR="005B6629" w:rsidRPr="000E103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63" w:type="dxa"/>
          </w:tcPr>
          <w:p w14:paraId="0C4491F5" w14:textId="77777777" w:rsidR="005B6629" w:rsidRPr="000E103B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3DA02E2F" w14:textId="77777777" w:rsidR="005B6629" w:rsidRPr="000345C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shd w:val="clear" w:color="auto" w:fill="auto"/>
          </w:tcPr>
          <w:p w14:paraId="4518942B" w14:textId="77777777" w:rsidR="005B6629" w:rsidRPr="00ED4561" w:rsidRDefault="005B6629" w:rsidP="008A33BD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по билетам </w:t>
            </w:r>
          </w:p>
        </w:tc>
      </w:tr>
      <w:tr w:rsidR="005B6629" w:rsidRPr="006168DD" w14:paraId="07A9A844" w14:textId="77777777" w:rsidTr="00E83F55">
        <w:tc>
          <w:tcPr>
            <w:tcW w:w="1701" w:type="dxa"/>
          </w:tcPr>
          <w:p w14:paraId="2259B671" w14:textId="77777777" w:rsidR="005B6629" w:rsidRPr="001A005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B8DFEB" w14:textId="77777777" w:rsidR="005B6629" w:rsidRPr="00566A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66A4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5D733687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27FFB20F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8" w:type="dxa"/>
          </w:tcPr>
          <w:p w14:paraId="175EBB33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28404D86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5EAD7C9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5D650625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629" w:rsidRPr="006168DD" w14:paraId="25DDA3F3" w14:textId="77777777" w:rsidTr="00E83F55">
        <w:tc>
          <w:tcPr>
            <w:tcW w:w="1701" w:type="dxa"/>
          </w:tcPr>
          <w:p w14:paraId="12A8DE9F" w14:textId="77777777" w:rsidR="005B6629" w:rsidRPr="001A0052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7129CA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5D14C8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28F313CD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8" w:type="dxa"/>
          </w:tcPr>
          <w:p w14:paraId="104B5C78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36271587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719CC9" w14:textId="77777777" w:rsidR="005B6629" w:rsidRPr="00AB4E44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65987C18" w14:textId="77777777" w:rsidR="005B6629" w:rsidRPr="00DF3C1E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2E76516" w14:textId="77777777" w:rsidR="005B6629" w:rsidRDefault="005B6629" w:rsidP="005B6629"/>
    <w:p w14:paraId="421DE598" w14:textId="77777777" w:rsidR="005B6629" w:rsidRDefault="005B6629" w:rsidP="005B662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5B6629" w:rsidRPr="0047081A" w14:paraId="2CF5C090" w14:textId="77777777" w:rsidTr="008A33BD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0FFDC194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4F7F793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07E18DB6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062148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4D37C0C4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6EEAF18C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4641799A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58E2D898" w14:textId="77777777" w:rsidR="005B6629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19C1C48" w14:textId="77777777" w:rsidR="005B6629" w:rsidRPr="0047081A" w:rsidRDefault="005B6629" w:rsidP="008A33B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B6629" w:rsidRPr="006168DD" w14:paraId="04EDF847" w14:textId="77777777" w:rsidTr="008A33BD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AE915F3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0AFBE99E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7D3DF9E2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4DA848BD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4BFB5B64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629" w:rsidRPr="006168DD" w14:paraId="33B0D282" w14:textId="77777777" w:rsidTr="008A33B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385A7351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0106B4C2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9513124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3AD73AE6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DFB627E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FFE6CEA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3EA531A3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626E11E1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629" w:rsidRPr="00A06CF3" w14:paraId="5ECBEA6D" w14:textId="77777777" w:rsidTr="008A33BD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188A30A" w14:textId="77777777" w:rsidR="005B6629" w:rsidRPr="007F67C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E379FF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5B6629" w:rsidRPr="00A06CF3" w14:paraId="0BC819A0" w14:textId="77777777" w:rsidTr="008A33B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FED39AE" w14:textId="77777777" w:rsidR="005B6629" w:rsidRPr="007F67C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CA9922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618DC9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892918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FA45BA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1B967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426D2D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3631924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B6629" w:rsidRPr="00A06CF3" w14:paraId="45206C8D" w14:textId="77777777" w:rsidTr="008A33B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68BD4A9" w14:textId="77777777" w:rsidR="005B6629" w:rsidRPr="007F67C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6A2074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6BB970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B5D97A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164E45B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993206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E210E83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5367481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7F14873" w14:textId="77777777" w:rsidR="005B6629" w:rsidRPr="00D965B9" w:rsidRDefault="005B6629" w:rsidP="005B662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5B6629" w:rsidRPr="0047081A" w14:paraId="412C0A07" w14:textId="77777777" w:rsidTr="008A33BD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E75147B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C9F8F11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10407DF5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52CE05F" w14:textId="77777777" w:rsidR="005B6629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5A8511C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3C8CA4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0EEC57F5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1BF70675" w14:textId="77777777" w:rsidR="005B6629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6EBF6FAC" w14:textId="77777777" w:rsidR="005B6629" w:rsidRPr="0047081A" w:rsidRDefault="005B6629" w:rsidP="008A33B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B6629" w:rsidRPr="006168DD" w14:paraId="0B4C2FF8" w14:textId="77777777" w:rsidTr="008A33BD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18981CA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344F4A8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76A9571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3EF3E3AC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2D720C3C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629" w:rsidRPr="006168DD" w14:paraId="512B2FF8" w14:textId="77777777" w:rsidTr="008A33B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4D8EC3A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0EB2A37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8BF3BDA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4B67D2B1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90AA87D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EEBB98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99F9D8B" w14:textId="77777777" w:rsidR="005B6629" w:rsidRPr="00DC26C0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B6BC9D7" w14:textId="77777777" w:rsidR="005B6629" w:rsidRPr="006168DD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629" w:rsidRPr="00A06CF3" w14:paraId="24F8620E" w14:textId="77777777" w:rsidTr="008A33BD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00DC2865" w14:textId="77777777" w:rsidR="005B6629" w:rsidRPr="007F67C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1906625E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5B6629" w:rsidRPr="00A06CF3" w14:paraId="438F9DB5" w14:textId="77777777" w:rsidTr="008A33B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7D67103" w14:textId="77777777" w:rsidR="005B6629" w:rsidRPr="007F67C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BA71F2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B217A6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4200C4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924214B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1DF5A9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66562C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304A089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B6629" w:rsidRPr="00A06CF3" w14:paraId="69D1C446" w14:textId="77777777" w:rsidTr="008A33B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7A1FED8" w14:textId="77777777" w:rsidR="005B6629" w:rsidRPr="007F67CF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CBA995C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9A1FAF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E5E6E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398458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96EA67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BAB415D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3F785B9" w14:textId="77777777" w:rsidR="005B6629" w:rsidRPr="00A06CF3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F63A8DE" w14:textId="77777777" w:rsidR="005B6629" w:rsidRPr="00DD6033" w:rsidRDefault="005B6629" w:rsidP="005B6629">
      <w:pPr>
        <w:pStyle w:val="af0"/>
        <w:numPr>
          <w:ilvl w:val="3"/>
          <w:numId w:val="9"/>
        </w:numPr>
        <w:jc w:val="both"/>
        <w:rPr>
          <w:i/>
        </w:rPr>
      </w:pPr>
    </w:p>
    <w:p w14:paraId="1D5214A8" w14:textId="77777777" w:rsidR="005B6629" w:rsidRPr="00D965B9" w:rsidRDefault="005B6629" w:rsidP="005B6629">
      <w:pPr>
        <w:pStyle w:val="af0"/>
        <w:ind w:left="709"/>
        <w:jc w:val="both"/>
        <w:rPr>
          <w:i/>
        </w:rPr>
      </w:pPr>
    </w:p>
    <w:p w14:paraId="70EF39DC" w14:textId="77777777" w:rsidR="005B6629" w:rsidRPr="00D965B9" w:rsidRDefault="005B6629" w:rsidP="005B6629">
      <w:pPr>
        <w:pStyle w:val="af0"/>
        <w:numPr>
          <w:ilvl w:val="3"/>
          <w:numId w:val="9"/>
        </w:numPr>
        <w:jc w:val="both"/>
        <w:rPr>
          <w:i/>
        </w:rPr>
      </w:pPr>
    </w:p>
    <w:p w14:paraId="248B9C0B" w14:textId="77777777" w:rsidR="005B6629" w:rsidRDefault="005B6629" w:rsidP="005B6629">
      <w:pPr>
        <w:pStyle w:val="af0"/>
        <w:numPr>
          <w:ilvl w:val="1"/>
          <w:numId w:val="9"/>
        </w:numPr>
        <w:jc w:val="both"/>
        <w:rPr>
          <w:i/>
        </w:rPr>
        <w:sectPr w:rsidR="005B662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AEE13DC" w14:textId="77777777" w:rsidR="005B6629" w:rsidRPr="00E36EF2" w:rsidRDefault="005B6629" w:rsidP="005B662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B870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5B6629" w:rsidRPr="008448CC" w14:paraId="4536688D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7CABCD" w14:textId="77777777" w:rsidR="005B6629" w:rsidRPr="00F062CE" w:rsidRDefault="005B6629" w:rsidP="008A33B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D798E2" w14:textId="77777777" w:rsidR="005B6629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1105E4" w14:textId="77777777" w:rsidR="005B6629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1BFC55" w14:textId="77777777" w:rsidR="005B6629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  <w:p w14:paraId="55AC1022" w14:textId="77777777" w:rsidR="005B6629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F3DE97" w14:textId="77777777" w:rsidR="005B6629" w:rsidRPr="00F062CE" w:rsidRDefault="005B6629" w:rsidP="008A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AF1275" w14:textId="77777777" w:rsidR="005B6629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63F6E9" w14:textId="77777777" w:rsidR="005B6629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  <w:p w14:paraId="5B040B68" w14:textId="77777777" w:rsidR="005B6629" w:rsidRPr="00F062CE" w:rsidRDefault="005B6629" w:rsidP="008A33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6629" w:rsidRPr="008448CC" w14:paraId="4C913C48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C5E8" w14:textId="77777777" w:rsidR="005B6629" w:rsidRPr="007513FF" w:rsidRDefault="005B6629" w:rsidP="008A33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64993" w14:textId="77777777" w:rsidR="005B6629" w:rsidRPr="007513FF" w:rsidRDefault="005B6629" w:rsidP="008A33BD">
            <w:pPr>
              <w:rPr>
                <w:b/>
              </w:rPr>
            </w:pPr>
            <w:r w:rsidRPr="0062605B">
              <w:rPr>
                <w:b/>
              </w:rPr>
              <w:t>Основные этапы эволюции управления персоналом</w:t>
            </w:r>
          </w:p>
        </w:tc>
      </w:tr>
      <w:tr w:rsidR="005B6629" w:rsidRPr="008448CC" w14:paraId="5A177A8C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C2729D" w14:textId="77777777" w:rsidR="005B6629" w:rsidRPr="00E82E96" w:rsidRDefault="005B6629" w:rsidP="008A33BD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6C9" w14:textId="77777777" w:rsidR="005B6629" w:rsidRPr="00B87019" w:rsidRDefault="005B6629" w:rsidP="008A33BD">
            <w:r>
              <w:t xml:space="preserve">Управленческая мысль и практика в ранних цивилизациях Востока.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30F3956" w14:textId="77777777" w:rsidR="005B6629" w:rsidRPr="00E96090" w:rsidRDefault="005B6629" w:rsidP="008A33BD">
            <w:r>
              <w:t>Управление и разделение труда. Элементы менеджмента в Месопотамии. Элементы менеджмента в Древнем Египте. Элементы менеджмента в Древнем Китае. Элементы менеджмента в Древней Индии.</w:t>
            </w:r>
          </w:p>
        </w:tc>
      </w:tr>
      <w:tr w:rsidR="005B6629" w:rsidRPr="008448CC" w14:paraId="4E7DF58A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532B0" w14:textId="77777777" w:rsidR="005B6629" w:rsidRPr="00E82E96" w:rsidRDefault="005B6629" w:rsidP="008A33B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E03" w14:textId="77777777" w:rsidR="005B6629" w:rsidRPr="00E82E96" w:rsidRDefault="005B6629" w:rsidP="008A33BD">
            <w:pPr>
              <w:rPr>
                <w:bCs/>
              </w:rPr>
            </w:pPr>
            <w:r>
              <w:t xml:space="preserve">Управленческие идеи и практики в европейской цивилизации.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1C144EC" w14:textId="77777777" w:rsidR="005B6629" w:rsidRPr="00E96090" w:rsidRDefault="005B6629" w:rsidP="008A33BD">
            <w:pPr>
              <w:rPr>
                <w:bCs/>
              </w:rPr>
            </w:pPr>
            <w:r w:rsidRPr="000D72F3">
              <w:rPr>
                <w:bCs/>
              </w:rPr>
              <w:t>Менеджмент в Древней Греции.</w:t>
            </w:r>
            <w:r>
              <w:rPr>
                <w:bCs/>
              </w:rPr>
              <w:t xml:space="preserve"> </w:t>
            </w:r>
            <w:r w:rsidRPr="000D72F3">
              <w:rPr>
                <w:bCs/>
              </w:rPr>
              <w:t>Менеджмент в Древнем Риме.</w:t>
            </w:r>
            <w:r>
              <w:rPr>
                <w:bCs/>
              </w:rPr>
              <w:t xml:space="preserve"> </w:t>
            </w:r>
            <w:r w:rsidRPr="000D72F3">
              <w:rPr>
                <w:bCs/>
              </w:rPr>
              <w:t>Менеджмент в средневековой Европе.</w:t>
            </w:r>
            <w:r>
              <w:rPr>
                <w:bCs/>
              </w:rPr>
              <w:t xml:space="preserve"> </w:t>
            </w:r>
            <w:r w:rsidRPr="000D72F3">
              <w:rPr>
                <w:bCs/>
              </w:rPr>
              <w:t>Теория лидерства и власти Николо Макиавелли.</w:t>
            </w:r>
          </w:p>
        </w:tc>
      </w:tr>
      <w:tr w:rsidR="005B6629" w:rsidRPr="008448CC" w14:paraId="5459AAC9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4186E0" w14:textId="77777777" w:rsidR="005B6629" w:rsidRDefault="005B6629" w:rsidP="008A33BD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DC0" w14:textId="77777777" w:rsidR="005B6629" w:rsidRPr="00E82E96" w:rsidRDefault="005B6629" w:rsidP="008A33BD">
            <w:pPr>
              <w:rPr>
                <w:bCs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Влияние промышленной революции и индустриальной системы в области менеджмента.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37C5871" w14:textId="77777777" w:rsidR="005B6629" w:rsidRPr="00B6618C" w:rsidRDefault="005B6629" w:rsidP="008A33BD">
            <w:pPr>
              <w:rPr>
                <w:bCs/>
              </w:rPr>
            </w:pPr>
            <w:r w:rsidRPr="000D72F3">
              <w:rPr>
                <w:bCs/>
              </w:rPr>
              <w:t>Менеджмент эпохи Возрождения.</w:t>
            </w:r>
            <w:r>
              <w:rPr>
                <w:bCs/>
              </w:rPr>
              <w:t xml:space="preserve"> </w:t>
            </w:r>
            <w:r w:rsidRPr="000D72F3">
              <w:rPr>
                <w:bCs/>
              </w:rPr>
              <w:t>Эпоха машинного производства.</w:t>
            </w:r>
            <w:r>
              <w:rPr>
                <w:bCs/>
              </w:rPr>
              <w:t xml:space="preserve"> </w:t>
            </w:r>
            <w:r w:rsidRPr="000D72F3">
              <w:rPr>
                <w:bCs/>
              </w:rPr>
              <w:t>Вопросы работы с персоналом на первых фабриках.</w:t>
            </w:r>
            <w:r>
              <w:t xml:space="preserve"> </w:t>
            </w:r>
            <w:r>
              <w:rPr>
                <w:bCs/>
              </w:rPr>
              <w:t>П</w:t>
            </w:r>
            <w:r w:rsidRPr="000D72F3">
              <w:rPr>
                <w:bCs/>
              </w:rPr>
              <w:t>ервые достижения</w:t>
            </w:r>
            <w:r>
              <w:rPr>
                <w:rFonts w:eastAsia="TimesNewRomanPSMT"/>
                <w:sz w:val="24"/>
                <w:szCs w:val="24"/>
              </w:rPr>
              <w:t xml:space="preserve"> индустриальной системы.</w:t>
            </w:r>
          </w:p>
        </w:tc>
      </w:tr>
      <w:tr w:rsidR="005B6629" w:rsidRPr="002B2FC0" w14:paraId="799BB43C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C2A8" w14:textId="77777777" w:rsidR="005B6629" w:rsidRPr="002B2FC0" w:rsidRDefault="005B6629" w:rsidP="008A33B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4E25" w14:textId="77777777" w:rsidR="005B6629" w:rsidRPr="00B87019" w:rsidRDefault="005B6629" w:rsidP="008A33BD">
            <w:pPr>
              <w:rPr>
                <w:b/>
              </w:rPr>
            </w:pPr>
            <w:r w:rsidRPr="008F71A9">
              <w:rPr>
                <w:b/>
              </w:rPr>
              <w:t>Основные зарубежные научные школы управления персоналом</w:t>
            </w:r>
          </w:p>
        </w:tc>
      </w:tr>
      <w:tr w:rsidR="005B6629" w:rsidRPr="002B2FC0" w14:paraId="1ABA6E62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5E56FC" w14:textId="77777777" w:rsidR="005B6629" w:rsidRPr="002B2FC0" w:rsidRDefault="005B6629" w:rsidP="008A33BD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EAE" w14:textId="77777777" w:rsidR="005B6629" w:rsidRPr="00A1533B" w:rsidRDefault="005B6629" w:rsidP="008A33BD">
            <w:r w:rsidRPr="00A1533B">
              <w:t>Система управления персоналом в СШ</w:t>
            </w:r>
            <w:r>
              <w:t xml:space="preserve">А. </w:t>
            </w:r>
            <w:r w:rsidRPr="00A1533B">
              <w:t>Специфика управления персоналом в Японии</w:t>
            </w:r>
            <w:r>
              <w:t xml:space="preserve">. </w:t>
            </w:r>
          </w:p>
          <w:p w14:paraId="66DAB0F2" w14:textId="77777777" w:rsidR="005B6629" w:rsidRPr="008C60C7" w:rsidRDefault="005B6629" w:rsidP="008A33BD">
            <w:r w:rsidRPr="00A1533B">
              <w:t>Управление персоналом в странах Западной Европы</w:t>
            </w:r>
            <w:r>
              <w:t xml:space="preserve">. 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6EC317F1" w14:textId="77777777" w:rsidR="005B6629" w:rsidRDefault="005B6629" w:rsidP="008A33BD">
            <w:pPr>
              <w:rPr>
                <w:bCs/>
              </w:rPr>
            </w:pPr>
          </w:p>
          <w:p w14:paraId="4D7A6532" w14:textId="77777777" w:rsidR="005B6629" w:rsidRDefault="005B6629" w:rsidP="008A33BD">
            <w:pPr>
              <w:rPr>
                <w:bCs/>
              </w:rPr>
            </w:pPr>
          </w:p>
          <w:p w14:paraId="6B8917B0" w14:textId="77777777" w:rsidR="005B6629" w:rsidRDefault="005B6629" w:rsidP="008A33BD">
            <w:pPr>
              <w:rPr>
                <w:bCs/>
              </w:rPr>
            </w:pPr>
          </w:p>
          <w:p w14:paraId="055EA3B1" w14:textId="77777777" w:rsidR="005B6629" w:rsidRPr="002B2FC0" w:rsidRDefault="005B6629" w:rsidP="008A33BD">
            <w:pPr>
              <w:rPr>
                <w:bCs/>
              </w:rPr>
            </w:pPr>
            <w:r>
              <w:rPr>
                <w:bCs/>
              </w:rPr>
              <w:t xml:space="preserve">Национальные особенности упокоения персоналом. Американский опыт менеджмента персонала. Европейский опыт управления персоналом. Азиатский опыт работы с персоналом. </w:t>
            </w:r>
            <w:r w:rsidRPr="006F340B">
              <w:rPr>
                <w:bCs/>
              </w:rPr>
              <w:t>Скандинавская модель экономики.</w:t>
            </w:r>
          </w:p>
        </w:tc>
      </w:tr>
      <w:tr w:rsidR="005B6629" w:rsidRPr="002B2FC0" w14:paraId="4632663A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29581A" w14:textId="77777777" w:rsidR="005B6629" w:rsidRPr="002B2FC0" w:rsidRDefault="005B6629" w:rsidP="008A33BD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79F" w14:textId="77777777" w:rsidR="005B6629" w:rsidRPr="002B2FC0" w:rsidRDefault="005B6629" w:rsidP="008A33BD">
            <w:pPr>
              <w:rPr>
                <w:bCs/>
              </w:rPr>
            </w:pPr>
            <w:r w:rsidRPr="00A1533B">
              <w:t>Управление персоналом в Финляндии и скандинавских странах</w:t>
            </w:r>
            <w:r>
              <w:t xml:space="preserve">. </w:t>
            </w:r>
            <w:r w:rsidRPr="00A1533B">
              <w:t>Современная китайская модель управления персоналом</w:t>
            </w:r>
            <w: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6267E112" w14:textId="77777777" w:rsidR="005B6629" w:rsidRPr="002B2FC0" w:rsidRDefault="005B6629" w:rsidP="008A33BD">
            <w:pPr>
              <w:rPr>
                <w:bCs/>
              </w:rPr>
            </w:pPr>
          </w:p>
        </w:tc>
      </w:tr>
      <w:tr w:rsidR="005B6629" w:rsidRPr="002B2FC0" w14:paraId="7B34108E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8E1F" w14:textId="77777777" w:rsidR="005B6629" w:rsidRPr="002B2FC0" w:rsidRDefault="005B6629" w:rsidP="008A33B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106F1" w14:textId="77777777" w:rsidR="005B6629" w:rsidRPr="007513FF" w:rsidRDefault="005B6629" w:rsidP="008A33BD">
            <w:pPr>
              <w:rPr>
                <w:b/>
                <w:bCs/>
              </w:rPr>
            </w:pPr>
            <w:r w:rsidRPr="008F71A9">
              <w:rPr>
                <w:b/>
                <w:bCs/>
              </w:rPr>
              <w:t xml:space="preserve">Организация управления персоналом  </w:t>
            </w:r>
          </w:p>
        </w:tc>
      </w:tr>
      <w:tr w:rsidR="005B6629" w:rsidRPr="002B2FC0" w14:paraId="3CC830C2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6C22F5" w14:textId="77777777" w:rsidR="005B6629" w:rsidRPr="002B2FC0" w:rsidRDefault="005B6629" w:rsidP="008A33BD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EC9" w14:textId="77777777" w:rsidR="005B6629" w:rsidRPr="002B2FC0" w:rsidRDefault="005B6629" w:rsidP="008A33BD">
            <w:pPr>
              <w:rPr>
                <w:bCs/>
              </w:rPr>
            </w:pPr>
            <w:r>
              <w:t xml:space="preserve">Отечественный опыт управления персоналом. </w:t>
            </w:r>
            <w:r w:rsidRPr="00A1533B">
              <w:t>Использование зарубежного опыта управления персоналом в Российской Федерации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7F4FE2F" w14:textId="77777777" w:rsidR="005B6629" w:rsidRPr="00FF7418" w:rsidRDefault="005B6629" w:rsidP="008A33BD">
            <w:r w:rsidRPr="006F340B">
              <w:t>Основные характеристики современной российской экономической модели. Особенности формирования современного российского менеджмента. Роль и место России в мировой экономической системе.</w:t>
            </w:r>
          </w:p>
        </w:tc>
      </w:tr>
      <w:tr w:rsidR="005B6629" w:rsidRPr="002B2FC0" w14:paraId="10451C86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035A97" w14:textId="77777777" w:rsidR="005B6629" w:rsidRPr="002B2FC0" w:rsidRDefault="005B6629" w:rsidP="008A33BD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413" w14:textId="77777777" w:rsidR="005B6629" w:rsidRPr="002B2FC0" w:rsidRDefault="005B6629" w:rsidP="008A33BD">
            <w:pPr>
              <w:rPr>
                <w:bCs/>
              </w:rPr>
            </w:pPr>
            <w:r w:rsidRPr="00A1533B">
              <w:t>Особенности управления персоналом в транснациональных компаниях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BB51FD" w14:textId="77777777" w:rsidR="005B6629" w:rsidRPr="002B2FC0" w:rsidRDefault="005B6629" w:rsidP="008A33BD">
            <w:pPr>
              <w:rPr>
                <w:bCs/>
              </w:rPr>
            </w:pPr>
            <w:r w:rsidRPr="006F340B">
              <w:rPr>
                <w:bCs/>
              </w:rPr>
              <w:t>Управление персоналом в условиях глобализации. Транснациональные корпорации. Международные межправительственные организации. Международные неправительственные организации.</w:t>
            </w:r>
          </w:p>
        </w:tc>
      </w:tr>
      <w:tr w:rsidR="005B6629" w:rsidRPr="002B2FC0" w14:paraId="39CB35D2" w14:textId="77777777" w:rsidTr="008A33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63EA57" w14:textId="77777777" w:rsidR="005B6629" w:rsidRPr="002B2FC0" w:rsidRDefault="005B6629" w:rsidP="008A33BD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526" w14:textId="77777777" w:rsidR="005B6629" w:rsidRPr="002B2FC0" w:rsidRDefault="005B6629" w:rsidP="008A33BD">
            <w:pPr>
              <w:rPr>
                <w:bCs/>
              </w:rPr>
            </w:pPr>
            <w:r w:rsidRPr="00A1533B">
              <w:rPr>
                <w:bCs/>
              </w:rPr>
              <w:t>Мотивация, оплата труда и эффективность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960989A" w14:textId="77777777" w:rsidR="005B6629" w:rsidRPr="002B2FC0" w:rsidRDefault="005B6629" w:rsidP="008A33BD">
            <w:pPr>
              <w:rPr>
                <w:bCs/>
              </w:rPr>
            </w:pPr>
            <w:r>
              <w:rPr>
                <w:bCs/>
              </w:rPr>
              <w:t xml:space="preserve">Зарубежные теории мотивации. Российские концепции мотивации труда. Зарубежный опты оплаты труда. </w:t>
            </w:r>
          </w:p>
        </w:tc>
      </w:tr>
    </w:tbl>
    <w:p w14:paraId="43DC9D05" w14:textId="77777777" w:rsidR="005B6629" w:rsidRPr="00EB14D1" w:rsidRDefault="005B6629" w:rsidP="005B6629">
      <w:pPr>
        <w:pStyle w:val="2"/>
      </w:pPr>
      <w:r w:rsidRPr="002B2FC0">
        <w:t>Организация самостоятельной работы обучающихся</w:t>
      </w:r>
    </w:p>
    <w:p w14:paraId="01809998" w14:textId="77777777" w:rsidR="005B6629" w:rsidRDefault="005B6629" w:rsidP="005B662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91085A" w14:textId="77777777" w:rsidR="005B6629" w:rsidRDefault="005B6629" w:rsidP="005B662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FFA3E02" w14:textId="77777777" w:rsidR="005B6629" w:rsidRDefault="005B6629" w:rsidP="005B662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E29CBD0" w14:textId="77777777" w:rsidR="005B6629" w:rsidRDefault="005B6629" w:rsidP="005B662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7CB26B" w14:textId="77777777" w:rsidR="005B6629" w:rsidRDefault="005B6629" w:rsidP="005B662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ED59421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02A086FD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636758F2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невыносимых на лекции и практические занятия самостоятельно;</w:t>
      </w:r>
    </w:p>
    <w:p w14:paraId="0ECC2F3C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A3CC9D1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19173989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2B06F1BF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74EFF9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5526F727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52E468E3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1F989E83" w14:textId="77777777" w:rsidR="005B6629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3D05DD75" w14:textId="77777777" w:rsidR="005B6629" w:rsidRPr="00827107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27107">
        <w:rPr>
          <w:sz w:val="24"/>
          <w:szCs w:val="24"/>
        </w:rPr>
        <w:t>выполнение курсовой работы;</w:t>
      </w:r>
    </w:p>
    <w:p w14:paraId="250DB17D" w14:textId="77777777" w:rsidR="005B6629" w:rsidRPr="009B1EB1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экзамену</w:t>
      </w:r>
      <w:r w:rsidRPr="009B1EB1">
        <w:rPr>
          <w:sz w:val="24"/>
          <w:szCs w:val="24"/>
        </w:rPr>
        <w:t>.</w:t>
      </w:r>
    </w:p>
    <w:p w14:paraId="195ED60A" w14:textId="77777777" w:rsidR="005B6629" w:rsidRDefault="005B6629" w:rsidP="005B662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45F800" w14:textId="77777777" w:rsidR="005B6629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3E1474">
        <w:rPr>
          <w:sz w:val="24"/>
          <w:szCs w:val="24"/>
        </w:rPr>
        <w:t xml:space="preserve"> по необходимости;</w:t>
      </w:r>
    </w:p>
    <w:p w14:paraId="254804F3" w14:textId="77777777" w:rsidR="005B6629" w:rsidRPr="003E1474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консультации по написанию курсовой работы; </w:t>
      </w:r>
    </w:p>
    <w:p w14:paraId="56F295CC" w14:textId="77777777" w:rsidR="005B6629" w:rsidRPr="003E1474" w:rsidRDefault="005B6629" w:rsidP="005B6629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3369A3CD" w14:textId="77777777" w:rsidR="005B6629" w:rsidRPr="00A1148A" w:rsidRDefault="005B6629" w:rsidP="005B662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разделов,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BDD080" w14:textId="77777777" w:rsidR="005B6629" w:rsidRDefault="005B6629" w:rsidP="005B662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B6629" w:rsidRPr="008448CC" w14:paraId="5DEF96C4" w14:textId="77777777" w:rsidTr="008A33B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F4C751" w14:textId="77777777" w:rsidR="005B6629" w:rsidRPr="00DE1A9D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B8F6257" w14:textId="77777777" w:rsidR="005B6629" w:rsidRPr="00DE1A9D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656DA9">
              <w:rPr>
                <w:b/>
                <w:bCs/>
                <w:i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BC7D72" w14:textId="77777777" w:rsidR="005B6629" w:rsidRPr="00DE1A9D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8255017" w14:textId="77777777" w:rsidR="005B6629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A7E3561" w14:textId="77777777" w:rsidR="005B6629" w:rsidRPr="00DE1A9D" w:rsidRDefault="005B6629" w:rsidP="008A3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6D2BED5" w14:textId="77777777" w:rsidR="005B6629" w:rsidRPr="00DE1A9D" w:rsidRDefault="005B6629" w:rsidP="008A33B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B6629" w:rsidRPr="008448CC" w14:paraId="6F0FD91E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CF8B" w14:textId="77777777" w:rsidR="005B6629" w:rsidRPr="00AB20ED" w:rsidRDefault="005B6629" w:rsidP="008A33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1E861" w14:textId="77777777" w:rsidR="005B6629" w:rsidRPr="00532A00" w:rsidRDefault="005B6629" w:rsidP="008A33BD">
            <w:pPr>
              <w:rPr>
                <w:b/>
                <w:bCs/>
                <w:i/>
              </w:rPr>
            </w:pPr>
            <w:r w:rsidRPr="007513FF">
              <w:rPr>
                <w:b/>
                <w:bCs/>
              </w:rPr>
              <w:t xml:space="preserve"> </w:t>
            </w:r>
            <w:r w:rsidRPr="0062605B">
              <w:rPr>
                <w:b/>
                <w:bCs/>
              </w:rPr>
              <w:t>Основные этапы эволюции управления персоналом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CA5C3" w14:textId="77777777" w:rsidR="005B6629" w:rsidRPr="00532A00" w:rsidRDefault="005B6629" w:rsidP="008A33BD">
            <w:pPr>
              <w:rPr>
                <w:b/>
                <w:i/>
              </w:rPr>
            </w:pPr>
          </w:p>
        </w:tc>
      </w:tr>
      <w:tr w:rsidR="005B6629" w:rsidRPr="008448CC" w14:paraId="4B33A7A1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4557" w14:textId="77777777" w:rsidR="005B6629" w:rsidRPr="00E82E96" w:rsidRDefault="005B6629" w:rsidP="008A33BD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4BE" w14:textId="77777777" w:rsidR="005B6629" w:rsidRPr="00EC6F55" w:rsidRDefault="005B6629" w:rsidP="008A33BD">
            <w:pPr>
              <w:rPr>
                <w:bCs/>
              </w:rPr>
            </w:pPr>
            <w:r>
              <w:t xml:space="preserve">Управленческая мысль и практика в ранних цивилизациях Востока.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B0A91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02514BF3" w14:textId="77777777" w:rsidR="005B6629" w:rsidRPr="00592539" w:rsidRDefault="005B6629" w:rsidP="008A33BD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B52A4" w14:textId="77777777" w:rsidR="005B6629" w:rsidRPr="00592539" w:rsidRDefault="005B6629" w:rsidP="008A33BD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E1B40" w14:textId="77777777" w:rsidR="005B6629" w:rsidRDefault="005B6629" w:rsidP="008A33BD">
            <w:pPr>
              <w:jc w:val="center"/>
              <w:rPr>
                <w:iCs/>
              </w:rPr>
            </w:pPr>
          </w:p>
          <w:p w14:paraId="22681D2A" w14:textId="77777777" w:rsidR="005B6629" w:rsidRDefault="005B6629" w:rsidP="008A33BD">
            <w:pPr>
              <w:jc w:val="center"/>
              <w:rPr>
                <w:iCs/>
              </w:rPr>
            </w:pPr>
          </w:p>
          <w:p w14:paraId="0F33A452" w14:textId="77777777" w:rsidR="005B6629" w:rsidRPr="000B0234" w:rsidRDefault="005B6629" w:rsidP="008A33BD">
            <w:pPr>
              <w:jc w:val="center"/>
              <w:rPr>
                <w:iCs/>
              </w:rPr>
            </w:pPr>
            <w:r w:rsidRPr="000B0234">
              <w:rPr>
                <w:iCs/>
              </w:rPr>
              <w:t>5</w:t>
            </w:r>
          </w:p>
        </w:tc>
      </w:tr>
      <w:tr w:rsidR="005B6629" w:rsidRPr="008448CC" w14:paraId="4ECA6540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B8C6" w14:textId="77777777" w:rsidR="005B6629" w:rsidRPr="00E82E96" w:rsidRDefault="005B6629" w:rsidP="008A33B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7AA" w14:textId="77777777" w:rsidR="005B6629" w:rsidRPr="00E82E96" w:rsidRDefault="005B6629" w:rsidP="008A33BD">
            <w:pPr>
              <w:rPr>
                <w:bCs/>
              </w:rPr>
            </w:pPr>
            <w:r>
              <w:t xml:space="preserve">Управленческие идеи и практики в европейской цивилизации.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52664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10E97CD" w14:textId="77777777" w:rsidR="005B6629" w:rsidRPr="00E82E96" w:rsidRDefault="005B6629" w:rsidP="008A33BD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28CA3" w14:textId="77777777" w:rsidR="005B6629" w:rsidRPr="00592539" w:rsidRDefault="005B6629" w:rsidP="008A33BD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9F1AE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5EF956FB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1E8AD2EC" w14:textId="77777777" w:rsidR="005B6629" w:rsidRPr="00E82E96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B6629" w:rsidRPr="008448CC" w14:paraId="7CC07B8F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26F6" w14:textId="77777777" w:rsidR="005B6629" w:rsidRDefault="005B6629" w:rsidP="008A33BD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59E" w14:textId="77777777" w:rsidR="005B6629" w:rsidRDefault="005B6629" w:rsidP="008A33BD">
            <w:pPr>
              <w:rPr>
                <w:bCs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Влияние промышленной революции и индустриальной системы в области 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72ED3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82C3B60" w14:textId="77777777" w:rsidR="005B6629" w:rsidRDefault="005B6629" w:rsidP="008A33BD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ED335" w14:textId="77777777" w:rsidR="005B6629" w:rsidRPr="00592539" w:rsidRDefault="005B6629" w:rsidP="008A33BD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938FF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547C76F0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45EBA908" w14:textId="77777777" w:rsidR="005B6629" w:rsidRPr="00E82E96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B6629" w:rsidRPr="008448CC" w14:paraId="034996D8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0D1D" w14:textId="77777777" w:rsidR="005B6629" w:rsidRPr="00764BAB" w:rsidRDefault="005B6629" w:rsidP="008A33B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10E97" w14:textId="77777777" w:rsidR="005B6629" w:rsidRPr="006C12A7" w:rsidRDefault="005B6629" w:rsidP="008A33BD">
            <w:pPr>
              <w:rPr>
                <w:b/>
                <w:bCs/>
              </w:rPr>
            </w:pPr>
            <w:r w:rsidRPr="00656DA9">
              <w:rPr>
                <w:b/>
                <w:bCs/>
              </w:rPr>
              <w:t>Основные зарубежные научные школы управления персоналом</w:t>
            </w:r>
          </w:p>
        </w:tc>
      </w:tr>
      <w:tr w:rsidR="005B6629" w:rsidRPr="008448CC" w14:paraId="0E0FBD62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83BB" w14:textId="77777777" w:rsidR="005B6629" w:rsidRPr="00E82E96" w:rsidRDefault="005B6629" w:rsidP="008A33B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DAA" w14:textId="77777777" w:rsidR="005B6629" w:rsidRPr="00A1533B" w:rsidRDefault="005B6629" w:rsidP="008A33BD">
            <w:r w:rsidRPr="00A1533B">
              <w:t>Система управления персоналом в СШ</w:t>
            </w:r>
            <w:r>
              <w:t xml:space="preserve">А. </w:t>
            </w:r>
            <w:r w:rsidRPr="00A1533B">
              <w:t>Специфика управления персоналом в Японии</w:t>
            </w:r>
            <w:r>
              <w:t xml:space="preserve">. </w:t>
            </w:r>
          </w:p>
          <w:p w14:paraId="08CFE6B6" w14:textId="77777777" w:rsidR="005B6629" w:rsidRPr="00E82E96" w:rsidRDefault="005B6629" w:rsidP="008A33BD">
            <w:pPr>
              <w:rPr>
                <w:bCs/>
              </w:rPr>
            </w:pPr>
            <w:r w:rsidRPr="00A1533B">
              <w:t>Управление персоналом в странах Западной Европы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282A6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8EAEC6D" w14:textId="77777777" w:rsidR="005B6629" w:rsidRPr="00E82E96" w:rsidRDefault="005B6629" w:rsidP="008A33BD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77CEE70" w14:textId="77777777" w:rsidR="005B6629" w:rsidRDefault="005B6629" w:rsidP="008A33BD"/>
          <w:p w14:paraId="2ED3F430" w14:textId="77777777" w:rsidR="005B6629" w:rsidRDefault="005B6629" w:rsidP="008A33BD"/>
          <w:p w14:paraId="144BA371" w14:textId="77777777" w:rsidR="005B6629" w:rsidRDefault="005B6629" w:rsidP="008A33BD">
            <w:r w:rsidRPr="00592539">
              <w:t>Устное собеседование по результатам выполненной работы.</w:t>
            </w:r>
          </w:p>
          <w:p w14:paraId="34C9DCE6" w14:textId="77777777" w:rsidR="005B6629" w:rsidRPr="00592539" w:rsidRDefault="005B6629" w:rsidP="008A33BD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3F2C3BE5" w14:textId="77777777" w:rsidR="005B6629" w:rsidRPr="00E82E96" w:rsidRDefault="005B6629" w:rsidP="008A33BD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29FF4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42BF0C5D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364A1285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52B53DC6" w14:textId="77777777" w:rsidR="005B6629" w:rsidRPr="00E82E96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B6629" w:rsidRPr="008448CC" w14:paraId="5317E979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1406" w14:textId="77777777" w:rsidR="005B6629" w:rsidRDefault="005B6629" w:rsidP="008A33B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F3B" w14:textId="77777777" w:rsidR="005B6629" w:rsidRDefault="005B6629" w:rsidP="008A33BD">
            <w:pPr>
              <w:rPr>
                <w:bCs/>
              </w:rPr>
            </w:pPr>
            <w:r w:rsidRPr="00A1533B">
              <w:t>Управление персоналом в Финляндии и скандинавских странах</w:t>
            </w:r>
            <w:r>
              <w:t xml:space="preserve">. </w:t>
            </w:r>
            <w:r w:rsidRPr="00A1533B">
              <w:t>Современная китайская модель управления персоналом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5A4FD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A174D7C" w14:textId="77777777" w:rsidR="005B6629" w:rsidRDefault="005B6629" w:rsidP="008A33BD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B046423" w14:textId="77777777" w:rsidR="005B6629" w:rsidRDefault="005B6629" w:rsidP="008A33B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2879A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74990691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2D9DF0E6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1F2F63B9" w14:textId="77777777" w:rsidR="005B6629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78118493" w14:textId="77777777" w:rsidR="005B6629" w:rsidRPr="00E82E96" w:rsidRDefault="005B6629" w:rsidP="008A33BD">
            <w:pPr>
              <w:jc w:val="center"/>
              <w:rPr>
                <w:bCs/>
              </w:rPr>
            </w:pPr>
          </w:p>
        </w:tc>
      </w:tr>
      <w:tr w:rsidR="005B6629" w:rsidRPr="008448CC" w14:paraId="2719D673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9A5A" w14:textId="77777777" w:rsidR="005B6629" w:rsidRDefault="005B6629" w:rsidP="008A33B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24EE7" w14:textId="77777777" w:rsidR="005B6629" w:rsidRPr="006C12A7" w:rsidRDefault="005B6629" w:rsidP="008A33BD">
            <w:pPr>
              <w:rPr>
                <w:b/>
                <w:bCs/>
              </w:rPr>
            </w:pPr>
            <w:r w:rsidRPr="00656DA9">
              <w:rPr>
                <w:b/>
                <w:bCs/>
              </w:rPr>
              <w:t xml:space="preserve">Организация управления персоналом  </w:t>
            </w:r>
          </w:p>
        </w:tc>
      </w:tr>
      <w:tr w:rsidR="005B6629" w:rsidRPr="008448CC" w14:paraId="157F4EB4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CE26" w14:textId="77777777" w:rsidR="005B6629" w:rsidRDefault="005B6629" w:rsidP="008A33BD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F82" w14:textId="77777777" w:rsidR="005B6629" w:rsidRPr="00511970" w:rsidRDefault="005B6629" w:rsidP="008A33BD">
            <w:pPr>
              <w:rPr>
                <w:bCs/>
              </w:rPr>
            </w:pPr>
            <w:r>
              <w:t xml:space="preserve">Отечественный опыт управления персоналом. </w:t>
            </w:r>
            <w:r w:rsidRPr="00A1533B">
              <w:t>Использование зарубежного опыта управления персоналом в Российской Федерации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827E8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84FEEE3" w14:textId="77777777" w:rsidR="005B6629" w:rsidRDefault="005B6629" w:rsidP="008A33BD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C3AD3" w14:textId="77777777" w:rsidR="005B6629" w:rsidRPr="00592539" w:rsidRDefault="005B6629" w:rsidP="008A33BD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9B1FB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69EDB170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5EBD0BEC" w14:textId="77777777" w:rsidR="005B6629" w:rsidRPr="00E82E96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B6629" w:rsidRPr="008448CC" w14:paraId="6277F959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0D6E" w14:textId="77777777" w:rsidR="005B6629" w:rsidRDefault="005B6629" w:rsidP="008A33BD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E15" w14:textId="77777777" w:rsidR="005B6629" w:rsidRPr="00511970" w:rsidRDefault="005B6629" w:rsidP="008A33BD">
            <w:pPr>
              <w:rPr>
                <w:bCs/>
              </w:rPr>
            </w:pPr>
            <w:r w:rsidRPr="00A1533B">
              <w:t>Особенности управления персоналом в транснациональных компаниях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205C4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653E6AE" w14:textId="77777777" w:rsidR="005B6629" w:rsidRDefault="005B6629" w:rsidP="008A33BD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556B6" w14:textId="77777777" w:rsidR="005B6629" w:rsidRPr="00592539" w:rsidRDefault="005B6629" w:rsidP="008A33BD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C521E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2407261C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414DD883" w14:textId="77777777" w:rsidR="005B6629" w:rsidRPr="00E82E96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B6629" w:rsidRPr="008448CC" w14:paraId="08685267" w14:textId="77777777" w:rsidTr="008A33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AA6B" w14:textId="77777777" w:rsidR="005B6629" w:rsidRDefault="005B6629" w:rsidP="008A33BD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19C" w14:textId="77777777" w:rsidR="005B6629" w:rsidRPr="00511970" w:rsidRDefault="005B6629" w:rsidP="008A33BD">
            <w:pPr>
              <w:rPr>
                <w:bCs/>
              </w:rPr>
            </w:pPr>
            <w:r w:rsidRPr="00A1533B">
              <w:rPr>
                <w:bCs/>
              </w:rPr>
              <w:t>Мотивация, оплата труда и эффективность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9ACC4" w14:textId="77777777" w:rsidR="005B6629" w:rsidRDefault="005B6629" w:rsidP="008A33BD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795C3A7" w14:textId="77777777" w:rsidR="005B6629" w:rsidRDefault="005B6629" w:rsidP="008A33BD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FCAEA" w14:textId="77777777" w:rsidR="005B6629" w:rsidRPr="00592539" w:rsidRDefault="005B6629" w:rsidP="008A33BD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84667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58D1BDA0" w14:textId="77777777" w:rsidR="005B6629" w:rsidRDefault="005B6629" w:rsidP="008A33BD">
            <w:pPr>
              <w:jc w:val="center"/>
              <w:rPr>
                <w:bCs/>
              </w:rPr>
            </w:pPr>
          </w:p>
          <w:p w14:paraId="016485A9" w14:textId="77777777" w:rsidR="005B6629" w:rsidRPr="00E82E96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B6629" w:rsidRPr="008448CC" w14:paraId="76A0884D" w14:textId="77777777" w:rsidTr="008A33BD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52E0121" w14:textId="77777777" w:rsidR="005B6629" w:rsidRPr="000B0234" w:rsidRDefault="005B6629" w:rsidP="008A33BD">
            <w:pPr>
              <w:rPr>
                <w:b/>
                <w:bCs/>
              </w:rPr>
            </w:pPr>
            <w:r w:rsidRPr="000B0234">
              <w:rPr>
                <w:b/>
                <w:bCs/>
              </w:rPr>
              <w:t xml:space="preserve">Подготовка к экзамену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E0772" w14:textId="77777777" w:rsidR="005B6629" w:rsidRPr="00E82E96" w:rsidRDefault="005B6629" w:rsidP="008A33B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0799D927" w14:textId="77777777" w:rsidR="005B6629" w:rsidRPr="002B2FC0" w:rsidRDefault="005B6629" w:rsidP="005B662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42C654A" w14:textId="77777777" w:rsidR="005B6629" w:rsidRPr="000410E4" w:rsidRDefault="005B6629" w:rsidP="005B662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636A399" w14:textId="77777777" w:rsidR="005B6629" w:rsidRDefault="005B6629" w:rsidP="005B662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5B662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2EE4A6" w14:textId="77777777" w:rsidR="005B6629" w:rsidRPr="003C57C1" w:rsidRDefault="005B6629" w:rsidP="005B662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B14D1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7067365" w14:textId="77777777" w:rsidR="005B6629" w:rsidRPr="005D2E1B" w:rsidRDefault="005B6629" w:rsidP="005B662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5B6629" w:rsidRPr="0004716C" w14:paraId="638A8F05" w14:textId="77777777" w:rsidTr="008A33BD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D85C149" w14:textId="77777777" w:rsidR="005B6629" w:rsidRPr="0004716C" w:rsidRDefault="005B6629" w:rsidP="008A33B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F54CDF5" w14:textId="77777777" w:rsidR="005B6629" w:rsidRPr="0004716C" w:rsidRDefault="005B6629" w:rsidP="008A33B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36E11EF" w14:textId="77777777" w:rsidR="005B6629" w:rsidRPr="0004716C" w:rsidRDefault="005B6629" w:rsidP="008A33B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0B2E72C" w14:textId="77777777" w:rsidR="005B6629" w:rsidRPr="0004716C" w:rsidRDefault="005B6629" w:rsidP="008A33B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A5B6BA9" w14:textId="77777777" w:rsidR="005B6629" w:rsidRPr="0004716C" w:rsidRDefault="005B6629" w:rsidP="008A33B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03E02B9" w14:textId="77777777" w:rsidR="005B6629" w:rsidRPr="0004716C" w:rsidRDefault="005B6629" w:rsidP="008A33B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5FB1BE5" w14:textId="77777777" w:rsidR="005B6629" w:rsidRPr="0004716C" w:rsidRDefault="005B6629" w:rsidP="008A33B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7D69EBDE" w14:textId="77777777" w:rsidR="005B6629" w:rsidRPr="009C78FC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6629" w:rsidRPr="0004716C" w14:paraId="39A4AB42" w14:textId="77777777" w:rsidTr="008A33BD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59D97E5" w14:textId="77777777" w:rsidR="005B6629" w:rsidRPr="0004716C" w:rsidRDefault="005B6629" w:rsidP="008A33B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9D9074F" w14:textId="77777777" w:rsidR="005B6629" w:rsidRPr="0004716C" w:rsidRDefault="005B6629" w:rsidP="008A33B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5FA1061" w14:textId="77777777" w:rsidR="005B6629" w:rsidRPr="0004716C" w:rsidRDefault="005B6629" w:rsidP="008A33B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553394C" w14:textId="77777777" w:rsidR="005B6629" w:rsidRPr="0004716C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C9ED33" w14:textId="77777777" w:rsidR="005B6629" w:rsidRPr="008549CC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19DC082" w14:textId="77777777" w:rsidR="005B6629" w:rsidRPr="008549CC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1BEEDBD3" w14:textId="77777777" w:rsidR="005B6629" w:rsidRPr="0004716C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573E1A8" w14:textId="77777777" w:rsidR="005B6629" w:rsidRPr="008549CC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6629" w:rsidRPr="0004716C" w14:paraId="382E5474" w14:textId="77777777" w:rsidTr="008A33BD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D4ACE33" w14:textId="77777777" w:rsidR="005B6629" w:rsidRPr="0004716C" w:rsidRDefault="005B6629" w:rsidP="008A33B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9D588D1" w14:textId="77777777" w:rsidR="005B6629" w:rsidRPr="0004716C" w:rsidRDefault="005B6629" w:rsidP="008A33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FEE915E" w14:textId="77777777" w:rsidR="005B6629" w:rsidRPr="0004716C" w:rsidRDefault="005B6629" w:rsidP="008A33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E4B9C04" w14:textId="77777777" w:rsidR="005B6629" w:rsidRPr="000E0DE1" w:rsidRDefault="005B6629" w:rsidP="008A3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E0DE1">
              <w:rPr>
                <w:iCs/>
              </w:rPr>
              <w:t xml:space="preserve"> 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05AD0944" w14:textId="77777777" w:rsidR="005B6629" w:rsidRPr="000E0DE1" w:rsidRDefault="005B6629" w:rsidP="008A33B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5DB58532" w14:textId="77777777" w:rsidR="000B2F21" w:rsidRPr="000B2F21" w:rsidRDefault="000B2F21" w:rsidP="000B2F21">
            <w:pPr>
              <w:rPr>
                <w:b/>
                <w:sz w:val="20"/>
                <w:szCs w:val="20"/>
              </w:rPr>
            </w:pPr>
            <w:r w:rsidRPr="000B2F21">
              <w:rPr>
                <w:b/>
                <w:sz w:val="20"/>
                <w:szCs w:val="20"/>
              </w:rPr>
              <w:t>ПК-5</w:t>
            </w:r>
          </w:p>
          <w:p w14:paraId="17C3B7B1" w14:textId="77777777" w:rsidR="000B2F21" w:rsidRPr="000B2F21" w:rsidRDefault="000B2F21" w:rsidP="000B2F21">
            <w:pPr>
              <w:rPr>
                <w:b/>
                <w:sz w:val="20"/>
                <w:szCs w:val="20"/>
              </w:rPr>
            </w:pPr>
            <w:r w:rsidRPr="000B2F21">
              <w:rPr>
                <w:b/>
                <w:sz w:val="20"/>
                <w:szCs w:val="20"/>
              </w:rPr>
              <w:t>ИД-ПК-5.1</w:t>
            </w:r>
          </w:p>
          <w:p w14:paraId="4A6AC3B0" w14:textId="77777777" w:rsidR="000B2F21" w:rsidRPr="000B2F21" w:rsidRDefault="000B2F21" w:rsidP="000B2F21">
            <w:pPr>
              <w:rPr>
                <w:b/>
                <w:sz w:val="20"/>
                <w:szCs w:val="20"/>
              </w:rPr>
            </w:pPr>
            <w:r w:rsidRPr="000B2F21">
              <w:rPr>
                <w:b/>
                <w:sz w:val="20"/>
                <w:szCs w:val="20"/>
              </w:rPr>
              <w:t>ИД-ПК-5.2</w:t>
            </w:r>
          </w:p>
          <w:p w14:paraId="45F3E1E8" w14:textId="7CE20E3A" w:rsidR="005B6629" w:rsidRPr="0004716C" w:rsidRDefault="000B2F21" w:rsidP="000B2F21">
            <w:pPr>
              <w:rPr>
                <w:b/>
                <w:sz w:val="20"/>
                <w:szCs w:val="20"/>
              </w:rPr>
            </w:pPr>
            <w:r w:rsidRPr="000B2F21">
              <w:rPr>
                <w:b/>
                <w:sz w:val="20"/>
                <w:szCs w:val="20"/>
              </w:rPr>
              <w:t>ИД-ПК-5.3</w:t>
            </w:r>
          </w:p>
        </w:tc>
      </w:tr>
      <w:tr w:rsidR="005B6629" w:rsidRPr="0004716C" w14:paraId="2B507C76" w14:textId="77777777" w:rsidTr="008A33BD">
        <w:trPr>
          <w:trHeight w:val="283"/>
        </w:trPr>
        <w:tc>
          <w:tcPr>
            <w:tcW w:w="2045" w:type="dxa"/>
          </w:tcPr>
          <w:p w14:paraId="646AB171" w14:textId="77777777" w:rsidR="005B6629" w:rsidRPr="0004716C" w:rsidRDefault="005B6629" w:rsidP="008A33BD">
            <w:r w:rsidRPr="0004716C">
              <w:t>Высокий</w:t>
            </w:r>
          </w:p>
        </w:tc>
        <w:tc>
          <w:tcPr>
            <w:tcW w:w="1726" w:type="dxa"/>
          </w:tcPr>
          <w:p w14:paraId="6C262AF1" w14:textId="77777777" w:rsidR="005B6629" w:rsidRPr="0004716C" w:rsidRDefault="005B6629" w:rsidP="008A33B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F4A592A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24B4C3E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DB8B1E8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18DBA6C" w14:textId="77777777" w:rsidR="005B6629" w:rsidRPr="00671DB3" w:rsidRDefault="005B6629" w:rsidP="008A33BD">
            <w:pPr>
              <w:pStyle w:val="af0"/>
              <w:numPr>
                <w:ilvl w:val="0"/>
                <w:numId w:val="24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3219" w:type="dxa"/>
          </w:tcPr>
          <w:p w14:paraId="353569FF" w14:textId="77777777" w:rsidR="005B6629" w:rsidRPr="00274A19" w:rsidRDefault="005B6629" w:rsidP="008A33BD">
            <w:pPr>
              <w:tabs>
                <w:tab w:val="left" w:pos="176"/>
                <w:tab w:val="left" w:pos="276"/>
              </w:tabs>
              <w:contextualSpacing/>
              <w:rPr>
                <w:iCs/>
                <w:szCs w:val="21"/>
              </w:rPr>
            </w:pPr>
          </w:p>
        </w:tc>
        <w:tc>
          <w:tcPr>
            <w:tcW w:w="3220" w:type="dxa"/>
          </w:tcPr>
          <w:p w14:paraId="0A2C1309" w14:textId="77777777" w:rsidR="000B2F21" w:rsidRDefault="000B2F21" w:rsidP="000B2F2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Обучающийся </w:t>
            </w:r>
          </w:p>
          <w:p w14:paraId="57E2E8BB" w14:textId="77777777" w:rsidR="000B2F21" w:rsidRDefault="000B2F21" w:rsidP="000B2F2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072B12" w14:textId="77777777" w:rsidR="000B2F21" w:rsidRDefault="000B2F21" w:rsidP="000B2F2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способен аргументировано отстаивать управленческие решения, заинтересовывать и мотивировать персонал; </w:t>
            </w:r>
          </w:p>
          <w:p w14:paraId="290C22EA" w14:textId="77777777" w:rsidR="000B2F21" w:rsidRDefault="000B2F21" w:rsidP="000B2F2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способен </w:t>
            </w:r>
            <w:r w:rsidRPr="00685298">
              <w:rPr>
                <w:sz w:val="21"/>
                <w:szCs w:val="21"/>
                <w:lang w:eastAsia="en-US"/>
              </w:rPr>
              <w:t xml:space="preserve">определить краткосрочные и долгосрочные потребности развития персонала и построения его профессиональной карьеры; составить предложения по развитию персонала и </w:t>
            </w:r>
            <w:r w:rsidRPr="00685298">
              <w:rPr>
                <w:sz w:val="21"/>
                <w:szCs w:val="21"/>
                <w:lang w:eastAsia="en-US"/>
              </w:rPr>
              <w:lastRenderedPageBreak/>
              <w:t>построению профессиональной карьеры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51A42886" w14:textId="77777777" w:rsidR="000B2F21" w:rsidRDefault="000B2F21" w:rsidP="000B2F2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</w:t>
            </w:r>
            <w:r w:rsidRPr="00685298">
              <w:rPr>
                <w:sz w:val="21"/>
                <w:szCs w:val="21"/>
                <w:lang w:eastAsia="en-US"/>
              </w:rPr>
              <w:t>современными технологиями использования и развития персонала; современными технологиями проектирования и управления систем управления персоналом; навыками контроля статей расходов на программы и мероприятия по развитию персонала и построению профессиональной карьеры для планирования бюджетов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21B37B64" w14:textId="77777777" w:rsidR="000B2F21" w:rsidRDefault="000B2F21" w:rsidP="000B2F21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свободно ориентируется в учебной и профессиональной литературе;</w:t>
            </w:r>
          </w:p>
          <w:p w14:paraId="2F961280" w14:textId="7D917594" w:rsidR="005B6629" w:rsidRPr="00590FE2" w:rsidRDefault="000B2F21" w:rsidP="000B2F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B6629" w:rsidRPr="0004716C" w14:paraId="5EA7316D" w14:textId="77777777" w:rsidTr="008A33BD">
        <w:trPr>
          <w:trHeight w:val="283"/>
        </w:trPr>
        <w:tc>
          <w:tcPr>
            <w:tcW w:w="2045" w:type="dxa"/>
          </w:tcPr>
          <w:p w14:paraId="49C38B0A" w14:textId="77777777" w:rsidR="005B6629" w:rsidRPr="0004716C" w:rsidRDefault="005B6629" w:rsidP="008A33B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DB9E61B" w14:textId="77777777" w:rsidR="005B6629" w:rsidRPr="0004716C" w:rsidRDefault="005B6629" w:rsidP="008A33B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0FBD9418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6E720FA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BE902DF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51FD5CA" w14:textId="77777777" w:rsidR="005B6629" w:rsidRPr="00671DB3" w:rsidRDefault="005B6629" w:rsidP="008A33BD">
            <w:pPr>
              <w:pStyle w:val="af0"/>
              <w:numPr>
                <w:ilvl w:val="0"/>
                <w:numId w:val="25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iCs/>
              </w:rPr>
            </w:pPr>
          </w:p>
        </w:tc>
        <w:tc>
          <w:tcPr>
            <w:tcW w:w="3219" w:type="dxa"/>
          </w:tcPr>
          <w:p w14:paraId="415989BD" w14:textId="77777777" w:rsidR="005B6629" w:rsidRPr="00590FE2" w:rsidRDefault="005B6629" w:rsidP="008A33B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7AF63D7" w14:textId="77777777" w:rsidR="000B2F21" w:rsidRDefault="005B6629" w:rsidP="000B2F21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 w:rsidRPr="001E0C4F">
              <w:rPr>
                <w:sz w:val="21"/>
                <w:szCs w:val="21"/>
              </w:rPr>
              <w:t xml:space="preserve"> </w:t>
            </w:r>
            <w:r w:rsidR="000B2F21">
              <w:rPr>
                <w:sz w:val="21"/>
                <w:szCs w:val="21"/>
                <w:lang w:eastAsia="en-US"/>
              </w:rPr>
              <w:t xml:space="preserve">Обучающийся </w:t>
            </w:r>
          </w:p>
          <w:p w14:paraId="0E95FA30" w14:textId="77777777" w:rsidR="000B2F21" w:rsidRDefault="000B2F21" w:rsidP="000B2F21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AABB711" w14:textId="77777777" w:rsidR="000B2F21" w:rsidRDefault="000B2F21" w:rsidP="000B2F21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способен аргументировано раскрыть </w:t>
            </w:r>
            <w:r w:rsidRPr="00685298">
              <w:rPr>
                <w:sz w:val="21"/>
                <w:szCs w:val="21"/>
                <w:lang w:eastAsia="en-US"/>
              </w:rPr>
              <w:t>современные технологии и методы профессионального развития персонала и построения профессиональной карьеры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189AC06C" w14:textId="77777777" w:rsidR="000B2F21" w:rsidRDefault="000B2F21" w:rsidP="000B2F21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достаточно хорошо ориентируется в учебной и профессиональной литературе;</w:t>
            </w:r>
          </w:p>
          <w:p w14:paraId="21DAB6E5" w14:textId="03D4C063" w:rsidR="005B6629" w:rsidRPr="00590FE2" w:rsidRDefault="000B2F21" w:rsidP="000B2F2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B6629" w:rsidRPr="0004716C" w14:paraId="00001406" w14:textId="77777777" w:rsidTr="008A33BD">
        <w:trPr>
          <w:trHeight w:val="283"/>
        </w:trPr>
        <w:tc>
          <w:tcPr>
            <w:tcW w:w="2045" w:type="dxa"/>
          </w:tcPr>
          <w:p w14:paraId="4F201251" w14:textId="77777777" w:rsidR="005B6629" w:rsidRPr="0004716C" w:rsidRDefault="005B6629" w:rsidP="008A33B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C6B8099" w14:textId="77777777" w:rsidR="005B6629" w:rsidRPr="0004716C" w:rsidRDefault="005B6629" w:rsidP="008A33B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33138E2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26024FE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D781DE1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1F3973" w14:textId="77777777" w:rsidR="005B6629" w:rsidRPr="00102D8D" w:rsidRDefault="005B6629" w:rsidP="008A33BD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CEBBC3B" w14:textId="77777777" w:rsidR="005B6629" w:rsidRPr="00590FE2" w:rsidRDefault="005B6629" w:rsidP="008A33B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CA77EB" w14:textId="77777777" w:rsidR="000B2F21" w:rsidRDefault="000B2F21" w:rsidP="000B2F21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Обучающийся </w:t>
            </w:r>
          </w:p>
          <w:p w14:paraId="5867434B" w14:textId="77777777" w:rsidR="000B2F21" w:rsidRDefault="000B2F21" w:rsidP="000B2F21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C8D74AF" w14:textId="77777777" w:rsidR="000B2F21" w:rsidRDefault="000B2F21" w:rsidP="000B2F21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знает основные </w:t>
            </w:r>
            <w:r w:rsidRPr="00685298">
              <w:rPr>
                <w:sz w:val="21"/>
                <w:szCs w:val="21"/>
                <w:lang w:eastAsia="en-US"/>
              </w:rPr>
              <w:t>технологии и методы профессионального развития персонала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29C20849" w14:textId="77777777" w:rsidR="000B2F21" w:rsidRDefault="000B2F21" w:rsidP="000B2F21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демонстрирует фрагментарные знания основной учебной литературы по дисциплине;</w:t>
            </w:r>
          </w:p>
          <w:p w14:paraId="2524633E" w14:textId="13C4A087" w:rsidR="005B6629" w:rsidRPr="00590FE2" w:rsidRDefault="000B2F21" w:rsidP="000B2F2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  <w:r>
              <w:rPr>
                <w:sz w:val="21"/>
                <w:szCs w:val="21"/>
                <w:lang w:eastAsia="en-US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B6629" w:rsidRPr="0004716C" w14:paraId="6B461307" w14:textId="77777777" w:rsidTr="008A33BD">
        <w:trPr>
          <w:trHeight w:val="283"/>
        </w:trPr>
        <w:tc>
          <w:tcPr>
            <w:tcW w:w="2045" w:type="dxa"/>
          </w:tcPr>
          <w:p w14:paraId="1E0CDD22" w14:textId="77777777" w:rsidR="005B6629" w:rsidRPr="0004716C" w:rsidRDefault="005B6629" w:rsidP="008A33BD">
            <w:r w:rsidRPr="0004716C">
              <w:t>низкий</w:t>
            </w:r>
          </w:p>
        </w:tc>
        <w:tc>
          <w:tcPr>
            <w:tcW w:w="1726" w:type="dxa"/>
          </w:tcPr>
          <w:p w14:paraId="6E8C289B" w14:textId="77777777" w:rsidR="005B6629" w:rsidRPr="0004716C" w:rsidRDefault="005B6629" w:rsidP="008A33B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1FEC656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60B86D0" w14:textId="77777777" w:rsidR="005B6629" w:rsidRPr="0004716C" w:rsidRDefault="005B6629" w:rsidP="008A33B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33FD4E5" w14:textId="77777777" w:rsidR="005B6629" w:rsidRPr="00212585" w:rsidRDefault="005B6629" w:rsidP="008A33B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32D72E6F" w14:textId="77777777" w:rsidR="005B6629" w:rsidRPr="00212585" w:rsidRDefault="005B6629" w:rsidP="008A33B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41D189E" w14:textId="77777777" w:rsidR="005B6629" w:rsidRPr="00590FE2" w:rsidRDefault="005B6629" w:rsidP="008A33B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A54E522" w14:textId="77777777" w:rsidR="005B6629" w:rsidRPr="001F5596" w:rsidRDefault="005B6629" w:rsidP="005B662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5E73147" w14:textId="77777777" w:rsidR="005B6629" w:rsidRPr="0021441B" w:rsidRDefault="005B6629" w:rsidP="005B662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7D4FF9">
        <w:rPr>
          <w:rFonts w:eastAsia="Times New Roman"/>
          <w:bCs/>
          <w:sz w:val="24"/>
          <w:szCs w:val="24"/>
        </w:rPr>
        <w:t>учебной дисциплине «</w:t>
      </w:r>
      <w:r w:rsidRPr="00031008">
        <w:rPr>
          <w:rFonts w:eastAsia="Times New Roman"/>
          <w:bCs/>
          <w:sz w:val="24"/>
          <w:szCs w:val="24"/>
        </w:rPr>
        <w:t>Зарубежный опыт управления персоналом</w:t>
      </w:r>
      <w:r w:rsidRPr="007D4FF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15A483C" w14:textId="77777777" w:rsidR="005B6629" w:rsidRDefault="005B6629" w:rsidP="005B6629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B6629" w:rsidRPr="00D5365B" w14:paraId="403A5F05" w14:textId="77777777" w:rsidTr="008A33BD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6F91FEA9" w14:textId="77777777" w:rsidR="005B6629" w:rsidRPr="00D5365B" w:rsidRDefault="005B6629" w:rsidP="008A33BD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4EE38391" w14:textId="77777777" w:rsidR="005B6629" w:rsidRPr="00D5365B" w:rsidRDefault="005B6629" w:rsidP="008A33BD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093B3A5B" w14:textId="77777777" w:rsidR="005B6629" w:rsidRPr="00D5365B" w:rsidRDefault="005B6629" w:rsidP="008A33B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5B6629" w:rsidRPr="00D5365B" w14:paraId="52583A15" w14:textId="77777777" w:rsidTr="008A33BD">
        <w:trPr>
          <w:trHeight w:val="283"/>
        </w:trPr>
        <w:tc>
          <w:tcPr>
            <w:tcW w:w="993" w:type="dxa"/>
          </w:tcPr>
          <w:p w14:paraId="1A5C11DE" w14:textId="77777777" w:rsidR="005B6629" w:rsidRPr="00D5365B" w:rsidRDefault="005B6629" w:rsidP="008A33BD">
            <w:r w:rsidRPr="00D5365B">
              <w:t>1</w:t>
            </w:r>
          </w:p>
        </w:tc>
        <w:tc>
          <w:tcPr>
            <w:tcW w:w="3827" w:type="dxa"/>
          </w:tcPr>
          <w:p w14:paraId="59263D53" w14:textId="77777777" w:rsidR="005B6629" w:rsidRPr="00D5365B" w:rsidRDefault="005B6629" w:rsidP="008A33BD">
            <w:pPr>
              <w:ind w:left="42"/>
            </w:pPr>
            <w:r w:rsidRPr="00D5365B">
              <w:t>Реферат по разделу «</w:t>
            </w:r>
            <w:r w:rsidRPr="0062605B">
              <w:t>Основные этапы эволюции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2B0B8487" w14:textId="77777777" w:rsidR="005B6629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3E7EDAE" w14:textId="77777777" w:rsidR="005B6629" w:rsidRPr="003D7D56" w:rsidRDefault="005B6629" w:rsidP="008A33BD">
            <w:pPr>
              <w:pStyle w:val="af0"/>
              <w:numPr>
                <w:ilvl w:val="0"/>
                <w:numId w:val="41"/>
              </w:numPr>
            </w:pPr>
            <w:r w:rsidRPr="003D7D56">
              <w:t>Теория управления о роли человека в организации.</w:t>
            </w:r>
          </w:p>
          <w:p w14:paraId="239626B9" w14:textId="77777777" w:rsidR="005B6629" w:rsidRPr="00D5365B" w:rsidRDefault="005B6629" w:rsidP="008A33BD">
            <w:pPr>
              <w:pStyle w:val="af0"/>
              <w:numPr>
                <w:ilvl w:val="0"/>
                <w:numId w:val="41"/>
              </w:numPr>
            </w:pPr>
            <w:r w:rsidRPr="003D7D56">
              <w:t>История развития науки управление персоналом.</w:t>
            </w:r>
          </w:p>
        </w:tc>
      </w:tr>
      <w:tr w:rsidR="005B6629" w:rsidRPr="00D5365B" w14:paraId="7E63F219" w14:textId="77777777" w:rsidTr="008A33BD">
        <w:trPr>
          <w:trHeight w:val="283"/>
        </w:trPr>
        <w:tc>
          <w:tcPr>
            <w:tcW w:w="993" w:type="dxa"/>
          </w:tcPr>
          <w:p w14:paraId="1DB91E48" w14:textId="77777777" w:rsidR="005B6629" w:rsidRPr="00D5365B" w:rsidRDefault="005B6629" w:rsidP="008A33BD">
            <w:r w:rsidRPr="00D5365B">
              <w:t>2</w:t>
            </w:r>
          </w:p>
        </w:tc>
        <w:tc>
          <w:tcPr>
            <w:tcW w:w="3827" w:type="dxa"/>
          </w:tcPr>
          <w:p w14:paraId="61CB8426" w14:textId="77777777" w:rsidR="005B6629" w:rsidRPr="00D5365B" w:rsidRDefault="005B6629" w:rsidP="008A33BD">
            <w:pPr>
              <w:ind w:left="42"/>
            </w:pPr>
            <w:r w:rsidRPr="00D5365B">
              <w:t>Реферат по разделу «</w:t>
            </w:r>
            <w:r w:rsidRPr="00B24D74">
              <w:t>Основные зарубежные научные школы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57999765" w14:textId="77777777" w:rsidR="005B6629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3A51E59E" w14:textId="77777777" w:rsidR="005B6629" w:rsidRPr="003D7D56" w:rsidRDefault="005B6629" w:rsidP="008A33BD">
            <w:pPr>
              <w:pStyle w:val="af0"/>
              <w:numPr>
                <w:ilvl w:val="0"/>
                <w:numId w:val="40"/>
              </w:numPr>
            </w:pPr>
            <w:r w:rsidRPr="003D7D56">
              <w:t>Особенности китайской деловой культуры.</w:t>
            </w:r>
          </w:p>
          <w:p w14:paraId="72E2B5C3" w14:textId="77777777" w:rsidR="005B6629" w:rsidRPr="00D5365B" w:rsidRDefault="005B6629" w:rsidP="008A33BD">
            <w:pPr>
              <w:pStyle w:val="af0"/>
              <w:numPr>
                <w:ilvl w:val="0"/>
                <w:numId w:val="40"/>
              </w:numPr>
            </w:pPr>
            <w:r w:rsidRPr="003D7D56">
              <w:t>Специфика управления персоналом в Великобритании.</w:t>
            </w:r>
          </w:p>
        </w:tc>
      </w:tr>
      <w:tr w:rsidR="005B6629" w:rsidRPr="00D5365B" w14:paraId="42E5ED39" w14:textId="77777777" w:rsidTr="008A33BD">
        <w:trPr>
          <w:trHeight w:val="283"/>
        </w:trPr>
        <w:tc>
          <w:tcPr>
            <w:tcW w:w="993" w:type="dxa"/>
          </w:tcPr>
          <w:p w14:paraId="5B4B9773" w14:textId="77777777" w:rsidR="005B6629" w:rsidRPr="00D5365B" w:rsidRDefault="005B6629" w:rsidP="008A33BD">
            <w:r w:rsidRPr="00D5365B">
              <w:t>3</w:t>
            </w:r>
          </w:p>
        </w:tc>
        <w:tc>
          <w:tcPr>
            <w:tcW w:w="3827" w:type="dxa"/>
          </w:tcPr>
          <w:p w14:paraId="7DFE060B" w14:textId="77777777" w:rsidR="005B6629" w:rsidRPr="00D5365B" w:rsidRDefault="005B6629" w:rsidP="008A33BD">
            <w:pPr>
              <w:ind w:left="42"/>
            </w:pPr>
            <w:r w:rsidRPr="00D5365B">
              <w:t>Реферат по разделу «</w:t>
            </w:r>
            <w:r w:rsidRPr="00B24D74">
              <w:t>Организация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153ACA16" w14:textId="77777777" w:rsidR="005B6629" w:rsidRPr="00D5365B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B676BA9" w14:textId="77777777" w:rsidR="005B6629" w:rsidRPr="003D7D56" w:rsidRDefault="005B6629" w:rsidP="008A33BD">
            <w:pPr>
              <w:pStyle w:val="af0"/>
              <w:numPr>
                <w:ilvl w:val="0"/>
                <w:numId w:val="39"/>
              </w:numPr>
            </w:pPr>
            <w:r w:rsidRPr="003D7D56">
              <w:t>Мотивационные проблемы международного менеджмента.</w:t>
            </w:r>
          </w:p>
          <w:p w14:paraId="1999F8AE" w14:textId="77777777" w:rsidR="005B6629" w:rsidRPr="00D5365B" w:rsidRDefault="005B6629" w:rsidP="008A33BD">
            <w:pPr>
              <w:pStyle w:val="af0"/>
              <w:numPr>
                <w:ilvl w:val="0"/>
                <w:numId w:val="39"/>
              </w:numPr>
            </w:pPr>
            <w:r w:rsidRPr="003D7D56">
              <w:t>Адаптация международных управленческих технологий в современной России.</w:t>
            </w:r>
          </w:p>
        </w:tc>
      </w:tr>
      <w:tr w:rsidR="005B6629" w:rsidRPr="00D5365B" w14:paraId="305E6566" w14:textId="77777777" w:rsidTr="008A33BD">
        <w:trPr>
          <w:trHeight w:val="283"/>
        </w:trPr>
        <w:tc>
          <w:tcPr>
            <w:tcW w:w="993" w:type="dxa"/>
          </w:tcPr>
          <w:p w14:paraId="09CA7E86" w14:textId="77777777" w:rsidR="005B6629" w:rsidRPr="00D5365B" w:rsidRDefault="005B6629" w:rsidP="008A33BD">
            <w:r w:rsidRPr="00D5365B">
              <w:t>4</w:t>
            </w:r>
          </w:p>
        </w:tc>
        <w:tc>
          <w:tcPr>
            <w:tcW w:w="3827" w:type="dxa"/>
          </w:tcPr>
          <w:p w14:paraId="386493DA" w14:textId="77777777" w:rsidR="005B6629" w:rsidRPr="00D5365B" w:rsidRDefault="005B6629" w:rsidP="008A33BD">
            <w:pPr>
              <w:ind w:left="42"/>
            </w:pPr>
            <w:r w:rsidRPr="00D5365B">
              <w:t>Экспресс-опрос по разделу «</w:t>
            </w:r>
            <w:r w:rsidRPr="0062605B">
              <w:t>Основные этапы эволюции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0588DC61" w14:textId="77777777" w:rsidR="005B6629" w:rsidRPr="00D5365B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6E7B21F8" w14:textId="77777777" w:rsidR="005B6629" w:rsidRDefault="005B6629" w:rsidP="008A33B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Раскройте смысл теории лидерства Николо Макиавелли.</w:t>
            </w:r>
          </w:p>
          <w:p w14:paraId="04D311CC" w14:textId="77777777" w:rsidR="005B6629" w:rsidRPr="00D5365B" w:rsidRDefault="005B6629" w:rsidP="008A33B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заключается специфика менеджмента эпохи Возрождения?</w:t>
            </w:r>
          </w:p>
        </w:tc>
      </w:tr>
      <w:tr w:rsidR="005B6629" w:rsidRPr="00D5365B" w14:paraId="13CFFDB6" w14:textId="77777777" w:rsidTr="008A33BD">
        <w:trPr>
          <w:trHeight w:val="283"/>
        </w:trPr>
        <w:tc>
          <w:tcPr>
            <w:tcW w:w="993" w:type="dxa"/>
          </w:tcPr>
          <w:p w14:paraId="3064CCED" w14:textId="77777777" w:rsidR="005B6629" w:rsidRPr="00D5365B" w:rsidRDefault="005B6629" w:rsidP="008A33BD">
            <w:r w:rsidRPr="00D5365B">
              <w:t>5</w:t>
            </w:r>
          </w:p>
        </w:tc>
        <w:tc>
          <w:tcPr>
            <w:tcW w:w="3827" w:type="dxa"/>
          </w:tcPr>
          <w:p w14:paraId="261675E4" w14:textId="77777777" w:rsidR="005B6629" w:rsidRPr="00D5365B" w:rsidRDefault="005B6629" w:rsidP="008A33BD">
            <w:pPr>
              <w:ind w:left="42"/>
            </w:pPr>
            <w:r w:rsidRPr="00D5365B">
              <w:t>Экспресс-опрос по разделу «</w:t>
            </w:r>
            <w:r w:rsidRPr="00B24D74">
              <w:t>Основные зарубежные научные школы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46B584D8" w14:textId="77777777" w:rsidR="005B6629" w:rsidRPr="00D5365B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CB62437" w14:textId="77777777" w:rsidR="005B6629" w:rsidRDefault="005B6629" w:rsidP="008A33B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Финский опыт управления человеческими ресурсами.</w:t>
            </w:r>
          </w:p>
          <w:p w14:paraId="32983257" w14:textId="77777777" w:rsidR="005B6629" w:rsidRPr="00D5365B" w:rsidRDefault="005B6629" w:rsidP="008A33B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Разработка кадровой политики в иностранных фирмах.</w:t>
            </w:r>
          </w:p>
        </w:tc>
      </w:tr>
      <w:tr w:rsidR="005B6629" w:rsidRPr="00D5365B" w14:paraId="034837D1" w14:textId="77777777" w:rsidTr="008A33BD">
        <w:trPr>
          <w:trHeight w:val="283"/>
        </w:trPr>
        <w:tc>
          <w:tcPr>
            <w:tcW w:w="993" w:type="dxa"/>
          </w:tcPr>
          <w:p w14:paraId="2D44FB3F" w14:textId="77777777" w:rsidR="005B6629" w:rsidRPr="00D5365B" w:rsidRDefault="005B6629" w:rsidP="008A33BD">
            <w:r>
              <w:t>6</w:t>
            </w:r>
          </w:p>
        </w:tc>
        <w:tc>
          <w:tcPr>
            <w:tcW w:w="3827" w:type="dxa"/>
          </w:tcPr>
          <w:p w14:paraId="4A676858" w14:textId="77777777" w:rsidR="005B6629" w:rsidRPr="00D5365B" w:rsidRDefault="005B6629" w:rsidP="008A33BD">
            <w:pPr>
              <w:ind w:left="42"/>
            </w:pPr>
            <w:r w:rsidRPr="00D5365B">
              <w:t>Экспресс-опрос по разделу «</w:t>
            </w:r>
            <w:r w:rsidRPr="00B24D74">
              <w:t>Организация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7C1AC43E" w14:textId="77777777" w:rsidR="005B6629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29E77B48" w14:textId="77777777" w:rsidR="005B6629" w:rsidRDefault="005B6629" w:rsidP="008A33BD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Формы стимулирования персонала международной фирмы.</w:t>
            </w:r>
          </w:p>
          <w:p w14:paraId="30713D44" w14:textId="77777777" w:rsidR="005B6629" w:rsidRPr="00D5365B" w:rsidRDefault="005B6629" w:rsidP="008A33BD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Проблемы российской адаптации зарубежного управленческого опыта.</w:t>
            </w:r>
          </w:p>
        </w:tc>
      </w:tr>
      <w:tr w:rsidR="005B6629" w:rsidRPr="00D5365B" w14:paraId="71E3D9EB" w14:textId="77777777" w:rsidTr="008A33BD">
        <w:trPr>
          <w:trHeight w:val="283"/>
        </w:trPr>
        <w:tc>
          <w:tcPr>
            <w:tcW w:w="993" w:type="dxa"/>
          </w:tcPr>
          <w:p w14:paraId="049205CD" w14:textId="77777777" w:rsidR="005B6629" w:rsidRPr="00D5365B" w:rsidRDefault="005B6629" w:rsidP="008A33BD">
            <w:r>
              <w:t>7</w:t>
            </w:r>
          </w:p>
        </w:tc>
        <w:tc>
          <w:tcPr>
            <w:tcW w:w="3827" w:type="dxa"/>
          </w:tcPr>
          <w:p w14:paraId="70F537C7" w14:textId="77777777" w:rsidR="005B6629" w:rsidRPr="00D5365B" w:rsidRDefault="005B6629" w:rsidP="008A33BD">
            <w:r w:rsidRPr="00D5365B">
              <w:t>Круглый стол по разделу «</w:t>
            </w:r>
            <w:r w:rsidRPr="0062605B">
              <w:t>Основные этапы эволюции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0A69C7DF" w14:textId="77777777" w:rsidR="005B6629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Темы: </w:t>
            </w:r>
          </w:p>
          <w:p w14:paraId="172560A6" w14:textId="77777777" w:rsidR="005B6629" w:rsidRDefault="005B6629" w:rsidP="008A33B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Сравнительный анализ систем управления человеческими ресурсами в ведущих странах мира.</w:t>
            </w:r>
          </w:p>
          <w:p w14:paraId="0FF98159" w14:textId="77777777" w:rsidR="005B6629" w:rsidRPr="00D5365B" w:rsidRDefault="005B6629" w:rsidP="008A33B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Современный менеджмент в управлении человеческими ресурсами. Системный подход к управлению человеческими ресурсами в организации.</w:t>
            </w:r>
          </w:p>
        </w:tc>
      </w:tr>
      <w:tr w:rsidR="005B6629" w:rsidRPr="00D5365B" w14:paraId="2F7856A2" w14:textId="77777777" w:rsidTr="008A33BD">
        <w:trPr>
          <w:trHeight w:val="283"/>
        </w:trPr>
        <w:tc>
          <w:tcPr>
            <w:tcW w:w="993" w:type="dxa"/>
          </w:tcPr>
          <w:p w14:paraId="4D2BFB1D" w14:textId="77777777" w:rsidR="005B6629" w:rsidRDefault="005B6629" w:rsidP="008A33BD">
            <w:r>
              <w:t>8</w:t>
            </w:r>
          </w:p>
        </w:tc>
        <w:tc>
          <w:tcPr>
            <w:tcW w:w="3827" w:type="dxa"/>
          </w:tcPr>
          <w:p w14:paraId="2B4D735C" w14:textId="77777777" w:rsidR="005B6629" w:rsidRDefault="005B6629" w:rsidP="008A33BD">
            <w:r w:rsidRPr="00D5365B">
              <w:t>Эссе по разделу «</w:t>
            </w:r>
            <w:r w:rsidRPr="00B24D74">
              <w:t>Основные зарубежные научные школы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554F5282" w14:textId="77777777" w:rsidR="005B6629" w:rsidRDefault="005B6629" w:rsidP="008A33BD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5F1D2702" w14:textId="77777777" w:rsidR="005B6629" w:rsidRDefault="005B6629" w:rsidP="008A33BD">
            <w:pPr>
              <w:pStyle w:val="af0"/>
              <w:numPr>
                <w:ilvl w:val="0"/>
                <w:numId w:val="32"/>
              </w:numPr>
              <w:jc w:val="both"/>
            </w:pPr>
            <w:r>
              <w:t xml:space="preserve">Национальные особенности управления персоналом. </w:t>
            </w:r>
          </w:p>
          <w:p w14:paraId="7C6E5323" w14:textId="77777777" w:rsidR="005B6629" w:rsidRPr="00D5365B" w:rsidRDefault="005B6629" w:rsidP="008A33BD">
            <w:pPr>
              <w:pStyle w:val="af0"/>
              <w:numPr>
                <w:ilvl w:val="0"/>
                <w:numId w:val="32"/>
              </w:numPr>
              <w:jc w:val="both"/>
            </w:pPr>
            <w:r>
              <w:t>Основные тенденции управления XXI века.</w:t>
            </w:r>
          </w:p>
        </w:tc>
      </w:tr>
      <w:tr w:rsidR="005B6629" w:rsidRPr="00D5365B" w14:paraId="03B3D163" w14:textId="77777777" w:rsidTr="008A33BD">
        <w:trPr>
          <w:trHeight w:val="283"/>
        </w:trPr>
        <w:tc>
          <w:tcPr>
            <w:tcW w:w="993" w:type="dxa"/>
          </w:tcPr>
          <w:p w14:paraId="36A05480" w14:textId="77777777" w:rsidR="005B6629" w:rsidRDefault="005B6629" w:rsidP="008A33BD">
            <w:r>
              <w:t>9</w:t>
            </w:r>
          </w:p>
        </w:tc>
        <w:tc>
          <w:tcPr>
            <w:tcW w:w="3827" w:type="dxa"/>
          </w:tcPr>
          <w:p w14:paraId="3FD68F90" w14:textId="77777777" w:rsidR="005B6629" w:rsidRDefault="005B6629" w:rsidP="008A33BD">
            <w:r>
              <w:t xml:space="preserve">Тест по </w:t>
            </w:r>
            <w:r w:rsidRPr="00D5365B">
              <w:t>разделу «</w:t>
            </w:r>
            <w:r w:rsidRPr="00B24D74">
              <w:t>Организация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254E51B8" w14:textId="77777777" w:rsidR="005B6629" w:rsidRDefault="005B6629" w:rsidP="008A33BD">
            <w:pPr>
              <w:jc w:val="both"/>
            </w:pPr>
            <w:r>
              <w:t xml:space="preserve">Вариант 1: </w:t>
            </w:r>
          </w:p>
          <w:p w14:paraId="48A1C17B" w14:textId="77777777" w:rsidR="005B6629" w:rsidRDefault="005B6629" w:rsidP="008A33BD">
            <w:pPr>
              <w:pStyle w:val="af0"/>
              <w:numPr>
                <w:ilvl w:val="0"/>
                <w:numId w:val="42"/>
              </w:numPr>
              <w:ind w:left="357" w:firstLine="0"/>
              <w:jc w:val="both"/>
            </w:pPr>
            <w:r w:rsidRPr="003D7D56">
              <w:t>Стратегическая ориентация на воспитание у работников духа преданности корпоративным идеалам наиболее характерна</w:t>
            </w:r>
            <w:r>
              <w:t>.</w:t>
            </w:r>
          </w:p>
          <w:p w14:paraId="00886A06" w14:textId="77777777" w:rsidR="005B6629" w:rsidRDefault="005B6629" w:rsidP="008A33BD">
            <w:pPr>
              <w:pStyle w:val="af0"/>
              <w:numPr>
                <w:ilvl w:val="0"/>
                <w:numId w:val="42"/>
              </w:numPr>
              <w:ind w:left="357" w:firstLine="0"/>
              <w:jc w:val="both"/>
            </w:pPr>
            <w:r w:rsidRPr="003D7D56">
              <w:t>Первые корпоративные центры первичного обучения и повышения квалификации появл</w:t>
            </w:r>
            <w:r>
              <w:t>яются</w:t>
            </w:r>
            <w:r w:rsidRPr="003D7D56">
              <w:t xml:space="preserve"> в:</w:t>
            </w:r>
          </w:p>
          <w:p w14:paraId="0C580F98" w14:textId="77777777" w:rsidR="005B6629" w:rsidRDefault="005B6629" w:rsidP="008A33BD">
            <w:pPr>
              <w:jc w:val="both"/>
            </w:pPr>
            <w:r>
              <w:t xml:space="preserve">Вариант 2: </w:t>
            </w:r>
          </w:p>
          <w:p w14:paraId="295B0287" w14:textId="77777777" w:rsidR="005B6629" w:rsidRDefault="005B6629" w:rsidP="008A33BD">
            <w:pPr>
              <w:pStyle w:val="af0"/>
              <w:numPr>
                <w:ilvl w:val="0"/>
                <w:numId w:val="43"/>
              </w:numPr>
              <w:ind w:left="357" w:firstLine="0"/>
              <w:jc w:val="both"/>
            </w:pPr>
            <w:r w:rsidRPr="003D7D56">
              <w:lastRenderedPageBreak/>
              <w:t>Технология управления профессиональной карьерой, основанная на горизонтальных должностных перемещениях, наиболее характерна:</w:t>
            </w:r>
          </w:p>
          <w:p w14:paraId="237CBEE3" w14:textId="77777777" w:rsidR="005B6629" w:rsidRPr="00D5365B" w:rsidRDefault="005B6629" w:rsidP="008A33BD">
            <w:pPr>
              <w:pStyle w:val="af0"/>
              <w:numPr>
                <w:ilvl w:val="0"/>
                <w:numId w:val="43"/>
              </w:numPr>
              <w:ind w:left="357" w:firstLine="0"/>
              <w:jc w:val="both"/>
            </w:pPr>
            <w:r w:rsidRPr="003D7D56">
              <w:t>В период начала рыночных реформ в России трудовое законодательство наиболее активно нарушали:</w:t>
            </w:r>
          </w:p>
        </w:tc>
      </w:tr>
      <w:tr w:rsidR="005B6629" w:rsidRPr="00D5365B" w14:paraId="07A8C64D" w14:textId="77777777" w:rsidTr="008A33BD">
        <w:trPr>
          <w:trHeight w:val="283"/>
        </w:trPr>
        <w:tc>
          <w:tcPr>
            <w:tcW w:w="993" w:type="dxa"/>
          </w:tcPr>
          <w:p w14:paraId="247486AA" w14:textId="77777777" w:rsidR="005B6629" w:rsidRDefault="005B6629" w:rsidP="008A33BD">
            <w:r>
              <w:lastRenderedPageBreak/>
              <w:t>10</w:t>
            </w:r>
          </w:p>
        </w:tc>
        <w:tc>
          <w:tcPr>
            <w:tcW w:w="3827" w:type="dxa"/>
          </w:tcPr>
          <w:p w14:paraId="255EF2BA" w14:textId="77777777" w:rsidR="005B6629" w:rsidRDefault="005B6629" w:rsidP="008A33BD">
            <w:r>
              <w:t>Контрольная работа</w:t>
            </w:r>
            <w:r w:rsidRPr="00D5365B">
              <w:t xml:space="preserve"> по разделу «</w:t>
            </w:r>
            <w:r w:rsidRPr="00B24D74">
              <w:t>Основные зарубежные научные школы управления персоналом</w:t>
            </w:r>
            <w:r w:rsidRPr="00D5365B">
              <w:t>»</w:t>
            </w:r>
          </w:p>
        </w:tc>
        <w:tc>
          <w:tcPr>
            <w:tcW w:w="9723" w:type="dxa"/>
          </w:tcPr>
          <w:p w14:paraId="469285ED" w14:textId="77777777" w:rsidR="005B6629" w:rsidRDefault="005B6629" w:rsidP="008A33BD">
            <w:pPr>
              <w:jc w:val="both"/>
            </w:pPr>
            <w:r w:rsidRPr="00D5365B">
              <w:t xml:space="preserve">Вариант 1 </w:t>
            </w:r>
          </w:p>
          <w:p w14:paraId="7E28A7B4" w14:textId="77777777" w:rsidR="005B6629" w:rsidRDefault="005B6629" w:rsidP="008A33BD">
            <w:pPr>
              <w:pStyle w:val="af0"/>
              <w:numPr>
                <w:ilvl w:val="0"/>
                <w:numId w:val="44"/>
              </w:numPr>
              <w:jc w:val="both"/>
            </w:pPr>
            <w:r>
              <w:t>Перечислите миссии компаний, ориентированных на СМК ISO.</w:t>
            </w:r>
          </w:p>
          <w:p w14:paraId="78B69B60" w14:textId="77777777" w:rsidR="005B6629" w:rsidRDefault="005B6629" w:rsidP="008A33BD">
            <w:pPr>
              <w:pStyle w:val="af0"/>
              <w:numPr>
                <w:ilvl w:val="0"/>
                <w:numId w:val="44"/>
              </w:numPr>
              <w:jc w:val="both"/>
            </w:pPr>
            <w:r>
              <w:t>Развитие кадрового менеджмента на современном этапе.</w:t>
            </w:r>
          </w:p>
          <w:p w14:paraId="10739CCD" w14:textId="77777777" w:rsidR="005B6629" w:rsidRDefault="005B6629" w:rsidP="008A33BD">
            <w:pPr>
              <w:jc w:val="both"/>
            </w:pPr>
            <w:r w:rsidRPr="00D5365B">
              <w:t xml:space="preserve">Вариант 2 </w:t>
            </w:r>
          </w:p>
          <w:p w14:paraId="3E531FBE" w14:textId="77777777" w:rsidR="005B6629" w:rsidRDefault="005B6629" w:rsidP="008A33BD">
            <w:pPr>
              <w:pStyle w:val="af0"/>
              <w:numPr>
                <w:ilvl w:val="0"/>
                <w:numId w:val="45"/>
              </w:numPr>
              <w:jc w:val="both"/>
            </w:pPr>
            <w:r>
              <w:t>Перечислите миссии компаний, ориентированных на СМК TQM.</w:t>
            </w:r>
          </w:p>
          <w:p w14:paraId="15F58981" w14:textId="77777777" w:rsidR="005B6629" w:rsidRPr="00D5365B" w:rsidRDefault="005B6629" w:rsidP="008A33BD">
            <w:pPr>
              <w:pStyle w:val="af0"/>
              <w:numPr>
                <w:ilvl w:val="0"/>
                <w:numId w:val="45"/>
              </w:numPr>
              <w:jc w:val="both"/>
            </w:pPr>
            <w:r>
              <w:t>Современные кадровые технологии и их применение в ведущих странах мира.</w:t>
            </w:r>
          </w:p>
        </w:tc>
      </w:tr>
    </w:tbl>
    <w:p w14:paraId="70CC206E" w14:textId="77777777" w:rsidR="005B6629" w:rsidRDefault="005B6629" w:rsidP="005B6629"/>
    <w:p w14:paraId="62051F75" w14:textId="77777777" w:rsidR="005B6629" w:rsidRPr="0036408D" w:rsidRDefault="005B6629" w:rsidP="005B662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994C350" w14:textId="77777777" w:rsidR="005B6629" w:rsidRPr="0036408D" w:rsidRDefault="005B6629" w:rsidP="005B662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B15BEE9" w14:textId="77777777" w:rsidR="005B6629" w:rsidRDefault="005B6629" w:rsidP="005B662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B6629" w:rsidRPr="00314BCA" w14:paraId="759C9232" w14:textId="77777777" w:rsidTr="008A33BD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C49CB61" w14:textId="77777777" w:rsidR="005B6629" w:rsidRPr="004A2281" w:rsidRDefault="005B6629" w:rsidP="008A33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60C472A" w14:textId="77777777" w:rsidR="005B6629" w:rsidRPr="00314BCA" w:rsidRDefault="005B6629" w:rsidP="008A33B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00130B13" w14:textId="77777777" w:rsidR="005B6629" w:rsidRPr="00314BCA" w:rsidRDefault="005B6629" w:rsidP="008A33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B6629" w:rsidRPr="00314BCA" w14:paraId="2A795766" w14:textId="77777777" w:rsidTr="008A33BD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2A16E25" w14:textId="77777777" w:rsidR="005B6629" w:rsidRPr="004A2281" w:rsidRDefault="005B6629" w:rsidP="008A33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0B4ACC" w14:textId="77777777" w:rsidR="005B6629" w:rsidRPr="00314BCA" w:rsidRDefault="005B6629" w:rsidP="008A33B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A414749" w14:textId="77777777" w:rsidR="005B6629" w:rsidRDefault="005B6629" w:rsidP="008A33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5586077" w14:textId="77777777" w:rsidR="005B6629" w:rsidRDefault="005B6629" w:rsidP="008A33B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6629" w:rsidRPr="00314BCA" w14:paraId="22909C4E" w14:textId="77777777" w:rsidTr="008A33BD">
        <w:trPr>
          <w:trHeight w:val="283"/>
        </w:trPr>
        <w:tc>
          <w:tcPr>
            <w:tcW w:w="2410" w:type="dxa"/>
            <w:vMerge w:val="restart"/>
          </w:tcPr>
          <w:p w14:paraId="0C1AB74E" w14:textId="77777777" w:rsidR="005B6629" w:rsidRPr="00D5365B" w:rsidRDefault="005B6629" w:rsidP="008A33BD"/>
          <w:p w14:paraId="77F6D73E" w14:textId="77777777" w:rsidR="005B6629" w:rsidRPr="00D5365B" w:rsidRDefault="005B6629" w:rsidP="008A33BD"/>
          <w:p w14:paraId="53AC504C" w14:textId="77777777" w:rsidR="005B6629" w:rsidRPr="00D5365B" w:rsidRDefault="005B6629" w:rsidP="008A33BD"/>
          <w:p w14:paraId="1491474F" w14:textId="77777777" w:rsidR="005B6629" w:rsidRPr="00D5365B" w:rsidRDefault="005B6629" w:rsidP="008A33BD"/>
          <w:p w14:paraId="2469510E" w14:textId="77777777" w:rsidR="005B6629" w:rsidRPr="00D5365B" w:rsidRDefault="005B6629" w:rsidP="008A33BD"/>
          <w:p w14:paraId="77575821" w14:textId="77777777" w:rsidR="005B6629" w:rsidRPr="00D5365B" w:rsidRDefault="005B6629" w:rsidP="008A33BD"/>
          <w:p w14:paraId="6CDCE638" w14:textId="77777777" w:rsidR="005B6629" w:rsidRPr="00D5365B" w:rsidRDefault="005B6629" w:rsidP="008A33BD"/>
          <w:p w14:paraId="7178D279" w14:textId="77777777" w:rsidR="005B6629" w:rsidRDefault="005B6629" w:rsidP="008A33BD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32F6DF5" w14:textId="77777777" w:rsidR="005B6629" w:rsidRPr="00D5365B" w:rsidRDefault="005B6629" w:rsidP="008A33BD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0D9A2F8A" w14:textId="77777777" w:rsidR="005B6629" w:rsidRPr="00D5365B" w:rsidRDefault="005B6629" w:rsidP="008A33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F1E8B4F" w14:textId="77777777" w:rsidR="005B6629" w:rsidRPr="00D5365B" w:rsidRDefault="005B6629" w:rsidP="008A33BD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01D34F29" w14:textId="77777777" w:rsidR="005B6629" w:rsidRPr="00D5365B" w:rsidRDefault="005B6629" w:rsidP="008A33BD">
            <w:pPr>
              <w:jc w:val="center"/>
            </w:pPr>
            <w:r w:rsidRPr="00D5365B">
              <w:t>5</w:t>
            </w:r>
          </w:p>
        </w:tc>
      </w:tr>
      <w:tr w:rsidR="005B6629" w:rsidRPr="00314BCA" w14:paraId="3BE3FF0F" w14:textId="77777777" w:rsidTr="008A33BD">
        <w:trPr>
          <w:trHeight w:val="283"/>
        </w:trPr>
        <w:tc>
          <w:tcPr>
            <w:tcW w:w="2410" w:type="dxa"/>
            <w:vMerge/>
          </w:tcPr>
          <w:p w14:paraId="20C92FF6" w14:textId="77777777" w:rsidR="005B6629" w:rsidRPr="00D5365B" w:rsidRDefault="005B6629" w:rsidP="008A33BD"/>
        </w:tc>
        <w:tc>
          <w:tcPr>
            <w:tcW w:w="8080" w:type="dxa"/>
          </w:tcPr>
          <w:p w14:paraId="6141AFC1" w14:textId="77777777" w:rsidR="005B6629" w:rsidRPr="00D5365B" w:rsidRDefault="005B6629" w:rsidP="008A33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0007294" w14:textId="77777777" w:rsidR="005B6629" w:rsidRPr="00D5365B" w:rsidRDefault="005B6629" w:rsidP="008A33BD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C386E16" w14:textId="77777777" w:rsidR="005B6629" w:rsidRPr="00D5365B" w:rsidRDefault="005B6629" w:rsidP="008A33BD">
            <w:pPr>
              <w:jc w:val="center"/>
            </w:pPr>
            <w:r w:rsidRPr="00D5365B">
              <w:t>4</w:t>
            </w:r>
          </w:p>
        </w:tc>
      </w:tr>
      <w:tr w:rsidR="005B6629" w:rsidRPr="00314BCA" w14:paraId="3A5BC920" w14:textId="77777777" w:rsidTr="008A33BD">
        <w:trPr>
          <w:trHeight w:val="283"/>
        </w:trPr>
        <w:tc>
          <w:tcPr>
            <w:tcW w:w="2410" w:type="dxa"/>
            <w:vMerge/>
          </w:tcPr>
          <w:p w14:paraId="34BCBDB7" w14:textId="77777777" w:rsidR="005B6629" w:rsidRPr="00D5365B" w:rsidRDefault="005B6629" w:rsidP="008A33BD"/>
        </w:tc>
        <w:tc>
          <w:tcPr>
            <w:tcW w:w="8080" w:type="dxa"/>
          </w:tcPr>
          <w:p w14:paraId="47C6D219" w14:textId="77777777" w:rsidR="005B6629" w:rsidRPr="00D5365B" w:rsidRDefault="005B6629" w:rsidP="008A33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</w:t>
            </w:r>
            <w:r w:rsidRPr="00D5365B">
              <w:rPr>
                <w:lang w:val="ru-RU"/>
              </w:rPr>
              <w:lastRenderedPageBreak/>
              <w:t xml:space="preserve">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176E0E6" w14:textId="77777777" w:rsidR="005B6629" w:rsidRPr="00D5365B" w:rsidRDefault="005B6629" w:rsidP="008A33BD">
            <w:pPr>
              <w:jc w:val="center"/>
            </w:pPr>
            <w:r>
              <w:lastRenderedPageBreak/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389EACE6" w14:textId="77777777" w:rsidR="005B6629" w:rsidRPr="00D5365B" w:rsidRDefault="005B6629" w:rsidP="008A33BD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5B6629" w:rsidRPr="00314BCA" w14:paraId="701061FD" w14:textId="77777777" w:rsidTr="008A33BD">
        <w:trPr>
          <w:trHeight w:val="283"/>
        </w:trPr>
        <w:tc>
          <w:tcPr>
            <w:tcW w:w="2410" w:type="dxa"/>
            <w:vMerge/>
          </w:tcPr>
          <w:p w14:paraId="6E3F94BB" w14:textId="77777777" w:rsidR="005B6629" w:rsidRPr="00D5365B" w:rsidRDefault="005B6629" w:rsidP="008A33BD"/>
        </w:tc>
        <w:tc>
          <w:tcPr>
            <w:tcW w:w="8080" w:type="dxa"/>
          </w:tcPr>
          <w:p w14:paraId="1839CE69" w14:textId="77777777" w:rsidR="005B6629" w:rsidRPr="00D5365B" w:rsidRDefault="005B6629" w:rsidP="008A33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CB04B03" w14:textId="77777777" w:rsidR="005B6629" w:rsidRPr="00D5365B" w:rsidRDefault="005B6629" w:rsidP="008A33BD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123AAD20" w14:textId="77777777" w:rsidR="005B6629" w:rsidRPr="00D5365B" w:rsidRDefault="005B6629" w:rsidP="008A33BD">
            <w:pPr>
              <w:jc w:val="center"/>
            </w:pPr>
            <w:r w:rsidRPr="00D5365B">
              <w:t>3</w:t>
            </w:r>
          </w:p>
        </w:tc>
      </w:tr>
      <w:tr w:rsidR="005B6629" w:rsidRPr="00314BCA" w14:paraId="74357CDF" w14:textId="77777777" w:rsidTr="008A33BD">
        <w:trPr>
          <w:trHeight w:val="283"/>
        </w:trPr>
        <w:tc>
          <w:tcPr>
            <w:tcW w:w="2410" w:type="dxa"/>
            <w:vMerge/>
          </w:tcPr>
          <w:p w14:paraId="3F8C1E0C" w14:textId="77777777" w:rsidR="005B6629" w:rsidRPr="00D5365B" w:rsidRDefault="005B6629" w:rsidP="008A33BD"/>
        </w:tc>
        <w:tc>
          <w:tcPr>
            <w:tcW w:w="8080" w:type="dxa"/>
          </w:tcPr>
          <w:p w14:paraId="7D698500" w14:textId="77777777" w:rsidR="005B6629" w:rsidRPr="00D5365B" w:rsidRDefault="005B6629" w:rsidP="008A33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4205E9D" w14:textId="77777777" w:rsidR="005B6629" w:rsidRPr="00D5365B" w:rsidRDefault="005B6629" w:rsidP="008A33BD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78DA928F" w14:textId="77777777" w:rsidR="005B6629" w:rsidRPr="00D5365B" w:rsidRDefault="005B6629" w:rsidP="008A33BD">
            <w:pPr>
              <w:jc w:val="center"/>
            </w:pPr>
            <w:r w:rsidRPr="00D5365B">
              <w:t>2</w:t>
            </w:r>
          </w:p>
        </w:tc>
      </w:tr>
      <w:tr w:rsidR="005B6629" w:rsidRPr="00314BCA" w14:paraId="3BCB515B" w14:textId="77777777" w:rsidTr="008A33BD">
        <w:trPr>
          <w:trHeight w:val="283"/>
        </w:trPr>
        <w:tc>
          <w:tcPr>
            <w:tcW w:w="2410" w:type="dxa"/>
            <w:vMerge w:val="restart"/>
          </w:tcPr>
          <w:p w14:paraId="430459D8" w14:textId="77777777" w:rsidR="005B6629" w:rsidRDefault="005B6629" w:rsidP="008A33BD"/>
          <w:p w14:paraId="18F77D6D" w14:textId="77777777" w:rsidR="005B6629" w:rsidRDefault="005B6629" w:rsidP="008A33BD"/>
          <w:p w14:paraId="69937CC9" w14:textId="77777777" w:rsidR="005B6629" w:rsidRDefault="005B6629" w:rsidP="008A33BD"/>
          <w:p w14:paraId="5A272214" w14:textId="77777777" w:rsidR="005B6629" w:rsidRDefault="005B6629" w:rsidP="008A33BD"/>
          <w:p w14:paraId="2A534B29" w14:textId="77777777" w:rsidR="005B6629" w:rsidRDefault="005B6629" w:rsidP="008A33BD"/>
          <w:p w14:paraId="58771AF7" w14:textId="77777777" w:rsidR="005B6629" w:rsidRDefault="005B6629" w:rsidP="008A33BD"/>
          <w:p w14:paraId="6C5262F9" w14:textId="77777777" w:rsidR="005B6629" w:rsidRPr="00D5365B" w:rsidRDefault="005B6629" w:rsidP="008A33BD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2FABE438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05EF243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0580DDD8" w14:textId="77777777" w:rsidR="005B6629" w:rsidRPr="00D5365B" w:rsidRDefault="005B6629" w:rsidP="008A33BD">
            <w:pPr>
              <w:jc w:val="center"/>
            </w:pPr>
            <w:r w:rsidRPr="00D5365B">
              <w:t>5</w:t>
            </w:r>
          </w:p>
        </w:tc>
      </w:tr>
      <w:tr w:rsidR="005B6629" w:rsidRPr="00314BCA" w14:paraId="2235E352" w14:textId="77777777" w:rsidTr="008A33BD">
        <w:trPr>
          <w:trHeight w:val="283"/>
        </w:trPr>
        <w:tc>
          <w:tcPr>
            <w:tcW w:w="2410" w:type="dxa"/>
            <w:vMerge/>
          </w:tcPr>
          <w:p w14:paraId="01FCD825" w14:textId="77777777" w:rsidR="005B6629" w:rsidRPr="00D5365B" w:rsidRDefault="005B6629" w:rsidP="008A33BD"/>
        </w:tc>
        <w:tc>
          <w:tcPr>
            <w:tcW w:w="8080" w:type="dxa"/>
          </w:tcPr>
          <w:p w14:paraId="5BFCACE0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0780F861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9C55409" w14:textId="77777777" w:rsidR="005B6629" w:rsidRPr="00D5365B" w:rsidRDefault="005B6629" w:rsidP="008A33BD">
            <w:pPr>
              <w:jc w:val="center"/>
            </w:pPr>
            <w:r w:rsidRPr="00D5365B">
              <w:t>4</w:t>
            </w:r>
          </w:p>
        </w:tc>
      </w:tr>
      <w:tr w:rsidR="005B6629" w:rsidRPr="00314BCA" w14:paraId="6EE61418" w14:textId="77777777" w:rsidTr="008A33BD">
        <w:trPr>
          <w:trHeight w:val="283"/>
        </w:trPr>
        <w:tc>
          <w:tcPr>
            <w:tcW w:w="2410" w:type="dxa"/>
            <w:vMerge/>
          </w:tcPr>
          <w:p w14:paraId="085E729F" w14:textId="77777777" w:rsidR="005B6629" w:rsidRPr="00D5365B" w:rsidRDefault="005B6629" w:rsidP="008A33BD"/>
        </w:tc>
        <w:tc>
          <w:tcPr>
            <w:tcW w:w="8080" w:type="dxa"/>
          </w:tcPr>
          <w:p w14:paraId="2A5FE939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</w:t>
            </w:r>
            <w:r w:rsidRPr="00D5365B">
              <w:rPr>
                <w:lang w:val="ru-RU"/>
              </w:rPr>
              <w:lastRenderedPageBreak/>
              <w:t xml:space="preserve">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C82F0AC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0657BC79" w14:textId="77777777" w:rsidR="005B6629" w:rsidRPr="00D5365B" w:rsidRDefault="005B6629" w:rsidP="008A33BD">
            <w:pPr>
              <w:jc w:val="center"/>
            </w:pPr>
            <w:r>
              <w:t>3</w:t>
            </w:r>
          </w:p>
        </w:tc>
      </w:tr>
      <w:tr w:rsidR="005B6629" w:rsidRPr="00314BCA" w14:paraId="1A4DE76C" w14:textId="77777777" w:rsidTr="008A33BD">
        <w:trPr>
          <w:trHeight w:val="283"/>
        </w:trPr>
        <w:tc>
          <w:tcPr>
            <w:tcW w:w="2410" w:type="dxa"/>
            <w:vMerge/>
          </w:tcPr>
          <w:p w14:paraId="0B9DC805" w14:textId="77777777" w:rsidR="005B6629" w:rsidRPr="00D5365B" w:rsidRDefault="005B6629" w:rsidP="008A33BD"/>
        </w:tc>
        <w:tc>
          <w:tcPr>
            <w:tcW w:w="8080" w:type="dxa"/>
          </w:tcPr>
          <w:p w14:paraId="3F0F1F7D" w14:textId="77777777" w:rsidR="005B6629" w:rsidRPr="00D5365B" w:rsidRDefault="005B6629" w:rsidP="008A33BD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4237D6AD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733383A3" w14:textId="77777777" w:rsidR="005B6629" w:rsidRPr="00D5365B" w:rsidRDefault="005B6629" w:rsidP="008A33BD">
            <w:pPr>
              <w:jc w:val="center"/>
            </w:pPr>
            <w:r w:rsidRPr="00D5365B">
              <w:t>2</w:t>
            </w:r>
          </w:p>
        </w:tc>
      </w:tr>
      <w:tr w:rsidR="005B6629" w:rsidRPr="00314BCA" w14:paraId="3BF77B45" w14:textId="77777777" w:rsidTr="008A33BD">
        <w:trPr>
          <w:trHeight w:val="283"/>
        </w:trPr>
        <w:tc>
          <w:tcPr>
            <w:tcW w:w="2410" w:type="dxa"/>
            <w:vMerge/>
          </w:tcPr>
          <w:p w14:paraId="39B3E098" w14:textId="77777777" w:rsidR="005B6629" w:rsidRPr="00D5365B" w:rsidRDefault="005B6629" w:rsidP="008A33BD"/>
        </w:tc>
        <w:tc>
          <w:tcPr>
            <w:tcW w:w="8080" w:type="dxa"/>
          </w:tcPr>
          <w:p w14:paraId="44BBF033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78FAAB37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43876341" w14:textId="77777777" w:rsidR="005B6629" w:rsidRPr="00D5365B" w:rsidRDefault="005B6629" w:rsidP="008A33BD">
            <w:pPr>
              <w:jc w:val="center"/>
            </w:pPr>
          </w:p>
        </w:tc>
      </w:tr>
      <w:tr w:rsidR="005B6629" w:rsidRPr="00314BCA" w14:paraId="6AB0712E" w14:textId="77777777" w:rsidTr="008A33BD">
        <w:trPr>
          <w:trHeight w:val="283"/>
        </w:trPr>
        <w:tc>
          <w:tcPr>
            <w:tcW w:w="2410" w:type="dxa"/>
            <w:vMerge w:val="restart"/>
          </w:tcPr>
          <w:p w14:paraId="2040EAEC" w14:textId="77777777" w:rsidR="005B6629" w:rsidRDefault="005B6629" w:rsidP="008A33BD"/>
          <w:p w14:paraId="758125F0" w14:textId="77777777" w:rsidR="005B6629" w:rsidRDefault="005B6629" w:rsidP="008A33BD"/>
          <w:p w14:paraId="76996FF4" w14:textId="77777777" w:rsidR="005B6629" w:rsidRDefault="005B6629" w:rsidP="008A33BD">
            <w:pPr>
              <w:jc w:val="center"/>
            </w:pPr>
          </w:p>
          <w:p w14:paraId="7768E8EF" w14:textId="77777777" w:rsidR="005B6629" w:rsidRDefault="005B6629" w:rsidP="008A33BD">
            <w:pPr>
              <w:jc w:val="center"/>
            </w:pPr>
          </w:p>
          <w:p w14:paraId="0EBD1E6D" w14:textId="77777777" w:rsidR="005B6629" w:rsidRPr="00D5365B" w:rsidRDefault="005B6629" w:rsidP="008A33BD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0844E9FB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6D1065E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BEE293A" w14:textId="77777777" w:rsidR="005B6629" w:rsidRPr="00D5365B" w:rsidRDefault="005B6629" w:rsidP="008A33BD">
            <w:pPr>
              <w:jc w:val="center"/>
            </w:pPr>
            <w:r w:rsidRPr="00D5365B">
              <w:t>5</w:t>
            </w:r>
          </w:p>
        </w:tc>
      </w:tr>
      <w:tr w:rsidR="005B6629" w:rsidRPr="00314BCA" w14:paraId="3D0B1D1F" w14:textId="77777777" w:rsidTr="008A33BD">
        <w:trPr>
          <w:trHeight w:val="283"/>
        </w:trPr>
        <w:tc>
          <w:tcPr>
            <w:tcW w:w="2410" w:type="dxa"/>
            <w:vMerge/>
          </w:tcPr>
          <w:p w14:paraId="0DF2ED1F" w14:textId="77777777" w:rsidR="005B6629" w:rsidRDefault="005B6629" w:rsidP="008A33BD"/>
        </w:tc>
        <w:tc>
          <w:tcPr>
            <w:tcW w:w="8080" w:type="dxa"/>
          </w:tcPr>
          <w:p w14:paraId="3B7F77F5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429C69A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1B4B831" w14:textId="77777777" w:rsidR="005B6629" w:rsidRPr="00D5365B" w:rsidRDefault="005B6629" w:rsidP="008A33BD">
            <w:pPr>
              <w:jc w:val="center"/>
            </w:pPr>
            <w:r w:rsidRPr="00D5365B">
              <w:t>4</w:t>
            </w:r>
          </w:p>
        </w:tc>
      </w:tr>
      <w:tr w:rsidR="005B6629" w:rsidRPr="00314BCA" w14:paraId="1829F0A9" w14:textId="77777777" w:rsidTr="008A33BD">
        <w:trPr>
          <w:trHeight w:val="283"/>
        </w:trPr>
        <w:tc>
          <w:tcPr>
            <w:tcW w:w="2410" w:type="dxa"/>
            <w:vMerge/>
          </w:tcPr>
          <w:p w14:paraId="6E6908B3" w14:textId="77777777" w:rsidR="005B6629" w:rsidRPr="00D5365B" w:rsidRDefault="005B6629" w:rsidP="008A33BD"/>
        </w:tc>
        <w:tc>
          <w:tcPr>
            <w:tcW w:w="8080" w:type="dxa"/>
          </w:tcPr>
          <w:p w14:paraId="4E7F9E15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10E06A91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C64F57A" w14:textId="77777777" w:rsidR="005B6629" w:rsidRPr="00D5365B" w:rsidRDefault="005B6629" w:rsidP="008A33BD">
            <w:pPr>
              <w:jc w:val="center"/>
            </w:pPr>
            <w:r>
              <w:t>3</w:t>
            </w:r>
          </w:p>
        </w:tc>
      </w:tr>
      <w:tr w:rsidR="005B6629" w:rsidRPr="00314BCA" w14:paraId="5FD27718" w14:textId="77777777" w:rsidTr="008A33BD">
        <w:trPr>
          <w:trHeight w:val="283"/>
        </w:trPr>
        <w:tc>
          <w:tcPr>
            <w:tcW w:w="2410" w:type="dxa"/>
            <w:vMerge/>
          </w:tcPr>
          <w:p w14:paraId="1C0244BC" w14:textId="77777777" w:rsidR="005B6629" w:rsidRPr="00D5365B" w:rsidRDefault="005B6629" w:rsidP="008A33BD"/>
        </w:tc>
        <w:tc>
          <w:tcPr>
            <w:tcW w:w="8080" w:type="dxa"/>
          </w:tcPr>
          <w:p w14:paraId="1E13A2C3" w14:textId="77777777" w:rsidR="005B6629" w:rsidRPr="00F71A58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7257CABC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2D097B78" w14:textId="77777777" w:rsidR="005B6629" w:rsidRPr="00D5365B" w:rsidRDefault="005B6629" w:rsidP="008A33BD">
            <w:pPr>
              <w:jc w:val="center"/>
            </w:pPr>
            <w:r w:rsidRPr="00D5365B">
              <w:t>2</w:t>
            </w:r>
          </w:p>
        </w:tc>
      </w:tr>
      <w:tr w:rsidR="005B6629" w:rsidRPr="00314BCA" w14:paraId="45F64E7A" w14:textId="77777777" w:rsidTr="008A33BD">
        <w:trPr>
          <w:trHeight w:val="283"/>
        </w:trPr>
        <w:tc>
          <w:tcPr>
            <w:tcW w:w="2410" w:type="dxa"/>
            <w:vMerge w:val="restart"/>
          </w:tcPr>
          <w:p w14:paraId="282FBF05" w14:textId="77777777" w:rsidR="005B6629" w:rsidRDefault="005B6629" w:rsidP="008A33BD">
            <w:pPr>
              <w:jc w:val="center"/>
            </w:pPr>
          </w:p>
          <w:p w14:paraId="4ABFDA7D" w14:textId="77777777" w:rsidR="005B6629" w:rsidRDefault="005B6629" w:rsidP="008A33BD">
            <w:pPr>
              <w:jc w:val="center"/>
            </w:pPr>
          </w:p>
          <w:p w14:paraId="3D2DC5AD" w14:textId="77777777" w:rsidR="005B6629" w:rsidRDefault="005B6629" w:rsidP="008A33BD">
            <w:pPr>
              <w:jc w:val="center"/>
            </w:pPr>
          </w:p>
          <w:p w14:paraId="200556A4" w14:textId="77777777" w:rsidR="005B6629" w:rsidRDefault="005B6629" w:rsidP="008A33BD">
            <w:pPr>
              <w:jc w:val="center"/>
            </w:pPr>
          </w:p>
          <w:p w14:paraId="07D98E6C" w14:textId="77777777" w:rsidR="005B6629" w:rsidRDefault="005B6629" w:rsidP="008A33BD">
            <w:pPr>
              <w:jc w:val="center"/>
            </w:pPr>
          </w:p>
          <w:p w14:paraId="40398B98" w14:textId="77777777" w:rsidR="005B6629" w:rsidRDefault="005B6629" w:rsidP="008A33BD">
            <w:pPr>
              <w:jc w:val="center"/>
            </w:pPr>
          </w:p>
          <w:p w14:paraId="7AAD0F32" w14:textId="77777777" w:rsidR="005B6629" w:rsidRDefault="005B6629" w:rsidP="008A33BD">
            <w:pPr>
              <w:jc w:val="center"/>
            </w:pPr>
          </w:p>
          <w:p w14:paraId="5C2CEE38" w14:textId="77777777" w:rsidR="005B6629" w:rsidRDefault="005B6629" w:rsidP="008A33BD">
            <w:pPr>
              <w:jc w:val="center"/>
            </w:pPr>
          </w:p>
          <w:p w14:paraId="42BBBA54" w14:textId="77777777" w:rsidR="005B6629" w:rsidRPr="00D5365B" w:rsidRDefault="005B6629" w:rsidP="008A33BD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6E7F624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BDAA3CF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0DCB2926" w14:textId="77777777" w:rsidR="005B6629" w:rsidRPr="00D5365B" w:rsidRDefault="005B6629" w:rsidP="008A33BD">
            <w:pPr>
              <w:jc w:val="center"/>
            </w:pPr>
            <w:r w:rsidRPr="00D5365B">
              <w:t>5</w:t>
            </w:r>
          </w:p>
        </w:tc>
      </w:tr>
      <w:tr w:rsidR="005B6629" w:rsidRPr="00314BCA" w14:paraId="1C3A3C80" w14:textId="77777777" w:rsidTr="008A33BD">
        <w:trPr>
          <w:trHeight w:val="283"/>
        </w:trPr>
        <w:tc>
          <w:tcPr>
            <w:tcW w:w="2410" w:type="dxa"/>
            <w:vMerge/>
          </w:tcPr>
          <w:p w14:paraId="152D7697" w14:textId="77777777" w:rsidR="005B6629" w:rsidRPr="00D5365B" w:rsidRDefault="005B6629" w:rsidP="008A33BD">
            <w:pPr>
              <w:jc w:val="center"/>
            </w:pPr>
          </w:p>
        </w:tc>
        <w:tc>
          <w:tcPr>
            <w:tcW w:w="8080" w:type="dxa"/>
          </w:tcPr>
          <w:p w14:paraId="0C2B3149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700E7A5C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6790824" w14:textId="77777777" w:rsidR="005B6629" w:rsidRPr="00D5365B" w:rsidRDefault="005B6629" w:rsidP="008A33BD">
            <w:pPr>
              <w:jc w:val="center"/>
            </w:pPr>
            <w:r w:rsidRPr="00D5365B">
              <w:t>4</w:t>
            </w:r>
          </w:p>
        </w:tc>
      </w:tr>
      <w:tr w:rsidR="005B6629" w:rsidRPr="00314BCA" w14:paraId="4DE5E923" w14:textId="77777777" w:rsidTr="008A33BD">
        <w:trPr>
          <w:trHeight w:val="283"/>
        </w:trPr>
        <w:tc>
          <w:tcPr>
            <w:tcW w:w="2410" w:type="dxa"/>
            <w:vMerge/>
          </w:tcPr>
          <w:p w14:paraId="012FB1E0" w14:textId="77777777" w:rsidR="005B6629" w:rsidRPr="00D5365B" w:rsidRDefault="005B6629" w:rsidP="008A33BD">
            <w:pPr>
              <w:jc w:val="center"/>
            </w:pPr>
          </w:p>
        </w:tc>
        <w:tc>
          <w:tcPr>
            <w:tcW w:w="8080" w:type="dxa"/>
          </w:tcPr>
          <w:p w14:paraId="1DC79AC5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0D893A7B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64954787" w14:textId="77777777" w:rsidR="005B6629" w:rsidRPr="00D5365B" w:rsidRDefault="005B6629" w:rsidP="008A33BD">
            <w:pPr>
              <w:jc w:val="center"/>
            </w:pPr>
            <w:r>
              <w:t>3</w:t>
            </w:r>
          </w:p>
        </w:tc>
      </w:tr>
      <w:tr w:rsidR="005B6629" w:rsidRPr="00314BCA" w14:paraId="49D7E3DC" w14:textId="77777777" w:rsidTr="008A33BD">
        <w:trPr>
          <w:trHeight w:val="283"/>
        </w:trPr>
        <w:tc>
          <w:tcPr>
            <w:tcW w:w="2410" w:type="dxa"/>
            <w:vMerge/>
          </w:tcPr>
          <w:p w14:paraId="082DB2D8" w14:textId="77777777" w:rsidR="005B6629" w:rsidRPr="00D5365B" w:rsidRDefault="005B6629" w:rsidP="008A33BD">
            <w:pPr>
              <w:jc w:val="center"/>
            </w:pPr>
          </w:p>
        </w:tc>
        <w:tc>
          <w:tcPr>
            <w:tcW w:w="8080" w:type="dxa"/>
          </w:tcPr>
          <w:p w14:paraId="5C32B4C0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04D1101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47921261" w14:textId="77777777" w:rsidR="005B6629" w:rsidRPr="00D5365B" w:rsidRDefault="005B6629" w:rsidP="008A33BD">
            <w:pPr>
              <w:jc w:val="center"/>
            </w:pPr>
            <w:r w:rsidRPr="00D5365B">
              <w:t>2</w:t>
            </w:r>
          </w:p>
        </w:tc>
      </w:tr>
      <w:tr w:rsidR="005B6629" w:rsidRPr="00314BCA" w14:paraId="01A03656" w14:textId="77777777" w:rsidTr="008A33BD">
        <w:trPr>
          <w:trHeight w:val="283"/>
        </w:trPr>
        <w:tc>
          <w:tcPr>
            <w:tcW w:w="2410" w:type="dxa"/>
            <w:vMerge w:val="restart"/>
          </w:tcPr>
          <w:p w14:paraId="7A4D59D7" w14:textId="77777777" w:rsidR="005B6629" w:rsidRDefault="005B6629" w:rsidP="008A33BD">
            <w:pPr>
              <w:jc w:val="center"/>
            </w:pPr>
          </w:p>
          <w:p w14:paraId="047C9508" w14:textId="77777777" w:rsidR="005B6629" w:rsidRDefault="005B6629" w:rsidP="008A33BD">
            <w:pPr>
              <w:jc w:val="center"/>
            </w:pPr>
          </w:p>
          <w:p w14:paraId="3A6DF433" w14:textId="77777777" w:rsidR="005B6629" w:rsidRDefault="005B6629" w:rsidP="008A33BD">
            <w:pPr>
              <w:jc w:val="center"/>
            </w:pPr>
          </w:p>
          <w:p w14:paraId="273E2D62" w14:textId="77777777" w:rsidR="005B6629" w:rsidRDefault="005B6629" w:rsidP="008A33BD">
            <w:pPr>
              <w:jc w:val="center"/>
            </w:pPr>
          </w:p>
          <w:p w14:paraId="175FCED0" w14:textId="77777777" w:rsidR="005B6629" w:rsidRDefault="005B6629" w:rsidP="008A33BD">
            <w:pPr>
              <w:jc w:val="center"/>
            </w:pPr>
          </w:p>
          <w:p w14:paraId="518DBC9B" w14:textId="77777777" w:rsidR="005B6629" w:rsidRDefault="005B6629" w:rsidP="008A33BD">
            <w:pPr>
              <w:jc w:val="center"/>
            </w:pPr>
          </w:p>
          <w:p w14:paraId="4589653E" w14:textId="77777777" w:rsidR="005B6629" w:rsidRDefault="005B6629" w:rsidP="008A33BD">
            <w:pPr>
              <w:jc w:val="center"/>
            </w:pPr>
          </w:p>
          <w:p w14:paraId="42FDDAAF" w14:textId="77777777" w:rsidR="005B6629" w:rsidRDefault="005B6629" w:rsidP="008A33BD">
            <w:pPr>
              <w:jc w:val="center"/>
            </w:pPr>
          </w:p>
          <w:p w14:paraId="1FBB3947" w14:textId="77777777" w:rsidR="005B6629" w:rsidRPr="00D5365B" w:rsidRDefault="005B6629" w:rsidP="008A33BD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6C911A21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15A44CD1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5B23A5E5" w14:textId="77777777" w:rsidR="005B6629" w:rsidRPr="00D5365B" w:rsidRDefault="005B6629" w:rsidP="008A33BD">
            <w:pPr>
              <w:jc w:val="center"/>
            </w:pPr>
            <w:r w:rsidRPr="00D5365B">
              <w:t>5</w:t>
            </w:r>
          </w:p>
        </w:tc>
      </w:tr>
      <w:tr w:rsidR="005B6629" w:rsidRPr="00314BCA" w14:paraId="232D37BC" w14:textId="77777777" w:rsidTr="008A33BD">
        <w:trPr>
          <w:trHeight w:val="283"/>
        </w:trPr>
        <w:tc>
          <w:tcPr>
            <w:tcW w:w="2410" w:type="dxa"/>
            <w:vMerge/>
          </w:tcPr>
          <w:p w14:paraId="7A51232E" w14:textId="77777777" w:rsidR="005B6629" w:rsidRPr="00D5365B" w:rsidRDefault="005B6629" w:rsidP="008A33BD"/>
        </w:tc>
        <w:tc>
          <w:tcPr>
            <w:tcW w:w="8080" w:type="dxa"/>
          </w:tcPr>
          <w:p w14:paraId="15BFA6C8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746E0A77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3C945FD5" w14:textId="77777777" w:rsidR="005B6629" w:rsidRPr="00D5365B" w:rsidRDefault="005B6629" w:rsidP="008A33BD">
            <w:pPr>
              <w:jc w:val="center"/>
            </w:pPr>
            <w:r w:rsidRPr="00D5365B">
              <w:t>4</w:t>
            </w:r>
          </w:p>
        </w:tc>
      </w:tr>
      <w:tr w:rsidR="005B6629" w:rsidRPr="00314BCA" w14:paraId="457F716E" w14:textId="77777777" w:rsidTr="008A33BD">
        <w:trPr>
          <w:trHeight w:val="283"/>
        </w:trPr>
        <w:tc>
          <w:tcPr>
            <w:tcW w:w="2410" w:type="dxa"/>
            <w:vMerge/>
          </w:tcPr>
          <w:p w14:paraId="18BFFA78" w14:textId="77777777" w:rsidR="005B6629" w:rsidRPr="00D5365B" w:rsidRDefault="005B6629" w:rsidP="008A33BD"/>
        </w:tc>
        <w:tc>
          <w:tcPr>
            <w:tcW w:w="8080" w:type="dxa"/>
          </w:tcPr>
          <w:p w14:paraId="17F898E6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370E7816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6 – 11 баллов</w:t>
            </w:r>
          </w:p>
        </w:tc>
        <w:tc>
          <w:tcPr>
            <w:tcW w:w="2056" w:type="dxa"/>
          </w:tcPr>
          <w:p w14:paraId="4121B73D" w14:textId="77777777" w:rsidR="005B6629" w:rsidRPr="00D5365B" w:rsidRDefault="005B6629" w:rsidP="008A33BD">
            <w:pPr>
              <w:jc w:val="center"/>
            </w:pPr>
            <w:r>
              <w:t>3</w:t>
            </w:r>
          </w:p>
        </w:tc>
      </w:tr>
      <w:tr w:rsidR="005B6629" w:rsidRPr="00314BCA" w14:paraId="468CE12C" w14:textId="77777777" w:rsidTr="008A33BD">
        <w:trPr>
          <w:trHeight w:val="283"/>
        </w:trPr>
        <w:tc>
          <w:tcPr>
            <w:tcW w:w="2410" w:type="dxa"/>
            <w:vMerge/>
          </w:tcPr>
          <w:p w14:paraId="452F73BC" w14:textId="77777777" w:rsidR="005B6629" w:rsidRPr="00D5365B" w:rsidRDefault="005B6629" w:rsidP="008A33BD"/>
        </w:tc>
        <w:tc>
          <w:tcPr>
            <w:tcW w:w="8080" w:type="dxa"/>
          </w:tcPr>
          <w:p w14:paraId="4877C6EB" w14:textId="77777777" w:rsidR="005B6629" w:rsidRPr="00545274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3616F41F" w14:textId="77777777" w:rsidR="005B6629" w:rsidRPr="00545274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29A01F6E" w14:textId="77777777" w:rsidR="005B6629" w:rsidRPr="009F1F3E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EE29473" w14:textId="77777777" w:rsidR="005B6629" w:rsidRPr="00D5365B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56609A5" w14:textId="77777777" w:rsidR="005B6629" w:rsidRPr="00D5365B" w:rsidRDefault="005B6629" w:rsidP="008A33BD">
            <w:pPr>
              <w:jc w:val="center"/>
            </w:pPr>
            <w:r w:rsidRPr="00D5365B">
              <w:t>2</w:t>
            </w:r>
          </w:p>
        </w:tc>
      </w:tr>
      <w:tr w:rsidR="005B6629" w:rsidRPr="00314BCA" w14:paraId="5D3F5533" w14:textId="77777777" w:rsidTr="008A33BD">
        <w:trPr>
          <w:trHeight w:val="283"/>
        </w:trPr>
        <w:tc>
          <w:tcPr>
            <w:tcW w:w="2410" w:type="dxa"/>
            <w:vMerge w:val="restart"/>
          </w:tcPr>
          <w:p w14:paraId="25A733D8" w14:textId="77777777" w:rsidR="005B6629" w:rsidRDefault="005B6629" w:rsidP="008A33BD"/>
          <w:p w14:paraId="1A7CBDA9" w14:textId="77777777" w:rsidR="005B6629" w:rsidRDefault="005B6629" w:rsidP="008A33BD"/>
          <w:p w14:paraId="3E84CE37" w14:textId="77777777" w:rsidR="005B6629" w:rsidRPr="00D5365B" w:rsidRDefault="005B6629" w:rsidP="008A33BD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07E7FB4F" w14:textId="77777777" w:rsidR="005B6629" w:rsidRPr="00545274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69A0CBAE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58B2C513" w14:textId="77777777" w:rsidR="005B6629" w:rsidRPr="00D5365B" w:rsidRDefault="005B6629" w:rsidP="008A33BD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5B6629" w:rsidRPr="00314BCA" w14:paraId="54E4191A" w14:textId="77777777" w:rsidTr="008A33BD">
        <w:trPr>
          <w:trHeight w:val="283"/>
        </w:trPr>
        <w:tc>
          <w:tcPr>
            <w:tcW w:w="2410" w:type="dxa"/>
            <w:vMerge/>
          </w:tcPr>
          <w:p w14:paraId="61B46390" w14:textId="77777777" w:rsidR="005B6629" w:rsidRPr="00D5365B" w:rsidRDefault="005B6629" w:rsidP="008A33BD"/>
        </w:tc>
        <w:tc>
          <w:tcPr>
            <w:tcW w:w="8080" w:type="dxa"/>
          </w:tcPr>
          <w:p w14:paraId="605C6394" w14:textId="77777777" w:rsidR="005B6629" w:rsidRPr="00545274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5364FD8E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646013CA" w14:textId="77777777" w:rsidR="005B6629" w:rsidRPr="00D5365B" w:rsidRDefault="005B6629" w:rsidP="008A33BD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5B6629" w:rsidRPr="00314BCA" w14:paraId="616F7032" w14:textId="77777777" w:rsidTr="008A33BD">
        <w:trPr>
          <w:trHeight w:val="283"/>
        </w:trPr>
        <w:tc>
          <w:tcPr>
            <w:tcW w:w="2410" w:type="dxa"/>
            <w:vMerge/>
          </w:tcPr>
          <w:p w14:paraId="4DA3E9CA" w14:textId="77777777" w:rsidR="005B6629" w:rsidRPr="00D5365B" w:rsidRDefault="005B6629" w:rsidP="008A33BD"/>
        </w:tc>
        <w:tc>
          <w:tcPr>
            <w:tcW w:w="8080" w:type="dxa"/>
          </w:tcPr>
          <w:p w14:paraId="244CC114" w14:textId="77777777" w:rsidR="005B6629" w:rsidRPr="00545274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2F97D5D0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6EF25338" w14:textId="77777777" w:rsidR="005B6629" w:rsidRPr="00D5365B" w:rsidRDefault="005B6629" w:rsidP="008A33BD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5B6629" w:rsidRPr="00314BCA" w14:paraId="34B73F81" w14:textId="77777777" w:rsidTr="008A33BD">
        <w:trPr>
          <w:trHeight w:val="283"/>
        </w:trPr>
        <w:tc>
          <w:tcPr>
            <w:tcW w:w="2410" w:type="dxa"/>
            <w:vMerge/>
          </w:tcPr>
          <w:p w14:paraId="0B301AE3" w14:textId="77777777" w:rsidR="005B6629" w:rsidRPr="00D5365B" w:rsidRDefault="005B6629" w:rsidP="008A33BD"/>
        </w:tc>
        <w:tc>
          <w:tcPr>
            <w:tcW w:w="8080" w:type="dxa"/>
          </w:tcPr>
          <w:p w14:paraId="4F843F72" w14:textId="77777777" w:rsidR="005B6629" w:rsidRPr="00545274" w:rsidRDefault="005B6629" w:rsidP="008A33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1F82CF1C" w14:textId="77777777" w:rsidR="005B6629" w:rsidRPr="004F1ADF" w:rsidRDefault="005B6629" w:rsidP="008A33B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78501EB7" w14:textId="77777777" w:rsidR="005B6629" w:rsidRPr="00D5365B" w:rsidRDefault="005B6629" w:rsidP="008A33BD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750BF66D" w14:textId="77777777" w:rsidR="005B6629" w:rsidRPr="00422A7E" w:rsidRDefault="005B6629" w:rsidP="005B6629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B6629" w14:paraId="6AA8C81E" w14:textId="77777777" w:rsidTr="008A33BD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6F9A723" w14:textId="77777777" w:rsidR="005B6629" w:rsidRPr="00A80E2B" w:rsidRDefault="005B6629" w:rsidP="008A33B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28DC727" w14:textId="77777777" w:rsidR="005B6629" w:rsidRDefault="005B6629" w:rsidP="008A33B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41DEA0C" w14:textId="77777777" w:rsidR="005B6629" w:rsidRPr="002C4687" w:rsidRDefault="005B6629" w:rsidP="008A33B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B6629" w14:paraId="4D8FBFD8" w14:textId="77777777" w:rsidTr="008A33BD">
        <w:tc>
          <w:tcPr>
            <w:tcW w:w="3261" w:type="dxa"/>
          </w:tcPr>
          <w:p w14:paraId="6812071B" w14:textId="77777777" w:rsidR="005B6629" w:rsidRPr="00101F7C" w:rsidRDefault="005B6629" w:rsidP="008A33BD">
            <w:pPr>
              <w:jc w:val="both"/>
            </w:pPr>
          </w:p>
          <w:p w14:paraId="16A77958" w14:textId="77777777" w:rsidR="005B6629" w:rsidRPr="00101F7C" w:rsidRDefault="005B6629" w:rsidP="008A33BD">
            <w:pPr>
              <w:jc w:val="both"/>
            </w:pPr>
            <w:r w:rsidRPr="00101F7C">
              <w:t>Экзамен в устной форме по билетам</w:t>
            </w:r>
          </w:p>
        </w:tc>
        <w:tc>
          <w:tcPr>
            <w:tcW w:w="11340" w:type="dxa"/>
          </w:tcPr>
          <w:p w14:paraId="31E6D2FA" w14:textId="77777777" w:rsidR="005B6629" w:rsidRDefault="005B6629" w:rsidP="008A33BD">
            <w:pPr>
              <w:jc w:val="both"/>
            </w:pPr>
            <w:r w:rsidRPr="00101F7C">
              <w:t xml:space="preserve">Билет 1 </w:t>
            </w:r>
          </w:p>
          <w:p w14:paraId="7F388886" w14:textId="77777777" w:rsidR="005B6629" w:rsidRDefault="005B6629" w:rsidP="008A33BD">
            <w:pPr>
              <w:pStyle w:val="af0"/>
              <w:numPr>
                <w:ilvl w:val="0"/>
                <w:numId w:val="46"/>
              </w:numPr>
              <w:jc w:val="both"/>
            </w:pPr>
            <w:r w:rsidRPr="00862FA1">
              <w:t>Какие основные проблемы связаны с японским подходом к управлению человеческими ресурсами?</w:t>
            </w:r>
          </w:p>
          <w:p w14:paraId="36DA765D" w14:textId="77777777" w:rsidR="005B6629" w:rsidRPr="00101F7C" w:rsidRDefault="005B6629" w:rsidP="008A33BD">
            <w:pPr>
              <w:pStyle w:val="af0"/>
              <w:numPr>
                <w:ilvl w:val="0"/>
                <w:numId w:val="46"/>
              </w:numPr>
              <w:jc w:val="both"/>
            </w:pPr>
            <w:r w:rsidRPr="00862FA1">
              <w:t>Южнокорейский опыт управления человеческими ресурсами.</w:t>
            </w:r>
          </w:p>
          <w:p w14:paraId="75FBA706" w14:textId="77777777" w:rsidR="005B6629" w:rsidRPr="00101F7C" w:rsidRDefault="005B6629" w:rsidP="008A33BD">
            <w:pPr>
              <w:jc w:val="both"/>
            </w:pPr>
            <w:r w:rsidRPr="00101F7C">
              <w:t>Билет 2</w:t>
            </w:r>
          </w:p>
          <w:p w14:paraId="524377D5" w14:textId="77777777" w:rsidR="005B6629" w:rsidRPr="00862FA1" w:rsidRDefault="005B6629" w:rsidP="008A33BD">
            <w:pPr>
              <w:pStyle w:val="af0"/>
              <w:numPr>
                <w:ilvl w:val="0"/>
                <w:numId w:val="31"/>
              </w:numPr>
            </w:pPr>
            <w:r w:rsidRPr="00862FA1">
              <w:t xml:space="preserve">Какие стратегии управления межкультурными различиями используют компании? </w:t>
            </w:r>
          </w:p>
          <w:p w14:paraId="0158FA87" w14:textId="77777777" w:rsidR="005B6629" w:rsidRPr="00101F7C" w:rsidRDefault="005B6629" w:rsidP="008A33BD">
            <w:pPr>
              <w:pStyle w:val="af0"/>
              <w:numPr>
                <w:ilvl w:val="0"/>
                <w:numId w:val="31"/>
              </w:numPr>
            </w:pPr>
            <w:r w:rsidRPr="00862FA1">
              <w:t>Опыт Китая.</w:t>
            </w:r>
          </w:p>
        </w:tc>
      </w:tr>
    </w:tbl>
    <w:p w14:paraId="1EBFA128" w14:textId="77777777" w:rsidR="005B6629" w:rsidRDefault="005B6629" w:rsidP="005B662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B6629" w:rsidRPr="00314BCA" w14:paraId="493C7113" w14:textId="77777777" w:rsidTr="008A33BD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89638C0" w14:textId="77777777" w:rsidR="005B6629" w:rsidRPr="004A2281" w:rsidRDefault="005B6629" w:rsidP="008A33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60BE095" w14:textId="77777777" w:rsidR="005B6629" w:rsidRPr="00314BCA" w:rsidRDefault="005B6629" w:rsidP="008A33B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0B3B53B" w14:textId="77777777" w:rsidR="005B6629" w:rsidRPr="00314BCA" w:rsidRDefault="005B6629" w:rsidP="008A33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B6629" w:rsidRPr="00314BCA" w14:paraId="796CF94E" w14:textId="77777777" w:rsidTr="008A33BD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2ECABB2C" w14:textId="77777777" w:rsidR="005B6629" w:rsidRPr="004A2281" w:rsidRDefault="005B6629" w:rsidP="008A33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27B5596" w14:textId="77777777" w:rsidR="005B6629" w:rsidRPr="00314BCA" w:rsidRDefault="005B6629" w:rsidP="008A33B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408F23B9" w14:textId="77777777" w:rsidR="005B6629" w:rsidRDefault="005B6629" w:rsidP="008A33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E5A4DF1" w14:textId="77777777" w:rsidR="005B6629" w:rsidRDefault="005B6629" w:rsidP="008A33B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6629" w:rsidRPr="00314BCA" w14:paraId="0B9B2E1C" w14:textId="77777777" w:rsidTr="008A33BD">
        <w:trPr>
          <w:trHeight w:val="283"/>
        </w:trPr>
        <w:tc>
          <w:tcPr>
            <w:tcW w:w="3828" w:type="dxa"/>
            <w:vMerge w:val="restart"/>
          </w:tcPr>
          <w:p w14:paraId="64A50E9C" w14:textId="77777777" w:rsidR="005B6629" w:rsidRDefault="005B6629" w:rsidP="008A33BD"/>
          <w:p w14:paraId="2B2E5874" w14:textId="77777777" w:rsidR="005B6629" w:rsidRDefault="005B6629" w:rsidP="008A33BD"/>
          <w:p w14:paraId="2C04358E" w14:textId="77777777" w:rsidR="005B6629" w:rsidRDefault="005B6629" w:rsidP="008A33BD"/>
          <w:p w14:paraId="38875324" w14:textId="77777777" w:rsidR="005B6629" w:rsidRPr="002F6B75" w:rsidRDefault="005B6629" w:rsidP="008A33BD">
            <w:r w:rsidRPr="002F6B75">
              <w:t>Экзамен: в устной форме по билетам</w:t>
            </w:r>
          </w:p>
        </w:tc>
        <w:tc>
          <w:tcPr>
            <w:tcW w:w="6945" w:type="dxa"/>
          </w:tcPr>
          <w:p w14:paraId="3A8D5BA7" w14:textId="77777777" w:rsidR="005B6629" w:rsidRPr="002F6B75" w:rsidRDefault="005B6629" w:rsidP="008A33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F6B75">
              <w:rPr>
                <w:lang w:val="ru-RU"/>
              </w:rPr>
              <w:lastRenderedPageBreak/>
              <w:t>Обучающийся:</w:t>
            </w:r>
          </w:p>
          <w:p w14:paraId="5C01EBC2" w14:textId="77777777" w:rsidR="005B6629" w:rsidRPr="002F6B75" w:rsidRDefault="005B6629" w:rsidP="008A33BD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lastRenderedPageBreak/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0BE665D" w14:textId="77777777" w:rsidR="005B6629" w:rsidRPr="002F6B75" w:rsidRDefault="005B6629" w:rsidP="008A33BD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369E569" w14:textId="77777777" w:rsidR="005B6629" w:rsidRPr="002F6B75" w:rsidRDefault="005B6629" w:rsidP="008A33BD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092CF01" w14:textId="77777777" w:rsidR="005B6629" w:rsidRPr="002F6B75" w:rsidRDefault="005B6629" w:rsidP="008A33BD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B1C1562" w14:textId="77777777" w:rsidR="005B6629" w:rsidRPr="002F6B75" w:rsidRDefault="005B6629" w:rsidP="008A33BD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F6B7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F6D170A" w14:textId="77777777" w:rsidR="005B6629" w:rsidRDefault="005B6629" w:rsidP="008A33BD">
            <w:pPr>
              <w:jc w:val="center"/>
            </w:pPr>
          </w:p>
          <w:p w14:paraId="37198FB8" w14:textId="77777777" w:rsidR="005B6629" w:rsidRDefault="005B6629" w:rsidP="008A33BD">
            <w:pPr>
              <w:jc w:val="center"/>
            </w:pPr>
          </w:p>
          <w:p w14:paraId="6AAB6710" w14:textId="77777777" w:rsidR="005B6629" w:rsidRDefault="005B6629" w:rsidP="008A33BD">
            <w:pPr>
              <w:jc w:val="center"/>
            </w:pPr>
          </w:p>
          <w:p w14:paraId="4C9DB178" w14:textId="77777777" w:rsidR="005B6629" w:rsidRDefault="005B6629" w:rsidP="008A33BD">
            <w:pPr>
              <w:jc w:val="center"/>
            </w:pPr>
          </w:p>
          <w:p w14:paraId="58AE2E92" w14:textId="77777777" w:rsidR="005B6629" w:rsidRPr="002F6B75" w:rsidRDefault="005B6629" w:rsidP="008A33BD">
            <w:pPr>
              <w:jc w:val="center"/>
            </w:pPr>
            <w:r w:rsidRPr="002F6B75">
              <w:t>24 -30 баллов</w:t>
            </w:r>
          </w:p>
        </w:tc>
        <w:tc>
          <w:tcPr>
            <w:tcW w:w="2056" w:type="dxa"/>
          </w:tcPr>
          <w:p w14:paraId="2D3D790C" w14:textId="77777777" w:rsidR="005B6629" w:rsidRDefault="005B6629" w:rsidP="008A33BD">
            <w:pPr>
              <w:jc w:val="center"/>
            </w:pPr>
          </w:p>
          <w:p w14:paraId="2A598B51" w14:textId="77777777" w:rsidR="005B6629" w:rsidRDefault="005B6629" w:rsidP="008A33BD">
            <w:pPr>
              <w:jc w:val="center"/>
            </w:pPr>
          </w:p>
          <w:p w14:paraId="4842609E" w14:textId="77777777" w:rsidR="005B6629" w:rsidRDefault="005B6629" w:rsidP="008A33BD">
            <w:pPr>
              <w:jc w:val="center"/>
            </w:pPr>
          </w:p>
          <w:p w14:paraId="35815E19" w14:textId="77777777" w:rsidR="005B6629" w:rsidRDefault="005B6629" w:rsidP="008A33BD">
            <w:pPr>
              <w:jc w:val="center"/>
            </w:pPr>
          </w:p>
          <w:p w14:paraId="3F03B09C" w14:textId="77777777" w:rsidR="005B6629" w:rsidRPr="002F6B75" w:rsidRDefault="005B6629" w:rsidP="008A33BD">
            <w:pPr>
              <w:jc w:val="center"/>
            </w:pPr>
            <w:r w:rsidRPr="002F6B75">
              <w:t>5</w:t>
            </w:r>
          </w:p>
        </w:tc>
      </w:tr>
      <w:tr w:rsidR="005B6629" w:rsidRPr="00314BCA" w14:paraId="51BB7629" w14:textId="77777777" w:rsidTr="008A33BD">
        <w:trPr>
          <w:trHeight w:val="283"/>
        </w:trPr>
        <w:tc>
          <w:tcPr>
            <w:tcW w:w="3828" w:type="dxa"/>
            <w:vMerge/>
          </w:tcPr>
          <w:p w14:paraId="5B44AF0D" w14:textId="77777777" w:rsidR="005B6629" w:rsidRPr="002F6B75" w:rsidRDefault="005B6629" w:rsidP="008A33BD"/>
        </w:tc>
        <w:tc>
          <w:tcPr>
            <w:tcW w:w="6945" w:type="dxa"/>
          </w:tcPr>
          <w:p w14:paraId="74FC7F7A" w14:textId="77777777" w:rsidR="005B6629" w:rsidRPr="002F6B75" w:rsidRDefault="005B6629" w:rsidP="008A33BD">
            <w:r w:rsidRPr="002F6B75">
              <w:t>Обучающийся:</w:t>
            </w:r>
          </w:p>
          <w:p w14:paraId="15B371E5" w14:textId="77777777" w:rsidR="005B6629" w:rsidRPr="002F6B75" w:rsidRDefault="005B6629" w:rsidP="008A33BD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0251A5C" w14:textId="77777777" w:rsidR="005B6629" w:rsidRPr="002F6B75" w:rsidRDefault="005B6629" w:rsidP="008A33BD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раскрыта проблема по одному из вопросов билета;</w:t>
            </w:r>
          </w:p>
          <w:p w14:paraId="4A710FCA" w14:textId="77777777" w:rsidR="005B6629" w:rsidRPr="002F6B75" w:rsidRDefault="005B6629" w:rsidP="008A33BD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логично построено изложение вопроса;</w:t>
            </w:r>
          </w:p>
          <w:p w14:paraId="6E77A673" w14:textId="77777777" w:rsidR="005B6629" w:rsidRPr="002F6B75" w:rsidRDefault="005B6629" w:rsidP="008A33BD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F398375" w14:textId="77777777" w:rsidR="005B6629" w:rsidRPr="002F6B75" w:rsidRDefault="005B6629" w:rsidP="008A33BD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C751F1B" w14:textId="77777777" w:rsidR="005B6629" w:rsidRDefault="005B6629" w:rsidP="008A33BD">
            <w:pPr>
              <w:jc w:val="center"/>
            </w:pPr>
          </w:p>
          <w:p w14:paraId="1437358A" w14:textId="77777777" w:rsidR="005B6629" w:rsidRDefault="005B6629" w:rsidP="008A33BD">
            <w:pPr>
              <w:jc w:val="center"/>
            </w:pPr>
          </w:p>
          <w:p w14:paraId="250DA3BC" w14:textId="77777777" w:rsidR="005B6629" w:rsidRDefault="005B6629" w:rsidP="008A33BD">
            <w:pPr>
              <w:jc w:val="center"/>
            </w:pPr>
          </w:p>
          <w:p w14:paraId="174F2A68" w14:textId="77777777" w:rsidR="005B6629" w:rsidRDefault="005B6629" w:rsidP="008A33BD">
            <w:pPr>
              <w:jc w:val="center"/>
            </w:pPr>
          </w:p>
          <w:p w14:paraId="531A99B8" w14:textId="77777777" w:rsidR="005B6629" w:rsidRDefault="005B6629" w:rsidP="008A33BD">
            <w:pPr>
              <w:jc w:val="center"/>
            </w:pPr>
          </w:p>
          <w:p w14:paraId="3E87FBB0" w14:textId="77777777" w:rsidR="005B6629" w:rsidRPr="002F6B75" w:rsidRDefault="005B6629" w:rsidP="008A33BD">
            <w:pPr>
              <w:jc w:val="center"/>
            </w:pPr>
            <w:r w:rsidRPr="002F6B75">
              <w:t>12 – 23 баллов</w:t>
            </w:r>
          </w:p>
        </w:tc>
        <w:tc>
          <w:tcPr>
            <w:tcW w:w="2056" w:type="dxa"/>
          </w:tcPr>
          <w:p w14:paraId="01CF7299" w14:textId="77777777" w:rsidR="005B6629" w:rsidRDefault="005B6629" w:rsidP="008A33BD">
            <w:pPr>
              <w:jc w:val="center"/>
            </w:pPr>
          </w:p>
          <w:p w14:paraId="0E6BFB07" w14:textId="77777777" w:rsidR="005B6629" w:rsidRDefault="005B6629" w:rsidP="008A33BD">
            <w:pPr>
              <w:jc w:val="center"/>
            </w:pPr>
          </w:p>
          <w:p w14:paraId="5F89EBCC" w14:textId="77777777" w:rsidR="005B6629" w:rsidRDefault="005B6629" w:rsidP="008A33BD">
            <w:pPr>
              <w:jc w:val="center"/>
            </w:pPr>
          </w:p>
          <w:p w14:paraId="4927E10D" w14:textId="77777777" w:rsidR="005B6629" w:rsidRDefault="005B6629" w:rsidP="008A33BD">
            <w:pPr>
              <w:jc w:val="center"/>
            </w:pPr>
          </w:p>
          <w:p w14:paraId="19F197CD" w14:textId="77777777" w:rsidR="005B6629" w:rsidRDefault="005B6629" w:rsidP="008A33BD">
            <w:pPr>
              <w:jc w:val="center"/>
            </w:pPr>
          </w:p>
          <w:p w14:paraId="64595269" w14:textId="77777777" w:rsidR="005B6629" w:rsidRPr="002F6B75" w:rsidRDefault="005B6629" w:rsidP="008A33BD">
            <w:pPr>
              <w:jc w:val="center"/>
            </w:pPr>
            <w:r w:rsidRPr="002F6B75">
              <w:t>4</w:t>
            </w:r>
          </w:p>
        </w:tc>
      </w:tr>
      <w:tr w:rsidR="005B6629" w:rsidRPr="00314BCA" w14:paraId="405A49BC" w14:textId="77777777" w:rsidTr="008A33BD">
        <w:trPr>
          <w:trHeight w:val="283"/>
        </w:trPr>
        <w:tc>
          <w:tcPr>
            <w:tcW w:w="3828" w:type="dxa"/>
          </w:tcPr>
          <w:p w14:paraId="1FB0F1F1" w14:textId="77777777" w:rsidR="005B6629" w:rsidRPr="002F6B75" w:rsidRDefault="005B6629" w:rsidP="008A33BD"/>
        </w:tc>
        <w:tc>
          <w:tcPr>
            <w:tcW w:w="6945" w:type="dxa"/>
          </w:tcPr>
          <w:p w14:paraId="623E655E" w14:textId="77777777" w:rsidR="005B6629" w:rsidRPr="002F6B75" w:rsidRDefault="005B6629" w:rsidP="008A33BD">
            <w:r w:rsidRPr="002F6B75">
              <w:t>Обучающийся:</w:t>
            </w:r>
          </w:p>
          <w:p w14:paraId="0EC3B78B" w14:textId="77777777" w:rsidR="005B6629" w:rsidRPr="002F6B75" w:rsidRDefault="005B6629" w:rsidP="008A33BD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lastRenderedPageBreak/>
              <w:t xml:space="preserve">показывает </w:t>
            </w:r>
            <w:r w:rsidRPr="002F6B7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56514A9" w14:textId="77777777" w:rsidR="005B6629" w:rsidRPr="002F6B75" w:rsidRDefault="005B6629" w:rsidP="008A33BD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1D63D9C" w14:textId="77777777" w:rsidR="005B6629" w:rsidRPr="002F6B75" w:rsidRDefault="005B6629" w:rsidP="008A33BD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2F6B7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F6B7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3065593" w14:textId="77777777" w:rsidR="005B6629" w:rsidRDefault="005B6629" w:rsidP="008A33BD">
            <w:pPr>
              <w:jc w:val="center"/>
            </w:pPr>
          </w:p>
          <w:p w14:paraId="050DC252" w14:textId="77777777" w:rsidR="005B6629" w:rsidRDefault="005B6629" w:rsidP="008A33BD">
            <w:pPr>
              <w:jc w:val="center"/>
            </w:pPr>
          </w:p>
          <w:p w14:paraId="7BE47610" w14:textId="77777777" w:rsidR="005B6629" w:rsidRDefault="005B6629" w:rsidP="008A33BD">
            <w:pPr>
              <w:jc w:val="center"/>
            </w:pPr>
          </w:p>
          <w:p w14:paraId="06923F73" w14:textId="77777777" w:rsidR="005B6629" w:rsidRDefault="005B6629" w:rsidP="008A33BD">
            <w:pPr>
              <w:jc w:val="center"/>
            </w:pPr>
          </w:p>
          <w:p w14:paraId="3398C72A" w14:textId="77777777" w:rsidR="005B6629" w:rsidRPr="002F6B75" w:rsidRDefault="005B6629" w:rsidP="008A33BD">
            <w:pPr>
              <w:jc w:val="center"/>
            </w:pPr>
            <w:r w:rsidRPr="002F6B75">
              <w:t>6 – 11 баллов</w:t>
            </w:r>
          </w:p>
        </w:tc>
        <w:tc>
          <w:tcPr>
            <w:tcW w:w="2056" w:type="dxa"/>
          </w:tcPr>
          <w:p w14:paraId="071D6C6E" w14:textId="77777777" w:rsidR="005B6629" w:rsidRDefault="005B6629" w:rsidP="008A33BD">
            <w:pPr>
              <w:jc w:val="center"/>
            </w:pPr>
          </w:p>
          <w:p w14:paraId="0ED56718" w14:textId="77777777" w:rsidR="005B6629" w:rsidRDefault="005B6629" w:rsidP="008A33BD">
            <w:pPr>
              <w:jc w:val="center"/>
            </w:pPr>
          </w:p>
          <w:p w14:paraId="2BE0C0DD" w14:textId="77777777" w:rsidR="005B6629" w:rsidRDefault="005B6629" w:rsidP="008A33BD">
            <w:pPr>
              <w:jc w:val="center"/>
            </w:pPr>
          </w:p>
          <w:p w14:paraId="68539A27" w14:textId="77777777" w:rsidR="005B6629" w:rsidRDefault="005B6629" w:rsidP="008A33BD">
            <w:pPr>
              <w:jc w:val="center"/>
            </w:pPr>
          </w:p>
          <w:p w14:paraId="6A4DA906" w14:textId="77777777" w:rsidR="005B6629" w:rsidRPr="002F6B75" w:rsidRDefault="005B6629" w:rsidP="008A33BD">
            <w:pPr>
              <w:jc w:val="center"/>
            </w:pPr>
            <w:r w:rsidRPr="002F6B75">
              <w:t>3</w:t>
            </w:r>
          </w:p>
        </w:tc>
      </w:tr>
      <w:tr w:rsidR="005B6629" w:rsidRPr="00314BCA" w14:paraId="3AC9CEEE" w14:textId="77777777" w:rsidTr="008A33BD">
        <w:trPr>
          <w:trHeight w:val="283"/>
        </w:trPr>
        <w:tc>
          <w:tcPr>
            <w:tcW w:w="3828" w:type="dxa"/>
          </w:tcPr>
          <w:p w14:paraId="62CB831E" w14:textId="77777777" w:rsidR="005B6629" w:rsidRPr="002F6B75" w:rsidRDefault="005B6629" w:rsidP="008A33BD"/>
        </w:tc>
        <w:tc>
          <w:tcPr>
            <w:tcW w:w="6945" w:type="dxa"/>
          </w:tcPr>
          <w:p w14:paraId="3471FD3A" w14:textId="77777777" w:rsidR="005B6629" w:rsidRPr="002F6B75" w:rsidRDefault="005B6629" w:rsidP="008A33BD">
            <w:r w:rsidRPr="002F6B75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40C600E" w14:textId="77777777" w:rsidR="005B6629" w:rsidRDefault="005B6629" w:rsidP="008A33BD"/>
          <w:p w14:paraId="39CDC597" w14:textId="77777777" w:rsidR="005B6629" w:rsidRDefault="005B6629" w:rsidP="008A33BD">
            <w:pPr>
              <w:jc w:val="center"/>
            </w:pPr>
          </w:p>
          <w:p w14:paraId="2621F6CB" w14:textId="77777777" w:rsidR="005B6629" w:rsidRPr="002F6B75" w:rsidRDefault="005B6629" w:rsidP="008A33BD">
            <w:pPr>
              <w:jc w:val="center"/>
            </w:pPr>
            <w:r w:rsidRPr="002F6B75">
              <w:t>0 – 5 баллов</w:t>
            </w:r>
          </w:p>
        </w:tc>
        <w:tc>
          <w:tcPr>
            <w:tcW w:w="2056" w:type="dxa"/>
          </w:tcPr>
          <w:p w14:paraId="0005816C" w14:textId="77777777" w:rsidR="005B6629" w:rsidRDefault="005B6629" w:rsidP="008A33BD">
            <w:pPr>
              <w:jc w:val="center"/>
            </w:pPr>
          </w:p>
          <w:p w14:paraId="6E42BE22" w14:textId="77777777" w:rsidR="005B6629" w:rsidRDefault="005B6629" w:rsidP="008A33BD">
            <w:pPr>
              <w:jc w:val="center"/>
            </w:pPr>
          </w:p>
          <w:p w14:paraId="11851D82" w14:textId="77777777" w:rsidR="005B6629" w:rsidRPr="002F6B75" w:rsidRDefault="005B6629" w:rsidP="008A33BD">
            <w:pPr>
              <w:jc w:val="center"/>
            </w:pPr>
            <w:r w:rsidRPr="002F6B75">
              <w:t>2</w:t>
            </w:r>
          </w:p>
        </w:tc>
      </w:tr>
    </w:tbl>
    <w:p w14:paraId="6B145DF8" w14:textId="77777777" w:rsidR="005B6629" w:rsidRDefault="005B6629" w:rsidP="005B662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5B662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765E750" w14:textId="77777777" w:rsidR="005B6629" w:rsidRDefault="005B6629" w:rsidP="005B662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B67910C" w14:textId="77777777" w:rsidR="005B6629" w:rsidRPr="00B0418F" w:rsidRDefault="005B6629" w:rsidP="005B662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3460E8" w14:textId="77777777" w:rsidR="005B6629" w:rsidRPr="002A2399" w:rsidRDefault="005B6629" w:rsidP="005B662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6629" w:rsidRPr="008448CC" w14:paraId="013EBF29" w14:textId="77777777" w:rsidTr="008A33BD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776A5AF" w14:textId="77777777" w:rsidR="005B6629" w:rsidRPr="008448CC" w:rsidRDefault="005B6629" w:rsidP="008A33B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DBEF8BA" w14:textId="77777777" w:rsidR="005B6629" w:rsidRPr="008448CC" w:rsidRDefault="005B6629" w:rsidP="008A33B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258BC5A" w14:textId="77777777" w:rsidR="005B6629" w:rsidRPr="008448CC" w:rsidRDefault="005B6629" w:rsidP="008A33B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6629" w:rsidRPr="008448CC" w14:paraId="2B354AB7" w14:textId="77777777" w:rsidTr="008A33BD">
        <w:trPr>
          <w:trHeight w:val="286"/>
        </w:trPr>
        <w:tc>
          <w:tcPr>
            <w:tcW w:w="3686" w:type="dxa"/>
          </w:tcPr>
          <w:p w14:paraId="5F38420A" w14:textId="77777777" w:rsidR="005B6629" w:rsidRPr="008448CC" w:rsidRDefault="005B6629" w:rsidP="008A33B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C4A51AE" w14:textId="77777777" w:rsidR="005B6629" w:rsidRPr="008448CC" w:rsidRDefault="005B6629" w:rsidP="008A33B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A2C2933" w14:textId="77777777" w:rsidR="005B6629" w:rsidRPr="008448CC" w:rsidRDefault="005B6629" w:rsidP="008A33BD">
            <w:pPr>
              <w:rPr>
                <w:bCs/>
                <w:i/>
              </w:rPr>
            </w:pPr>
          </w:p>
        </w:tc>
      </w:tr>
      <w:tr w:rsidR="005B6629" w:rsidRPr="008448CC" w14:paraId="47F0781D" w14:textId="77777777" w:rsidTr="008A33BD">
        <w:trPr>
          <w:trHeight w:val="286"/>
        </w:trPr>
        <w:tc>
          <w:tcPr>
            <w:tcW w:w="3686" w:type="dxa"/>
          </w:tcPr>
          <w:p w14:paraId="3680295F" w14:textId="77777777" w:rsidR="005B6629" w:rsidRPr="00290005" w:rsidRDefault="005B6629" w:rsidP="008A33BD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6DBFE1A6" w14:textId="77777777" w:rsidR="005B6629" w:rsidRPr="00290005" w:rsidRDefault="005B6629" w:rsidP="008A33B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754089B9" w14:textId="77777777" w:rsidR="005B6629" w:rsidRPr="003D230E" w:rsidRDefault="005B6629" w:rsidP="008A33BD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5B6629" w:rsidRPr="008448CC" w14:paraId="4EB3265E" w14:textId="77777777" w:rsidTr="008A33BD">
        <w:trPr>
          <w:trHeight w:val="286"/>
        </w:trPr>
        <w:tc>
          <w:tcPr>
            <w:tcW w:w="3686" w:type="dxa"/>
          </w:tcPr>
          <w:p w14:paraId="6F3CDEC1" w14:textId="77777777" w:rsidR="005B6629" w:rsidRPr="00290005" w:rsidRDefault="005B6629" w:rsidP="008A33BD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 1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0D3A7360" w14:textId="77777777" w:rsidR="005B6629" w:rsidRPr="00290005" w:rsidRDefault="005B6629" w:rsidP="008A33B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668D4A9" w14:textId="77777777" w:rsidR="005B6629" w:rsidRPr="003D230E" w:rsidRDefault="005B6629" w:rsidP="008A33BD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5B6629" w:rsidRPr="008448CC" w14:paraId="1DD4A82E" w14:textId="77777777" w:rsidTr="008A33BD">
        <w:trPr>
          <w:trHeight w:val="214"/>
        </w:trPr>
        <w:tc>
          <w:tcPr>
            <w:tcW w:w="3686" w:type="dxa"/>
          </w:tcPr>
          <w:p w14:paraId="49D3CF38" w14:textId="77777777" w:rsidR="005B6629" w:rsidRPr="00290005" w:rsidRDefault="005B6629" w:rsidP="008A33BD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5DC186D6" w14:textId="77777777" w:rsidR="005B6629" w:rsidRPr="00290005" w:rsidRDefault="005B6629" w:rsidP="008A33B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645EA45E" w14:textId="77777777" w:rsidR="005B6629" w:rsidRPr="003D230E" w:rsidRDefault="005B6629" w:rsidP="008A33BD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5B6629" w:rsidRPr="008448CC" w14:paraId="3385497A" w14:textId="77777777" w:rsidTr="008A33BD">
        <w:trPr>
          <w:trHeight w:val="286"/>
        </w:trPr>
        <w:tc>
          <w:tcPr>
            <w:tcW w:w="3686" w:type="dxa"/>
          </w:tcPr>
          <w:p w14:paraId="0244B41F" w14:textId="77777777" w:rsidR="005B6629" w:rsidRPr="00290005" w:rsidRDefault="005B6629" w:rsidP="008A33BD">
            <w:pPr>
              <w:rPr>
                <w:bCs/>
              </w:rPr>
            </w:pPr>
            <w:r w:rsidRPr="00290005">
              <w:rPr>
                <w:bCs/>
              </w:rPr>
              <w:t xml:space="preserve"> - контрольная работа (</w:t>
            </w:r>
            <w:r>
              <w:rPr>
                <w:bCs/>
              </w:rPr>
              <w:t>раздел 2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BEC0B6" w14:textId="77777777" w:rsidR="005B6629" w:rsidRPr="00290005" w:rsidRDefault="005B6629" w:rsidP="008A33B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50F3C97B" w14:textId="77777777" w:rsidR="005B6629" w:rsidRPr="003D230E" w:rsidRDefault="005B6629" w:rsidP="008A33BD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5B6629" w:rsidRPr="008448CC" w14:paraId="702C152B" w14:textId="77777777" w:rsidTr="008A33BD">
        <w:trPr>
          <w:trHeight w:val="286"/>
        </w:trPr>
        <w:tc>
          <w:tcPr>
            <w:tcW w:w="3686" w:type="dxa"/>
          </w:tcPr>
          <w:p w14:paraId="1B60A656" w14:textId="77777777" w:rsidR="005B6629" w:rsidRPr="00290005" w:rsidRDefault="005B6629" w:rsidP="008A33BD">
            <w:pPr>
              <w:rPr>
                <w:bCs/>
              </w:rPr>
            </w:pPr>
            <w:r w:rsidRPr="00290005">
              <w:rPr>
                <w:bCs/>
              </w:rPr>
              <w:t xml:space="preserve"> - эссе (</w:t>
            </w:r>
            <w:r>
              <w:rPr>
                <w:bCs/>
              </w:rPr>
              <w:t>раздел 2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DA02FD" w14:textId="77777777" w:rsidR="005B6629" w:rsidRPr="00290005" w:rsidRDefault="005B6629" w:rsidP="008A33B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7B18444" w14:textId="77777777" w:rsidR="005B6629" w:rsidRPr="003D230E" w:rsidRDefault="005B6629" w:rsidP="008A33BD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5B6629" w:rsidRPr="008448CC" w14:paraId="49D9D6B5" w14:textId="77777777" w:rsidTr="008A33BD">
        <w:trPr>
          <w:trHeight w:val="286"/>
        </w:trPr>
        <w:tc>
          <w:tcPr>
            <w:tcW w:w="3686" w:type="dxa"/>
          </w:tcPr>
          <w:p w14:paraId="6635052F" w14:textId="77777777" w:rsidR="005B6629" w:rsidRPr="00290005" w:rsidRDefault="005B6629" w:rsidP="008A33BD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 xml:space="preserve">тест </w:t>
            </w:r>
            <w:r w:rsidRPr="00290005">
              <w:rPr>
                <w:bCs/>
              </w:rPr>
              <w:t>(</w:t>
            </w:r>
            <w:r>
              <w:rPr>
                <w:bCs/>
              </w:rPr>
              <w:t>раздел 3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B14D1F0" w14:textId="77777777" w:rsidR="005B6629" w:rsidRPr="00290005" w:rsidRDefault="005B6629" w:rsidP="008A33B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8C6B351" w14:textId="77777777" w:rsidR="005B6629" w:rsidRPr="003D230E" w:rsidRDefault="005B6629" w:rsidP="008A33BD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5B6629" w:rsidRPr="008448CC" w14:paraId="2055C835" w14:textId="77777777" w:rsidTr="008A33BD">
        <w:tc>
          <w:tcPr>
            <w:tcW w:w="3686" w:type="dxa"/>
          </w:tcPr>
          <w:p w14:paraId="450EC501" w14:textId="77777777" w:rsidR="005B6629" w:rsidRPr="00290005" w:rsidRDefault="005B6629" w:rsidP="008A33BD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62A89CBD" w14:textId="77777777" w:rsidR="005B6629" w:rsidRPr="00290005" w:rsidRDefault="005B6629" w:rsidP="008A33BD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91F5A5" w14:textId="77777777" w:rsidR="005B6629" w:rsidRPr="00290005" w:rsidRDefault="005B6629" w:rsidP="008A33B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F89A5DD" w14:textId="77777777" w:rsidR="005B6629" w:rsidRPr="003D230E" w:rsidRDefault="005B6629" w:rsidP="008A33BD">
            <w:pPr>
              <w:rPr>
                <w:bCs/>
              </w:rPr>
            </w:pPr>
            <w:r w:rsidRPr="003D230E">
              <w:rPr>
                <w:bCs/>
              </w:rPr>
              <w:t>отлично</w:t>
            </w:r>
          </w:p>
          <w:p w14:paraId="0EACF0EC" w14:textId="77777777" w:rsidR="005B6629" w:rsidRPr="003D230E" w:rsidRDefault="005B6629" w:rsidP="008A33BD">
            <w:pPr>
              <w:rPr>
                <w:bCs/>
              </w:rPr>
            </w:pPr>
            <w:r w:rsidRPr="003D230E">
              <w:rPr>
                <w:bCs/>
              </w:rPr>
              <w:t>хорошо</w:t>
            </w:r>
          </w:p>
          <w:p w14:paraId="1BA334ED" w14:textId="77777777" w:rsidR="005B6629" w:rsidRPr="003D230E" w:rsidRDefault="005B6629" w:rsidP="008A33BD">
            <w:pPr>
              <w:rPr>
                <w:bCs/>
              </w:rPr>
            </w:pPr>
            <w:r w:rsidRPr="003D230E">
              <w:rPr>
                <w:bCs/>
              </w:rPr>
              <w:t>удовлетворительно</w:t>
            </w:r>
          </w:p>
          <w:p w14:paraId="5F321B7F" w14:textId="77777777" w:rsidR="005B6629" w:rsidRPr="003D230E" w:rsidRDefault="005B6629" w:rsidP="008A33BD">
            <w:pPr>
              <w:rPr>
                <w:bCs/>
              </w:rPr>
            </w:pPr>
            <w:r w:rsidRPr="003D230E">
              <w:rPr>
                <w:bCs/>
              </w:rPr>
              <w:t>неудовлетворительно</w:t>
            </w:r>
          </w:p>
        </w:tc>
      </w:tr>
      <w:tr w:rsidR="005B6629" w:rsidRPr="008448CC" w14:paraId="13832D57" w14:textId="77777777" w:rsidTr="008A33BD">
        <w:tc>
          <w:tcPr>
            <w:tcW w:w="3686" w:type="dxa"/>
          </w:tcPr>
          <w:p w14:paraId="15EE5067" w14:textId="77777777" w:rsidR="005B6629" w:rsidRPr="003D230E" w:rsidRDefault="005B6629" w:rsidP="008A33BD">
            <w:pPr>
              <w:rPr>
                <w:bCs/>
              </w:rPr>
            </w:pPr>
            <w:r>
              <w:rPr>
                <w:b/>
                <w:iCs/>
              </w:rPr>
              <w:t>Итого за</w:t>
            </w:r>
            <w:r w:rsidRPr="003D230E">
              <w:rPr>
                <w:b/>
                <w:iCs/>
              </w:rPr>
              <w:t xml:space="preserve"> семестр</w:t>
            </w:r>
            <w:r w:rsidRPr="003D230E">
              <w:rPr>
                <w:bCs/>
              </w:rPr>
              <w:t xml:space="preserve"> – экзамен </w:t>
            </w:r>
          </w:p>
        </w:tc>
        <w:tc>
          <w:tcPr>
            <w:tcW w:w="2835" w:type="dxa"/>
          </w:tcPr>
          <w:p w14:paraId="728F4D44" w14:textId="77777777" w:rsidR="005B6629" w:rsidRPr="003D230E" w:rsidRDefault="005B6629" w:rsidP="008A33BD">
            <w:pPr>
              <w:jc w:val="center"/>
              <w:rPr>
                <w:bCs/>
              </w:rPr>
            </w:pPr>
            <w:r w:rsidRPr="003D230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7E941F56" w14:textId="77777777" w:rsidR="005B6629" w:rsidRPr="008448CC" w:rsidRDefault="005B6629" w:rsidP="008A33BD">
            <w:pPr>
              <w:rPr>
                <w:bCs/>
                <w:i/>
              </w:rPr>
            </w:pPr>
          </w:p>
        </w:tc>
      </w:tr>
    </w:tbl>
    <w:p w14:paraId="2A6F2944" w14:textId="77777777" w:rsidR="005B6629" w:rsidRPr="000E023F" w:rsidRDefault="005B6629" w:rsidP="005B662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5B6629" w:rsidRPr="008448CC" w14:paraId="6F3845EA" w14:textId="77777777" w:rsidTr="008A33BD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058ED432" w14:textId="77777777" w:rsidR="005B6629" w:rsidRPr="000E023F" w:rsidRDefault="005B6629" w:rsidP="008A33B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536F485F" w14:textId="77777777" w:rsidR="005B6629" w:rsidRPr="000E023F" w:rsidRDefault="005B6629" w:rsidP="008A33B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6629" w:rsidRPr="008448CC" w14:paraId="0250CE7D" w14:textId="77777777" w:rsidTr="008A33BD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5CDF274E" w14:textId="77777777" w:rsidR="005B6629" w:rsidRPr="000E023F" w:rsidRDefault="005B6629" w:rsidP="008A33B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77F3BA91" w14:textId="77777777" w:rsidR="005B6629" w:rsidRDefault="005B6629" w:rsidP="008A33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C4947B5" w14:textId="77777777" w:rsidR="005B6629" w:rsidRDefault="005B6629" w:rsidP="008A33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B6629" w:rsidRPr="008448CC" w14:paraId="4232A602" w14:textId="77777777" w:rsidTr="008A33BD">
        <w:trPr>
          <w:trHeight w:val="517"/>
        </w:trPr>
        <w:tc>
          <w:tcPr>
            <w:tcW w:w="1667" w:type="pct"/>
            <w:vAlign w:val="center"/>
          </w:tcPr>
          <w:p w14:paraId="710E3BD1" w14:textId="77777777" w:rsidR="005B6629" w:rsidRPr="001D45D6" w:rsidRDefault="005B6629" w:rsidP="008A33B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A19B9CA" w14:textId="77777777" w:rsidR="005B6629" w:rsidRDefault="005B6629" w:rsidP="008A33BD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7F94456" w14:textId="77777777" w:rsidR="005B6629" w:rsidRPr="008448CC" w:rsidRDefault="005B6629" w:rsidP="008A33BD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BF7BCD" w14:textId="77777777" w:rsidR="005B6629" w:rsidRPr="008448CC" w:rsidRDefault="005B6629" w:rsidP="008A33BD">
            <w:pPr>
              <w:jc w:val="center"/>
              <w:rPr>
                <w:iCs/>
              </w:rPr>
            </w:pPr>
          </w:p>
          <w:p w14:paraId="1CFD11CF" w14:textId="77777777" w:rsidR="005B6629" w:rsidRPr="008448CC" w:rsidRDefault="005B6629" w:rsidP="008A33BD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3A0FDBA" w14:textId="77777777" w:rsidR="005B6629" w:rsidRPr="008448CC" w:rsidRDefault="005B6629" w:rsidP="008A33BD">
            <w:pPr>
              <w:jc w:val="center"/>
              <w:rPr>
                <w:iCs/>
              </w:rPr>
            </w:pPr>
          </w:p>
        </w:tc>
      </w:tr>
      <w:tr w:rsidR="005B6629" w:rsidRPr="008448CC" w14:paraId="750BF7B8" w14:textId="77777777" w:rsidTr="008A33B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C17619C" w14:textId="77777777" w:rsidR="005B6629" w:rsidRPr="001D45D6" w:rsidRDefault="005B6629" w:rsidP="008A33B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8087112" w14:textId="77777777" w:rsidR="005B6629" w:rsidRDefault="005B6629" w:rsidP="008A33BD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6E67963" w14:textId="77777777" w:rsidR="005B6629" w:rsidRPr="008448CC" w:rsidRDefault="005B6629" w:rsidP="008A33BD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2CB8722" w14:textId="77777777" w:rsidR="005B6629" w:rsidRPr="008448CC" w:rsidRDefault="005B6629" w:rsidP="008A33BD">
            <w:pPr>
              <w:jc w:val="center"/>
              <w:rPr>
                <w:iCs/>
                <w:lang w:val="en-US"/>
              </w:rPr>
            </w:pPr>
          </w:p>
        </w:tc>
      </w:tr>
      <w:tr w:rsidR="005B6629" w:rsidRPr="008448CC" w14:paraId="6DD69EE6" w14:textId="77777777" w:rsidTr="008A33B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72B3BE9" w14:textId="77777777" w:rsidR="005B6629" w:rsidRPr="001D45D6" w:rsidRDefault="005B6629" w:rsidP="008A33B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A65368" w14:textId="77777777" w:rsidR="005B6629" w:rsidRDefault="005B6629" w:rsidP="008A33BD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7DA76A1" w14:textId="77777777" w:rsidR="005B6629" w:rsidRPr="008448CC" w:rsidRDefault="005B6629" w:rsidP="008A33BD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305BAA8" w14:textId="77777777" w:rsidR="005B6629" w:rsidRPr="008448CC" w:rsidRDefault="005B6629" w:rsidP="008A33BD">
            <w:pPr>
              <w:jc w:val="center"/>
              <w:rPr>
                <w:iCs/>
                <w:lang w:val="en-US"/>
              </w:rPr>
            </w:pPr>
          </w:p>
        </w:tc>
      </w:tr>
      <w:tr w:rsidR="005B6629" w:rsidRPr="008448CC" w14:paraId="6B5666DB" w14:textId="77777777" w:rsidTr="008A33BD">
        <w:trPr>
          <w:trHeight w:val="533"/>
        </w:trPr>
        <w:tc>
          <w:tcPr>
            <w:tcW w:w="1667" w:type="pct"/>
            <w:vAlign w:val="center"/>
          </w:tcPr>
          <w:p w14:paraId="5D9ADA3C" w14:textId="77777777" w:rsidR="005B6629" w:rsidRPr="001D45D6" w:rsidRDefault="005B6629" w:rsidP="008A33B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B3133B" w14:textId="77777777" w:rsidR="005B6629" w:rsidRPr="008448CC" w:rsidRDefault="005B6629" w:rsidP="008A33BD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8F57356" w14:textId="77777777" w:rsidR="005B6629" w:rsidRPr="008448CC" w:rsidRDefault="005B6629" w:rsidP="008A33BD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CB4DDBC" w14:textId="77777777" w:rsidR="005B6629" w:rsidRPr="00EE7E9E" w:rsidRDefault="005B6629" w:rsidP="005B6629">
      <w:pPr>
        <w:pStyle w:val="1"/>
        <w:rPr>
          <w:i/>
        </w:rPr>
      </w:pPr>
      <w:r w:rsidRPr="00111C6E">
        <w:t>ОБРАЗОВАТЕЛЬНЫЕ ТЕХНОЛОГИИ</w:t>
      </w:r>
    </w:p>
    <w:p w14:paraId="71AB7100" w14:textId="77777777" w:rsidR="005B6629" w:rsidRPr="00DE200A" w:rsidRDefault="005B6629" w:rsidP="005B662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91B0901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7D355CE0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033904B3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3D75FC4D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725CF56E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73407D89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0C1CE549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B94E661" w14:textId="77777777" w:rsidR="005B6629" w:rsidRPr="00765A13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2A56EE4E" w14:textId="77777777" w:rsidR="005B6629" w:rsidRDefault="005B6629" w:rsidP="005B662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40102B8" w14:textId="77777777" w:rsidR="005B6629" w:rsidRDefault="005B6629" w:rsidP="005B6629">
      <w:pPr>
        <w:pStyle w:val="af0"/>
        <w:ind w:left="709"/>
        <w:jc w:val="both"/>
        <w:rPr>
          <w:sz w:val="24"/>
          <w:szCs w:val="24"/>
        </w:rPr>
      </w:pPr>
    </w:p>
    <w:p w14:paraId="15D24BA0" w14:textId="77777777" w:rsidR="005B6629" w:rsidRDefault="005B6629" w:rsidP="005B6629">
      <w:pPr>
        <w:pStyle w:val="af0"/>
        <w:ind w:left="709"/>
        <w:jc w:val="both"/>
        <w:rPr>
          <w:sz w:val="24"/>
          <w:szCs w:val="24"/>
        </w:rPr>
      </w:pPr>
    </w:p>
    <w:p w14:paraId="3FABF97D" w14:textId="77777777" w:rsidR="005B6629" w:rsidRDefault="005B6629" w:rsidP="005B6629">
      <w:pPr>
        <w:pStyle w:val="af0"/>
        <w:ind w:left="709"/>
        <w:jc w:val="both"/>
        <w:rPr>
          <w:sz w:val="24"/>
          <w:szCs w:val="24"/>
        </w:rPr>
      </w:pPr>
    </w:p>
    <w:p w14:paraId="438F0B60" w14:textId="77777777" w:rsidR="005B6629" w:rsidRDefault="005B6629" w:rsidP="005B6629">
      <w:pPr>
        <w:pStyle w:val="af0"/>
        <w:ind w:left="709"/>
        <w:jc w:val="both"/>
        <w:rPr>
          <w:sz w:val="24"/>
          <w:szCs w:val="24"/>
        </w:rPr>
      </w:pPr>
    </w:p>
    <w:p w14:paraId="61B428FB" w14:textId="77777777" w:rsidR="005B6629" w:rsidRPr="00765A13" w:rsidRDefault="005B6629" w:rsidP="005B6629">
      <w:pPr>
        <w:pStyle w:val="af0"/>
        <w:ind w:left="709"/>
        <w:jc w:val="both"/>
        <w:rPr>
          <w:sz w:val="24"/>
          <w:szCs w:val="24"/>
        </w:rPr>
      </w:pPr>
    </w:p>
    <w:p w14:paraId="57950D7C" w14:textId="77777777" w:rsidR="005B6629" w:rsidRPr="00E035C2" w:rsidRDefault="005B6629" w:rsidP="005B6629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0C3321E5" w14:textId="77777777" w:rsidR="005B6629" w:rsidRPr="00E96774" w:rsidRDefault="005B6629" w:rsidP="005B662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 w:rsidRPr="00031008">
        <w:rPr>
          <w:sz w:val="24"/>
          <w:szCs w:val="24"/>
        </w:rPr>
        <w:t>Зарубежный опыт управления персоналом</w:t>
      </w:r>
      <w:r w:rsidRPr="00765A13">
        <w:rPr>
          <w:sz w:val="24"/>
          <w:szCs w:val="24"/>
        </w:rPr>
        <w:t xml:space="preserve">» реализуется при проведении </w:t>
      </w:r>
      <w:r w:rsidRPr="00765A13">
        <w:rPr>
          <w:rFonts w:eastAsiaTheme="minorHAnsi"/>
          <w:w w:val="105"/>
          <w:sz w:val="24"/>
          <w:szCs w:val="24"/>
        </w:rPr>
        <w:t>практических</w:t>
      </w:r>
      <w:r>
        <w:rPr>
          <w:rFonts w:eastAsiaTheme="minorHAnsi"/>
          <w:w w:val="105"/>
          <w:sz w:val="24"/>
          <w:szCs w:val="24"/>
        </w:rPr>
        <w:t xml:space="preserve"> </w:t>
      </w:r>
      <w:r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20A80B7C" w14:textId="77777777" w:rsidR="005B6629" w:rsidRPr="008B3178" w:rsidRDefault="005B6629" w:rsidP="005B662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9CD5DD9" w14:textId="77777777" w:rsidR="005B6629" w:rsidRDefault="005B6629" w:rsidP="005B662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6964AD1" w14:textId="77777777" w:rsidR="005B6629" w:rsidRPr="00513BCC" w:rsidRDefault="005B6629" w:rsidP="005B662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EC0E680" w14:textId="77777777" w:rsidR="005B6629" w:rsidRPr="00513BCC" w:rsidRDefault="005B6629" w:rsidP="005B662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957ADA4" w14:textId="77777777" w:rsidR="005B6629" w:rsidRPr="00513BCC" w:rsidRDefault="005B6629" w:rsidP="005B662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3AD510F" w14:textId="77777777" w:rsidR="005B6629" w:rsidRPr="00513BCC" w:rsidRDefault="005B6629" w:rsidP="005B662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B0B762D" w14:textId="77777777" w:rsidR="005B6629" w:rsidRPr="00103BEB" w:rsidRDefault="005B6629" w:rsidP="005B662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1C1925D" w14:textId="77777777" w:rsidR="005B6629" w:rsidRPr="00A30D4B" w:rsidRDefault="005B6629" w:rsidP="005B662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A18B08E" w14:textId="77777777" w:rsidR="005B6629" w:rsidRPr="00765A13" w:rsidRDefault="005B6629" w:rsidP="005B662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03A2F53" w14:textId="77777777" w:rsidR="005B6629" w:rsidRDefault="005B6629" w:rsidP="005B6629">
      <w:pPr>
        <w:jc w:val="both"/>
        <w:rPr>
          <w:b/>
          <w:sz w:val="24"/>
          <w:szCs w:val="24"/>
        </w:rPr>
      </w:pPr>
    </w:p>
    <w:p w14:paraId="733657BE" w14:textId="77777777" w:rsidR="005B6629" w:rsidRDefault="005B6629" w:rsidP="005B6629">
      <w:pPr>
        <w:jc w:val="both"/>
        <w:rPr>
          <w:b/>
          <w:sz w:val="24"/>
          <w:szCs w:val="24"/>
        </w:rPr>
      </w:pPr>
    </w:p>
    <w:p w14:paraId="06D11700" w14:textId="77777777" w:rsidR="005B6629" w:rsidRDefault="005B6629" w:rsidP="005B6629">
      <w:pPr>
        <w:jc w:val="both"/>
        <w:rPr>
          <w:b/>
          <w:sz w:val="24"/>
          <w:szCs w:val="24"/>
        </w:rPr>
      </w:pPr>
    </w:p>
    <w:p w14:paraId="1E6C21F6" w14:textId="77777777" w:rsidR="005B6629" w:rsidRDefault="005B6629" w:rsidP="005B6629">
      <w:pPr>
        <w:jc w:val="both"/>
        <w:rPr>
          <w:b/>
          <w:sz w:val="24"/>
          <w:szCs w:val="24"/>
        </w:rPr>
      </w:pPr>
    </w:p>
    <w:p w14:paraId="355F8E5E" w14:textId="77777777" w:rsidR="005B6629" w:rsidRDefault="005B6629" w:rsidP="005B6629">
      <w:pPr>
        <w:jc w:val="both"/>
        <w:rPr>
          <w:b/>
          <w:sz w:val="24"/>
          <w:szCs w:val="24"/>
        </w:rPr>
      </w:pPr>
    </w:p>
    <w:p w14:paraId="2DE5883D" w14:textId="77777777" w:rsidR="005B6629" w:rsidRDefault="005B6629" w:rsidP="005B6629">
      <w:pPr>
        <w:jc w:val="both"/>
        <w:rPr>
          <w:b/>
          <w:sz w:val="24"/>
          <w:szCs w:val="24"/>
        </w:rPr>
      </w:pPr>
    </w:p>
    <w:p w14:paraId="59A848B3" w14:textId="77777777" w:rsidR="005B6629" w:rsidRDefault="005B6629" w:rsidP="005B6629">
      <w:pPr>
        <w:jc w:val="both"/>
        <w:rPr>
          <w:b/>
          <w:sz w:val="24"/>
          <w:szCs w:val="24"/>
        </w:rPr>
      </w:pPr>
    </w:p>
    <w:p w14:paraId="27F9F23D" w14:textId="77777777" w:rsidR="005B6629" w:rsidRPr="00765A13" w:rsidRDefault="005B6629" w:rsidP="005B6629">
      <w:pPr>
        <w:jc w:val="both"/>
        <w:rPr>
          <w:b/>
          <w:sz w:val="24"/>
          <w:szCs w:val="24"/>
        </w:rPr>
      </w:pPr>
    </w:p>
    <w:p w14:paraId="3ACEE7A0" w14:textId="77777777" w:rsidR="005B6629" w:rsidRDefault="005B6629" w:rsidP="005B662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E98BA52" w14:textId="77777777" w:rsidR="005B6629" w:rsidRPr="00AF0CEE" w:rsidRDefault="005B6629" w:rsidP="005B6629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30A36C" w14:textId="77777777" w:rsidR="005B6629" w:rsidRPr="00566E12" w:rsidRDefault="005B6629" w:rsidP="005B662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B6629" w:rsidRPr="0021251B" w14:paraId="07496E7A" w14:textId="77777777" w:rsidTr="008A33BD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48FA3296" w14:textId="77777777" w:rsidR="005B6629" w:rsidRPr="00497306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417381DA" w14:textId="77777777" w:rsidR="005B6629" w:rsidRPr="00497306" w:rsidRDefault="005B6629" w:rsidP="008A33B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6629" w:rsidRPr="0021251B" w14:paraId="0F32D4CB" w14:textId="77777777" w:rsidTr="008A33B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271FEF7A" w14:textId="77777777" w:rsidR="005B6629" w:rsidRPr="0003559F" w:rsidRDefault="005B6629" w:rsidP="008A33BD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B6629" w:rsidRPr="0021251B" w14:paraId="664706AC" w14:textId="77777777" w:rsidTr="008A33BD">
        <w:tc>
          <w:tcPr>
            <w:tcW w:w="4786" w:type="dxa"/>
          </w:tcPr>
          <w:p w14:paraId="2C1A2F70" w14:textId="77777777" w:rsidR="005B6629" w:rsidRPr="00DC71BF" w:rsidRDefault="005B6629" w:rsidP="008A33BD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39A9E4E" w14:textId="77777777" w:rsidR="005B6629" w:rsidRPr="00765A13" w:rsidRDefault="005B6629" w:rsidP="008A33BD">
            <w:r w:rsidRPr="00765A13">
              <w:t xml:space="preserve">комплект учебной мебели, </w:t>
            </w:r>
          </w:p>
          <w:p w14:paraId="5DB7B5CE" w14:textId="77777777" w:rsidR="005B6629" w:rsidRPr="00765A13" w:rsidRDefault="005B6629" w:rsidP="008A33B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C684C3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ноутбук;</w:t>
            </w:r>
          </w:p>
          <w:p w14:paraId="39E02061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проектор.</w:t>
            </w:r>
          </w:p>
        </w:tc>
      </w:tr>
      <w:tr w:rsidR="005B6629" w:rsidRPr="0021251B" w14:paraId="788A9C9C" w14:textId="77777777" w:rsidTr="008A33BD">
        <w:tc>
          <w:tcPr>
            <w:tcW w:w="4786" w:type="dxa"/>
          </w:tcPr>
          <w:p w14:paraId="4DD7E1BB" w14:textId="77777777" w:rsidR="005B6629" w:rsidRPr="00DC71BF" w:rsidRDefault="005B6629" w:rsidP="008A33BD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DFB9654" w14:textId="77777777" w:rsidR="005B6629" w:rsidRPr="00765A13" w:rsidRDefault="005B6629" w:rsidP="008A33BD">
            <w:r w:rsidRPr="00765A13">
              <w:t xml:space="preserve">комплект учебной мебели, </w:t>
            </w:r>
          </w:p>
          <w:p w14:paraId="67C2F4B9" w14:textId="77777777" w:rsidR="005B6629" w:rsidRPr="00765A13" w:rsidRDefault="005B6629" w:rsidP="008A33B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333FBD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ноутбук,</w:t>
            </w:r>
          </w:p>
          <w:p w14:paraId="72210A07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проектор.</w:t>
            </w:r>
          </w:p>
        </w:tc>
      </w:tr>
      <w:tr w:rsidR="005B6629" w:rsidRPr="0021251B" w14:paraId="312C63AA" w14:textId="77777777" w:rsidTr="008A33BD">
        <w:tc>
          <w:tcPr>
            <w:tcW w:w="4786" w:type="dxa"/>
          </w:tcPr>
          <w:p w14:paraId="78A7066D" w14:textId="77777777" w:rsidR="005B6629" w:rsidRPr="00DC71BF" w:rsidRDefault="005B6629" w:rsidP="008A33BD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AAE8A3F" w14:textId="77777777" w:rsidR="005B6629" w:rsidRPr="00765A13" w:rsidRDefault="005B6629" w:rsidP="008A33BD">
            <w:r w:rsidRPr="00765A13">
              <w:t xml:space="preserve">комплект учебной мебели, </w:t>
            </w:r>
          </w:p>
          <w:p w14:paraId="54FA5619" w14:textId="77777777" w:rsidR="005B6629" w:rsidRPr="00765A13" w:rsidRDefault="005B6629" w:rsidP="008A33B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C5D44D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1A6E51EF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принтеры; </w:t>
            </w:r>
          </w:p>
          <w:p w14:paraId="154A0E00" w14:textId="77777777" w:rsidR="005B6629" w:rsidRPr="00765A13" w:rsidRDefault="005B6629" w:rsidP="008A33BD">
            <w:r w:rsidRPr="00765A13">
              <w:t xml:space="preserve">специализированное оборудование: </w:t>
            </w:r>
          </w:p>
          <w:p w14:paraId="5507D71D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плоттер, </w:t>
            </w:r>
          </w:p>
          <w:p w14:paraId="28D44775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термопресс, </w:t>
            </w:r>
          </w:p>
          <w:p w14:paraId="72C617C3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манекены, </w:t>
            </w:r>
          </w:p>
          <w:p w14:paraId="348A7FE3" w14:textId="77777777" w:rsidR="005B6629" w:rsidRPr="00765A13" w:rsidRDefault="005B6629" w:rsidP="008A33BD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4058FE9B" w14:textId="77777777" w:rsidR="005B6629" w:rsidRPr="0067232E" w:rsidRDefault="005B6629" w:rsidP="008A33BD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5B6629" w:rsidRPr="0021251B" w14:paraId="2AA67818" w14:textId="77777777" w:rsidTr="008A33BD">
        <w:tc>
          <w:tcPr>
            <w:tcW w:w="4786" w:type="dxa"/>
            <w:shd w:val="clear" w:color="auto" w:fill="D9E2F3" w:themeFill="accent1" w:themeFillTint="33"/>
            <w:vAlign w:val="center"/>
          </w:tcPr>
          <w:p w14:paraId="0EF8450E" w14:textId="77777777" w:rsidR="005B6629" w:rsidRPr="00DC71BF" w:rsidRDefault="005B6629" w:rsidP="008A33BD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657DEAD2" w14:textId="77777777" w:rsidR="005B6629" w:rsidRPr="00D75A2A" w:rsidRDefault="005B6629" w:rsidP="008A33B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B6629" w:rsidRPr="0021251B" w14:paraId="4E4B86A5" w14:textId="77777777" w:rsidTr="008A33BD">
        <w:tc>
          <w:tcPr>
            <w:tcW w:w="4786" w:type="dxa"/>
            <w:shd w:val="clear" w:color="auto" w:fill="auto"/>
          </w:tcPr>
          <w:p w14:paraId="4F5A0995" w14:textId="77777777" w:rsidR="005B6629" w:rsidRPr="00DC71BF" w:rsidRDefault="005B6629" w:rsidP="008A33BD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4C2E834D" w14:textId="77777777" w:rsidR="005B6629" w:rsidRPr="00DC71BF" w:rsidRDefault="005B6629" w:rsidP="008A33BD">
            <w:pPr>
              <w:rPr>
                <w:bCs/>
                <w:color w:val="000000"/>
              </w:rPr>
            </w:pPr>
          </w:p>
          <w:p w14:paraId="2F700993" w14:textId="77777777" w:rsidR="005B6629" w:rsidRPr="00DC71BF" w:rsidRDefault="005B6629" w:rsidP="008A33BD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782C15C1" w14:textId="77777777" w:rsidR="005B6629" w:rsidRPr="00DC71BF" w:rsidRDefault="005B6629" w:rsidP="008A33BD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27959C2" w14:textId="77777777" w:rsidR="005B6629" w:rsidRPr="00E7127C" w:rsidRDefault="005B6629" w:rsidP="005B662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4753DF2" w14:textId="77777777" w:rsidR="005B6629" w:rsidRPr="00566E12" w:rsidRDefault="005B6629" w:rsidP="005B662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5B6629" w14:paraId="71B05D38" w14:textId="77777777" w:rsidTr="008A33BD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60D637EA" w14:textId="77777777" w:rsidR="005B6629" w:rsidRPr="00497306" w:rsidRDefault="005B6629" w:rsidP="008A33B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52C0565" w14:textId="77777777" w:rsidR="005B6629" w:rsidRPr="00497306" w:rsidRDefault="005B6629" w:rsidP="008A33B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4D7B10F" w14:textId="77777777" w:rsidR="005B6629" w:rsidRPr="00497306" w:rsidRDefault="005B6629" w:rsidP="008A33B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B6629" w14:paraId="412FAB95" w14:textId="77777777" w:rsidTr="008A33BD">
        <w:tc>
          <w:tcPr>
            <w:tcW w:w="2836" w:type="dxa"/>
            <w:vMerge w:val="restart"/>
          </w:tcPr>
          <w:p w14:paraId="15F52635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8C77247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6780262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500355B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40BB009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F6D2A28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9F6EEAF" w14:textId="77777777" w:rsidR="005B6629" w:rsidRPr="004C328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5B6629" w14:paraId="192CC480" w14:textId="77777777" w:rsidTr="008A33BD">
        <w:tc>
          <w:tcPr>
            <w:tcW w:w="2836" w:type="dxa"/>
            <w:vMerge/>
          </w:tcPr>
          <w:p w14:paraId="5CD63E35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1D513F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C29721" w14:textId="77777777" w:rsidR="005B6629" w:rsidRPr="004C328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B6629" w14:paraId="0A34F3E7" w14:textId="77777777" w:rsidTr="008A33BD">
        <w:tc>
          <w:tcPr>
            <w:tcW w:w="2836" w:type="dxa"/>
            <w:vMerge/>
          </w:tcPr>
          <w:p w14:paraId="657B3179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25DA08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12A2E09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B6629" w14:paraId="4B4A07B1" w14:textId="77777777" w:rsidTr="008A33BD">
        <w:tc>
          <w:tcPr>
            <w:tcW w:w="2836" w:type="dxa"/>
            <w:vMerge/>
          </w:tcPr>
          <w:p w14:paraId="2C7D9639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F8D01D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C54C659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B6629" w14:paraId="210121CB" w14:textId="77777777" w:rsidTr="008A33BD">
        <w:tc>
          <w:tcPr>
            <w:tcW w:w="2836" w:type="dxa"/>
            <w:vMerge/>
          </w:tcPr>
          <w:p w14:paraId="7215F674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9CA239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0835B4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B6629" w14:paraId="5DF1D5A7" w14:textId="77777777" w:rsidTr="008A33BD">
        <w:tc>
          <w:tcPr>
            <w:tcW w:w="2836" w:type="dxa"/>
            <w:vMerge/>
          </w:tcPr>
          <w:p w14:paraId="437A35B3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6ADC69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8966D75" w14:textId="77777777" w:rsidR="005B6629" w:rsidRPr="00497306" w:rsidRDefault="005B6629" w:rsidP="008A33B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19E51B2" w14:textId="77777777" w:rsidR="005B6629" w:rsidRDefault="005B6629" w:rsidP="005B6629">
      <w:pPr>
        <w:pStyle w:val="af0"/>
        <w:rPr>
          <w:iCs/>
          <w:sz w:val="24"/>
          <w:szCs w:val="24"/>
        </w:rPr>
      </w:pPr>
    </w:p>
    <w:p w14:paraId="51B0CDF7" w14:textId="77777777" w:rsidR="005B6629" w:rsidRPr="004C3286" w:rsidRDefault="005B6629" w:rsidP="005B662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6DA4E55" w14:textId="77777777" w:rsidR="005B6629" w:rsidRPr="00497306" w:rsidRDefault="005B6629" w:rsidP="005B662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FBBEEF" w14:textId="77777777" w:rsidR="005B6629" w:rsidRDefault="005B6629" w:rsidP="005B662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5B662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12F6A" w14:textId="794E87DE" w:rsidR="005B6629" w:rsidRPr="00F0277F" w:rsidRDefault="005B6629" w:rsidP="00F0277F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B6629" w:rsidRPr="0021251B" w14:paraId="69A4CAC5" w14:textId="77777777" w:rsidTr="008A33B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444C2C3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CF070BB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F219120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5C92E46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2010F5D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DB75E1E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EA27E23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ACDEB5D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8CB494A" w14:textId="77777777" w:rsidR="005B6629" w:rsidRPr="007D232E" w:rsidRDefault="005B6629" w:rsidP="008A33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9C79B7D" w14:textId="77777777" w:rsidR="005B6629" w:rsidRPr="00FC667E" w:rsidRDefault="005B6629" w:rsidP="008A33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B6629" w:rsidRPr="0021251B" w14:paraId="1B0A604D" w14:textId="77777777" w:rsidTr="008A33B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203E8E4" w14:textId="77777777" w:rsidR="005B6629" w:rsidRPr="009F4515" w:rsidRDefault="005B6629" w:rsidP="008A33B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B6629" w:rsidRPr="0021251B" w14:paraId="36D62544" w14:textId="77777777" w:rsidTr="008A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1D2BFB" w14:textId="77777777" w:rsidR="005B6629" w:rsidRPr="005D249D" w:rsidRDefault="005B6629" w:rsidP="008A33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3D5D" w14:textId="77777777" w:rsidR="005B6629" w:rsidRPr="00105480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 ред. Темнышовой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7D1F4" w14:textId="77777777" w:rsidR="005B6629" w:rsidRPr="007139E5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66B27">
              <w:rPr>
                <w:lang w:eastAsia="ar-SA"/>
              </w:rPr>
              <w:t>Международный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E6E30" w14:textId="77777777" w:rsidR="005B6629" w:rsidRPr="007139E5" w:rsidRDefault="005B6629" w:rsidP="008A33B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66B27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5D452" w14:textId="77777777" w:rsidR="005B6629" w:rsidRPr="000F5702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F2010" w14:textId="77777777" w:rsidR="005B6629" w:rsidRPr="00105480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DCA39" w14:textId="77777777" w:rsidR="005B6629" w:rsidRPr="000F5702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66B27">
              <w:rPr>
                <w:lang w:eastAsia="ar-SA"/>
              </w:rPr>
              <w:t>https://urait.ru/book/mezhdunarodnyy-menedzhment-425888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3C054" w14:textId="77777777" w:rsidR="005B6629" w:rsidRPr="007139E5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629" w:rsidRPr="0021251B" w14:paraId="0B6DEA53" w14:textId="77777777" w:rsidTr="008A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077DF" w14:textId="77777777" w:rsidR="005B6629" w:rsidRPr="005D249D" w:rsidRDefault="005B6629" w:rsidP="008A33B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37B82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7682">
              <w:rPr>
                <w:lang w:eastAsia="ar-SA"/>
              </w:rPr>
              <w:t>Пугачев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5E75D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B2550">
              <w:rPr>
                <w:lang w:eastAsia="ar-SA"/>
              </w:rPr>
              <w:t>Управление персоналом</w:t>
            </w:r>
            <w:r>
              <w:rPr>
                <w:lang w:eastAsia="ar-SA"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9E360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7682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4DF2D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27A39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78B03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7682">
              <w:rPr>
                <w:lang w:eastAsia="ar-SA"/>
              </w:rPr>
              <w:t>https://urait.ru/book/upravlenie-personalom-organizacii-473945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CD5AB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629" w:rsidRPr="0021251B" w14:paraId="1AD90C41" w14:textId="77777777" w:rsidTr="008A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32688" w14:textId="77777777" w:rsidR="005B6629" w:rsidRPr="005D249D" w:rsidRDefault="005B6629" w:rsidP="008A33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9E19B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7682">
              <w:rPr>
                <w:lang w:eastAsia="ar-SA"/>
              </w:rPr>
              <w:t>Анисимов А. Ю., Пятаева О. А., Грабская Е.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EBFA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822D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17682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3E691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129EE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286D3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7682">
              <w:rPr>
                <w:lang w:eastAsia="ar-SA"/>
              </w:rPr>
              <w:t>https://urait.ru/book/upravlenie-personalom-organizacii-477303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0DB1" w14:textId="77777777" w:rsidR="005B6629" w:rsidRPr="00A463ED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629" w:rsidRPr="0021251B" w14:paraId="1065B8F3" w14:textId="77777777" w:rsidTr="008A33BD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B7E1FF" w14:textId="77777777" w:rsidR="005B6629" w:rsidRPr="000C4FC6" w:rsidRDefault="005B6629" w:rsidP="008A33B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B6629" w:rsidRPr="0021251B" w14:paraId="4897A8E0" w14:textId="77777777" w:rsidTr="008A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4F66E" w14:textId="77777777" w:rsidR="005B6629" w:rsidRPr="005D249D" w:rsidRDefault="005B6629" w:rsidP="008A33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E9DA0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B2550">
              <w:rPr>
                <w:lang w:eastAsia="ar-SA"/>
              </w:rPr>
              <w:t>Хотяшева О. М., Слесарев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1B76D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B2550">
              <w:rPr>
                <w:lang w:eastAsia="ar-SA"/>
              </w:rPr>
              <w:t>Инновационный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6A232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B2550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92A95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38ED7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B9990" w14:textId="77777777" w:rsidR="005B6629" w:rsidRPr="000C4FC6" w:rsidRDefault="005B6629" w:rsidP="008A33BD">
            <w:pPr>
              <w:suppressAutoHyphens/>
              <w:spacing w:line="100" w:lineRule="atLeast"/>
              <w:jc w:val="center"/>
            </w:pPr>
            <w:r w:rsidRPr="005B2550">
              <w:rPr>
                <w:lang w:eastAsia="ar-SA"/>
              </w:rPr>
              <w:t>https://urait.ru/book/innovacionnyy-menedzhment-468791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ED96B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629" w:rsidRPr="0021251B" w14:paraId="27ADB291" w14:textId="77777777" w:rsidTr="008A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66C64" w14:textId="77777777" w:rsidR="005B6629" w:rsidRPr="005D249D" w:rsidRDefault="005B6629" w:rsidP="008A33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9426C" w14:textId="77777777" w:rsidR="005B6629" w:rsidRPr="005B2550" w:rsidRDefault="005B6629" w:rsidP="008A33B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B2550">
              <w:rPr>
                <w:iCs/>
                <w:lang w:eastAsia="ar-SA"/>
              </w:rPr>
              <w:t>Медведев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5FA15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B2550">
              <w:rPr>
                <w:iCs/>
                <w:lang w:eastAsia="ar-SA"/>
              </w:rPr>
              <w:t>Международный менеджмент. Стратегические решения в многонациональных компаниях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7D118" w14:textId="77777777" w:rsidR="005B6629" w:rsidRPr="005B2550" w:rsidRDefault="005B6629" w:rsidP="008A33BD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5B2550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D5AE9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B2550">
              <w:rPr>
                <w:lang w:eastAsia="ar-SA"/>
              </w:rPr>
              <w:t>Санкт-Петербургский гос. университет,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58AA3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481EF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B2550">
              <w:rPr>
                <w:lang w:eastAsia="ar-SA"/>
              </w:rPr>
              <w:t>https://www.litres.ru/a-g-medvedev/mezhdunarodnyy-menedzhment-strategicheskie-resheniya-v-mnogonacionalnyh-kompaniyah/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964D2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B6629" w:rsidRPr="0021251B" w14:paraId="4A1CE381" w14:textId="77777777" w:rsidTr="008A33B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DA83C44" w14:textId="77777777" w:rsidR="005B6629" w:rsidRPr="009F4515" w:rsidRDefault="005B6629" w:rsidP="008A33B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B6629" w:rsidRPr="0021251B" w14:paraId="58D7C1D6" w14:textId="77777777" w:rsidTr="008A3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0ADCB" w14:textId="77777777" w:rsidR="005B6629" w:rsidRPr="005D249D" w:rsidRDefault="005B6629" w:rsidP="008A33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82E19" w14:textId="77777777" w:rsidR="005B6629" w:rsidRPr="00AA26E7" w:rsidRDefault="005B6629" w:rsidP="008A33BD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637D3764" w14:textId="77777777" w:rsidR="005B6629" w:rsidRPr="00AA26E7" w:rsidRDefault="005B6629" w:rsidP="008A33BD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55C2EE03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1DE81" w14:textId="77777777" w:rsidR="005B6629" w:rsidRPr="00AA26E7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3E31C68B" w14:textId="77777777" w:rsidR="005B6629" w:rsidRPr="00AA26E7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169A8782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D44DE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7CCCB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5860E9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AAA54" w14:textId="77777777" w:rsidR="005B6629" w:rsidRPr="00693BDB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B530A1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81B5" w14:textId="77777777" w:rsidR="005B6629" w:rsidRPr="00D611C9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5B6629" w:rsidRPr="0021251B" w14:paraId="6CFDC84B" w14:textId="77777777" w:rsidTr="008A33B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341AB6" w14:textId="77777777" w:rsidR="005B6629" w:rsidRPr="005D249D" w:rsidRDefault="005B6629" w:rsidP="008A33B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1AE81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06468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89F95" w14:textId="77777777" w:rsidR="005B6629" w:rsidRPr="00693BDB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3B6EDAA4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6924E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7942D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C5406" w14:textId="77777777" w:rsidR="005B6629" w:rsidRPr="003929BC" w:rsidRDefault="005B6629" w:rsidP="008A33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CA01D34" w14:textId="77777777" w:rsidR="005B6629" w:rsidRDefault="005B6629" w:rsidP="008A33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58D487A" w14:textId="77777777" w:rsidR="005B6629" w:rsidRPr="003929BC" w:rsidRDefault="005B6629" w:rsidP="008A33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28226270" w14:textId="77777777" w:rsidR="005B6629" w:rsidRPr="003929BC" w:rsidRDefault="005B6629" w:rsidP="008A33B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A272EAA" w14:textId="77777777" w:rsidR="005B6629" w:rsidRPr="000C4FC6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610A4" w14:textId="77777777" w:rsidR="005B6629" w:rsidRPr="00693BDB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293819" w14:textId="77777777" w:rsidR="005B6629" w:rsidRPr="00693BDB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559ECBA" w14:textId="77777777" w:rsidR="005B6629" w:rsidRPr="00693BDB" w:rsidRDefault="005B6629" w:rsidP="008A33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25DB66A6" w14:textId="77777777" w:rsidR="005B6629" w:rsidRPr="00D611C9" w:rsidRDefault="005B6629" w:rsidP="008A33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5EF9C4DA" w14:textId="77777777" w:rsidR="005B6629" w:rsidRPr="00145166" w:rsidRDefault="005B6629" w:rsidP="005B662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F01D6B5" w14:textId="77777777" w:rsidR="005B6629" w:rsidRDefault="005B6629" w:rsidP="005B662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B662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496ACBA" w14:textId="77777777" w:rsidR="005B6629" w:rsidRPr="00145166" w:rsidRDefault="005B6629" w:rsidP="005B662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36D46A4" w14:textId="77777777" w:rsidR="005B6629" w:rsidRPr="00145166" w:rsidRDefault="005B6629" w:rsidP="005B662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B6629" w:rsidRPr="00F26710" w14:paraId="1F6AC72E" w14:textId="77777777" w:rsidTr="008A33BD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23BF126" w14:textId="77777777" w:rsidR="005B6629" w:rsidRPr="00FD7386" w:rsidRDefault="005B6629" w:rsidP="008A33BD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09F0409" w14:textId="77777777" w:rsidR="005B6629" w:rsidRPr="00FD7386" w:rsidRDefault="005B6629" w:rsidP="008A33B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B6629" w:rsidRPr="00F26710" w14:paraId="43C0DFD2" w14:textId="77777777" w:rsidTr="008A33BD">
        <w:trPr>
          <w:trHeight w:val="283"/>
        </w:trPr>
        <w:tc>
          <w:tcPr>
            <w:tcW w:w="851" w:type="dxa"/>
          </w:tcPr>
          <w:p w14:paraId="5E67F791" w14:textId="77777777" w:rsidR="005B6629" w:rsidRPr="00F26710" w:rsidRDefault="005B6629" w:rsidP="008A33B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56EF" w14:textId="77777777" w:rsidR="005B6629" w:rsidRPr="002658EB" w:rsidRDefault="005B6629" w:rsidP="008A33BD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5B6629" w:rsidRPr="00F26710" w14:paraId="5A8B61F2" w14:textId="77777777" w:rsidTr="008A33BD">
        <w:trPr>
          <w:trHeight w:val="283"/>
        </w:trPr>
        <w:tc>
          <w:tcPr>
            <w:tcW w:w="851" w:type="dxa"/>
          </w:tcPr>
          <w:p w14:paraId="595762B0" w14:textId="77777777" w:rsidR="005B6629" w:rsidRPr="00F26710" w:rsidRDefault="005B6629" w:rsidP="008A33B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71ED41" w14:textId="77777777" w:rsidR="005B6629" w:rsidRPr="002658EB" w:rsidRDefault="005B6629" w:rsidP="008A33BD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5A79EFF" w14:textId="77777777" w:rsidR="005B6629" w:rsidRPr="002658EB" w:rsidRDefault="007F29B4" w:rsidP="008A33BD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5B662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5B662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5B662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5B662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5B662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5B662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5B662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5B6629" w:rsidRPr="00F26710" w14:paraId="6656046C" w14:textId="77777777" w:rsidTr="008A33BD">
        <w:trPr>
          <w:trHeight w:val="283"/>
        </w:trPr>
        <w:tc>
          <w:tcPr>
            <w:tcW w:w="851" w:type="dxa"/>
          </w:tcPr>
          <w:p w14:paraId="30395B6E" w14:textId="77777777" w:rsidR="005B6629" w:rsidRPr="00F26710" w:rsidRDefault="005B6629" w:rsidP="008A33B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754EA0" w14:textId="77777777" w:rsidR="005B6629" w:rsidRPr="002658EB" w:rsidRDefault="005B6629" w:rsidP="008A33BD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9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5B6629" w:rsidRPr="00F26710" w14:paraId="4129767C" w14:textId="77777777" w:rsidTr="008A33BD">
        <w:trPr>
          <w:trHeight w:val="283"/>
        </w:trPr>
        <w:tc>
          <w:tcPr>
            <w:tcW w:w="851" w:type="dxa"/>
          </w:tcPr>
          <w:p w14:paraId="0CF49B33" w14:textId="77777777" w:rsidR="005B6629" w:rsidRPr="00F26710" w:rsidRDefault="005B6629" w:rsidP="008A33B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F29F96" w14:textId="77777777" w:rsidR="005B6629" w:rsidRDefault="005B6629" w:rsidP="008A33BD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5CE10FD6" w14:textId="77777777" w:rsidR="005B6629" w:rsidRPr="002658EB" w:rsidRDefault="007F29B4" w:rsidP="008A33BD">
            <w:pPr>
              <w:ind w:left="34"/>
              <w:jc w:val="both"/>
            </w:pPr>
            <w:hyperlink r:id="rId20" w:history="1">
              <w:r w:rsidR="005B6629" w:rsidRPr="00F1515E">
                <w:rPr>
                  <w:rStyle w:val="af3"/>
                </w:rPr>
                <w:t>http://актуальность.рф</w:t>
              </w:r>
            </w:hyperlink>
            <w:r w:rsidR="005B6629">
              <w:t xml:space="preserve"> </w:t>
            </w:r>
          </w:p>
        </w:tc>
      </w:tr>
      <w:tr w:rsidR="005B6629" w:rsidRPr="00F26710" w14:paraId="7AC76D31" w14:textId="77777777" w:rsidTr="008A33BD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EB3428B" w14:textId="77777777" w:rsidR="005B6629" w:rsidRPr="00C244D8" w:rsidRDefault="005B6629" w:rsidP="008A33B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6E0CC3FB" w14:textId="77777777" w:rsidR="005B6629" w:rsidRPr="002658EB" w:rsidRDefault="005B6629" w:rsidP="008A33BD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B6629" w:rsidRPr="00F26710" w14:paraId="18201F32" w14:textId="77777777" w:rsidTr="008A33BD">
        <w:trPr>
          <w:trHeight w:val="283"/>
        </w:trPr>
        <w:tc>
          <w:tcPr>
            <w:tcW w:w="851" w:type="dxa"/>
          </w:tcPr>
          <w:p w14:paraId="4FB4D820" w14:textId="77777777" w:rsidR="005B6629" w:rsidRPr="00F26710" w:rsidRDefault="005B6629" w:rsidP="008A33B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D4300B" w14:textId="77777777" w:rsidR="005B6629" w:rsidRPr="002658EB" w:rsidRDefault="005B6629" w:rsidP="008A33BD">
            <w:pPr>
              <w:jc w:val="both"/>
            </w:pPr>
            <w:r w:rsidRPr="002658EB">
              <w:t>elibrary.ru - научная электронная библиотека</w:t>
            </w:r>
          </w:p>
          <w:p w14:paraId="52440FD4" w14:textId="77777777" w:rsidR="005B6629" w:rsidRPr="002658EB" w:rsidRDefault="007F29B4" w:rsidP="008A33BD">
            <w:pPr>
              <w:jc w:val="both"/>
            </w:pPr>
            <w:hyperlink r:id="rId21" w:history="1">
              <w:r w:rsidR="005B6629" w:rsidRPr="002658EB">
                <w:rPr>
                  <w:rStyle w:val="af3"/>
                </w:rPr>
                <w:t>https://www.elibrary.ru</w:t>
              </w:r>
            </w:hyperlink>
            <w:r w:rsidR="005B6629" w:rsidRPr="002658EB">
              <w:t xml:space="preserve"> </w:t>
            </w:r>
          </w:p>
        </w:tc>
      </w:tr>
      <w:tr w:rsidR="005B6629" w:rsidRPr="00F26710" w14:paraId="0667BF2D" w14:textId="77777777" w:rsidTr="008A33BD">
        <w:trPr>
          <w:trHeight w:val="283"/>
        </w:trPr>
        <w:tc>
          <w:tcPr>
            <w:tcW w:w="851" w:type="dxa"/>
          </w:tcPr>
          <w:p w14:paraId="23597936" w14:textId="77777777" w:rsidR="005B6629" w:rsidRPr="00F26710" w:rsidRDefault="005B6629" w:rsidP="008A33B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8BE15D" w14:textId="77777777" w:rsidR="005B6629" w:rsidRDefault="005B6629" w:rsidP="008A33BD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35170F9" w14:textId="77777777" w:rsidR="005B6629" w:rsidRPr="002658EB" w:rsidRDefault="007F29B4" w:rsidP="008A33BD">
            <w:pPr>
              <w:ind w:left="34"/>
              <w:jc w:val="both"/>
            </w:pPr>
            <w:hyperlink r:id="rId22" w:history="1">
              <w:r w:rsidR="005B6629" w:rsidRPr="00F1515E">
                <w:rPr>
                  <w:rStyle w:val="af3"/>
                </w:rPr>
                <w:t>http://www.rubricon.com</w:t>
              </w:r>
            </w:hyperlink>
            <w:r w:rsidR="005B6629">
              <w:t xml:space="preserve"> </w:t>
            </w:r>
          </w:p>
        </w:tc>
      </w:tr>
      <w:tr w:rsidR="005B6629" w:rsidRPr="00F26710" w14:paraId="54018F51" w14:textId="77777777" w:rsidTr="008A33BD">
        <w:trPr>
          <w:trHeight w:val="283"/>
        </w:trPr>
        <w:tc>
          <w:tcPr>
            <w:tcW w:w="851" w:type="dxa"/>
          </w:tcPr>
          <w:p w14:paraId="551DD619" w14:textId="77777777" w:rsidR="005B6629" w:rsidRPr="00F26710" w:rsidRDefault="005B6629" w:rsidP="008A33B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AB521F" w14:textId="77777777" w:rsidR="005B6629" w:rsidRDefault="005B6629" w:rsidP="008A33BD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6B7A75AE" w14:textId="77777777" w:rsidR="005B6629" w:rsidRPr="002658EB" w:rsidRDefault="007F29B4" w:rsidP="008A33BD">
            <w:pPr>
              <w:ind w:left="34"/>
              <w:jc w:val="both"/>
            </w:pPr>
            <w:hyperlink r:id="rId23" w:history="1">
              <w:r w:rsidR="005B6629" w:rsidRPr="00F1515E">
                <w:rPr>
                  <w:rStyle w:val="af3"/>
                </w:rPr>
                <w:t>https://www.garant.ru</w:t>
              </w:r>
            </w:hyperlink>
            <w:r w:rsidR="005B6629">
              <w:t xml:space="preserve"> </w:t>
            </w:r>
          </w:p>
        </w:tc>
      </w:tr>
      <w:tr w:rsidR="005B6629" w:rsidRPr="00F26710" w14:paraId="4B283A6C" w14:textId="77777777" w:rsidTr="008A33BD">
        <w:trPr>
          <w:trHeight w:val="283"/>
        </w:trPr>
        <w:tc>
          <w:tcPr>
            <w:tcW w:w="851" w:type="dxa"/>
          </w:tcPr>
          <w:p w14:paraId="5AE4010C" w14:textId="77777777" w:rsidR="005B6629" w:rsidRPr="00F26710" w:rsidRDefault="005B6629" w:rsidP="008A33B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091567" w14:textId="77777777" w:rsidR="005B6629" w:rsidRDefault="005B6629" w:rsidP="008A33BD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F870DC7" w14:textId="77777777" w:rsidR="005B6629" w:rsidRPr="002658EB" w:rsidRDefault="007F29B4" w:rsidP="008A33BD">
            <w:pPr>
              <w:ind w:left="34"/>
              <w:jc w:val="both"/>
            </w:pPr>
            <w:hyperlink r:id="rId24" w:history="1">
              <w:r w:rsidR="005B6629" w:rsidRPr="00F1515E">
                <w:rPr>
                  <w:rStyle w:val="af3"/>
                </w:rPr>
                <w:t>http://www.consultant.ru</w:t>
              </w:r>
            </w:hyperlink>
            <w:r w:rsidR="005B6629">
              <w:t xml:space="preserve"> </w:t>
            </w:r>
          </w:p>
        </w:tc>
      </w:tr>
      <w:tr w:rsidR="005B6629" w:rsidRPr="00F26710" w14:paraId="60200520" w14:textId="77777777" w:rsidTr="008A33BD">
        <w:trPr>
          <w:trHeight w:val="283"/>
        </w:trPr>
        <w:tc>
          <w:tcPr>
            <w:tcW w:w="851" w:type="dxa"/>
          </w:tcPr>
          <w:p w14:paraId="615624BD" w14:textId="77777777" w:rsidR="005B6629" w:rsidRPr="00F26710" w:rsidRDefault="005B6629" w:rsidP="008A33B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CC48E4" w14:textId="77777777" w:rsidR="005B6629" w:rsidRDefault="005B6629" w:rsidP="008A33BD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781531AF" w14:textId="77777777" w:rsidR="005B6629" w:rsidRPr="002658EB" w:rsidRDefault="007F29B4" w:rsidP="008A33BD">
            <w:pPr>
              <w:ind w:left="34"/>
              <w:jc w:val="both"/>
            </w:pPr>
            <w:hyperlink r:id="rId25" w:history="1">
              <w:r w:rsidR="005B6629" w:rsidRPr="00F1515E">
                <w:rPr>
                  <w:rStyle w:val="af3"/>
                </w:rPr>
                <w:t>http://pravo.gov.ru</w:t>
              </w:r>
            </w:hyperlink>
            <w:r w:rsidR="005B6629">
              <w:t xml:space="preserve"> </w:t>
            </w:r>
          </w:p>
        </w:tc>
      </w:tr>
    </w:tbl>
    <w:p w14:paraId="477194E3" w14:textId="77777777" w:rsidR="005B6629" w:rsidRPr="002243A9" w:rsidRDefault="005B6629" w:rsidP="005B662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B6629" w:rsidRPr="00F26710" w14:paraId="50185688" w14:textId="77777777" w:rsidTr="008A33BD">
        <w:tc>
          <w:tcPr>
            <w:tcW w:w="817" w:type="dxa"/>
            <w:shd w:val="clear" w:color="auto" w:fill="D9E2F3" w:themeFill="accent1" w:themeFillTint="33"/>
            <w:vAlign w:val="center"/>
          </w:tcPr>
          <w:p w14:paraId="6B699065" w14:textId="77777777" w:rsidR="005B6629" w:rsidRPr="005A5536" w:rsidRDefault="005B6629" w:rsidP="008A33BD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BD55AEB" w14:textId="77777777" w:rsidR="005B6629" w:rsidRPr="005A5536" w:rsidRDefault="005B6629" w:rsidP="008A33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530DB652" w14:textId="77777777" w:rsidR="005B6629" w:rsidRPr="005713AB" w:rsidRDefault="005B6629" w:rsidP="008A33BD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5B6629" w:rsidRPr="00F26710" w14:paraId="1C74622B" w14:textId="77777777" w:rsidTr="008A33BD">
        <w:tc>
          <w:tcPr>
            <w:tcW w:w="817" w:type="dxa"/>
            <w:shd w:val="clear" w:color="auto" w:fill="auto"/>
          </w:tcPr>
          <w:p w14:paraId="50BC8B14" w14:textId="77777777" w:rsidR="005B6629" w:rsidRPr="005713AB" w:rsidRDefault="005B6629" w:rsidP="008A33B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C3058C7" w14:textId="77777777" w:rsidR="005B6629" w:rsidRPr="00EB14D1" w:rsidRDefault="005B6629" w:rsidP="008A33BD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B14D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5CAB452" w14:textId="77777777" w:rsidR="005B6629" w:rsidRPr="00EB14D1" w:rsidRDefault="005B6629" w:rsidP="008A33B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B14D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B14D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B14D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B14D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B14D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B14D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B6629" w:rsidRPr="00F26710" w14:paraId="28842BA5" w14:textId="77777777" w:rsidTr="008A33BD">
        <w:tc>
          <w:tcPr>
            <w:tcW w:w="817" w:type="dxa"/>
            <w:shd w:val="clear" w:color="auto" w:fill="auto"/>
          </w:tcPr>
          <w:p w14:paraId="37E6BDD3" w14:textId="77777777" w:rsidR="005B6629" w:rsidRPr="00F26710" w:rsidRDefault="005B6629" w:rsidP="008A33B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D15F4" w14:textId="77777777" w:rsidR="005B6629" w:rsidRPr="00EB14D1" w:rsidRDefault="005B6629" w:rsidP="008A33BD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B14D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310045C" w14:textId="77777777" w:rsidR="005B6629" w:rsidRPr="00EB14D1" w:rsidRDefault="005B6629" w:rsidP="008A33B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B14D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B14D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B14D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B14D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B14D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B14D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B6629" w:rsidRPr="00F26710" w14:paraId="364EF5B6" w14:textId="77777777" w:rsidTr="008A33BD">
        <w:tc>
          <w:tcPr>
            <w:tcW w:w="817" w:type="dxa"/>
            <w:shd w:val="clear" w:color="auto" w:fill="auto"/>
          </w:tcPr>
          <w:p w14:paraId="718B13D5" w14:textId="77777777" w:rsidR="005B6629" w:rsidRPr="00F26710" w:rsidRDefault="005B6629" w:rsidP="008A33B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84C9BC" w14:textId="77777777" w:rsidR="005B6629" w:rsidRPr="00EB14D1" w:rsidRDefault="005B6629" w:rsidP="008A33BD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B14D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B14D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B14D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43C3F23" w14:textId="77777777" w:rsidR="005B6629" w:rsidRPr="00EB14D1" w:rsidRDefault="005B6629" w:rsidP="008A33BD">
            <w:pPr>
              <w:rPr>
                <w:rFonts w:eastAsia="Times New Roman"/>
                <w:iCs/>
                <w:sz w:val="24"/>
                <w:szCs w:val="24"/>
              </w:rPr>
            </w:pPr>
            <w:r w:rsidRPr="00EB14D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E351259" w14:textId="77777777" w:rsidR="005B6629" w:rsidRPr="005D249D" w:rsidRDefault="005B6629" w:rsidP="005B6629">
      <w:pPr>
        <w:spacing w:before="120" w:after="120"/>
        <w:ind w:left="709"/>
        <w:jc w:val="both"/>
        <w:rPr>
          <w:sz w:val="24"/>
          <w:szCs w:val="24"/>
        </w:rPr>
        <w:sectPr w:rsidR="005B662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0DA1E5" w14:textId="77777777" w:rsidR="005B6629" w:rsidRPr="004925D7" w:rsidRDefault="005B6629" w:rsidP="005B6629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14:paraId="1708A590" w14:textId="77777777" w:rsidR="005B6629" w:rsidRPr="00F26710" w:rsidRDefault="005B6629" w:rsidP="005B662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1C430D9" w14:textId="77777777" w:rsidR="005B6629" w:rsidRPr="00F26710" w:rsidRDefault="005B6629" w:rsidP="005B662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5B6629" w:rsidRPr="00F26710" w14:paraId="7DAFF245" w14:textId="77777777" w:rsidTr="008A33BD">
        <w:tc>
          <w:tcPr>
            <w:tcW w:w="817" w:type="dxa"/>
            <w:shd w:val="clear" w:color="auto" w:fill="D9E2F3" w:themeFill="accent1" w:themeFillTint="33"/>
          </w:tcPr>
          <w:p w14:paraId="1E92BCC4" w14:textId="77777777" w:rsidR="005B6629" w:rsidRPr="009F02B2" w:rsidRDefault="005B6629" w:rsidP="008A33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E606D10" w14:textId="77777777" w:rsidR="005B6629" w:rsidRPr="009F02B2" w:rsidRDefault="005B6629" w:rsidP="008A33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444F20D" w14:textId="77777777" w:rsidR="005B6629" w:rsidRDefault="005B6629" w:rsidP="008A33B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406C4A5" w14:textId="77777777" w:rsidR="005B6629" w:rsidRPr="009F02B2" w:rsidRDefault="005B6629" w:rsidP="008A33B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2B2EBAC" w14:textId="77777777" w:rsidR="005B6629" w:rsidRPr="009F02B2" w:rsidRDefault="005B6629" w:rsidP="008A33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07F787" w14:textId="77777777" w:rsidR="005B6629" w:rsidRPr="009F02B2" w:rsidRDefault="005B6629" w:rsidP="008A33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5B6629" w:rsidRPr="00F26710" w14:paraId="560BA790" w14:textId="77777777" w:rsidTr="008A33BD">
        <w:tc>
          <w:tcPr>
            <w:tcW w:w="817" w:type="dxa"/>
          </w:tcPr>
          <w:p w14:paraId="61EE4769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67B36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2187F4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98477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629" w:rsidRPr="00F26710" w14:paraId="7216D30D" w14:textId="77777777" w:rsidTr="008A33BD">
        <w:tc>
          <w:tcPr>
            <w:tcW w:w="817" w:type="dxa"/>
          </w:tcPr>
          <w:p w14:paraId="18283374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AB172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86471F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632889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629" w:rsidRPr="00F26710" w14:paraId="057EF0C3" w14:textId="77777777" w:rsidTr="008A33BD">
        <w:tc>
          <w:tcPr>
            <w:tcW w:w="817" w:type="dxa"/>
          </w:tcPr>
          <w:p w14:paraId="70AB9E45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3A359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FE3E8F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2DAC1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629" w:rsidRPr="00F26710" w14:paraId="75C404C4" w14:textId="77777777" w:rsidTr="008A33BD">
        <w:tc>
          <w:tcPr>
            <w:tcW w:w="817" w:type="dxa"/>
          </w:tcPr>
          <w:p w14:paraId="71E729BA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38A9F3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DC9FFA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2055A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629" w:rsidRPr="00F26710" w14:paraId="54A0F08B" w14:textId="77777777" w:rsidTr="008A33BD">
        <w:tc>
          <w:tcPr>
            <w:tcW w:w="817" w:type="dxa"/>
          </w:tcPr>
          <w:p w14:paraId="7BF7C072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ECF52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846B02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0A0CFC" w14:textId="77777777" w:rsidR="005B6629" w:rsidRPr="00F26710" w:rsidRDefault="005B6629" w:rsidP="008A33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D38EBE6" w14:textId="77777777" w:rsidR="005B6629" w:rsidRDefault="005B6629" w:rsidP="005B6629">
      <w:pPr>
        <w:pStyle w:val="3"/>
        <w:rPr>
          <w:szCs w:val="24"/>
        </w:rPr>
      </w:pPr>
    </w:p>
    <w:p w14:paraId="4BBEA381" w14:textId="77777777" w:rsidR="005B6629" w:rsidRPr="000950D8" w:rsidRDefault="005B6629" w:rsidP="005B6629"/>
    <w:p w14:paraId="76F6B85D" w14:textId="77777777" w:rsidR="00F459F5" w:rsidRDefault="00F459F5"/>
    <w:sectPr w:rsidR="00F459F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9AF0" w14:textId="77777777" w:rsidR="007F29B4" w:rsidRDefault="007F29B4" w:rsidP="005B6629">
      <w:r>
        <w:separator/>
      </w:r>
    </w:p>
  </w:endnote>
  <w:endnote w:type="continuationSeparator" w:id="0">
    <w:p w14:paraId="055E2D59" w14:textId="77777777" w:rsidR="007F29B4" w:rsidRDefault="007F29B4" w:rsidP="005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77FC" w14:textId="77777777" w:rsidR="005B6629" w:rsidRDefault="005B6629">
    <w:pPr>
      <w:pStyle w:val="ae"/>
      <w:jc w:val="right"/>
    </w:pPr>
  </w:p>
  <w:p w14:paraId="32AEB2C6" w14:textId="77777777" w:rsidR="005B6629" w:rsidRDefault="005B662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3D41" w14:textId="77777777" w:rsidR="005B6629" w:rsidRDefault="005B662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AB3AE18" w14:textId="77777777" w:rsidR="005B6629" w:rsidRDefault="005B662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F4BE" w14:textId="77777777" w:rsidR="005B6629" w:rsidRDefault="005B6629">
    <w:pPr>
      <w:pStyle w:val="ae"/>
      <w:jc w:val="right"/>
    </w:pPr>
  </w:p>
  <w:p w14:paraId="719DDC2F" w14:textId="77777777" w:rsidR="005B6629" w:rsidRDefault="005B662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6150" w14:textId="77777777" w:rsidR="005B6629" w:rsidRDefault="005B6629">
    <w:pPr>
      <w:pStyle w:val="ae"/>
      <w:jc w:val="right"/>
    </w:pPr>
  </w:p>
  <w:p w14:paraId="5E0B2B94" w14:textId="77777777" w:rsidR="005B6629" w:rsidRDefault="005B66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3A3B" w14:textId="77777777" w:rsidR="007F29B4" w:rsidRDefault="007F29B4" w:rsidP="005B6629">
      <w:r>
        <w:separator/>
      </w:r>
    </w:p>
  </w:footnote>
  <w:footnote w:type="continuationSeparator" w:id="0">
    <w:p w14:paraId="5BBD39B4" w14:textId="77777777" w:rsidR="007F29B4" w:rsidRDefault="007F29B4" w:rsidP="005B6629">
      <w:r>
        <w:continuationSeparator/>
      </w:r>
    </w:p>
  </w:footnote>
  <w:footnote w:id="1">
    <w:p w14:paraId="6B937A9B" w14:textId="77777777" w:rsidR="005B6629" w:rsidRDefault="005B6629" w:rsidP="005B662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9A6E47D" w14:textId="77777777" w:rsidR="005B6629" w:rsidRDefault="005B6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5928" w14:textId="77777777" w:rsidR="005B6629" w:rsidRDefault="005B662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6C6DC52" w14:textId="77777777" w:rsidR="005B6629" w:rsidRDefault="005B6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5FF0E48" w14:textId="77777777" w:rsidR="005B6629" w:rsidRDefault="005B662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50144877" w14:textId="77777777" w:rsidR="005B6629" w:rsidRDefault="005B6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352CED79" w14:textId="77777777" w:rsidR="005B6629" w:rsidRDefault="005B66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F525C"/>
    <w:multiLevelType w:val="hybridMultilevel"/>
    <w:tmpl w:val="C168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5D44A9"/>
    <w:multiLevelType w:val="hybridMultilevel"/>
    <w:tmpl w:val="B234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46916"/>
    <w:multiLevelType w:val="hybridMultilevel"/>
    <w:tmpl w:val="9DE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61632"/>
    <w:multiLevelType w:val="hybridMultilevel"/>
    <w:tmpl w:val="63A0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25F31"/>
    <w:multiLevelType w:val="hybridMultilevel"/>
    <w:tmpl w:val="33F8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1"/>
  </w:num>
  <w:num w:numId="5">
    <w:abstractNumId w:val="9"/>
  </w:num>
  <w:num w:numId="6">
    <w:abstractNumId w:val="38"/>
  </w:num>
  <w:num w:numId="7">
    <w:abstractNumId w:val="45"/>
  </w:num>
  <w:num w:numId="8">
    <w:abstractNumId w:val="37"/>
  </w:num>
  <w:num w:numId="9">
    <w:abstractNumId w:val="16"/>
  </w:num>
  <w:num w:numId="10">
    <w:abstractNumId w:val="4"/>
  </w:num>
  <w:num w:numId="11">
    <w:abstractNumId w:val="36"/>
  </w:num>
  <w:num w:numId="12">
    <w:abstractNumId w:val="40"/>
  </w:num>
  <w:num w:numId="13">
    <w:abstractNumId w:val="7"/>
  </w:num>
  <w:num w:numId="14">
    <w:abstractNumId w:val="20"/>
  </w:num>
  <w:num w:numId="15">
    <w:abstractNumId w:val="29"/>
  </w:num>
  <w:num w:numId="16">
    <w:abstractNumId w:val="13"/>
  </w:num>
  <w:num w:numId="17">
    <w:abstractNumId w:val="30"/>
  </w:num>
  <w:num w:numId="18">
    <w:abstractNumId w:val="34"/>
  </w:num>
  <w:num w:numId="19">
    <w:abstractNumId w:val="6"/>
  </w:num>
  <w:num w:numId="20">
    <w:abstractNumId w:val="8"/>
  </w:num>
  <w:num w:numId="21">
    <w:abstractNumId w:val="24"/>
  </w:num>
  <w:num w:numId="22">
    <w:abstractNumId w:val="14"/>
  </w:num>
  <w:num w:numId="23">
    <w:abstractNumId w:val="15"/>
  </w:num>
  <w:num w:numId="24">
    <w:abstractNumId w:val="23"/>
  </w:num>
  <w:num w:numId="25">
    <w:abstractNumId w:val="5"/>
  </w:num>
  <w:num w:numId="26">
    <w:abstractNumId w:val="28"/>
  </w:num>
  <w:num w:numId="27">
    <w:abstractNumId w:val="2"/>
  </w:num>
  <w:num w:numId="28">
    <w:abstractNumId w:val="19"/>
  </w:num>
  <w:num w:numId="29">
    <w:abstractNumId w:val="31"/>
  </w:num>
  <w:num w:numId="30">
    <w:abstractNumId w:val="32"/>
  </w:num>
  <w:num w:numId="31">
    <w:abstractNumId w:val="35"/>
  </w:num>
  <w:num w:numId="32">
    <w:abstractNumId w:val="12"/>
  </w:num>
  <w:num w:numId="33">
    <w:abstractNumId w:val="25"/>
  </w:num>
  <w:num w:numId="34">
    <w:abstractNumId w:val="0"/>
  </w:num>
  <w:num w:numId="35">
    <w:abstractNumId w:val="33"/>
  </w:num>
  <w:num w:numId="36">
    <w:abstractNumId w:val="18"/>
  </w:num>
  <w:num w:numId="37">
    <w:abstractNumId w:val="21"/>
  </w:num>
  <w:num w:numId="38">
    <w:abstractNumId w:val="22"/>
  </w:num>
  <w:num w:numId="39">
    <w:abstractNumId w:val="43"/>
  </w:num>
  <w:num w:numId="40">
    <w:abstractNumId w:val="10"/>
  </w:num>
  <w:num w:numId="41">
    <w:abstractNumId w:val="41"/>
  </w:num>
  <w:num w:numId="42">
    <w:abstractNumId w:val="11"/>
  </w:num>
  <w:num w:numId="43">
    <w:abstractNumId w:val="27"/>
  </w:num>
  <w:num w:numId="44">
    <w:abstractNumId w:val="42"/>
  </w:num>
  <w:num w:numId="45">
    <w:abstractNumId w:val="1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29"/>
    <w:rsid w:val="000B2F21"/>
    <w:rsid w:val="001C6FA3"/>
    <w:rsid w:val="001E3DB4"/>
    <w:rsid w:val="00316E73"/>
    <w:rsid w:val="004963F8"/>
    <w:rsid w:val="005B6629"/>
    <w:rsid w:val="007621E1"/>
    <w:rsid w:val="007F29B4"/>
    <w:rsid w:val="00C6456A"/>
    <w:rsid w:val="00E83F55"/>
    <w:rsid w:val="00F0277F"/>
    <w:rsid w:val="00F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120A"/>
  <w15:chartTrackingRefBased/>
  <w15:docId w15:val="{2EEAFB42-0FF5-42D8-88DA-D8D65D8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B66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5B662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5B662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5B662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5B662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5B66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662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5B662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B662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5B662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B662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B662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B662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B66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6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B6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B66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B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B662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B66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5B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5B662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5B6629"/>
    <w:rPr>
      <w:vertAlign w:val="superscript"/>
    </w:rPr>
  </w:style>
  <w:style w:type="paragraph" w:customStyle="1" w:styleId="12">
    <w:name w:val="Стиль1"/>
    <w:basedOn w:val="a2"/>
    <w:rsid w:val="005B662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5B66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5B662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5B66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5B662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5B662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5B662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5B662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5B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6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5B662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5B6629"/>
  </w:style>
  <w:style w:type="paragraph" w:styleId="af4">
    <w:name w:val="Title"/>
    <w:link w:val="af5"/>
    <w:qFormat/>
    <w:rsid w:val="005B66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5B662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5B662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5B6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5B662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5B662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5B6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5B662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5B662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B662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5B6629"/>
    <w:rPr>
      <w:sz w:val="24"/>
      <w:lang w:val="ru-RU" w:eastAsia="ru-RU" w:bidi="ar-SA"/>
    </w:rPr>
  </w:style>
  <w:style w:type="character" w:styleId="af9">
    <w:name w:val="page number"/>
    <w:rsid w:val="005B6629"/>
  </w:style>
  <w:style w:type="paragraph" w:customStyle="1" w:styleId="afa">
    <w:name w:val="бычный"/>
    <w:rsid w:val="005B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5B662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5B662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5B662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5B66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5B6629"/>
    <w:rPr>
      <w:i/>
      <w:iCs/>
    </w:rPr>
  </w:style>
  <w:style w:type="paragraph" w:customStyle="1" w:styleId="15">
    <w:name w:val="Обычный1"/>
    <w:rsid w:val="005B662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B66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B662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B662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B66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5B66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B662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5B662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5B662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5B662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5B662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5B662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5B662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5B66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5B66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5B662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5B66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5B6629"/>
  </w:style>
  <w:style w:type="character" w:customStyle="1" w:styleId="s12">
    <w:name w:val="s12"/>
    <w:basedOn w:val="a3"/>
    <w:rsid w:val="005B6629"/>
  </w:style>
  <w:style w:type="character" w:customStyle="1" w:styleId="s13">
    <w:name w:val="s13"/>
    <w:basedOn w:val="a3"/>
    <w:rsid w:val="005B6629"/>
  </w:style>
  <w:style w:type="character" w:customStyle="1" w:styleId="s14">
    <w:name w:val="s14"/>
    <w:basedOn w:val="a3"/>
    <w:rsid w:val="005B6629"/>
  </w:style>
  <w:style w:type="character" w:customStyle="1" w:styleId="s15">
    <w:name w:val="s15"/>
    <w:basedOn w:val="a3"/>
    <w:rsid w:val="005B6629"/>
  </w:style>
  <w:style w:type="paragraph" w:customStyle="1" w:styleId="p2">
    <w:name w:val="p2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5B66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5B662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5B662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5B6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B6629"/>
    <w:rPr>
      <w:sz w:val="16"/>
      <w:szCs w:val="16"/>
    </w:rPr>
  </w:style>
  <w:style w:type="paragraph" w:styleId="aff3">
    <w:name w:val="annotation text"/>
    <w:basedOn w:val="a2"/>
    <w:link w:val="aff4"/>
    <w:rsid w:val="005B662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5B6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B6629"/>
    <w:rPr>
      <w:b/>
      <w:bCs/>
    </w:rPr>
  </w:style>
  <w:style w:type="character" w:customStyle="1" w:styleId="aff6">
    <w:name w:val="Тема примечания Знак"/>
    <w:basedOn w:val="aff4"/>
    <w:link w:val="aff5"/>
    <w:rsid w:val="005B66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5B662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5B6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B6629"/>
    <w:rPr>
      <w:rFonts w:cs="Times New Roman"/>
      <w:b/>
      <w:bCs/>
    </w:rPr>
  </w:style>
  <w:style w:type="paragraph" w:customStyle="1" w:styleId="Style20">
    <w:name w:val="Style20"/>
    <w:basedOn w:val="a2"/>
    <w:rsid w:val="005B662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5B662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B662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5B662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5B662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5B66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B66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5B662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5B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5B662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5B662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5B662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B6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B66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B662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B662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B662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B662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5B662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5B662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B662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5B662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B66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B662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5B662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5B662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5B6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B662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B662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5B662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B66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B662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B662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5B662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5B662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5B662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B662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5B662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5B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B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B662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5B662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5B6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B662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5B6629"/>
    <w:rPr>
      <w:color w:val="808080"/>
    </w:rPr>
  </w:style>
  <w:style w:type="character" w:customStyle="1" w:styleId="extended-textshort">
    <w:name w:val="extended-text__short"/>
    <w:basedOn w:val="a3"/>
    <w:rsid w:val="005B6629"/>
  </w:style>
  <w:style w:type="paragraph" w:customStyle="1" w:styleId="pboth">
    <w:name w:val="pboth"/>
    <w:basedOn w:val="a2"/>
    <w:rsid w:val="005B66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B66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B662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5B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6632</Words>
  <Characters>37803</Characters>
  <Application>Microsoft Office Word</Application>
  <DocSecurity>0</DocSecurity>
  <Lines>315</Lines>
  <Paragraphs>88</Paragraphs>
  <ScaleCrop>false</ScaleCrop>
  <Company/>
  <LinksUpToDate>false</LinksUpToDate>
  <CharactersWithSpaces>44347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7</cp:revision>
  <dcterms:created xsi:type="dcterms:W3CDTF">2021-10-05T16:39:00Z</dcterms:created>
  <dcterms:modified xsi:type="dcterms:W3CDTF">2022-02-13T19:47:00Z</dcterms:modified>
</cp:coreProperties>
</file>