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64" w:rsidRPr="00DC111D" w:rsidRDefault="00232664" w:rsidP="00232664">
      <w:pPr>
        <w:jc w:val="center"/>
      </w:pPr>
      <w:r>
        <w:rPr>
          <w:noProof/>
        </w:rPr>
        <w:pict>
          <v:rect id="_x0000_s1034" style="position:absolute;left:0;text-align:left;margin-left:532.2pt;margin-top:-18pt;width:218.45pt;height:1in;z-index:251660288" filled="f" stroked="f">
            <v:textbox style="mso-next-textbox:#_x0000_s1034" inset="0,0,0,0">
              <w:txbxContent>
                <w:p w:rsidR="00232664" w:rsidRDefault="00232664" w:rsidP="00232664">
                  <w:pPr>
                    <w:pStyle w:val="ac"/>
                  </w:pPr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style="position:absolute;left:0;text-align:left;margin-left:746.35pt;margin-top:161.8pt;width:.95pt;height:.7pt;z-index:251661312" coordsize="19,14" path="m19,9r-5,5l10,14r-5,l,9,5,r5,l14,r5,9xe" fillcolor="#131516" stroked="f">
            <v:path arrowok="t"/>
          </v:shape>
        </w:pict>
      </w:r>
      <w:r>
        <w:rPr>
          <w:noProof/>
        </w:rPr>
        <w:pict>
          <v:shape id="_x0000_s1036" style="position:absolute;left:0;text-align:left;margin-left:428.6pt;margin-top:452pt;width:.7pt;height:.75pt;z-index:251662336" coordsize="14,15" path="m14,10r,5l9,15,,15,,10,,,9,r5,l14,10xe" fillcolor="#131516" stroked="f">
            <v:path arrowok="t"/>
          </v:shape>
        </w:pict>
      </w:r>
      <w:r>
        <w:rPr>
          <w:noProof/>
        </w:rPr>
        <w:pict>
          <v:shape id="_x0000_s1037" style="position:absolute;left:0;text-align:left;margin-left:731.7pt;margin-top:452pt;width:.75pt;height:.75pt;z-index:251663360" coordsize="15,15" path="m15,10r,5l10,15r-5,l,10,5,r5,l15,r,10xe" fillcolor="#131516" stroked="f">
            <v:path arrowok="t"/>
          </v:shape>
        </w:pict>
      </w:r>
      <w:r>
        <w:rPr>
          <w:noProof/>
        </w:rPr>
        <w:pict>
          <v:shape id="_x0000_s1038" style="position:absolute;left:0;text-align:left;margin-left:429.05pt;margin-top:452pt;width:.75pt;height:.75pt;z-index:251664384" coordsize="15,15" path="m15,5l10,15r-5,l,15,,5,,,5,r5,l15,5xe" fillcolor="#131516" stroked="f">
            <v:path arrowok="t"/>
          </v:shape>
        </w:pict>
      </w:r>
      <w:r>
        <w:rPr>
          <w:noProof/>
        </w:rPr>
        <w:pict>
          <v:shape id="_x0000_s1039" style="position:absolute;left:0;text-align:left;margin-left:732.2pt;margin-top:452pt;width:.7pt;height:.75pt;z-index:251665408" coordsize="14,15" path="m14,5r,10l10,15,,15,,5,,,10,r4,l14,5xe" fillcolor="#131516" stroked="f">
            <v:path arrowok="t"/>
          </v:shape>
        </w:pict>
      </w:r>
      <w:r>
        <w:rPr>
          <w:noProof/>
        </w:rPr>
        <w:pict>
          <v:rect id="_x0000_s1040" style="position:absolute;left:0;text-align:left;margin-left:719.95pt;margin-top:480.1pt;width:29.25pt;height:16.05pt;z-index:251666432" filled="f" stroked="f">
            <v:textbox style="mso-next-textbox:#_x0000_s1040" inset="0,0,0,0">
              <w:txbxContent>
                <w:p w:rsidR="00232664" w:rsidRDefault="00232664" w:rsidP="00232664"/>
              </w:txbxContent>
            </v:textbox>
          </v:rect>
        </w:pict>
      </w:r>
      <w:r w:rsidRPr="00DC111D">
        <w:t>Мин</w:t>
      </w:r>
      <w:r>
        <w:t xml:space="preserve">обрнауки России </w:t>
      </w:r>
    </w:p>
    <w:p w:rsidR="00232664" w:rsidRPr="00DC111D" w:rsidRDefault="00232664" w:rsidP="00232664">
      <w:pPr>
        <w:jc w:val="center"/>
      </w:pPr>
      <w:r w:rsidRPr="00DC111D">
        <w:t xml:space="preserve">Федеральное государственное бюджетное образовательное учреждение </w:t>
      </w:r>
    </w:p>
    <w:p w:rsidR="00232664" w:rsidRPr="00DC111D" w:rsidRDefault="00232664" w:rsidP="00232664">
      <w:pPr>
        <w:jc w:val="center"/>
      </w:pPr>
      <w:r w:rsidRPr="00DC111D">
        <w:t>высшего  образования</w:t>
      </w:r>
    </w:p>
    <w:p w:rsidR="00232664" w:rsidRDefault="00232664" w:rsidP="00232664">
      <w:pPr>
        <w:jc w:val="center"/>
      </w:pPr>
      <w:r w:rsidRPr="00DC111D">
        <w:t>«Российский государственный университет им. А.Н. Косыгина»</w:t>
      </w:r>
    </w:p>
    <w:p w:rsidR="00232664" w:rsidRPr="00DC111D" w:rsidRDefault="00232664" w:rsidP="00232664">
      <w:pPr>
        <w:jc w:val="center"/>
      </w:pPr>
      <w:r>
        <w:t>(Технологии. Дизайн. Искусство.)»</w:t>
      </w:r>
    </w:p>
    <w:p w:rsidR="00232664" w:rsidRDefault="00232664" w:rsidP="0023266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5002"/>
        <w:gridCol w:w="4568"/>
      </w:tblGrid>
      <w:tr w:rsidR="00232664" w:rsidRPr="00B72CDC" w:rsidTr="00232664">
        <w:tc>
          <w:tcPr>
            <w:tcW w:w="5003" w:type="dxa"/>
            <w:vAlign w:val="center"/>
          </w:tcPr>
          <w:p w:rsidR="00232664" w:rsidRPr="00B72CDC" w:rsidRDefault="00232664" w:rsidP="00232664"/>
        </w:tc>
        <w:tc>
          <w:tcPr>
            <w:tcW w:w="4568" w:type="dxa"/>
            <w:vAlign w:val="center"/>
          </w:tcPr>
          <w:p w:rsidR="00232664" w:rsidRPr="0028428A" w:rsidRDefault="00232664" w:rsidP="00232664">
            <w:pPr>
              <w:rPr>
                <w:b/>
              </w:rPr>
            </w:pPr>
            <w:r w:rsidRPr="00486C76">
              <w:rPr>
                <w:b/>
              </w:rPr>
              <w:t>УТВЕРЖДАЮ</w:t>
            </w:r>
          </w:p>
        </w:tc>
      </w:tr>
      <w:tr w:rsidR="00232664" w:rsidRPr="00B72CDC" w:rsidTr="00232664">
        <w:trPr>
          <w:trHeight w:val="429"/>
        </w:trPr>
        <w:tc>
          <w:tcPr>
            <w:tcW w:w="5003" w:type="dxa"/>
            <w:vAlign w:val="center"/>
          </w:tcPr>
          <w:p w:rsidR="00232664" w:rsidRPr="00B72CDC" w:rsidRDefault="00232664" w:rsidP="00232664">
            <w:r w:rsidRPr="00B72CDC">
              <w:t xml:space="preserve">  </w:t>
            </w:r>
          </w:p>
        </w:tc>
        <w:tc>
          <w:tcPr>
            <w:tcW w:w="4568" w:type="dxa"/>
            <w:vAlign w:val="center"/>
          </w:tcPr>
          <w:p w:rsidR="00232664" w:rsidRDefault="00232664" w:rsidP="00232664">
            <w:r>
              <w:t xml:space="preserve">Проректор </w:t>
            </w:r>
          </w:p>
          <w:p w:rsidR="00232664" w:rsidRPr="00B72CDC" w:rsidRDefault="00232664" w:rsidP="00232664">
            <w:r>
              <w:t>по учебно-методической</w:t>
            </w:r>
            <w:r w:rsidRPr="00B72CDC">
              <w:t xml:space="preserve"> работе </w:t>
            </w:r>
          </w:p>
          <w:p w:rsidR="00232664" w:rsidRPr="00B72CDC" w:rsidRDefault="00232664" w:rsidP="00232664">
            <w:r>
              <w:t>_____________________ С.Г. Дембицкий</w:t>
            </w:r>
            <w:r w:rsidRPr="00B72CDC">
              <w:t xml:space="preserve"> </w:t>
            </w:r>
          </w:p>
        </w:tc>
      </w:tr>
      <w:tr w:rsidR="00232664" w:rsidRPr="000F49BA" w:rsidTr="00232664">
        <w:trPr>
          <w:trHeight w:val="404"/>
        </w:trPr>
        <w:tc>
          <w:tcPr>
            <w:tcW w:w="5003" w:type="dxa"/>
            <w:vAlign w:val="center"/>
          </w:tcPr>
          <w:p w:rsidR="00232664" w:rsidRPr="000F49BA" w:rsidRDefault="00232664" w:rsidP="00232664">
            <w:pPr>
              <w:rPr>
                <w:color w:val="000000" w:themeColor="text1"/>
              </w:rPr>
            </w:pPr>
          </w:p>
        </w:tc>
        <w:tc>
          <w:tcPr>
            <w:tcW w:w="4568" w:type="dxa"/>
            <w:vAlign w:val="center"/>
          </w:tcPr>
          <w:p w:rsidR="00232664" w:rsidRPr="000F49BA" w:rsidRDefault="00232664" w:rsidP="00232664">
            <w:pPr>
              <w:rPr>
                <w:color w:val="000000" w:themeColor="text1"/>
              </w:rPr>
            </w:pPr>
            <w:r w:rsidRPr="000F49BA">
              <w:rPr>
                <w:color w:val="000000" w:themeColor="text1"/>
              </w:rPr>
              <w:t xml:space="preserve">« </w:t>
            </w:r>
            <w:r w:rsidRPr="000F49BA">
              <w:rPr>
                <w:i/>
                <w:color w:val="000000" w:themeColor="text1"/>
              </w:rPr>
              <w:t>28</w:t>
            </w:r>
            <w:r w:rsidRPr="000F49BA">
              <w:rPr>
                <w:color w:val="000000" w:themeColor="text1"/>
              </w:rPr>
              <w:t xml:space="preserve"> »  </w:t>
            </w:r>
            <w:r w:rsidRPr="000F49BA">
              <w:rPr>
                <w:i/>
                <w:color w:val="000000" w:themeColor="text1"/>
              </w:rPr>
              <w:t>июня</w:t>
            </w:r>
            <w:r w:rsidRPr="000F49BA">
              <w:rPr>
                <w:color w:val="000000" w:themeColor="text1"/>
              </w:rPr>
              <w:t xml:space="preserve">  20</w:t>
            </w:r>
            <w:r w:rsidRPr="000F49BA">
              <w:rPr>
                <w:i/>
                <w:color w:val="000000" w:themeColor="text1"/>
              </w:rPr>
              <w:t>18</w:t>
            </w:r>
            <w:r w:rsidRPr="000F49BA">
              <w:rPr>
                <w:color w:val="000000" w:themeColor="text1"/>
              </w:rPr>
              <w:t xml:space="preserve"> г.</w:t>
            </w:r>
          </w:p>
        </w:tc>
      </w:tr>
    </w:tbl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 w:rsidRPr="0015599E">
        <w:rPr>
          <w:b/>
          <w:bCs/>
          <w:sz w:val="28"/>
          <w:szCs w:val="28"/>
        </w:rPr>
        <w:t>РАБОЧАЯ ПРОГРАММА УЧЕБНОЙ ДИСЦИПЛИНЫ</w:t>
      </w:r>
    </w:p>
    <w:p w:rsidR="009843E2" w:rsidRDefault="009843E2" w:rsidP="009843E2">
      <w:pPr>
        <w:tabs>
          <w:tab w:val="right" w:leader="underscore" w:pos="8505"/>
        </w:tabs>
        <w:ind w:firstLine="567"/>
        <w:outlineLvl w:val="0"/>
        <w:rPr>
          <w:b/>
          <w:bCs/>
          <w:sz w:val="28"/>
          <w:szCs w:val="28"/>
        </w:rPr>
      </w:pPr>
    </w:p>
    <w:p w:rsidR="009843E2" w:rsidRPr="0015599E" w:rsidRDefault="009843E2" w:rsidP="009843E2">
      <w:pPr>
        <w:tabs>
          <w:tab w:val="right" w:leader="underscore" w:pos="8505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6FC5">
        <w:rPr>
          <w:b/>
          <w:bCs/>
          <w:sz w:val="28"/>
          <w:szCs w:val="28"/>
        </w:rPr>
        <w:t>ОЛИТОЛОГИЯ</w:t>
      </w: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/>
          <w:bCs/>
        </w:rPr>
      </w:pP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 xml:space="preserve">Уровень освоения основной </w:t>
      </w: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/>
          <w:bCs/>
        </w:rPr>
      </w:pPr>
      <w:r w:rsidRPr="009160B4">
        <w:rPr>
          <w:b/>
          <w:bCs/>
        </w:rPr>
        <w:t>профессиональной</w:t>
      </w:r>
    </w:p>
    <w:p w:rsidR="009843E2" w:rsidRPr="009160B4" w:rsidRDefault="009843E2" w:rsidP="009843E2">
      <w:pPr>
        <w:tabs>
          <w:tab w:val="right" w:leader="underscore" w:pos="8505"/>
        </w:tabs>
        <w:outlineLvl w:val="0"/>
        <w:rPr>
          <w:bCs/>
          <w:i/>
        </w:rPr>
      </w:pPr>
      <w:r w:rsidRPr="009160B4">
        <w:rPr>
          <w:b/>
          <w:bCs/>
        </w:rPr>
        <w:t>образовательной программы             академический бакалавриат</w:t>
      </w:r>
    </w:p>
    <w:p w:rsidR="009843E2" w:rsidRPr="009160B4" w:rsidRDefault="009843E2" w:rsidP="009843E2">
      <w:pPr>
        <w:tabs>
          <w:tab w:val="right" w:leader="underscore" w:pos="8505"/>
        </w:tabs>
        <w:rPr>
          <w:bCs/>
          <w:i/>
        </w:rPr>
      </w:pPr>
    </w:p>
    <w:p w:rsidR="009843E2" w:rsidRPr="009160B4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  <w:r w:rsidRPr="003F19D2">
        <w:rPr>
          <w:b/>
          <w:bCs/>
        </w:rPr>
        <w:t xml:space="preserve">Направление подготовки </w:t>
      </w:r>
      <w:r>
        <w:rPr>
          <w:b/>
          <w:bCs/>
        </w:rPr>
        <w:t xml:space="preserve">    38.03.03  Управление персоналом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ind w:left="2410" w:hanging="2410"/>
        <w:rPr>
          <w:b/>
          <w:bCs/>
        </w:rPr>
      </w:pPr>
      <w:r w:rsidRPr="003F19D2">
        <w:rPr>
          <w:b/>
          <w:bCs/>
        </w:rPr>
        <w:t>Профил</w:t>
      </w:r>
      <w:r>
        <w:rPr>
          <w:b/>
          <w:bCs/>
        </w:rPr>
        <w:t>ь</w:t>
      </w:r>
      <w:r w:rsidRPr="003F19D2">
        <w:rPr>
          <w:b/>
          <w:bCs/>
        </w:rPr>
        <w:t xml:space="preserve">            </w:t>
      </w:r>
      <w:r>
        <w:rPr>
          <w:b/>
          <w:bCs/>
        </w:rPr>
        <w:t xml:space="preserve">           Управление интеллектуальным капиталом                                       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Pr="0064291D" w:rsidRDefault="009843E2" w:rsidP="009843E2">
      <w:pPr>
        <w:tabs>
          <w:tab w:val="right" w:leader="underscore" w:pos="8505"/>
        </w:tabs>
        <w:rPr>
          <w:bCs/>
          <w:i/>
          <w:sz w:val="18"/>
          <w:szCs w:val="18"/>
        </w:rPr>
      </w:pPr>
      <w:r>
        <w:rPr>
          <w:b/>
          <w:bCs/>
        </w:rPr>
        <w:t xml:space="preserve">Формы обучения                  </w:t>
      </w:r>
      <w:r w:rsidR="002A6660">
        <w:rPr>
          <w:bCs/>
        </w:rPr>
        <w:t>за</w:t>
      </w:r>
      <w:r w:rsidRPr="006C1ED7">
        <w:rPr>
          <w:bCs/>
        </w:rPr>
        <w:t>очная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Нормативный срок           </w:t>
      </w: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 xml:space="preserve">освоения  ОПОП                  </w:t>
      </w:r>
      <w:r w:rsidRPr="007D6E82">
        <w:rPr>
          <w:bCs/>
          <w:i/>
        </w:rPr>
        <w:t xml:space="preserve"> </w:t>
      </w:r>
      <w:r w:rsidRPr="006C1ED7">
        <w:rPr>
          <w:b/>
          <w:bCs/>
        </w:rPr>
        <w:t xml:space="preserve">4 года  </w:t>
      </w: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  <w:sz w:val="20"/>
          <w:szCs w:val="20"/>
        </w:rPr>
      </w:pPr>
      <w:r w:rsidRPr="006C1ED7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:rsidR="009843E2" w:rsidRDefault="009843E2" w:rsidP="009843E2">
      <w:pPr>
        <w:tabs>
          <w:tab w:val="right" w:leader="underscore" w:pos="8505"/>
        </w:tabs>
        <w:jc w:val="both"/>
        <w:rPr>
          <w:b/>
          <w:bCs/>
        </w:rPr>
      </w:pPr>
    </w:p>
    <w:p w:rsidR="009843E2" w:rsidRPr="006C1ED7" w:rsidRDefault="009843E2" w:rsidP="009843E2">
      <w:pPr>
        <w:tabs>
          <w:tab w:val="right" w:leader="underscore" w:pos="8505"/>
        </w:tabs>
        <w:jc w:val="both"/>
        <w:rPr>
          <w:b/>
          <w:bCs/>
        </w:rPr>
      </w:pPr>
      <w:r w:rsidRPr="006C1ED7">
        <w:rPr>
          <w:b/>
          <w:bCs/>
        </w:rPr>
        <w:t>Институт (факультет)        Социальной инженерии</w:t>
      </w: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Pr="006C1ED7" w:rsidRDefault="009843E2" w:rsidP="009843E2">
      <w:pPr>
        <w:tabs>
          <w:tab w:val="right" w:leader="underscore" w:pos="8505"/>
        </w:tabs>
        <w:rPr>
          <w:b/>
          <w:bCs/>
        </w:rPr>
      </w:pPr>
      <w:r w:rsidRPr="006C1ED7">
        <w:rPr>
          <w:b/>
          <w:bCs/>
        </w:rPr>
        <w:t>Кафедра                               История, политология и право</w:t>
      </w: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  <w:r>
        <w:rPr>
          <w:b/>
          <w:bCs/>
        </w:rPr>
        <w:t>Начальник учебно-методического</w:t>
      </w:r>
    </w:p>
    <w:p w:rsidR="009843E2" w:rsidRPr="0064291D" w:rsidRDefault="009843E2" w:rsidP="009843E2">
      <w:pPr>
        <w:tabs>
          <w:tab w:val="right" w:leader="underscore" w:pos="8505"/>
        </w:tabs>
        <w:rPr>
          <w:b/>
          <w:bCs/>
          <w:sz w:val="18"/>
          <w:szCs w:val="18"/>
        </w:rPr>
      </w:pPr>
      <w:r>
        <w:rPr>
          <w:b/>
          <w:bCs/>
        </w:rPr>
        <w:t xml:space="preserve">управления                                            _________________           </w:t>
      </w:r>
      <w:r w:rsidRPr="00225E6C">
        <w:rPr>
          <w:bCs/>
        </w:rPr>
        <w:t>Е.Б. Никитаева</w:t>
      </w:r>
    </w:p>
    <w:p w:rsidR="009843E2" w:rsidRPr="0064291D" w:rsidRDefault="009843E2" w:rsidP="009843E2">
      <w:pPr>
        <w:tabs>
          <w:tab w:val="right" w:leader="underscore" w:pos="8505"/>
        </w:tabs>
        <w:rPr>
          <w:bCs/>
          <w:i/>
          <w:sz w:val="18"/>
          <w:szCs w:val="18"/>
        </w:rPr>
      </w:pPr>
      <w:r w:rsidRPr="0064291D">
        <w:rPr>
          <w:b/>
          <w:bCs/>
          <w:sz w:val="18"/>
          <w:szCs w:val="18"/>
        </w:rPr>
        <w:t xml:space="preserve">                                                                       </w:t>
      </w:r>
      <w:r>
        <w:rPr>
          <w:b/>
          <w:bCs/>
          <w:sz w:val="18"/>
          <w:szCs w:val="18"/>
        </w:rPr>
        <w:t xml:space="preserve">                             </w:t>
      </w:r>
      <w:r w:rsidRPr="00417EBB">
        <w:rPr>
          <w:bCs/>
          <w:i/>
          <w:sz w:val="18"/>
          <w:szCs w:val="18"/>
        </w:rPr>
        <w:t xml:space="preserve">                                     </w:t>
      </w:r>
    </w:p>
    <w:p w:rsidR="009843E2" w:rsidRPr="0064291D" w:rsidRDefault="009843E2" w:rsidP="009843E2">
      <w:pPr>
        <w:tabs>
          <w:tab w:val="right" w:leader="underscore" w:pos="8505"/>
        </w:tabs>
        <w:rPr>
          <w:b/>
          <w:bCs/>
          <w:sz w:val="18"/>
          <w:szCs w:val="18"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center"/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center"/>
        <w:rPr>
          <w:b/>
          <w:bCs/>
        </w:rPr>
      </w:pPr>
      <w:r>
        <w:rPr>
          <w:b/>
          <w:bCs/>
        </w:rPr>
        <w:t>Москва,  2018 г.</w:t>
      </w:r>
    </w:p>
    <w:p w:rsidR="009843E2" w:rsidRDefault="009843E2" w:rsidP="009843E2">
      <w:pPr>
        <w:tabs>
          <w:tab w:val="right" w:leader="underscore" w:pos="8505"/>
        </w:tabs>
        <w:jc w:val="center"/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rPr>
          <w:b/>
          <w:bCs/>
        </w:rPr>
      </w:pPr>
    </w:p>
    <w:p w:rsidR="009843E2" w:rsidRDefault="009843E2" w:rsidP="009843E2">
      <w:pPr>
        <w:tabs>
          <w:tab w:val="right" w:leader="underscore" w:pos="8505"/>
        </w:tabs>
        <w:jc w:val="both"/>
      </w:pPr>
      <w:r w:rsidRPr="00B72CDC">
        <w:lastRenderedPageBreak/>
        <w:t>При разработке рабочей программы учебной дисциплины в основу положены:</w:t>
      </w:r>
      <w:bookmarkStart w:id="0" w:name="_Toc264543474"/>
      <w:bookmarkStart w:id="1" w:name="_Toc264543516"/>
      <w:r w:rsidRPr="00B72CDC">
        <w:t xml:space="preserve"> </w:t>
      </w:r>
    </w:p>
    <w:bookmarkEnd w:id="0"/>
    <w:bookmarkEnd w:id="1"/>
    <w:p w:rsidR="009843E2" w:rsidRPr="00E76CCD" w:rsidRDefault="009843E2" w:rsidP="009843E2">
      <w:pPr>
        <w:ind w:left="5760"/>
        <w:jc w:val="both"/>
        <w:rPr>
          <w:i/>
          <w:sz w:val="20"/>
          <w:szCs w:val="20"/>
        </w:rPr>
      </w:pPr>
      <w:r>
        <w:rPr>
          <w:u w:val="single"/>
        </w:rPr>
        <w:t xml:space="preserve">           </w:t>
      </w:r>
    </w:p>
    <w:p w:rsidR="009843E2" w:rsidRPr="00B72CDC" w:rsidRDefault="009843E2" w:rsidP="000C56C8">
      <w:pPr>
        <w:pStyle w:val="afe"/>
        <w:numPr>
          <w:ilvl w:val="3"/>
          <w:numId w:val="3"/>
        </w:numPr>
        <w:tabs>
          <w:tab w:val="right" w:leader="underscore" w:pos="0"/>
        </w:tabs>
        <w:ind w:left="0" w:firstLine="0"/>
        <w:jc w:val="both"/>
      </w:pPr>
      <w:bookmarkStart w:id="2" w:name="_Toc264543477"/>
      <w:bookmarkStart w:id="3" w:name="_Toc264543519"/>
      <w:r w:rsidRPr="00B246F8">
        <w:rPr>
          <w:sz w:val="24"/>
          <w:szCs w:val="24"/>
        </w:rPr>
        <w:t xml:space="preserve">ФГОС ВО по направлению подготовки </w:t>
      </w:r>
      <w:bookmarkStart w:id="4" w:name="_Toc264543478"/>
      <w:bookmarkStart w:id="5" w:name="_Toc264543520"/>
      <w:bookmarkEnd w:id="2"/>
      <w:bookmarkEnd w:id="3"/>
      <w:r w:rsidRPr="00EB5402">
        <w:rPr>
          <w:b/>
          <w:bCs/>
          <w:sz w:val="24"/>
          <w:szCs w:val="24"/>
        </w:rPr>
        <w:t>38.03.0</w:t>
      </w:r>
      <w:r>
        <w:rPr>
          <w:b/>
          <w:bCs/>
          <w:sz w:val="24"/>
          <w:szCs w:val="24"/>
        </w:rPr>
        <w:t>3</w:t>
      </w:r>
      <w:r w:rsidRPr="00EB540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Управление персоналом</w:t>
      </w:r>
      <w:r w:rsidRPr="005D4223">
        <w:rPr>
          <w:sz w:val="24"/>
          <w:szCs w:val="24"/>
        </w:rPr>
        <w:t>, утве</w:t>
      </w:r>
      <w:r w:rsidRPr="005D4223">
        <w:rPr>
          <w:sz w:val="24"/>
          <w:szCs w:val="24"/>
        </w:rPr>
        <w:t>р</w:t>
      </w:r>
      <w:r w:rsidRPr="005D4223">
        <w:rPr>
          <w:sz w:val="24"/>
          <w:szCs w:val="24"/>
        </w:rPr>
        <w:t>жденный приказом Министерства образова</w:t>
      </w:r>
      <w:r>
        <w:rPr>
          <w:sz w:val="24"/>
          <w:szCs w:val="24"/>
        </w:rPr>
        <w:t>ния и науки РФ от 14</w:t>
      </w:r>
      <w:r w:rsidRPr="005D4223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>5</w:t>
      </w:r>
      <w:r w:rsidRPr="005D4223">
        <w:rPr>
          <w:sz w:val="24"/>
          <w:szCs w:val="24"/>
        </w:rPr>
        <w:t xml:space="preserve"> г., протокол № 1</w:t>
      </w:r>
      <w:r>
        <w:rPr>
          <w:sz w:val="24"/>
          <w:szCs w:val="24"/>
        </w:rPr>
        <w:t>461.</w:t>
      </w:r>
      <w:r w:rsidRPr="005D4223">
        <w:rPr>
          <w:sz w:val="24"/>
          <w:szCs w:val="24"/>
        </w:rPr>
        <w:t xml:space="preserve"> </w:t>
      </w:r>
    </w:p>
    <w:p w:rsidR="009843E2" w:rsidRPr="009843E2" w:rsidRDefault="009843E2" w:rsidP="000C56C8">
      <w:pPr>
        <w:numPr>
          <w:ilvl w:val="3"/>
          <w:numId w:val="3"/>
        </w:numPr>
        <w:ind w:left="0" w:firstLine="0"/>
        <w:jc w:val="both"/>
      </w:pPr>
      <w:r>
        <w:t>Основная профессиональная образовательная программа (далее – ОПОП) по</w:t>
      </w:r>
      <w:bookmarkEnd w:id="4"/>
      <w:bookmarkEnd w:id="5"/>
      <w:r>
        <w:t xml:space="preserve"> н</w:t>
      </w:r>
      <w:r>
        <w:t>а</w:t>
      </w:r>
      <w:r>
        <w:t xml:space="preserve">правлению подготовки </w:t>
      </w:r>
      <w:r w:rsidRPr="00EB5402">
        <w:rPr>
          <w:b/>
          <w:bCs/>
        </w:rPr>
        <w:t>38.03.0</w:t>
      </w:r>
      <w:r>
        <w:rPr>
          <w:b/>
          <w:bCs/>
        </w:rPr>
        <w:t>3</w:t>
      </w:r>
      <w:r w:rsidRPr="00EB5402">
        <w:rPr>
          <w:b/>
          <w:bCs/>
        </w:rPr>
        <w:t xml:space="preserve">  </w:t>
      </w:r>
      <w:r>
        <w:rPr>
          <w:b/>
          <w:bCs/>
        </w:rPr>
        <w:t>Управление персоналом</w:t>
      </w:r>
      <w:r>
        <w:t xml:space="preserve"> для  профиля</w:t>
      </w:r>
      <w:r w:rsidRPr="006C1ED7">
        <w:rPr>
          <w:b/>
          <w:bCs/>
        </w:rPr>
        <w:t xml:space="preserve"> </w:t>
      </w:r>
      <w:r>
        <w:rPr>
          <w:b/>
          <w:bCs/>
        </w:rPr>
        <w:t>Управление и</w:t>
      </w:r>
      <w:r>
        <w:rPr>
          <w:b/>
          <w:bCs/>
        </w:rPr>
        <w:t>н</w:t>
      </w:r>
      <w:r>
        <w:rPr>
          <w:b/>
          <w:bCs/>
        </w:rPr>
        <w:t>теллектуальным капиталом</w:t>
      </w:r>
      <w:r>
        <w:t>,</w:t>
      </w:r>
      <w:r w:rsidRPr="006C1ED7">
        <w:rPr>
          <w:i/>
          <w:sz w:val="20"/>
          <w:szCs w:val="20"/>
        </w:rPr>
        <w:t xml:space="preserve">  </w:t>
      </w:r>
      <w:r w:rsidRPr="00B72CDC">
        <w:t>утвержденн</w:t>
      </w:r>
      <w:r>
        <w:t>ая</w:t>
      </w:r>
      <w:r w:rsidRPr="00B72CDC">
        <w:t xml:space="preserve"> </w:t>
      </w:r>
      <w:r>
        <w:t>У</w:t>
      </w:r>
      <w:r w:rsidRPr="00B72CDC">
        <w:t xml:space="preserve">ченым советом </w:t>
      </w:r>
      <w:r w:rsidRPr="009843E2">
        <w:t>университета 28 июня 2018 г., протокол № 8.</w:t>
      </w:r>
    </w:p>
    <w:p w:rsidR="009843E2" w:rsidRP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Pr="00B72CDC" w:rsidRDefault="009843E2" w:rsidP="009843E2">
      <w:pPr>
        <w:ind w:firstLine="709"/>
        <w:jc w:val="both"/>
        <w:rPr>
          <w:b/>
        </w:rPr>
      </w:pPr>
      <w:r w:rsidRPr="00B72CDC">
        <w:rPr>
          <w:b/>
        </w:rPr>
        <w:t>Разработчик:</w:t>
      </w:r>
    </w:p>
    <w:p w:rsidR="009843E2" w:rsidRDefault="009843E2" w:rsidP="009843E2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1"/>
        <w:gridCol w:w="392"/>
        <w:gridCol w:w="1465"/>
        <w:gridCol w:w="392"/>
        <w:gridCol w:w="3040"/>
      </w:tblGrid>
      <w:tr w:rsidR="009843E2" w:rsidTr="00A46FC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3E2" w:rsidRDefault="009843E2" w:rsidP="00A46FC5">
            <w:pPr>
              <w:jc w:val="center"/>
            </w:pPr>
            <w:r>
              <w:t>Зав.кафедрой, доцент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Default="009843E2" w:rsidP="00A46FC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843E2" w:rsidRDefault="009843E2" w:rsidP="00A46FC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Default="009843E2" w:rsidP="00A46FC5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3E2" w:rsidRDefault="009843E2" w:rsidP="00A46FC5">
            <w:pPr>
              <w:jc w:val="center"/>
            </w:pPr>
            <w:r>
              <w:t>Т.Ю.Нечаева</w:t>
            </w:r>
          </w:p>
        </w:tc>
      </w:tr>
      <w:tr w:rsidR="009843E2" w:rsidTr="00A46FC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843E2" w:rsidRPr="0064291D" w:rsidRDefault="009843E2" w:rsidP="00A46FC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занимаемая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Pr="0064291D" w:rsidRDefault="009843E2" w:rsidP="00A46FC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843E2" w:rsidRPr="0064291D" w:rsidRDefault="009843E2" w:rsidP="00A46FC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подпись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3E2" w:rsidRPr="0064291D" w:rsidRDefault="009843E2" w:rsidP="00A46FC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843E2" w:rsidRPr="0064291D" w:rsidRDefault="009843E2" w:rsidP="00A46FC5">
            <w:pPr>
              <w:jc w:val="center"/>
              <w:rPr>
                <w:i/>
                <w:sz w:val="18"/>
                <w:szCs w:val="18"/>
              </w:rPr>
            </w:pPr>
            <w:r w:rsidRPr="0064291D">
              <w:rPr>
                <w:i/>
                <w:sz w:val="18"/>
                <w:szCs w:val="18"/>
              </w:rPr>
              <w:t>инициалы, фамилия</w:t>
            </w:r>
          </w:p>
        </w:tc>
      </w:tr>
    </w:tbl>
    <w:p w:rsidR="009843E2" w:rsidRDefault="009843E2" w:rsidP="009843E2">
      <w:pPr>
        <w:ind w:firstLine="709"/>
        <w:jc w:val="both"/>
      </w:pPr>
    </w:p>
    <w:p w:rsidR="009843E2" w:rsidRPr="00B72CDC" w:rsidRDefault="009843E2" w:rsidP="009843E2">
      <w:pPr>
        <w:ind w:firstLine="709"/>
        <w:jc w:val="both"/>
      </w:pPr>
    </w:p>
    <w:p w:rsidR="009843E2" w:rsidRPr="00B72CDC" w:rsidRDefault="009843E2" w:rsidP="009843E2">
      <w:pPr>
        <w:ind w:firstLine="709"/>
        <w:jc w:val="both"/>
      </w:pPr>
    </w:p>
    <w:p w:rsidR="009843E2" w:rsidRDefault="009843E2" w:rsidP="009843E2">
      <w:pPr>
        <w:ind w:firstLine="709"/>
        <w:jc w:val="both"/>
      </w:pPr>
      <w:bookmarkStart w:id="6" w:name="_Toc264543479"/>
      <w:bookmarkStart w:id="7" w:name="_Toc264543521"/>
    </w:p>
    <w:p w:rsidR="009843E2" w:rsidRDefault="009843E2" w:rsidP="009843E2">
      <w:pPr>
        <w:ind w:firstLine="709"/>
        <w:jc w:val="both"/>
      </w:pPr>
      <w:r w:rsidRPr="00B72CDC">
        <w:t>Рабочая программа у</w:t>
      </w:r>
      <w:r>
        <w:t>чебной дисциплины рассмотрена и утверждена</w:t>
      </w:r>
      <w:r w:rsidRPr="00B72CDC">
        <w:t xml:space="preserve"> на заседании кафедры </w:t>
      </w:r>
      <w:bookmarkEnd w:id="6"/>
      <w:bookmarkEnd w:id="7"/>
      <w:r>
        <w:t>«История, политология и право» 29 августа 2018 г.,  п</w:t>
      </w:r>
      <w:r w:rsidRPr="00B72CDC">
        <w:t xml:space="preserve">ротокол № </w:t>
      </w:r>
      <w:r>
        <w:t>1.</w:t>
      </w:r>
    </w:p>
    <w:p w:rsidR="009843E2" w:rsidRPr="00B72CDC" w:rsidRDefault="009843E2" w:rsidP="009843E2">
      <w:pPr>
        <w:ind w:firstLine="709"/>
        <w:jc w:val="both"/>
      </w:pPr>
    </w:p>
    <w:p w:rsidR="009843E2" w:rsidRDefault="009843E2" w:rsidP="009843E2">
      <w:pPr>
        <w:ind w:firstLine="709"/>
        <w:jc w:val="both"/>
        <w:rPr>
          <w:b/>
        </w:rPr>
      </w:pPr>
      <w:bookmarkStart w:id="8" w:name="_Toc264543481"/>
      <w:bookmarkStart w:id="9" w:name="_Toc264543523"/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Default="009843E2" w:rsidP="009843E2">
      <w:pPr>
        <w:ind w:firstLine="709"/>
        <w:jc w:val="both"/>
        <w:rPr>
          <w:b/>
        </w:rPr>
      </w:pPr>
    </w:p>
    <w:p w:rsidR="009843E2" w:rsidRPr="009160B4" w:rsidRDefault="009843E2" w:rsidP="009843E2">
      <w:pPr>
        <w:ind w:firstLine="709"/>
        <w:jc w:val="both"/>
      </w:pPr>
      <w:r>
        <w:rPr>
          <w:b/>
        </w:rPr>
        <w:t xml:space="preserve">Руководитель ОПОП             ______________                       </w:t>
      </w:r>
      <w:r w:rsidRPr="009843E2">
        <w:t>А.М.Коршунов</w:t>
      </w:r>
    </w:p>
    <w:p w:rsidR="009843E2" w:rsidRDefault="009843E2" w:rsidP="009843E2">
      <w:pPr>
        <w:ind w:firstLine="709"/>
        <w:jc w:val="both"/>
        <w:rPr>
          <w:b/>
        </w:rPr>
      </w:pPr>
    </w:p>
    <w:p w:rsidR="009843E2" w:rsidRPr="006C1ED7" w:rsidRDefault="009843E2" w:rsidP="009843E2">
      <w:pPr>
        <w:ind w:firstLine="709"/>
        <w:jc w:val="both"/>
      </w:pPr>
      <w:r w:rsidRPr="00753C0B">
        <w:rPr>
          <w:b/>
        </w:rPr>
        <w:t>Заведующий кафедрой</w:t>
      </w:r>
      <w:r>
        <w:rPr>
          <w:b/>
        </w:rPr>
        <w:t xml:space="preserve">         </w:t>
      </w:r>
      <w:bookmarkEnd w:id="8"/>
      <w:bookmarkEnd w:id="9"/>
      <w:r>
        <w:rPr>
          <w:b/>
        </w:rPr>
        <w:t xml:space="preserve">______________                      </w:t>
      </w:r>
      <w:r w:rsidRPr="006C1ED7">
        <w:t>Т.Ю.Нечаева</w:t>
      </w:r>
    </w:p>
    <w:p w:rsidR="009843E2" w:rsidRPr="003D4CA4" w:rsidRDefault="009843E2" w:rsidP="009843E2">
      <w:pPr>
        <w:ind w:firstLine="709"/>
        <w:jc w:val="both"/>
      </w:pPr>
    </w:p>
    <w:p w:rsidR="009843E2" w:rsidRPr="00063073" w:rsidRDefault="009843E2" w:rsidP="009843E2">
      <w:pPr>
        <w:ind w:firstLine="709"/>
        <w:jc w:val="both"/>
        <w:rPr>
          <w:color w:val="FF0000"/>
        </w:rPr>
      </w:pPr>
      <w:bookmarkStart w:id="10" w:name="_Toc264543483"/>
      <w:bookmarkStart w:id="11" w:name="_Toc264543525"/>
      <w:r>
        <w:rPr>
          <w:b/>
        </w:rPr>
        <w:t xml:space="preserve">Директор </w:t>
      </w:r>
      <w:r w:rsidRPr="00753C0B">
        <w:rPr>
          <w:b/>
        </w:rPr>
        <w:t xml:space="preserve">института </w:t>
      </w:r>
      <w:r>
        <w:rPr>
          <w:b/>
        </w:rPr>
        <w:t xml:space="preserve">              </w:t>
      </w:r>
      <w:r w:rsidRPr="003D4CA4">
        <w:rPr>
          <w:u w:val="single"/>
        </w:rPr>
        <w:tab/>
      </w:r>
      <w:r w:rsidRPr="003D4CA4">
        <w:rPr>
          <w:u w:val="single"/>
        </w:rPr>
        <w:tab/>
      </w:r>
      <w:r>
        <w:rPr>
          <w:u w:val="single"/>
        </w:rPr>
        <w:t xml:space="preserve">_     </w:t>
      </w:r>
      <w:r>
        <w:t xml:space="preserve">                             В.В.Зотов   </w:t>
      </w:r>
      <w:bookmarkEnd w:id="10"/>
      <w:bookmarkEnd w:id="11"/>
    </w:p>
    <w:p w:rsidR="009843E2" w:rsidRDefault="009843E2" w:rsidP="009843E2">
      <w:pPr>
        <w:ind w:firstLine="709"/>
        <w:jc w:val="both"/>
      </w:pPr>
      <w:r>
        <w:t xml:space="preserve">                                                                                                  </w:t>
      </w:r>
    </w:p>
    <w:p w:rsidR="009843E2" w:rsidRDefault="009843E2" w:rsidP="009843E2">
      <w:pPr>
        <w:ind w:firstLine="709"/>
        <w:jc w:val="both"/>
      </w:pPr>
    </w:p>
    <w:p w:rsidR="009843E2" w:rsidRDefault="009843E2" w:rsidP="009843E2">
      <w:pPr>
        <w:ind w:firstLine="709"/>
        <w:jc w:val="both"/>
        <w:rPr>
          <w:b/>
        </w:rPr>
      </w:pPr>
      <w:r>
        <w:t xml:space="preserve">29 августа </w:t>
      </w:r>
      <w:r w:rsidRPr="00B72CDC">
        <w:t>20</w:t>
      </w:r>
      <w:r>
        <w:t xml:space="preserve">18 </w:t>
      </w:r>
      <w:r w:rsidRPr="00B72CDC">
        <w:t>г.</w:t>
      </w:r>
      <w:r>
        <w:rPr>
          <w:b/>
        </w:rPr>
        <w:t xml:space="preserve">                                                                   </w:t>
      </w: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708"/>
        </w:tabs>
        <w:ind w:firstLine="709"/>
        <w:jc w:val="center"/>
        <w:rPr>
          <w:b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993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  <w:r>
        <w:rPr>
          <w:b/>
          <w:bCs/>
        </w:rPr>
        <w:tab/>
      </w:r>
    </w:p>
    <w:p w:rsidR="009843E2" w:rsidRDefault="009843E2" w:rsidP="009843E2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</w:p>
    <w:p w:rsidR="009843E2" w:rsidRDefault="009843E2" w:rsidP="009843E2">
      <w:pPr>
        <w:tabs>
          <w:tab w:val="left" w:pos="0"/>
          <w:tab w:val="left" w:pos="2645"/>
        </w:tabs>
        <w:ind w:firstLine="709"/>
        <w:jc w:val="both"/>
        <w:rPr>
          <w:b/>
          <w:bCs/>
        </w:rPr>
      </w:pPr>
    </w:p>
    <w:p w:rsidR="009843E2" w:rsidRPr="001A65E2" w:rsidRDefault="009843E2" w:rsidP="009843E2">
      <w:pPr>
        <w:jc w:val="center"/>
        <w:rPr>
          <w:b/>
          <w:bCs/>
        </w:rPr>
      </w:pPr>
      <w:r>
        <w:rPr>
          <w:b/>
        </w:rPr>
        <w:t>1</w:t>
      </w:r>
      <w:r>
        <w:rPr>
          <w:b/>
          <w:bCs/>
        </w:rPr>
        <w:t xml:space="preserve">. </w:t>
      </w:r>
      <w:r w:rsidRPr="001A65E2">
        <w:rPr>
          <w:b/>
          <w:bCs/>
        </w:rPr>
        <w:t xml:space="preserve"> МЕСТО УЧЕБНОЙ ДИСЦИПЛИНЫ В СТРУКТУРЕ ОПОП</w:t>
      </w:r>
    </w:p>
    <w:p w:rsidR="009843E2" w:rsidRPr="00F20B64" w:rsidRDefault="009843E2" w:rsidP="009843E2">
      <w:pPr>
        <w:tabs>
          <w:tab w:val="left" w:pos="0"/>
          <w:tab w:val="left" w:pos="993"/>
        </w:tabs>
        <w:ind w:firstLine="709"/>
        <w:jc w:val="both"/>
        <w:rPr>
          <w:i/>
          <w:iCs/>
        </w:rPr>
      </w:pPr>
    </w:p>
    <w:p w:rsidR="009843E2" w:rsidRPr="001A65E2" w:rsidRDefault="009843E2" w:rsidP="009843E2">
      <w:pPr>
        <w:jc w:val="center"/>
        <w:rPr>
          <w:i/>
        </w:rPr>
      </w:pPr>
      <w:r w:rsidRPr="001A65E2">
        <w:t xml:space="preserve">Дисциплина </w:t>
      </w:r>
      <w:r w:rsidR="00A46FC5">
        <w:t>ПОЛИТОЛОГИЯ</w:t>
      </w:r>
      <w:r>
        <w:t xml:space="preserve"> </w:t>
      </w:r>
      <w:r w:rsidRPr="001A65E2">
        <w:t>включена</w:t>
      </w:r>
      <w:r w:rsidRPr="001A65E2">
        <w:rPr>
          <w:i/>
        </w:rPr>
        <w:t xml:space="preserve"> </w:t>
      </w:r>
      <w:r w:rsidRPr="001A65E2">
        <w:t xml:space="preserve">в </w:t>
      </w:r>
      <w:r>
        <w:t>базовую</w:t>
      </w:r>
      <w:r w:rsidRPr="001A65E2">
        <w:t xml:space="preserve"> часть Блока</w:t>
      </w:r>
      <w:r w:rsidRPr="001A65E2">
        <w:rPr>
          <w:i/>
        </w:rPr>
        <w:t xml:space="preserve"> </w:t>
      </w:r>
      <w:r>
        <w:rPr>
          <w:lang w:val="en-US"/>
        </w:rPr>
        <w:t>I</w:t>
      </w:r>
      <w:r w:rsidRPr="001A65E2">
        <w:rPr>
          <w:i/>
        </w:rPr>
        <w:t>.</w:t>
      </w:r>
    </w:p>
    <w:p w:rsidR="009843E2" w:rsidRDefault="009843E2" w:rsidP="009843E2">
      <w:pPr>
        <w:jc w:val="both"/>
        <w:rPr>
          <w:i/>
          <w:sz w:val="20"/>
          <w:szCs w:val="20"/>
        </w:rPr>
      </w:pPr>
    </w:p>
    <w:p w:rsidR="009843E2" w:rsidRPr="0085716F" w:rsidRDefault="009843E2" w:rsidP="009843E2">
      <w:pPr>
        <w:jc w:val="center"/>
        <w:rPr>
          <w:b/>
        </w:rPr>
      </w:pPr>
      <w:r w:rsidRPr="008A77FF">
        <w:rPr>
          <w:b/>
        </w:rPr>
        <w:t xml:space="preserve">2. КОМПЕТЕНЦИИ ОБУЧАЮЩЕГОСЯ, ФОРМИРУЕМЫЕ </w:t>
      </w:r>
      <w:r w:rsidRPr="00393B56">
        <w:rPr>
          <w:b/>
        </w:rPr>
        <w:t>В РАМКАХ  ИЗ</w:t>
      </w:r>
      <w:r w:rsidRPr="00393B56">
        <w:rPr>
          <w:b/>
        </w:rPr>
        <w:t>У</w:t>
      </w:r>
      <w:r w:rsidRPr="00393B56">
        <w:rPr>
          <w:b/>
        </w:rPr>
        <w:t>ЧАЕМОЙ  ДИСЦИПЛИНЫ</w:t>
      </w:r>
    </w:p>
    <w:p w:rsidR="009843E2" w:rsidRPr="008A77FF" w:rsidRDefault="009843E2" w:rsidP="009843E2">
      <w:pPr>
        <w:ind w:firstLine="709"/>
        <w:jc w:val="right"/>
        <w:rPr>
          <w:b/>
          <w:sz w:val="20"/>
          <w:szCs w:val="20"/>
        </w:rPr>
      </w:pPr>
      <w:r w:rsidRPr="008A77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8A77FF">
        <w:rPr>
          <w:b/>
          <w:sz w:val="20"/>
          <w:szCs w:val="20"/>
        </w:rPr>
        <w:t xml:space="preserve"> 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8099"/>
      </w:tblGrid>
      <w:tr w:rsidR="009843E2" w:rsidRPr="0009219F" w:rsidTr="00A46FC5">
        <w:tc>
          <w:tcPr>
            <w:tcW w:w="1540" w:type="dxa"/>
            <w:shd w:val="clear" w:color="auto" w:fill="auto"/>
          </w:tcPr>
          <w:p w:rsidR="009843E2" w:rsidRPr="0009219F" w:rsidRDefault="009843E2" w:rsidP="00A46FC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219F">
              <w:rPr>
                <w:rFonts w:eastAsia="Calibri"/>
                <w:b/>
                <w:sz w:val="20"/>
                <w:szCs w:val="20"/>
                <w:lang w:eastAsia="en-US"/>
              </w:rPr>
              <w:t>Код комп</w:t>
            </w:r>
            <w:r w:rsidRPr="0009219F">
              <w:rPr>
                <w:rFonts w:eastAsia="Calibri"/>
                <w:b/>
                <w:sz w:val="20"/>
                <w:szCs w:val="20"/>
                <w:lang w:eastAsia="en-US"/>
              </w:rPr>
              <w:t>е</w:t>
            </w:r>
            <w:r w:rsidRPr="0009219F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9843E2" w:rsidRPr="0009219F" w:rsidRDefault="009843E2" w:rsidP="00A46FC5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9219F">
              <w:rPr>
                <w:rFonts w:eastAsia="Calibri"/>
                <w:b/>
                <w:sz w:val="20"/>
                <w:szCs w:val="20"/>
              </w:rPr>
              <w:t xml:space="preserve">Формулировка </w:t>
            </w:r>
          </w:p>
          <w:p w:rsidR="009843E2" w:rsidRPr="0009219F" w:rsidRDefault="009843E2" w:rsidP="00A46FC5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9219F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компетенций в соответствии с ФГОС ВО </w:t>
            </w:r>
          </w:p>
        </w:tc>
      </w:tr>
      <w:tr w:rsidR="00A35B53" w:rsidRPr="0009219F" w:rsidTr="002A6660">
        <w:trPr>
          <w:trHeight w:val="253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A35B53" w:rsidRPr="0009219F" w:rsidRDefault="00A35B53" w:rsidP="00A46FC5">
            <w:pPr>
              <w:jc w:val="both"/>
              <w:rPr>
                <w:sz w:val="20"/>
                <w:szCs w:val="20"/>
              </w:rPr>
            </w:pPr>
            <w:r w:rsidRPr="004D057C">
              <w:t>Выпускник должен обладать:</w:t>
            </w:r>
          </w:p>
        </w:tc>
      </w:tr>
      <w:tr w:rsidR="009843E2" w:rsidRPr="0009219F" w:rsidTr="00A46F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843E2" w:rsidRPr="0009219F" w:rsidRDefault="009843E2" w:rsidP="00A46FC5">
            <w:pPr>
              <w:jc w:val="center"/>
              <w:rPr>
                <w:b/>
                <w:sz w:val="20"/>
                <w:szCs w:val="20"/>
              </w:rPr>
            </w:pPr>
            <w:r w:rsidRPr="0009219F">
              <w:rPr>
                <w:b/>
                <w:sz w:val="20"/>
                <w:szCs w:val="20"/>
              </w:rPr>
              <w:t>ОК-</w:t>
            </w:r>
            <w:r w:rsidR="00A46FC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843E2" w:rsidRPr="0009219F" w:rsidRDefault="009843E2" w:rsidP="00A46FC5">
            <w:pPr>
              <w:jc w:val="both"/>
              <w:rPr>
                <w:sz w:val="20"/>
                <w:szCs w:val="20"/>
              </w:rPr>
            </w:pPr>
            <w:r w:rsidRPr="0009219F">
              <w:rPr>
                <w:sz w:val="20"/>
                <w:szCs w:val="20"/>
              </w:rPr>
              <w:t xml:space="preserve">способностью  </w:t>
            </w:r>
            <w:r w:rsidR="00A46FC5">
              <w:rPr>
                <w:sz w:val="20"/>
                <w:szCs w:val="20"/>
              </w:rPr>
              <w:t>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9843E2" w:rsidRPr="0009219F" w:rsidTr="00A46FC5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9843E2" w:rsidRPr="0009219F" w:rsidRDefault="009843E2" w:rsidP="00A46FC5">
            <w:pPr>
              <w:jc w:val="center"/>
              <w:rPr>
                <w:b/>
                <w:sz w:val="20"/>
                <w:szCs w:val="20"/>
              </w:rPr>
            </w:pPr>
            <w:r w:rsidRPr="0009219F">
              <w:rPr>
                <w:b/>
                <w:sz w:val="20"/>
                <w:szCs w:val="20"/>
              </w:rPr>
              <w:t>ОПК-</w:t>
            </w:r>
            <w:r w:rsidR="00A46FC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99" w:type="dxa"/>
            <w:shd w:val="clear" w:color="auto" w:fill="auto"/>
            <w:vAlign w:val="center"/>
          </w:tcPr>
          <w:p w:rsidR="009843E2" w:rsidRPr="0009219F" w:rsidRDefault="00A46FC5" w:rsidP="00A46F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владением культурой мышления, способностью к восприятию, обобщению и экономич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скому анализу информации, постановке цели и выбору путей ее достижения; способностью отстаивать свою точку зрения, не разрушая отношения</w:t>
            </w:r>
          </w:p>
        </w:tc>
      </w:tr>
    </w:tbl>
    <w:p w:rsidR="009843E2" w:rsidRDefault="009843E2" w:rsidP="009843E2">
      <w:pPr>
        <w:jc w:val="both"/>
        <w:rPr>
          <w:b/>
          <w:bCs/>
        </w:rPr>
      </w:pPr>
    </w:p>
    <w:p w:rsidR="009843E2" w:rsidRDefault="009843E2" w:rsidP="009843E2">
      <w:pPr>
        <w:jc w:val="center"/>
        <w:rPr>
          <w:b/>
          <w:bCs/>
        </w:rPr>
      </w:pPr>
      <w:r>
        <w:rPr>
          <w:b/>
          <w:bCs/>
        </w:rPr>
        <w:t>3.</w:t>
      </w:r>
      <w:r w:rsidRPr="00F20B64">
        <w:rPr>
          <w:b/>
          <w:bCs/>
        </w:rPr>
        <w:t xml:space="preserve"> </w:t>
      </w:r>
      <w:r>
        <w:rPr>
          <w:b/>
          <w:bCs/>
        </w:rPr>
        <w:t>СТРУКТУРА</w:t>
      </w:r>
      <w:r w:rsidRPr="00F20B64">
        <w:rPr>
          <w:b/>
          <w:bCs/>
        </w:rPr>
        <w:t xml:space="preserve"> </w:t>
      </w:r>
      <w:r>
        <w:rPr>
          <w:b/>
          <w:bCs/>
        </w:rPr>
        <w:t xml:space="preserve">УЧЕБНОЙ </w:t>
      </w:r>
      <w:r w:rsidRPr="00F20B64">
        <w:rPr>
          <w:b/>
          <w:bCs/>
        </w:rPr>
        <w:t>ДИСЦИПЛИНЫ</w:t>
      </w:r>
    </w:p>
    <w:p w:rsidR="009843E2" w:rsidRDefault="009843E2" w:rsidP="009843E2">
      <w:pPr>
        <w:pStyle w:val="Default"/>
        <w:ind w:firstLine="709"/>
        <w:jc w:val="right"/>
        <w:rPr>
          <w:b/>
          <w:bCs/>
          <w:sz w:val="20"/>
          <w:szCs w:val="20"/>
        </w:rPr>
      </w:pPr>
      <w:r w:rsidRPr="0061767D">
        <w:rPr>
          <w:b/>
          <w:bCs/>
          <w:sz w:val="20"/>
          <w:szCs w:val="20"/>
        </w:rPr>
        <w:t>Таблица 2</w:t>
      </w:r>
      <w:r>
        <w:rPr>
          <w:b/>
          <w:bCs/>
          <w:sz w:val="20"/>
          <w:szCs w:val="20"/>
        </w:rPr>
        <w:t>.</w:t>
      </w:r>
      <w:r w:rsidRPr="0061767D">
        <w:rPr>
          <w:b/>
          <w:bCs/>
          <w:sz w:val="20"/>
          <w:szCs w:val="20"/>
        </w:rPr>
        <w:t>1</w:t>
      </w:r>
    </w:p>
    <w:tbl>
      <w:tblPr>
        <w:tblW w:w="4973" w:type="pct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3"/>
        <w:gridCol w:w="2693"/>
        <w:gridCol w:w="993"/>
        <w:gridCol w:w="992"/>
        <w:gridCol w:w="992"/>
        <w:gridCol w:w="992"/>
        <w:gridCol w:w="1063"/>
      </w:tblGrid>
      <w:tr w:rsidR="00A35B53" w:rsidRPr="007B5C02" w:rsidTr="002A6660">
        <w:trPr>
          <w:jc w:val="center"/>
        </w:trPr>
        <w:tc>
          <w:tcPr>
            <w:tcW w:w="4486" w:type="dxa"/>
            <w:gridSpan w:val="2"/>
            <w:vMerge w:val="restart"/>
          </w:tcPr>
          <w:p w:rsidR="00A35B53" w:rsidRPr="000B72FE" w:rsidRDefault="00A35B53" w:rsidP="002A6660">
            <w:pPr>
              <w:pStyle w:val="Default"/>
              <w:ind w:hanging="48"/>
              <w:jc w:val="center"/>
              <w:rPr>
                <w:b/>
                <w:bCs/>
              </w:rPr>
            </w:pPr>
          </w:p>
          <w:p w:rsidR="00A35B53" w:rsidRPr="007B5C02" w:rsidRDefault="00A35B53" w:rsidP="002A6660">
            <w:pPr>
              <w:pStyle w:val="Default"/>
              <w:ind w:hanging="48"/>
              <w:jc w:val="center"/>
              <w:rPr>
                <w:b/>
                <w:bCs/>
              </w:rPr>
            </w:pPr>
            <w:r w:rsidRPr="007B5C02">
              <w:rPr>
                <w:b/>
                <w:bCs/>
              </w:rPr>
              <w:t>Структура и объем дисциплины</w:t>
            </w:r>
          </w:p>
        </w:tc>
        <w:tc>
          <w:tcPr>
            <w:tcW w:w="3969" w:type="dxa"/>
            <w:gridSpan w:val="4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Объем дисциплины по семестрам</w:t>
            </w:r>
          </w:p>
        </w:tc>
        <w:tc>
          <w:tcPr>
            <w:tcW w:w="1063" w:type="dxa"/>
            <w:vMerge w:val="restart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Общая труд</w:t>
            </w:r>
            <w:r w:rsidRPr="007B5C02">
              <w:rPr>
                <w:b/>
                <w:bCs/>
              </w:rPr>
              <w:t>о</w:t>
            </w:r>
            <w:r w:rsidRPr="007B5C02">
              <w:rPr>
                <w:b/>
                <w:bCs/>
              </w:rPr>
              <w:t>е</w:t>
            </w:r>
            <w:r w:rsidRPr="007B5C02">
              <w:rPr>
                <w:b/>
                <w:bCs/>
              </w:rPr>
              <w:t>м</w:t>
            </w:r>
            <w:r w:rsidRPr="007B5C02">
              <w:rPr>
                <w:b/>
                <w:bCs/>
              </w:rPr>
              <w:t>кость</w:t>
            </w:r>
          </w:p>
        </w:tc>
      </w:tr>
      <w:tr w:rsidR="00A35B53" w:rsidRPr="007B5C02" w:rsidTr="002A6660">
        <w:trPr>
          <w:jc w:val="center"/>
        </w:trPr>
        <w:tc>
          <w:tcPr>
            <w:tcW w:w="4486" w:type="dxa"/>
            <w:gridSpan w:val="2"/>
            <w:vMerge/>
          </w:tcPr>
          <w:p w:rsidR="00A35B53" w:rsidRPr="007B5C02" w:rsidRDefault="00A35B53" w:rsidP="002A6660">
            <w:pPr>
              <w:tabs>
                <w:tab w:val="right" w:leader="underscore" w:pos="9639"/>
              </w:tabs>
              <w:ind w:hanging="48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A35B53" w:rsidRPr="007B5C02" w:rsidRDefault="00A35B53" w:rsidP="002A666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сем.</w:t>
            </w:r>
            <w:r w:rsidR="002A6660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A35B53" w:rsidRPr="007B5C02" w:rsidRDefault="00A35B53" w:rsidP="002A666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</w:t>
            </w:r>
            <w:r w:rsidR="002A6660">
              <w:rPr>
                <w:b/>
                <w:bCs/>
              </w:rPr>
              <w:t>.3</w:t>
            </w:r>
          </w:p>
        </w:tc>
        <w:tc>
          <w:tcPr>
            <w:tcW w:w="992" w:type="dxa"/>
            <w:vAlign w:val="center"/>
          </w:tcPr>
          <w:p w:rsidR="00A35B53" w:rsidRPr="007B5C02" w:rsidRDefault="00A35B53" w:rsidP="002A666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992" w:type="dxa"/>
            <w:vAlign w:val="center"/>
          </w:tcPr>
          <w:p w:rsidR="00A35B53" w:rsidRPr="007B5C02" w:rsidRDefault="00A35B53" w:rsidP="002A6660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B5C02">
              <w:rPr>
                <w:b/>
                <w:bCs/>
              </w:rPr>
              <w:t>№ сем…</w:t>
            </w:r>
          </w:p>
        </w:tc>
        <w:tc>
          <w:tcPr>
            <w:tcW w:w="1063" w:type="dxa"/>
            <w:vMerge/>
          </w:tcPr>
          <w:p w:rsidR="00A35B53" w:rsidRPr="007B5C02" w:rsidRDefault="00A35B53" w:rsidP="002A6660">
            <w:pPr>
              <w:tabs>
                <w:tab w:val="right" w:leader="underscore" w:pos="9639"/>
              </w:tabs>
              <w:ind w:hanging="48"/>
              <w:jc w:val="both"/>
              <w:rPr>
                <w:bCs/>
              </w:rPr>
            </w:pPr>
          </w:p>
        </w:tc>
      </w:tr>
      <w:tr w:rsidR="00A35B53" w:rsidRPr="007B5C02" w:rsidTr="002A6660">
        <w:trPr>
          <w:trHeight w:val="357"/>
          <w:jc w:val="center"/>
        </w:trPr>
        <w:tc>
          <w:tcPr>
            <w:tcW w:w="4486" w:type="dxa"/>
            <w:gridSpan w:val="2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зачетных единицах</w:t>
            </w:r>
          </w:p>
        </w:tc>
        <w:tc>
          <w:tcPr>
            <w:tcW w:w="993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35B53" w:rsidRPr="007B5C02" w:rsidTr="002A6660">
        <w:trPr>
          <w:jc w:val="center"/>
        </w:trPr>
        <w:tc>
          <w:tcPr>
            <w:tcW w:w="4486" w:type="dxa"/>
            <w:gridSpan w:val="2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Cs/>
              </w:rPr>
              <w:t>Объем дисциплины в часах</w:t>
            </w:r>
          </w:p>
        </w:tc>
        <w:tc>
          <w:tcPr>
            <w:tcW w:w="993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A35B53" w:rsidRPr="007B5C02" w:rsidTr="002A6660">
        <w:trPr>
          <w:jc w:val="center"/>
        </w:trPr>
        <w:tc>
          <w:tcPr>
            <w:tcW w:w="4486" w:type="dxa"/>
            <w:gridSpan w:val="2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</w:rPr>
              <w:t>Аудиторные  занятия (всего)</w:t>
            </w:r>
          </w:p>
        </w:tc>
        <w:tc>
          <w:tcPr>
            <w:tcW w:w="993" w:type="dxa"/>
          </w:tcPr>
          <w:p w:rsidR="00A35B53" w:rsidRPr="00A35B53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A35B53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  <w:vMerge w:val="restart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в том числе в часах:</w:t>
            </w: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Лекции  (Л)</w:t>
            </w:r>
          </w:p>
        </w:tc>
        <w:tc>
          <w:tcPr>
            <w:tcW w:w="993" w:type="dxa"/>
          </w:tcPr>
          <w:p w:rsidR="00A35B53" w:rsidRPr="00A35B53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E42B1E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  <w:vMerge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Практические занятия (ПЗ)                         </w:t>
            </w:r>
          </w:p>
        </w:tc>
        <w:tc>
          <w:tcPr>
            <w:tcW w:w="99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  <w:vMerge/>
          </w:tcPr>
          <w:p w:rsidR="00A35B53" w:rsidRPr="007B5C02" w:rsidRDefault="00A35B53" w:rsidP="002A666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Семинарские занятия (С) </w:t>
            </w:r>
          </w:p>
        </w:tc>
        <w:tc>
          <w:tcPr>
            <w:tcW w:w="993" w:type="dxa"/>
          </w:tcPr>
          <w:p w:rsidR="00A35B53" w:rsidRPr="00A35B53" w:rsidRDefault="002A6660" w:rsidP="002A666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  <w:vMerge/>
          </w:tcPr>
          <w:p w:rsidR="00A35B53" w:rsidRPr="007B5C02" w:rsidRDefault="00A35B53" w:rsidP="002A666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Лабораторные работы (ЛР)</w:t>
            </w:r>
          </w:p>
        </w:tc>
        <w:tc>
          <w:tcPr>
            <w:tcW w:w="99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  <w:vMerge/>
          </w:tcPr>
          <w:p w:rsidR="00A35B53" w:rsidRPr="007B5C02" w:rsidRDefault="00A35B53" w:rsidP="002A6660">
            <w:pPr>
              <w:pStyle w:val="Default"/>
              <w:ind w:hanging="48"/>
              <w:rPr>
                <w:b/>
                <w:bCs/>
              </w:rPr>
            </w:pP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Индивидуальные зан</w:t>
            </w:r>
            <w:r w:rsidRPr="007B5C02">
              <w:rPr>
                <w:bCs/>
              </w:rPr>
              <w:t>я</w:t>
            </w:r>
            <w:r w:rsidRPr="007B5C02">
              <w:rPr>
                <w:bCs/>
              </w:rPr>
              <w:t>тия (ИЗ)</w:t>
            </w:r>
          </w:p>
        </w:tc>
        <w:tc>
          <w:tcPr>
            <w:tcW w:w="99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A35B53" w:rsidRPr="007B5C02" w:rsidTr="002A6660">
        <w:trPr>
          <w:jc w:val="center"/>
        </w:trPr>
        <w:tc>
          <w:tcPr>
            <w:tcW w:w="4486" w:type="dxa"/>
            <w:gridSpan w:val="2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семестре , час</w:t>
            </w:r>
          </w:p>
        </w:tc>
        <w:tc>
          <w:tcPr>
            <w:tcW w:w="993" w:type="dxa"/>
          </w:tcPr>
          <w:p w:rsidR="00A35B53" w:rsidRPr="00A35B53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A35B53">
              <w:rPr>
                <w:bCs/>
              </w:rPr>
              <w:t>8</w:t>
            </w:r>
          </w:p>
        </w:tc>
        <w:tc>
          <w:tcPr>
            <w:tcW w:w="992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2A6660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60</w:t>
            </w:r>
          </w:p>
        </w:tc>
      </w:tr>
      <w:tr w:rsidR="00A35B53" w:rsidRPr="007B5C02" w:rsidTr="002A6660">
        <w:trPr>
          <w:jc w:val="center"/>
        </w:trPr>
        <w:tc>
          <w:tcPr>
            <w:tcW w:w="4486" w:type="dxa"/>
            <w:gridSpan w:val="2"/>
          </w:tcPr>
          <w:p w:rsidR="00A35B53" w:rsidRPr="007B5C02" w:rsidRDefault="00A35B53" w:rsidP="002A6660">
            <w:pPr>
              <w:pStyle w:val="Default"/>
              <w:ind w:hanging="48"/>
              <w:rPr>
                <w:b/>
                <w:bCs/>
              </w:rPr>
            </w:pPr>
            <w:r w:rsidRPr="007B5C02">
              <w:rPr>
                <w:b/>
                <w:bCs/>
              </w:rPr>
              <w:t>Самостоятельная работа студента  в период промежуточной аттестации , час</w:t>
            </w:r>
          </w:p>
        </w:tc>
        <w:tc>
          <w:tcPr>
            <w:tcW w:w="99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A35B53" w:rsidRPr="007B5C02" w:rsidTr="002A6660">
        <w:trPr>
          <w:jc w:val="center"/>
        </w:trPr>
        <w:tc>
          <w:tcPr>
            <w:tcW w:w="9518" w:type="dxa"/>
            <w:gridSpan w:val="7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 w:rsidRPr="007B5C02">
              <w:rPr>
                <w:b/>
                <w:bCs/>
                <w:sz w:val="22"/>
                <w:szCs w:val="22"/>
              </w:rPr>
              <w:t>Форма промежуточной  аттестации</w:t>
            </w: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>Зачет (зач.)</w:t>
            </w:r>
          </w:p>
        </w:tc>
        <w:tc>
          <w:tcPr>
            <w:tcW w:w="993" w:type="dxa"/>
          </w:tcPr>
          <w:p w:rsidR="00A35B53" w:rsidRPr="00E42B1E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Зач.</w:t>
            </w: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  <w:r>
              <w:rPr>
                <w:bCs/>
              </w:rPr>
              <w:t>Зач.</w:t>
            </w:r>
          </w:p>
        </w:tc>
      </w:tr>
      <w:tr w:rsidR="00A35B53" w:rsidRPr="007B5C02" w:rsidTr="002A6660">
        <w:trPr>
          <w:jc w:val="center"/>
        </w:trPr>
        <w:tc>
          <w:tcPr>
            <w:tcW w:w="17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Дифференцированный зачет ( диф.зач.) </w:t>
            </w:r>
          </w:p>
        </w:tc>
        <w:tc>
          <w:tcPr>
            <w:tcW w:w="99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7B5C02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  <w:tr w:rsidR="00A35B53" w:rsidRPr="00EF0503" w:rsidTr="002A6660">
        <w:trPr>
          <w:jc w:val="center"/>
        </w:trPr>
        <w:tc>
          <w:tcPr>
            <w:tcW w:w="1793" w:type="dxa"/>
          </w:tcPr>
          <w:p w:rsidR="00A35B53" w:rsidRPr="007B5C02" w:rsidRDefault="00A35B53" w:rsidP="002A6660">
            <w:pPr>
              <w:pStyle w:val="Default"/>
              <w:ind w:hanging="48"/>
              <w:rPr>
                <w:bCs/>
              </w:rPr>
            </w:pPr>
          </w:p>
        </w:tc>
        <w:tc>
          <w:tcPr>
            <w:tcW w:w="2693" w:type="dxa"/>
          </w:tcPr>
          <w:p w:rsidR="00A35B53" w:rsidRPr="000B72FE" w:rsidRDefault="00A35B53" w:rsidP="002A6660">
            <w:pPr>
              <w:pStyle w:val="Default"/>
              <w:ind w:hanging="48"/>
              <w:rPr>
                <w:bCs/>
              </w:rPr>
            </w:pPr>
            <w:r w:rsidRPr="007B5C02">
              <w:rPr>
                <w:bCs/>
              </w:rPr>
              <w:t xml:space="preserve"> Экзамен (экз.)</w:t>
            </w:r>
          </w:p>
        </w:tc>
        <w:tc>
          <w:tcPr>
            <w:tcW w:w="993" w:type="dxa"/>
          </w:tcPr>
          <w:p w:rsidR="00A35B53" w:rsidRPr="00204015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0B72FE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0B72FE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A35B53" w:rsidRPr="000B72FE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  <w:tc>
          <w:tcPr>
            <w:tcW w:w="1063" w:type="dxa"/>
          </w:tcPr>
          <w:p w:rsidR="00A35B53" w:rsidRPr="000B72FE" w:rsidRDefault="00A35B53" w:rsidP="002A6660">
            <w:pPr>
              <w:pStyle w:val="Default"/>
              <w:ind w:hanging="48"/>
              <w:jc w:val="both"/>
              <w:rPr>
                <w:bCs/>
              </w:rPr>
            </w:pPr>
          </w:p>
        </w:tc>
      </w:tr>
    </w:tbl>
    <w:p w:rsidR="00A35B53" w:rsidRDefault="00A35B53" w:rsidP="00A35B53">
      <w:pPr>
        <w:jc w:val="both"/>
        <w:rPr>
          <w:b/>
          <w:bCs/>
          <w:lang w:val="en-GB"/>
        </w:rPr>
      </w:pPr>
    </w:p>
    <w:p w:rsidR="00A35B53" w:rsidRDefault="00A35B53" w:rsidP="009843E2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A35B53" w:rsidRDefault="00A35B53" w:rsidP="009843E2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A35B53" w:rsidRPr="00FC72AD" w:rsidRDefault="00A35B53" w:rsidP="009843E2">
      <w:pPr>
        <w:pStyle w:val="Default"/>
        <w:ind w:firstLine="709"/>
        <w:jc w:val="right"/>
        <w:rPr>
          <w:b/>
          <w:bCs/>
          <w:sz w:val="20"/>
          <w:szCs w:val="20"/>
        </w:rPr>
      </w:pPr>
    </w:p>
    <w:p w:rsidR="009843E2" w:rsidRDefault="009843E2" w:rsidP="009843E2">
      <w:pPr>
        <w:tabs>
          <w:tab w:val="right" w:leader="underscore" w:pos="9639"/>
        </w:tabs>
        <w:jc w:val="both"/>
        <w:rPr>
          <w:b/>
          <w:bCs/>
        </w:rPr>
        <w:sectPr w:rsidR="009843E2" w:rsidSect="00A46FC5">
          <w:footerReference w:type="default" r:id="rId8"/>
          <w:footerReference w:type="firs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A46FC5" w:rsidRDefault="00A46FC5" w:rsidP="00A46FC5">
      <w:pPr>
        <w:tabs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C340CB">
        <w:rPr>
          <w:b/>
          <w:bCs/>
        </w:rPr>
        <w:t xml:space="preserve">СОДЕРЖАНИЕ РАЗДЕЛОВ УЧЕБНОЙ ДИСЦИПЛИНЫ </w:t>
      </w:r>
      <w:r>
        <w:rPr>
          <w:b/>
          <w:bCs/>
        </w:rPr>
        <w:t>ПОЛИТОЛОГИЯ</w:t>
      </w:r>
    </w:p>
    <w:p w:rsidR="00A46FC5" w:rsidRPr="00AD74E7" w:rsidRDefault="00A46FC5" w:rsidP="00A46FC5">
      <w:pPr>
        <w:tabs>
          <w:tab w:val="right" w:leader="underscore" w:pos="9639"/>
        </w:tabs>
        <w:ind w:firstLine="709"/>
        <w:jc w:val="right"/>
        <w:rPr>
          <w:b/>
          <w:bCs/>
          <w:sz w:val="20"/>
          <w:szCs w:val="20"/>
        </w:rPr>
      </w:pPr>
      <w:r w:rsidRPr="00AD74E7">
        <w:rPr>
          <w:b/>
          <w:bCs/>
          <w:sz w:val="20"/>
          <w:szCs w:val="20"/>
        </w:rPr>
        <w:t>Таблица 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52"/>
        <w:gridCol w:w="567"/>
        <w:gridCol w:w="4111"/>
        <w:gridCol w:w="709"/>
        <w:gridCol w:w="708"/>
        <w:gridCol w:w="1843"/>
      </w:tblGrid>
      <w:tr w:rsidR="00A46FC5" w:rsidRPr="00DE0B31" w:rsidTr="00A46FC5">
        <w:tc>
          <w:tcPr>
            <w:tcW w:w="2694" w:type="dxa"/>
            <w:vMerge w:val="restart"/>
          </w:tcPr>
          <w:p w:rsidR="00A46FC5" w:rsidRPr="00C71554" w:rsidRDefault="00A46FC5" w:rsidP="00A46FC5">
            <w:pPr>
              <w:jc w:val="both"/>
            </w:pPr>
            <w:r w:rsidRPr="00DE0B31">
              <w:rPr>
                <w:b/>
                <w:bCs/>
                <w:sz w:val="20"/>
                <w:szCs w:val="20"/>
              </w:rPr>
              <w:t xml:space="preserve">Наименование раздела учебной дисциплины </w:t>
            </w:r>
          </w:p>
        </w:tc>
        <w:tc>
          <w:tcPr>
            <w:tcW w:w="4819" w:type="dxa"/>
            <w:gridSpan w:val="2"/>
            <w:vAlign w:val="center"/>
          </w:tcPr>
          <w:p w:rsidR="00A46FC5" w:rsidRPr="00DE0B31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4820" w:type="dxa"/>
            <w:gridSpan w:val="2"/>
            <w:vAlign w:val="center"/>
          </w:tcPr>
          <w:p w:rsidR="00A46FC5" w:rsidRPr="00DE0B31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/>
                <w:bCs/>
                <w:sz w:val="20"/>
                <w:szCs w:val="20"/>
              </w:rPr>
            </w:pPr>
            <w:r w:rsidRPr="00DE0B31">
              <w:rPr>
                <w:b/>
                <w:bCs/>
                <w:sz w:val="20"/>
                <w:szCs w:val="20"/>
              </w:rPr>
              <w:t>Наименование практических (семинарских) зан</w:t>
            </w:r>
            <w:r w:rsidRPr="00DE0B31">
              <w:rPr>
                <w:b/>
                <w:bCs/>
                <w:sz w:val="20"/>
                <w:szCs w:val="20"/>
              </w:rPr>
              <w:t>я</w:t>
            </w:r>
            <w:r w:rsidRPr="00DE0B31">
              <w:rPr>
                <w:b/>
                <w:bCs/>
                <w:sz w:val="20"/>
                <w:szCs w:val="20"/>
              </w:rPr>
              <w:t>тий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46FC5" w:rsidRDefault="00A46FC5" w:rsidP="00A46F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Итого по уче</w:t>
            </w:r>
            <w:r w:rsidRPr="00DE0B31">
              <w:rPr>
                <w:b/>
                <w:sz w:val="20"/>
                <w:szCs w:val="20"/>
              </w:rPr>
              <w:t>б</w:t>
            </w:r>
            <w:r w:rsidRPr="00DE0B31">
              <w:rPr>
                <w:b/>
                <w:sz w:val="20"/>
                <w:szCs w:val="20"/>
              </w:rPr>
              <w:t>ному</w:t>
            </w:r>
          </w:p>
          <w:p w:rsidR="00A46FC5" w:rsidRPr="00DE0B31" w:rsidRDefault="00A46FC5" w:rsidP="00A46FC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E0B31">
              <w:rPr>
                <w:b/>
                <w:sz w:val="20"/>
                <w:szCs w:val="20"/>
              </w:rPr>
              <w:t>плану</w:t>
            </w:r>
          </w:p>
          <w:p w:rsidR="00A46FC5" w:rsidRPr="005A14B4" w:rsidRDefault="00A46FC5" w:rsidP="00A46FC5">
            <w:pPr>
              <w:ind w:right="113" w:hanging="15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A46FC5" w:rsidRPr="00DE0B31" w:rsidRDefault="00A46FC5" w:rsidP="00A46FC5">
            <w:pPr>
              <w:ind w:hanging="15"/>
              <w:jc w:val="center"/>
              <w:rPr>
                <w:sz w:val="20"/>
                <w:szCs w:val="20"/>
              </w:rPr>
            </w:pPr>
          </w:p>
          <w:p w:rsidR="00A46FC5" w:rsidRPr="00A36EAA" w:rsidRDefault="00A46FC5" w:rsidP="00A46FC5">
            <w:pPr>
              <w:ind w:hanging="15"/>
              <w:jc w:val="both"/>
              <w:rPr>
                <w:b/>
                <w:sz w:val="20"/>
                <w:szCs w:val="20"/>
              </w:rPr>
            </w:pPr>
            <w:r w:rsidRPr="00A36EAA">
              <w:rPr>
                <w:b/>
                <w:sz w:val="20"/>
                <w:szCs w:val="20"/>
              </w:rPr>
              <w:t>Форма текущего и промежуточн</w:t>
            </w:r>
            <w:r w:rsidRPr="00A36EAA">
              <w:rPr>
                <w:b/>
                <w:sz w:val="20"/>
                <w:szCs w:val="20"/>
              </w:rPr>
              <w:t>о</w:t>
            </w:r>
            <w:r w:rsidRPr="00A36EAA">
              <w:rPr>
                <w:b/>
                <w:sz w:val="20"/>
                <w:szCs w:val="20"/>
              </w:rPr>
              <w:t>го контроля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>у</w:t>
            </w:r>
            <w:r w:rsidRPr="00A36EAA">
              <w:rPr>
                <w:b/>
                <w:sz w:val="20"/>
                <w:szCs w:val="20"/>
              </w:rPr>
              <w:t>с</w:t>
            </w:r>
            <w:r w:rsidRPr="00A36EAA">
              <w:rPr>
                <w:b/>
                <w:sz w:val="20"/>
                <w:szCs w:val="20"/>
              </w:rPr>
              <w:t>певаемости</w:t>
            </w:r>
          </w:p>
          <w:p w:rsidR="00A46FC5" w:rsidRPr="00DE0B31" w:rsidRDefault="00A46FC5" w:rsidP="00A46FC5">
            <w:pPr>
              <w:jc w:val="both"/>
              <w:rPr>
                <w:i/>
              </w:rPr>
            </w:pPr>
            <w:r w:rsidRPr="00A36EAA">
              <w:rPr>
                <w:b/>
                <w:sz w:val="20"/>
                <w:szCs w:val="20"/>
              </w:rPr>
              <w:t>(оценочные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6EAA">
              <w:rPr>
                <w:b/>
                <w:sz w:val="20"/>
                <w:szCs w:val="20"/>
              </w:rPr>
              <w:t xml:space="preserve"> средства)</w:t>
            </w:r>
          </w:p>
        </w:tc>
      </w:tr>
      <w:tr w:rsidR="00A46FC5" w:rsidRPr="00DE0B31" w:rsidTr="00A46FC5">
        <w:trPr>
          <w:cantSplit/>
          <w:trHeight w:val="1281"/>
        </w:trPr>
        <w:tc>
          <w:tcPr>
            <w:tcW w:w="2694" w:type="dxa"/>
            <w:vMerge/>
          </w:tcPr>
          <w:p w:rsidR="00A46FC5" w:rsidRPr="00DE0B31" w:rsidRDefault="00A46FC5" w:rsidP="00A46FC5">
            <w:pPr>
              <w:jc w:val="both"/>
              <w:rPr>
                <w:i/>
              </w:rPr>
            </w:pPr>
          </w:p>
        </w:tc>
        <w:tc>
          <w:tcPr>
            <w:tcW w:w="4252" w:type="dxa"/>
            <w:vAlign w:val="center"/>
          </w:tcPr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Тематика</w:t>
            </w:r>
          </w:p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лекции</w:t>
            </w:r>
          </w:p>
        </w:tc>
        <w:tc>
          <w:tcPr>
            <w:tcW w:w="567" w:type="dxa"/>
            <w:textDirection w:val="btLr"/>
            <w:vAlign w:val="center"/>
          </w:tcPr>
          <w:p w:rsidR="00A46FC5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4111" w:type="dxa"/>
            <w:vAlign w:val="center"/>
          </w:tcPr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Тематика </w:t>
            </w:r>
          </w:p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практического</w:t>
            </w:r>
          </w:p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A46FC5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 xml:space="preserve">Трудоемкость, </w:t>
            </w:r>
          </w:p>
          <w:p w:rsidR="00A46FC5" w:rsidRPr="003343CB" w:rsidRDefault="00A46FC5" w:rsidP="00A46FC5">
            <w:pPr>
              <w:tabs>
                <w:tab w:val="right" w:leader="underscore" w:pos="9639"/>
              </w:tabs>
              <w:ind w:hanging="15"/>
              <w:jc w:val="center"/>
              <w:rPr>
                <w:bCs/>
                <w:sz w:val="20"/>
                <w:szCs w:val="20"/>
              </w:rPr>
            </w:pPr>
            <w:r w:rsidRPr="003343CB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708" w:type="dxa"/>
            <w:vMerge/>
          </w:tcPr>
          <w:p w:rsidR="00A46FC5" w:rsidRPr="00DE0B31" w:rsidRDefault="00A46FC5" w:rsidP="00A46FC5">
            <w:pPr>
              <w:jc w:val="both"/>
              <w:rPr>
                <w:i/>
              </w:rPr>
            </w:pPr>
          </w:p>
        </w:tc>
        <w:tc>
          <w:tcPr>
            <w:tcW w:w="1843" w:type="dxa"/>
            <w:vMerge/>
          </w:tcPr>
          <w:p w:rsidR="00A46FC5" w:rsidRPr="00DE0B31" w:rsidRDefault="00A46FC5" w:rsidP="00A46FC5">
            <w:pPr>
              <w:jc w:val="both"/>
              <w:rPr>
                <w:i/>
              </w:rPr>
            </w:pPr>
          </w:p>
        </w:tc>
      </w:tr>
      <w:tr w:rsidR="00A46FC5" w:rsidRPr="00DE0B31" w:rsidTr="00A46FC5">
        <w:trPr>
          <w:trHeight w:val="267"/>
        </w:trPr>
        <w:tc>
          <w:tcPr>
            <w:tcW w:w="14884" w:type="dxa"/>
            <w:gridSpan w:val="7"/>
          </w:tcPr>
          <w:p w:rsidR="00A46FC5" w:rsidRPr="007C7B63" w:rsidRDefault="00A46FC5" w:rsidP="002A6660">
            <w:pPr>
              <w:jc w:val="center"/>
              <w:rPr>
                <w:i/>
                <w:highlight w:val="yellow"/>
              </w:rPr>
            </w:pPr>
            <w:r w:rsidRPr="00DE0B31">
              <w:rPr>
                <w:b/>
                <w:sz w:val="20"/>
                <w:szCs w:val="20"/>
              </w:rPr>
              <w:t>Семестр №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A6660">
              <w:rPr>
                <w:b/>
                <w:sz w:val="20"/>
                <w:szCs w:val="20"/>
              </w:rPr>
              <w:t>2-3</w:t>
            </w:r>
          </w:p>
        </w:tc>
      </w:tr>
      <w:tr w:rsidR="0050098C" w:rsidRPr="00DE0B31" w:rsidTr="00A46FC5">
        <w:trPr>
          <w:trHeight w:val="323"/>
        </w:trPr>
        <w:tc>
          <w:tcPr>
            <w:tcW w:w="2694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rPr>
                <w:bCs/>
              </w:rPr>
            </w:pPr>
            <w:r w:rsidRPr="003F255B">
              <w:t>Введение в политологию. Политол</w:t>
            </w:r>
            <w:r w:rsidRPr="003F255B">
              <w:t>о</w:t>
            </w:r>
            <w:r w:rsidRPr="003F255B">
              <w:t>гия как наука и учебная дисциплина. Политика как общественное явление.</w:t>
            </w:r>
          </w:p>
        </w:tc>
        <w:tc>
          <w:tcPr>
            <w:tcW w:w="567" w:type="dxa"/>
            <w:vAlign w:val="center"/>
          </w:tcPr>
          <w:p w:rsidR="0050098C" w:rsidRPr="002A6660" w:rsidRDefault="0050098C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2A666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50098C" w:rsidRPr="003F255B" w:rsidRDefault="0050098C" w:rsidP="00232664">
            <w:pPr>
              <w:tabs>
                <w:tab w:val="right" w:leader="underscore" w:pos="9639"/>
              </w:tabs>
              <w:rPr>
                <w:bCs/>
              </w:rPr>
            </w:pPr>
            <w:r w:rsidRPr="003F255B">
              <w:t>Введение в политологию. Политол</w:t>
            </w:r>
            <w:r w:rsidRPr="003F255B">
              <w:t>о</w:t>
            </w:r>
            <w:r w:rsidRPr="003F255B">
              <w:t>гия как наука и учебная дисциплина. Политика как общественное явление.</w:t>
            </w:r>
          </w:p>
        </w:tc>
        <w:tc>
          <w:tcPr>
            <w:tcW w:w="709" w:type="dxa"/>
            <w:vAlign w:val="center"/>
          </w:tcPr>
          <w:p w:rsidR="0050098C" w:rsidRPr="00305752" w:rsidRDefault="0050098C" w:rsidP="00A46FC5">
            <w:pPr>
              <w:jc w:val="both"/>
            </w:pPr>
          </w:p>
        </w:tc>
        <w:tc>
          <w:tcPr>
            <w:tcW w:w="708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0098C" w:rsidRPr="003F255B" w:rsidRDefault="0050098C" w:rsidP="002A6660">
            <w:pPr>
              <w:rPr>
                <w:bCs/>
              </w:rPr>
            </w:pPr>
            <w:r w:rsidRPr="003F255B">
              <w:rPr>
                <w:bCs/>
              </w:rPr>
              <w:t>ИДЗ №1, ТСп № 1</w:t>
            </w:r>
          </w:p>
        </w:tc>
      </w:tr>
      <w:tr w:rsidR="0050098C" w:rsidRPr="00DE0B31" w:rsidTr="00A46FC5">
        <w:trPr>
          <w:trHeight w:val="323"/>
        </w:trPr>
        <w:tc>
          <w:tcPr>
            <w:tcW w:w="2694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:rsidR="0050098C" w:rsidRPr="003F255B" w:rsidRDefault="0050098C" w:rsidP="002A6660">
            <w:r w:rsidRPr="003F255B">
              <w:t>История развития политической науки</w:t>
            </w:r>
          </w:p>
        </w:tc>
        <w:tc>
          <w:tcPr>
            <w:tcW w:w="567" w:type="dxa"/>
            <w:vAlign w:val="center"/>
          </w:tcPr>
          <w:p w:rsidR="0050098C" w:rsidRPr="002A6660" w:rsidRDefault="0050098C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50098C" w:rsidRPr="003F255B" w:rsidRDefault="0050098C" w:rsidP="00232664">
            <w:r w:rsidRPr="003F255B">
              <w:t>История развития политической на</w:t>
            </w:r>
            <w:r w:rsidRPr="003F255B">
              <w:t>у</w:t>
            </w:r>
            <w:r w:rsidRPr="003F255B">
              <w:t>ки</w:t>
            </w:r>
          </w:p>
        </w:tc>
        <w:tc>
          <w:tcPr>
            <w:tcW w:w="709" w:type="dxa"/>
            <w:vAlign w:val="center"/>
          </w:tcPr>
          <w:p w:rsidR="0050098C" w:rsidRPr="00305752" w:rsidRDefault="0050098C" w:rsidP="00A46FC5">
            <w:pPr>
              <w:jc w:val="both"/>
            </w:pPr>
          </w:p>
        </w:tc>
        <w:tc>
          <w:tcPr>
            <w:tcW w:w="708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rPr>
                <w:bCs/>
              </w:rPr>
              <w:t>ИДЗ № 2, ТСп № 2</w:t>
            </w:r>
          </w:p>
        </w:tc>
      </w:tr>
      <w:tr w:rsidR="0050098C" w:rsidRPr="00DE0B31" w:rsidTr="00A46FC5">
        <w:trPr>
          <w:trHeight w:val="323"/>
        </w:trPr>
        <w:tc>
          <w:tcPr>
            <w:tcW w:w="2694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:rsidR="0050098C" w:rsidRPr="003F255B" w:rsidRDefault="0050098C" w:rsidP="0023266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t>Политическая система общества и ее институты</w:t>
            </w:r>
          </w:p>
        </w:tc>
        <w:tc>
          <w:tcPr>
            <w:tcW w:w="567" w:type="dxa"/>
            <w:vAlign w:val="center"/>
          </w:tcPr>
          <w:p w:rsidR="0050098C" w:rsidRPr="002A6660" w:rsidRDefault="0050098C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t>Политическая система общества и ее институты</w:t>
            </w:r>
          </w:p>
        </w:tc>
        <w:tc>
          <w:tcPr>
            <w:tcW w:w="709" w:type="dxa"/>
            <w:vAlign w:val="center"/>
          </w:tcPr>
          <w:p w:rsidR="0050098C" w:rsidRPr="00305752" w:rsidRDefault="0050098C" w:rsidP="00A46FC5">
            <w:pPr>
              <w:jc w:val="both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rPr>
                <w:bCs/>
              </w:rPr>
              <w:t>ИДЗ № 3, ТСп № 3</w:t>
            </w:r>
          </w:p>
        </w:tc>
      </w:tr>
      <w:tr w:rsidR="0050098C" w:rsidRPr="00DE0B31" w:rsidTr="00A46FC5">
        <w:trPr>
          <w:trHeight w:val="323"/>
        </w:trPr>
        <w:tc>
          <w:tcPr>
            <w:tcW w:w="2694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:rsidR="0050098C" w:rsidRPr="003F255B" w:rsidRDefault="0050098C" w:rsidP="0023266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t>Политические процессы и политич</w:t>
            </w:r>
            <w:r w:rsidRPr="003F255B">
              <w:t>е</w:t>
            </w:r>
            <w:r w:rsidRPr="003F255B">
              <w:t>ская деятельность</w:t>
            </w:r>
          </w:p>
        </w:tc>
        <w:tc>
          <w:tcPr>
            <w:tcW w:w="567" w:type="dxa"/>
            <w:vAlign w:val="center"/>
          </w:tcPr>
          <w:p w:rsidR="0050098C" w:rsidRPr="002A6660" w:rsidRDefault="0050098C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t>Политические процессы и политич</w:t>
            </w:r>
            <w:r w:rsidRPr="003F255B">
              <w:t>е</w:t>
            </w:r>
            <w:r w:rsidRPr="003F255B">
              <w:t>ская деятельность</w:t>
            </w:r>
          </w:p>
        </w:tc>
        <w:tc>
          <w:tcPr>
            <w:tcW w:w="709" w:type="dxa"/>
            <w:vAlign w:val="center"/>
          </w:tcPr>
          <w:p w:rsidR="0050098C" w:rsidRPr="00305752" w:rsidRDefault="0050098C" w:rsidP="00A46FC5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rPr>
                <w:bCs/>
              </w:rPr>
              <w:t>ИДЗ № 4, ТСп № 4</w:t>
            </w:r>
          </w:p>
        </w:tc>
      </w:tr>
      <w:tr w:rsidR="0050098C" w:rsidRPr="00DE0B31" w:rsidTr="00A46FC5">
        <w:trPr>
          <w:trHeight w:val="323"/>
        </w:trPr>
        <w:tc>
          <w:tcPr>
            <w:tcW w:w="2694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:rsidR="0050098C" w:rsidRPr="003F255B" w:rsidRDefault="0050098C" w:rsidP="00232664">
            <w:pPr>
              <w:snapToGrid w:val="0"/>
              <w:jc w:val="both"/>
            </w:pPr>
            <w:r w:rsidRPr="003F255B">
              <w:t>Мировая политика и международные отношения</w:t>
            </w:r>
          </w:p>
          <w:p w:rsidR="0050098C" w:rsidRPr="003F255B" w:rsidRDefault="0050098C" w:rsidP="0023266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567" w:type="dxa"/>
            <w:vAlign w:val="center"/>
          </w:tcPr>
          <w:p w:rsidR="0050098C" w:rsidRPr="002A6660" w:rsidRDefault="0050098C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50098C" w:rsidRPr="003F255B" w:rsidRDefault="0050098C" w:rsidP="002A6660">
            <w:pPr>
              <w:snapToGrid w:val="0"/>
              <w:jc w:val="both"/>
            </w:pPr>
            <w:r w:rsidRPr="003F255B">
              <w:t>Мировая политика и международные отношения</w:t>
            </w:r>
          </w:p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:rsidR="0050098C" w:rsidRPr="00305752" w:rsidRDefault="0050098C" w:rsidP="00A46FC5">
            <w:pPr>
              <w:jc w:val="both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rPr>
                <w:bCs/>
              </w:rPr>
              <w:t>ИДЗ № 5, ТСп № 5</w:t>
            </w:r>
          </w:p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</w:p>
        </w:tc>
      </w:tr>
      <w:tr w:rsidR="0050098C" w:rsidRPr="00DE0B31" w:rsidTr="00A46FC5">
        <w:trPr>
          <w:trHeight w:val="323"/>
        </w:trPr>
        <w:tc>
          <w:tcPr>
            <w:tcW w:w="2694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252" w:type="dxa"/>
            <w:vAlign w:val="center"/>
          </w:tcPr>
          <w:p w:rsidR="0050098C" w:rsidRPr="003F255B" w:rsidRDefault="0050098C" w:rsidP="00232664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t>Прикладная политология</w:t>
            </w:r>
          </w:p>
        </w:tc>
        <w:tc>
          <w:tcPr>
            <w:tcW w:w="567" w:type="dxa"/>
            <w:vAlign w:val="center"/>
          </w:tcPr>
          <w:p w:rsidR="0050098C" w:rsidRPr="002A6660" w:rsidRDefault="0050098C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</w:p>
        </w:tc>
        <w:tc>
          <w:tcPr>
            <w:tcW w:w="4111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t>Прикладная политология</w:t>
            </w:r>
          </w:p>
        </w:tc>
        <w:tc>
          <w:tcPr>
            <w:tcW w:w="709" w:type="dxa"/>
            <w:vAlign w:val="center"/>
          </w:tcPr>
          <w:p w:rsidR="0050098C" w:rsidRPr="00305752" w:rsidRDefault="0050098C" w:rsidP="00A46FC5">
            <w:pPr>
              <w:jc w:val="both"/>
            </w:pPr>
          </w:p>
        </w:tc>
        <w:tc>
          <w:tcPr>
            <w:tcW w:w="708" w:type="dxa"/>
            <w:vAlign w:val="center"/>
          </w:tcPr>
          <w:p w:rsidR="0050098C" w:rsidRPr="00305752" w:rsidRDefault="0050098C" w:rsidP="00A46FC5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843" w:type="dxa"/>
            <w:vAlign w:val="center"/>
          </w:tcPr>
          <w:p w:rsidR="0050098C" w:rsidRPr="003F255B" w:rsidRDefault="0050098C" w:rsidP="002A6660">
            <w:pPr>
              <w:tabs>
                <w:tab w:val="right" w:leader="underscore" w:pos="9639"/>
              </w:tabs>
              <w:ind w:hanging="15"/>
              <w:jc w:val="both"/>
              <w:rPr>
                <w:bCs/>
              </w:rPr>
            </w:pPr>
            <w:r w:rsidRPr="003F255B">
              <w:rPr>
                <w:bCs/>
              </w:rPr>
              <w:t>ИДЗ № 6, ТСп № 6</w:t>
            </w:r>
          </w:p>
        </w:tc>
      </w:tr>
      <w:tr w:rsidR="00A46FC5" w:rsidRPr="00DE0B31" w:rsidTr="00A46FC5">
        <w:trPr>
          <w:trHeight w:val="276"/>
        </w:trPr>
        <w:tc>
          <w:tcPr>
            <w:tcW w:w="6946" w:type="dxa"/>
            <w:gridSpan w:val="2"/>
          </w:tcPr>
          <w:p w:rsidR="00A46FC5" w:rsidRPr="002C5C75" w:rsidRDefault="00A46FC5" w:rsidP="00A46FC5">
            <w:pPr>
              <w:jc w:val="right"/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A46FC5" w:rsidRPr="00CA779E" w:rsidRDefault="002A6660" w:rsidP="00A46FC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111" w:type="dxa"/>
          </w:tcPr>
          <w:p w:rsidR="00A46FC5" w:rsidRPr="00DE0B31" w:rsidRDefault="00A46FC5" w:rsidP="00A46FC5">
            <w:pPr>
              <w:jc w:val="both"/>
              <w:rPr>
                <w:i/>
              </w:rPr>
            </w:pPr>
            <w:r w:rsidRPr="002C5C75">
              <w:rPr>
                <w:sz w:val="22"/>
                <w:szCs w:val="22"/>
              </w:rPr>
              <w:t>Всего:</w:t>
            </w:r>
          </w:p>
        </w:tc>
        <w:tc>
          <w:tcPr>
            <w:tcW w:w="709" w:type="dxa"/>
          </w:tcPr>
          <w:p w:rsidR="00A46FC5" w:rsidRPr="00DE0B31" w:rsidRDefault="002A6660" w:rsidP="00A35B53">
            <w:pPr>
              <w:jc w:val="both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708" w:type="dxa"/>
          </w:tcPr>
          <w:p w:rsidR="00A46FC5" w:rsidRPr="00DE0B31" w:rsidRDefault="002A6660" w:rsidP="00A35B53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43" w:type="dxa"/>
          </w:tcPr>
          <w:p w:rsidR="00A46FC5" w:rsidRPr="00DE0B31" w:rsidRDefault="00A46FC5" w:rsidP="00A46FC5">
            <w:pPr>
              <w:jc w:val="both"/>
              <w:rPr>
                <w:i/>
              </w:rPr>
            </w:pPr>
            <w:r>
              <w:rPr>
                <w:i/>
              </w:rPr>
              <w:t>зачет</w:t>
            </w:r>
          </w:p>
        </w:tc>
      </w:tr>
      <w:tr w:rsidR="00A46FC5" w:rsidRPr="00DE0B31" w:rsidTr="00A46FC5">
        <w:trPr>
          <w:trHeight w:val="287"/>
        </w:trPr>
        <w:tc>
          <w:tcPr>
            <w:tcW w:w="12333" w:type="dxa"/>
            <w:gridSpan w:val="5"/>
          </w:tcPr>
          <w:p w:rsidR="00A46FC5" w:rsidRPr="00DE0B31" w:rsidRDefault="00A46FC5" w:rsidP="00A46FC5">
            <w:pPr>
              <w:jc w:val="center"/>
              <w:rPr>
                <w:b/>
              </w:rPr>
            </w:pPr>
            <w:r>
              <w:rPr>
                <w:b/>
              </w:rPr>
              <w:t>Общая трудоемкость в часах</w:t>
            </w:r>
          </w:p>
        </w:tc>
        <w:tc>
          <w:tcPr>
            <w:tcW w:w="708" w:type="dxa"/>
          </w:tcPr>
          <w:p w:rsidR="00A46FC5" w:rsidRPr="00DE0B31" w:rsidRDefault="002A6660" w:rsidP="00A35B53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1843" w:type="dxa"/>
          </w:tcPr>
          <w:p w:rsidR="00A46FC5" w:rsidRPr="00DE0B31" w:rsidRDefault="00A46FC5" w:rsidP="00A46FC5">
            <w:pPr>
              <w:jc w:val="both"/>
              <w:rPr>
                <w:i/>
              </w:rPr>
            </w:pPr>
          </w:p>
        </w:tc>
      </w:tr>
    </w:tbl>
    <w:p w:rsidR="00A46FC5" w:rsidRDefault="00A46FC5" w:rsidP="00A46FC5">
      <w:pPr>
        <w:tabs>
          <w:tab w:val="right" w:leader="underscore" w:pos="9639"/>
        </w:tabs>
        <w:jc w:val="both"/>
        <w:rPr>
          <w:b/>
          <w:bCs/>
        </w:rPr>
      </w:pPr>
      <w:r>
        <w:rPr>
          <w:i/>
          <w:sz w:val="20"/>
          <w:szCs w:val="20"/>
        </w:rPr>
        <w:t>К</w:t>
      </w:r>
      <w:r w:rsidRPr="00F766BF">
        <w:rPr>
          <w:i/>
          <w:sz w:val="20"/>
          <w:szCs w:val="20"/>
        </w:rPr>
        <w:t>онтрольная работа (КР), собеседование (СБ), тестирование письменное (ТСп),</w:t>
      </w:r>
      <w:r>
        <w:rPr>
          <w:i/>
          <w:sz w:val="20"/>
          <w:szCs w:val="20"/>
        </w:rPr>
        <w:t>индивидуальное домашнее задание (ИДЗ), реферат (Реф.)</w:t>
      </w:r>
    </w:p>
    <w:p w:rsidR="00A46FC5" w:rsidRDefault="00A46FC5" w:rsidP="00A46FC5">
      <w:pPr>
        <w:rPr>
          <w:b/>
        </w:rPr>
      </w:pPr>
      <w:r>
        <w:rPr>
          <w:b/>
        </w:rPr>
        <w:t xml:space="preserve">  </w:t>
      </w:r>
    </w:p>
    <w:p w:rsidR="002A6660" w:rsidRDefault="002A6660" w:rsidP="00A46FC5">
      <w:pPr>
        <w:rPr>
          <w:b/>
        </w:rPr>
      </w:pPr>
    </w:p>
    <w:p w:rsidR="002A6660" w:rsidRDefault="002A6660" w:rsidP="00A46FC5">
      <w:pPr>
        <w:rPr>
          <w:b/>
        </w:rPr>
      </w:pPr>
    </w:p>
    <w:p w:rsidR="002A6660" w:rsidRDefault="002A6660" w:rsidP="00A46FC5">
      <w:pPr>
        <w:rPr>
          <w:b/>
        </w:rPr>
      </w:pPr>
    </w:p>
    <w:p w:rsidR="002A6660" w:rsidRDefault="002A6660" w:rsidP="00A46FC5">
      <w:pPr>
        <w:rPr>
          <w:b/>
        </w:rPr>
      </w:pPr>
    </w:p>
    <w:p w:rsidR="002A6660" w:rsidRDefault="002A6660" w:rsidP="00A46FC5">
      <w:pPr>
        <w:rPr>
          <w:b/>
        </w:rPr>
      </w:pPr>
    </w:p>
    <w:p w:rsidR="002A6660" w:rsidRDefault="002A6660" w:rsidP="00A46FC5">
      <w:pPr>
        <w:rPr>
          <w:b/>
        </w:rPr>
      </w:pPr>
    </w:p>
    <w:p w:rsidR="00A46FC5" w:rsidRDefault="00A46FC5" w:rsidP="00A46FC5">
      <w:pPr>
        <w:rPr>
          <w:b/>
          <w:vertAlign w:val="superscript"/>
        </w:rPr>
      </w:pPr>
      <w:r>
        <w:rPr>
          <w:b/>
        </w:rPr>
        <w:lastRenderedPageBreak/>
        <w:t xml:space="preserve">5.  </w:t>
      </w:r>
      <w:r w:rsidRPr="00213064">
        <w:rPr>
          <w:b/>
        </w:rPr>
        <w:t>САМОСТОЯТЕЛЬНАЯ РАБОТА ОБУЧАЮЩИХСЯ</w:t>
      </w:r>
    </w:p>
    <w:p w:rsidR="00A46FC5" w:rsidRPr="00064DC3" w:rsidRDefault="00A46FC5" w:rsidP="00A46FC5">
      <w:pPr>
        <w:rPr>
          <w:b/>
          <w:vertAlign w:val="superscript"/>
        </w:rPr>
      </w:pPr>
      <w:r>
        <w:rPr>
          <w:b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13064">
        <w:rPr>
          <w:b/>
          <w:bCs/>
          <w:sz w:val="20"/>
          <w:szCs w:val="20"/>
        </w:rPr>
        <w:t>Таблица 4</w:t>
      </w:r>
    </w:p>
    <w:tbl>
      <w:tblPr>
        <w:tblW w:w="4917" w:type="pct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3"/>
        <w:gridCol w:w="3748"/>
        <w:gridCol w:w="9214"/>
        <w:gridCol w:w="944"/>
      </w:tblGrid>
      <w:tr w:rsidR="00A46FC5" w:rsidRPr="00C340CB" w:rsidTr="00020729">
        <w:trPr>
          <w:trHeight w:val="912"/>
          <w:jc w:val="center"/>
        </w:trPr>
        <w:tc>
          <w:tcPr>
            <w:tcW w:w="913" w:type="dxa"/>
            <w:vAlign w:val="center"/>
          </w:tcPr>
          <w:p w:rsidR="00A46FC5" w:rsidRPr="00BA50B7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748" w:type="dxa"/>
            <w:vAlign w:val="center"/>
          </w:tcPr>
          <w:p w:rsidR="00A46FC5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Наименование раздела учебной ди</w:t>
            </w:r>
            <w:r w:rsidRPr="00BA50B7">
              <w:rPr>
                <w:b/>
                <w:bCs/>
                <w:sz w:val="20"/>
                <w:szCs w:val="20"/>
              </w:rPr>
              <w:t>с</w:t>
            </w:r>
            <w:r w:rsidRPr="00BA50B7">
              <w:rPr>
                <w:b/>
                <w:bCs/>
                <w:sz w:val="20"/>
                <w:szCs w:val="20"/>
              </w:rPr>
              <w:t>циплины</w:t>
            </w:r>
          </w:p>
          <w:p w:rsidR="00A46FC5" w:rsidRPr="00BA50B7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vAlign w:val="center"/>
          </w:tcPr>
          <w:p w:rsidR="00A46FC5" w:rsidRPr="00BA50B7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A50B7">
              <w:rPr>
                <w:b/>
                <w:bCs/>
                <w:sz w:val="20"/>
                <w:szCs w:val="20"/>
              </w:rPr>
              <w:t>Содержание самостоятельной работы</w:t>
            </w:r>
          </w:p>
        </w:tc>
        <w:tc>
          <w:tcPr>
            <w:tcW w:w="944" w:type="dxa"/>
            <w:vAlign w:val="center"/>
          </w:tcPr>
          <w:p w:rsidR="00A46FC5" w:rsidRPr="00BA50B7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BA50B7">
              <w:rPr>
                <w:b/>
                <w:bCs/>
                <w:sz w:val="20"/>
                <w:szCs w:val="20"/>
              </w:rPr>
              <w:t>Труд</w:t>
            </w:r>
            <w:r w:rsidRPr="00BA50B7">
              <w:rPr>
                <w:b/>
                <w:bCs/>
                <w:sz w:val="20"/>
                <w:szCs w:val="20"/>
              </w:rPr>
              <w:t>о</w:t>
            </w:r>
            <w:r w:rsidRPr="00BA50B7">
              <w:rPr>
                <w:b/>
                <w:bCs/>
                <w:sz w:val="20"/>
                <w:szCs w:val="20"/>
              </w:rPr>
              <w:t>е</w:t>
            </w:r>
            <w:r w:rsidRPr="00BA50B7">
              <w:rPr>
                <w:b/>
                <w:bCs/>
                <w:sz w:val="20"/>
                <w:szCs w:val="20"/>
              </w:rPr>
              <w:t>м</w:t>
            </w:r>
            <w:r w:rsidRPr="00BA50B7">
              <w:rPr>
                <w:b/>
                <w:bCs/>
                <w:sz w:val="20"/>
                <w:szCs w:val="20"/>
              </w:rPr>
              <w:t>кость в часах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1723C4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8" w:type="dxa"/>
            <w:vAlign w:val="center"/>
          </w:tcPr>
          <w:p w:rsidR="00A46FC5" w:rsidRPr="001723C4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14" w:type="dxa"/>
            <w:vAlign w:val="center"/>
          </w:tcPr>
          <w:p w:rsidR="00A46FC5" w:rsidRPr="001723C4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4" w:type="dxa"/>
            <w:vAlign w:val="center"/>
          </w:tcPr>
          <w:p w:rsidR="00A46FC5" w:rsidRPr="001723C4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46FC5" w:rsidRPr="00C340CB" w:rsidTr="00A46FC5">
        <w:trPr>
          <w:jc w:val="center"/>
        </w:trPr>
        <w:tc>
          <w:tcPr>
            <w:tcW w:w="14819" w:type="dxa"/>
            <w:gridSpan w:val="4"/>
            <w:vAlign w:val="center"/>
          </w:tcPr>
          <w:p w:rsidR="00A46FC5" w:rsidRPr="001723C4" w:rsidRDefault="00A46FC5" w:rsidP="002A6660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23C4">
              <w:rPr>
                <w:b/>
                <w:bCs/>
                <w:sz w:val="20"/>
                <w:szCs w:val="20"/>
              </w:rPr>
              <w:t xml:space="preserve">Семестр № </w:t>
            </w:r>
            <w:r w:rsidR="002A6660">
              <w:rPr>
                <w:b/>
                <w:bCs/>
                <w:sz w:val="20"/>
                <w:szCs w:val="20"/>
              </w:rPr>
              <w:t>2-3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0F2367" w:rsidRDefault="00A46FC5" w:rsidP="00A46F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1</w:t>
            </w:r>
          </w:p>
        </w:tc>
        <w:tc>
          <w:tcPr>
            <w:tcW w:w="3748" w:type="dxa"/>
          </w:tcPr>
          <w:p w:rsidR="00A46FC5" w:rsidRPr="00C90706" w:rsidRDefault="00A46FC5" w:rsidP="00A46FC5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t>Раздел 1. Введение в политол</w:t>
            </w:r>
            <w:r w:rsidRPr="00C90706">
              <w:t>о</w:t>
            </w:r>
            <w:r w:rsidRPr="00C90706">
              <w:t>гию.</w:t>
            </w:r>
          </w:p>
        </w:tc>
        <w:tc>
          <w:tcPr>
            <w:tcW w:w="9214" w:type="dxa"/>
            <w:vAlign w:val="center"/>
          </w:tcPr>
          <w:p w:rsidR="00A46FC5" w:rsidRPr="00C90706" w:rsidRDefault="00A46FC5" w:rsidP="00020729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 , выпо</w:t>
            </w:r>
            <w:r w:rsidRPr="00C90706">
              <w:rPr>
                <w:bCs/>
              </w:rPr>
              <w:t>л</w:t>
            </w:r>
            <w:r w:rsidRPr="00C90706">
              <w:rPr>
                <w:bCs/>
              </w:rPr>
              <w:t>нение ИДЗ № 1, ТСп № 1.</w:t>
            </w:r>
          </w:p>
        </w:tc>
        <w:tc>
          <w:tcPr>
            <w:tcW w:w="944" w:type="dxa"/>
            <w:vAlign w:val="center"/>
          </w:tcPr>
          <w:p w:rsidR="00A46FC5" w:rsidRPr="00C340CB" w:rsidRDefault="00020729" w:rsidP="0002072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0F2367" w:rsidRDefault="00A46FC5" w:rsidP="00A46F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0F2367">
              <w:rPr>
                <w:bCs/>
              </w:rPr>
              <w:t>2</w:t>
            </w:r>
          </w:p>
        </w:tc>
        <w:tc>
          <w:tcPr>
            <w:tcW w:w="3748" w:type="dxa"/>
          </w:tcPr>
          <w:p w:rsidR="00A46FC5" w:rsidRPr="00C90706" w:rsidRDefault="00A46FC5" w:rsidP="00A46FC5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t>Раздел 2. История развития пол</w:t>
            </w:r>
            <w:r w:rsidRPr="00C90706">
              <w:t>и</w:t>
            </w:r>
            <w:r w:rsidRPr="00C90706">
              <w:t>тической науки</w:t>
            </w:r>
          </w:p>
        </w:tc>
        <w:tc>
          <w:tcPr>
            <w:tcW w:w="9214" w:type="dxa"/>
            <w:vAlign w:val="center"/>
          </w:tcPr>
          <w:p w:rsidR="00A46FC5" w:rsidRPr="00C90706" w:rsidRDefault="00A46FC5" w:rsidP="0002072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</w:t>
            </w:r>
            <w:r w:rsidR="00020729">
              <w:rPr>
                <w:bCs/>
              </w:rPr>
              <w:t>, выпо</w:t>
            </w:r>
            <w:r w:rsidR="00020729">
              <w:rPr>
                <w:bCs/>
              </w:rPr>
              <w:t>л</w:t>
            </w:r>
            <w:r w:rsidR="00020729">
              <w:rPr>
                <w:bCs/>
              </w:rPr>
              <w:t>нение</w:t>
            </w:r>
            <w:r w:rsidRPr="00C90706">
              <w:rPr>
                <w:bCs/>
              </w:rPr>
              <w:t xml:space="preserve"> ИДЗ № 2, ТСп № 2.</w:t>
            </w:r>
          </w:p>
        </w:tc>
        <w:tc>
          <w:tcPr>
            <w:tcW w:w="944" w:type="dxa"/>
            <w:vAlign w:val="center"/>
          </w:tcPr>
          <w:p w:rsidR="00A46FC5" w:rsidRPr="00C340CB" w:rsidRDefault="00020729" w:rsidP="0002072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0F2367" w:rsidRDefault="00A46FC5" w:rsidP="00A46F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48" w:type="dxa"/>
          </w:tcPr>
          <w:p w:rsidR="00A46FC5" w:rsidRPr="00C90706" w:rsidRDefault="00A46FC5" w:rsidP="00A46FC5">
            <w:pPr>
              <w:tabs>
                <w:tab w:val="right" w:leader="underscore" w:pos="9639"/>
              </w:tabs>
              <w:rPr>
                <w:bCs/>
              </w:rPr>
            </w:pPr>
            <w:r w:rsidRPr="00C90706">
              <w:t>Раздел 3. Политическая система общества и ее институты</w:t>
            </w:r>
          </w:p>
        </w:tc>
        <w:tc>
          <w:tcPr>
            <w:tcW w:w="9214" w:type="dxa"/>
            <w:vAlign w:val="center"/>
          </w:tcPr>
          <w:p w:rsidR="00A46FC5" w:rsidRPr="00C90706" w:rsidRDefault="00A46FC5" w:rsidP="0002072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 xml:space="preserve">Изучение лекций, учебников, учебных пособий, дополнительной литературы, </w:t>
            </w:r>
            <w:r w:rsidR="00020729">
              <w:rPr>
                <w:bCs/>
              </w:rPr>
              <w:t>, вы</w:t>
            </w:r>
            <w:r w:rsidRPr="00C90706">
              <w:rPr>
                <w:bCs/>
              </w:rPr>
              <w:t>по</w:t>
            </w:r>
            <w:r w:rsidRPr="00C90706">
              <w:rPr>
                <w:bCs/>
              </w:rPr>
              <w:t>л</w:t>
            </w:r>
            <w:r w:rsidRPr="00C90706">
              <w:rPr>
                <w:bCs/>
              </w:rPr>
              <w:t>нение ИДЗ № 3-5, ТСп № 3.</w:t>
            </w:r>
            <w:r>
              <w:rPr>
                <w:bCs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A46FC5" w:rsidRPr="00C340CB" w:rsidRDefault="00020729" w:rsidP="00020729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0F2367" w:rsidRDefault="00A46FC5" w:rsidP="00A46F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748" w:type="dxa"/>
          </w:tcPr>
          <w:p w:rsidR="00A46FC5" w:rsidRPr="00C90706" w:rsidRDefault="00A46FC5" w:rsidP="00A46FC5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t>Раздел 4. Политические процессы и политическая деятельность</w:t>
            </w:r>
          </w:p>
        </w:tc>
        <w:tc>
          <w:tcPr>
            <w:tcW w:w="9214" w:type="dxa"/>
            <w:vAlign w:val="center"/>
          </w:tcPr>
          <w:p w:rsidR="00A46FC5" w:rsidRPr="00C90706" w:rsidRDefault="00A46FC5" w:rsidP="0002072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</w:t>
            </w:r>
            <w:r w:rsidR="00020729">
              <w:rPr>
                <w:bCs/>
              </w:rPr>
              <w:t>, выпо</w:t>
            </w:r>
            <w:r w:rsidR="00020729">
              <w:rPr>
                <w:bCs/>
              </w:rPr>
              <w:t>л</w:t>
            </w:r>
            <w:r w:rsidR="00020729">
              <w:rPr>
                <w:bCs/>
              </w:rPr>
              <w:t xml:space="preserve">нение </w:t>
            </w:r>
            <w:r w:rsidRPr="00C90706">
              <w:rPr>
                <w:bCs/>
              </w:rPr>
              <w:t xml:space="preserve"> ТСп № 4.</w:t>
            </w:r>
            <w:r>
              <w:rPr>
                <w:bCs/>
              </w:rPr>
              <w:t xml:space="preserve"> </w:t>
            </w:r>
          </w:p>
        </w:tc>
        <w:tc>
          <w:tcPr>
            <w:tcW w:w="944" w:type="dxa"/>
            <w:vAlign w:val="center"/>
          </w:tcPr>
          <w:p w:rsidR="00A46FC5" w:rsidRPr="00C340CB" w:rsidRDefault="00020729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0F2367" w:rsidRDefault="00A46FC5" w:rsidP="00A46F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748" w:type="dxa"/>
          </w:tcPr>
          <w:p w:rsidR="00A46FC5" w:rsidRPr="00C90706" w:rsidRDefault="00A46FC5" w:rsidP="00A46FC5">
            <w:pPr>
              <w:rPr>
                <w:bCs/>
              </w:rPr>
            </w:pPr>
            <w:r w:rsidRPr="00C90706">
              <w:t>Раздел 5. Мировая политика и международные отношения</w:t>
            </w:r>
          </w:p>
        </w:tc>
        <w:tc>
          <w:tcPr>
            <w:tcW w:w="9214" w:type="dxa"/>
          </w:tcPr>
          <w:p w:rsidR="00A46FC5" w:rsidRPr="00C90706" w:rsidRDefault="00A46FC5" w:rsidP="00020729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</w:t>
            </w:r>
            <w:r w:rsidR="00020729">
              <w:rPr>
                <w:bCs/>
              </w:rPr>
              <w:t>, выпо</w:t>
            </w:r>
            <w:r w:rsidR="00020729">
              <w:rPr>
                <w:bCs/>
              </w:rPr>
              <w:t>л</w:t>
            </w:r>
            <w:r w:rsidR="00020729">
              <w:rPr>
                <w:bCs/>
              </w:rPr>
              <w:t xml:space="preserve">нение </w:t>
            </w:r>
            <w:r w:rsidRPr="00C90706">
              <w:rPr>
                <w:bCs/>
              </w:rPr>
              <w:t xml:space="preserve"> ИДЗ № 6</w:t>
            </w:r>
            <w:r w:rsidR="00020729">
              <w:rPr>
                <w:bCs/>
              </w:rPr>
              <w:t>, ТСп № 5.</w:t>
            </w:r>
          </w:p>
        </w:tc>
        <w:tc>
          <w:tcPr>
            <w:tcW w:w="944" w:type="dxa"/>
            <w:vAlign w:val="center"/>
          </w:tcPr>
          <w:p w:rsidR="00A46FC5" w:rsidRPr="00C340CB" w:rsidRDefault="00020729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A46FC5" w:rsidRPr="00C340CB" w:rsidTr="00020729">
        <w:trPr>
          <w:jc w:val="center"/>
        </w:trPr>
        <w:tc>
          <w:tcPr>
            <w:tcW w:w="913" w:type="dxa"/>
            <w:vAlign w:val="center"/>
          </w:tcPr>
          <w:p w:rsidR="00A46FC5" w:rsidRPr="000F2367" w:rsidRDefault="00A46FC5" w:rsidP="00A46FC5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748" w:type="dxa"/>
          </w:tcPr>
          <w:p w:rsidR="00A46FC5" w:rsidRPr="00C90706" w:rsidRDefault="00A46FC5" w:rsidP="00A46FC5">
            <w:r w:rsidRPr="00C90706">
              <w:t>Разделы 6. Прикладная политол</w:t>
            </w:r>
            <w:r w:rsidRPr="00C90706">
              <w:t>о</w:t>
            </w:r>
            <w:r w:rsidRPr="00C90706">
              <w:t>гия</w:t>
            </w:r>
          </w:p>
        </w:tc>
        <w:tc>
          <w:tcPr>
            <w:tcW w:w="9214" w:type="dxa"/>
          </w:tcPr>
          <w:p w:rsidR="00A46FC5" w:rsidRPr="00C90706" w:rsidRDefault="00A46FC5" w:rsidP="00020729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C90706">
              <w:rPr>
                <w:bCs/>
              </w:rPr>
              <w:t>Изучение лекций, учебников, учебных пособий, дополнительной литературы</w:t>
            </w:r>
            <w:r w:rsidR="00020729">
              <w:rPr>
                <w:bCs/>
              </w:rPr>
              <w:t>, выпо</w:t>
            </w:r>
            <w:r w:rsidR="00020729">
              <w:rPr>
                <w:bCs/>
              </w:rPr>
              <w:t>л</w:t>
            </w:r>
            <w:r w:rsidR="00020729">
              <w:rPr>
                <w:bCs/>
              </w:rPr>
              <w:t>нение ТСп № 6.</w:t>
            </w:r>
            <w:r w:rsidRPr="00C90706">
              <w:rPr>
                <w:bCs/>
              </w:rPr>
              <w:t xml:space="preserve">  </w:t>
            </w:r>
          </w:p>
        </w:tc>
        <w:tc>
          <w:tcPr>
            <w:tcW w:w="944" w:type="dxa"/>
            <w:vAlign w:val="center"/>
          </w:tcPr>
          <w:p w:rsidR="00A46FC5" w:rsidRPr="00C340CB" w:rsidRDefault="00020729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46FC5" w:rsidRPr="007F7DB7" w:rsidTr="00A46FC5">
        <w:trPr>
          <w:jc w:val="center"/>
        </w:trPr>
        <w:tc>
          <w:tcPr>
            <w:tcW w:w="13875" w:type="dxa"/>
            <w:gridSpan w:val="3"/>
            <w:vAlign w:val="center"/>
          </w:tcPr>
          <w:p w:rsidR="00A46FC5" w:rsidRPr="007F7DB7" w:rsidRDefault="00A46FC5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7F7DB7">
              <w:rPr>
                <w:b/>
                <w:bCs/>
              </w:rPr>
              <w:t xml:space="preserve">                                                                      Всего  часов в семестре по учебному плану</w:t>
            </w:r>
          </w:p>
        </w:tc>
        <w:tc>
          <w:tcPr>
            <w:tcW w:w="944" w:type="dxa"/>
            <w:vAlign w:val="center"/>
          </w:tcPr>
          <w:p w:rsidR="00A46FC5" w:rsidRPr="007F7DB7" w:rsidRDefault="00020729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A46FC5" w:rsidRPr="007F7DB7" w:rsidTr="00A46FC5">
        <w:trPr>
          <w:jc w:val="center"/>
        </w:trPr>
        <w:tc>
          <w:tcPr>
            <w:tcW w:w="13875" w:type="dxa"/>
            <w:gridSpan w:val="3"/>
            <w:vAlign w:val="center"/>
          </w:tcPr>
          <w:p w:rsidR="00A46FC5" w:rsidRPr="007F7DB7" w:rsidRDefault="00A46FC5" w:rsidP="00A46FC5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7F7DB7">
              <w:rPr>
                <w:b/>
                <w:bCs/>
              </w:rPr>
              <w:t xml:space="preserve">                                                            Общий объем самостоятельной работы обучающегося</w:t>
            </w:r>
          </w:p>
        </w:tc>
        <w:tc>
          <w:tcPr>
            <w:tcW w:w="944" w:type="dxa"/>
            <w:vAlign w:val="center"/>
          </w:tcPr>
          <w:p w:rsidR="00A46FC5" w:rsidRPr="007F7DB7" w:rsidRDefault="00020729" w:rsidP="00A46FC5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A46FC5" w:rsidRDefault="00A46FC5" w:rsidP="00A46FC5">
      <w:pPr>
        <w:jc w:val="both"/>
        <w:rPr>
          <w:i/>
        </w:rPr>
      </w:pPr>
    </w:p>
    <w:p w:rsidR="00A46FC5" w:rsidRDefault="00A46FC5" w:rsidP="00A46FC5">
      <w:pPr>
        <w:rPr>
          <w:b/>
        </w:rPr>
      </w:pPr>
      <w:r>
        <w:rPr>
          <w:b/>
        </w:rPr>
        <w:t xml:space="preserve">                </w:t>
      </w:r>
    </w:p>
    <w:p w:rsidR="00A46FC5" w:rsidRDefault="00A46FC5" w:rsidP="00A46FC5">
      <w:pPr>
        <w:rPr>
          <w:b/>
        </w:rPr>
        <w:sectPr w:rsidR="00A46FC5" w:rsidSect="00A46FC5">
          <w:type w:val="nextColumn"/>
          <w:pgSz w:w="16838" w:h="11906" w:orient="landscape" w:code="9"/>
          <w:pgMar w:top="851" w:right="851" w:bottom="1701" w:left="1134" w:header="709" w:footer="709" w:gutter="0"/>
          <w:cols w:space="708"/>
          <w:titlePg/>
          <w:docGrid w:linePitch="360"/>
        </w:sectPr>
      </w:pPr>
    </w:p>
    <w:p w:rsidR="00445A2D" w:rsidRPr="00F766BF" w:rsidRDefault="00445A2D" w:rsidP="00445A2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6. </w:t>
      </w:r>
      <w:r w:rsidRPr="00F766BF">
        <w:rPr>
          <w:b/>
          <w:bCs/>
        </w:rPr>
        <w:t>ОЦЕНОЧНЫЕ СРЕДСТВА ДЛЯ ПРОВЕДЕНИЯ ТЕКУЩЕЙ И ПРОМЕЖУТО</w:t>
      </w:r>
      <w:r w:rsidRPr="00F766BF">
        <w:rPr>
          <w:b/>
          <w:bCs/>
        </w:rPr>
        <w:t>Ч</w:t>
      </w:r>
      <w:r w:rsidRPr="00F766BF">
        <w:rPr>
          <w:b/>
          <w:bCs/>
        </w:rPr>
        <w:t>НОЙ АТТЕСТАЦИИ ПО ДИСЦИПЛИНЕ</w:t>
      </w:r>
    </w:p>
    <w:p w:rsidR="00445A2D" w:rsidRPr="00F766BF" w:rsidRDefault="00445A2D" w:rsidP="00445A2D">
      <w:pPr>
        <w:jc w:val="right"/>
        <w:rPr>
          <w:b/>
          <w:bCs/>
        </w:rPr>
      </w:pPr>
    </w:p>
    <w:p w:rsidR="00445A2D" w:rsidRPr="00F766BF" w:rsidRDefault="00445A2D" w:rsidP="00445A2D">
      <w:pPr>
        <w:rPr>
          <w:b/>
        </w:rPr>
      </w:pPr>
      <w:r w:rsidRPr="00F766BF">
        <w:rPr>
          <w:b/>
          <w:bCs/>
        </w:rPr>
        <w:t>6.1</w:t>
      </w:r>
      <w:r w:rsidRPr="00F766BF">
        <w:rPr>
          <w:b/>
        </w:rPr>
        <w:t xml:space="preserve"> Связь  результатов освоения дисциплины</w:t>
      </w:r>
      <w:r>
        <w:rPr>
          <w:b/>
        </w:rPr>
        <w:t xml:space="preserve"> </w:t>
      </w:r>
      <w:r w:rsidRPr="00F766BF">
        <w:rPr>
          <w:b/>
        </w:rPr>
        <w:t xml:space="preserve">с </w:t>
      </w:r>
      <w:r w:rsidRPr="00393B56">
        <w:rPr>
          <w:b/>
        </w:rPr>
        <w:t>уровнем сформированности заявле</w:t>
      </w:r>
      <w:r w:rsidRPr="00393B56">
        <w:rPr>
          <w:b/>
        </w:rPr>
        <w:t>н</w:t>
      </w:r>
      <w:r w:rsidRPr="00393B56">
        <w:rPr>
          <w:b/>
        </w:rPr>
        <w:t>ных компетенций в рамках изучаемой дисциплины</w:t>
      </w:r>
    </w:p>
    <w:p w:rsidR="00445A2D" w:rsidRPr="00F766BF" w:rsidRDefault="00445A2D" w:rsidP="00445A2D">
      <w:pPr>
        <w:ind w:firstLine="709"/>
        <w:jc w:val="right"/>
        <w:rPr>
          <w:i/>
          <w:sz w:val="22"/>
          <w:szCs w:val="22"/>
        </w:rPr>
      </w:pPr>
      <w:r w:rsidRPr="00F766BF">
        <w:rPr>
          <w:b/>
          <w:bCs/>
          <w:sz w:val="22"/>
          <w:szCs w:val="22"/>
        </w:rPr>
        <w:t>Таблица 5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6377"/>
        <w:gridCol w:w="1421"/>
      </w:tblGrid>
      <w:tr w:rsidR="00445A2D" w:rsidRPr="00F766BF" w:rsidTr="009E7671">
        <w:tc>
          <w:tcPr>
            <w:tcW w:w="834" w:type="pct"/>
            <w:vAlign w:val="center"/>
          </w:tcPr>
          <w:p w:rsidR="00445A2D" w:rsidRPr="00F766BF" w:rsidRDefault="00445A2D" w:rsidP="009E767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Код</w:t>
            </w:r>
          </w:p>
          <w:p w:rsidR="00445A2D" w:rsidRPr="00F766BF" w:rsidRDefault="00445A2D" w:rsidP="009E767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ции</w:t>
            </w:r>
          </w:p>
        </w:tc>
        <w:tc>
          <w:tcPr>
            <w:tcW w:w="3407" w:type="pct"/>
            <w:vAlign w:val="center"/>
          </w:tcPr>
          <w:p w:rsidR="00445A2D" w:rsidRPr="00F766BF" w:rsidRDefault="00445A2D" w:rsidP="009E767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 xml:space="preserve">Уровни </w:t>
            </w:r>
            <w:r w:rsidRPr="00F766BF">
              <w:rPr>
                <w:b/>
              </w:rPr>
              <w:t xml:space="preserve">сформированности </w:t>
            </w:r>
            <w:r w:rsidRPr="00393B56">
              <w:rPr>
                <w:b/>
              </w:rPr>
              <w:t>заявленных компетенций  в рамках  изучаемой дисциплины</w:t>
            </w:r>
          </w:p>
        </w:tc>
        <w:tc>
          <w:tcPr>
            <w:tcW w:w="759" w:type="pct"/>
            <w:vAlign w:val="center"/>
          </w:tcPr>
          <w:p w:rsidR="00445A2D" w:rsidRPr="00F766BF" w:rsidRDefault="00445A2D" w:rsidP="009E7671">
            <w:pPr>
              <w:jc w:val="center"/>
              <w:rPr>
                <w:b/>
              </w:rPr>
            </w:pPr>
            <w:r w:rsidRPr="00F766BF">
              <w:rPr>
                <w:b/>
              </w:rPr>
              <w:t>Шкалы</w:t>
            </w:r>
          </w:p>
          <w:p w:rsidR="00445A2D" w:rsidRPr="00F766BF" w:rsidRDefault="00445A2D" w:rsidP="009E7671">
            <w:pPr>
              <w:jc w:val="center"/>
              <w:rPr>
                <w:b/>
              </w:rPr>
            </w:pPr>
            <w:r w:rsidRPr="00F766BF">
              <w:rPr>
                <w:b/>
              </w:rPr>
              <w:t>оценив</w:t>
            </w:r>
            <w:r w:rsidRPr="00F766BF">
              <w:rPr>
                <w:b/>
              </w:rPr>
              <w:t>а</w:t>
            </w:r>
            <w:r w:rsidRPr="00F766BF">
              <w:rPr>
                <w:b/>
              </w:rPr>
              <w:t>ния</w:t>
            </w:r>
          </w:p>
          <w:p w:rsidR="00445A2D" w:rsidRPr="00F766BF" w:rsidRDefault="00445A2D" w:rsidP="009E7671">
            <w:pPr>
              <w:jc w:val="center"/>
              <w:rPr>
                <w:b/>
              </w:rPr>
            </w:pPr>
            <w:r w:rsidRPr="00F766BF">
              <w:rPr>
                <w:b/>
              </w:rPr>
              <w:t>компете</w:t>
            </w:r>
            <w:r w:rsidRPr="00F766BF">
              <w:rPr>
                <w:b/>
              </w:rPr>
              <w:t>н</w:t>
            </w:r>
            <w:r w:rsidRPr="00F766BF">
              <w:rPr>
                <w:b/>
              </w:rPr>
              <w:t>ций</w:t>
            </w:r>
          </w:p>
        </w:tc>
      </w:tr>
      <w:tr w:rsidR="00445A2D" w:rsidRPr="00F766BF" w:rsidTr="009E7671">
        <w:trPr>
          <w:trHeight w:val="1104"/>
        </w:trPr>
        <w:tc>
          <w:tcPr>
            <w:tcW w:w="834" w:type="pct"/>
            <w:vMerge w:val="restart"/>
            <w:tcBorders>
              <w:bottom w:val="single" w:sz="4" w:space="0" w:color="auto"/>
            </w:tcBorders>
            <w:vAlign w:val="center"/>
          </w:tcPr>
          <w:p w:rsidR="00445A2D" w:rsidRPr="00155987" w:rsidRDefault="00445A2D" w:rsidP="00445A2D">
            <w:pPr>
              <w:jc w:val="center"/>
              <w:rPr>
                <w:b/>
              </w:rPr>
            </w:pPr>
            <w:r w:rsidRPr="00155987">
              <w:rPr>
                <w:b/>
              </w:rPr>
              <w:t>ОК-</w:t>
            </w:r>
            <w:r>
              <w:rPr>
                <w:b/>
              </w:rPr>
              <w:t>2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45A2D" w:rsidRDefault="00445A2D" w:rsidP="009E7671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Знает: </w:t>
            </w:r>
            <w:r w:rsidRPr="00155987">
              <w:t>имеет представление</w:t>
            </w:r>
            <w:r w:rsidRPr="00C90706">
              <w:t xml:space="preserve"> </w:t>
            </w:r>
            <w:r>
              <w:t xml:space="preserve">о категориях политологии, </w:t>
            </w:r>
            <w:r w:rsidRPr="00C90706">
              <w:t xml:space="preserve">о политике, ее функциях; может </w:t>
            </w:r>
            <w:r w:rsidRPr="00155987">
              <w:t>охарактеризоват</w:t>
            </w:r>
            <w:r w:rsidRPr="00C90706">
              <w:rPr>
                <w:b/>
                <w:i/>
              </w:rPr>
              <w:t xml:space="preserve">ь </w:t>
            </w:r>
            <w:r w:rsidRPr="00C90706">
              <w:t>политич</w:t>
            </w:r>
            <w:r w:rsidRPr="00C90706">
              <w:t>е</w:t>
            </w:r>
            <w:r w:rsidRPr="00C90706">
              <w:t xml:space="preserve">скую систему общества, </w:t>
            </w:r>
            <w:r w:rsidRPr="00155987">
              <w:t xml:space="preserve">перечислить </w:t>
            </w:r>
            <w:r w:rsidRPr="00C90706">
              <w:t xml:space="preserve">виды политического процесса, причины и способы разрешения политических конфликтов; </w:t>
            </w:r>
            <w:r w:rsidRPr="00155987">
              <w:t>описать в общих чертах</w:t>
            </w:r>
            <w:r w:rsidRPr="00C90706">
              <w:rPr>
                <w:b/>
                <w:i/>
              </w:rPr>
              <w:t xml:space="preserve">  </w:t>
            </w:r>
            <w:r w:rsidRPr="00C90706">
              <w:t>государственное ус</w:t>
            </w:r>
            <w:r w:rsidRPr="00C90706">
              <w:t>т</w:t>
            </w:r>
            <w:r w:rsidRPr="00C90706">
              <w:t>ройство РФ</w:t>
            </w:r>
            <w:r>
              <w:t>, рассказать о сущности и основных этапах п</w:t>
            </w:r>
            <w:r>
              <w:t>о</w:t>
            </w:r>
            <w:r>
              <w:t>литической социализации, формах политического участия</w:t>
            </w:r>
            <w:r w:rsidRPr="00C90706">
              <w:rPr>
                <w:b/>
              </w:rPr>
              <w:t xml:space="preserve">. </w:t>
            </w:r>
          </w:p>
          <w:p w:rsidR="00445A2D" w:rsidRPr="00C90706" w:rsidRDefault="00445A2D" w:rsidP="009E7671">
            <w:pPr>
              <w:jc w:val="both"/>
            </w:pPr>
            <w:r w:rsidRPr="00C90706">
              <w:rPr>
                <w:b/>
                <w:i/>
              </w:rPr>
              <w:t xml:space="preserve">Умеет классифицировать </w:t>
            </w:r>
            <w:r w:rsidRPr="00C90706">
              <w:t>тип</w:t>
            </w:r>
            <w:r>
              <w:t>ы</w:t>
            </w:r>
            <w:r w:rsidRPr="00C90706">
              <w:t xml:space="preserve"> политических систем</w:t>
            </w:r>
            <w:r>
              <w:t>, выделять стадии политических конфликтов</w:t>
            </w:r>
            <w:r w:rsidRPr="00C90706">
              <w:t>.</w:t>
            </w:r>
          </w:p>
          <w:p w:rsidR="00445A2D" w:rsidRPr="00F766BF" w:rsidRDefault="00445A2D" w:rsidP="009E7671">
            <w:pPr>
              <w:jc w:val="both"/>
              <w:rPr>
                <w:b/>
              </w:rPr>
            </w:pPr>
            <w:r w:rsidRPr="00C90706">
              <w:rPr>
                <w:b/>
                <w:i/>
              </w:rPr>
              <w:t xml:space="preserve">Владеет  </w:t>
            </w:r>
            <w:r w:rsidRPr="00C90706">
              <w:t xml:space="preserve">навыком </w:t>
            </w:r>
            <w:r>
              <w:t xml:space="preserve">работы с источниками  и </w:t>
            </w:r>
            <w:r w:rsidRPr="00C90706">
              <w:t>оценки пол</w:t>
            </w:r>
            <w:r w:rsidRPr="00C90706">
              <w:t>и</w:t>
            </w:r>
            <w:r w:rsidRPr="00C90706">
              <w:t>тических процессов и явлений.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  <w:r w:rsidRPr="00F766BF">
              <w:t>оценка 3</w:t>
            </w:r>
          </w:p>
        </w:tc>
      </w:tr>
      <w:tr w:rsidR="00445A2D" w:rsidRPr="00F766BF" w:rsidTr="009E7671">
        <w:trPr>
          <w:trHeight w:val="1104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445A2D" w:rsidRDefault="00445A2D" w:rsidP="009E767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основные категории политологии, </w:t>
            </w:r>
            <w:r>
              <w:t>имеет предста</w:t>
            </w:r>
            <w:r>
              <w:t>в</w:t>
            </w:r>
            <w:r>
              <w:t xml:space="preserve">ление о </w:t>
            </w:r>
            <w:r w:rsidRPr="00776AB0">
              <w:t>политологических теориях и концепциях</w:t>
            </w:r>
            <w:r>
              <w:t xml:space="preserve">, </w:t>
            </w:r>
            <w:r w:rsidRPr="00A334D3">
              <w:t>о  су</w:t>
            </w:r>
            <w:r w:rsidRPr="00A334D3">
              <w:t>щ</w:t>
            </w:r>
            <w:r w:rsidRPr="00A334D3">
              <w:t>ности, структуре и особенностях политического процесса; перечислить экстремальные виды политического процесса</w:t>
            </w:r>
            <w:r w:rsidRPr="00776AB0">
              <w:t xml:space="preserve">. </w:t>
            </w:r>
            <w:r w:rsidRPr="00D2072D">
              <w:t xml:space="preserve">Знает </w:t>
            </w:r>
            <w:r w:rsidRPr="00776AB0">
              <w:t>государственное устройство РФ, структуру и фун</w:t>
            </w:r>
            <w:r w:rsidRPr="00776AB0">
              <w:t>к</w:t>
            </w:r>
            <w:r w:rsidRPr="00776AB0">
              <w:t>ции законодательных, исполнительных и судебных органов РФ.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>сии, сравнивает различные теории, концепции и взгляды.</w:t>
            </w:r>
          </w:p>
          <w:p w:rsidR="00445A2D" w:rsidRPr="00F766BF" w:rsidRDefault="00445A2D" w:rsidP="009E7671">
            <w:pPr>
              <w:jc w:val="both"/>
              <w:rPr>
                <w:b/>
              </w:rPr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использования понятийно-категориального аппарата политологии, с</w:t>
            </w:r>
            <w:r w:rsidRPr="00155987">
              <w:t>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источниками и научной литературой по полит</w:t>
            </w:r>
            <w:r w:rsidRPr="00776AB0">
              <w:t>и</w:t>
            </w:r>
            <w:r w:rsidRPr="00776AB0">
              <w:t>ческим проблемам</w:t>
            </w:r>
            <w:r>
              <w:t>, критически оценивает различные те</w:t>
            </w:r>
            <w:r>
              <w:t>о</w:t>
            </w:r>
            <w:r>
              <w:t>рии, концепции и взгляды.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  <w:r w:rsidRPr="00F766BF">
              <w:t xml:space="preserve"> оценка 4</w:t>
            </w:r>
          </w:p>
        </w:tc>
      </w:tr>
      <w:tr w:rsidR="00445A2D" w:rsidRPr="00F766BF" w:rsidTr="009E7671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категории политологии, </w:t>
            </w:r>
            <w:r w:rsidRPr="00155987">
              <w:t>свободно ориентируется</w:t>
            </w:r>
            <w:r w:rsidRPr="00776AB0">
              <w:t xml:space="preserve"> в классических и современных политологических теориях и концепциях</w:t>
            </w:r>
            <w:r>
              <w:t>, может рассказать о специфике методологич</w:t>
            </w:r>
            <w:r>
              <w:t>е</w:t>
            </w:r>
            <w:r>
              <w:t>ских и методических подходов к политологическому ан</w:t>
            </w:r>
            <w:r>
              <w:t>а</w:t>
            </w:r>
            <w:r>
              <w:t xml:space="preserve">лизу политической системы, ее структурных компонентов, форм развития и функционирования, </w:t>
            </w:r>
            <w:r w:rsidRPr="00776AB0">
              <w:t>государственное ус</w:t>
            </w:r>
            <w:r w:rsidRPr="00776AB0">
              <w:t>т</w:t>
            </w:r>
            <w:r w:rsidRPr="00776AB0">
              <w:t>ройство РФ, структуру и функции законодательных, и</w:t>
            </w:r>
            <w:r w:rsidRPr="00776AB0">
              <w:t>с</w:t>
            </w:r>
            <w:r w:rsidRPr="00776AB0">
              <w:t>полнительных и судеб</w:t>
            </w:r>
            <w:r>
              <w:t xml:space="preserve">ных органов РФ, </w:t>
            </w:r>
            <w:r w:rsidRPr="00A334D3">
              <w:t>описать механизм возникновения и разрешения политических конфликтов; рассказать о роли личности в политике, исторических м</w:t>
            </w:r>
            <w:r w:rsidRPr="00A334D3">
              <w:t>о</w:t>
            </w:r>
            <w:r w:rsidRPr="00A334D3">
              <w:t xml:space="preserve">делях взаимоотношений власти и человека; рассказать о сущности и основных этапах политической социализации, </w:t>
            </w:r>
            <w:r>
              <w:lastRenderedPageBreak/>
              <w:t>охарактеризовать различные формы</w:t>
            </w:r>
            <w:r w:rsidRPr="00A334D3">
              <w:t xml:space="preserve"> политического участия и политической активности</w:t>
            </w:r>
            <w:r>
              <w:t>.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 xml:space="preserve">сии, </w:t>
            </w:r>
            <w:r w:rsidRPr="00C90706">
              <w:t>прослеживать взаимосвязь м</w:t>
            </w:r>
            <w:r w:rsidRPr="00C90706">
              <w:t>е</w:t>
            </w:r>
            <w:r w:rsidRPr="00C90706">
              <w:t>жду различными социально-полит</w:t>
            </w:r>
            <w:r>
              <w:t xml:space="preserve">ическими явлениями и процессами, </w:t>
            </w:r>
            <w:r w:rsidRPr="00A334D3">
              <w:t>выделять типы и стадии политического пр</w:t>
            </w:r>
            <w:r w:rsidRPr="00A334D3">
              <w:t>о</w:t>
            </w:r>
            <w:r w:rsidRPr="00A334D3">
              <w:t>цесса,</w:t>
            </w:r>
            <w:r w:rsidRPr="00A334D3">
              <w:rPr>
                <w:b/>
              </w:rPr>
              <w:t xml:space="preserve"> </w:t>
            </w:r>
            <w:r w:rsidRPr="00A334D3">
              <w:t>классифицировать способы взаимоотношений гра</w:t>
            </w:r>
            <w:r w:rsidRPr="00A334D3">
              <w:t>ж</w:t>
            </w:r>
            <w:r w:rsidRPr="00A334D3">
              <w:t xml:space="preserve">данина и государства, </w:t>
            </w:r>
            <w:r>
              <w:t xml:space="preserve"> классифицировать</w:t>
            </w:r>
            <w:r w:rsidRPr="00A334D3">
              <w:t xml:space="preserve"> типы и формы политического участия.</w:t>
            </w:r>
          </w:p>
          <w:p w:rsidR="00445A2D" w:rsidRDefault="00445A2D" w:rsidP="009E7671">
            <w:pPr>
              <w:jc w:val="both"/>
            </w:pPr>
            <w:r w:rsidRPr="00776AB0">
              <w:rPr>
                <w:b/>
                <w:i/>
              </w:rPr>
              <w:t xml:space="preserve">Владеет навыками </w:t>
            </w:r>
            <w:r w:rsidRPr="00D8314D">
              <w:t>использования понятийно-категориального аппарата политологии</w:t>
            </w:r>
            <w:r>
              <w:t xml:space="preserve"> при анализе соц</w:t>
            </w:r>
            <w:r>
              <w:t>и</w:t>
            </w:r>
            <w:r>
              <w:t>ально-политических процессов и явлений</w:t>
            </w:r>
            <w:r w:rsidRPr="00D8314D">
              <w:t>,</w:t>
            </w:r>
            <w:r>
              <w:rPr>
                <w:b/>
                <w:i/>
              </w:rPr>
              <w:t xml:space="preserve"> </w:t>
            </w:r>
            <w:r w:rsidRPr="00155987">
              <w:t>самостоятельной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источниками и научной литературой по полит</w:t>
            </w:r>
            <w:r w:rsidRPr="00776AB0">
              <w:t>и</w:t>
            </w:r>
            <w:r w:rsidRPr="00776AB0">
              <w:t>ческим проблемам</w:t>
            </w:r>
            <w:r w:rsidRPr="00776AB0">
              <w:rPr>
                <w:b/>
                <w:i/>
              </w:rPr>
              <w:t xml:space="preserve">, </w:t>
            </w:r>
            <w:r w:rsidRPr="00155987">
              <w:t>критически оценивать  различные те</w:t>
            </w:r>
            <w:r w:rsidRPr="00155987">
              <w:t>о</w:t>
            </w:r>
            <w:r w:rsidRPr="00155987">
              <w:t xml:space="preserve">рии, концепции и взгляды, </w:t>
            </w:r>
            <w:r>
              <w:t xml:space="preserve">анализа причин политических конфликтов, </w:t>
            </w:r>
            <w:r w:rsidRPr="00155987">
              <w:t>самостоятельно оценивает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происходящие в мире политические процессы и прогнозирует их развитие в будущем.</w:t>
            </w:r>
          </w:p>
          <w:p w:rsidR="00445A2D" w:rsidRPr="00F766BF" w:rsidRDefault="00445A2D" w:rsidP="009E7671">
            <w:pPr>
              <w:jc w:val="both"/>
            </w:pP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445A2D" w:rsidRPr="00F766BF" w:rsidTr="009E7671">
        <w:trPr>
          <w:trHeight w:val="276"/>
        </w:trPr>
        <w:tc>
          <w:tcPr>
            <w:tcW w:w="834" w:type="pct"/>
            <w:vMerge w:val="restart"/>
            <w:vAlign w:val="center"/>
          </w:tcPr>
          <w:p w:rsidR="00445A2D" w:rsidRPr="00155987" w:rsidRDefault="00445A2D" w:rsidP="00445A2D">
            <w:pPr>
              <w:jc w:val="center"/>
              <w:rPr>
                <w:b/>
              </w:rPr>
            </w:pPr>
            <w:r w:rsidRPr="00155987">
              <w:rPr>
                <w:b/>
              </w:rPr>
              <w:lastRenderedPageBreak/>
              <w:t>О</w:t>
            </w:r>
            <w:r>
              <w:rPr>
                <w:b/>
              </w:rPr>
              <w:t>ПК</w:t>
            </w:r>
            <w:r w:rsidRPr="00155987">
              <w:rPr>
                <w:b/>
              </w:rPr>
              <w:t>-</w:t>
            </w:r>
            <w:r>
              <w:rPr>
                <w:b/>
              </w:rPr>
              <w:t>6</w:t>
            </w: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rPr>
                <w:b/>
              </w:rPr>
            </w:pPr>
            <w:r w:rsidRPr="00F766BF">
              <w:rPr>
                <w:b/>
              </w:rPr>
              <w:t xml:space="preserve">Пороговый </w:t>
            </w:r>
          </w:p>
          <w:p w:rsidR="00445A2D" w:rsidRDefault="00445A2D" w:rsidP="009E7671">
            <w:pPr>
              <w:jc w:val="both"/>
              <w:rPr>
                <w:b/>
              </w:rPr>
            </w:pPr>
            <w:r>
              <w:rPr>
                <w:b/>
                <w:i/>
              </w:rPr>
              <w:t xml:space="preserve">Знает: </w:t>
            </w:r>
            <w:r w:rsidRPr="00155987">
              <w:t>имеет представление</w:t>
            </w:r>
            <w:r w:rsidRPr="00C90706">
              <w:t xml:space="preserve"> </w:t>
            </w:r>
            <w:r w:rsidRPr="00654B6D">
              <w:t>о политике, ее функциях; м</w:t>
            </w:r>
            <w:r w:rsidRPr="00654B6D">
              <w:t>о</w:t>
            </w:r>
            <w:r w:rsidRPr="00654B6D">
              <w:t xml:space="preserve">жет </w:t>
            </w:r>
            <w:r w:rsidRPr="00406A9F">
              <w:t>охарактеризовать политическую систему общества, перечислить виды политического процесса, причины и способы разрешения политических конфликтов; описать в общих чертах</w:t>
            </w:r>
            <w:r w:rsidRPr="00654B6D">
              <w:rPr>
                <w:b/>
                <w:i/>
              </w:rPr>
              <w:t xml:space="preserve">  </w:t>
            </w:r>
            <w:r w:rsidRPr="00654B6D">
              <w:t>государственное устройство РФ</w:t>
            </w:r>
            <w:r w:rsidRPr="00654B6D">
              <w:rPr>
                <w:b/>
              </w:rPr>
              <w:t xml:space="preserve">. </w:t>
            </w:r>
          </w:p>
          <w:p w:rsidR="00445A2D" w:rsidRPr="00654B6D" w:rsidRDefault="00445A2D" w:rsidP="009E7671">
            <w:pPr>
              <w:jc w:val="both"/>
            </w:pPr>
            <w:r w:rsidRPr="00654B6D">
              <w:rPr>
                <w:b/>
                <w:i/>
              </w:rPr>
              <w:t xml:space="preserve">Умеет классифицировать </w:t>
            </w:r>
            <w:r w:rsidRPr="00654B6D">
              <w:t>общества по типам политич</w:t>
            </w:r>
            <w:r w:rsidRPr="00654B6D">
              <w:t>е</w:t>
            </w:r>
            <w:r w:rsidRPr="00654B6D">
              <w:t>ских сис</w:t>
            </w:r>
            <w:r>
              <w:t>тем, выделять стадии политических конфликтов, классифицировать политические процессы по различным основаниям.</w:t>
            </w:r>
          </w:p>
          <w:p w:rsidR="00445A2D" w:rsidRPr="00F766BF" w:rsidRDefault="00445A2D" w:rsidP="009E7671">
            <w:pPr>
              <w:jc w:val="both"/>
              <w:rPr>
                <w:b/>
              </w:rPr>
            </w:pPr>
            <w:r w:rsidRPr="00654B6D">
              <w:rPr>
                <w:b/>
                <w:i/>
              </w:rPr>
              <w:t xml:space="preserve">Владеет  </w:t>
            </w:r>
            <w:r w:rsidRPr="00654B6D">
              <w:t>навыком оценки политических процессов и явл</w:t>
            </w:r>
            <w:r w:rsidRPr="00654B6D">
              <w:t>е</w:t>
            </w:r>
            <w:r w:rsidRPr="00654B6D">
              <w:t>ний.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  <w:r w:rsidRPr="00F766BF">
              <w:t>оценка 3</w:t>
            </w:r>
          </w:p>
        </w:tc>
      </w:tr>
      <w:tr w:rsidR="00445A2D" w:rsidRPr="00F766BF" w:rsidTr="009E7671">
        <w:trPr>
          <w:trHeight w:val="276"/>
        </w:trPr>
        <w:tc>
          <w:tcPr>
            <w:tcW w:w="834" w:type="pct"/>
            <w:vMerge/>
            <w:vAlign w:val="center"/>
          </w:tcPr>
          <w:p w:rsidR="00445A2D" w:rsidRPr="00F766BF" w:rsidRDefault="00445A2D" w:rsidP="009E7671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445A2D" w:rsidRDefault="00445A2D" w:rsidP="009E7671">
            <w:pPr>
              <w:rPr>
                <w:b/>
              </w:rPr>
            </w:pPr>
            <w:r w:rsidRPr="00F766BF">
              <w:rPr>
                <w:b/>
              </w:rPr>
              <w:t xml:space="preserve">Повышенный 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 w:rsidRPr="00776AB0">
              <w:t xml:space="preserve"> </w:t>
            </w:r>
            <w:r>
              <w:t xml:space="preserve">имеет представление о </w:t>
            </w:r>
            <w:r w:rsidRPr="00776AB0">
              <w:t>политологических теориях и концепциях</w:t>
            </w:r>
            <w:r>
              <w:t xml:space="preserve">, </w:t>
            </w:r>
            <w:r w:rsidRPr="00A334D3">
              <w:t>о  сущности, структуре и особенностях пол</w:t>
            </w:r>
            <w:r w:rsidRPr="00A334D3">
              <w:t>и</w:t>
            </w:r>
            <w:r w:rsidRPr="00A334D3">
              <w:t>тического процесса;</w:t>
            </w:r>
            <w:r>
              <w:t xml:space="preserve"> может </w:t>
            </w:r>
            <w:r w:rsidRPr="00A334D3">
              <w:t xml:space="preserve"> перечислить экстремальные виды политического процесса</w:t>
            </w:r>
            <w:r w:rsidRPr="00776AB0">
              <w:t>.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>сии, сравнивает различные теории, концепции и взгляды.</w:t>
            </w:r>
          </w:p>
          <w:p w:rsidR="00445A2D" w:rsidRPr="00F766BF" w:rsidRDefault="00445A2D" w:rsidP="009E7671">
            <w:pPr>
              <w:jc w:val="both"/>
              <w:rPr>
                <w:b/>
              </w:rPr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с</w:t>
            </w:r>
            <w:r w:rsidRPr="00155987">
              <w:t>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</w:t>
            </w:r>
            <w:r w:rsidRPr="00776AB0">
              <w:t>а</w:t>
            </w:r>
            <w:r w:rsidRPr="00776AB0">
              <w:t>ми и научной литературой по политическим проблемам</w:t>
            </w:r>
            <w:r>
              <w:t>, критически оценивает различные теории, концепции и взгляды.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  <w:r w:rsidRPr="00F766BF">
              <w:t xml:space="preserve"> оценка 4</w:t>
            </w:r>
          </w:p>
        </w:tc>
      </w:tr>
      <w:tr w:rsidR="00445A2D" w:rsidRPr="00F766BF" w:rsidTr="009E7671">
        <w:trPr>
          <w:trHeight w:val="276"/>
        </w:trPr>
        <w:tc>
          <w:tcPr>
            <w:tcW w:w="834" w:type="pct"/>
            <w:vMerge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</w:p>
        </w:tc>
        <w:tc>
          <w:tcPr>
            <w:tcW w:w="3407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both"/>
              <w:rPr>
                <w:b/>
              </w:rPr>
            </w:pPr>
            <w:r w:rsidRPr="00F766BF">
              <w:rPr>
                <w:b/>
              </w:rPr>
              <w:t xml:space="preserve">Высокий 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Знает</w:t>
            </w:r>
            <w:r>
              <w:rPr>
                <w:b/>
                <w:i/>
              </w:rPr>
              <w:t xml:space="preserve">: </w:t>
            </w:r>
            <w:r w:rsidRPr="00776AB0">
              <w:t xml:space="preserve"> </w:t>
            </w:r>
            <w:r w:rsidRPr="00155987">
              <w:t>свободно ориентируется</w:t>
            </w:r>
            <w:r w:rsidRPr="00776AB0">
              <w:t xml:space="preserve"> в классических и совр</w:t>
            </w:r>
            <w:r w:rsidRPr="00776AB0">
              <w:t>е</w:t>
            </w:r>
            <w:r w:rsidRPr="00776AB0">
              <w:t>менных политологических теориях и концепциях</w:t>
            </w:r>
            <w:r>
              <w:t>, может рассказать о специфике методологических и методических подходов к политологическому анализу политической си</w:t>
            </w:r>
            <w:r>
              <w:t>с</w:t>
            </w:r>
            <w:r>
              <w:t xml:space="preserve">темы, ее структурных компонентов, </w:t>
            </w:r>
            <w:r w:rsidRPr="00A334D3">
              <w:t>описать механизм во</w:t>
            </w:r>
            <w:r w:rsidRPr="00A334D3">
              <w:t>з</w:t>
            </w:r>
            <w:r w:rsidRPr="00A334D3">
              <w:t>никновения и разрешения политических конфликтов</w:t>
            </w:r>
            <w:r>
              <w:t>, ох</w:t>
            </w:r>
            <w:r>
              <w:t>а</w:t>
            </w:r>
            <w:r>
              <w:lastRenderedPageBreak/>
              <w:t>рактеризовать различные формы</w:t>
            </w:r>
            <w:r w:rsidRPr="00A334D3">
              <w:t xml:space="preserve"> политического участия и политической активности</w:t>
            </w:r>
            <w:r>
              <w:t>, современные и классические политологические теории и концепции.</w:t>
            </w:r>
          </w:p>
          <w:p w:rsidR="00445A2D" w:rsidRPr="00776AB0" w:rsidRDefault="00445A2D" w:rsidP="009E7671">
            <w:pPr>
              <w:jc w:val="both"/>
            </w:pPr>
            <w:r w:rsidRPr="00776AB0">
              <w:rPr>
                <w:b/>
                <w:i/>
              </w:rPr>
              <w:t>Умеет</w:t>
            </w:r>
            <w:r w:rsidRPr="00776AB0">
              <w:t xml:space="preserve"> </w:t>
            </w:r>
            <w:r>
              <w:t>классифицировать типы и разновидности полит</w:t>
            </w:r>
            <w:r>
              <w:t>и</w:t>
            </w:r>
            <w:r>
              <w:t xml:space="preserve">ческих систем, </w:t>
            </w:r>
            <w:r w:rsidRPr="00776AB0">
              <w:t>выявлять особенности протекания полит</w:t>
            </w:r>
            <w:r w:rsidRPr="00776AB0">
              <w:t>и</w:t>
            </w:r>
            <w:r w:rsidRPr="00776AB0">
              <w:t>ческих процессов в Рос</w:t>
            </w:r>
            <w:r>
              <w:t xml:space="preserve">сии, </w:t>
            </w:r>
            <w:r w:rsidRPr="00C90706">
              <w:t>прослеживать взаимосвязь м</w:t>
            </w:r>
            <w:r w:rsidRPr="00C90706">
              <w:t>е</w:t>
            </w:r>
            <w:r w:rsidRPr="00C90706">
              <w:t>жду различными социально-полит</w:t>
            </w:r>
            <w:r>
              <w:t xml:space="preserve">ическими явлениями и процессами, </w:t>
            </w:r>
            <w:r w:rsidRPr="00A334D3">
              <w:t>выделять типы и стадии политического пр</w:t>
            </w:r>
            <w:r w:rsidRPr="00A334D3">
              <w:t>о</w:t>
            </w:r>
            <w:r w:rsidRPr="00A334D3">
              <w:t>цесса,</w:t>
            </w:r>
            <w:r w:rsidRPr="00A334D3">
              <w:rPr>
                <w:b/>
              </w:rPr>
              <w:t xml:space="preserve"> </w:t>
            </w:r>
            <w:r w:rsidRPr="00A334D3">
              <w:t>классифицировать способы взаимоотношений гра</w:t>
            </w:r>
            <w:r w:rsidRPr="00A334D3">
              <w:t>ж</w:t>
            </w:r>
            <w:r w:rsidRPr="00A334D3">
              <w:t xml:space="preserve">данина и государства, </w:t>
            </w:r>
            <w:r>
              <w:t xml:space="preserve"> классифицировать</w:t>
            </w:r>
            <w:r w:rsidRPr="00A334D3">
              <w:t xml:space="preserve"> типы и формы политического участия.</w:t>
            </w:r>
          </w:p>
          <w:p w:rsidR="00445A2D" w:rsidRPr="00F766BF" w:rsidRDefault="00445A2D" w:rsidP="009E7671">
            <w:pPr>
              <w:jc w:val="both"/>
            </w:pPr>
            <w:r w:rsidRPr="00776AB0">
              <w:rPr>
                <w:b/>
                <w:i/>
              </w:rPr>
              <w:t xml:space="preserve">Владеет навыками </w:t>
            </w:r>
            <w:r>
              <w:t xml:space="preserve"> анализа социально-политических пр</w:t>
            </w:r>
            <w:r>
              <w:t>о</w:t>
            </w:r>
            <w:r>
              <w:t>цессов и явлений</w:t>
            </w:r>
            <w:r w:rsidRPr="00D8314D">
              <w:t>,</w:t>
            </w:r>
            <w:r>
              <w:rPr>
                <w:b/>
                <w:i/>
              </w:rPr>
              <w:t xml:space="preserve"> </w:t>
            </w:r>
            <w:r w:rsidRPr="00155987">
              <w:t>самостоятельной работы</w:t>
            </w:r>
            <w:r w:rsidRPr="00776AB0">
              <w:rPr>
                <w:b/>
                <w:i/>
              </w:rPr>
              <w:t xml:space="preserve"> </w:t>
            </w:r>
            <w:r w:rsidRPr="00776AB0">
              <w:t>с источниками и научной литературой по политическим проблемам</w:t>
            </w:r>
            <w:r w:rsidRPr="00776AB0">
              <w:rPr>
                <w:b/>
                <w:i/>
              </w:rPr>
              <w:t xml:space="preserve">, </w:t>
            </w:r>
            <w:r w:rsidRPr="00155987">
              <w:t>кр</w:t>
            </w:r>
            <w:r w:rsidRPr="00155987">
              <w:t>и</w:t>
            </w:r>
            <w:r w:rsidRPr="00155987">
              <w:t>тическ</w:t>
            </w:r>
            <w:r>
              <w:t>ой</w:t>
            </w:r>
            <w:r w:rsidRPr="00155987">
              <w:t xml:space="preserve"> оцен</w:t>
            </w:r>
            <w:r>
              <w:t>ки</w:t>
            </w:r>
            <w:r w:rsidRPr="00155987">
              <w:t xml:space="preserve">  различны</w:t>
            </w:r>
            <w:r>
              <w:t>х</w:t>
            </w:r>
            <w:r w:rsidRPr="00155987">
              <w:t xml:space="preserve"> теори</w:t>
            </w:r>
            <w:r>
              <w:t>й</w:t>
            </w:r>
            <w:r w:rsidRPr="00155987">
              <w:t>, концепци</w:t>
            </w:r>
            <w:r>
              <w:t>й</w:t>
            </w:r>
            <w:r w:rsidRPr="00155987">
              <w:t xml:space="preserve"> и взгляд</w:t>
            </w:r>
            <w:r>
              <w:t>ов,</w:t>
            </w:r>
            <w:r w:rsidRPr="00155987">
              <w:t xml:space="preserve"> </w:t>
            </w:r>
            <w:r>
              <w:t xml:space="preserve">анализа причин политических конфликтов, </w:t>
            </w:r>
            <w:r w:rsidRPr="00654B6D">
              <w:t>навыками с</w:t>
            </w:r>
            <w:r w:rsidRPr="00654B6D">
              <w:t>а</w:t>
            </w:r>
            <w:r w:rsidRPr="00654B6D">
              <w:t>мостоятельной оценки происходящих в России и в мире политических процессов и прогнозированием их посл</w:t>
            </w:r>
            <w:r w:rsidRPr="00654B6D">
              <w:t>е</w:t>
            </w:r>
            <w:r w:rsidRPr="00654B6D">
              <w:t>дующего развития</w:t>
            </w:r>
            <w:r w:rsidRPr="00776AB0">
              <w:t>.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vAlign w:val="center"/>
          </w:tcPr>
          <w:p w:rsidR="00445A2D" w:rsidRPr="00F766BF" w:rsidRDefault="00445A2D" w:rsidP="009E7671">
            <w:pPr>
              <w:jc w:val="center"/>
            </w:pPr>
            <w:r w:rsidRPr="00F766BF">
              <w:lastRenderedPageBreak/>
              <w:t>оценка 5</w:t>
            </w:r>
          </w:p>
        </w:tc>
      </w:tr>
      <w:tr w:rsidR="00445A2D" w:rsidRPr="00FB1598" w:rsidTr="009E7671">
        <w:trPr>
          <w:trHeight w:val="276"/>
        </w:trPr>
        <w:tc>
          <w:tcPr>
            <w:tcW w:w="4241" w:type="pct"/>
            <w:gridSpan w:val="2"/>
            <w:vAlign w:val="center"/>
          </w:tcPr>
          <w:p w:rsidR="00445A2D" w:rsidRPr="00F766BF" w:rsidRDefault="00445A2D" w:rsidP="009E7671">
            <w:pPr>
              <w:rPr>
                <w:b/>
              </w:rPr>
            </w:pPr>
            <w:r w:rsidRPr="00F766BF">
              <w:rPr>
                <w:b/>
                <w:sz w:val="22"/>
                <w:szCs w:val="22"/>
              </w:rPr>
              <w:lastRenderedPageBreak/>
              <w:t>Результирующая оценка</w:t>
            </w:r>
          </w:p>
        </w:tc>
        <w:tc>
          <w:tcPr>
            <w:tcW w:w="759" w:type="pct"/>
            <w:vAlign w:val="center"/>
          </w:tcPr>
          <w:p w:rsidR="00445A2D" w:rsidRPr="00423DFF" w:rsidRDefault="00A35B53" w:rsidP="009E7671">
            <w:pPr>
              <w:jc w:val="center"/>
              <w:rPr>
                <w:b/>
              </w:rPr>
            </w:pPr>
            <w:r>
              <w:rPr>
                <w:b/>
              </w:rPr>
              <w:t>хорошо</w:t>
            </w:r>
          </w:p>
        </w:tc>
      </w:tr>
    </w:tbl>
    <w:p w:rsidR="00445A2D" w:rsidRDefault="00445A2D" w:rsidP="00445A2D">
      <w:pPr>
        <w:suppressAutoHyphens/>
        <w:jc w:val="both"/>
        <w:rPr>
          <w:b/>
        </w:rPr>
      </w:pPr>
    </w:p>
    <w:p w:rsidR="00A46FC5" w:rsidRDefault="00A46FC5" w:rsidP="00A46FC5">
      <w:pPr>
        <w:suppressAutoHyphens/>
        <w:jc w:val="both"/>
        <w:rPr>
          <w:b/>
        </w:rPr>
      </w:pPr>
      <w:r>
        <w:rPr>
          <w:b/>
        </w:rPr>
        <w:t>6</w:t>
      </w:r>
      <w:r w:rsidRPr="00F20B64">
        <w:rPr>
          <w:b/>
        </w:rPr>
        <w:t>.</w:t>
      </w:r>
      <w:r>
        <w:rPr>
          <w:b/>
        </w:rPr>
        <w:t>2</w:t>
      </w:r>
      <w:r w:rsidRPr="00F20B64">
        <w:rPr>
          <w:b/>
        </w:rPr>
        <w:t xml:space="preserve"> Оценочные средства для студентов с ограниченными возможностями здоровья</w:t>
      </w:r>
    </w:p>
    <w:p w:rsidR="00A46FC5" w:rsidRPr="000A41A1" w:rsidRDefault="00A46FC5" w:rsidP="00A46FC5">
      <w:pPr>
        <w:ind w:firstLine="709"/>
      </w:pPr>
      <w:r w:rsidRPr="0061767D">
        <w:t>Оценочные средства для  лиц с ограниченными возможностями здоровья выбир</w:t>
      </w:r>
      <w:r w:rsidRPr="0061767D">
        <w:t>а</w:t>
      </w:r>
      <w:r w:rsidRPr="0061767D">
        <w:t>ются с учетом особенностей их психофизического развития, индивидуальных возможн</w:t>
      </w:r>
      <w:r w:rsidRPr="0061767D">
        <w:t>о</w:t>
      </w:r>
      <w:r w:rsidRPr="0061767D">
        <w:t>стей и состояния здоровья.</w:t>
      </w:r>
    </w:p>
    <w:p w:rsidR="00A46FC5" w:rsidRPr="00DA1483" w:rsidRDefault="00A46FC5" w:rsidP="00A46FC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:rsidR="00A46FC5" w:rsidRPr="00167189" w:rsidRDefault="00A46FC5" w:rsidP="00A46FC5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354199">
        <w:rPr>
          <w:b/>
          <w:bCs/>
          <w:sz w:val="20"/>
          <w:szCs w:val="20"/>
        </w:rPr>
        <w:t xml:space="preserve">Таблица </w:t>
      </w:r>
      <w:r>
        <w:rPr>
          <w:b/>
          <w:bCs/>
          <w:sz w:val="20"/>
          <w:szCs w:val="20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2977"/>
        <w:gridCol w:w="2552"/>
        <w:gridCol w:w="1559"/>
      </w:tblGrid>
      <w:tr w:rsidR="00A46FC5" w:rsidRPr="007026B2" w:rsidTr="00A46FC5">
        <w:tc>
          <w:tcPr>
            <w:tcW w:w="2376" w:type="dxa"/>
          </w:tcPr>
          <w:p w:rsidR="00A46FC5" w:rsidRPr="00354199" w:rsidRDefault="00A46FC5" w:rsidP="00A46FC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Категории студентов</w:t>
            </w:r>
          </w:p>
        </w:tc>
        <w:tc>
          <w:tcPr>
            <w:tcW w:w="2977" w:type="dxa"/>
          </w:tcPr>
          <w:p w:rsidR="00A46FC5" w:rsidRPr="00354199" w:rsidRDefault="00A46FC5" w:rsidP="00A46FC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Виды оценочных средств</w:t>
            </w:r>
          </w:p>
        </w:tc>
        <w:tc>
          <w:tcPr>
            <w:tcW w:w="2552" w:type="dxa"/>
          </w:tcPr>
          <w:p w:rsidR="00A46FC5" w:rsidRPr="00354199" w:rsidRDefault="00A46FC5" w:rsidP="00A46FC5">
            <w:pPr>
              <w:jc w:val="center"/>
              <w:rPr>
                <w:b/>
                <w:sz w:val="20"/>
                <w:szCs w:val="20"/>
              </w:rPr>
            </w:pPr>
            <w:r w:rsidRPr="00354199">
              <w:rPr>
                <w:b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</w:tcPr>
          <w:p w:rsidR="00A46FC5" w:rsidRPr="00354E8D" w:rsidRDefault="00A46FC5" w:rsidP="00A46FC5">
            <w:pPr>
              <w:jc w:val="center"/>
              <w:rPr>
                <w:b/>
                <w:sz w:val="20"/>
                <w:szCs w:val="20"/>
              </w:rPr>
            </w:pPr>
            <w:r w:rsidRPr="00354E8D">
              <w:rPr>
                <w:b/>
                <w:sz w:val="20"/>
                <w:szCs w:val="20"/>
              </w:rPr>
              <w:t>Шкала оцен</w:t>
            </w:r>
            <w:r w:rsidRPr="00354E8D">
              <w:rPr>
                <w:b/>
                <w:sz w:val="20"/>
                <w:szCs w:val="20"/>
              </w:rPr>
              <w:t>и</w:t>
            </w:r>
            <w:r w:rsidRPr="00354E8D">
              <w:rPr>
                <w:b/>
                <w:sz w:val="20"/>
                <w:szCs w:val="20"/>
              </w:rPr>
              <w:t>вания</w:t>
            </w:r>
          </w:p>
        </w:tc>
      </w:tr>
      <w:tr w:rsidR="00A46FC5" w:rsidRPr="007026B2" w:rsidTr="00A46FC5">
        <w:tc>
          <w:tcPr>
            <w:tcW w:w="2376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слуха</w:t>
            </w:r>
          </w:p>
        </w:tc>
        <w:tc>
          <w:tcPr>
            <w:tcW w:w="2977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Тесты, рефераты, контрольные вопросы</w:t>
            </w:r>
          </w:p>
        </w:tc>
        <w:tc>
          <w:tcPr>
            <w:tcW w:w="2552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пис</w:t>
            </w:r>
            <w:r w:rsidRPr="00393B56">
              <w:rPr>
                <w:sz w:val="20"/>
                <w:szCs w:val="20"/>
              </w:rPr>
              <w:t>ь</w:t>
            </w:r>
            <w:r w:rsidRPr="00393B56">
              <w:rPr>
                <w:sz w:val="20"/>
                <w:szCs w:val="20"/>
              </w:rPr>
              <w:t>менная проверка</w:t>
            </w:r>
          </w:p>
        </w:tc>
        <w:tc>
          <w:tcPr>
            <w:tcW w:w="1559" w:type="dxa"/>
            <w:vMerge w:val="restart"/>
          </w:tcPr>
          <w:p w:rsidR="00A46FC5" w:rsidRPr="00393B56" w:rsidRDefault="00A46FC5" w:rsidP="00A46FC5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3B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соответ-ствии со   шкалой оценивания, указанной в </w:t>
            </w:r>
          </w:p>
          <w:p w:rsidR="00A46FC5" w:rsidRPr="00393B56" w:rsidRDefault="00A46FC5" w:rsidP="00A46FC5">
            <w:pPr>
              <w:jc w:val="both"/>
              <w:rPr>
                <w:sz w:val="20"/>
                <w:szCs w:val="20"/>
              </w:rPr>
            </w:pPr>
            <w:r w:rsidRPr="00393B56">
              <w:rPr>
                <w:color w:val="000000"/>
                <w:sz w:val="20"/>
                <w:szCs w:val="20"/>
              </w:rPr>
              <w:t>Таблице 5</w:t>
            </w:r>
          </w:p>
        </w:tc>
      </w:tr>
      <w:tr w:rsidR="00A46FC5" w:rsidRPr="007026B2" w:rsidTr="00A46FC5">
        <w:tc>
          <w:tcPr>
            <w:tcW w:w="2376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зрения</w:t>
            </w:r>
          </w:p>
        </w:tc>
        <w:tc>
          <w:tcPr>
            <w:tcW w:w="2977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Контрольные вопросы</w:t>
            </w:r>
          </w:p>
        </w:tc>
        <w:tc>
          <w:tcPr>
            <w:tcW w:w="2552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Преимущественно устная проверка (индивидуально)</w:t>
            </w:r>
          </w:p>
        </w:tc>
        <w:tc>
          <w:tcPr>
            <w:tcW w:w="1559" w:type="dxa"/>
            <w:vMerge/>
          </w:tcPr>
          <w:p w:rsidR="00A46FC5" w:rsidRPr="00354199" w:rsidRDefault="00A46FC5" w:rsidP="00A46FC5">
            <w:pPr>
              <w:rPr>
                <w:i/>
                <w:sz w:val="20"/>
                <w:szCs w:val="20"/>
              </w:rPr>
            </w:pPr>
          </w:p>
        </w:tc>
      </w:tr>
      <w:tr w:rsidR="00A46FC5" w:rsidRPr="007026B2" w:rsidTr="00A46FC5">
        <w:tc>
          <w:tcPr>
            <w:tcW w:w="2376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С нарушением опорно- двигательного аппарата</w:t>
            </w:r>
          </w:p>
        </w:tc>
        <w:tc>
          <w:tcPr>
            <w:tcW w:w="2977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Решение тестов, контрольные вопросы дистанционно.</w:t>
            </w:r>
          </w:p>
        </w:tc>
        <w:tc>
          <w:tcPr>
            <w:tcW w:w="2552" w:type="dxa"/>
          </w:tcPr>
          <w:p w:rsidR="00A46FC5" w:rsidRPr="00393B56" w:rsidRDefault="00A46FC5" w:rsidP="00A46FC5">
            <w:pPr>
              <w:rPr>
                <w:sz w:val="20"/>
                <w:szCs w:val="20"/>
              </w:rPr>
            </w:pPr>
            <w:r w:rsidRPr="00393B56">
              <w:rPr>
                <w:sz w:val="20"/>
                <w:szCs w:val="20"/>
              </w:rPr>
              <w:t>Письменная проверка, о</w:t>
            </w:r>
            <w:r w:rsidRPr="00393B56">
              <w:rPr>
                <w:sz w:val="20"/>
                <w:szCs w:val="20"/>
              </w:rPr>
              <w:t>р</w:t>
            </w:r>
            <w:r w:rsidRPr="00393B56">
              <w:rPr>
                <w:sz w:val="20"/>
                <w:szCs w:val="20"/>
              </w:rPr>
              <w:t>ганизация контроля с и</w:t>
            </w:r>
            <w:r w:rsidRPr="00393B56">
              <w:rPr>
                <w:sz w:val="20"/>
                <w:szCs w:val="20"/>
              </w:rPr>
              <w:t>с</w:t>
            </w:r>
            <w:r w:rsidRPr="00393B56">
              <w:rPr>
                <w:sz w:val="20"/>
                <w:szCs w:val="20"/>
              </w:rPr>
              <w:t>пользование информац</w:t>
            </w:r>
            <w:r w:rsidRPr="00393B56">
              <w:rPr>
                <w:sz w:val="20"/>
                <w:szCs w:val="20"/>
              </w:rPr>
              <w:t>и</w:t>
            </w:r>
            <w:r w:rsidRPr="00393B56">
              <w:rPr>
                <w:sz w:val="20"/>
                <w:szCs w:val="20"/>
              </w:rPr>
              <w:t>онно-коммуникационных технологий.</w:t>
            </w:r>
          </w:p>
        </w:tc>
        <w:tc>
          <w:tcPr>
            <w:tcW w:w="1559" w:type="dxa"/>
            <w:vMerge/>
          </w:tcPr>
          <w:p w:rsidR="00A46FC5" w:rsidRPr="00354199" w:rsidRDefault="00A46FC5" w:rsidP="00A46FC5">
            <w:pPr>
              <w:rPr>
                <w:i/>
                <w:sz w:val="20"/>
                <w:szCs w:val="20"/>
              </w:rPr>
            </w:pPr>
          </w:p>
        </w:tc>
      </w:tr>
    </w:tbl>
    <w:p w:rsidR="00A46FC5" w:rsidRDefault="00A46FC5" w:rsidP="00A46FC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:rsidR="00A46FC5" w:rsidRDefault="00A46FC5" w:rsidP="00A46FC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7. Т</w:t>
      </w:r>
      <w:r>
        <w:rPr>
          <w:b/>
          <w:spacing w:val="-2"/>
          <w:sz w:val="24"/>
          <w:szCs w:val="24"/>
        </w:rPr>
        <w:t>ИПОВЫЕ КОНТРОЛЬНЫЕ ЗАДАНИЯ И ДРУГИЕ МАТЕРИАЛЫ,</w:t>
      </w:r>
    </w:p>
    <w:p w:rsidR="00A46FC5" w:rsidRDefault="00A46FC5" w:rsidP="00A46FC5">
      <w:pPr>
        <w:pStyle w:val="afe"/>
        <w:ind w:left="0"/>
        <w:jc w:val="center"/>
        <w:rPr>
          <w:noProof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НЕОБХОДИМЫЕ ДЛЯ ОЦЕНКИ </w:t>
      </w:r>
      <w:r>
        <w:rPr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 xml:space="preserve">УРОВНЯ  </w:t>
      </w:r>
      <w:r w:rsidRPr="00393B56">
        <w:rPr>
          <w:b/>
          <w:noProof/>
          <w:sz w:val="24"/>
          <w:szCs w:val="24"/>
        </w:rPr>
        <w:t>СФОРМИРОВАННОСТИ ЗАЯВЛЕННЫХ КОМПЕТЕНЦИЙ  В  РАМКАХ  ИЗУЧАЕМОЙ  ДИСЦИПЛИНЫ</w:t>
      </w:r>
      <w:r>
        <w:rPr>
          <w:b/>
          <w:noProof/>
          <w:sz w:val="24"/>
          <w:szCs w:val="24"/>
        </w:rPr>
        <w:t>, ВКЛЮЧАЯ САМОСТОЯТЕЛЬНУЮ РАБОТУ ОБУЧАЮЩИХСЯ</w:t>
      </w:r>
    </w:p>
    <w:p w:rsidR="00A46FC5" w:rsidRPr="00C17581" w:rsidRDefault="00A46FC5" w:rsidP="00A46FC5">
      <w:pPr>
        <w:pStyle w:val="afe"/>
        <w:widowControl w:val="0"/>
        <w:shd w:val="clear" w:color="auto" w:fill="FFFFFF"/>
        <w:autoSpaceDE w:val="0"/>
        <w:autoSpaceDN w:val="0"/>
        <w:adjustRightInd w:val="0"/>
        <w:ind w:left="0"/>
        <w:jc w:val="both"/>
        <w:rPr>
          <w:b/>
          <w:spacing w:val="-1"/>
          <w:sz w:val="24"/>
          <w:szCs w:val="24"/>
        </w:rPr>
      </w:pPr>
    </w:p>
    <w:p w:rsidR="00A46FC5" w:rsidRPr="00075195" w:rsidRDefault="00A46FC5" w:rsidP="00A46FC5">
      <w:pPr>
        <w:jc w:val="both"/>
        <w:rPr>
          <w:b/>
        </w:rPr>
      </w:pPr>
      <w:r w:rsidRPr="00075195">
        <w:rPr>
          <w:b/>
        </w:rPr>
        <w:t>Семестр  №</w:t>
      </w:r>
      <w:r>
        <w:rPr>
          <w:b/>
        </w:rPr>
        <w:t xml:space="preserve"> 1.</w:t>
      </w:r>
    </w:p>
    <w:p w:rsidR="00A46FC5" w:rsidRPr="004B144B" w:rsidRDefault="00A46FC5" w:rsidP="00A46FC5">
      <w:pPr>
        <w:rPr>
          <w:b/>
        </w:rPr>
      </w:pPr>
      <w:r w:rsidRPr="004B144B">
        <w:rPr>
          <w:b/>
        </w:rPr>
        <w:t xml:space="preserve">7.1 Для текущей аттестации: </w:t>
      </w:r>
    </w:p>
    <w:p w:rsidR="00A46FC5" w:rsidRDefault="00A46FC5" w:rsidP="00A46FC5">
      <w:pPr>
        <w:ind w:firstLine="600"/>
        <w:rPr>
          <w:b/>
        </w:rPr>
      </w:pPr>
    </w:p>
    <w:p w:rsidR="00A46FC5" w:rsidRPr="00C90706" w:rsidRDefault="00A46FC5" w:rsidP="00A46FC5">
      <w:pPr>
        <w:rPr>
          <w:b/>
        </w:rPr>
      </w:pPr>
      <w:r>
        <w:rPr>
          <w:b/>
        </w:rPr>
        <w:t xml:space="preserve">7.1.1. </w:t>
      </w:r>
      <w:r w:rsidRPr="00C90706">
        <w:rPr>
          <w:b/>
        </w:rPr>
        <w:t>Примеры вопросов к семинару.</w:t>
      </w:r>
    </w:p>
    <w:p w:rsidR="00020729" w:rsidRPr="00020729" w:rsidRDefault="00A46FC5" w:rsidP="00020729">
      <w:pPr>
        <w:rPr>
          <w:b/>
        </w:rPr>
      </w:pPr>
      <w:r w:rsidRPr="00020729">
        <w:rPr>
          <w:b/>
        </w:rPr>
        <w:t>Семинар № 1.</w:t>
      </w:r>
      <w:r w:rsidR="00020729" w:rsidRPr="00020729">
        <w:rPr>
          <w:b/>
        </w:rPr>
        <w:t xml:space="preserve"> Политическая система общества. </w:t>
      </w:r>
    </w:p>
    <w:p w:rsidR="00020729" w:rsidRPr="00020729" w:rsidRDefault="00020729" w:rsidP="0050098C">
      <w:pPr>
        <w:pStyle w:val="afe"/>
        <w:numPr>
          <w:ilvl w:val="0"/>
          <w:numId w:val="8"/>
        </w:numPr>
        <w:ind w:left="0" w:firstLine="0"/>
        <w:rPr>
          <w:sz w:val="24"/>
          <w:szCs w:val="24"/>
        </w:rPr>
      </w:pPr>
      <w:r w:rsidRPr="00020729">
        <w:rPr>
          <w:sz w:val="24"/>
          <w:szCs w:val="24"/>
        </w:rPr>
        <w:t>Политическая система: понятие, структура, функции.</w:t>
      </w:r>
    </w:p>
    <w:p w:rsidR="00020729" w:rsidRPr="00020729" w:rsidRDefault="00020729" w:rsidP="0050098C">
      <w:pPr>
        <w:numPr>
          <w:ilvl w:val="0"/>
          <w:numId w:val="8"/>
        </w:numPr>
        <w:ind w:left="0" w:firstLine="0"/>
        <w:jc w:val="both"/>
      </w:pPr>
      <w:r w:rsidRPr="00020729">
        <w:t>Типы современных политических систем:</w:t>
      </w:r>
    </w:p>
    <w:p w:rsidR="00020729" w:rsidRPr="00020729" w:rsidRDefault="00020729" w:rsidP="0050098C">
      <w:pPr>
        <w:pStyle w:val="afe"/>
        <w:ind w:left="0"/>
        <w:rPr>
          <w:sz w:val="24"/>
          <w:szCs w:val="24"/>
        </w:rPr>
      </w:pPr>
      <w:r w:rsidRPr="00020729">
        <w:rPr>
          <w:sz w:val="24"/>
          <w:szCs w:val="24"/>
        </w:rPr>
        <w:t xml:space="preserve">А) тоталитарная; </w:t>
      </w:r>
    </w:p>
    <w:p w:rsidR="00020729" w:rsidRPr="00020729" w:rsidRDefault="00020729" w:rsidP="0050098C">
      <w:pPr>
        <w:pStyle w:val="afe"/>
        <w:ind w:left="0"/>
        <w:rPr>
          <w:sz w:val="24"/>
          <w:szCs w:val="24"/>
        </w:rPr>
      </w:pPr>
      <w:r w:rsidRPr="00020729">
        <w:rPr>
          <w:sz w:val="24"/>
          <w:szCs w:val="24"/>
        </w:rPr>
        <w:t>Б) авторитарная;</w:t>
      </w:r>
    </w:p>
    <w:p w:rsidR="00020729" w:rsidRPr="00020729" w:rsidRDefault="00020729" w:rsidP="0050098C">
      <w:pPr>
        <w:pStyle w:val="afe"/>
        <w:ind w:left="0"/>
        <w:rPr>
          <w:sz w:val="24"/>
          <w:szCs w:val="24"/>
        </w:rPr>
      </w:pPr>
      <w:r w:rsidRPr="00020729">
        <w:rPr>
          <w:sz w:val="24"/>
          <w:szCs w:val="24"/>
        </w:rPr>
        <w:t>В) демократическая.</w:t>
      </w:r>
    </w:p>
    <w:p w:rsidR="00020729" w:rsidRPr="00020729" w:rsidRDefault="00020729" w:rsidP="0050098C">
      <w:pPr>
        <w:pStyle w:val="afe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20729">
        <w:rPr>
          <w:sz w:val="24"/>
          <w:szCs w:val="24"/>
        </w:rPr>
        <w:lastRenderedPageBreak/>
        <w:t>Избирательные системы.</w:t>
      </w:r>
    </w:p>
    <w:p w:rsidR="00020729" w:rsidRPr="00020729" w:rsidRDefault="00020729" w:rsidP="0050098C">
      <w:pPr>
        <w:pStyle w:val="afe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20729">
        <w:rPr>
          <w:sz w:val="24"/>
          <w:szCs w:val="24"/>
        </w:rPr>
        <w:t>Государственное устройство России.</w:t>
      </w:r>
    </w:p>
    <w:p w:rsidR="00020729" w:rsidRPr="00020729" w:rsidRDefault="00020729" w:rsidP="0050098C">
      <w:pPr>
        <w:pStyle w:val="afe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020729">
        <w:rPr>
          <w:sz w:val="24"/>
          <w:szCs w:val="24"/>
        </w:rPr>
        <w:t>Понятие, содержание и структура политического процесса.</w:t>
      </w:r>
    </w:p>
    <w:p w:rsidR="00020729" w:rsidRPr="00020729" w:rsidRDefault="00020729" w:rsidP="0050098C">
      <w:pPr>
        <w:pStyle w:val="afe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020729">
        <w:rPr>
          <w:sz w:val="24"/>
          <w:szCs w:val="24"/>
        </w:rPr>
        <w:t>Экстремальные виды политического процесса (восстание, бунт, мятеж, путч).</w:t>
      </w:r>
    </w:p>
    <w:p w:rsidR="00020729" w:rsidRPr="00020729" w:rsidRDefault="00020729" w:rsidP="0050098C">
      <w:pPr>
        <w:pStyle w:val="afe"/>
        <w:numPr>
          <w:ilvl w:val="0"/>
          <w:numId w:val="8"/>
        </w:numPr>
        <w:ind w:left="0" w:firstLine="0"/>
        <w:jc w:val="both"/>
        <w:rPr>
          <w:sz w:val="24"/>
          <w:szCs w:val="24"/>
        </w:rPr>
      </w:pPr>
      <w:r w:rsidRPr="00020729">
        <w:rPr>
          <w:sz w:val="24"/>
          <w:szCs w:val="24"/>
        </w:rPr>
        <w:t>Особенности современного политического процесса в России.</w:t>
      </w:r>
    </w:p>
    <w:p w:rsidR="00020729" w:rsidRPr="00020729" w:rsidRDefault="00020729" w:rsidP="0050098C">
      <w:pPr>
        <w:pStyle w:val="afe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20729">
        <w:rPr>
          <w:sz w:val="24"/>
          <w:szCs w:val="24"/>
        </w:rPr>
        <w:t xml:space="preserve">Причины, источники и типы политических конфликтов. </w:t>
      </w:r>
    </w:p>
    <w:p w:rsidR="00020729" w:rsidRPr="00020729" w:rsidRDefault="00020729" w:rsidP="0050098C">
      <w:pPr>
        <w:pStyle w:val="afe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20729">
        <w:rPr>
          <w:color w:val="000000"/>
          <w:sz w:val="24"/>
          <w:szCs w:val="24"/>
        </w:rPr>
        <w:t>Политические кризисы в условиях модернизации общества (кризис легитимности, кризис участия, кризис урегулирования конфликтов).</w:t>
      </w:r>
    </w:p>
    <w:p w:rsidR="00A46FC5" w:rsidRPr="00C90706" w:rsidRDefault="00A46FC5" w:rsidP="00A46FC5">
      <w:pPr>
        <w:ind w:firstLine="480"/>
        <w:rPr>
          <w:b/>
        </w:rPr>
      </w:pPr>
    </w:p>
    <w:p w:rsidR="0050098C" w:rsidRPr="0050098C" w:rsidRDefault="0050098C" w:rsidP="0050098C">
      <w:pPr>
        <w:jc w:val="center"/>
        <w:rPr>
          <w:b/>
        </w:rPr>
      </w:pPr>
      <w:r w:rsidRPr="0050098C">
        <w:rPr>
          <w:b/>
        </w:rPr>
        <w:t>Семинар № 2.  Международные отношения.</w:t>
      </w:r>
    </w:p>
    <w:p w:rsidR="0050098C" w:rsidRPr="0050098C" w:rsidRDefault="0050098C" w:rsidP="0050098C">
      <w:pPr>
        <w:numPr>
          <w:ilvl w:val="0"/>
          <w:numId w:val="10"/>
        </w:numPr>
        <w:jc w:val="both"/>
      </w:pPr>
      <w:r w:rsidRPr="0050098C">
        <w:t>Геополитика: понятие, генезис, теоретические основы.</w:t>
      </w:r>
    </w:p>
    <w:p w:rsidR="0050098C" w:rsidRPr="0050098C" w:rsidRDefault="0050098C" w:rsidP="0050098C">
      <w:pPr>
        <w:numPr>
          <w:ilvl w:val="0"/>
          <w:numId w:val="10"/>
        </w:numPr>
        <w:jc w:val="both"/>
      </w:pPr>
      <w:r w:rsidRPr="0050098C">
        <w:t>Международные отношения и международная политика.</w:t>
      </w:r>
    </w:p>
    <w:p w:rsidR="0050098C" w:rsidRPr="0050098C" w:rsidRDefault="0050098C" w:rsidP="0050098C">
      <w:pPr>
        <w:numPr>
          <w:ilvl w:val="0"/>
          <w:numId w:val="10"/>
        </w:numPr>
        <w:jc w:val="both"/>
      </w:pPr>
      <w:r w:rsidRPr="0050098C">
        <w:t>Основные принципы международных отношений.</w:t>
      </w:r>
    </w:p>
    <w:p w:rsidR="0050098C" w:rsidRPr="0050098C" w:rsidRDefault="0050098C" w:rsidP="0050098C">
      <w:pPr>
        <w:numPr>
          <w:ilvl w:val="0"/>
          <w:numId w:val="10"/>
        </w:numPr>
        <w:jc w:val="both"/>
      </w:pPr>
      <w:r w:rsidRPr="0050098C">
        <w:t>Основные тенденции в развитии международных отношений.</w:t>
      </w:r>
    </w:p>
    <w:p w:rsidR="0050098C" w:rsidRPr="0050098C" w:rsidRDefault="0050098C" w:rsidP="0050098C">
      <w:pPr>
        <w:numPr>
          <w:ilvl w:val="0"/>
          <w:numId w:val="10"/>
        </w:numPr>
        <w:jc w:val="both"/>
      </w:pPr>
      <w:r w:rsidRPr="0050098C">
        <w:t>Глобальные проблемы современности.</w:t>
      </w:r>
    </w:p>
    <w:p w:rsidR="0050098C" w:rsidRPr="0050098C" w:rsidRDefault="0050098C" w:rsidP="0050098C">
      <w:pPr>
        <w:numPr>
          <w:ilvl w:val="0"/>
          <w:numId w:val="10"/>
        </w:numPr>
        <w:jc w:val="both"/>
      </w:pPr>
      <w:r w:rsidRPr="0050098C">
        <w:t>Россия в системе международных отношений. Национально-государственные интер</w:t>
      </w:r>
      <w:r w:rsidRPr="0050098C">
        <w:t>е</w:t>
      </w:r>
      <w:r w:rsidRPr="0050098C">
        <w:t>сы России.</w:t>
      </w:r>
    </w:p>
    <w:p w:rsidR="0050098C" w:rsidRDefault="0050098C" w:rsidP="00A46FC5">
      <w:pPr>
        <w:jc w:val="both"/>
        <w:rPr>
          <w:b/>
        </w:rPr>
      </w:pPr>
    </w:p>
    <w:p w:rsidR="00A46FC5" w:rsidRPr="00C90706" w:rsidRDefault="00A46FC5" w:rsidP="00A46FC5">
      <w:pPr>
        <w:jc w:val="both"/>
        <w:rPr>
          <w:b/>
        </w:rPr>
      </w:pPr>
      <w:r>
        <w:rPr>
          <w:b/>
        </w:rPr>
        <w:t>7.2.2.</w:t>
      </w:r>
      <w:r w:rsidRPr="00C90706">
        <w:rPr>
          <w:b/>
        </w:rPr>
        <w:t>Примеры ИДЗ.</w:t>
      </w:r>
    </w:p>
    <w:p w:rsidR="00A46FC5" w:rsidRPr="00C90706" w:rsidRDefault="00A46FC5" w:rsidP="00A46FC5">
      <w:pPr>
        <w:jc w:val="both"/>
        <w:rPr>
          <w:b/>
        </w:rPr>
      </w:pPr>
      <w:r w:rsidRPr="00C90706">
        <w:rPr>
          <w:b/>
        </w:rPr>
        <w:t>ИДЗ № 1.Тема «Политология как наука и учебная дисциплина. Политика как общ</w:t>
      </w:r>
      <w:r w:rsidRPr="00C90706">
        <w:rPr>
          <w:b/>
        </w:rPr>
        <w:t>е</w:t>
      </w:r>
      <w:r w:rsidRPr="00C90706">
        <w:rPr>
          <w:b/>
        </w:rPr>
        <w:t>ственное явление»</w:t>
      </w:r>
    </w:p>
    <w:p w:rsidR="00A46FC5" w:rsidRPr="00C90706" w:rsidRDefault="00A46FC5" w:rsidP="00A46FC5">
      <w:pPr>
        <w:jc w:val="both"/>
      </w:pPr>
      <w:r w:rsidRPr="00C90706">
        <w:t>1. Для чего Вам нужна политология?</w:t>
      </w:r>
    </w:p>
    <w:p w:rsidR="00A46FC5" w:rsidRPr="00C90706" w:rsidRDefault="00A46FC5" w:rsidP="00A46FC5">
      <w:pPr>
        <w:jc w:val="both"/>
      </w:pPr>
      <w:r w:rsidRPr="00C90706">
        <w:t>2. Приведите 5-7 высказываний (или афоризмов) о политике.</w:t>
      </w:r>
    </w:p>
    <w:p w:rsidR="00A46FC5" w:rsidRPr="00C90706" w:rsidRDefault="00A46FC5" w:rsidP="00A46FC5">
      <w:pPr>
        <w:jc w:val="both"/>
      </w:pPr>
      <w:r w:rsidRPr="00C90706">
        <w:t xml:space="preserve">3. Как вы думаете, должна ли политика иметь свои границы? Следует ли вовлекать в нее все население? Согласны ли вы с утверждением А.И.Солженицына: "Политическая жизнь - совсем не главный вид жизни человека… Чем размашистей идет в стране политическая жизнь, тем более утрачивается душевная. Политика не должна поглощать духовные силы и творческий досуг народа. Кроме прав человеку нужно отстоять и душу, освободить ее для жизни ума и чувств"? Аргументируйте свой ответ. </w:t>
      </w:r>
    </w:p>
    <w:p w:rsidR="00445A2D" w:rsidRDefault="00445A2D" w:rsidP="00A46FC5">
      <w:pPr>
        <w:jc w:val="both"/>
        <w:rPr>
          <w:b/>
        </w:rPr>
      </w:pPr>
    </w:p>
    <w:p w:rsidR="00A46FC5" w:rsidRPr="00C90706" w:rsidRDefault="00A46FC5" w:rsidP="00A46FC5">
      <w:pPr>
        <w:jc w:val="both"/>
        <w:rPr>
          <w:b/>
        </w:rPr>
      </w:pPr>
      <w:r w:rsidRPr="00C90706">
        <w:rPr>
          <w:b/>
        </w:rPr>
        <w:t>ИДЗ № 2. Тема «История российской политической мысли».</w:t>
      </w:r>
    </w:p>
    <w:p w:rsidR="00A46FC5" w:rsidRPr="00C90706" w:rsidRDefault="00A46FC5" w:rsidP="00A46FC5">
      <w:pPr>
        <w:tabs>
          <w:tab w:val="left" w:pos="360"/>
        </w:tabs>
        <w:jc w:val="both"/>
      </w:pPr>
      <w:r w:rsidRPr="00C90706">
        <w:t>1. Сравните конституционные проекты переустройства российского общества декабристов П.И.Пестеля и Н.М.Муравьева.</w:t>
      </w:r>
    </w:p>
    <w:p w:rsidR="00A46FC5" w:rsidRPr="00C90706" w:rsidRDefault="00A46FC5" w:rsidP="00A46FC5">
      <w:pPr>
        <w:tabs>
          <w:tab w:val="left" w:pos="360"/>
        </w:tabs>
        <w:jc w:val="both"/>
      </w:pPr>
      <w:r w:rsidRPr="00C90706">
        <w:t xml:space="preserve">2. Какие из идей русской политической мысли </w:t>
      </w:r>
      <w:r w:rsidRPr="00C90706">
        <w:rPr>
          <w:lang w:val="en-US"/>
        </w:rPr>
        <w:t>XI</w:t>
      </w:r>
      <w:r w:rsidRPr="00C90706">
        <w:t xml:space="preserve"> - </w:t>
      </w:r>
      <w:r w:rsidRPr="00C90706">
        <w:rPr>
          <w:lang w:val="en-US"/>
        </w:rPr>
        <w:t>XIX</w:t>
      </w:r>
      <w:r w:rsidRPr="00C90706">
        <w:t xml:space="preserve"> вв. могут, на ваш взгляд, пре</w:t>
      </w:r>
      <w:r w:rsidRPr="00C90706">
        <w:t>д</w:t>
      </w:r>
      <w:r w:rsidRPr="00C90706">
        <w:t xml:space="preserve">ставлять интерес для современности? </w:t>
      </w:r>
    </w:p>
    <w:p w:rsidR="00A46FC5" w:rsidRPr="00C90706" w:rsidRDefault="00A46FC5" w:rsidP="00A46FC5">
      <w:pPr>
        <w:tabs>
          <w:tab w:val="left" w:pos="360"/>
        </w:tabs>
        <w:jc w:val="both"/>
      </w:pPr>
      <w:r w:rsidRPr="00C90706">
        <w:t>3. Прокомментируйте высказывание К.И.Леонтьева: «Основы нашего как государственн</w:t>
      </w:r>
      <w:r w:rsidRPr="00C90706">
        <w:t>о</w:t>
      </w:r>
      <w:r w:rsidRPr="00C90706">
        <w:t>го, так и домашнего быта остаются тесно связаны с византизмом» (К.И.Лентьев «Виза</w:t>
      </w:r>
      <w:r w:rsidRPr="00C90706">
        <w:t>н</w:t>
      </w:r>
      <w:r w:rsidRPr="00C90706">
        <w:t>тизм и славянство»).</w:t>
      </w:r>
    </w:p>
    <w:p w:rsidR="00445A2D" w:rsidRDefault="00445A2D" w:rsidP="00A46FC5">
      <w:pPr>
        <w:jc w:val="both"/>
        <w:rPr>
          <w:b/>
        </w:rPr>
      </w:pPr>
    </w:p>
    <w:p w:rsidR="00A46FC5" w:rsidRPr="00C90706" w:rsidRDefault="00A46FC5" w:rsidP="00A46FC5">
      <w:pPr>
        <w:jc w:val="both"/>
        <w:rPr>
          <w:b/>
        </w:rPr>
      </w:pPr>
      <w:r w:rsidRPr="00C90706">
        <w:rPr>
          <w:b/>
        </w:rPr>
        <w:t>ИДЗ № 3. Тема «Политическая система общества».</w:t>
      </w:r>
    </w:p>
    <w:p w:rsidR="00A46FC5" w:rsidRPr="00C90706" w:rsidRDefault="00A46FC5" w:rsidP="003D03C4">
      <w:pPr>
        <w:numPr>
          <w:ilvl w:val="0"/>
          <w:numId w:val="6"/>
        </w:numPr>
        <w:shd w:val="clear" w:color="auto" w:fill="FFFFFF"/>
        <w:ind w:left="0" w:firstLine="0"/>
        <w:jc w:val="both"/>
        <w:rPr>
          <w:color w:val="000000"/>
        </w:rPr>
      </w:pPr>
      <w:r w:rsidRPr="00C90706">
        <w:rPr>
          <w:color w:val="000000"/>
        </w:rPr>
        <w:t>Какие политические режимы существуют в настоящее время в стра</w:t>
      </w:r>
      <w:r w:rsidRPr="00C90706">
        <w:rPr>
          <w:color w:val="000000"/>
        </w:rPr>
        <w:softHyphen/>
        <w:t>нах СНГ, странах Восточной и Западной Европы, других регионах мира? Какой тип политической системы доминирует в разных ре</w:t>
      </w:r>
      <w:r w:rsidRPr="00C90706">
        <w:rPr>
          <w:color w:val="000000"/>
        </w:rPr>
        <w:softHyphen/>
        <w:t>гионах мира? Составьте таблицу:</w:t>
      </w:r>
    </w:p>
    <w:tbl>
      <w:tblPr>
        <w:tblW w:w="0" w:type="auto"/>
        <w:tblInd w:w="103" w:type="dxa"/>
        <w:tblLayout w:type="fixed"/>
        <w:tblLook w:val="0000"/>
      </w:tblPr>
      <w:tblGrid>
        <w:gridCol w:w="1260"/>
        <w:gridCol w:w="1620"/>
        <w:gridCol w:w="2340"/>
        <w:gridCol w:w="1800"/>
        <w:gridCol w:w="1990"/>
      </w:tblGrid>
      <w:tr w:rsidR="00A46FC5" w:rsidRPr="00C90706" w:rsidTr="00A46FC5">
        <w:trPr>
          <w:cantSplit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Регион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Государство</w:t>
            </w:r>
          </w:p>
        </w:tc>
        <w:tc>
          <w:tcPr>
            <w:tcW w:w="6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Политические системы</w:t>
            </w:r>
          </w:p>
        </w:tc>
      </w:tr>
      <w:tr w:rsidR="00A46FC5" w:rsidRPr="00C90706" w:rsidTr="00A46FC5">
        <w:trPr>
          <w:cantSplit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Демократическая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Авторитарная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Тоталитарная</w:t>
            </w:r>
          </w:p>
        </w:tc>
      </w:tr>
    </w:tbl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2. Всякая ли монархия является тоталитарным государством, и каждая ли республика я</w:t>
      </w:r>
      <w:r w:rsidRPr="00C90706">
        <w:rPr>
          <w:color w:val="000000"/>
        </w:rPr>
        <w:t>в</w:t>
      </w:r>
      <w:r w:rsidRPr="00C90706">
        <w:rPr>
          <w:color w:val="000000"/>
        </w:rPr>
        <w:t>ляется правовым демократическим государством?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3. Какое утверждение, на Ваш взгляд, точнее выражает смысл демократии?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А) «Называется этот строй демократическим потому, что он зиждется не на меньшинстве (граждан), а на большинстве их. По отношению к частным интересам законы наши пре</w:t>
      </w:r>
      <w:r w:rsidRPr="00C90706">
        <w:rPr>
          <w:color w:val="000000"/>
        </w:rPr>
        <w:t>д</w:t>
      </w:r>
      <w:r w:rsidRPr="00C90706">
        <w:rPr>
          <w:color w:val="000000"/>
        </w:rPr>
        <w:t xml:space="preserve">ставляют равноправие для всех» (Перикл, </w:t>
      </w:r>
      <w:r w:rsidRPr="00C90706">
        <w:rPr>
          <w:color w:val="000000"/>
          <w:lang w:val="en-US"/>
        </w:rPr>
        <w:t>V</w:t>
      </w:r>
      <w:r w:rsidRPr="00C90706">
        <w:rPr>
          <w:color w:val="000000"/>
        </w:rPr>
        <w:t xml:space="preserve"> в. до н.э.);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lastRenderedPageBreak/>
        <w:t>Б) «Демократия – не столько способ правления, сколько способ ограничить правительс</w:t>
      </w:r>
      <w:r w:rsidRPr="00C90706">
        <w:rPr>
          <w:color w:val="000000"/>
        </w:rPr>
        <w:t>т</w:t>
      </w:r>
      <w:r w:rsidRPr="00C90706">
        <w:rPr>
          <w:color w:val="000000"/>
        </w:rPr>
        <w:t>во, чтоб оно не мешало развитию в человеке главных ценностей, которые дают семья и вера»  (Р.Рейган);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В) «Демократия… в ней страшная мощь разрушения… Конечно, разрушение создает, оно расчищает место… Но действительного творчества в демократии нет – и поэтому-то она не будущее. Будущее вне политики…» (А.И.Герцен).</w:t>
      </w:r>
    </w:p>
    <w:p w:rsidR="00A46FC5" w:rsidRPr="00C90706" w:rsidRDefault="00A46FC5" w:rsidP="00A46FC5">
      <w:pPr>
        <w:jc w:val="both"/>
        <w:rPr>
          <w:b/>
        </w:rPr>
      </w:pPr>
    </w:p>
    <w:p w:rsidR="00A46FC5" w:rsidRPr="00C90706" w:rsidRDefault="00A46FC5" w:rsidP="00A46FC5">
      <w:pPr>
        <w:jc w:val="both"/>
        <w:rPr>
          <w:b/>
        </w:rPr>
      </w:pPr>
      <w:r>
        <w:rPr>
          <w:b/>
        </w:rPr>
        <w:t xml:space="preserve">7.1.3. </w:t>
      </w:r>
      <w:r w:rsidRPr="00C90706">
        <w:rPr>
          <w:b/>
        </w:rPr>
        <w:t xml:space="preserve">Тестирование письменное (ТСп). </w:t>
      </w:r>
    </w:p>
    <w:p w:rsidR="00A46FC5" w:rsidRPr="00C90706" w:rsidRDefault="00A46FC5" w:rsidP="00A46FC5">
      <w:pPr>
        <w:snapToGrid w:val="0"/>
        <w:jc w:val="both"/>
        <w:rPr>
          <w:b/>
        </w:rPr>
      </w:pPr>
      <w:r w:rsidRPr="00C90706">
        <w:rPr>
          <w:b/>
        </w:rPr>
        <w:t>ТСп № 1. «Политология  как наука. Политика как общественное явление».</w:t>
      </w:r>
    </w:p>
    <w:p w:rsidR="00A46FC5" w:rsidRPr="00C90706" w:rsidRDefault="00A46FC5" w:rsidP="00A46FC5">
      <w:pPr>
        <w:tabs>
          <w:tab w:val="left" w:pos="360"/>
        </w:tabs>
        <w:jc w:val="both"/>
        <w:rPr>
          <w:b/>
          <w:i/>
        </w:rPr>
      </w:pPr>
      <w:r w:rsidRPr="00C90706">
        <w:rPr>
          <w:b/>
          <w:i/>
        </w:rPr>
        <w:t>1. Политика как социальное явление и как научное понятие возникла:</w:t>
      </w:r>
    </w:p>
    <w:tbl>
      <w:tblPr>
        <w:tblW w:w="0" w:type="auto"/>
        <w:tblLook w:val="0000"/>
      </w:tblPr>
      <w:tblGrid>
        <w:gridCol w:w="4261"/>
        <w:gridCol w:w="4261"/>
      </w:tblGrid>
      <w:tr w:rsidR="00A46FC5" w:rsidRPr="00C90706" w:rsidTr="00A46FC5">
        <w:tc>
          <w:tcPr>
            <w:tcW w:w="4261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А) в античные времена;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Б) в средние века;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В) в эпоху Возрождения;</w:t>
            </w:r>
          </w:p>
        </w:tc>
        <w:tc>
          <w:tcPr>
            <w:tcW w:w="4261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Г) в период становления капитализма;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Д) в период позднего капитализма.</w:t>
            </w:r>
          </w:p>
          <w:p w:rsidR="00A46FC5" w:rsidRPr="00C90706" w:rsidRDefault="00A46FC5" w:rsidP="00A46FC5">
            <w:pPr>
              <w:jc w:val="both"/>
            </w:pPr>
          </w:p>
        </w:tc>
      </w:tr>
    </w:tbl>
    <w:p w:rsidR="00A46FC5" w:rsidRPr="00C90706" w:rsidRDefault="00A46FC5" w:rsidP="00A46FC5">
      <w:pPr>
        <w:tabs>
          <w:tab w:val="left" w:pos="360"/>
        </w:tabs>
        <w:jc w:val="both"/>
        <w:rPr>
          <w:b/>
          <w:i/>
        </w:rPr>
      </w:pPr>
      <w:r w:rsidRPr="00C90706">
        <w:rPr>
          <w:b/>
          <w:i/>
        </w:rPr>
        <w:t>2. Термин "политика" в научный оборот впервые ввел:</w:t>
      </w:r>
    </w:p>
    <w:tbl>
      <w:tblPr>
        <w:tblW w:w="0" w:type="auto"/>
        <w:tblLook w:val="0000"/>
      </w:tblPr>
      <w:tblGrid>
        <w:gridCol w:w="2130"/>
        <w:gridCol w:w="2131"/>
        <w:gridCol w:w="2130"/>
        <w:gridCol w:w="2131"/>
      </w:tblGrid>
      <w:tr w:rsidR="00A46FC5" w:rsidRPr="00C90706" w:rsidTr="00A46FC5">
        <w:tc>
          <w:tcPr>
            <w:tcW w:w="2130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А) Платон;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Б) Сократ;</w:t>
            </w:r>
          </w:p>
        </w:tc>
        <w:tc>
          <w:tcPr>
            <w:tcW w:w="2131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В) Маркс;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Г) Гегель;</w:t>
            </w:r>
          </w:p>
        </w:tc>
        <w:tc>
          <w:tcPr>
            <w:tcW w:w="2130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Д) Цицерон;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Е) Ленин;</w:t>
            </w:r>
          </w:p>
        </w:tc>
        <w:tc>
          <w:tcPr>
            <w:tcW w:w="2131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Ж) Аристотель;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З) Макиавелли.</w:t>
            </w:r>
          </w:p>
        </w:tc>
      </w:tr>
    </w:tbl>
    <w:p w:rsidR="00A46FC5" w:rsidRPr="001925E6" w:rsidRDefault="00A46FC5" w:rsidP="00A46FC5">
      <w:pPr>
        <w:tabs>
          <w:tab w:val="left" w:pos="360"/>
        </w:tabs>
        <w:jc w:val="both"/>
        <w:rPr>
          <w:b/>
          <w:i/>
          <w:sz w:val="22"/>
          <w:szCs w:val="22"/>
        </w:rPr>
      </w:pPr>
      <w:r w:rsidRPr="001925E6">
        <w:rPr>
          <w:b/>
          <w:i/>
          <w:sz w:val="22"/>
          <w:szCs w:val="22"/>
        </w:rPr>
        <w:t>3. Какое направление теоретической мысли предопределило возникновение политологии как науки?</w:t>
      </w:r>
    </w:p>
    <w:tbl>
      <w:tblPr>
        <w:tblW w:w="9606" w:type="dxa"/>
        <w:tblLook w:val="0000"/>
      </w:tblPr>
      <w:tblGrid>
        <w:gridCol w:w="2518"/>
        <w:gridCol w:w="2977"/>
        <w:gridCol w:w="4111"/>
      </w:tblGrid>
      <w:tr w:rsidR="00A46FC5" w:rsidRPr="001925E6" w:rsidTr="00A46FC5">
        <w:tc>
          <w:tcPr>
            <w:tcW w:w="2518" w:type="dxa"/>
            <w:shd w:val="clear" w:color="auto" w:fill="auto"/>
          </w:tcPr>
          <w:p w:rsidR="00A46FC5" w:rsidRPr="001925E6" w:rsidRDefault="00A46FC5" w:rsidP="00A46FC5">
            <w:pPr>
              <w:snapToGrid w:val="0"/>
              <w:jc w:val="both"/>
            </w:pPr>
            <w:r w:rsidRPr="001925E6">
              <w:rPr>
                <w:sz w:val="22"/>
                <w:szCs w:val="22"/>
              </w:rPr>
              <w:t>А) диалектика;</w:t>
            </w:r>
          </w:p>
          <w:p w:rsidR="00A46FC5" w:rsidRPr="001925E6" w:rsidRDefault="00A46FC5" w:rsidP="00A46FC5">
            <w:pPr>
              <w:jc w:val="both"/>
            </w:pPr>
            <w:r w:rsidRPr="001925E6">
              <w:rPr>
                <w:sz w:val="22"/>
                <w:szCs w:val="22"/>
              </w:rPr>
              <w:t>Б) материализм;</w:t>
            </w:r>
          </w:p>
          <w:p w:rsidR="00A46FC5" w:rsidRPr="001925E6" w:rsidRDefault="00A46FC5" w:rsidP="00A46FC5">
            <w:pPr>
              <w:jc w:val="both"/>
            </w:pPr>
            <w:r w:rsidRPr="001925E6">
              <w:rPr>
                <w:sz w:val="22"/>
                <w:szCs w:val="22"/>
              </w:rPr>
              <w:t>В)  марксизм-ленинизм;</w:t>
            </w:r>
          </w:p>
        </w:tc>
        <w:tc>
          <w:tcPr>
            <w:tcW w:w="2977" w:type="dxa"/>
            <w:shd w:val="clear" w:color="auto" w:fill="auto"/>
          </w:tcPr>
          <w:p w:rsidR="00A46FC5" w:rsidRPr="001925E6" w:rsidRDefault="00A46FC5" w:rsidP="00A46FC5">
            <w:pPr>
              <w:snapToGrid w:val="0"/>
              <w:jc w:val="both"/>
            </w:pPr>
            <w:r w:rsidRPr="001925E6">
              <w:rPr>
                <w:sz w:val="22"/>
                <w:szCs w:val="22"/>
              </w:rPr>
              <w:t>Г) социальная утопия;</w:t>
            </w:r>
          </w:p>
          <w:p w:rsidR="00A46FC5" w:rsidRPr="001925E6" w:rsidRDefault="00A46FC5" w:rsidP="00A46FC5">
            <w:pPr>
              <w:jc w:val="both"/>
            </w:pPr>
            <w:r w:rsidRPr="001925E6">
              <w:rPr>
                <w:sz w:val="22"/>
                <w:szCs w:val="22"/>
              </w:rPr>
              <w:t>Д) философия утилитаризма;</w:t>
            </w:r>
          </w:p>
          <w:p w:rsidR="00A46FC5" w:rsidRPr="001925E6" w:rsidRDefault="00A46FC5" w:rsidP="00A46FC5">
            <w:pPr>
              <w:jc w:val="both"/>
            </w:pPr>
            <w:r>
              <w:rPr>
                <w:sz w:val="22"/>
                <w:szCs w:val="22"/>
              </w:rPr>
              <w:t>Е</w:t>
            </w:r>
            <w:r w:rsidRPr="001925E6">
              <w:rPr>
                <w:sz w:val="22"/>
                <w:szCs w:val="22"/>
              </w:rPr>
              <w:t>) политическая философия.</w:t>
            </w:r>
          </w:p>
        </w:tc>
        <w:tc>
          <w:tcPr>
            <w:tcW w:w="4111" w:type="dxa"/>
            <w:shd w:val="clear" w:color="auto" w:fill="auto"/>
          </w:tcPr>
          <w:p w:rsidR="00A46FC5" w:rsidRPr="001925E6" w:rsidRDefault="00A46FC5" w:rsidP="00A46FC5">
            <w:pPr>
              <w:snapToGrid w:val="0"/>
              <w:jc w:val="both"/>
            </w:pPr>
            <w:r w:rsidRPr="001925E6">
              <w:rPr>
                <w:sz w:val="22"/>
                <w:szCs w:val="22"/>
              </w:rPr>
              <w:t>Ж) философия прагматизма;</w:t>
            </w:r>
          </w:p>
          <w:p w:rsidR="00A46FC5" w:rsidRPr="001925E6" w:rsidRDefault="00A46FC5" w:rsidP="00A46FC5">
            <w:pPr>
              <w:jc w:val="both"/>
            </w:pPr>
            <w:r w:rsidRPr="001925E6">
              <w:rPr>
                <w:sz w:val="22"/>
                <w:szCs w:val="22"/>
              </w:rPr>
              <w:t>З) история политической мысли;</w:t>
            </w:r>
          </w:p>
          <w:p w:rsidR="00A46FC5" w:rsidRPr="001925E6" w:rsidRDefault="00A46FC5" w:rsidP="00A46FC5">
            <w:pPr>
              <w:jc w:val="both"/>
            </w:pPr>
            <w:r>
              <w:rPr>
                <w:sz w:val="22"/>
                <w:szCs w:val="22"/>
              </w:rPr>
              <w:t>И</w:t>
            </w:r>
            <w:r w:rsidRPr="001925E6">
              <w:rPr>
                <w:sz w:val="22"/>
                <w:szCs w:val="22"/>
              </w:rPr>
              <w:t>) психология политического поведения</w:t>
            </w:r>
          </w:p>
        </w:tc>
      </w:tr>
    </w:tbl>
    <w:p w:rsidR="00A46FC5" w:rsidRPr="00C90706" w:rsidRDefault="00A46FC5" w:rsidP="00A46FC5">
      <w:pPr>
        <w:jc w:val="both"/>
        <w:rPr>
          <w:b/>
        </w:rPr>
      </w:pPr>
    </w:p>
    <w:p w:rsidR="00A46FC5" w:rsidRPr="00C90706" w:rsidRDefault="00A46FC5" w:rsidP="00A46FC5">
      <w:pPr>
        <w:jc w:val="both"/>
        <w:rPr>
          <w:b/>
        </w:rPr>
      </w:pPr>
      <w:r w:rsidRPr="00C90706">
        <w:rPr>
          <w:b/>
        </w:rPr>
        <w:t>ТСп № 2.  «История развития политической науки»</w:t>
      </w:r>
    </w:p>
    <w:p w:rsidR="00A46FC5" w:rsidRPr="00C90706" w:rsidRDefault="00A46FC5" w:rsidP="00A46FC5">
      <w:pPr>
        <w:jc w:val="both"/>
        <w:rPr>
          <w:b/>
          <w:i/>
        </w:rPr>
      </w:pPr>
      <w:r w:rsidRPr="00C90706">
        <w:rPr>
          <w:b/>
          <w:i/>
        </w:rPr>
        <w:t>1. Что такое древнегреческий полис?</w:t>
      </w:r>
    </w:p>
    <w:p w:rsidR="00A46FC5" w:rsidRPr="00C90706" w:rsidRDefault="00A46FC5" w:rsidP="00A46FC5">
      <w:pPr>
        <w:jc w:val="both"/>
      </w:pPr>
      <w:r w:rsidRPr="00C90706">
        <w:t>А) столица Древней Греции;</w:t>
      </w:r>
    </w:p>
    <w:p w:rsidR="00A46FC5" w:rsidRPr="00C90706" w:rsidRDefault="00A46FC5" w:rsidP="00A46FC5">
      <w:pPr>
        <w:jc w:val="both"/>
      </w:pPr>
      <w:r w:rsidRPr="00C90706">
        <w:t>Б) объединение метрополии и ее колоний;</w:t>
      </w:r>
    </w:p>
    <w:p w:rsidR="00A46FC5" w:rsidRPr="00C90706" w:rsidRDefault="00A46FC5" w:rsidP="00A46FC5">
      <w:pPr>
        <w:jc w:val="both"/>
      </w:pPr>
      <w:r w:rsidRPr="00C90706">
        <w:t>В) город-государство гражданской общины.</w:t>
      </w:r>
    </w:p>
    <w:p w:rsidR="00A46FC5" w:rsidRPr="00C90706" w:rsidRDefault="00A46FC5" w:rsidP="00A46FC5">
      <w:pPr>
        <w:jc w:val="both"/>
        <w:rPr>
          <w:b/>
          <w:i/>
        </w:rPr>
      </w:pPr>
      <w:r w:rsidRPr="00C90706">
        <w:rPr>
          <w:b/>
          <w:i/>
        </w:rPr>
        <w:t>2. Установите соответствие авторов и работ:</w:t>
      </w:r>
    </w:p>
    <w:tbl>
      <w:tblPr>
        <w:tblW w:w="0" w:type="auto"/>
        <w:tblInd w:w="108" w:type="dxa"/>
        <w:tblLayout w:type="fixed"/>
        <w:tblLook w:val="0000"/>
      </w:tblPr>
      <w:tblGrid>
        <w:gridCol w:w="4628"/>
        <w:gridCol w:w="4444"/>
      </w:tblGrid>
      <w:tr w:rsidR="00A46FC5" w:rsidRPr="00445A2D" w:rsidTr="00A46FC5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445A2D" w:rsidRDefault="00A46FC5" w:rsidP="00445A2D">
            <w:pPr>
              <w:snapToGrid w:val="0"/>
              <w:jc w:val="center"/>
              <w:rPr>
                <w:b/>
              </w:rPr>
            </w:pPr>
            <w:r w:rsidRPr="00445A2D">
              <w:rPr>
                <w:b/>
              </w:rPr>
              <w:t>Автор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445A2D" w:rsidRDefault="00A46FC5" w:rsidP="00445A2D">
            <w:pPr>
              <w:snapToGrid w:val="0"/>
              <w:jc w:val="center"/>
              <w:rPr>
                <w:b/>
              </w:rPr>
            </w:pPr>
            <w:r w:rsidRPr="00445A2D">
              <w:rPr>
                <w:b/>
              </w:rPr>
              <w:t>Работа</w:t>
            </w:r>
          </w:p>
        </w:tc>
      </w:tr>
      <w:tr w:rsidR="00A46FC5" w:rsidRPr="00C90706" w:rsidTr="00A46FC5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1) Аристотель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А) "О граде Божием"</w:t>
            </w:r>
          </w:p>
        </w:tc>
      </w:tr>
      <w:tr w:rsidR="00A46FC5" w:rsidRPr="00C90706" w:rsidTr="00A46FC5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2) Платон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Б) "Политика"</w:t>
            </w:r>
          </w:p>
        </w:tc>
      </w:tr>
      <w:tr w:rsidR="00A46FC5" w:rsidRPr="00C90706" w:rsidTr="00A46FC5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3) Августин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В) "Государство"</w:t>
            </w:r>
          </w:p>
        </w:tc>
      </w:tr>
      <w:tr w:rsidR="00A46FC5" w:rsidRPr="00C90706" w:rsidTr="00A46FC5"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4) Фома Аквинский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Г) "О правлении властителей"</w:t>
            </w:r>
          </w:p>
        </w:tc>
      </w:tr>
    </w:tbl>
    <w:p w:rsidR="00A46FC5" w:rsidRPr="00C90706" w:rsidRDefault="00A46FC5" w:rsidP="00A46FC5">
      <w:pPr>
        <w:jc w:val="both"/>
        <w:rPr>
          <w:b/>
          <w:i/>
        </w:rPr>
      </w:pPr>
      <w:r w:rsidRPr="00C90706">
        <w:rPr>
          <w:b/>
          <w:i/>
        </w:rPr>
        <w:t>3. Кто считается основателем общественно-политической мысли на Руси?</w:t>
      </w:r>
    </w:p>
    <w:p w:rsidR="00A46FC5" w:rsidRPr="00C90706" w:rsidRDefault="00A46FC5" w:rsidP="00A46FC5">
      <w:pPr>
        <w:jc w:val="both"/>
      </w:pPr>
      <w:r w:rsidRPr="00C90706">
        <w:t>А) монах киево-печерской лавры Нестор;</w:t>
      </w:r>
    </w:p>
    <w:p w:rsidR="00A46FC5" w:rsidRPr="00C90706" w:rsidRDefault="00A46FC5" w:rsidP="00A46FC5">
      <w:pPr>
        <w:jc w:val="both"/>
      </w:pPr>
      <w:r w:rsidRPr="00C90706">
        <w:t>Б) Даниил Заточник;</w:t>
      </w:r>
    </w:p>
    <w:p w:rsidR="00A46FC5" w:rsidRPr="00C90706" w:rsidRDefault="00A46FC5" w:rsidP="00A46FC5">
      <w:pPr>
        <w:jc w:val="both"/>
      </w:pPr>
      <w:r w:rsidRPr="00C90706">
        <w:t>В) киевский митрополит Илларион.</w:t>
      </w:r>
    </w:p>
    <w:p w:rsidR="00A46FC5" w:rsidRPr="00C90706" w:rsidRDefault="00A46FC5" w:rsidP="00A46FC5">
      <w:pPr>
        <w:jc w:val="both"/>
      </w:pPr>
    </w:p>
    <w:p w:rsidR="00A46FC5" w:rsidRPr="00C90706" w:rsidRDefault="00A46FC5" w:rsidP="00A46FC5">
      <w:pPr>
        <w:jc w:val="both"/>
        <w:rPr>
          <w:b/>
        </w:rPr>
      </w:pPr>
      <w:r w:rsidRPr="00C90706">
        <w:rPr>
          <w:b/>
        </w:rPr>
        <w:t>ТСп № 3. «Политическая система общества и ее институты».</w:t>
      </w:r>
    </w:p>
    <w:p w:rsidR="00A46FC5" w:rsidRPr="00C90706" w:rsidRDefault="00A46FC5" w:rsidP="00A46FC5">
      <w:pPr>
        <w:jc w:val="both"/>
        <w:rPr>
          <w:b/>
          <w:i/>
        </w:rPr>
      </w:pPr>
      <w:r w:rsidRPr="00C90706">
        <w:rPr>
          <w:b/>
          <w:i/>
        </w:rPr>
        <w:t>1. Какие из перечисленных элементов относятся к политической системе?</w:t>
      </w:r>
    </w:p>
    <w:tbl>
      <w:tblPr>
        <w:tblW w:w="0" w:type="auto"/>
        <w:tblLayout w:type="fixed"/>
        <w:tblLook w:val="0000"/>
      </w:tblPr>
      <w:tblGrid>
        <w:gridCol w:w="4736"/>
        <w:gridCol w:w="4736"/>
      </w:tblGrid>
      <w:tr w:rsidR="00A46FC5" w:rsidRPr="00C90706" w:rsidTr="00A46FC5">
        <w:tc>
          <w:tcPr>
            <w:tcW w:w="4736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А) политический прогноз;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Б) экология;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В) политические партии;</w:t>
            </w:r>
          </w:p>
        </w:tc>
        <w:tc>
          <w:tcPr>
            <w:tcW w:w="4736" w:type="dxa"/>
            <w:shd w:val="clear" w:color="auto" w:fill="auto"/>
          </w:tcPr>
          <w:p w:rsidR="00A46FC5" w:rsidRPr="00C90706" w:rsidRDefault="00A46FC5" w:rsidP="00A46FC5">
            <w:pPr>
              <w:snapToGrid w:val="0"/>
              <w:jc w:val="both"/>
            </w:pPr>
            <w:r w:rsidRPr="00C90706">
              <w:t>Г) политический результат;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Д) государство;</w:t>
            </w:r>
          </w:p>
          <w:p w:rsidR="00A46FC5" w:rsidRPr="00C90706" w:rsidRDefault="00A46FC5" w:rsidP="00A46FC5">
            <w:pPr>
              <w:jc w:val="both"/>
            </w:pPr>
            <w:r w:rsidRPr="00C90706">
              <w:t>Е) все перечисленное.</w:t>
            </w:r>
          </w:p>
        </w:tc>
      </w:tr>
    </w:tbl>
    <w:p w:rsidR="00A46FC5" w:rsidRPr="00C90706" w:rsidRDefault="00A46FC5" w:rsidP="00A46FC5">
      <w:pPr>
        <w:jc w:val="both"/>
        <w:rPr>
          <w:b/>
          <w:i/>
        </w:rPr>
      </w:pPr>
      <w:r w:rsidRPr="00C90706">
        <w:rPr>
          <w:b/>
          <w:i/>
        </w:rPr>
        <w:t>2. Кадровая партия – это:</w:t>
      </w:r>
    </w:p>
    <w:p w:rsidR="00A46FC5" w:rsidRPr="00C90706" w:rsidRDefault="00A46FC5" w:rsidP="00A46FC5">
      <w:pPr>
        <w:jc w:val="both"/>
      </w:pPr>
      <w:r w:rsidRPr="00C90706">
        <w:t>А) разновидность партии, стремящейся подорвать легитимность существующего режима;</w:t>
      </w:r>
    </w:p>
    <w:p w:rsidR="00A46FC5" w:rsidRPr="00C90706" w:rsidRDefault="00A46FC5" w:rsidP="00A46FC5">
      <w:pPr>
        <w:jc w:val="both"/>
      </w:pPr>
      <w:r w:rsidRPr="00C90706">
        <w:t>Б) многочисленное, идеологически ориентированное объединение с достаточно жесткой организацией и строгой дисциплиной;</w:t>
      </w:r>
    </w:p>
    <w:p w:rsidR="00A46FC5" w:rsidRPr="00C90706" w:rsidRDefault="00A46FC5" w:rsidP="00A46FC5">
      <w:pPr>
        <w:jc w:val="both"/>
      </w:pPr>
      <w:r w:rsidRPr="00C90706">
        <w:t>В) объединение знати, профессиональных политиков, целью которых является проведение выборов, победа  на них определенных кандидатов и сохранение связи с ними;</w:t>
      </w:r>
    </w:p>
    <w:p w:rsidR="00A46FC5" w:rsidRPr="00C90706" w:rsidRDefault="00A46FC5" w:rsidP="00A46FC5">
      <w:pPr>
        <w:jc w:val="both"/>
      </w:pPr>
      <w:r w:rsidRPr="00C90706">
        <w:t>Г) слабоструктурированное объединение последователей вокруг харизматического лид</w:t>
      </w:r>
      <w:r w:rsidRPr="00C90706">
        <w:t>е</w:t>
      </w:r>
      <w:r w:rsidRPr="00C90706">
        <w:t>ра;</w:t>
      </w:r>
    </w:p>
    <w:p w:rsidR="00A46FC5" w:rsidRPr="00C90706" w:rsidRDefault="00A46FC5" w:rsidP="00A46FC5">
      <w:pPr>
        <w:jc w:val="both"/>
      </w:pPr>
      <w:r w:rsidRPr="00C90706">
        <w:lastRenderedPageBreak/>
        <w:t>Д) организация, стремящаяся контролировать процесс принятия решений органами гос</w:t>
      </w:r>
      <w:r w:rsidRPr="00C90706">
        <w:t>у</w:t>
      </w:r>
      <w:r w:rsidRPr="00C90706">
        <w:t>дарственной власти.</w:t>
      </w:r>
    </w:p>
    <w:p w:rsidR="00A46FC5" w:rsidRPr="00C90706" w:rsidRDefault="00A46FC5" w:rsidP="00A46FC5">
      <w:pPr>
        <w:shd w:val="clear" w:color="auto" w:fill="FFFFFF"/>
        <w:jc w:val="both"/>
        <w:rPr>
          <w:b/>
          <w:i/>
          <w:color w:val="000000"/>
        </w:rPr>
      </w:pPr>
      <w:r w:rsidRPr="00C90706">
        <w:rPr>
          <w:b/>
          <w:i/>
          <w:color w:val="000000"/>
        </w:rPr>
        <w:t>3. Назовите стили лидерства, для которых характерны следующие подходы: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А) «Лучший лидер тот, кто незаметен»;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Б) «Не надо думать, что с нами тот, кто всё за нас решит»;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В) «Талант руководителя зависит от его способности использо</w:t>
      </w:r>
      <w:r w:rsidRPr="00C90706">
        <w:rPr>
          <w:color w:val="000000"/>
        </w:rPr>
        <w:softHyphen/>
        <w:t>вать интеллектуальный и организационный потенциал сво</w:t>
      </w:r>
      <w:r w:rsidRPr="00C90706">
        <w:rPr>
          <w:color w:val="000000"/>
        </w:rPr>
        <w:softHyphen/>
        <w:t>их помощников без боязни потерять собственный автор</w:t>
      </w:r>
      <w:r w:rsidRPr="00C90706">
        <w:rPr>
          <w:color w:val="000000"/>
        </w:rPr>
        <w:t>и</w:t>
      </w:r>
      <w:r w:rsidRPr="00C90706">
        <w:rPr>
          <w:color w:val="000000"/>
        </w:rPr>
        <w:t>тет»;</w:t>
      </w:r>
    </w:p>
    <w:p w:rsidR="00A46FC5" w:rsidRPr="00C90706" w:rsidRDefault="00A46FC5" w:rsidP="00A46FC5">
      <w:pPr>
        <w:shd w:val="clear" w:color="auto" w:fill="FFFFFF"/>
        <w:jc w:val="both"/>
        <w:rPr>
          <w:color w:val="000000"/>
        </w:rPr>
      </w:pPr>
      <w:r w:rsidRPr="00C90706">
        <w:rPr>
          <w:color w:val="000000"/>
        </w:rPr>
        <w:t>Г) «Настоящий лидер всегда оставляет за собой право принять окончательное решение независимо от того, насколько он профессионально и глубоко знает обсуждаемый в</w:t>
      </w:r>
      <w:r w:rsidRPr="00C90706">
        <w:rPr>
          <w:color w:val="000000"/>
        </w:rPr>
        <w:t>о</w:t>
      </w:r>
      <w:r w:rsidRPr="00C90706">
        <w:rPr>
          <w:color w:val="000000"/>
        </w:rPr>
        <w:t>прос».</w:t>
      </w:r>
    </w:p>
    <w:p w:rsidR="00A46FC5" w:rsidRPr="00C90706" w:rsidRDefault="00A46FC5" w:rsidP="00A46FC5">
      <w:pPr>
        <w:jc w:val="both"/>
      </w:pPr>
    </w:p>
    <w:p w:rsidR="00A46FC5" w:rsidRPr="00C90706" w:rsidRDefault="00A46FC5" w:rsidP="00A46FC5">
      <w:pPr>
        <w:jc w:val="both"/>
      </w:pPr>
      <w:r>
        <w:rPr>
          <w:b/>
        </w:rPr>
        <w:t xml:space="preserve">7.2. </w:t>
      </w:r>
      <w:r w:rsidRPr="00C90706">
        <w:rPr>
          <w:b/>
        </w:rPr>
        <w:t xml:space="preserve">Для промежуточной аттестации:  </w:t>
      </w:r>
      <w:r w:rsidRPr="00C90706">
        <w:t>зачет в устной форме.</w:t>
      </w:r>
    </w:p>
    <w:p w:rsidR="00A46FC5" w:rsidRDefault="00A46FC5" w:rsidP="00A46FC5">
      <w:pPr>
        <w:jc w:val="both"/>
      </w:pPr>
    </w:p>
    <w:p w:rsidR="00A46FC5" w:rsidRPr="004B144B" w:rsidRDefault="00A46FC5" w:rsidP="00A46FC5">
      <w:pPr>
        <w:jc w:val="both"/>
        <w:rPr>
          <w:b/>
        </w:rPr>
      </w:pPr>
      <w:r w:rsidRPr="004B144B">
        <w:rPr>
          <w:b/>
        </w:rPr>
        <w:t>7.2.1.Вопросы для подготовки к зачёту по курсу «Политология».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>Методы политического исследования и их характеристика.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>Основные политические теории ХХ века.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>Особенности русской политической мысли.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>Политическая система общества: понятие, структура, функции.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>Государство:  понятие, признаки, теории происхождения.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 xml:space="preserve">Партийные системы: понятие, сущность и разновидности. </w:t>
      </w:r>
    </w:p>
    <w:p w:rsidR="00A46FC5" w:rsidRPr="00C90706" w:rsidRDefault="00A46FC5" w:rsidP="003D03C4">
      <w:pPr>
        <w:numPr>
          <w:ilvl w:val="0"/>
          <w:numId w:val="7"/>
        </w:numPr>
        <w:ind w:left="0" w:firstLine="0"/>
        <w:jc w:val="both"/>
      </w:pPr>
      <w:r w:rsidRPr="00C90706">
        <w:t>Россия как субъект международных отношений.</w:t>
      </w:r>
    </w:p>
    <w:p w:rsidR="00A46FC5" w:rsidRDefault="00A46FC5" w:rsidP="00A46FC5">
      <w:pPr>
        <w:jc w:val="both"/>
      </w:pPr>
    </w:p>
    <w:p w:rsidR="00A46FC5" w:rsidRPr="00C90706" w:rsidRDefault="00A46FC5" w:rsidP="00A46FC5">
      <w:pPr>
        <w:jc w:val="both"/>
      </w:pPr>
    </w:p>
    <w:p w:rsidR="00A46FC5" w:rsidRDefault="00A46FC5" w:rsidP="00A46FC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</w:t>
      </w:r>
      <w:r w:rsidRPr="00F20B64">
        <w:rPr>
          <w:b/>
        </w:rPr>
        <w:t>.</w:t>
      </w:r>
      <w:r>
        <w:rPr>
          <w:b/>
        </w:rPr>
        <w:t>М</w:t>
      </w:r>
      <w:r w:rsidRPr="00F20B64">
        <w:rPr>
          <w:b/>
        </w:rPr>
        <w:t>АТЕРИАЛЬНО-ТЕХНИЧЕСКОЕ</w:t>
      </w:r>
      <w:r>
        <w:rPr>
          <w:b/>
        </w:rPr>
        <w:t xml:space="preserve"> </w:t>
      </w:r>
      <w:r w:rsidRPr="00F20B64">
        <w:rPr>
          <w:b/>
        </w:rPr>
        <w:t>ОБЕСПЕЧЕНИЕ</w:t>
      </w:r>
      <w:r>
        <w:rPr>
          <w:b/>
        </w:rPr>
        <w:t xml:space="preserve"> </w:t>
      </w:r>
      <w:r w:rsidRPr="00F20B64">
        <w:rPr>
          <w:b/>
        </w:rPr>
        <w:t>ДИСЦИПЛИНЫ</w:t>
      </w:r>
    </w:p>
    <w:p w:rsidR="00A46FC5" w:rsidRDefault="00A46FC5" w:rsidP="00A46FC5">
      <w:pPr>
        <w:autoSpaceDE w:val="0"/>
        <w:autoSpaceDN w:val="0"/>
        <w:adjustRightInd w:val="0"/>
        <w:jc w:val="center"/>
        <w:rPr>
          <w:b/>
        </w:rPr>
      </w:pPr>
    </w:p>
    <w:p w:rsidR="00A46FC5" w:rsidRDefault="00A46FC5" w:rsidP="00A46FC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425BF2">
        <w:rPr>
          <w:b/>
          <w:sz w:val="20"/>
          <w:szCs w:val="20"/>
        </w:rPr>
        <w:t>Таблица 7</w:t>
      </w:r>
    </w:p>
    <w:p w:rsidR="00A46FC5" w:rsidRPr="00425BF2" w:rsidRDefault="00A46FC5" w:rsidP="00A46FC5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52"/>
      </w:tblGrid>
      <w:tr w:rsidR="00A46FC5" w:rsidRPr="00B74486" w:rsidTr="00A46FC5">
        <w:tc>
          <w:tcPr>
            <w:tcW w:w="709" w:type="dxa"/>
          </w:tcPr>
          <w:p w:rsidR="00A46FC5" w:rsidRPr="00B74486" w:rsidRDefault="00A46FC5" w:rsidP="00A46FC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3402" w:type="dxa"/>
          </w:tcPr>
          <w:p w:rsidR="00A46FC5" w:rsidRPr="00B74486" w:rsidRDefault="00A46FC5" w:rsidP="00A46FC5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74486">
              <w:rPr>
                <w:b/>
                <w:sz w:val="22"/>
                <w:szCs w:val="22"/>
              </w:rPr>
              <w:t>Наименование  учебных ауд</w:t>
            </w:r>
            <w:r w:rsidRPr="00B74486">
              <w:rPr>
                <w:b/>
                <w:sz w:val="22"/>
                <w:szCs w:val="22"/>
              </w:rPr>
              <w:t>и</w:t>
            </w:r>
            <w:r w:rsidRPr="00B74486">
              <w:rPr>
                <w:b/>
                <w:sz w:val="22"/>
                <w:szCs w:val="22"/>
              </w:rPr>
              <w:t>торий (лабораторий) и пом</w:t>
            </w:r>
            <w:r w:rsidRPr="00B74486">
              <w:rPr>
                <w:b/>
                <w:sz w:val="22"/>
                <w:szCs w:val="22"/>
              </w:rPr>
              <w:t>е</w:t>
            </w:r>
            <w:r w:rsidRPr="00B74486">
              <w:rPr>
                <w:b/>
                <w:sz w:val="22"/>
                <w:szCs w:val="22"/>
              </w:rPr>
              <w:t>щений для самостоятельной работы</w:t>
            </w:r>
          </w:p>
        </w:tc>
        <w:tc>
          <w:tcPr>
            <w:tcW w:w="5352" w:type="dxa"/>
          </w:tcPr>
          <w:p w:rsidR="00A46FC5" w:rsidRPr="00B74486" w:rsidRDefault="00A46FC5" w:rsidP="00A46FC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74486">
              <w:rPr>
                <w:b/>
                <w:sz w:val="22"/>
                <w:szCs w:val="22"/>
              </w:rPr>
              <w:t>Оснащенность учебных аудиторий  и помещений для самостоятельной работы</w:t>
            </w:r>
          </w:p>
        </w:tc>
      </w:tr>
      <w:tr w:rsidR="00A46FC5" w:rsidRPr="00A80E9E" w:rsidTr="00A46FC5">
        <w:tc>
          <w:tcPr>
            <w:tcW w:w="709" w:type="dxa"/>
          </w:tcPr>
          <w:p w:rsidR="00A46FC5" w:rsidRPr="00B74486" w:rsidRDefault="00A46FC5" w:rsidP="00A46F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B74486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A35B53" w:rsidRPr="00A35B53" w:rsidRDefault="00A35B53" w:rsidP="002A6660">
            <w:pPr>
              <w:tabs>
                <w:tab w:val="left" w:pos="2066"/>
              </w:tabs>
              <w:ind w:left="113"/>
              <w:rPr>
                <w:i/>
                <w:sz w:val="20"/>
                <w:szCs w:val="20"/>
              </w:rPr>
            </w:pPr>
            <w:r w:rsidRPr="00A35B53">
              <w:rPr>
                <w:i/>
                <w:sz w:val="20"/>
                <w:szCs w:val="20"/>
              </w:rPr>
              <w:t>Аудитория №1430  для проведения занятий лекционного и семина</w:t>
            </w:r>
            <w:r w:rsidRPr="00A35B53">
              <w:rPr>
                <w:i/>
                <w:sz w:val="20"/>
                <w:szCs w:val="20"/>
              </w:rPr>
              <w:t>р</w:t>
            </w:r>
            <w:r w:rsidRPr="00A35B53">
              <w:rPr>
                <w:i/>
                <w:sz w:val="20"/>
                <w:szCs w:val="20"/>
              </w:rPr>
              <w:t>ского типа, групповых и индивид</w:t>
            </w:r>
            <w:r w:rsidRPr="00A35B53">
              <w:rPr>
                <w:i/>
                <w:sz w:val="20"/>
                <w:szCs w:val="20"/>
              </w:rPr>
              <w:t>у</w:t>
            </w:r>
            <w:r w:rsidRPr="00A35B53">
              <w:rPr>
                <w:i/>
                <w:sz w:val="20"/>
                <w:szCs w:val="20"/>
              </w:rPr>
              <w:t>альных консультаций, текущего контроля и промежуточной атт</w:t>
            </w:r>
            <w:r w:rsidRPr="00A35B53">
              <w:rPr>
                <w:i/>
                <w:sz w:val="20"/>
                <w:szCs w:val="20"/>
              </w:rPr>
              <w:t>е</w:t>
            </w:r>
            <w:r w:rsidRPr="00A35B53">
              <w:rPr>
                <w:i/>
                <w:sz w:val="20"/>
                <w:szCs w:val="20"/>
              </w:rPr>
              <w:t>стации.</w:t>
            </w:r>
            <w:r w:rsidRPr="00A35B53">
              <w:rPr>
                <w:i/>
                <w:sz w:val="20"/>
                <w:szCs w:val="20"/>
              </w:rPr>
              <w:tab/>
            </w:r>
          </w:p>
          <w:p w:rsidR="00A46FC5" w:rsidRPr="00B74486" w:rsidRDefault="00A46FC5" w:rsidP="00A35B5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52" w:type="dxa"/>
          </w:tcPr>
          <w:p w:rsidR="00A46FC5" w:rsidRPr="00A35B53" w:rsidRDefault="00A35B53" w:rsidP="00A46FC5">
            <w:pPr>
              <w:jc w:val="both"/>
              <w:rPr>
                <w:b/>
                <w:i/>
                <w:sz w:val="20"/>
                <w:szCs w:val="20"/>
              </w:rPr>
            </w:pPr>
            <w:r w:rsidRPr="00A35B53">
              <w:rPr>
                <w:i/>
              </w:rPr>
              <w:t>Комплект учебной мебели, доска меловая.  Наб</w:t>
            </w:r>
            <w:r w:rsidRPr="00A35B53">
              <w:rPr>
                <w:i/>
              </w:rPr>
              <w:t>о</w:t>
            </w:r>
            <w:r w:rsidRPr="00A35B53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A35B53">
              <w:rPr>
                <w:i/>
              </w:rPr>
              <w:t>е</w:t>
            </w:r>
            <w:r w:rsidRPr="00A35B53">
              <w:rPr>
                <w:i/>
              </w:rPr>
              <w:t>ские иллюстрации, соответствующие рабочей программе дисциплины.</w:t>
            </w:r>
            <w:r w:rsidRPr="00F86513">
              <w:rPr>
                <w:i/>
              </w:rPr>
              <w:t xml:space="preserve"> (Площадка М.Калужская, д.1).</w:t>
            </w:r>
          </w:p>
        </w:tc>
      </w:tr>
      <w:tr w:rsidR="00020729" w:rsidRPr="00A80E9E" w:rsidTr="00A46FC5">
        <w:tc>
          <w:tcPr>
            <w:tcW w:w="709" w:type="dxa"/>
          </w:tcPr>
          <w:p w:rsidR="00020729" w:rsidRPr="00B74486" w:rsidRDefault="00020729" w:rsidP="00A46FC5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20729" w:rsidRPr="007B60A8" w:rsidRDefault="00020729" w:rsidP="00232664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7B60A8">
              <w:rPr>
                <w:i/>
              </w:rPr>
              <w:t>Аудитория №1601 для пров</w:t>
            </w:r>
            <w:r w:rsidRPr="007B60A8">
              <w:rPr>
                <w:i/>
              </w:rPr>
              <w:t>е</w:t>
            </w:r>
            <w:r w:rsidRPr="007B60A8">
              <w:rPr>
                <w:i/>
              </w:rPr>
              <w:t>дения занятий лекционного и семинарского типа, групповых и индивидуальных консульт</w:t>
            </w:r>
            <w:r w:rsidRPr="007B60A8">
              <w:rPr>
                <w:i/>
              </w:rPr>
              <w:t>а</w:t>
            </w:r>
            <w:r w:rsidRPr="007B60A8">
              <w:rPr>
                <w:i/>
              </w:rPr>
              <w:t>ций, текущего контроля и промежуточной аттестации.</w:t>
            </w:r>
          </w:p>
        </w:tc>
        <w:tc>
          <w:tcPr>
            <w:tcW w:w="5352" w:type="dxa"/>
          </w:tcPr>
          <w:p w:rsidR="00020729" w:rsidRPr="007B60A8" w:rsidRDefault="00020729" w:rsidP="00232664">
            <w:pPr>
              <w:jc w:val="both"/>
              <w:rPr>
                <w:i/>
              </w:rPr>
            </w:pPr>
            <w:r w:rsidRPr="007B60A8">
              <w:rPr>
                <w:i/>
              </w:rPr>
              <w:t>Комплект учебной мебели, доска меловая. Наб</w:t>
            </w:r>
            <w:r w:rsidRPr="007B60A8">
              <w:rPr>
                <w:i/>
              </w:rPr>
              <w:t>о</w:t>
            </w:r>
            <w:r w:rsidRPr="007B60A8">
              <w:rPr>
                <w:i/>
              </w:rPr>
              <w:t>ры демонстрационного оборудования и учебно-наглядных пособий, обеспечивающих тематич</w:t>
            </w:r>
            <w:r w:rsidRPr="007B60A8">
              <w:rPr>
                <w:i/>
              </w:rPr>
              <w:t>е</w:t>
            </w:r>
            <w:r w:rsidRPr="007B60A8">
              <w:rPr>
                <w:i/>
              </w:rPr>
              <w:t>ские иллюстрации, соответствующие рабочей программе дисциплины.</w:t>
            </w:r>
          </w:p>
          <w:p w:rsidR="00020729" w:rsidRPr="007B60A8" w:rsidRDefault="00020729" w:rsidP="00232664">
            <w:pPr>
              <w:jc w:val="both"/>
              <w:rPr>
                <w:i/>
              </w:rPr>
            </w:pPr>
            <w:r w:rsidRPr="007B60A8">
              <w:rPr>
                <w:i/>
              </w:rPr>
              <w:t>(Площадка М.Калужская, д.1).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020729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3</w:t>
            </w:r>
          </w:p>
        </w:tc>
        <w:tc>
          <w:tcPr>
            <w:tcW w:w="3402" w:type="dxa"/>
          </w:tcPr>
          <w:p w:rsidR="00A46FC5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Учебные занятия по самостоятел</w:t>
            </w:r>
            <w:r w:rsidRPr="00F86513">
              <w:rPr>
                <w:i/>
                <w:sz w:val="20"/>
              </w:rPr>
              <w:t>ь</w:t>
            </w:r>
            <w:r w:rsidRPr="00F86513">
              <w:rPr>
                <w:i/>
                <w:sz w:val="20"/>
              </w:rPr>
              <w:t>ной работе</w:t>
            </w:r>
            <w:r>
              <w:rPr>
                <w:i/>
                <w:sz w:val="20"/>
              </w:rPr>
              <w:t xml:space="preserve"> -   </w:t>
            </w:r>
          </w:p>
          <w:p w:rsidR="00A46FC5" w:rsidRPr="00B74486" w:rsidRDefault="00A46FC5" w:rsidP="00A46FC5">
            <w:pPr>
              <w:pStyle w:val="ac"/>
              <w:jc w:val="left"/>
              <w:rPr>
                <w:b/>
                <w:i/>
                <w:w w:val="105"/>
                <w:sz w:val="20"/>
              </w:rPr>
            </w:pPr>
            <w:r w:rsidRPr="00B74486">
              <w:rPr>
                <w:b/>
                <w:i/>
                <w:sz w:val="20"/>
              </w:rPr>
              <w:t>Компьютерный класс</w:t>
            </w:r>
          </w:p>
        </w:tc>
        <w:tc>
          <w:tcPr>
            <w:tcW w:w="5352" w:type="dxa"/>
          </w:tcPr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комплектом учебной мебели, комп</w:t>
            </w:r>
            <w:r w:rsidRPr="00F86513">
              <w:rPr>
                <w:i/>
              </w:rPr>
              <w:t>ь</w:t>
            </w:r>
            <w:r w:rsidRPr="00F86513">
              <w:rPr>
                <w:i/>
              </w:rPr>
              <w:t>ютерами, подключенными к сети Интернет, маркерной доской.</w:t>
            </w:r>
          </w:p>
          <w:p w:rsidR="00A46FC5" w:rsidRPr="00F86513" w:rsidRDefault="00A46FC5" w:rsidP="00A46FC5">
            <w:pPr>
              <w:rPr>
                <w:i/>
              </w:rPr>
            </w:pPr>
            <w:r w:rsidRPr="00F86513">
              <w:rPr>
                <w:i/>
              </w:rPr>
              <w:t>Мультимедийный комплект: 20 ноутбуков</w:t>
            </w:r>
          </w:p>
          <w:p w:rsidR="00A46FC5" w:rsidRPr="00F86513" w:rsidRDefault="00A46FC5" w:rsidP="00A46FC5">
            <w:pPr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 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A46FC5" w:rsidRPr="00F86513" w:rsidRDefault="00A46FC5" w:rsidP="00A46FC5">
            <w:pPr>
              <w:pStyle w:val="ac"/>
              <w:jc w:val="left"/>
              <w:rPr>
                <w:i/>
                <w:w w:val="105"/>
                <w:sz w:val="20"/>
              </w:rPr>
            </w:pPr>
            <w:r w:rsidRPr="00F86513">
              <w:rPr>
                <w:i/>
                <w:sz w:val="20"/>
              </w:rPr>
              <w:lastRenderedPageBreak/>
              <w:t>Обеспечен доступом в электронную информационно-образовательную среду Университета.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020729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lastRenderedPageBreak/>
              <w:t>4</w:t>
            </w:r>
          </w:p>
        </w:tc>
        <w:tc>
          <w:tcPr>
            <w:tcW w:w="3402" w:type="dxa"/>
          </w:tcPr>
          <w:p w:rsidR="00A46FC5" w:rsidRPr="00B74486" w:rsidRDefault="00A46FC5" w:rsidP="00A46FC5">
            <w:pPr>
              <w:pStyle w:val="ac"/>
              <w:jc w:val="left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1156</w:t>
            </w:r>
          </w:p>
          <w:p w:rsidR="00A46FC5" w:rsidRPr="00F86513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 w:rsidRPr="00B74486">
              <w:rPr>
                <w:b/>
                <w:i/>
                <w:sz w:val="20"/>
              </w:rPr>
              <w:t>Читальный зал учебной литер</w:t>
            </w:r>
            <w:r w:rsidRPr="00B74486">
              <w:rPr>
                <w:b/>
                <w:i/>
                <w:sz w:val="20"/>
              </w:rPr>
              <w:t>а</w:t>
            </w:r>
            <w:r w:rsidRPr="00B74486">
              <w:rPr>
                <w:b/>
                <w:i/>
                <w:sz w:val="20"/>
              </w:rPr>
              <w:t>туры</w:t>
            </w:r>
          </w:p>
        </w:tc>
        <w:tc>
          <w:tcPr>
            <w:tcW w:w="5352" w:type="dxa"/>
          </w:tcPr>
          <w:p w:rsidR="00A46FC5" w:rsidRPr="00F86513" w:rsidRDefault="00A46FC5" w:rsidP="00A35B53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>Оборудован мультимедийным комплектом из 15 компьютеров, подключенных к сети Интернет, доступом к учебному и учебно-методическому материалу</w:t>
            </w:r>
            <w:r w:rsidR="00A35B53">
              <w:rPr>
                <w:i/>
              </w:rPr>
              <w:t>.</w:t>
            </w: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A46FC5" w:rsidRPr="00F86513" w:rsidRDefault="00A46FC5" w:rsidP="00A46FC5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>онно-образовательную среду Университета. (Площадка М.Калужская, д.1).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A46FC5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5</w:t>
            </w:r>
          </w:p>
        </w:tc>
        <w:tc>
          <w:tcPr>
            <w:tcW w:w="3402" w:type="dxa"/>
          </w:tcPr>
          <w:p w:rsidR="00A46FC5" w:rsidRPr="00F86513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Занятия по самостоятельной раб</w:t>
            </w:r>
            <w:r>
              <w:rPr>
                <w:i/>
                <w:sz w:val="20"/>
              </w:rPr>
              <w:t>о</w:t>
            </w:r>
            <w:r>
              <w:rPr>
                <w:i/>
                <w:sz w:val="20"/>
              </w:rPr>
              <w:t xml:space="preserve">те - </w:t>
            </w:r>
            <w:r w:rsidRPr="00B74486">
              <w:rPr>
                <w:b/>
                <w:i/>
                <w:sz w:val="20"/>
              </w:rPr>
              <w:t>№ 1154 Читальный зал нау</w:t>
            </w:r>
            <w:r w:rsidRPr="00B74486">
              <w:rPr>
                <w:b/>
                <w:i/>
                <w:sz w:val="20"/>
              </w:rPr>
              <w:t>ч</w:t>
            </w:r>
            <w:r w:rsidRPr="00B74486">
              <w:rPr>
                <w:b/>
                <w:i/>
                <w:sz w:val="20"/>
              </w:rPr>
              <w:t>ной литературы</w:t>
            </w:r>
          </w:p>
        </w:tc>
        <w:tc>
          <w:tcPr>
            <w:tcW w:w="5352" w:type="dxa"/>
          </w:tcPr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мультимедийным комплектом из 4 компьютеров, подключенных к сети Интернет.</w:t>
            </w:r>
          </w:p>
          <w:p w:rsidR="00445A2D" w:rsidRPr="00F86513" w:rsidRDefault="00A46FC5" w:rsidP="00A35B53">
            <w:pPr>
              <w:rPr>
                <w:b/>
                <w:i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  <w:r w:rsidR="00A35B53">
              <w:rPr>
                <w:i/>
                <w:color w:val="000000"/>
              </w:rPr>
              <w:t>.</w:t>
            </w:r>
            <w:r w:rsidRPr="00F86513">
              <w:rPr>
                <w:i/>
              </w:rPr>
              <w:t>Обеспечен доступом в электронную информационно-образовательную среду Университета. (Площадка М.Калужская, д.1).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A46FC5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6</w:t>
            </w:r>
          </w:p>
        </w:tc>
        <w:tc>
          <w:tcPr>
            <w:tcW w:w="3402" w:type="dxa"/>
          </w:tcPr>
          <w:p w:rsidR="00A46FC5" w:rsidRPr="00F86513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№ 1155 </w:t>
            </w:r>
            <w:r w:rsidRPr="00F86513">
              <w:rPr>
                <w:b/>
                <w:i/>
              </w:rPr>
              <w:t>Конференц зал</w:t>
            </w:r>
          </w:p>
        </w:tc>
        <w:tc>
          <w:tcPr>
            <w:tcW w:w="5352" w:type="dxa"/>
          </w:tcPr>
          <w:p w:rsidR="00A46FC5" w:rsidRPr="00F86513" w:rsidRDefault="00A46FC5" w:rsidP="00A35B53">
            <w:pPr>
              <w:jc w:val="both"/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Оборудован мультимедийным комплектом из 2 компьютеров, подключенных к сети Интернет, мультимедийным комплексом для презентаций, экраном.Перечень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</w:t>
            </w:r>
            <w:r w:rsidRPr="00F86513">
              <w:rPr>
                <w:i/>
                <w:color w:val="000000"/>
                <w:lang w:val="en-US"/>
              </w:rPr>
              <w:t>s</w:t>
            </w:r>
            <w:r w:rsidRPr="00F86513">
              <w:rPr>
                <w:i/>
                <w:color w:val="000000"/>
                <w:lang w:val="en-US"/>
              </w:rPr>
              <w:t>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445A2D" w:rsidRPr="00F86513" w:rsidRDefault="00A46FC5" w:rsidP="00A35B53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>онно-образовательную среду Университета. (Площадка М.Калужская, д.1).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A46FC5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7</w:t>
            </w:r>
          </w:p>
        </w:tc>
        <w:tc>
          <w:tcPr>
            <w:tcW w:w="3402" w:type="dxa"/>
          </w:tcPr>
          <w:p w:rsidR="00A46FC5" w:rsidRPr="00F86513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404 </w:t>
            </w:r>
            <w:r w:rsidRPr="00F86513">
              <w:rPr>
                <w:b/>
                <w:i/>
              </w:rPr>
              <w:t>Читальный зал гуманитарной и художес</w:t>
            </w:r>
            <w:r w:rsidRPr="00F86513">
              <w:rPr>
                <w:b/>
                <w:i/>
              </w:rPr>
              <w:t>т</w:t>
            </w:r>
            <w:r w:rsidRPr="00F86513">
              <w:rPr>
                <w:b/>
                <w:i/>
              </w:rPr>
              <w:t>венной литературы</w:t>
            </w:r>
          </w:p>
        </w:tc>
        <w:tc>
          <w:tcPr>
            <w:tcW w:w="5352" w:type="dxa"/>
          </w:tcPr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1 компьютером, подключеным к с</w:t>
            </w:r>
            <w:r w:rsidRPr="00F86513">
              <w:rPr>
                <w:i/>
              </w:rPr>
              <w:t>е</w:t>
            </w:r>
            <w:r w:rsidRPr="00F86513">
              <w:rPr>
                <w:i/>
              </w:rPr>
              <w:t>ти Интернет, , доступом к учебному и учебно-методическому материал.у</w:t>
            </w:r>
          </w:p>
          <w:p w:rsidR="00A46FC5" w:rsidRPr="00F86513" w:rsidRDefault="00A46FC5" w:rsidP="00A46FC5">
            <w:pPr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 xml:space="preserve">онно-образовательную среду Университета </w:t>
            </w:r>
          </w:p>
          <w:p w:rsidR="00A46FC5" w:rsidRPr="00F86513" w:rsidRDefault="00A46FC5" w:rsidP="00A46FC5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A46FC5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8</w:t>
            </w:r>
          </w:p>
        </w:tc>
        <w:tc>
          <w:tcPr>
            <w:tcW w:w="3402" w:type="dxa"/>
          </w:tcPr>
          <w:p w:rsidR="00A46FC5" w:rsidRPr="00F86513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- ауд. № 418</w:t>
            </w:r>
            <w:r w:rsidRPr="00F86513">
              <w:rPr>
                <w:b/>
                <w:i/>
              </w:rPr>
              <w:t xml:space="preserve"> Читальный зал научной литературы</w:t>
            </w:r>
          </w:p>
        </w:tc>
        <w:tc>
          <w:tcPr>
            <w:tcW w:w="5352" w:type="dxa"/>
          </w:tcPr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Оборудован 1 компьютером, подключенным к сети Интернет.</w:t>
            </w:r>
          </w:p>
          <w:p w:rsidR="00A46FC5" w:rsidRPr="00F86513" w:rsidRDefault="00A46FC5" w:rsidP="00A46FC5">
            <w:pPr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 xml:space="preserve">онно-образовательную среду Университета </w:t>
            </w:r>
          </w:p>
          <w:p w:rsidR="00A46FC5" w:rsidRPr="00F86513" w:rsidRDefault="00A46FC5" w:rsidP="00A46FC5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  <w:tr w:rsidR="00A46FC5" w:rsidRPr="00425BF2" w:rsidTr="00A46FC5">
        <w:tc>
          <w:tcPr>
            <w:tcW w:w="709" w:type="dxa"/>
          </w:tcPr>
          <w:p w:rsidR="00A46FC5" w:rsidRPr="00F86513" w:rsidRDefault="00020729" w:rsidP="00A46FC5">
            <w:pPr>
              <w:pStyle w:val="ac"/>
              <w:jc w:val="center"/>
              <w:rPr>
                <w:i/>
                <w:w w:val="105"/>
                <w:sz w:val="20"/>
              </w:rPr>
            </w:pPr>
            <w:r>
              <w:rPr>
                <w:i/>
                <w:w w:val="105"/>
                <w:sz w:val="20"/>
              </w:rPr>
              <w:t>9</w:t>
            </w:r>
          </w:p>
        </w:tc>
        <w:tc>
          <w:tcPr>
            <w:tcW w:w="3402" w:type="dxa"/>
          </w:tcPr>
          <w:p w:rsidR="00A46FC5" w:rsidRPr="00F86513" w:rsidRDefault="00A46FC5" w:rsidP="00A46FC5">
            <w:pPr>
              <w:pStyle w:val="ac"/>
              <w:jc w:val="left"/>
              <w:rPr>
                <w:i/>
                <w:sz w:val="20"/>
              </w:rPr>
            </w:pPr>
            <w:r w:rsidRPr="00F86513">
              <w:rPr>
                <w:i/>
                <w:sz w:val="20"/>
              </w:rPr>
              <w:t>Занятия по самостоятельной раб</w:t>
            </w:r>
            <w:r w:rsidRPr="00F86513">
              <w:rPr>
                <w:i/>
                <w:sz w:val="20"/>
              </w:rPr>
              <w:t>о</w:t>
            </w:r>
            <w:r w:rsidRPr="00F86513">
              <w:rPr>
                <w:i/>
                <w:sz w:val="20"/>
              </w:rPr>
              <w:t>те</w:t>
            </w:r>
            <w:r>
              <w:rPr>
                <w:i/>
                <w:sz w:val="20"/>
              </w:rPr>
              <w:t xml:space="preserve"> – ауд.№ 401 </w:t>
            </w:r>
            <w:r w:rsidRPr="00F86513">
              <w:rPr>
                <w:b/>
                <w:i/>
              </w:rPr>
              <w:t xml:space="preserve">Читальный зал </w:t>
            </w:r>
            <w:r w:rsidRPr="00F86513">
              <w:rPr>
                <w:b/>
                <w:i/>
              </w:rPr>
              <w:lastRenderedPageBreak/>
              <w:t>учебной литературы</w:t>
            </w:r>
          </w:p>
        </w:tc>
        <w:tc>
          <w:tcPr>
            <w:tcW w:w="5352" w:type="dxa"/>
          </w:tcPr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lastRenderedPageBreak/>
              <w:t xml:space="preserve">Оборудован мультимедийным комплектом из 9 компьютеров, подключенных к сети Интернет, </w:t>
            </w:r>
            <w:r w:rsidRPr="00F86513">
              <w:rPr>
                <w:i/>
              </w:rPr>
              <w:lastRenderedPageBreak/>
              <w:t>доступом к учебному и учебно-методическому материал.у</w:t>
            </w:r>
          </w:p>
          <w:p w:rsidR="00A46FC5" w:rsidRPr="00F86513" w:rsidRDefault="00A46FC5" w:rsidP="00A46FC5">
            <w:pPr>
              <w:rPr>
                <w:i/>
                <w:color w:val="000000"/>
              </w:rPr>
            </w:pPr>
            <w:r w:rsidRPr="00F86513">
              <w:rPr>
                <w:i/>
              </w:rPr>
              <w:t xml:space="preserve">Перечень программного обеспечения: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</w:t>
            </w:r>
            <w:r w:rsidRPr="00F86513">
              <w:rPr>
                <w:i/>
                <w:lang w:val="en-US"/>
              </w:rPr>
              <w:t>XP</w:t>
            </w:r>
            <w:r w:rsidRPr="00F86513">
              <w:rPr>
                <w:i/>
              </w:rPr>
              <w:t xml:space="preserve">; </w:t>
            </w:r>
            <w:r w:rsidRPr="00F86513">
              <w:rPr>
                <w:i/>
                <w:lang w:val="en-US"/>
              </w:rPr>
              <w:t>Windows</w:t>
            </w:r>
            <w:r w:rsidRPr="00F86513">
              <w:rPr>
                <w:i/>
              </w:rPr>
              <w:t xml:space="preserve"> 7; </w:t>
            </w:r>
            <w:r w:rsidRPr="00F86513">
              <w:rPr>
                <w:i/>
                <w:color w:val="000000"/>
                <w:lang w:val="en-US"/>
              </w:rPr>
              <w:t>Microsoft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Office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Professional</w:t>
            </w:r>
            <w:r w:rsidRPr="00F86513">
              <w:rPr>
                <w:i/>
                <w:color w:val="000000"/>
              </w:rPr>
              <w:t xml:space="preserve"> 2010;</w:t>
            </w:r>
            <w:r w:rsidRPr="00F86513">
              <w:rPr>
                <w:i/>
              </w:rPr>
              <w:t xml:space="preserve">Антивирус Касперского; </w:t>
            </w:r>
            <w:r w:rsidRPr="00F86513">
              <w:rPr>
                <w:i/>
                <w:color w:val="000000"/>
                <w:lang w:val="en-US"/>
              </w:rPr>
              <w:t>AutoDesk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AutoCAD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Design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Suite</w:t>
            </w:r>
            <w:r w:rsidRPr="00F86513">
              <w:rPr>
                <w:i/>
                <w:color w:val="000000"/>
              </w:rPr>
              <w:t xml:space="preserve"> </w:t>
            </w:r>
            <w:r w:rsidRPr="00F86513">
              <w:rPr>
                <w:i/>
                <w:color w:val="000000"/>
                <w:lang w:val="en-US"/>
              </w:rPr>
              <w:t>Ultimate</w:t>
            </w:r>
            <w:r w:rsidRPr="00F86513">
              <w:rPr>
                <w:i/>
                <w:color w:val="000000"/>
              </w:rPr>
              <w:t xml:space="preserve"> 2014</w:t>
            </w:r>
          </w:p>
          <w:p w:rsidR="00A46FC5" w:rsidRPr="00F86513" w:rsidRDefault="00A46FC5" w:rsidP="00A46FC5">
            <w:pPr>
              <w:jc w:val="both"/>
              <w:rPr>
                <w:i/>
              </w:rPr>
            </w:pPr>
            <w:r w:rsidRPr="00F86513">
              <w:rPr>
                <w:i/>
              </w:rPr>
              <w:t>Обеспечен доступом в электронную информац</w:t>
            </w:r>
            <w:r w:rsidRPr="00F86513">
              <w:rPr>
                <w:i/>
              </w:rPr>
              <w:t>и</w:t>
            </w:r>
            <w:r w:rsidRPr="00F86513">
              <w:rPr>
                <w:i/>
              </w:rPr>
              <w:t xml:space="preserve">онно-образовательную среду Университета </w:t>
            </w:r>
          </w:p>
          <w:p w:rsidR="00A46FC5" w:rsidRPr="00F86513" w:rsidRDefault="00A46FC5" w:rsidP="00A46FC5">
            <w:pPr>
              <w:jc w:val="both"/>
              <w:rPr>
                <w:b/>
                <w:i/>
              </w:rPr>
            </w:pPr>
            <w:r w:rsidRPr="00F86513">
              <w:rPr>
                <w:i/>
              </w:rPr>
              <w:t>(Садовническая, д.33)</w:t>
            </w:r>
          </w:p>
        </w:tc>
      </w:tr>
    </w:tbl>
    <w:p w:rsidR="00A46FC5" w:rsidRDefault="00A46FC5" w:rsidP="00A46FC5">
      <w:pPr>
        <w:tabs>
          <w:tab w:val="right" w:leader="underscore" w:pos="8505"/>
        </w:tabs>
        <w:jc w:val="both"/>
        <w:rPr>
          <w:b/>
          <w:bCs/>
          <w:spacing w:val="-2"/>
        </w:rPr>
        <w:sectPr w:rsidR="00A46FC5" w:rsidSect="00A46FC5"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781042" w:rsidRDefault="00781042" w:rsidP="00781042">
      <w:pPr>
        <w:tabs>
          <w:tab w:val="right" w:leader="underscore" w:pos="8505"/>
        </w:tabs>
        <w:jc w:val="center"/>
        <w:rPr>
          <w:b/>
        </w:rPr>
      </w:pPr>
      <w:r>
        <w:rPr>
          <w:b/>
          <w:bCs/>
          <w:spacing w:val="-2"/>
        </w:rPr>
        <w:lastRenderedPageBreak/>
        <w:t>9</w:t>
      </w:r>
      <w:r w:rsidRPr="00370281">
        <w:rPr>
          <w:b/>
          <w:bCs/>
          <w:spacing w:val="-2"/>
        </w:rPr>
        <w:t xml:space="preserve">. УЧЕБНО-МЕТОДИЧЕСКОЕ И ИНФОРМАЦИОННОЕ </w:t>
      </w:r>
      <w:r w:rsidRPr="00370281">
        <w:rPr>
          <w:b/>
          <w:spacing w:val="-2"/>
        </w:rPr>
        <w:t>ОБЕСПЕЧЕНИЕ</w:t>
      </w:r>
      <w:r>
        <w:rPr>
          <w:b/>
          <w:spacing w:val="-2"/>
        </w:rPr>
        <w:t xml:space="preserve"> УЧЕБНОЙ ДИСЦИПЛИНЫ </w:t>
      </w:r>
    </w:p>
    <w:p w:rsidR="00781042" w:rsidRDefault="00781042" w:rsidP="00781042">
      <w:pPr>
        <w:tabs>
          <w:tab w:val="right" w:leader="underscore" w:pos="8505"/>
        </w:tabs>
        <w:jc w:val="both"/>
        <w:rPr>
          <w:i/>
          <w:sz w:val="20"/>
          <w:szCs w:val="20"/>
        </w:rPr>
      </w:pPr>
      <w:r>
        <w:rPr>
          <w:b/>
        </w:rPr>
        <w:t xml:space="preserve">   </w:t>
      </w:r>
      <w:r w:rsidRPr="00A70174">
        <w:rPr>
          <w:i/>
          <w:sz w:val="20"/>
          <w:szCs w:val="20"/>
        </w:rPr>
        <w:t xml:space="preserve">           </w:t>
      </w:r>
    </w:p>
    <w:p w:rsidR="00781042" w:rsidRPr="001E5106" w:rsidRDefault="00781042" w:rsidP="00781042">
      <w:pPr>
        <w:tabs>
          <w:tab w:val="right" w:leader="underscore" w:pos="8505"/>
        </w:tabs>
        <w:jc w:val="both"/>
        <w:rPr>
          <w:b/>
          <w:sz w:val="22"/>
          <w:szCs w:val="22"/>
          <w:lang w:eastAsia="ar-SA"/>
        </w:rPr>
      </w:pPr>
      <w:r w:rsidRPr="001E5106">
        <w:rPr>
          <w:rFonts w:eastAsia="Arial Unicode MS"/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Arial Unicode MS"/>
          <w:b/>
          <w:lang w:eastAsia="ar-SA"/>
        </w:rPr>
        <w:t xml:space="preserve">                                                          </w:t>
      </w:r>
      <w:r w:rsidRPr="001E5106">
        <w:rPr>
          <w:b/>
          <w:sz w:val="18"/>
          <w:szCs w:val="18"/>
          <w:lang w:eastAsia="ar-SA"/>
        </w:rPr>
        <w:t>Таблица 8</w:t>
      </w:r>
    </w:p>
    <w:tbl>
      <w:tblPr>
        <w:tblW w:w="15135" w:type="dxa"/>
        <w:tblInd w:w="-5" w:type="dxa"/>
        <w:tblLayout w:type="fixed"/>
        <w:tblLook w:val="04A0"/>
      </w:tblPr>
      <w:tblGrid>
        <w:gridCol w:w="539"/>
        <w:gridCol w:w="1692"/>
        <w:gridCol w:w="3127"/>
        <w:gridCol w:w="1505"/>
        <w:gridCol w:w="54"/>
        <w:gridCol w:w="2450"/>
        <w:gridCol w:w="665"/>
        <w:gridCol w:w="3085"/>
        <w:gridCol w:w="34"/>
        <w:gridCol w:w="1984"/>
      </w:tblGrid>
      <w:tr w:rsidR="00781042" w:rsidRPr="001E5106" w:rsidTr="00232664">
        <w:trPr>
          <w:trHeight w:val="73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Автор(ы)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Наименование издания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Вид издания (учебник, УП, МП и др.)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Издательство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>Год</w:t>
            </w:r>
          </w:p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 издания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603D21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Адрес сайта ЭБС </w:t>
            </w:r>
          </w:p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bCs/>
                <w:lang w:eastAsia="ar-SA"/>
              </w:rPr>
            </w:pPr>
            <w:r w:rsidRPr="00603D21">
              <w:rPr>
                <w:b/>
                <w:bCs/>
                <w:sz w:val="22"/>
                <w:szCs w:val="22"/>
                <w:lang w:eastAsia="ar-SA"/>
              </w:rPr>
              <w:t xml:space="preserve">или электронного ресурса                          </w:t>
            </w:r>
            <w:r w:rsidRPr="00603D21">
              <w:rPr>
                <w:b/>
                <w:bCs/>
                <w:i/>
                <w:sz w:val="22"/>
                <w:szCs w:val="22"/>
                <w:lang w:eastAsia="ar-SA"/>
              </w:rPr>
              <w:t>(заполняется  для                                 изданий в электронном виде)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b/>
                <w:bCs/>
                <w:sz w:val="22"/>
                <w:szCs w:val="22"/>
                <w:lang w:eastAsia="ar-SA"/>
              </w:rPr>
              <w:t xml:space="preserve">Количество экземпляров в библиотеке Университета 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81042" w:rsidRPr="001E5106" w:rsidTr="0023266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.1 Основная литература, в том числе электронные издания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color w:val="000000"/>
                <w:sz w:val="20"/>
                <w:szCs w:val="20"/>
                <w:lang w:eastAsia="ar-SA"/>
              </w:rPr>
              <w:t>Ред.ВасиликМ.А.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Гардарики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F2020F">
              <w:rPr>
                <w:i/>
                <w:color w:val="000000"/>
                <w:sz w:val="20"/>
                <w:szCs w:val="20"/>
                <w:lang w:eastAsia="ar-SA"/>
              </w:rPr>
              <w:t>2007</w:t>
            </w:r>
          </w:p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color w:val="000000"/>
                <w:sz w:val="20"/>
                <w:szCs w:val="20"/>
                <w:lang w:eastAsia="ar-SA"/>
              </w:rPr>
              <w:t>2004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</w:rPr>
            </w:pPr>
            <w:r w:rsidRPr="00F2020F">
              <w:rPr>
                <w:i/>
                <w:sz w:val="20"/>
                <w:szCs w:val="20"/>
              </w:rPr>
              <w:t>2</w:t>
            </w:r>
          </w:p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</w:rPr>
              <w:t>276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 xml:space="preserve">Гаджиев К.С., Примова Э.Н.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F2020F" w:rsidRDefault="00781042" w:rsidP="00232664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http://znanium.com/catalog/product/814428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3E519A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both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Мухаев Р.Т.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М: ЮНИТИ-ДАНА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F2020F" w:rsidRDefault="00781042" w:rsidP="00232664">
            <w:pPr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</w:rPr>
              <w:t>http://znanium.com/catalog/product/881954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3E519A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Ред.Я.А.Пляйса, С.В.Расторгуева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http://znanium.com/catalog/product/937821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1E5106" w:rsidRDefault="00781042" w:rsidP="00232664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both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Пугачев В.П., Соловьев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Введение в политологию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A74598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КНОРУС</w:t>
            </w:r>
          </w:p>
          <w:p w:rsidR="00781042" w:rsidRPr="00A74598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М: Аспект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201</w:t>
            </w:r>
            <w:r w:rsidRPr="00F2020F">
              <w:rPr>
                <w:i/>
                <w:sz w:val="20"/>
                <w:szCs w:val="20"/>
                <w:lang w:val="en-GB" w:eastAsia="ar-SA"/>
              </w:rPr>
              <w:t>7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2015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2010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2008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2007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2006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2005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2004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2002</w:t>
            </w:r>
          </w:p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val="en-GB" w:eastAsia="ar-SA"/>
              </w:rPr>
            </w:pPr>
            <w:r w:rsidRPr="00F2020F">
              <w:rPr>
                <w:i/>
                <w:sz w:val="20"/>
                <w:szCs w:val="20"/>
                <w:lang w:val="en-GB" w:eastAsia="ar-SA"/>
              </w:rPr>
              <w:t>2001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1B4699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5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2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2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2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1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3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1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184</w:t>
            </w:r>
          </w:p>
          <w:p w:rsidR="00781042" w:rsidRPr="00F2020F" w:rsidRDefault="00781042" w:rsidP="00232664">
            <w:pPr>
              <w:snapToGrid w:val="0"/>
              <w:spacing w:line="100" w:lineRule="atLeast"/>
              <w:jc w:val="center"/>
              <w:rPr>
                <w:i/>
                <w:sz w:val="20"/>
                <w:szCs w:val="20"/>
                <w:lang w:val="en-GB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4</w:t>
            </w:r>
          </w:p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2020F">
              <w:rPr>
                <w:i/>
                <w:sz w:val="20"/>
                <w:szCs w:val="20"/>
                <w:lang w:val="en-GB"/>
              </w:rPr>
              <w:t>4</w:t>
            </w:r>
          </w:p>
        </w:tc>
      </w:tr>
      <w:tr w:rsidR="00781042" w:rsidRPr="001E5106" w:rsidTr="0023266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  <w:r w:rsidRPr="001E5106">
              <w:rPr>
                <w:b/>
                <w:lang w:eastAsia="ar-SA"/>
              </w:rPr>
              <w:t>.2 Дополнительная литература, в том числе электронные издания</w:t>
            </w:r>
          </w:p>
        </w:tc>
      </w:tr>
      <w:tr w:rsidR="00781042" w:rsidRPr="0024014C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Баглай М.В.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Конституционное право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М: Норма,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http://znanium.com/catalog/product/901546</w:t>
            </w:r>
          </w:p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81042" w:rsidRPr="0024014C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б/а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bCs/>
                <w:i/>
                <w:sz w:val="20"/>
                <w:szCs w:val="20"/>
              </w:rPr>
              <w:t>Военная доктрина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</w:rPr>
              <w:t>М. 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</w:rPr>
              <w:t>2019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http://znanium.com/catalog/product/988351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81042" w:rsidRPr="0024014C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Котлярова А.М., Руденко А.М., Шестаков Ю.А.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Политология в схемах и таблицах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81042" w:rsidRPr="00F2020F" w:rsidRDefault="00781042" w:rsidP="00232664">
            <w:pPr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F2020F">
              <w:rPr>
                <w:i/>
                <w:sz w:val="20"/>
                <w:szCs w:val="20"/>
                <w:lang w:eastAsia="ar-SA"/>
              </w:rPr>
              <w:t>М.: РИОР: ИНФРА-М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http://znanium.com/catalog/product/907585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</w:p>
        </w:tc>
      </w:tr>
      <w:tr w:rsidR="00781042" w:rsidRPr="0024014C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Политология. Практикум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 w:rsidRPr="0024014C"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Pr="0024014C" w:rsidRDefault="00781042" w:rsidP="00232664">
            <w:pPr>
              <w:suppressAutoHyphens/>
              <w:spacing w:line="100" w:lineRule="atLeast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  <w:p w:rsidR="00781042" w:rsidRPr="0024014C" w:rsidRDefault="00781042" w:rsidP="00232664">
            <w:pPr>
              <w:suppressAutoHyphens/>
              <w:spacing w:line="100" w:lineRule="atLeast"/>
              <w:jc w:val="both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Каф.21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lastRenderedPageBreak/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1E5106">
              <w:rPr>
                <w:sz w:val="18"/>
                <w:szCs w:val="18"/>
                <w:lang w:eastAsia="ar-SA"/>
              </w:rPr>
              <w:t>8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5.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Соловьев  А.И.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Политология. Политическая теория. Политические технологии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Учебник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8D31D9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Аспект Пресс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2000</w:t>
            </w:r>
          </w:p>
          <w:p w:rsidR="00781042" w:rsidRDefault="00781042" w:rsidP="0023266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2001</w:t>
            </w:r>
          </w:p>
          <w:p w:rsidR="00781042" w:rsidRPr="002F6208" w:rsidRDefault="00781042" w:rsidP="0023266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440DEC" w:rsidRDefault="00781042" w:rsidP="0023266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Pr="00865A2B" w:rsidRDefault="00781042" w:rsidP="0023266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5A2B">
              <w:rPr>
                <w:sz w:val="20"/>
                <w:szCs w:val="20"/>
                <w:lang w:eastAsia="ar-SA"/>
              </w:rPr>
              <w:t>1</w:t>
            </w:r>
          </w:p>
          <w:p w:rsidR="00781042" w:rsidRPr="00865A2B" w:rsidRDefault="00781042" w:rsidP="00232664">
            <w:pPr>
              <w:suppressAutoHyphens/>
              <w:spacing w:line="100" w:lineRule="atLeast"/>
              <w:jc w:val="center"/>
              <w:rPr>
                <w:sz w:val="20"/>
                <w:szCs w:val="20"/>
                <w:lang w:eastAsia="ar-SA"/>
              </w:rPr>
            </w:pPr>
            <w:r w:rsidRPr="00865A2B">
              <w:rPr>
                <w:sz w:val="20"/>
                <w:szCs w:val="20"/>
                <w:lang w:eastAsia="ar-SA"/>
              </w:rPr>
              <w:t>1</w:t>
            </w:r>
          </w:p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65A2B">
              <w:rPr>
                <w:sz w:val="20"/>
                <w:szCs w:val="20"/>
                <w:lang w:eastAsia="ar-SA"/>
              </w:rPr>
              <w:t>1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6.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Ушаков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Политическая власть в современном обществе.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8D31D9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МГТУ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Pr="002F6208" w:rsidRDefault="00781042" w:rsidP="0023266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440DEC" w:rsidRDefault="00781042" w:rsidP="0023266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5</w:t>
            </w:r>
          </w:p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Каф.10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7.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Ушаков Е.С.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8D31D9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МГТУ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2005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440DEC" w:rsidRDefault="00781042" w:rsidP="0023266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5</w:t>
            </w:r>
          </w:p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Каф.10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lang w:eastAsia="ar-SA"/>
              </w:rPr>
              <w:t>8.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Ушаков Е.С., 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8D31D9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МГТУ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2007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440DEC" w:rsidRDefault="00781042" w:rsidP="00232664">
            <w:pPr>
              <w:suppressAutoHyphens/>
              <w:spacing w:line="100" w:lineRule="atLeast"/>
              <w:jc w:val="both"/>
              <w:rPr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24014C">
              <w:rPr>
                <w:i/>
                <w:sz w:val="20"/>
                <w:szCs w:val="20"/>
                <w:lang w:eastAsia="ar-SA"/>
              </w:rPr>
              <w:t>5</w:t>
            </w:r>
          </w:p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Каф.10</w:t>
            </w:r>
          </w:p>
        </w:tc>
      </w:tr>
      <w:tr w:rsidR="00781042" w:rsidRPr="008D31D9" w:rsidTr="00232664">
        <w:tc>
          <w:tcPr>
            <w:tcW w:w="151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042" w:rsidRPr="008D31D9" w:rsidRDefault="00781042" w:rsidP="00232664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8D31D9">
              <w:rPr>
                <w:b/>
                <w:bCs/>
                <w:lang w:eastAsia="en-US"/>
              </w:rPr>
              <w:t>9.3 Методические материалы</w:t>
            </w:r>
            <w:r w:rsidRPr="008D31D9">
              <w:rPr>
                <w:b/>
                <w:lang w:eastAsia="en-US"/>
              </w:rPr>
              <w:t xml:space="preserve">  (указания, рекомендации  по освоению дисциплины  авторов РГУ им. А. Н. Косыгина)</w:t>
            </w:r>
          </w:p>
        </w:tc>
      </w:tr>
      <w:tr w:rsidR="00781042" w:rsidRPr="001E5106" w:rsidTr="00232664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sz w:val="20"/>
                <w:szCs w:val="20"/>
                <w:lang w:eastAsia="ar-SA"/>
              </w:rPr>
            </w:pPr>
            <w:r w:rsidRPr="001E5106">
              <w:rPr>
                <w:i/>
                <w:lang w:eastAsia="ar-SA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ind w:firstLine="25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Нечаева Т.Ю.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Политология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jc w:val="center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Учебно-методическое пособие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81042" w:rsidRPr="008D31D9" w:rsidRDefault="00781042" w:rsidP="002326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8D31D9">
              <w:rPr>
                <w:i/>
                <w:sz w:val="20"/>
                <w:szCs w:val="20"/>
                <w:lang w:eastAsia="ar-SA"/>
              </w:rPr>
              <w:t>М.: РГУ им.А.Н.Косыгина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81042" w:rsidRPr="001E5106" w:rsidRDefault="00781042" w:rsidP="00232664">
            <w:pPr>
              <w:suppressAutoHyphens/>
              <w:spacing w:line="100" w:lineRule="atLeast"/>
              <w:rPr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i/>
                <w:color w:val="000000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81042" w:rsidRPr="001E5106" w:rsidRDefault="00781042" w:rsidP="00232664">
            <w:pPr>
              <w:suppressAutoHyphens/>
              <w:spacing w:line="100" w:lineRule="atLeast"/>
              <w:ind w:firstLine="25"/>
              <w:rPr>
                <w:i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042" w:rsidRDefault="00781042" w:rsidP="002326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5</w:t>
            </w:r>
          </w:p>
          <w:p w:rsidR="00781042" w:rsidRPr="0024014C" w:rsidRDefault="00781042" w:rsidP="00232664">
            <w:pPr>
              <w:suppressAutoHyphens/>
              <w:spacing w:line="100" w:lineRule="atLeast"/>
              <w:jc w:val="center"/>
              <w:rPr>
                <w:i/>
                <w:lang w:eastAsia="ar-SA"/>
              </w:rPr>
            </w:pPr>
            <w:r w:rsidRPr="0024014C">
              <w:rPr>
                <w:i/>
                <w:lang w:eastAsia="ar-SA"/>
              </w:rPr>
              <w:t>Каф.21</w:t>
            </w:r>
          </w:p>
        </w:tc>
      </w:tr>
    </w:tbl>
    <w:p w:rsidR="00781042" w:rsidRDefault="00781042" w:rsidP="00781042">
      <w:pPr>
        <w:tabs>
          <w:tab w:val="right" w:leader="underscore" w:pos="8505"/>
        </w:tabs>
        <w:jc w:val="both"/>
        <w:rPr>
          <w:b/>
        </w:rPr>
      </w:pPr>
    </w:p>
    <w:p w:rsidR="00781042" w:rsidRPr="00DD6EF9" w:rsidRDefault="00781042" w:rsidP="00781042">
      <w:pPr>
        <w:pStyle w:val="a5"/>
        <w:spacing w:before="0" w:beforeAutospacing="0" w:after="0" w:afterAutospacing="0"/>
        <w:rPr>
          <w:rFonts w:ascii="Times New Roman" w:hAnsi="Times New Roman" w:cs="Times New Roman"/>
          <w:b/>
        </w:rPr>
      </w:pPr>
      <w:r w:rsidRPr="00DD6EF9">
        <w:rPr>
          <w:rFonts w:ascii="Times New Roman" w:hAnsi="Times New Roman" w:cs="Times New Roman"/>
          <w:b/>
        </w:rPr>
        <w:t>9.4 Информационное обеспечение учебного процесса</w:t>
      </w:r>
    </w:p>
    <w:p w:rsidR="00781042" w:rsidRDefault="00781042" w:rsidP="00781042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  <w:r w:rsidRPr="00603D21">
        <w:rPr>
          <w:rFonts w:ascii="Times New Roman" w:hAnsi="Times New Roman" w:cs="Times New Roman"/>
        </w:rPr>
        <w:t>9.4.1. Ресурсы электронной библиотеки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ЭБС </w:t>
      </w:r>
      <w:r w:rsidRPr="00440DEC">
        <w:rPr>
          <w:rFonts w:eastAsia="Arial Unicode MS"/>
          <w:b/>
          <w:i/>
          <w:lang w:val="en-US" w:eastAsia="ar-SA"/>
        </w:rPr>
        <w:t>Znanium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com</w:t>
      </w:r>
      <w:r w:rsidRPr="00440DEC">
        <w:rPr>
          <w:rFonts w:eastAsia="Arial Unicode MS"/>
          <w:b/>
          <w:i/>
          <w:lang w:eastAsia="ar-SA"/>
        </w:rPr>
        <w:t xml:space="preserve">» научно-издательского центра «Инфра-М» </w:t>
      </w:r>
      <w:hyperlink r:id="rId10" w:history="1">
        <w:r w:rsidRPr="00440DEC">
          <w:rPr>
            <w:rFonts w:eastAsia="Arial Unicode MS"/>
            <w:b/>
            <w:i/>
            <w:lang w:val="en-US" w:eastAsia="ar-SA"/>
          </w:rPr>
          <w:t>http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znanium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  <w:r w:rsidRPr="00440DEC">
          <w:rPr>
            <w:rFonts w:eastAsia="Arial Unicode MS"/>
            <w:b/>
            <w:i/>
            <w:lang w:eastAsia="ar-SA"/>
          </w:rPr>
          <w:t>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 xml:space="preserve">(учебники и учебные пособия, монографии, сборники научных трудов, научная периодика, профильные журналы, справочники, энциклопедии); </w:t>
      </w:r>
    </w:p>
    <w:p w:rsidR="00781042" w:rsidRPr="00440DEC" w:rsidRDefault="00781042" w:rsidP="00781042">
      <w:pPr>
        <w:suppressAutoHyphens/>
        <w:spacing w:line="100" w:lineRule="atLeast"/>
        <w:ind w:left="720"/>
        <w:rPr>
          <w:b/>
          <w:i/>
          <w:lang w:eastAsia="ar-SA"/>
        </w:rPr>
      </w:pPr>
      <w:r w:rsidRPr="00440DEC">
        <w:rPr>
          <w:b/>
          <w:i/>
          <w:lang w:eastAsia="ar-SA"/>
        </w:rPr>
        <w:t>Электронные издания «РГУ им. А.Н. Косыгина» на платформе ЭБС «</w:t>
      </w:r>
      <w:r w:rsidRPr="00440DEC">
        <w:rPr>
          <w:b/>
          <w:i/>
          <w:lang w:val="en-US" w:eastAsia="ar-SA"/>
        </w:rPr>
        <w:t>Znanium</w:t>
      </w:r>
      <w:r w:rsidRPr="00440DEC">
        <w:rPr>
          <w:b/>
          <w:i/>
          <w:lang w:eastAsia="ar-SA"/>
        </w:rPr>
        <w:t>.</w:t>
      </w:r>
      <w:r w:rsidRPr="00440DEC">
        <w:rPr>
          <w:b/>
          <w:i/>
          <w:lang w:val="en-US" w:eastAsia="ar-SA"/>
        </w:rPr>
        <w:t>com</w:t>
      </w:r>
      <w:r w:rsidRPr="00440DEC">
        <w:rPr>
          <w:b/>
          <w:i/>
          <w:lang w:eastAsia="ar-SA"/>
        </w:rPr>
        <w:t xml:space="preserve">» </w:t>
      </w:r>
      <w:hyperlink r:id="rId11" w:history="1">
        <w:r w:rsidRPr="00440DEC">
          <w:rPr>
            <w:b/>
            <w:i/>
            <w:lang w:val="en-US" w:eastAsia="ar-SA"/>
          </w:rPr>
          <w:t>http</w:t>
        </w:r>
        <w:r w:rsidRPr="00440DEC">
          <w:rPr>
            <w:b/>
            <w:i/>
            <w:lang w:eastAsia="ar-SA"/>
          </w:rPr>
          <w:t>://</w:t>
        </w:r>
        <w:r w:rsidRPr="00440DEC">
          <w:rPr>
            <w:b/>
            <w:i/>
            <w:lang w:val="en-US" w:eastAsia="ar-SA"/>
          </w:rPr>
          <w:t>znanium</w:t>
        </w:r>
        <w:r w:rsidRPr="00440DEC">
          <w:rPr>
            <w:b/>
            <w:i/>
            <w:lang w:eastAsia="ar-SA"/>
          </w:rPr>
          <w:t>.</w:t>
        </w:r>
        <w:r w:rsidRPr="00440DEC">
          <w:rPr>
            <w:b/>
            <w:i/>
            <w:lang w:val="en-US" w:eastAsia="ar-SA"/>
          </w:rPr>
          <w:t>com</w:t>
        </w:r>
        <w:r w:rsidRPr="00440DEC">
          <w:rPr>
            <w:b/>
            <w:i/>
            <w:lang w:eastAsia="ar-SA"/>
          </w:rPr>
          <w:t>/</w:t>
        </w:r>
      </w:hyperlink>
      <w:r w:rsidRPr="00440DEC">
        <w:rPr>
          <w:b/>
          <w:i/>
          <w:lang w:eastAsia="ar-SA"/>
        </w:rPr>
        <w:t xml:space="preserve">  (э</w:t>
      </w:r>
      <w:r w:rsidRPr="00440DEC">
        <w:rPr>
          <w:i/>
          <w:lang w:eastAsia="ar-SA"/>
        </w:rPr>
        <w:t xml:space="preserve">лектронные ресурсы: монографии, учебные пособия, учебно-методическими материалы, выпущенными в Университете за последние 10 лет); 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«ИВИС» </w:t>
      </w:r>
      <w:hyperlink r:id="rId12" w:history="1">
        <w:r w:rsidRPr="00440DEC">
          <w:rPr>
            <w:rFonts w:eastAsia="Arial Unicode MS"/>
            <w:b/>
            <w:i/>
            <w:lang w:eastAsia="ar-SA"/>
          </w:rPr>
          <w:t>https://dlib.eastview.com</w:t>
        </w:r>
      </w:hyperlink>
      <w:r w:rsidRPr="00440DEC">
        <w:rPr>
          <w:rFonts w:eastAsia="Arial Unicode MS"/>
          <w:b/>
          <w:i/>
          <w:lang w:eastAsia="ar-SA"/>
        </w:rPr>
        <w:t xml:space="preserve"> (</w:t>
      </w:r>
      <w:r w:rsidRPr="00440DEC">
        <w:rPr>
          <w:rFonts w:eastAsia="Arial Unicode MS"/>
          <w:i/>
          <w:lang w:eastAsia="ar-SA"/>
        </w:rPr>
        <w:t>электронные версии периодических изданий ООО «ИВИС»);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Web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of</w:t>
      </w:r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b/>
          <w:i/>
          <w:lang w:val="en-US" w:eastAsia="ar-SA"/>
        </w:rPr>
        <w:t>Science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3" w:history="1">
        <w:r w:rsidRPr="00440DEC">
          <w:rPr>
            <w:rFonts w:eastAsia="Arial Unicode MS"/>
            <w:b/>
            <w:bCs/>
            <w:i/>
            <w:lang w:val="en-US" w:eastAsia="ar-SA"/>
          </w:rPr>
          <w:t>http</w:t>
        </w:r>
        <w:r w:rsidRPr="00440DEC">
          <w:rPr>
            <w:rFonts w:eastAsia="Arial Unicode MS"/>
            <w:b/>
            <w:bCs/>
            <w:i/>
            <w:lang w:eastAsia="ar-SA"/>
          </w:rPr>
          <w:t>://</w:t>
        </w:r>
        <w:r w:rsidRPr="00440DEC">
          <w:rPr>
            <w:rFonts w:eastAsia="Arial Unicode MS"/>
            <w:b/>
            <w:bCs/>
            <w:i/>
            <w:lang w:val="en-US" w:eastAsia="ar-SA"/>
          </w:rPr>
          <w:t>webofknowledge</w:t>
        </w:r>
        <w:r w:rsidRPr="00440DEC">
          <w:rPr>
            <w:rFonts w:eastAsia="Arial Unicode MS"/>
            <w:b/>
            <w:bCs/>
            <w:i/>
            <w:lang w:eastAsia="ar-SA"/>
          </w:rPr>
          <w:t>.</w:t>
        </w:r>
        <w:r w:rsidRPr="00440DEC">
          <w:rPr>
            <w:rFonts w:eastAsia="Arial Unicode MS"/>
            <w:b/>
            <w:bCs/>
            <w:i/>
            <w:lang w:val="en-US" w:eastAsia="ar-SA"/>
          </w:rPr>
          <w:t>com</w:t>
        </w:r>
        <w:r w:rsidRPr="00440DEC">
          <w:rPr>
            <w:rFonts w:eastAsia="Arial Unicode MS"/>
            <w:b/>
            <w:bCs/>
            <w:i/>
            <w:lang w:eastAsia="ar-SA"/>
          </w:rPr>
          <w:t>/</w:t>
        </w:r>
      </w:hyperlink>
      <w:r w:rsidRPr="00440DEC">
        <w:rPr>
          <w:rFonts w:eastAsia="Arial Unicode MS"/>
          <w:bCs/>
          <w:i/>
          <w:lang w:eastAsia="ar-SA"/>
        </w:rPr>
        <w:t xml:space="preserve">  (</w:t>
      </w:r>
      <w:r w:rsidRPr="00440DEC">
        <w:rPr>
          <w:rFonts w:eastAsia="Arial Unicode MS"/>
          <w:i/>
          <w:lang w:eastAsia="ar-SA"/>
        </w:rPr>
        <w:t xml:space="preserve">обширная международная универсальная реферативная база данных); 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val="en-US" w:eastAsia="ar-SA"/>
        </w:rPr>
        <w:t>Scopus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4" w:history="1">
        <w:r w:rsidRPr="00440DEC">
          <w:rPr>
            <w:rFonts w:eastAsia="Arial Unicode MS"/>
            <w:b/>
            <w:i/>
            <w:lang w:val="en-US" w:eastAsia="ar-SA"/>
          </w:rPr>
          <w:t>https</w:t>
        </w:r>
        <w:r w:rsidRPr="00440DEC">
          <w:rPr>
            <w:rFonts w:eastAsia="Arial Unicode MS"/>
            <w:b/>
            <w:i/>
            <w:lang w:eastAsia="ar-SA"/>
          </w:rPr>
          <w:t>://</w:t>
        </w:r>
        <w:r w:rsidRPr="00440DEC">
          <w:rPr>
            <w:rFonts w:eastAsia="Arial Unicode MS"/>
            <w:b/>
            <w:i/>
            <w:lang w:val="en-US" w:eastAsia="ar-SA"/>
          </w:rPr>
          <w:t>www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scopus</w:t>
        </w:r>
        <w:r w:rsidRPr="00440DEC">
          <w:rPr>
            <w:rFonts w:eastAsia="Arial Unicode MS"/>
            <w:b/>
            <w:i/>
            <w:lang w:eastAsia="ar-SA"/>
          </w:rPr>
          <w:t>.</w:t>
        </w:r>
        <w:r w:rsidRPr="00440DEC">
          <w:rPr>
            <w:rFonts w:eastAsia="Arial Unicode MS"/>
            <w:b/>
            <w:i/>
            <w:lang w:val="en-US" w:eastAsia="ar-SA"/>
          </w:rPr>
          <w:t>com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 xml:space="preserve">(международная универсальная реферативная база данных, </w:t>
      </w:r>
      <w:r w:rsidRPr="00440DEC">
        <w:rPr>
          <w:rFonts w:eastAsia="Arial Unicode MS"/>
          <w:i/>
          <w:iCs/>
          <w:lang w:eastAsia="ar-SA"/>
        </w:rPr>
        <w:t>индексирующая более 21 тыс. наименований научно-технических, гуманитарных и медицинских журналов, материалов конференций примерно 5000 международных издательств)</w:t>
      </w:r>
      <w:r w:rsidRPr="00440DEC">
        <w:rPr>
          <w:rFonts w:eastAsia="Arial Unicode MS"/>
          <w:i/>
          <w:lang w:eastAsia="ar-SA"/>
        </w:rPr>
        <w:t xml:space="preserve">; 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>Научная электронная библиотека е</w:t>
      </w:r>
      <w:r w:rsidRPr="00440DEC">
        <w:rPr>
          <w:rFonts w:eastAsia="Arial Unicode MS"/>
          <w:b/>
          <w:i/>
          <w:lang w:val="en-US" w:eastAsia="ar-SA"/>
        </w:rPr>
        <w:t>LIBRARY</w:t>
      </w:r>
      <w:r w:rsidRPr="00440DEC">
        <w:rPr>
          <w:rFonts w:eastAsia="Arial Unicode MS"/>
          <w:b/>
          <w:i/>
          <w:lang w:eastAsia="ar-SA"/>
        </w:rPr>
        <w:t>.</w:t>
      </w:r>
      <w:r w:rsidRPr="00440DEC">
        <w:rPr>
          <w:rFonts w:eastAsia="Arial Unicode MS"/>
          <w:b/>
          <w:i/>
          <w:lang w:val="en-US" w:eastAsia="ar-SA"/>
        </w:rPr>
        <w:t>RU</w:t>
      </w:r>
      <w:r w:rsidRPr="00440DEC">
        <w:rPr>
          <w:rFonts w:eastAsia="Arial Unicode MS"/>
          <w:b/>
          <w:i/>
          <w:lang w:eastAsia="ar-SA"/>
        </w:rPr>
        <w:t xml:space="preserve"> </w:t>
      </w:r>
      <w:hyperlink r:id="rId15" w:history="1">
        <w:r w:rsidRPr="00440DEC">
          <w:rPr>
            <w:rFonts w:eastAsia="Arial Unicode MS"/>
            <w:b/>
            <w:i/>
            <w:lang w:eastAsia="ar-SA"/>
          </w:rPr>
          <w:t>https://elibrary.ru</w:t>
        </w:r>
      </w:hyperlink>
      <w:r w:rsidRPr="00440DEC">
        <w:rPr>
          <w:rFonts w:eastAsia="Arial Unicode MS"/>
          <w:b/>
          <w:i/>
          <w:lang w:eastAsia="ar-SA"/>
        </w:rPr>
        <w:t xml:space="preserve">  </w:t>
      </w:r>
      <w:r w:rsidRPr="00440DEC">
        <w:rPr>
          <w:rFonts w:eastAsia="Arial Unicode MS"/>
          <w:i/>
          <w:lang w:eastAsia="ar-SA"/>
        </w:rPr>
        <w:t>(крупнейший российский информационный портал в области науки, технологии, медицины и образования);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rFonts w:eastAsia="Arial Unicode MS"/>
          <w:b/>
          <w:bCs/>
          <w:i/>
          <w:lang w:eastAsia="ar-SA"/>
        </w:rPr>
      </w:pPr>
      <w:r w:rsidRPr="00440DEC">
        <w:rPr>
          <w:rFonts w:eastAsia="Arial Unicode MS"/>
          <w:b/>
          <w:i/>
          <w:lang w:eastAsia="ar-SA"/>
        </w:rPr>
        <w:t xml:space="preserve">ООО «Национальная электронная библиотека» (НЭБ) </w:t>
      </w:r>
      <w:hyperlink r:id="rId16" w:history="1">
        <w:r w:rsidRPr="00440DEC">
          <w:rPr>
            <w:rFonts w:eastAsia="Arial Unicode MS"/>
            <w:b/>
            <w:bCs/>
            <w:i/>
            <w:lang w:eastAsia="ar-SA"/>
          </w:rPr>
          <w:t>http://нэб.рф/</w:t>
        </w:r>
      </w:hyperlink>
      <w:r w:rsidRPr="00440DEC">
        <w:rPr>
          <w:rFonts w:eastAsia="Arial Unicode MS"/>
          <w:b/>
          <w:i/>
          <w:lang w:eastAsia="ar-SA"/>
        </w:rPr>
        <w:t xml:space="preserve"> </w:t>
      </w:r>
      <w:r w:rsidRPr="00440DEC">
        <w:rPr>
          <w:rFonts w:eastAsia="Arial Unicode MS"/>
          <w:i/>
          <w:lang w:eastAsia="ar-SA"/>
        </w:rPr>
        <w:t>(объединенные фонды публичных библиотек России федерального, регионального, муниципального уровня, библиотек научных и образовательных учреждений;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b/>
          <w:bCs/>
          <w:i/>
          <w:lang w:eastAsia="ar-SA"/>
        </w:rPr>
      </w:pPr>
      <w:r w:rsidRPr="00440DEC">
        <w:rPr>
          <w:b/>
          <w:bCs/>
          <w:i/>
          <w:lang w:eastAsia="ar-SA"/>
        </w:rPr>
        <w:t>«НЭИКОН»</w:t>
      </w:r>
      <w:r w:rsidRPr="00440DEC">
        <w:rPr>
          <w:i/>
          <w:lang w:val="en-US" w:eastAsia="ar-SA"/>
        </w:rPr>
        <w:t> </w:t>
      </w:r>
      <w:r w:rsidRPr="00440DEC">
        <w:rPr>
          <w:i/>
          <w:lang w:eastAsia="ar-SA"/>
        </w:rPr>
        <w:t xml:space="preserve"> </w:t>
      </w:r>
      <w:hyperlink r:id="rId17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neicon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ru</w:t>
        </w:r>
        <w:r w:rsidRPr="00440DEC">
          <w:rPr>
            <w:b/>
            <w:bCs/>
            <w:i/>
            <w:lang w:eastAsia="ar-SA"/>
          </w:rPr>
          <w:t>/</w:t>
        </w:r>
      </w:hyperlink>
      <w:r w:rsidRPr="00440DEC">
        <w:rPr>
          <w:i/>
          <w:lang w:eastAsia="ar-SA"/>
        </w:rPr>
        <w:t xml:space="preserve"> ( доступ к современной зарубежной и отечественной научной периодической информации по гуманитарным и естественным наукам в электронной форме);</w:t>
      </w:r>
    </w:p>
    <w:p w:rsidR="00781042" w:rsidRPr="00440DEC" w:rsidRDefault="00781042" w:rsidP="00781042">
      <w:pPr>
        <w:numPr>
          <w:ilvl w:val="0"/>
          <w:numId w:val="4"/>
        </w:numPr>
        <w:suppressAutoHyphens/>
        <w:spacing w:line="100" w:lineRule="atLeast"/>
        <w:rPr>
          <w:i/>
          <w:lang w:eastAsia="ar-SA"/>
        </w:rPr>
      </w:pPr>
      <w:r w:rsidRPr="00440DEC">
        <w:rPr>
          <w:b/>
          <w:bCs/>
          <w:i/>
          <w:lang w:eastAsia="ar-SA"/>
        </w:rPr>
        <w:t>«</w:t>
      </w:r>
      <w:r w:rsidRPr="00440DEC">
        <w:rPr>
          <w:b/>
          <w:bCs/>
          <w:i/>
          <w:lang w:val="en-US" w:eastAsia="ar-SA"/>
        </w:rPr>
        <w:t>Polpred</w:t>
      </w:r>
      <w:r w:rsidRPr="00440DEC">
        <w:rPr>
          <w:b/>
          <w:bCs/>
          <w:i/>
          <w:lang w:eastAsia="ar-SA"/>
        </w:rPr>
        <w:t>.</w:t>
      </w:r>
      <w:r w:rsidRPr="00440DEC">
        <w:rPr>
          <w:b/>
          <w:bCs/>
          <w:i/>
          <w:lang w:val="en-US" w:eastAsia="ar-SA"/>
        </w:rPr>
        <w:t>com</w:t>
      </w:r>
      <w:r w:rsidRPr="00440DEC">
        <w:rPr>
          <w:b/>
          <w:bCs/>
          <w:i/>
          <w:lang w:eastAsia="ar-SA"/>
        </w:rPr>
        <w:t xml:space="preserve"> Обзор СМИ» </w:t>
      </w:r>
      <w:hyperlink r:id="rId18" w:history="1">
        <w:r w:rsidRPr="00440DEC">
          <w:rPr>
            <w:b/>
            <w:bCs/>
            <w:i/>
            <w:lang w:val="en-US" w:eastAsia="ar-SA"/>
          </w:rPr>
          <w:t>http</w:t>
        </w:r>
        <w:r w:rsidRPr="00440DEC">
          <w:rPr>
            <w:b/>
            <w:bCs/>
            <w:i/>
            <w:lang w:eastAsia="ar-SA"/>
          </w:rPr>
          <w:t>://</w:t>
        </w:r>
        <w:r w:rsidRPr="00440DEC">
          <w:rPr>
            <w:b/>
            <w:bCs/>
            <w:i/>
            <w:lang w:val="en-US" w:eastAsia="ar-SA"/>
          </w:rPr>
          <w:t>www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polpred</w:t>
        </w:r>
        <w:r w:rsidRPr="00440DEC">
          <w:rPr>
            <w:b/>
            <w:bCs/>
            <w:i/>
            <w:lang w:eastAsia="ar-SA"/>
          </w:rPr>
          <w:t>.</w:t>
        </w:r>
        <w:r w:rsidRPr="00440DEC">
          <w:rPr>
            <w:b/>
            <w:bCs/>
            <w:i/>
            <w:lang w:val="en-US" w:eastAsia="ar-SA"/>
          </w:rPr>
          <w:t>com</w:t>
        </w:r>
      </w:hyperlink>
      <w:r w:rsidRPr="00440DEC">
        <w:rPr>
          <w:b/>
          <w:bCs/>
          <w:i/>
          <w:lang w:eastAsia="ar-SA"/>
        </w:rPr>
        <w:t xml:space="preserve"> (</w:t>
      </w:r>
      <w:r w:rsidRPr="00440DEC">
        <w:rPr>
          <w:i/>
          <w:lang w:eastAsia="ar-SA"/>
        </w:rPr>
        <w:t xml:space="preserve">статьи, интервью и др. </w:t>
      </w:r>
      <w:r w:rsidRPr="00440DEC">
        <w:rPr>
          <w:bCs/>
          <w:i/>
          <w:iCs/>
          <w:lang w:eastAsia="ar-SA"/>
        </w:rPr>
        <w:t>информагентств и деловой прессы за 15 лет</w:t>
      </w:r>
      <w:r w:rsidRPr="00440DEC">
        <w:rPr>
          <w:i/>
          <w:lang w:eastAsia="ar-SA"/>
        </w:rPr>
        <w:t>).</w:t>
      </w:r>
    </w:p>
    <w:p w:rsidR="00781042" w:rsidRPr="00603D21" w:rsidRDefault="00781042" w:rsidP="00781042">
      <w:pPr>
        <w:tabs>
          <w:tab w:val="right" w:leader="underscore" w:pos="8505"/>
        </w:tabs>
        <w:suppressAutoHyphens/>
        <w:spacing w:line="100" w:lineRule="atLeast"/>
        <w:jc w:val="both"/>
        <w:rPr>
          <w:i/>
          <w:lang w:eastAsia="ar-SA"/>
        </w:rPr>
      </w:pPr>
    </w:p>
    <w:p w:rsidR="00781042" w:rsidRPr="006D1692" w:rsidRDefault="00781042" w:rsidP="00781042">
      <w:pPr>
        <w:tabs>
          <w:tab w:val="right" w:leader="underscore" w:pos="8505"/>
        </w:tabs>
        <w:suppressAutoHyphens/>
        <w:spacing w:line="100" w:lineRule="atLeast"/>
        <w:jc w:val="both"/>
        <w:rPr>
          <w:bCs/>
          <w:spacing w:val="-2"/>
          <w:lang w:eastAsia="ar-SA"/>
        </w:rPr>
      </w:pPr>
      <w:r w:rsidRPr="006D1692">
        <w:rPr>
          <w:lang w:eastAsia="ar-SA"/>
        </w:rPr>
        <w:t>9.4.2 Профессиональные базы данных</w:t>
      </w:r>
      <w:r w:rsidRPr="006D1692">
        <w:rPr>
          <w:iCs/>
          <w:lang w:eastAsia="ar-SA"/>
        </w:rPr>
        <w:t xml:space="preserve">  и информационно-справочные системы : </w:t>
      </w:r>
    </w:p>
    <w:p w:rsidR="00781042" w:rsidRPr="005E6259" w:rsidRDefault="00D163CF" w:rsidP="00781042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19" w:history="1">
        <w:r w:rsidR="00781042" w:rsidRPr="00440DEC">
          <w:rPr>
            <w:i/>
            <w:iCs/>
            <w:u w:val="single"/>
            <w:lang w:val="en-US" w:eastAsia="ar-SA"/>
          </w:rPr>
          <w:t>http</w:t>
        </w:r>
        <w:r w:rsidR="00781042" w:rsidRPr="00440DEC">
          <w:rPr>
            <w:i/>
            <w:iCs/>
            <w:u w:val="single"/>
            <w:lang w:eastAsia="ar-SA"/>
          </w:rPr>
          <w:t>://</w:t>
        </w:r>
        <w:r w:rsidR="00781042" w:rsidRPr="00440DEC">
          <w:rPr>
            <w:i/>
            <w:iCs/>
            <w:u w:val="single"/>
            <w:lang w:val="en-US" w:eastAsia="ar-SA"/>
          </w:rPr>
          <w:t>www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gks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ru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wps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wcm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connect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rosstat</w:t>
        </w:r>
        <w:r w:rsidR="00781042" w:rsidRPr="00440DEC">
          <w:rPr>
            <w:i/>
            <w:iCs/>
            <w:u w:val="single"/>
            <w:lang w:eastAsia="ar-SA"/>
          </w:rPr>
          <w:t>_</w:t>
        </w:r>
        <w:r w:rsidR="00781042" w:rsidRPr="00440DEC">
          <w:rPr>
            <w:i/>
            <w:iCs/>
            <w:u w:val="single"/>
            <w:lang w:val="en-US" w:eastAsia="ar-SA"/>
          </w:rPr>
          <w:t>main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rosstat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ru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statistics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databases</w:t>
        </w:r>
        <w:r w:rsidR="00781042" w:rsidRPr="00440DEC">
          <w:rPr>
            <w:i/>
            <w:iCs/>
            <w:u w:val="single"/>
            <w:lang w:eastAsia="ar-SA"/>
          </w:rPr>
          <w:t>/</w:t>
        </w:r>
      </w:hyperlink>
      <w:r w:rsidR="00781042" w:rsidRPr="005E6259">
        <w:rPr>
          <w:i/>
          <w:iCs/>
          <w:lang w:val="en-US" w:eastAsia="ar-SA"/>
        </w:rPr>
        <w:t> </w:t>
      </w:r>
      <w:r w:rsidR="00781042" w:rsidRPr="005E6259">
        <w:rPr>
          <w:i/>
          <w:iCs/>
          <w:lang w:eastAsia="ar-SA"/>
        </w:rPr>
        <w:t xml:space="preserve">- </w:t>
      </w:r>
      <w:r w:rsidR="00781042" w:rsidRPr="005E6259">
        <w:rPr>
          <w:i/>
          <w:iCs/>
          <w:lang w:val="en-US" w:eastAsia="ar-SA"/>
        </w:rPr>
        <w:t> </w:t>
      </w:r>
      <w:r w:rsidR="00781042" w:rsidRPr="005E6259">
        <w:rPr>
          <w:i/>
          <w:iCs/>
          <w:lang w:eastAsia="ar-SA"/>
        </w:rPr>
        <w:t xml:space="preserve"> базы данных на Едином Интернет-портале Росстата;</w:t>
      </w:r>
    </w:p>
    <w:p w:rsidR="00781042" w:rsidRPr="00440DEC" w:rsidRDefault="00D163CF" w:rsidP="00781042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0" w:history="1">
        <w:r w:rsidR="00781042" w:rsidRPr="00440DEC">
          <w:rPr>
            <w:i/>
            <w:iCs/>
            <w:u w:val="single"/>
            <w:lang w:val="en-US" w:eastAsia="ar-SA"/>
          </w:rPr>
          <w:t>http</w:t>
        </w:r>
        <w:r w:rsidR="00781042" w:rsidRPr="00440DEC">
          <w:rPr>
            <w:i/>
            <w:iCs/>
            <w:u w:val="single"/>
            <w:lang w:eastAsia="ar-SA"/>
          </w:rPr>
          <w:t>://</w:t>
        </w:r>
        <w:r w:rsidR="00781042" w:rsidRPr="00440DEC">
          <w:rPr>
            <w:i/>
            <w:iCs/>
            <w:u w:val="single"/>
            <w:lang w:val="en-US" w:eastAsia="ar-SA"/>
          </w:rPr>
          <w:t>inion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ru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resources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bazy</w:t>
        </w:r>
        <w:r w:rsidR="00781042" w:rsidRPr="00440DEC">
          <w:rPr>
            <w:i/>
            <w:iCs/>
            <w:u w:val="single"/>
            <w:lang w:eastAsia="ar-SA"/>
          </w:rPr>
          <w:t>-</w:t>
        </w:r>
        <w:r w:rsidR="00781042" w:rsidRPr="00440DEC">
          <w:rPr>
            <w:i/>
            <w:iCs/>
            <w:u w:val="single"/>
            <w:lang w:val="en-US" w:eastAsia="ar-SA"/>
          </w:rPr>
          <w:t>dannykh</w:t>
        </w:r>
        <w:r w:rsidR="00781042" w:rsidRPr="00440DEC">
          <w:rPr>
            <w:i/>
            <w:iCs/>
            <w:u w:val="single"/>
            <w:lang w:eastAsia="ar-SA"/>
          </w:rPr>
          <w:t>-</w:t>
        </w:r>
        <w:r w:rsidR="00781042" w:rsidRPr="00440DEC">
          <w:rPr>
            <w:i/>
            <w:iCs/>
            <w:u w:val="single"/>
            <w:lang w:val="en-US" w:eastAsia="ar-SA"/>
          </w:rPr>
          <w:t>inion</w:t>
        </w:r>
        <w:r w:rsidR="00781042" w:rsidRPr="00440DEC">
          <w:rPr>
            <w:i/>
            <w:iCs/>
            <w:u w:val="single"/>
            <w:lang w:eastAsia="ar-SA"/>
          </w:rPr>
          <w:t>-</w:t>
        </w:r>
        <w:r w:rsidR="00781042" w:rsidRPr="00440DEC">
          <w:rPr>
            <w:i/>
            <w:iCs/>
            <w:u w:val="single"/>
            <w:lang w:val="en-US" w:eastAsia="ar-SA"/>
          </w:rPr>
          <w:t>ran</w:t>
        </w:r>
        <w:r w:rsidR="00781042" w:rsidRPr="00440DEC">
          <w:rPr>
            <w:i/>
            <w:iCs/>
            <w:u w:val="single"/>
            <w:lang w:eastAsia="ar-SA"/>
          </w:rPr>
          <w:t>/</w:t>
        </w:r>
      </w:hyperlink>
      <w:r w:rsidR="00781042" w:rsidRPr="00440DEC">
        <w:rPr>
          <w:i/>
          <w:iCs/>
          <w:lang w:val="en-US" w:eastAsia="ar-SA"/>
        </w:rPr>
        <w:t> </w:t>
      </w:r>
      <w:r w:rsidR="00781042" w:rsidRPr="00440DEC">
        <w:rPr>
          <w:i/>
          <w:iCs/>
          <w:lang w:eastAsia="ar-SA"/>
        </w:rPr>
        <w:t xml:space="preserve">- </w:t>
      </w:r>
      <w:r w:rsidR="00781042" w:rsidRPr="00440DEC">
        <w:rPr>
          <w:i/>
          <w:iCs/>
          <w:lang w:val="en-US" w:eastAsia="ar-SA"/>
        </w:rPr>
        <w:t> </w:t>
      </w:r>
      <w:r w:rsidR="00781042" w:rsidRPr="00440DEC">
        <w:rPr>
          <w:i/>
          <w:iCs/>
          <w:lang w:eastAsia="ar-SA"/>
        </w:rPr>
        <w:t xml:space="preserve"> библиографические базы данных ИНИОН РАН по социальным и гуманитарным наукам;</w:t>
      </w:r>
    </w:p>
    <w:p w:rsidR="00781042" w:rsidRPr="00440DEC" w:rsidRDefault="00D163CF" w:rsidP="00781042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1" w:history="1">
        <w:r w:rsidR="00781042" w:rsidRPr="00440DEC">
          <w:rPr>
            <w:i/>
            <w:iCs/>
            <w:u w:val="single"/>
            <w:lang w:val="en-US" w:eastAsia="ar-SA"/>
          </w:rPr>
          <w:t>http</w:t>
        </w:r>
        <w:r w:rsidR="00781042" w:rsidRPr="00440DEC">
          <w:rPr>
            <w:i/>
            <w:iCs/>
            <w:u w:val="single"/>
            <w:lang w:eastAsia="ar-SA"/>
          </w:rPr>
          <w:t>://</w:t>
        </w:r>
        <w:r w:rsidR="00781042" w:rsidRPr="00440DEC">
          <w:rPr>
            <w:i/>
            <w:iCs/>
            <w:u w:val="single"/>
            <w:lang w:val="en-US" w:eastAsia="ar-SA"/>
          </w:rPr>
          <w:t>www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scopus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com</w:t>
        </w:r>
        <w:r w:rsidR="00781042" w:rsidRPr="00440DEC">
          <w:rPr>
            <w:i/>
            <w:iCs/>
            <w:u w:val="single"/>
            <w:lang w:eastAsia="ar-SA"/>
          </w:rPr>
          <w:t>/</w:t>
        </w:r>
      </w:hyperlink>
      <w:r w:rsidR="00781042" w:rsidRPr="00440DEC">
        <w:rPr>
          <w:i/>
          <w:iCs/>
          <w:lang w:val="en-US" w:eastAsia="ar-SA"/>
        </w:rPr>
        <w:t> </w:t>
      </w:r>
      <w:r w:rsidR="00781042" w:rsidRPr="00440DEC">
        <w:rPr>
          <w:i/>
          <w:iCs/>
          <w:lang w:eastAsia="ar-SA"/>
        </w:rPr>
        <w:t xml:space="preserve">- реферативная база данных </w:t>
      </w:r>
      <w:r w:rsidR="00781042" w:rsidRPr="00440DEC">
        <w:rPr>
          <w:i/>
          <w:iCs/>
          <w:lang w:val="en-US" w:eastAsia="ar-SA"/>
        </w:rPr>
        <w:t>Scopus</w:t>
      </w:r>
      <w:r w:rsidR="00781042" w:rsidRPr="00440DEC">
        <w:rPr>
          <w:i/>
          <w:iCs/>
          <w:lang w:eastAsia="ar-SA"/>
        </w:rPr>
        <w:t xml:space="preserve"> – международная универсальная реферативная база данных;</w:t>
      </w:r>
    </w:p>
    <w:p w:rsidR="00781042" w:rsidRPr="00440DEC" w:rsidRDefault="00D163CF" w:rsidP="00781042">
      <w:pPr>
        <w:numPr>
          <w:ilvl w:val="0"/>
          <w:numId w:val="5"/>
        </w:numPr>
        <w:shd w:val="clear" w:color="auto" w:fill="FFFFFF"/>
        <w:suppressAutoHyphens/>
        <w:spacing w:line="100" w:lineRule="atLeast"/>
        <w:rPr>
          <w:lang w:eastAsia="ar-SA"/>
        </w:rPr>
      </w:pPr>
      <w:hyperlink r:id="rId22" w:history="1">
        <w:r w:rsidR="00781042" w:rsidRPr="00440DEC">
          <w:rPr>
            <w:i/>
            <w:iCs/>
            <w:u w:val="single"/>
            <w:lang w:val="en-US" w:eastAsia="ar-SA"/>
          </w:rPr>
          <w:t>http</w:t>
        </w:r>
        <w:r w:rsidR="00781042" w:rsidRPr="00440DEC">
          <w:rPr>
            <w:i/>
            <w:iCs/>
            <w:u w:val="single"/>
            <w:lang w:eastAsia="ar-SA"/>
          </w:rPr>
          <w:t>://</w:t>
        </w:r>
        <w:r w:rsidR="00781042" w:rsidRPr="00440DEC">
          <w:rPr>
            <w:i/>
            <w:iCs/>
            <w:u w:val="single"/>
            <w:lang w:val="en-US" w:eastAsia="ar-SA"/>
          </w:rPr>
          <w:t>elibrary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ru</w:t>
        </w:r>
        <w:r w:rsidR="00781042" w:rsidRPr="00440DEC">
          <w:rPr>
            <w:i/>
            <w:iCs/>
            <w:u w:val="single"/>
            <w:lang w:eastAsia="ar-SA"/>
          </w:rPr>
          <w:t>/</w:t>
        </w:r>
        <w:r w:rsidR="00781042" w:rsidRPr="00440DEC">
          <w:rPr>
            <w:i/>
            <w:iCs/>
            <w:u w:val="single"/>
            <w:lang w:val="en-US" w:eastAsia="ar-SA"/>
          </w:rPr>
          <w:t>defaultx</w:t>
        </w:r>
        <w:r w:rsidR="00781042" w:rsidRPr="00440DEC">
          <w:rPr>
            <w:i/>
            <w:iCs/>
            <w:u w:val="single"/>
            <w:lang w:eastAsia="ar-SA"/>
          </w:rPr>
          <w:t>.</w:t>
        </w:r>
        <w:r w:rsidR="00781042" w:rsidRPr="00440DEC">
          <w:rPr>
            <w:i/>
            <w:iCs/>
            <w:u w:val="single"/>
            <w:lang w:val="en-US" w:eastAsia="ar-SA"/>
          </w:rPr>
          <w:t>asp</w:t>
        </w:r>
      </w:hyperlink>
      <w:r w:rsidR="00781042" w:rsidRPr="00440DEC">
        <w:rPr>
          <w:i/>
          <w:iCs/>
          <w:lang w:val="en-US" w:eastAsia="ar-SA"/>
        </w:rPr>
        <w:t> </w:t>
      </w:r>
      <w:r w:rsidR="00781042" w:rsidRPr="00440DEC">
        <w:rPr>
          <w:i/>
          <w:iCs/>
          <w:lang w:eastAsia="ar-SA"/>
        </w:rPr>
        <w:t xml:space="preserve">- </w:t>
      </w:r>
      <w:r w:rsidR="00781042" w:rsidRPr="00440DEC">
        <w:rPr>
          <w:i/>
          <w:iCs/>
          <w:lang w:val="en-US" w:eastAsia="ar-SA"/>
        </w:rPr>
        <w:t>  </w:t>
      </w:r>
      <w:r w:rsidR="00781042" w:rsidRPr="00440DEC">
        <w:rPr>
          <w:i/>
          <w:iCs/>
          <w:lang w:eastAsia="ar-SA"/>
        </w:rPr>
        <w:t>крупнейший российский информационный портал</w:t>
      </w:r>
      <w:r w:rsidR="00781042" w:rsidRPr="00440DEC">
        <w:rPr>
          <w:i/>
          <w:iCs/>
          <w:lang w:val="en-US" w:eastAsia="ar-SA"/>
        </w:rPr>
        <w:t> </w:t>
      </w:r>
      <w:r w:rsidR="00781042" w:rsidRPr="00440DEC">
        <w:rPr>
          <w:i/>
          <w:iCs/>
          <w:lang w:eastAsia="ar-SA"/>
        </w:rPr>
        <w:t>электронных журналов и баз данных по всем отраслям наук;</w:t>
      </w:r>
    </w:p>
    <w:p w:rsidR="00781042" w:rsidRDefault="00781042" w:rsidP="00781042">
      <w:pPr>
        <w:numPr>
          <w:ilvl w:val="0"/>
          <w:numId w:val="5"/>
        </w:numPr>
        <w:rPr>
          <w:lang w:eastAsia="ar-SA"/>
        </w:rPr>
      </w:pPr>
      <w:r w:rsidRPr="00440DEC">
        <w:rPr>
          <w:lang w:eastAsia="ar-SA"/>
        </w:rPr>
        <w:t>http://www.garant.ru/ - Справочно-правовая система (СПС)  «Гарант», комплексная правовая поддержка пользователей по законодател</w:t>
      </w:r>
      <w:r w:rsidRPr="00440DEC">
        <w:rPr>
          <w:lang w:eastAsia="ar-SA"/>
        </w:rPr>
        <w:t>ь</w:t>
      </w:r>
      <w:r w:rsidRPr="00440DEC">
        <w:rPr>
          <w:lang w:eastAsia="ar-SA"/>
        </w:rPr>
        <w:t>ству Российской Федерации;</w:t>
      </w:r>
    </w:p>
    <w:p w:rsidR="00781042" w:rsidRDefault="00D163CF" w:rsidP="00781042">
      <w:pPr>
        <w:numPr>
          <w:ilvl w:val="0"/>
          <w:numId w:val="5"/>
        </w:numPr>
        <w:rPr>
          <w:lang w:eastAsia="ar-SA"/>
        </w:rPr>
      </w:pPr>
      <w:hyperlink r:id="rId23" w:history="1">
        <w:r w:rsidR="00781042" w:rsidRPr="00B51515">
          <w:rPr>
            <w:rStyle w:val="af3"/>
            <w:color w:val="auto"/>
            <w:lang w:val="en-GB" w:eastAsia="ar-SA"/>
          </w:rPr>
          <w:t>http</w:t>
        </w:r>
        <w:r w:rsidR="00781042" w:rsidRPr="00B51515">
          <w:rPr>
            <w:rStyle w:val="af3"/>
            <w:color w:val="auto"/>
            <w:lang w:eastAsia="ar-SA"/>
          </w:rPr>
          <w:t>://</w:t>
        </w:r>
        <w:r w:rsidR="00781042" w:rsidRPr="00B51515">
          <w:rPr>
            <w:rStyle w:val="af3"/>
            <w:color w:val="auto"/>
            <w:lang w:val="en-GB" w:eastAsia="ar-SA"/>
          </w:rPr>
          <w:t>www</w:t>
        </w:r>
        <w:r w:rsidR="00781042" w:rsidRPr="00B51515">
          <w:rPr>
            <w:rStyle w:val="af3"/>
            <w:color w:val="auto"/>
            <w:lang w:eastAsia="ar-SA"/>
          </w:rPr>
          <w:t>.</w:t>
        </w:r>
        <w:r w:rsidR="00781042" w:rsidRPr="00B51515">
          <w:rPr>
            <w:rStyle w:val="af3"/>
            <w:color w:val="auto"/>
            <w:lang w:val="en-GB" w:eastAsia="ar-SA"/>
          </w:rPr>
          <w:t>cikrf</w:t>
        </w:r>
        <w:r w:rsidR="00781042" w:rsidRPr="00B51515">
          <w:rPr>
            <w:rStyle w:val="af3"/>
            <w:color w:val="auto"/>
            <w:lang w:eastAsia="ar-SA"/>
          </w:rPr>
          <w:t>.</w:t>
        </w:r>
        <w:r w:rsidR="00781042" w:rsidRPr="00B51515">
          <w:rPr>
            <w:rStyle w:val="af3"/>
            <w:color w:val="auto"/>
            <w:lang w:val="en-GB" w:eastAsia="ar-SA"/>
          </w:rPr>
          <w:t>ru</w:t>
        </w:r>
      </w:hyperlink>
      <w:r w:rsidR="00781042" w:rsidRPr="007F338C">
        <w:rPr>
          <w:lang w:eastAsia="ar-SA"/>
        </w:rPr>
        <w:t xml:space="preserve"> - </w:t>
      </w:r>
      <w:r w:rsidR="00781042">
        <w:rPr>
          <w:lang w:eastAsia="ar-SA"/>
        </w:rPr>
        <w:t>Центральная избирательная комиссия РФ</w:t>
      </w:r>
    </w:p>
    <w:p w:rsidR="00781042" w:rsidRPr="00B51515" w:rsidRDefault="00D163CF" w:rsidP="00781042">
      <w:pPr>
        <w:numPr>
          <w:ilvl w:val="0"/>
          <w:numId w:val="5"/>
        </w:numPr>
        <w:jc w:val="both"/>
        <w:rPr>
          <w:rStyle w:val="extended-textshort"/>
        </w:rPr>
      </w:pPr>
      <w:hyperlink r:id="rId24" w:history="1">
        <w:r w:rsidR="00781042" w:rsidRPr="00B51515">
          <w:rPr>
            <w:rStyle w:val="af3"/>
            <w:color w:val="auto"/>
            <w:lang w:eastAsia="ar-SA"/>
          </w:rPr>
          <w:t>http://www.</w:t>
        </w:r>
        <w:r w:rsidR="00781042" w:rsidRPr="00B51515">
          <w:rPr>
            <w:rStyle w:val="af3"/>
            <w:color w:val="auto"/>
            <w:lang w:val="en-GB" w:eastAsia="ar-SA"/>
          </w:rPr>
          <w:t>humanities</w:t>
        </w:r>
        <w:r w:rsidR="00781042" w:rsidRPr="00B51515">
          <w:rPr>
            <w:rStyle w:val="af3"/>
            <w:color w:val="auto"/>
            <w:lang w:eastAsia="ar-SA"/>
          </w:rPr>
          <w:t>.</w:t>
        </w:r>
        <w:r w:rsidR="00781042" w:rsidRPr="00B51515">
          <w:rPr>
            <w:rStyle w:val="af3"/>
            <w:color w:val="auto"/>
            <w:lang w:val="en-GB" w:eastAsia="ar-SA"/>
          </w:rPr>
          <w:t>edu</w:t>
        </w:r>
        <w:r w:rsidR="00781042" w:rsidRPr="00B51515">
          <w:rPr>
            <w:rStyle w:val="af3"/>
            <w:color w:val="auto"/>
            <w:lang w:eastAsia="ar-SA"/>
          </w:rPr>
          <w:t>.</w:t>
        </w:r>
        <w:r w:rsidR="00781042" w:rsidRPr="00B51515">
          <w:rPr>
            <w:rStyle w:val="af3"/>
            <w:color w:val="auto"/>
            <w:lang w:val="en-GB" w:eastAsia="ar-SA"/>
          </w:rPr>
          <w:t>ru</w:t>
        </w:r>
      </w:hyperlink>
      <w:r w:rsidR="00781042" w:rsidRPr="00B51515">
        <w:rPr>
          <w:lang w:eastAsia="ar-SA"/>
        </w:rPr>
        <w:t xml:space="preserve">  - </w:t>
      </w:r>
      <w:r w:rsidR="00781042" w:rsidRPr="00B51515">
        <w:rPr>
          <w:rStyle w:val="extended-textshort"/>
        </w:rPr>
        <w:t>портал социально-гуманитарного и политологического образования содержит материалы по философии, педагогике, истории, психологии, политическим наукам и международным отношениям</w:t>
      </w:r>
      <w:bookmarkStart w:id="12" w:name="_GoBack"/>
      <w:bookmarkEnd w:id="12"/>
    </w:p>
    <w:p w:rsidR="00781042" w:rsidRPr="00B51515" w:rsidRDefault="00D163CF" w:rsidP="00781042">
      <w:pPr>
        <w:numPr>
          <w:ilvl w:val="0"/>
          <w:numId w:val="5"/>
        </w:numPr>
        <w:jc w:val="both"/>
      </w:pPr>
      <w:hyperlink r:id="rId25" w:history="1">
        <w:r w:rsidR="00781042" w:rsidRPr="00B51515">
          <w:rPr>
            <w:rStyle w:val="af3"/>
            <w:color w:val="auto"/>
            <w:lang w:val="en-GB"/>
          </w:rPr>
          <w:t>http</w:t>
        </w:r>
        <w:r w:rsidR="00781042" w:rsidRPr="00B51515">
          <w:rPr>
            <w:rStyle w:val="af3"/>
            <w:color w:val="auto"/>
          </w:rPr>
          <w:t>://</w:t>
        </w:r>
        <w:r w:rsidR="00781042" w:rsidRPr="00B51515">
          <w:rPr>
            <w:rStyle w:val="af3"/>
            <w:color w:val="auto"/>
            <w:lang w:val="en-GB"/>
          </w:rPr>
          <w:t>www</w:t>
        </w:r>
        <w:r w:rsidR="00781042" w:rsidRPr="00B51515">
          <w:rPr>
            <w:rStyle w:val="af3"/>
            <w:color w:val="auto"/>
          </w:rPr>
          <w:t>.</w:t>
        </w:r>
        <w:r w:rsidR="00781042" w:rsidRPr="00B51515">
          <w:rPr>
            <w:rStyle w:val="af3"/>
            <w:color w:val="auto"/>
            <w:lang w:val="en-GB"/>
          </w:rPr>
          <w:t>autitorium</w:t>
        </w:r>
        <w:r w:rsidR="00781042" w:rsidRPr="00B51515">
          <w:rPr>
            <w:rStyle w:val="af3"/>
            <w:color w:val="auto"/>
          </w:rPr>
          <w:t>.</w:t>
        </w:r>
        <w:r w:rsidR="00781042" w:rsidRPr="00B51515">
          <w:rPr>
            <w:rStyle w:val="af3"/>
            <w:color w:val="auto"/>
            <w:lang w:val="en-GB"/>
          </w:rPr>
          <w:t>ru</w:t>
        </w:r>
      </w:hyperlink>
      <w:r w:rsidR="00781042" w:rsidRPr="00B51515">
        <w:rPr>
          <w:rStyle w:val="extended-textshort"/>
        </w:rPr>
        <w:t xml:space="preserve"> - </w:t>
      </w:r>
      <w:r w:rsidR="00781042" w:rsidRPr="00B51515">
        <w:t>Методические и справочные материалы по различным гуманитарным дисциплинам. Научные статьи и докл</w:t>
      </w:r>
      <w:r w:rsidR="00781042" w:rsidRPr="00B51515">
        <w:t>а</w:t>
      </w:r>
      <w:r w:rsidR="00781042" w:rsidRPr="00B51515">
        <w:t>ды. Библиографические материалы.</w:t>
      </w:r>
    </w:p>
    <w:p w:rsidR="00781042" w:rsidRPr="00B51515" w:rsidRDefault="00781042" w:rsidP="00781042">
      <w:pPr>
        <w:numPr>
          <w:ilvl w:val="0"/>
          <w:numId w:val="5"/>
        </w:numPr>
        <w:jc w:val="both"/>
      </w:pPr>
      <w:r w:rsidRPr="00B51515">
        <w:rPr>
          <w:szCs w:val="28"/>
        </w:rPr>
        <w:t>http://</w:t>
      </w:r>
      <w:hyperlink r:id="rId26" w:history="1">
        <w:r w:rsidRPr="00B51515">
          <w:rPr>
            <w:rStyle w:val="af3"/>
            <w:color w:val="auto"/>
            <w:szCs w:val="28"/>
          </w:rPr>
          <w:t>www.nir.ru/Socio/scipubl/wciom/monitor.htm</w:t>
        </w:r>
      </w:hyperlink>
      <w:r w:rsidRPr="00B51515">
        <w:rPr>
          <w:szCs w:val="28"/>
        </w:rPr>
        <w:t xml:space="preserve"> - Мониторинг общественного мнения: экономические и социальные перемены.</w:t>
      </w:r>
      <w:hyperlink r:id="rId27" w:history="1">
        <w:r w:rsidRPr="00B51515">
          <w:rPr>
            <w:rStyle w:val="af3"/>
            <w:color w:val="auto"/>
            <w:szCs w:val="28"/>
          </w:rPr>
          <w:t xml:space="preserve"> </w:t>
        </w:r>
      </w:hyperlink>
    </w:p>
    <w:p w:rsidR="00781042" w:rsidRPr="00B51515" w:rsidRDefault="00781042" w:rsidP="00781042">
      <w:pPr>
        <w:ind w:left="720"/>
        <w:jc w:val="both"/>
      </w:pPr>
    </w:p>
    <w:p w:rsidR="00781042" w:rsidRPr="00F37DAD" w:rsidRDefault="00781042" w:rsidP="00781042">
      <w:pPr>
        <w:tabs>
          <w:tab w:val="right" w:leader="underscore" w:pos="8505"/>
        </w:tabs>
        <w:jc w:val="both"/>
      </w:pPr>
      <w:r w:rsidRPr="00DE0AF5">
        <w:t xml:space="preserve">9.4.3 Лицензионное программное обеспечение  </w:t>
      </w:r>
      <w:r w:rsidRPr="00DE0AF5">
        <w:rPr>
          <w:b/>
          <w:i/>
        </w:rPr>
        <w:t>(ежегодно  обновляется)</w:t>
      </w:r>
      <w:r>
        <w:rPr>
          <w:b/>
          <w:i/>
        </w:rPr>
        <w:t>: М</w:t>
      </w:r>
      <w:r>
        <w:rPr>
          <w:b/>
          <w:i/>
          <w:lang w:val="en-GB"/>
        </w:rPr>
        <w:t>icrosoftWord</w:t>
      </w:r>
      <w:r w:rsidRPr="00A51F9A">
        <w:rPr>
          <w:b/>
          <w:i/>
        </w:rPr>
        <w:t xml:space="preserve">, </w:t>
      </w:r>
      <w:r>
        <w:rPr>
          <w:b/>
          <w:i/>
        </w:rPr>
        <w:t>М</w:t>
      </w:r>
      <w:r>
        <w:rPr>
          <w:b/>
          <w:i/>
          <w:lang w:val="en-GB"/>
        </w:rPr>
        <w:t>icrosoft</w:t>
      </w:r>
      <w:r w:rsidRPr="00F37DAD">
        <w:rPr>
          <w:b/>
          <w:i/>
        </w:rPr>
        <w:t xml:space="preserve"> </w:t>
      </w:r>
      <w:r>
        <w:rPr>
          <w:b/>
          <w:i/>
          <w:lang w:val="en-GB"/>
        </w:rPr>
        <w:t>Excel</w:t>
      </w:r>
      <w:r w:rsidRPr="00A51F9A">
        <w:rPr>
          <w:b/>
          <w:i/>
        </w:rPr>
        <w:t xml:space="preserve">, </w:t>
      </w:r>
      <w:r>
        <w:rPr>
          <w:b/>
          <w:i/>
          <w:lang w:val="en-GB"/>
        </w:rPr>
        <w:t>PowerPoint</w:t>
      </w:r>
      <w:r w:rsidRPr="00F37DAD">
        <w:rPr>
          <w:b/>
          <w:i/>
        </w:rPr>
        <w:t>.</w:t>
      </w:r>
    </w:p>
    <w:p w:rsidR="00781042" w:rsidRPr="000B33B0" w:rsidRDefault="00781042" w:rsidP="00781042">
      <w:r w:rsidRPr="000B33B0">
        <w:t>Kaspersky Endpoint Security для бизнеса – Стандартный Russian Edition 250-499 Node 1 year Educational Renewal License, 353 лицензии, артикул KL4863RATFQ, Договор бюджетного учреждения с ЗАО «Софт Лайн Трейд» №511/2016.</w:t>
      </w:r>
    </w:p>
    <w:p w:rsidR="00781042" w:rsidRPr="000B33B0" w:rsidRDefault="00781042" w:rsidP="00781042">
      <w:r w:rsidRPr="000B33B0">
        <w:t>Kaspersky Endpoint Security для бизнеса – Стандартный Russian Edition 250-499 Node 1 year Educational Renewal License,  артикул KL4313RATFQ, Договор бюджетного учреждения с ЗАО «Софт Лайн Трейд» №102/16-КС.</w:t>
      </w:r>
    </w:p>
    <w:p w:rsidR="00781042" w:rsidRPr="000B33B0" w:rsidRDefault="00781042" w:rsidP="00781042">
      <w:pPr>
        <w:rPr>
          <w:lang w:val="en-US"/>
        </w:rPr>
      </w:pPr>
      <w:r w:rsidRPr="000B33B0">
        <w:rPr>
          <w:lang w:val="en-US"/>
        </w:rPr>
        <w:t xml:space="preserve">Microsoft Windows 10 HOME Russian OLP NL Academic Edition Legalization GetGenuine, 60 </w:t>
      </w:r>
      <w:r w:rsidRPr="000B33B0">
        <w:t>лицензий</w:t>
      </w:r>
      <w:r w:rsidRPr="000B33B0">
        <w:rPr>
          <w:lang w:val="en-US"/>
        </w:rPr>
        <w:t xml:space="preserve">, </w:t>
      </w:r>
      <w:r w:rsidRPr="000B33B0">
        <w:t>артикул</w:t>
      </w:r>
      <w:r w:rsidRPr="000B33B0">
        <w:rPr>
          <w:lang w:val="en-US"/>
        </w:rPr>
        <w:t xml:space="preserve"> KW9-00322,</w:t>
      </w:r>
    </w:p>
    <w:p w:rsidR="00781042" w:rsidRPr="000B33B0" w:rsidRDefault="00781042" w:rsidP="00781042">
      <w:r w:rsidRPr="000B33B0">
        <w:t xml:space="preserve">Договор с ЗАО «Софт Лайн Трейд» №510/2015 </w:t>
      </w:r>
    </w:p>
    <w:p w:rsidR="00781042" w:rsidRPr="000B33B0" w:rsidRDefault="00781042" w:rsidP="00781042">
      <w:r w:rsidRPr="000B33B0">
        <w:t>Microsoft Windows Server CAL 2012 Russian OLP NL Academic Edition Device CAL, 50 лицензий, артикул R18-04335, Договор бюджетного у</w:t>
      </w:r>
      <w:r w:rsidRPr="000B33B0">
        <w:t>ч</w:t>
      </w:r>
      <w:r w:rsidRPr="000B33B0">
        <w:t>реждения с ЗАО «Софт Лайн Трейд» №511/2015</w:t>
      </w:r>
    </w:p>
    <w:p w:rsidR="00781042" w:rsidRPr="000B33B0" w:rsidRDefault="00781042" w:rsidP="00781042">
      <w:r w:rsidRPr="000B33B0">
        <w:t>Microsoft Windows Remote Desktop Services CAL 2012 Russian OLP NL Academic Edition Device CAL, 50 лицензий, артикул 6VC-02115, Договор бюджетного учреждения с ЗАО «Софт Лайн Трейд» №511/2015</w:t>
      </w:r>
    </w:p>
    <w:p w:rsidR="00781042" w:rsidRPr="00DE0AF5" w:rsidRDefault="00781042" w:rsidP="00781042">
      <w:pPr>
        <w:rPr>
          <w:i/>
          <w:color w:val="000000"/>
          <w:lang w:bidi="ru-RU"/>
        </w:rPr>
      </w:pPr>
      <w:r w:rsidRPr="000B33B0">
        <w:t>Microsoft Office Standard 2016 Russian OLP NL Academic Edition, 60 лицензий, артикул 021-10548, Договор бюджетного учреждения с ЗАО «Софт Лайн Трейд» №511/2015</w:t>
      </w:r>
    </w:p>
    <w:p w:rsidR="00781042" w:rsidRPr="00DE0AF5" w:rsidRDefault="00781042" w:rsidP="00781042">
      <w:pPr>
        <w:widowControl w:val="0"/>
        <w:ind w:left="720"/>
        <w:jc w:val="both"/>
        <w:rPr>
          <w:i/>
          <w:color w:val="000000"/>
          <w:lang w:bidi="ru-RU"/>
        </w:rPr>
      </w:pPr>
    </w:p>
    <w:p w:rsidR="00781042" w:rsidRDefault="00781042" w:rsidP="00781042">
      <w:pPr>
        <w:spacing w:after="200" w:line="276" w:lineRule="auto"/>
      </w:pPr>
      <w:r w:rsidRPr="00DE0AF5">
        <w:rPr>
          <w:rFonts w:eastAsia="Calibri"/>
          <w:i/>
          <w:iCs/>
          <w:spacing w:val="-6"/>
          <w:lang w:eastAsia="en-US"/>
        </w:rPr>
        <w:t xml:space="preserve">       .</w:t>
      </w:r>
    </w:p>
    <w:p w:rsidR="00781042" w:rsidRDefault="00781042" w:rsidP="00781042"/>
    <w:p w:rsidR="00781042" w:rsidRDefault="00781042" w:rsidP="00781042">
      <w:pPr>
        <w:tabs>
          <w:tab w:val="right" w:leader="underscore" w:pos="9639"/>
        </w:tabs>
        <w:jc w:val="both"/>
      </w:pPr>
    </w:p>
    <w:p w:rsidR="00AD681B" w:rsidRDefault="00AD681B" w:rsidP="00A46FC5">
      <w:pPr>
        <w:tabs>
          <w:tab w:val="right" w:leader="underscore" w:pos="9639"/>
        </w:tabs>
        <w:jc w:val="both"/>
      </w:pPr>
    </w:p>
    <w:sectPr w:rsidR="00AD681B" w:rsidSect="00781042">
      <w:type w:val="nextColumn"/>
      <w:pgSz w:w="16838" w:h="11906" w:orient="landscape" w:code="9"/>
      <w:pgMar w:top="851" w:right="851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B3" w:rsidRDefault="001758B3" w:rsidP="00016ABA">
      <w:r>
        <w:separator/>
      </w:r>
    </w:p>
  </w:endnote>
  <w:endnote w:type="continuationSeparator" w:id="1">
    <w:p w:rsidR="001758B3" w:rsidRDefault="001758B3" w:rsidP="00016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64" w:rsidRDefault="00232664">
    <w:pPr>
      <w:pStyle w:val="af9"/>
      <w:jc w:val="right"/>
    </w:pPr>
    <w:fldSimple w:instr="PAGE   \* MERGEFORMAT">
      <w:r w:rsidR="00C64EC5">
        <w:rPr>
          <w:noProof/>
        </w:rPr>
        <w:t>16</w:t>
      </w:r>
    </w:fldSimple>
  </w:p>
  <w:p w:rsidR="00232664" w:rsidRDefault="00232664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664" w:rsidRPr="000D3988" w:rsidRDefault="00232664" w:rsidP="00A46FC5">
    <w:pPr>
      <w:pStyle w:val="af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B3" w:rsidRDefault="001758B3" w:rsidP="00016ABA">
      <w:r>
        <w:separator/>
      </w:r>
    </w:p>
  </w:footnote>
  <w:footnote w:type="continuationSeparator" w:id="1">
    <w:p w:rsidR="001758B3" w:rsidRDefault="001758B3" w:rsidP="00016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CE42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A008C3"/>
    <w:multiLevelType w:val="hybridMultilevel"/>
    <w:tmpl w:val="8E443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A016B"/>
    <w:multiLevelType w:val="multilevel"/>
    <w:tmpl w:val="F5FC6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147B6"/>
    <w:multiLevelType w:val="hybridMultilevel"/>
    <w:tmpl w:val="C5340B54"/>
    <w:lvl w:ilvl="0" w:tplc="04190001">
      <w:start w:val="1"/>
      <w:numFmt w:val="decimal"/>
      <w:pStyle w:val="a0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1">
    <w:nsid w:val="73380DD2"/>
    <w:multiLevelType w:val="hybridMultilevel"/>
    <w:tmpl w:val="90A0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11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6"/>
    <w:lvlOverride w:ilvl="0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843E2"/>
    <w:rsid w:val="00016ABA"/>
    <w:rsid w:val="00020729"/>
    <w:rsid w:val="00021A0A"/>
    <w:rsid w:val="0009219F"/>
    <w:rsid w:val="00093ADD"/>
    <w:rsid w:val="000B5CB7"/>
    <w:rsid w:val="000C56C8"/>
    <w:rsid w:val="000E2DC3"/>
    <w:rsid w:val="001758B3"/>
    <w:rsid w:val="00232664"/>
    <w:rsid w:val="002A6660"/>
    <w:rsid w:val="00377EFA"/>
    <w:rsid w:val="003D03C4"/>
    <w:rsid w:val="00445A2D"/>
    <w:rsid w:val="004F095A"/>
    <w:rsid w:val="0050098C"/>
    <w:rsid w:val="00542769"/>
    <w:rsid w:val="005E1AFB"/>
    <w:rsid w:val="006F4F19"/>
    <w:rsid w:val="00742042"/>
    <w:rsid w:val="00781042"/>
    <w:rsid w:val="00786CC5"/>
    <w:rsid w:val="007B5B38"/>
    <w:rsid w:val="007F6F67"/>
    <w:rsid w:val="00883D96"/>
    <w:rsid w:val="00945976"/>
    <w:rsid w:val="009843E2"/>
    <w:rsid w:val="009A4FD7"/>
    <w:rsid w:val="009E7671"/>
    <w:rsid w:val="00A35B53"/>
    <w:rsid w:val="00A46FC5"/>
    <w:rsid w:val="00AD681B"/>
    <w:rsid w:val="00B95445"/>
    <w:rsid w:val="00BE4894"/>
    <w:rsid w:val="00BF7981"/>
    <w:rsid w:val="00C64EC5"/>
    <w:rsid w:val="00C80415"/>
    <w:rsid w:val="00D163CF"/>
    <w:rsid w:val="00DD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8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9843E2"/>
    <w:pPr>
      <w:keepNext/>
      <w:jc w:val="center"/>
      <w:outlineLvl w:val="0"/>
    </w:pPr>
    <w:rPr>
      <w:rFonts w:ascii="TimesET" w:hAnsi="TimesET"/>
      <w:szCs w:val="20"/>
    </w:rPr>
  </w:style>
  <w:style w:type="paragraph" w:styleId="2">
    <w:name w:val="heading 2"/>
    <w:basedOn w:val="a1"/>
    <w:next w:val="a1"/>
    <w:link w:val="20"/>
    <w:qFormat/>
    <w:rsid w:val="009843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qFormat/>
    <w:rsid w:val="009843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9843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qFormat/>
    <w:rsid w:val="009843E2"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843E2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984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9843E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843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98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1"/>
    <w:rsid w:val="009843E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footnote text"/>
    <w:basedOn w:val="a1"/>
    <w:link w:val="a7"/>
    <w:rsid w:val="009843E2"/>
    <w:rPr>
      <w:sz w:val="20"/>
      <w:szCs w:val="20"/>
    </w:rPr>
  </w:style>
  <w:style w:type="character" w:customStyle="1" w:styleId="a7">
    <w:name w:val="Текст сноски Знак"/>
    <w:basedOn w:val="a2"/>
    <w:link w:val="a6"/>
    <w:rsid w:val="00984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1"/>
    <w:link w:val="a9"/>
    <w:rsid w:val="009843E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rsid w:val="009843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1"/>
    <w:link w:val="ab"/>
    <w:qFormat/>
    <w:rsid w:val="009843E2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2"/>
    <w:link w:val="aa"/>
    <w:rsid w:val="009843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1"/>
    <w:link w:val="ad"/>
    <w:rsid w:val="009843E2"/>
    <w:pPr>
      <w:jc w:val="both"/>
    </w:pPr>
    <w:rPr>
      <w:color w:val="000000"/>
      <w:szCs w:val="18"/>
    </w:rPr>
  </w:style>
  <w:style w:type="character" w:customStyle="1" w:styleId="ad">
    <w:name w:val="Основной текст Знак"/>
    <w:basedOn w:val="a2"/>
    <w:link w:val="ac"/>
    <w:rsid w:val="009843E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ae">
    <w:name w:val="Body Text Indent"/>
    <w:aliases w:val="текст,Основной текст 1,Нумерованный список !!,Надин стиль"/>
    <w:basedOn w:val="a1"/>
    <w:link w:val="af"/>
    <w:rsid w:val="009843E2"/>
    <w:pPr>
      <w:ind w:firstLine="902"/>
      <w:jc w:val="both"/>
    </w:pPr>
    <w:rPr>
      <w:color w:val="000000"/>
      <w:szCs w:val="18"/>
    </w:r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e"/>
    <w:rsid w:val="009843E2"/>
    <w:rPr>
      <w:rFonts w:ascii="Times New Roman" w:eastAsia="Times New Roman" w:hAnsi="Times New Roman" w:cs="Times New Roman"/>
      <w:color w:val="000000"/>
      <w:sz w:val="24"/>
      <w:szCs w:val="18"/>
      <w:lang w:eastAsia="ru-RU"/>
    </w:rPr>
  </w:style>
  <w:style w:type="paragraph" w:styleId="21">
    <w:name w:val="Body Text Indent 2"/>
    <w:basedOn w:val="a1"/>
    <w:link w:val="22"/>
    <w:rsid w:val="009843E2"/>
    <w:pPr>
      <w:ind w:firstLine="900"/>
      <w:jc w:val="both"/>
    </w:pPr>
    <w:rPr>
      <w:b/>
      <w:bCs/>
    </w:rPr>
  </w:style>
  <w:style w:type="character" w:customStyle="1" w:styleId="22">
    <w:name w:val="Основной текст с отступом 2 Знак"/>
    <w:basedOn w:val="a2"/>
    <w:link w:val="21"/>
    <w:rsid w:val="00984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otnote reference"/>
    <w:rsid w:val="009843E2"/>
    <w:rPr>
      <w:rFonts w:cs="Times New Roman"/>
      <w:vertAlign w:val="superscript"/>
    </w:rPr>
  </w:style>
  <w:style w:type="character" w:styleId="af1">
    <w:name w:val="Strong"/>
    <w:uiPriority w:val="22"/>
    <w:qFormat/>
    <w:rsid w:val="009843E2"/>
    <w:rPr>
      <w:rFonts w:cs="Times New Roman"/>
      <w:b/>
      <w:bCs/>
    </w:rPr>
  </w:style>
  <w:style w:type="character" w:styleId="af2">
    <w:name w:val="Emphasis"/>
    <w:qFormat/>
    <w:rsid w:val="009843E2"/>
    <w:rPr>
      <w:rFonts w:cs="Times New Roman"/>
      <w:i/>
      <w:iCs/>
    </w:rPr>
  </w:style>
  <w:style w:type="paragraph" w:customStyle="1" w:styleId="Style20">
    <w:name w:val="Style20"/>
    <w:basedOn w:val="a1"/>
    <w:rsid w:val="009843E2"/>
    <w:pPr>
      <w:widowControl w:val="0"/>
      <w:autoSpaceDE w:val="0"/>
      <w:autoSpaceDN w:val="0"/>
      <w:adjustRightInd w:val="0"/>
      <w:spacing w:line="274" w:lineRule="exact"/>
      <w:ind w:hanging="509"/>
      <w:jc w:val="both"/>
    </w:pPr>
  </w:style>
  <w:style w:type="character" w:customStyle="1" w:styleId="FontStyle41">
    <w:name w:val="Font Style41"/>
    <w:rsid w:val="009843E2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1"/>
    <w:rsid w:val="009843E2"/>
    <w:pPr>
      <w:spacing w:before="41" w:after="41"/>
      <w:ind w:left="41" w:right="41"/>
      <w:jc w:val="both"/>
    </w:pPr>
    <w:rPr>
      <w:rFonts w:ascii="Arial" w:hAnsi="Arial" w:cs="Arial"/>
      <w:color w:val="333333"/>
      <w:sz w:val="15"/>
      <w:szCs w:val="15"/>
    </w:rPr>
  </w:style>
  <w:style w:type="character" w:styleId="af3">
    <w:name w:val="Hyperlink"/>
    <w:rsid w:val="009843E2"/>
    <w:rPr>
      <w:rFonts w:cs="Times New Roman"/>
      <w:color w:val="1263AC"/>
      <w:u w:val="none"/>
      <w:effect w:val="none"/>
    </w:rPr>
  </w:style>
  <w:style w:type="paragraph" w:customStyle="1" w:styleId="Style8">
    <w:name w:val="Style8"/>
    <w:basedOn w:val="a1"/>
    <w:rsid w:val="009843E2"/>
    <w:pPr>
      <w:widowControl w:val="0"/>
      <w:autoSpaceDE w:val="0"/>
      <w:autoSpaceDN w:val="0"/>
      <w:adjustRightInd w:val="0"/>
      <w:spacing w:line="276" w:lineRule="exact"/>
      <w:ind w:hanging="360"/>
      <w:jc w:val="both"/>
    </w:pPr>
  </w:style>
  <w:style w:type="table" w:styleId="af4">
    <w:name w:val="Table Grid"/>
    <w:basedOn w:val="a3"/>
    <w:rsid w:val="009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84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1"/>
    <w:rsid w:val="009843E2"/>
    <w:pPr>
      <w:spacing w:before="100" w:beforeAutospacing="1" w:after="100" w:afterAutospacing="1"/>
    </w:pPr>
  </w:style>
  <w:style w:type="paragraph" w:styleId="af5">
    <w:name w:val="Plain Text"/>
    <w:basedOn w:val="a1"/>
    <w:link w:val="af6"/>
    <w:rsid w:val="009843E2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2"/>
    <w:link w:val="af5"/>
    <w:rsid w:val="0098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1">
    <w:name w:val="Normal1"/>
    <w:rsid w:val="009843E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9843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semiHidden/>
    <w:rsid w:val="009843E2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footer"/>
    <w:basedOn w:val="a1"/>
    <w:link w:val="afa"/>
    <w:uiPriority w:val="99"/>
    <w:rsid w:val="009843E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9843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9843E2"/>
    <w:rPr>
      <w:rFonts w:cs="Times New Roman"/>
    </w:rPr>
  </w:style>
  <w:style w:type="paragraph" w:styleId="23">
    <w:name w:val="Body Text 2"/>
    <w:aliases w:val="Основной текст 2 Знак Знак Знак Знак"/>
    <w:basedOn w:val="a1"/>
    <w:link w:val="24"/>
    <w:rsid w:val="009843E2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9843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lock Text"/>
    <w:basedOn w:val="a1"/>
    <w:rsid w:val="009843E2"/>
    <w:pPr>
      <w:numPr>
        <w:numId w:val="1"/>
      </w:numPr>
      <w:ind w:right="201"/>
      <w:jc w:val="both"/>
    </w:pPr>
    <w:rPr>
      <w:sz w:val="28"/>
    </w:rPr>
  </w:style>
  <w:style w:type="paragraph" w:styleId="3">
    <w:name w:val="Body Text 3"/>
    <w:basedOn w:val="a1"/>
    <w:link w:val="30"/>
    <w:rsid w:val="009843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2"/>
    <w:link w:val="3"/>
    <w:rsid w:val="009843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c">
    <w:name w:val="Абзац"/>
    <w:basedOn w:val="a1"/>
    <w:rsid w:val="009843E2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1"/>
    <w:rsid w:val="009843E2"/>
    <w:pPr>
      <w:numPr>
        <w:numId w:val="2"/>
      </w:numPr>
      <w:spacing w:line="312" w:lineRule="auto"/>
      <w:jc w:val="both"/>
    </w:pPr>
  </w:style>
  <w:style w:type="character" w:customStyle="1" w:styleId="afd">
    <w:name w:val="Знак Знак"/>
    <w:locked/>
    <w:rsid w:val="009843E2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9843E2"/>
    <w:pPr>
      <w:tabs>
        <w:tab w:val="right" w:leader="dot" w:pos="10195"/>
      </w:tabs>
      <w:ind w:left="1080" w:hanging="900"/>
      <w:jc w:val="center"/>
    </w:pPr>
    <w:rPr>
      <w:b/>
      <w:sz w:val="28"/>
    </w:rPr>
  </w:style>
  <w:style w:type="paragraph" w:customStyle="1" w:styleId="Iauiue">
    <w:name w:val="Iau?iue"/>
    <w:rsid w:val="00984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rsid w:val="009843E2"/>
    <w:rPr>
      <w:sz w:val="24"/>
      <w:szCs w:val="24"/>
      <w:lang w:val="ru-RU" w:eastAsia="ru-RU" w:bidi="ar-SA"/>
    </w:rPr>
  </w:style>
  <w:style w:type="character" w:customStyle="1" w:styleId="14">
    <w:name w:val="Знак Знак14"/>
    <w:locked/>
    <w:rsid w:val="009843E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9843E2"/>
    <w:rPr>
      <w:rFonts w:cs="Times New Roman"/>
      <w:b/>
      <w:sz w:val="28"/>
      <w:lang w:val="ru-RU" w:eastAsia="ru-RU" w:bidi="ar-SA"/>
    </w:rPr>
  </w:style>
  <w:style w:type="character" w:customStyle="1" w:styleId="41">
    <w:name w:val="Знак Знак4"/>
    <w:locked/>
    <w:rsid w:val="009843E2"/>
    <w:rPr>
      <w:rFonts w:ascii="Courier New" w:hAnsi="Courier New" w:cs="Courier New"/>
      <w:lang w:val="ru-RU" w:eastAsia="ru-RU" w:bidi="ar-SA"/>
    </w:rPr>
  </w:style>
  <w:style w:type="paragraph" w:styleId="afe">
    <w:name w:val="List Paragraph"/>
    <w:basedOn w:val="a1"/>
    <w:link w:val="aff"/>
    <w:uiPriority w:val="34"/>
    <w:qFormat/>
    <w:rsid w:val="009843E2"/>
    <w:pPr>
      <w:ind w:left="720"/>
      <w:contextualSpacing/>
    </w:pPr>
    <w:rPr>
      <w:sz w:val="28"/>
      <w:szCs w:val="20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9843E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otnoteTextChar">
    <w:name w:val="Footnote Text Char"/>
    <w:locked/>
    <w:rsid w:val="009843E2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Bodytext1"/>
    <w:rsid w:val="009843E2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1"/>
    <w:link w:val="Bodytext"/>
    <w:rsid w:val="009843E2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f">
    <w:name w:val="Абзац списка Знак"/>
    <w:link w:val="afe"/>
    <w:uiPriority w:val="34"/>
    <w:locked/>
    <w:rsid w:val="009843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Абзац списка1"/>
    <w:basedOn w:val="a1"/>
    <w:rsid w:val="009843E2"/>
    <w:pPr>
      <w:suppressAutoHyphens/>
      <w:spacing w:after="200" w:line="276" w:lineRule="auto"/>
      <w:ind w:left="720"/>
      <w:contextualSpacing/>
    </w:pPr>
    <w:rPr>
      <w:rFonts w:ascii="Calibri" w:hAnsi="Calibri" w:cs="Calibri"/>
      <w:kern w:val="1"/>
      <w:sz w:val="22"/>
      <w:szCs w:val="22"/>
      <w:lang w:eastAsia="en-US"/>
    </w:rPr>
  </w:style>
  <w:style w:type="character" w:customStyle="1" w:styleId="Heading1Char">
    <w:name w:val="Heading 1 Char"/>
    <w:locked/>
    <w:rsid w:val="009843E2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25">
    <w:name w:val="Абзац списка2"/>
    <w:basedOn w:val="a1"/>
    <w:link w:val="ListParagraphChar"/>
    <w:rsid w:val="009843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25"/>
    <w:locked/>
    <w:rsid w:val="009843E2"/>
    <w:rPr>
      <w:rFonts w:ascii="Calibri" w:eastAsia="Times New Roman" w:hAnsi="Calibri" w:cs="Times New Roman"/>
      <w:lang w:eastAsia="ru-RU"/>
    </w:rPr>
  </w:style>
  <w:style w:type="table" w:customStyle="1" w:styleId="15">
    <w:name w:val="Сетка таблицы1"/>
    <w:basedOn w:val="a3"/>
    <w:next w:val="af4"/>
    <w:uiPriority w:val="59"/>
    <w:rsid w:val="009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3"/>
    <w:next w:val="af4"/>
    <w:uiPriority w:val="59"/>
    <w:rsid w:val="009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4"/>
    <w:rsid w:val="009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3"/>
    <w:next w:val="af4"/>
    <w:rsid w:val="00984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843E2"/>
    <w:rPr>
      <w:rFonts w:cs="Times New Roman"/>
    </w:rPr>
  </w:style>
  <w:style w:type="paragraph" w:customStyle="1" w:styleId="stext">
    <w:name w:val="stext"/>
    <w:basedOn w:val="a1"/>
    <w:rsid w:val="009843E2"/>
    <w:pPr>
      <w:spacing w:before="100" w:beforeAutospacing="1" w:after="100" w:afterAutospacing="1"/>
    </w:pPr>
  </w:style>
  <w:style w:type="table" w:customStyle="1" w:styleId="42">
    <w:name w:val="Сетка таблицы4"/>
    <w:basedOn w:val="a3"/>
    <w:next w:val="af4"/>
    <w:uiPriority w:val="59"/>
    <w:rsid w:val="009843E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f4"/>
    <w:uiPriority w:val="59"/>
    <w:rsid w:val="009843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rsid w:val="009843E2"/>
    <w:pPr>
      <w:spacing w:before="100" w:beforeAutospacing="1" w:after="100" w:afterAutospacing="1"/>
    </w:pPr>
  </w:style>
  <w:style w:type="character" w:customStyle="1" w:styleId="27">
    <w:name w:val="Основной текст (2)"/>
    <w:rsid w:val="00984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tended-textshort">
    <w:name w:val="extended-text__short"/>
    <w:basedOn w:val="a2"/>
    <w:rsid w:val="009843E2"/>
  </w:style>
  <w:style w:type="character" w:customStyle="1" w:styleId="FontStyle42">
    <w:name w:val="Font Style42"/>
    <w:basedOn w:val="a2"/>
    <w:rsid w:val="009843E2"/>
    <w:rPr>
      <w:rFonts w:ascii="Times New Roman" w:hAnsi="Times New Roman" w:cs="Times New Roman"/>
      <w:sz w:val="20"/>
      <w:szCs w:val="20"/>
    </w:rPr>
  </w:style>
  <w:style w:type="character" w:customStyle="1" w:styleId="43">
    <w:name w:val="Основной текст (4)_"/>
    <w:basedOn w:val="a2"/>
    <w:link w:val="44"/>
    <w:uiPriority w:val="99"/>
    <w:locked/>
    <w:rsid w:val="009843E2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1"/>
    <w:link w:val="43"/>
    <w:uiPriority w:val="99"/>
    <w:rsid w:val="009843E2"/>
    <w:pPr>
      <w:shd w:val="clear" w:color="auto" w:fill="FFFFFF"/>
      <w:spacing w:before="240" w:line="552" w:lineRule="exact"/>
      <w:ind w:hanging="320"/>
      <w:jc w:val="center"/>
    </w:pPr>
    <w:rPr>
      <w:rFonts w:asciiTheme="minorHAnsi" w:eastAsiaTheme="minorHAnsi" w:hAnsiTheme="minorHAns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ebofknowledge.com/" TargetMode="External"/><Relationship Id="rId18" Type="http://schemas.openxmlformats.org/officeDocument/2006/relationships/hyperlink" Target="http://www.polpred.com/" TargetMode="External"/><Relationship Id="rId26" Type="http://schemas.openxmlformats.org/officeDocument/2006/relationships/hyperlink" Target="http://www.nir.ru/Socio/scipubl/socjour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p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lib.eastview.com/" TargetMode="External"/><Relationship Id="rId17" Type="http://schemas.openxmlformats.org/officeDocument/2006/relationships/hyperlink" Target="http://www.neicon.ru/" TargetMode="External"/><Relationship Id="rId25" Type="http://schemas.openxmlformats.org/officeDocument/2006/relationships/hyperlink" Target="http://www.autitoriu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&#1085;&#1101;&#1073;.&#1088;&#1092;/" TargetMode="External"/><Relationship Id="rId20" Type="http://schemas.openxmlformats.org/officeDocument/2006/relationships/hyperlink" Target="http://inion.ru/resources/bazy-dannykh-inion-ra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" TargetMode="External"/><Relationship Id="rId24" Type="http://schemas.openxmlformats.org/officeDocument/2006/relationships/hyperlink" Target="http://www.humanities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23" Type="http://schemas.openxmlformats.org/officeDocument/2006/relationships/hyperlink" Target="http://www.cikrf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" TargetMode="External"/><Relationship Id="rId19" Type="http://schemas.openxmlformats.org/officeDocument/2006/relationships/hyperlink" Target="http://www.gks.ru/wps/wcm/connect/rosstat_main/rosstat/ru/statistics/databases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scopus.com/" TargetMode="External"/><Relationship Id="rId22" Type="http://schemas.openxmlformats.org/officeDocument/2006/relationships/hyperlink" Target="http://elibrary.ru/defaultx.asp" TargetMode="External"/><Relationship Id="rId27" Type="http://schemas.openxmlformats.org/officeDocument/2006/relationships/hyperlink" Target="http://www.equip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D158-EBC4-4474-B7FA-3D94B7BE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4756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2018-10-23T19:40:00Z</dcterms:created>
  <dcterms:modified xsi:type="dcterms:W3CDTF">2019-03-25T20:08:00Z</dcterms:modified>
</cp:coreProperties>
</file>