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A2D03" w:rsidRPr="000169EC" w14:paraId="63F4BF6A" w14:textId="77777777" w:rsidTr="00945819">
        <w:tc>
          <w:tcPr>
            <w:tcW w:w="9889" w:type="dxa"/>
            <w:gridSpan w:val="2"/>
          </w:tcPr>
          <w:p w14:paraId="4864F416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A2D03" w:rsidRPr="000169EC" w14:paraId="68B8C74F" w14:textId="77777777" w:rsidTr="00945819">
        <w:tc>
          <w:tcPr>
            <w:tcW w:w="9889" w:type="dxa"/>
            <w:gridSpan w:val="2"/>
          </w:tcPr>
          <w:p w14:paraId="3F603407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A2D03" w:rsidRPr="000169EC" w14:paraId="3C2CD84D" w14:textId="77777777" w:rsidTr="00945819">
        <w:tc>
          <w:tcPr>
            <w:tcW w:w="9889" w:type="dxa"/>
            <w:gridSpan w:val="2"/>
          </w:tcPr>
          <w:p w14:paraId="13C30894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A2D03" w:rsidRPr="000169EC" w14:paraId="161C7894" w14:textId="77777777" w:rsidTr="00945819">
        <w:tc>
          <w:tcPr>
            <w:tcW w:w="9889" w:type="dxa"/>
            <w:gridSpan w:val="2"/>
          </w:tcPr>
          <w:p w14:paraId="1F72E734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A2D03" w:rsidRPr="000169EC" w14:paraId="10E5A57D" w14:textId="77777777" w:rsidTr="00945819">
        <w:tc>
          <w:tcPr>
            <w:tcW w:w="9889" w:type="dxa"/>
            <w:gridSpan w:val="2"/>
          </w:tcPr>
          <w:p w14:paraId="5D4A9291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A2D03" w:rsidRPr="000169EC" w14:paraId="0835EE5A" w14:textId="77777777" w:rsidTr="0094581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0A5399" w14:textId="77777777" w:rsidR="003A2D03" w:rsidRPr="000169EC" w:rsidRDefault="003A2D03" w:rsidP="0094581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2D03" w:rsidRPr="000169EC" w14:paraId="3136F382" w14:textId="77777777" w:rsidTr="009458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05970A" w14:textId="77777777" w:rsidR="003A2D03" w:rsidRPr="000169EC" w:rsidRDefault="003A2D03" w:rsidP="0094581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011C8" w14:textId="77777777" w:rsidR="003A2D03" w:rsidRPr="000169EC" w:rsidRDefault="003A2D03" w:rsidP="00945819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3A2D03" w:rsidRPr="000169EC" w14:paraId="3DD650A3" w14:textId="77777777" w:rsidTr="009458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4289181" w14:textId="77777777" w:rsidR="003A2D03" w:rsidRPr="000169EC" w:rsidRDefault="003A2D03" w:rsidP="0094581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2BC15" w14:textId="77777777" w:rsidR="003A2D03" w:rsidRPr="000169EC" w:rsidRDefault="003A2D03" w:rsidP="00945819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61E06357" w14:textId="77777777" w:rsidR="003A2D03" w:rsidRPr="000169EC" w:rsidRDefault="003A2D03" w:rsidP="003A2D0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84FF08C" w14:textId="77777777" w:rsidR="003A2D03" w:rsidRPr="000169EC" w:rsidRDefault="003A2D03" w:rsidP="003A2D0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DCC12F0" w14:textId="77777777" w:rsidR="003A2D03" w:rsidRPr="000169EC" w:rsidRDefault="003A2D03" w:rsidP="003A2D0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34EDB83" w14:textId="77777777" w:rsidR="003A2D03" w:rsidRPr="000169EC" w:rsidRDefault="003A2D03" w:rsidP="003A2D0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3481B83" w14:textId="77777777" w:rsidR="003A2D03" w:rsidRPr="000169EC" w:rsidRDefault="003A2D03" w:rsidP="003A2D0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0545226" w14:textId="77777777" w:rsidR="003A2D03" w:rsidRPr="000169EC" w:rsidRDefault="003A2D03" w:rsidP="003A2D0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DE0424F" w14:textId="77777777" w:rsidR="003A2D03" w:rsidRPr="000169EC" w:rsidRDefault="003A2D03" w:rsidP="003A2D0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3A2D03" w:rsidRPr="000169EC" w14:paraId="0E8DFB83" w14:textId="77777777" w:rsidTr="00945819">
        <w:trPr>
          <w:trHeight w:val="567"/>
        </w:trPr>
        <w:tc>
          <w:tcPr>
            <w:tcW w:w="9889" w:type="dxa"/>
            <w:gridSpan w:val="2"/>
            <w:vAlign w:val="center"/>
          </w:tcPr>
          <w:p w14:paraId="1F5CCDFB" w14:textId="77777777" w:rsidR="003A2D03" w:rsidRPr="000169EC" w:rsidRDefault="003A2D03" w:rsidP="00945819">
            <w:pPr>
              <w:jc w:val="center"/>
              <w:rPr>
                <w:b/>
                <w:sz w:val="24"/>
                <w:szCs w:val="24"/>
              </w:rPr>
            </w:pPr>
            <w:r w:rsidRPr="000169EC">
              <w:rPr>
                <w:b/>
                <w:sz w:val="24"/>
                <w:szCs w:val="24"/>
              </w:rPr>
              <w:t>РАБОЧАЯ ПРОГРАММА</w:t>
            </w:r>
          </w:p>
          <w:p w14:paraId="4656E4A2" w14:textId="77777777" w:rsidR="003A2D03" w:rsidRPr="000169EC" w:rsidRDefault="003A2D03" w:rsidP="00945819">
            <w:pPr>
              <w:jc w:val="center"/>
              <w:rPr>
                <w:b/>
                <w:sz w:val="24"/>
                <w:szCs w:val="24"/>
              </w:rPr>
            </w:pPr>
            <w:r w:rsidRPr="000169EC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3A2D03" w:rsidRPr="000169EC" w14:paraId="4906FCE6" w14:textId="77777777" w:rsidTr="00945819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77F69033" w14:textId="659AB633" w:rsidR="003A2D03" w:rsidRPr="000169EC" w:rsidRDefault="00151713" w:rsidP="00945819">
            <w:pPr>
              <w:jc w:val="center"/>
              <w:rPr>
                <w:b/>
                <w:sz w:val="24"/>
                <w:szCs w:val="24"/>
              </w:rPr>
            </w:pPr>
            <w:r w:rsidRPr="00151713">
              <w:rPr>
                <w:b/>
                <w:sz w:val="24"/>
                <w:szCs w:val="24"/>
              </w:rPr>
              <w:t>Государственные программы социально-экономического развития</w:t>
            </w:r>
          </w:p>
        </w:tc>
      </w:tr>
      <w:tr w:rsidR="003A2D03" w:rsidRPr="000169EC" w14:paraId="1421415B" w14:textId="77777777" w:rsidTr="009458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0CD83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169E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16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8D8C9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169E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A2D03" w:rsidRPr="000169EC" w14:paraId="626E8484" w14:textId="77777777" w:rsidTr="00945819">
        <w:trPr>
          <w:trHeight w:val="567"/>
        </w:trPr>
        <w:tc>
          <w:tcPr>
            <w:tcW w:w="3330" w:type="dxa"/>
            <w:shd w:val="clear" w:color="auto" w:fill="auto"/>
          </w:tcPr>
          <w:p w14:paraId="5AD50B96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3A2A626E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070EEB88" w14:textId="77777777" w:rsidR="003A2D03" w:rsidRPr="000169EC" w:rsidRDefault="003A2D03" w:rsidP="00945819">
            <w:pPr>
              <w:rPr>
                <w:sz w:val="24"/>
                <w:szCs w:val="24"/>
              </w:rPr>
            </w:pPr>
          </w:p>
        </w:tc>
      </w:tr>
      <w:tr w:rsidR="003A2D03" w:rsidRPr="000169EC" w14:paraId="04519C08" w14:textId="77777777" w:rsidTr="00945819">
        <w:trPr>
          <w:trHeight w:val="567"/>
        </w:trPr>
        <w:tc>
          <w:tcPr>
            <w:tcW w:w="3330" w:type="dxa"/>
            <w:shd w:val="clear" w:color="auto" w:fill="auto"/>
          </w:tcPr>
          <w:p w14:paraId="44DE9A10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shd w:val="clear" w:color="auto" w:fill="auto"/>
          </w:tcPr>
          <w:p w14:paraId="2AC9370C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Технологии муниципального управления</w:t>
            </w:r>
            <w:r w:rsidRPr="000169EC">
              <w:rPr>
                <w:sz w:val="24"/>
                <w:szCs w:val="24"/>
              </w:rPr>
              <w:tab/>
            </w:r>
          </w:p>
        </w:tc>
      </w:tr>
      <w:tr w:rsidR="003A2D03" w:rsidRPr="000169EC" w14:paraId="0F2C9B9C" w14:textId="77777777" w:rsidTr="00945819">
        <w:trPr>
          <w:trHeight w:val="567"/>
        </w:trPr>
        <w:tc>
          <w:tcPr>
            <w:tcW w:w="3330" w:type="dxa"/>
            <w:shd w:val="clear" w:color="auto" w:fill="auto"/>
          </w:tcPr>
          <w:p w14:paraId="49DB9C1F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09013A77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4 года</w:t>
            </w:r>
          </w:p>
        </w:tc>
      </w:tr>
      <w:tr w:rsidR="003A2D03" w:rsidRPr="000169EC" w14:paraId="21AC6B92" w14:textId="77777777" w:rsidTr="009458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5A61E0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4F699CAD" w14:textId="77777777" w:rsidR="003A2D03" w:rsidRPr="000169EC" w:rsidRDefault="003A2D03" w:rsidP="00945819">
            <w:pPr>
              <w:rPr>
                <w:sz w:val="24"/>
                <w:szCs w:val="24"/>
              </w:rPr>
            </w:pPr>
            <w:r w:rsidRPr="000169EC">
              <w:rPr>
                <w:sz w:val="24"/>
                <w:szCs w:val="24"/>
              </w:rPr>
              <w:t>очная</w:t>
            </w:r>
          </w:p>
        </w:tc>
      </w:tr>
    </w:tbl>
    <w:p w14:paraId="6EA787E5" w14:textId="77777777" w:rsidR="003A2D03" w:rsidRPr="000169EC" w:rsidRDefault="003A2D03" w:rsidP="003A2D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C153D73" w14:textId="77777777" w:rsidR="003A2D03" w:rsidRPr="000169EC" w:rsidRDefault="003A2D03" w:rsidP="003A2D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E335ED" w14:textId="77777777" w:rsidR="003A2D03" w:rsidRPr="000169EC" w:rsidRDefault="003A2D03" w:rsidP="003A2D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989413" w14:textId="77777777" w:rsidR="003A2D03" w:rsidRPr="000169EC" w:rsidRDefault="003A2D03" w:rsidP="003A2D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75619C" w14:textId="77777777" w:rsidR="003A2D03" w:rsidRPr="000169EC" w:rsidRDefault="003A2D03" w:rsidP="003A2D0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3A2D03" w:rsidRPr="000169EC" w14:paraId="0EEA68E4" w14:textId="77777777" w:rsidTr="00945819">
        <w:trPr>
          <w:trHeight w:val="964"/>
        </w:trPr>
        <w:tc>
          <w:tcPr>
            <w:tcW w:w="9822" w:type="dxa"/>
            <w:gridSpan w:val="5"/>
          </w:tcPr>
          <w:p w14:paraId="422E8D2A" w14:textId="2D6DEE71" w:rsidR="003A2D03" w:rsidRPr="000169EC" w:rsidRDefault="003A2D03" w:rsidP="0094581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151713" w:rsidRPr="00151713">
              <w:rPr>
                <w:rFonts w:eastAsia="Times New Roman"/>
                <w:sz w:val="24"/>
                <w:szCs w:val="24"/>
              </w:rPr>
              <w:t>Государственные программы социально-экономического развития</w:t>
            </w:r>
            <w:r w:rsidRPr="000169EC">
              <w:rPr>
                <w:b/>
                <w:sz w:val="24"/>
                <w:szCs w:val="24"/>
              </w:rPr>
              <w:t>»</w:t>
            </w:r>
            <w:r w:rsidRPr="000169E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91FBB">
              <w:rPr>
                <w:rFonts w:eastAsia="Times New Roman"/>
                <w:sz w:val="24"/>
                <w:szCs w:val="24"/>
              </w:rPr>
              <w:t>№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16.</w:t>
            </w:r>
            <w:r w:rsidRPr="00291FBB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3A2D03" w:rsidRPr="000169EC" w14:paraId="4C9373C2" w14:textId="77777777" w:rsidTr="00945819">
        <w:trPr>
          <w:trHeight w:val="567"/>
        </w:trPr>
        <w:tc>
          <w:tcPr>
            <w:tcW w:w="9822" w:type="dxa"/>
            <w:gridSpan w:val="5"/>
            <w:vAlign w:val="center"/>
          </w:tcPr>
          <w:p w14:paraId="51C6A421" w14:textId="77777777" w:rsidR="003A2D03" w:rsidRPr="000169EC" w:rsidRDefault="003A2D03" w:rsidP="00945819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A2D03" w:rsidRPr="000169EC" w14:paraId="17D39F15" w14:textId="77777777" w:rsidTr="00945819">
        <w:trPr>
          <w:trHeight w:val="283"/>
        </w:trPr>
        <w:tc>
          <w:tcPr>
            <w:tcW w:w="381" w:type="dxa"/>
            <w:vAlign w:val="center"/>
          </w:tcPr>
          <w:p w14:paraId="4FCCB749" w14:textId="77777777" w:rsidR="003A2D03" w:rsidRPr="000169EC" w:rsidRDefault="003A2D03" w:rsidP="00945819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BA0553D" w14:textId="77777777" w:rsidR="003A2D03" w:rsidRPr="000169EC" w:rsidRDefault="003A2D03" w:rsidP="00945819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50F310AD" w14:textId="77777777" w:rsidR="003A2D03" w:rsidRPr="000169EC" w:rsidRDefault="003A2D03" w:rsidP="0094581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Pr="000169EC">
              <w:rPr>
                <w:rFonts w:eastAsia="Times New Roman"/>
                <w:sz w:val="24"/>
                <w:szCs w:val="24"/>
              </w:rPr>
              <w:t>В.Н. Титов</w:t>
            </w:r>
            <w:r>
              <w:rPr>
                <w:noProof/>
              </w:rPr>
              <w:drawing>
                <wp:inline distT="0" distB="0" distL="0" distR="0" wp14:anchorId="4FEC4FD2" wp14:editId="37BF0B0C">
                  <wp:extent cx="622300" cy="28721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1" cy="28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D03" w:rsidRPr="000169EC" w14:paraId="7F7BC3BE" w14:textId="77777777" w:rsidTr="00945819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2C8AA120" w14:textId="77777777" w:rsidR="003A2D03" w:rsidRPr="000169EC" w:rsidRDefault="003A2D03" w:rsidP="0094581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D5420D0" w14:textId="77777777" w:rsidR="003A2D03" w:rsidRPr="000169EC" w:rsidRDefault="003A2D03" w:rsidP="0094581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noProof/>
              </w:rPr>
              <w:drawing>
                <wp:inline distT="0" distB="0" distL="0" distR="0" wp14:anchorId="3717AA72" wp14:editId="21F29E26">
                  <wp:extent cx="773711" cy="35944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14" cy="3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15DB6" w14:textId="77777777" w:rsidR="003A2D03" w:rsidRPr="000169EC" w:rsidRDefault="003A2D03" w:rsidP="003A2D03">
      <w:pPr>
        <w:jc w:val="both"/>
        <w:rPr>
          <w:sz w:val="20"/>
          <w:szCs w:val="20"/>
        </w:rPr>
      </w:pPr>
    </w:p>
    <w:p w14:paraId="1744FB8B" w14:textId="77777777" w:rsidR="003A2D03" w:rsidRPr="000169EC" w:rsidRDefault="003A2D03" w:rsidP="003A2D03">
      <w:pPr>
        <w:jc w:val="both"/>
        <w:rPr>
          <w:sz w:val="24"/>
          <w:szCs w:val="24"/>
        </w:rPr>
        <w:sectPr w:rsidR="003A2D03" w:rsidRPr="000169EC" w:rsidSect="009A0011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C72B09A" w14:textId="77777777" w:rsidR="003A2D03" w:rsidRPr="000169EC" w:rsidRDefault="003A2D03" w:rsidP="003A2D03">
      <w:pPr>
        <w:pStyle w:val="1"/>
      </w:pPr>
      <w:r w:rsidRPr="000169EC">
        <w:lastRenderedPageBreak/>
        <w:t xml:space="preserve">ОБЩИЕ СВЕДЕНИЯ </w:t>
      </w:r>
    </w:p>
    <w:p w14:paraId="66EDEB1F" w14:textId="539CAFBE" w:rsidR="003A2D03" w:rsidRPr="000169EC" w:rsidRDefault="003A2D03" w:rsidP="003A2D03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Учебная дисциплина «</w:t>
      </w:r>
      <w:r w:rsidR="00151713" w:rsidRPr="00151713">
        <w:rPr>
          <w:szCs w:val="24"/>
        </w:rPr>
        <w:t>Государственные программы социально-экономического развития</w:t>
      </w:r>
      <w:r w:rsidRPr="000169EC">
        <w:rPr>
          <w:b/>
          <w:szCs w:val="24"/>
        </w:rPr>
        <w:t>»</w:t>
      </w:r>
      <w:r w:rsidRPr="000169EC">
        <w:rPr>
          <w:szCs w:val="24"/>
        </w:rPr>
        <w:t xml:space="preserve"> изучается в пятом семестре. </w:t>
      </w:r>
    </w:p>
    <w:p w14:paraId="5061E2AC" w14:textId="77777777" w:rsidR="003A2D03" w:rsidRPr="000169EC" w:rsidRDefault="003A2D03" w:rsidP="003A2D03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Курсовая работа – не предусмотрена. </w:t>
      </w:r>
    </w:p>
    <w:p w14:paraId="5641B53A" w14:textId="77777777" w:rsidR="003A2D03" w:rsidRPr="000169EC" w:rsidRDefault="003A2D03" w:rsidP="003A2D03">
      <w:pPr>
        <w:pStyle w:val="2"/>
        <w:tabs>
          <w:tab w:val="left" w:pos="1134"/>
          <w:tab w:val="left" w:pos="4536"/>
        </w:tabs>
        <w:ind w:left="709"/>
        <w:rPr>
          <w:iCs w:val="0"/>
          <w:sz w:val="24"/>
          <w:szCs w:val="24"/>
        </w:rPr>
      </w:pPr>
      <w:r w:rsidRPr="000169EC">
        <w:rPr>
          <w:iCs w:val="0"/>
          <w:sz w:val="24"/>
          <w:szCs w:val="24"/>
        </w:rPr>
        <w:t xml:space="preserve">Форма промежуточной аттестации: Зачет. </w:t>
      </w:r>
    </w:p>
    <w:p w14:paraId="31D25C9F" w14:textId="77777777" w:rsidR="003A2D03" w:rsidRPr="000169EC" w:rsidRDefault="003A2D03" w:rsidP="003A2D03">
      <w:pPr>
        <w:ind w:firstLine="709"/>
        <w:rPr>
          <w:sz w:val="24"/>
          <w:szCs w:val="24"/>
        </w:rPr>
      </w:pPr>
      <w:r w:rsidRPr="000169EC">
        <w:rPr>
          <w:sz w:val="24"/>
          <w:szCs w:val="24"/>
        </w:rPr>
        <w:t>Место учебной дисциплины в структуре ОПОП</w:t>
      </w:r>
    </w:p>
    <w:p w14:paraId="6E37FE79" w14:textId="77777777" w:rsidR="003A2D03" w:rsidRPr="000169EC" w:rsidRDefault="003A2D03" w:rsidP="003A2D03">
      <w:pPr>
        <w:pStyle w:val="a"/>
        <w:numPr>
          <w:ilvl w:val="3"/>
          <w:numId w:val="6"/>
        </w:numPr>
        <w:rPr>
          <w:color w:val="FF0000"/>
          <w:szCs w:val="24"/>
        </w:rPr>
      </w:pPr>
      <w:r w:rsidRPr="000169EC">
        <w:rPr>
          <w:szCs w:val="24"/>
        </w:rPr>
        <w:t>Учебная дисциплина «</w:t>
      </w:r>
      <w:r w:rsidRPr="000169EC">
        <w:rPr>
          <w:b/>
          <w:szCs w:val="24"/>
        </w:rPr>
        <w:t>Государственное регулирование в сфере образования и науки»</w:t>
      </w:r>
      <w:r w:rsidRPr="000169EC">
        <w:rPr>
          <w:szCs w:val="24"/>
        </w:rPr>
        <w:t xml:space="preserve"> относится к части программы, формируемой участниками образовательных отношений. </w:t>
      </w:r>
    </w:p>
    <w:p w14:paraId="752A696E" w14:textId="77777777" w:rsidR="003A2D03" w:rsidRPr="000169EC" w:rsidRDefault="003A2D03" w:rsidP="003A2D03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71B9C5D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Основы государственного и муниципального управления;</w:t>
      </w:r>
    </w:p>
    <w:p w14:paraId="794AA247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Экономическая культура и финансовая грамотность;</w:t>
      </w:r>
    </w:p>
    <w:p w14:paraId="3F407FCB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Государственное регулирование экономики;</w:t>
      </w:r>
    </w:p>
    <w:p w14:paraId="28736E48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Экономика государственного и муниципального сектора.</w:t>
      </w:r>
    </w:p>
    <w:p w14:paraId="6F5A8A55" w14:textId="77777777" w:rsidR="003A2D03" w:rsidRPr="000169EC" w:rsidRDefault="003A2D03" w:rsidP="003A2D03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F79D856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Прогнозирование и планирование;</w:t>
      </w:r>
    </w:p>
    <w:p w14:paraId="006D4605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Управление государственным и муниципальным заказом;</w:t>
      </w:r>
    </w:p>
    <w:p w14:paraId="7B23DB25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Экономика государственного и муниципального сектора;</w:t>
      </w:r>
    </w:p>
    <w:p w14:paraId="299B1687" w14:textId="77777777" w:rsidR="003A2D03" w:rsidRPr="000169EC" w:rsidRDefault="003A2D03" w:rsidP="003A2D03">
      <w:pPr>
        <w:pStyle w:val="a"/>
        <w:numPr>
          <w:ilvl w:val="2"/>
          <w:numId w:val="6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Государство и социальное партнерство.</w:t>
      </w:r>
    </w:p>
    <w:p w14:paraId="3DBBF044" w14:textId="77777777" w:rsidR="003A2D03" w:rsidRPr="000169EC" w:rsidRDefault="003A2D03" w:rsidP="003A2D03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работы. </w:t>
      </w:r>
    </w:p>
    <w:p w14:paraId="6DFD3585" w14:textId="77777777" w:rsidR="003A2D03" w:rsidRPr="000169EC" w:rsidRDefault="003A2D03" w:rsidP="003A2D03">
      <w:pPr>
        <w:pStyle w:val="1"/>
      </w:pPr>
      <w:r w:rsidRPr="000169EC">
        <w:t xml:space="preserve">ЦЕЛИ И ПЛАНИРУЕМЫЕ РЕЗУЛЬТАТЫ ОБУЧЕНИЯ ПО ДИСЦИПЛИНЕ </w:t>
      </w:r>
    </w:p>
    <w:p w14:paraId="25FB20D6" w14:textId="14C3B8B9" w:rsidR="003A2D03" w:rsidRPr="000169EC" w:rsidRDefault="003A2D03" w:rsidP="003A2D03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szCs w:val="24"/>
        </w:rPr>
        <w:t>Целями изучения дисциплины «</w:t>
      </w:r>
      <w:r w:rsidR="00151713" w:rsidRPr="00151713">
        <w:rPr>
          <w:szCs w:val="24"/>
        </w:rPr>
        <w:t>Государственные программы социально-экономического развития</w:t>
      </w:r>
      <w:r w:rsidRPr="00151713">
        <w:rPr>
          <w:bCs/>
          <w:szCs w:val="24"/>
        </w:rPr>
        <w:t>»</w:t>
      </w:r>
      <w:r w:rsidR="00151713">
        <w:rPr>
          <w:bCs/>
          <w:szCs w:val="24"/>
        </w:rPr>
        <w:t xml:space="preserve"> являются</w:t>
      </w:r>
      <w:r w:rsidRPr="00151713">
        <w:rPr>
          <w:bCs/>
          <w:szCs w:val="24"/>
        </w:rPr>
        <w:t xml:space="preserve">: </w:t>
      </w:r>
      <w:r w:rsidRPr="000169EC">
        <w:rPr>
          <w:szCs w:val="24"/>
        </w:rPr>
        <w:t xml:space="preserve"> </w:t>
      </w:r>
    </w:p>
    <w:p w14:paraId="2E276C6A" w14:textId="77777777" w:rsidR="003A2D03" w:rsidRPr="000169EC" w:rsidRDefault="003A2D03" w:rsidP="003A2D03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0169EC">
        <w:rPr>
          <w:szCs w:val="24"/>
        </w:rPr>
        <w:t>- формирование у обучающихся знаний об о</w:t>
      </w:r>
      <w:r w:rsidRPr="000169EC">
        <w:rPr>
          <w:rFonts w:eastAsiaTheme="minorHAnsi"/>
          <w:szCs w:val="24"/>
          <w:lang w:eastAsia="en-US"/>
        </w:rPr>
        <w:t>сновных тенденциях развития образования и науки в мире, хозяйственных основаниях взаимодействия государства, общества и бизнеса, целях, задачах, основных направлениях, инструментах, механизмах политики государства в научно-образовательной сфере;</w:t>
      </w:r>
    </w:p>
    <w:p w14:paraId="3976DA9A" w14:textId="77777777" w:rsidR="003A2D03" w:rsidRPr="000169EC" w:rsidRDefault="003A2D03" w:rsidP="003A2D03">
      <w:pPr>
        <w:pStyle w:val="a"/>
        <w:numPr>
          <w:ilvl w:val="0"/>
          <w:numId w:val="0"/>
        </w:numPr>
        <w:rPr>
          <w:rFonts w:eastAsiaTheme="minorHAnsi"/>
          <w:szCs w:val="24"/>
          <w:lang w:eastAsia="en-US"/>
        </w:rPr>
      </w:pPr>
      <w:r w:rsidRPr="000169EC">
        <w:rPr>
          <w:rFonts w:eastAsiaTheme="minorHAnsi"/>
          <w:szCs w:val="24"/>
          <w:lang w:eastAsia="en-US"/>
        </w:rPr>
        <w:t>- формирование у обучающихся навыков проведения экспертизы проектов и программ в сфере образования и науки, использования современных инструментов реализации государственной политики в сфере образования и науки;</w:t>
      </w:r>
    </w:p>
    <w:p w14:paraId="1FAD1359" w14:textId="77777777" w:rsidR="003A2D03" w:rsidRPr="000169EC" w:rsidRDefault="003A2D03" w:rsidP="003A2D0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169EC">
        <w:rPr>
          <w:rFonts w:eastAsiaTheme="minorHAnsi"/>
          <w:sz w:val="24"/>
          <w:szCs w:val="24"/>
          <w:lang w:eastAsia="en-US"/>
        </w:rPr>
        <w:t>- формирование у обучающихся умений проводить анализ институтов и институциональной среды сферы образования и науки, состояния функционирования сферы образования и науки;</w:t>
      </w:r>
    </w:p>
    <w:p w14:paraId="4DCC0929" w14:textId="77777777" w:rsidR="003A2D03" w:rsidRPr="000169EC" w:rsidRDefault="003A2D03" w:rsidP="003A2D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применять способы и технологии осуществления государственного контроля (надзора) и меры по результатам проверок;</w:t>
      </w:r>
    </w:p>
    <w:p w14:paraId="27883CD8" w14:textId="77777777" w:rsidR="003A2D03" w:rsidRPr="000169EC" w:rsidRDefault="003A2D03" w:rsidP="003A2D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3092E0DE" w14:textId="77777777" w:rsidR="003A2D03" w:rsidRPr="000169EC" w:rsidRDefault="003A2D03" w:rsidP="003A2D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0DC9798C" w14:textId="77777777" w:rsidR="003A2D03" w:rsidRPr="000169EC" w:rsidRDefault="003A2D03" w:rsidP="003A2D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- 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05489B9F" w14:textId="77777777" w:rsidR="003A2D03" w:rsidRPr="000169EC" w:rsidRDefault="003A2D03" w:rsidP="003A2D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EC">
        <w:rPr>
          <w:sz w:val="24"/>
          <w:szCs w:val="24"/>
        </w:rPr>
        <w:lastRenderedPageBreak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D86D93C" w14:textId="77777777" w:rsidR="003A2D03" w:rsidRPr="000169EC" w:rsidRDefault="003A2D03" w:rsidP="003A2D03">
      <w:pPr>
        <w:pStyle w:val="a"/>
        <w:numPr>
          <w:ilvl w:val="3"/>
          <w:numId w:val="6"/>
        </w:numPr>
        <w:rPr>
          <w:szCs w:val="24"/>
        </w:rPr>
      </w:pPr>
      <w:r w:rsidRPr="000169EC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0169EC">
        <w:rPr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4948AEA9" w14:textId="185609C0" w:rsidR="003A2D03" w:rsidRDefault="003A2D03" w:rsidP="003A2D03">
      <w:pPr>
        <w:pStyle w:val="2"/>
        <w:ind w:left="567"/>
        <w:rPr>
          <w:iCs w:val="0"/>
          <w:sz w:val="24"/>
        </w:rPr>
      </w:pPr>
      <w:r w:rsidRPr="000169EC">
        <w:rPr>
          <w:iCs w:val="0"/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A2D03" w:rsidRPr="000169EC" w14:paraId="700F9855" w14:textId="77777777" w:rsidTr="009458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615766" w14:textId="77777777" w:rsidR="003A2D03" w:rsidRPr="000169EC" w:rsidRDefault="003A2D03" w:rsidP="00945819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5629AE7" w14:textId="77777777" w:rsidR="003A2D03" w:rsidRPr="000169EC" w:rsidRDefault="003A2D03" w:rsidP="00945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14:paraId="52DD6842" w14:textId="77777777" w:rsidR="003A2D03" w:rsidRPr="000169EC" w:rsidRDefault="003A2D03" w:rsidP="00945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2F58BBD" w14:textId="77777777" w:rsidR="003A2D03" w:rsidRPr="000169EC" w:rsidRDefault="003A2D03" w:rsidP="0094581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169E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FE8A61" w14:textId="77777777" w:rsidR="003A2D03" w:rsidRPr="000169EC" w:rsidRDefault="003A2D03" w:rsidP="0094581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0169E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6574E" w:rsidRPr="000169EC" w14:paraId="2061C833" w14:textId="77777777" w:rsidTr="00F6574E">
        <w:trPr>
          <w:trHeight w:val="7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0FBF7C" w14:textId="7D94D51E" w:rsidR="00AE4A0B" w:rsidRDefault="00AE4A0B" w:rsidP="00AE4A0B">
            <w:r w:rsidRPr="00F6574E">
              <w:t>УК-1</w:t>
            </w:r>
            <w:r w:rsidR="00843609">
              <w:t xml:space="preserve"> - </w:t>
            </w:r>
            <w:r w:rsidR="00843609" w:rsidRPr="0084360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153E0B4" w14:textId="24BC0542" w:rsidR="00F6574E" w:rsidRPr="000169EC" w:rsidRDefault="00F6574E" w:rsidP="0094581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01B8E" w14:textId="17A32B1B" w:rsidR="00F6574E" w:rsidRPr="000169EC" w:rsidRDefault="00AE4A0B" w:rsidP="00843609">
            <w:pPr>
              <w:rPr>
                <w:rFonts w:eastAsia="Times New Roman"/>
              </w:rPr>
            </w:pPr>
            <w:r w:rsidRPr="00F6574E">
              <w:t>ИД-УК-1.1</w:t>
            </w:r>
            <w:r w:rsidR="00843609">
              <w:t xml:space="preserve"> - </w:t>
            </w:r>
            <w:r w:rsidR="00843609" w:rsidRPr="00843609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98858" w14:textId="585C9FF8" w:rsidR="00F6574E" w:rsidRPr="002D4A72" w:rsidRDefault="00AE0F07" w:rsidP="00945819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>Знать</w:t>
            </w:r>
            <w:r w:rsidR="00A400DD" w:rsidRPr="002D4A72">
              <w:rPr>
                <w:sz w:val="22"/>
                <w:szCs w:val="22"/>
              </w:rPr>
              <w:t xml:space="preserve"> </w:t>
            </w:r>
            <w:r w:rsidR="005D12E9">
              <w:rPr>
                <w:sz w:val="22"/>
                <w:szCs w:val="22"/>
              </w:rPr>
              <w:t>методы а</w:t>
            </w:r>
            <w:r w:rsidR="00A400DD" w:rsidRPr="002D4A72">
              <w:rPr>
                <w:sz w:val="22"/>
                <w:szCs w:val="22"/>
              </w:rPr>
              <w:t>нализ</w:t>
            </w:r>
            <w:r w:rsidR="005D12E9">
              <w:rPr>
                <w:sz w:val="22"/>
                <w:szCs w:val="22"/>
              </w:rPr>
              <w:t>а</w:t>
            </w:r>
            <w:r w:rsidR="00A400DD" w:rsidRPr="002D4A72">
              <w:rPr>
                <w:sz w:val="22"/>
                <w:szCs w:val="22"/>
              </w:rPr>
              <w:t xml:space="preserve"> задач с выделением ее базовых составляющих</w:t>
            </w:r>
            <w:r w:rsidR="000F6189">
              <w:rPr>
                <w:sz w:val="22"/>
                <w:szCs w:val="22"/>
              </w:rPr>
              <w:t>, связанных с подготовкой и реализацией государственных программ</w:t>
            </w:r>
          </w:p>
          <w:p w14:paraId="0266C4C8" w14:textId="77777777" w:rsidR="00AE0F07" w:rsidRPr="002D4A72" w:rsidRDefault="00AE0F07" w:rsidP="00945819">
            <w:pPr>
              <w:pStyle w:val="Iauiue"/>
              <w:rPr>
                <w:sz w:val="22"/>
                <w:szCs w:val="22"/>
              </w:rPr>
            </w:pPr>
          </w:p>
          <w:p w14:paraId="720D73B2" w14:textId="612E99A4" w:rsidR="00AE0F07" w:rsidRPr="002D4A72" w:rsidRDefault="00AE0F07" w:rsidP="00945819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 xml:space="preserve">Уметь </w:t>
            </w:r>
            <w:r w:rsidR="000F6189">
              <w:rPr>
                <w:sz w:val="22"/>
                <w:szCs w:val="22"/>
              </w:rPr>
              <w:t>проводить а</w:t>
            </w:r>
            <w:r w:rsidR="00A400DD" w:rsidRPr="002D4A72">
              <w:rPr>
                <w:sz w:val="22"/>
                <w:szCs w:val="22"/>
              </w:rPr>
              <w:t xml:space="preserve">нализ </w:t>
            </w:r>
            <w:r w:rsidR="000F6189">
              <w:rPr>
                <w:sz w:val="22"/>
                <w:szCs w:val="22"/>
              </w:rPr>
              <w:t>з</w:t>
            </w:r>
            <w:r w:rsidR="00A400DD" w:rsidRPr="002D4A72">
              <w:rPr>
                <w:sz w:val="22"/>
                <w:szCs w:val="22"/>
              </w:rPr>
              <w:t>адач с выделением ее базовых составляющих</w:t>
            </w:r>
            <w:r w:rsidR="000F6189">
              <w:rPr>
                <w:sz w:val="22"/>
                <w:szCs w:val="22"/>
              </w:rPr>
              <w:t>, связанных с подготовкой и реализацией программ социально-экономического развития</w:t>
            </w:r>
            <w:r w:rsidR="00A400DD" w:rsidRPr="002D4A72">
              <w:rPr>
                <w:sz w:val="22"/>
                <w:szCs w:val="22"/>
              </w:rPr>
              <w:t xml:space="preserve">. </w:t>
            </w:r>
          </w:p>
          <w:p w14:paraId="23F1D942" w14:textId="77777777" w:rsidR="00AE0F07" w:rsidRPr="002D4A72" w:rsidRDefault="00AE0F07" w:rsidP="00945819">
            <w:pPr>
              <w:pStyle w:val="Iauiue"/>
              <w:rPr>
                <w:sz w:val="22"/>
                <w:szCs w:val="22"/>
              </w:rPr>
            </w:pPr>
          </w:p>
          <w:p w14:paraId="366A2031" w14:textId="062E75C1" w:rsidR="00AE0F07" w:rsidRPr="002D4A72" w:rsidRDefault="00AE0F07" w:rsidP="00945819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 xml:space="preserve">Владеть </w:t>
            </w:r>
            <w:r w:rsidR="000F6189">
              <w:rPr>
                <w:sz w:val="22"/>
                <w:szCs w:val="22"/>
              </w:rPr>
              <w:t>методологией а</w:t>
            </w:r>
            <w:r w:rsidR="00A400DD" w:rsidRPr="002D4A72">
              <w:rPr>
                <w:sz w:val="22"/>
                <w:szCs w:val="22"/>
              </w:rPr>
              <w:t>нализ</w:t>
            </w:r>
            <w:r w:rsidR="000F6189">
              <w:rPr>
                <w:sz w:val="22"/>
                <w:szCs w:val="22"/>
              </w:rPr>
              <w:t>а</w:t>
            </w:r>
            <w:r w:rsidR="00A400DD" w:rsidRPr="002D4A72">
              <w:rPr>
                <w:sz w:val="22"/>
                <w:szCs w:val="22"/>
              </w:rPr>
              <w:t xml:space="preserve"> задач с выделением ее базовых составляющих</w:t>
            </w:r>
            <w:r w:rsidR="000F6189">
              <w:rPr>
                <w:sz w:val="22"/>
                <w:szCs w:val="22"/>
              </w:rPr>
              <w:t xml:space="preserve"> для подготовки и реализации </w:t>
            </w:r>
            <w:r w:rsidR="009A093D">
              <w:rPr>
                <w:sz w:val="22"/>
                <w:szCs w:val="22"/>
              </w:rPr>
              <w:t>государственных программ социально-экономического развития.</w:t>
            </w:r>
          </w:p>
        </w:tc>
      </w:tr>
      <w:tr w:rsidR="00F6574E" w:rsidRPr="000169EC" w14:paraId="2162CA41" w14:textId="77777777" w:rsidTr="00F6574E">
        <w:trPr>
          <w:trHeight w:val="8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BE9AB" w14:textId="77777777" w:rsidR="00F6574E" w:rsidRPr="000169EC" w:rsidRDefault="00F6574E" w:rsidP="0094581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04F54" w14:textId="782E5179" w:rsidR="00F6574E" w:rsidRPr="000169EC" w:rsidRDefault="00AE4A0B" w:rsidP="00AE0F07">
            <w:pPr>
              <w:rPr>
                <w:rFonts w:eastAsia="Times New Roman"/>
              </w:rPr>
            </w:pPr>
            <w:r w:rsidRPr="00F6574E">
              <w:t>ИД-УК-1.2</w:t>
            </w:r>
            <w:r w:rsidR="00843609">
              <w:t xml:space="preserve"> - </w:t>
            </w:r>
            <w:r w:rsidR="00AE0F07" w:rsidRPr="00AE0F0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933F1" w14:textId="3BB501C7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>Знать</w:t>
            </w:r>
            <w:r w:rsidR="00A400DD" w:rsidRPr="002D4A72">
              <w:rPr>
                <w:sz w:val="22"/>
                <w:szCs w:val="22"/>
              </w:rPr>
              <w:t xml:space="preserve"> </w:t>
            </w:r>
            <w:r w:rsidR="009A093D">
              <w:rPr>
                <w:sz w:val="22"/>
                <w:szCs w:val="22"/>
              </w:rPr>
              <w:t xml:space="preserve">методологию определения </w:t>
            </w:r>
            <w:r w:rsidR="00A400DD" w:rsidRPr="002D4A72">
              <w:rPr>
                <w:sz w:val="22"/>
                <w:szCs w:val="22"/>
              </w:rPr>
              <w:t>системных связей и отношений между явлениями; метод</w:t>
            </w:r>
            <w:r w:rsidR="009A093D">
              <w:rPr>
                <w:sz w:val="22"/>
                <w:szCs w:val="22"/>
              </w:rPr>
              <w:t xml:space="preserve">ы </w:t>
            </w:r>
            <w:r w:rsidR="00A400DD" w:rsidRPr="002D4A72">
              <w:rPr>
                <w:sz w:val="22"/>
                <w:szCs w:val="22"/>
              </w:rPr>
              <w:t xml:space="preserve">поиска информации, ее системного и критического анализа </w:t>
            </w:r>
            <w:r w:rsidR="009A093D">
              <w:rPr>
                <w:sz w:val="22"/>
                <w:szCs w:val="22"/>
              </w:rPr>
              <w:t>для подготовки и реализации государственных программ социально-экономического развития</w:t>
            </w:r>
          </w:p>
          <w:p w14:paraId="1CEAA1FC" w14:textId="77777777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</w:p>
          <w:p w14:paraId="7054F6B8" w14:textId="21416059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 xml:space="preserve">Уметь </w:t>
            </w:r>
            <w:r w:rsidR="009A093D">
              <w:rPr>
                <w:sz w:val="22"/>
                <w:szCs w:val="22"/>
              </w:rPr>
              <w:t>и</w:t>
            </w:r>
            <w:r w:rsidR="00A400DD" w:rsidRPr="002D4A72">
              <w:rPr>
                <w:sz w:val="22"/>
                <w:szCs w:val="22"/>
              </w:rPr>
              <w:t>спользова</w:t>
            </w:r>
            <w:r w:rsidR="009A093D">
              <w:rPr>
                <w:sz w:val="22"/>
                <w:szCs w:val="22"/>
              </w:rPr>
              <w:t>ть</w:t>
            </w:r>
            <w:r w:rsidR="00A400DD" w:rsidRPr="002D4A72">
              <w:rPr>
                <w:sz w:val="22"/>
                <w:szCs w:val="22"/>
              </w:rPr>
              <w:t xml:space="preserve"> системны</w:t>
            </w:r>
            <w:r w:rsidR="009A093D">
              <w:rPr>
                <w:sz w:val="22"/>
                <w:szCs w:val="22"/>
              </w:rPr>
              <w:t>е</w:t>
            </w:r>
            <w:r w:rsidR="00A400DD" w:rsidRPr="002D4A72">
              <w:rPr>
                <w:sz w:val="22"/>
                <w:szCs w:val="22"/>
              </w:rPr>
              <w:t xml:space="preserve"> связ</w:t>
            </w:r>
            <w:r w:rsidR="009A093D">
              <w:rPr>
                <w:sz w:val="22"/>
                <w:szCs w:val="22"/>
              </w:rPr>
              <w:t>и</w:t>
            </w:r>
            <w:r w:rsidR="00A400DD" w:rsidRPr="002D4A72">
              <w:rPr>
                <w:sz w:val="22"/>
                <w:szCs w:val="22"/>
              </w:rPr>
              <w:t xml:space="preserve"> и отношени</w:t>
            </w:r>
            <w:r w:rsidR="009A093D">
              <w:rPr>
                <w:sz w:val="22"/>
                <w:szCs w:val="22"/>
              </w:rPr>
              <w:t>я</w:t>
            </w:r>
            <w:r w:rsidR="00A400DD" w:rsidRPr="002D4A72">
              <w:rPr>
                <w:sz w:val="22"/>
                <w:szCs w:val="22"/>
              </w:rPr>
              <w:t>; метод</w:t>
            </w:r>
            <w:r w:rsidR="009A093D">
              <w:rPr>
                <w:sz w:val="22"/>
                <w:szCs w:val="22"/>
              </w:rPr>
              <w:t>ы</w:t>
            </w:r>
            <w:r w:rsidR="00A400DD" w:rsidRPr="002D4A72">
              <w:rPr>
                <w:sz w:val="22"/>
                <w:szCs w:val="22"/>
              </w:rPr>
              <w:t xml:space="preserve"> поиска информации, ее системного и критического анализа </w:t>
            </w:r>
            <w:r w:rsidR="00A266E0">
              <w:rPr>
                <w:sz w:val="22"/>
                <w:szCs w:val="22"/>
              </w:rPr>
              <w:t>для решения задач в области разработки государственных программ</w:t>
            </w:r>
          </w:p>
          <w:p w14:paraId="0689D733" w14:textId="77777777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</w:p>
          <w:p w14:paraId="777011AB" w14:textId="4F5847D0" w:rsidR="00F6574E" w:rsidRPr="002D4A72" w:rsidRDefault="00AE0F07" w:rsidP="00AE0F07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>Владеть</w:t>
            </w:r>
            <w:r w:rsidR="00A400DD" w:rsidRPr="002D4A72">
              <w:rPr>
                <w:sz w:val="22"/>
                <w:szCs w:val="22"/>
              </w:rPr>
              <w:t xml:space="preserve"> </w:t>
            </w:r>
            <w:r w:rsidR="00A266E0">
              <w:rPr>
                <w:sz w:val="22"/>
                <w:szCs w:val="22"/>
              </w:rPr>
              <w:t xml:space="preserve">методами установления </w:t>
            </w:r>
            <w:r w:rsidR="00A400DD" w:rsidRPr="002D4A72">
              <w:rPr>
                <w:sz w:val="22"/>
                <w:szCs w:val="22"/>
              </w:rPr>
              <w:t xml:space="preserve">системных связей и отношений между явлениями, поиска информации, ее системного и критического анализа </w:t>
            </w:r>
            <w:r w:rsidR="00A266E0">
              <w:rPr>
                <w:sz w:val="22"/>
                <w:szCs w:val="22"/>
              </w:rPr>
              <w:t>для решения задач в области разработки государственных программ социально-экономического развития.</w:t>
            </w:r>
          </w:p>
        </w:tc>
      </w:tr>
      <w:tr w:rsidR="00F6574E" w:rsidRPr="000169EC" w14:paraId="50EC1777" w14:textId="77777777" w:rsidTr="00F6574E">
        <w:trPr>
          <w:trHeight w:val="1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2A8BB" w14:textId="77777777" w:rsidR="00F6574E" w:rsidRPr="000169EC" w:rsidRDefault="00F6574E" w:rsidP="0094581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7FFC28" w14:textId="7D6DA163" w:rsidR="00F6574E" w:rsidRPr="000169EC" w:rsidRDefault="00AE4A0B" w:rsidP="00AE0F07">
            <w:pPr>
              <w:rPr>
                <w:rFonts w:eastAsia="Times New Roman"/>
              </w:rPr>
            </w:pPr>
            <w:r w:rsidRPr="00F6574E">
              <w:t>ИД-УК-1.</w:t>
            </w:r>
            <w:r>
              <w:t>3</w:t>
            </w:r>
            <w:r w:rsidR="00843609">
              <w:t xml:space="preserve"> - </w:t>
            </w:r>
            <w:r w:rsidR="00AE0F07" w:rsidRPr="00AE0F07"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</w:t>
            </w:r>
            <w:r w:rsidR="00AE0F07" w:rsidRPr="00AE0F07">
              <w:lastRenderedPageBreak/>
              <w:t>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2DB6C2" w14:textId="473DA09C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  <w:r w:rsidR="00A400DD">
              <w:rPr>
                <w:sz w:val="22"/>
                <w:szCs w:val="22"/>
              </w:rPr>
              <w:t xml:space="preserve"> </w:t>
            </w:r>
            <w:r w:rsidR="002C67FD">
              <w:rPr>
                <w:sz w:val="22"/>
                <w:szCs w:val="22"/>
              </w:rPr>
              <w:t>методологию п</w:t>
            </w:r>
            <w:r w:rsidR="00A400DD" w:rsidRPr="002D4A72">
              <w:rPr>
                <w:sz w:val="22"/>
                <w:szCs w:val="22"/>
              </w:rPr>
              <w:t>ланировани</w:t>
            </w:r>
            <w:r w:rsidR="002C67FD">
              <w:rPr>
                <w:sz w:val="22"/>
                <w:szCs w:val="22"/>
              </w:rPr>
              <w:t>я для подготовки и реализации государственных программ в социально-экономической сфере</w:t>
            </w:r>
          </w:p>
          <w:p w14:paraId="62C90ECF" w14:textId="77777777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</w:p>
          <w:p w14:paraId="564A0F56" w14:textId="1A647D8B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 xml:space="preserve">Уметь </w:t>
            </w:r>
            <w:r w:rsidR="005D12E9">
              <w:rPr>
                <w:sz w:val="22"/>
                <w:szCs w:val="22"/>
              </w:rPr>
              <w:t>п</w:t>
            </w:r>
            <w:r w:rsidR="00A400DD" w:rsidRPr="002D4A72">
              <w:rPr>
                <w:sz w:val="22"/>
                <w:szCs w:val="22"/>
              </w:rPr>
              <w:t>ланирова</w:t>
            </w:r>
            <w:r w:rsidR="005D12E9">
              <w:rPr>
                <w:sz w:val="22"/>
                <w:szCs w:val="22"/>
              </w:rPr>
              <w:t xml:space="preserve">ть </w:t>
            </w:r>
            <w:r w:rsidR="00A400DD" w:rsidRPr="002D4A72">
              <w:rPr>
                <w:sz w:val="22"/>
                <w:szCs w:val="22"/>
              </w:rPr>
              <w:t>возможны</w:t>
            </w:r>
            <w:r w:rsidR="005D12E9">
              <w:rPr>
                <w:sz w:val="22"/>
                <w:szCs w:val="22"/>
              </w:rPr>
              <w:t>е</w:t>
            </w:r>
            <w:r w:rsidR="00A400DD" w:rsidRPr="002D4A72">
              <w:rPr>
                <w:sz w:val="22"/>
                <w:szCs w:val="22"/>
              </w:rPr>
              <w:t xml:space="preserve"> вариант</w:t>
            </w:r>
            <w:r w:rsidR="005D12E9">
              <w:rPr>
                <w:sz w:val="22"/>
                <w:szCs w:val="22"/>
              </w:rPr>
              <w:t xml:space="preserve">ы разработки государственных </w:t>
            </w:r>
            <w:r w:rsidR="005D12E9">
              <w:rPr>
                <w:sz w:val="22"/>
                <w:szCs w:val="22"/>
              </w:rPr>
              <w:lastRenderedPageBreak/>
              <w:t>программ в соответствующих областях профессиональной деятельности</w:t>
            </w:r>
          </w:p>
          <w:p w14:paraId="723B44E9" w14:textId="77777777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</w:p>
          <w:p w14:paraId="17F94581" w14:textId="7DD088B6" w:rsidR="00F6574E" w:rsidRPr="000169EC" w:rsidRDefault="00AE0F07" w:rsidP="00AE0F07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>Владеть</w:t>
            </w:r>
            <w:r w:rsidR="00A400DD" w:rsidRPr="002D4A72">
              <w:rPr>
                <w:sz w:val="22"/>
                <w:szCs w:val="22"/>
              </w:rPr>
              <w:t xml:space="preserve"> </w:t>
            </w:r>
            <w:r w:rsidR="005D12E9">
              <w:rPr>
                <w:sz w:val="22"/>
                <w:szCs w:val="22"/>
              </w:rPr>
              <w:t xml:space="preserve">методологией планирования </w:t>
            </w:r>
            <w:r w:rsidR="00A400DD" w:rsidRPr="002D4A72">
              <w:rPr>
                <w:sz w:val="22"/>
                <w:szCs w:val="22"/>
              </w:rPr>
              <w:t>возможных вариантов решения поставленной задачи</w:t>
            </w:r>
            <w:r w:rsidR="005D12E9">
              <w:rPr>
                <w:sz w:val="22"/>
                <w:szCs w:val="22"/>
              </w:rPr>
              <w:t xml:space="preserve"> для подготовки и реализации государственных программ</w:t>
            </w:r>
          </w:p>
        </w:tc>
      </w:tr>
      <w:tr w:rsidR="00F6574E" w:rsidRPr="000169EC" w14:paraId="14BCE20B" w14:textId="77777777" w:rsidTr="006A7912">
        <w:trPr>
          <w:trHeight w:val="160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24A228B" w14:textId="1AAEA597" w:rsidR="00F6574E" w:rsidRPr="000169EC" w:rsidRDefault="00AE4A0B" w:rsidP="00AE0F07">
            <w:r w:rsidRPr="00F6574E">
              <w:lastRenderedPageBreak/>
              <w:t>УК-10</w:t>
            </w:r>
            <w:r w:rsidR="00843609">
              <w:t xml:space="preserve"> - </w:t>
            </w:r>
            <w:r w:rsidR="00AE0F07" w:rsidRPr="00AE0F07">
              <w:t>Способен принимать обоснованные экономические решения в различных областях жизнедеятельности</w:t>
            </w:r>
            <w:r w:rsidRPr="00F6574E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F2B85" w14:textId="2FB2093A" w:rsidR="00AE4A0B" w:rsidRDefault="00AE4A0B" w:rsidP="00AE4A0B">
            <w:r w:rsidRPr="00F6574E">
              <w:t>ИД-УК-10.1</w:t>
            </w:r>
            <w:r w:rsidR="00843609">
              <w:t xml:space="preserve"> - </w:t>
            </w:r>
            <w:r w:rsidR="00AE0F07" w:rsidRPr="00AE0F07"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511C1C6A" w14:textId="2ED2722C" w:rsidR="00F6574E" w:rsidRPr="000169EC" w:rsidRDefault="00F6574E" w:rsidP="0094581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1EECBF7" w14:textId="3879C953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A400DD">
              <w:rPr>
                <w:sz w:val="22"/>
                <w:szCs w:val="22"/>
              </w:rPr>
              <w:t xml:space="preserve"> </w:t>
            </w:r>
            <w:r w:rsidR="00A400DD" w:rsidRPr="002D4A72">
              <w:rPr>
                <w:sz w:val="22"/>
                <w:szCs w:val="22"/>
              </w:rPr>
              <w:t>базовы</w:t>
            </w:r>
            <w:r w:rsidR="002D4A72">
              <w:rPr>
                <w:sz w:val="22"/>
                <w:szCs w:val="22"/>
              </w:rPr>
              <w:t>е</w:t>
            </w:r>
            <w:r w:rsidR="00A400DD" w:rsidRPr="002D4A72">
              <w:rPr>
                <w:sz w:val="22"/>
                <w:szCs w:val="22"/>
              </w:rPr>
              <w:t xml:space="preserve"> принцип</w:t>
            </w:r>
            <w:r w:rsidR="002D4A72">
              <w:rPr>
                <w:sz w:val="22"/>
                <w:szCs w:val="22"/>
              </w:rPr>
              <w:t>ы</w:t>
            </w:r>
            <w:r w:rsidR="00A400DD" w:rsidRPr="002D4A72">
              <w:rPr>
                <w:sz w:val="22"/>
                <w:szCs w:val="22"/>
              </w:rPr>
              <w:t xml:space="preserve"> функционирования экономики и экономического развития, цел</w:t>
            </w:r>
            <w:r w:rsidR="002D4A72">
              <w:rPr>
                <w:sz w:val="22"/>
                <w:szCs w:val="22"/>
              </w:rPr>
              <w:t xml:space="preserve">и </w:t>
            </w:r>
            <w:r w:rsidR="00A400DD" w:rsidRPr="002D4A72">
              <w:rPr>
                <w:sz w:val="22"/>
                <w:szCs w:val="22"/>
              </w:rPr>
              <w:t>и форм</w:t>
            </w:r>
            <w:r w:rsidR="002D4A72">
              <w:rPr>
                <w:sz w:val="22"/>
                <w:szCs w:val="22"/>
              </w:rPr>
              <w:t>ы</w:t>
            </w:r>
            <w:r w:rsidR="00A400DD" w:rsidRPr="002D4A72">
              <w:rPr>
                <w:sz w:val="22"/>
                <w:szCs w:val="22"/>
              </w:rPr>
              <w:t xml:space="preserve"> участия государства в экономике</w:t>
            </w:r>
          </w:p>
          <w:p w14:paraId="0113AC62" w14:textId="77777777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</w:p>
          <w:p w14:paraId="6AC8E36C" w14:textId="60B5742B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 xml:space="preserve">Уметь </w:t>
            </w:r>
            <w:r w:rsidR="002D4A72">
              <w:rPr>
                <w:sz w:val="22"/>
                <w:szCs w:val="22"/>
              </w:rPr>
              <w:t xml:space="preserve">использовать </w:t>
            </w:r>
            <w:r w:rsidR="00A400DD" w:rsidRPr="002D4A72">
              <w:rPr>
                <w:sz w:val="22"/>
                <w:szCs w:val="22"/>
              </w:rPr>
              <w:t>базовы</w:t>
            </w:r>
            <w:r w:rsidR="002D4A72">
              <w:rPr>
                <w:sz w:val="22"/>
                <w:szCs w:val="22"/>
              </w:rPr>
              <w:t>е</w:t>
            </w:r>
            <w:r w:rsidR="00A400DD" w:rsidRPr="002D4A72">
              <w:rPr>
                <w:sz w:val="22"/>
                <w:szCs w:val="22"/>
              </w:rPr>
              <w:t xml:space="preserve"> принцип</w:t>
            </w:r>
            <w:r w:rsidR="002D4A72">
              <w:rPr>
                <w:sz w:val="22"/>
                <w:szCs w:val="22"/>
              </w:rPr>
              <w:t>ы</w:t>
            </w:r>
            <w:r w:rsidR="00A400DD" w:rsidRPr="002D4A72">
              <w:rPr>
                <w:sz w:val="22"/>
                <w:szCs w:val="22"/>
              </w:rPr>
              <w:t xml:space="preserve"> функционирования экономики, цел</w:t>
            </w:r>
            <w:r w:rsidR="002C67FD">
              <w:rPr>
                <w:sz w:val="22"/>
                <w:szCs w:val="22"/>
              </w:rPr>
              <w:t>и</w:t>
            </w:r>
            <w:r w:rsidR="00A400DD" w:rsidRPr="002D4A72">
              <w:rPr>
                <w:sz w:val="22"/>
                <w:szCs w:val="22"/>
              </w:rPr>
              <w:t xml:space="preserve"> и форм</w:t>
            </w:r>
            <w:r w:rsidR="002C67FD">
              <w:rPr>
                <w:sz w:val="22"/>
                <w:szCs w:val="22"/>
              </w:rPr>
              <w:t>ы</w:t>
            </w:r>
            <w:r w:rsidR="00A400DD" w:rsidRPr="002D4A72">
              <w:rPr>
                <w:sz w:val="22"/>
                <w:szCs w:val="22"/>
              </w:rPr>
              <w:t xml:space="preserve"> участия государства в экономике</w:t>
            </w:r>
            <w:r w:rsidR="002C67FD">
              <w:rPr>
                <w:sz w:val="22"/>
                <w:szCs w:val="22"/>
              </w:rPr>
              <w:t xml:space="preserve"> для решения профессиональных задач</w:t>
            </w:r>
          </w:p>
          <w:p w14:paraId="37C98C70" w14:textId="77777777" w:rsidR="00AE0F07" w:rsidRPr="002D4A72" w:rsidRDefault="00AE0F07" w:rsidP="00AE0F07">
            <w:pPr>
              <w:pStyle w:val="Iauiue"/>
              <w:rPr>
                <w:sz w:val="22"/>
                <w:szCs w:val="22"/>
              </w:rPr>
            </w:pPr>
          </w:p>
          <w:p w14:paraId="55F0DF8C" w14:textId="182514CE" w:rsidR="00F6574E" w:rsidRPr="000169EC" w:rsidRDefault="00AE0F07" w:rsidP="00AE0F07">
            <w:pPr>
              <w:pStyle w:val="Iauiue"/>
              <w:tabs>
                <w:tab w:val="num" w:pos="0"/>
              </w:tabs>
              <w:rPr>
                <w:sz w:val="22"/>
                <w:szCs w:val="22"/>
              </w:rPr>
            </w:pPr>
            <w:r w:rsidRPr="002D4A72">
              <w:rPr>
                <w:sz w:val="22"/>
                <w:szCs w:val="22"/>
              </w:rPr>
              <w:t>Владеть</w:t>
            </w:r>
            <w:r w:rsidR="00A400DD" w:rsidRPr="002D4A72">
              <w:rPr>
                <w:sz w:val="22"/>
                <w:szCs w:val="22"/>
              </w:rPr>
              <w:t xml:space="preserve"> </w:t>
            </w:r>
            <w:r w:rsidR="00A400DD" w:rsidRPr="002D4A72">
              <w:rPr>
                <w:sz w:val="22"/>
                <w:szCs w:val="22"/>
              </w:rPr>
              <w:t>базовы</w:t>
            </w:r>
            <w:r w:rsidR="002C67FD">
              <w:rPr>
                <w:sz w:val="22"/>
                <w:szCs w:val="22"/>
              </w:rPr>
              <w:t>ми</w:t>
            </w:r>
            <w:r w:rsidR="00A400DD" w:rsidRPr="002D4A72">
              <w:rPr>
                <w:sz w:val="22"/>
                <w:szCs w:val="22"/>
              </w:rPr>
              <w:t xml:space="preserve"> принцип</w:t>
            </w:r>
            <w:r w:rsidR="002C67FD">
              <w:rPr>
                <w:sz w:val="22"/>
                <w:szCs w:val="22"/>
              </w:rPr>
              <w:t>ами</w:t>
            </w:r>
            <w:r w:rsidR="00A400DD" w:rsidRPr="002D4A72">
              <w:rPr>
                <w:sz w:val="22"/>
                <w:szCs w:val="22"/>
              </w:rPr>
              <w:t xml:space="preserve"> функционирования экономики и экономического развития</w:t>
            </w:r>
            <w:r w:rsidR="002C67FD">
              <w:rPr>
                <w:sz w:val="22"/>
                <w:szCs w:val="22"/>
              </w:rPr>
              <w:t xml:space="preserve"> для решения задач в области подготовки и реализации государственных программ</w:t>
            </w:r>
          </w:p>
        </w:tc>
      </w:tr>
    </w:tbl>
    <w:p w14:paraId="7B1BEC86" w14:textId="77777777" w:rsidR="003A2D03" w:rsidRPr="000169EC" w:rsidRDefault="003A2D03" w:rsidP="003A2D03">
      <w:pPr>
        <w:pStyle w:val="1"/>
      </w:pPr>
      <w:r w:rsidRPr="000169EC">
        <w:t>СТРУКТУРА И СОДЕРЖАНИЕ УЧЕБНОЙ ДИСЦИПЛИНЫ</w:t>
      </w:r>
    </w:p>
    <w:p w14:paraId="794DC125" w14:textId="77777777" w:rsidR="003A2D03" w:rsidRPr="000169EC" w:rsidRDefault="003A2D03" w:rsidP="003A2D03">
      <w:pPr>
        <w:pStyle w:val="a"/>
        <w:numPr>
          <w:ilvl w:val="3"/>
          <w:numId w:val="6"/>
        </w:numPr>
      </w:pPr>
      <w:r w:rsidRPr="000169EC">
        <w:rPr>
          <w:szCs w:val="24"/>
        </w:rPr>
        <w:t>Общая трудоёмкость учебной дисциплины по учебному плану составляет:</w:t>
      </w:r>
    </w:p>
    <w:p w14:paraId="36F79B02" w14:textId="77777777" w:rsidR="003A2D03" w:rsidRPr="000169EC" w:rsidRDefault="003A2D03" w:rsidP="003A2D03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A2D03" w:rsidRPr="000169EC" w14:paraId="12ADA10C" w14:textId="77777777" w:rsidTr="00945819">
        <w:trPr>
          <w:trHeight w:val="340"/>
        </w:trPr>
        <w:tc>
          <w:tcPr>
            <w:tcW w:w="3969" w:type="dxa"/>
            <w:vAlign w:val="center"/>
          </w:tcPr>
          <w:p w14:paraId="54026B39" w14:textId="77777777" w:rsidR="003A2D03" w:rsidRPr="000169EC" w:rsidRDefault="003A2D03" w:rsidP="00945819">
            <w:r w:rsidRPr="000169E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BD85F31" w14:textId="77777777" w:rsidR="003A2D03" w:rsidRPr="000169EC" w:rsidRDefault="003A2D03" w:rsidP="00945819">
            <w:pPr>
              <w:jc w:val="center"/>
            </w:pPr>
            <w:r w:rsidRPr="000169EC">
              <w:t>3</w:t>
            </w:r>
          </w:p>
        </w:tc>
        <w:tc>
          <w:tcPr>
            <w:tcW w:w="567" w:type="dxa"/>
            <w:vAlign w:val="center"/>
          </w:tcPr>
          <w:p w14:paraId="36C8D3D0" w14:textId="77777777" w:rsidR="003A2D03" w:rsidRPr="000169EC" w:rsidRDefault="003A2D03" w:rsidP="00945819">
            <w:pPr>
              <w:jc w:val="center"/>
            </w:pPr>
            <w:r w:rsidRPr="000169E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1729386" w14:textId="77777777" w:rsidR="003A2D03" w:rsidRPr="000169EC" w:rsidRDefault="003A2D03" w:rsidP="00945819">
            <w:pPr>
              <w:jc w:val="center"/>
            </w:pPr>
            <w:r w:rsidRPr="000169EC">
              <w:t>108</w:t>
            </w:r>
          </w:p>
        </w:tc>
        <w:tc>
          <w:tcPr>
            <w:tcW w:w="937" w:type="dxa"/>
            <w:vAlign w:val="center"/>
          </w:tcPr>
          <w:p w14:paraId="33926807" w14:textId="77777777" w:rsidR="003A2D03" w:rsidRPr="000169EC" w:rsidRDefault="003A2D03" w:rsidP="00945819">
            <w:r w:rsidRPr="000169EC">
              <w:rPr>
                <w:b/>
                <w:sz w:val="24"/>
                <w:szCs w:val="24"/>
              </w:rPr>
              <w:t>час.</w:t>
            </w:r>
          </w:p>
        </w:tc>
      </w:tr>
    </w:tbl>
    <w:p w14:paraId="2A080E4C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A2D03" w:rsidRPr="000169EC" w14:paraId="6B846F6B" w14:textId="77777777" w:rsidTr="00945819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12193149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A2D03" w:rsidRPr="000169EC" w14:paraId="1DF95547" w14:textId="77777777" w:rsidTr="009458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B35B06" w14:textId="77777777" w:rsidR="003A2D03" w:rsidRPr="000169EC" w:rsidRDefault="003A2D03" w:rsidP="0094581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5B7D876" w14:textId="77777777" w:rsidR="003A2D03" w:rsidRPr="000169EC" w:rsidRDefault="003A2D03" w:rsidP="009458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8F7F432" w14:textId="77777777" w:rsidR="003A2D03" w:rsidRPr="000169EC" w:rsidRDefault="003A2D03" w:rsidP="009458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5FE707" w14:textId="77777777" w:rsidR="003A2D03" w:rsidRPr="000169EC" w:rsidRDefault="003A2D03" w:rsidP="009458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69E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2EA83F" w14:textId="77777777" w:rsidR="003A2D03" w:rsidRPr="000169EC" w:rsidRDefault="003A2D03" w:rsidP="0094581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A2D03" w:rsidRPr="000169EC" w14:paraId="624CB878" w14:textId="77777777" w:rsidTr="00945819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14936D9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0C9E331" w14:textId="77777777" w:rsidR="003A2D03" w:rsidRPr="000169EC" w:rsidRDefault="003A2D03" w:rsidP="009458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C1DD022" w14:textId="77777777" w:rsidR="003A2D03" w:rsidRPr="000169EC" w:rsidRDefault="003A2D03" w:rsidP="009458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C654A2" w14:textId="77777777" w:rsidR="003A2D03" w:rsidRPr="000169EC" w:rsidRDefault="003A2D03" w:rsidP="009458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9A9B21A" w14:textId="77777777" w:rsidR="003A2D03" w:rsidRPr="000169EC" w:rsidRDefault="003A2D03" w:rsidP="009458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274FA" w14:textId="77777777" w:rsidR="003A2D03" w:rsidRPr="000169EC" w:rsidRDefault="003A2D03" w:rsidP="009458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AEE5304" w14:textId="77777777" w:rsidR="003A2D03" w:rsidRPr="000169EC" w:rsidRDefault="003A2D03" w:rsidP="009458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3F3A323" w14:textId="77777777" w:rsidR="003A2D03" w:rsidRPr="000169EC" w:rsidRDefault="003A2D03" w:rsidP="00945819">
            <w:pPr>
              <w:ind w:left="28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курсовая работа/</w:t>
            </w:r>
          </w:p>
          <w:p w14:paraId="34C631A9" w14:textId="77777777" w:rsidR="003A2D03" w:rsidRPr="000169EC" w:rsidRDefault="003A2D03" w:rsidP="00945819">
            <w:pPr>
              <w:ind w:left="28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26BDFDC" w14:textId="77777777" w:rsidR="003A2D03" w:rsidRPr="000169EC" w:rsidRDefault="003A2D03" w:rsidP="00945819">
            <w:pPr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77CEFD" w14:textId="77777777" w:rsidR="003A2D03" w:rsidRPr="000169EC" w:rsidRDefault="003A2D03" w:rsidP="00945819">
            <w:pPr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A2D03" w:rsidRPr="000169EC" w14:paraId="2C4EA418" w14:textId="77777777" w:rsidTr="00945819">
        <w:trPr>
          <w:cantSplit/>
          <w:trHeight w:val="227"/>
        </w:trPr>
        <w:tc>
          <w:tcPr>
            <w:tcW w:w="1943" w:type="dxa"/>
          </w:tcPr>
          <w:p w14:paraId="344DB779" w14:textId="77777777" w:rsidR="003A2D03" w:rsidRPr="000169EC" w:rsidRDefault="003A2D03" w:rsidP="00945819">
            <w:r w:rsidRPr="000169EC">
              <w:t>5 семестр</w:t>
            </w:r>
          </w:p>
        </w:tc>
        <w:tc>
          <w:tcPr>
            <w:tcW w:w="1130" w:type="dxa"/>
          </w:tcPr>
          <w:p w14:paraId="24847BAB" w14:textId="77777777" w:rsidR="003A2D03" w:rsidRPr="000169EC" w:rsidRDefault="003A2D03" w:rsidP="00945819">
            <w:pPr>
              <w:ind w:left="28"/>
              <w:jc w:val="center"/>
            </w:pPr>
            <w:r w:rsidRPr="000169EC">
              <w:t>Зачет</w:t>
            </w:r>
          </w:p>
        </w:tc>
        <w:tc>
          <w:tcPr>
            <w:tcW w:w="833" w:type="dxa"/>
          </w:tcPr>
          <w:p w14:paraId="09891961" w14:textId="522F902E" w:rsidR="003A2D03" w:rsidRPr="000169EC" w:rsidRDefault="008D28E7" w:rsidP="009458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9F51F0" w14:textId="77777777" w:rsidR="003A2D03" w:rsidRPr="000169EC" w:rsidRDefault="003A2D03" w:rsidP="00945819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5A174AC3" w14:textId="77777777" w:rsidR="003A2D03" w:rsidRPr="000169EC" w:rsidRDefault="003A2D03" w:rsidP="00945819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4A9C0E4E" w14:textId="77777777" w:rsidR="003A2D03" w:rsidRPr="000169EC" w:rsidRDefault="003A2D03" w:rsidP="009458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DD9CA7" w14:textId="77777777" w:rsidR="003A2D03" w:rsidRPr="000169EC" w:rsidRDefault="003A2D03" w:rsidP="00945819">
            <w:pPr>
              <w:ind w:left="28"/>
              <w:jc w:val="center"/>
            </w:pPr>
          </w:p>
        </w:tc>
        <w:tc>
          <w:tcPr>
            <w:tcW w:w="834" w:type="dxa"/>
          </w:tcPr>
          <w:p w14:paraId="53CF9619" w14:textId="77777777" w:rsidR="003A2D03" w:rsidRPr="000169EC" w:rsidRDefault="003A2D03" w:rsidP="00945819">
            <w:pPr>
              <w:ind w:left="28"/>
              <w:jc w:val="center"/>
            </w:pPr>
          </w:p>
        </w:tc>
        <w:tc>
          <w:tcPr>
            <w:tcW w:w="834" w:type="dxa"/>
          </w:tcPr>
          <w:p w14:paraId="5DBE1858" w14:textId="4266F3BD" w:rsidR="003A2D03" w:rsidRPr="000169EC" w:rsidRDefault="008D28E7" w:rsidP="0094581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0B8CAF3" w14:textId="77777777" w:rsidR="003A2D03" w:rsidRPr="000169EC" w:rsidRDefault="003A2D03" w:rsidP="00945819">
            <w:pPr>
              <w:ind w:left="28"/>
              <w:jc w:val="center"/>
            </w:pPr>
          </w:p>
        </w:tc>
      </w:tr>
      <w:tr w:rsidR="003A2D03" w:rsidRPr="000169EC" w14:paraId="7C4BBBFD" w14:textId="77777777" w:rsidTr="00945819">
        <w:trPr>
          <w:cantSplit/>
          <w:trHeight w:val="227"/>
        </w:trPr>
        <w:tc>
          <w:tcPr>
            <w:tcW w:w="1943" w:type="dxa"/>
          </w:tcPr>
          <w:p w14:paraId="5FFA020F" w14:textId="77777777" w:rsidR="003A2D03" w:rsidRPr="000169EC" w:rsidRDefault="003A2D03" w:rsidP="00945819">
            <w:pPr>
              <w:jc w:val="right"/>
            </w:pPr>
            <w:r w:rsidRPr="000169EC">
              <w:t>Всего:</w:t>
            </w:r>
          </w:p>
        </w:tc>
        <w:tc>
          <w:tcPr>
            <w:tcW w:w="1130" w:type="dxa"/>
          </w:tcPr>
          <w:p w14:paraId="152DF562" w14:textId="77777777" w:rsidR="003A2D03" w:rsidRPr="000169EC" w:rsidRDefault="003A2D03" w:rsidP="00945819">
            <w:pPr>
              <w:ind w:left="28"/>
              <w:jc w:val="center"/>
            </w:pPr>
            <w:r w:rsidRPr="000169EC">
              <w:t>Зачет</w:t>
            </w:r>
          </w:p>
        </w:tc>
        <w:tc>
          <w:tcPr>
            <w:tcW w:w="833" w:type="dxa"/>
          </w:tcPr>
          <w:p w14:paraId="1F2B74B7" w14:textId="3655038C" w:rsidR="003A2D03" w:rsidRPr="000169EC" w:rsidRDefault="008D28E7" w:rsidP="009458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29483A" w14:textId="77777777" w:rsidR="003A2D03" w:rsidRPr="000169EC" w:rsidRDefault="003A2D03" w:rsidP="00945819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07C4B84F" w14:textId="77777777" w:rsidR="003A2D03" w:rsidRPr="000169EC" w:rsidRDefault="003A2D03" w:rsidP="00945819">
            <w:pPr>
              <w:ind w:left="28"/>
              <w:jc w:val="center"/>
            </w:pPr>
            <w:r w:rsidRPr="000169EC">
              <w:t>17</w:t>
            </w:r>
          </w:p>
        </w:tc>
        <w:tc>
          <w:tcPr>
            <w:tcW w:w="834" w:type="dxa"/>
            <w:shd w:val="clear" w:color="auto" w:fill="auto"/>
          </w:tcPr>
          <w:p w14:paraId="20DF5D02" w14:textId="77777777" w:rsidR="003A2D03" w:rsidRPr="000169EC" w:rsidRDefault="003A2D03" w:rsidP="009458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FFD2F2" w14:textId="77777777" w:rsidR="003A2D03" w:rsidRPr="000169EC" w:rsidRDefault="003A2D03" w:rsidP="00945819">
            <w:pPr>
              <w:ind w:left="28"/>
              <w:jc w:val="center"/>
            </w:pPr>
          </w:p>
        </w:tc>
        <w:tc>
          <w:tcPr>
            <w:tcW w:w="834" w:type="dxa"/>
          </w:tcPr>
          <w:p w14:paraId="784C50BF" w14:textId="77777777" w:rsidR="003A2D03" w:rsidRPr="000169EC" w:rsidRDefault="003A2D03" w:rsidP="00945819">
            <w:pPr>
              <w:ind w:left="28"/>
              <w:jc w:val="center"/>
            </w:pPr>
          </w:p>
        </w:tc>
        <w:tc>
          <w:tcPr>
            <w:tcW w:w="834" w:type="dxa"/>
          </w:tcPr>
          <w:p w14:paraId="22C2B07E" w14:textId="5BE30714" w:rsidR="003A2D03" w:rsidRPr="000169EC" w:rsidRDefault="008D28E7" w:rsidP="0094581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1F9840D" w14:textId="77777777" w:rsidR="003A2D03" w:rsidRPr="000169EC" w:rsidRDefault="003A2D03" w:rsidP="00945819">
            <w:pPr>
              <w:ind w:left="28"/>
              <w:jc w:val="center"/>
            </w:pPr>
          </w:p>
        </w:tc>
      </w:tr>
    </w:tbl>
    <w:p w14:paraId="0077CDE1" w14:textId="77777777" w:rsidR="003A2D03" w:rsidRPr="000169EC" w:rsidRDefault="003A2D03" w:rsidP="003A2D03">
      <w:pPr>
        <w:jc w:val="both"/>
      </w:pPr>
    </w:p>
    <w:p w14:paraId="0F21D2AF" w14:textId="77777777" w:rsidR="003A2D03" w:rsidRPr="000169EC" w:rsidRDefault="003A2D03" w:rsidP="003A2D03">
      <w:pPr>
        <w:jc w:val="both"/>
      </w:pPr>
    </w:p>
    <w:p w14:paraId="1F9C41EB" w14:textId="77777777" w:rsidR="003A2D03" w:rsidRPr="000169EC" w:rsidRDefault="003A2D03" w:rsidP="003A2D03">
      <w:pPr>
        <w:jc w:val="both"/>
      </w:pPr>
    </w:p>
    <w:p w14:paraId="48999825" w14:textId="77777777" w:rsidR="003A2D03" w:rsidRPr="000169EC" w:rsidRDefault="003A2D03" w:rsidP="003A2D03">
      <w:pPr>
        <w:jc w:val="both"/>
        <w:sectPr w:rsidR="003A2D03" w:rsidRPr="000169EC" w:rsidSect="009A0011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76E9560" w14:textId="77777777" w:rsidR="003A2D03" w:rsidRPr="000169EC" w:rsidRDefault="003A2D03" w:rsidP="003A2D03">
      <w:pPr>
        <w:pStyle w:val="2"/>
        <w:ind w:left="426"/>
        <w:rPr>
          <w:iCs w:val="0"/>
        </w:rPr>
      </w:pPr>
      <w:r w:rsidRPr="000169EC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A2D03" w:rsidRPr="000169EC" w14:paraId="1124D042" w14:textId="77777777" w:rsidTr="00945819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865626E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169E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169E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47E1F01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5784BBE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FEA4D3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E05DC3C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41DEE2BC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EAD174C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1637FA5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69E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A2D03" w:rsidRPr="000169EC" w14:paraId="42C8D933" w14:textId="77777777" w:rsidTr="00945819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C563C6F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3593A9A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129FC57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2C259A4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4F5BFB8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A2D03" w:rsidRPr="000169EC" w14:paraId="799765B4" w14:textId="77777777" w:rsidTr="0094581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E414DD3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A535865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A72CBC6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1001D6E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C75EF23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9EC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4363D407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169E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C9E0DD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6C473B3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A2D03" w:rsidRPr="000169EC" w14:paraId="014D987D" w14:textId="77777777" w:rsidTr="00945819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402595C3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7CEF3EEA" w14:textId="77777777" w:rsidR="003A2D03" w:rsidRPr="000169EC" w:rsidRDefault="003A2D03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9EC">
              <w:rPr>
                <w:b/>
              </w:rPr>
              <w:t>Пятый семестр</w:t>
            </w:r>
          </w:p>
        </w:tc>
      </w:tr>
      <w:tr w:rsidR="00975FE1" w:rsidRPr="000169EC" w14:paraId="23746ECA" w14:textId="77777777" w:rsidTr="00945819">
        <w:trPr>
          <w:trHeight w:val="227"/>
        </w:trPr>
        <w:tc>
          <w:tcPr>
            <w:tcW w:w="1701" w:type="dxa"/>
            <w:vMerge w:val="restart"/>
          </w:tcPr>
          <w:p w14:paraId="2A6268BB" w14:textId="77777777" w:rsidR="00975FE1" w:rsidRDefault="00975FE1" w:rsidP="009330AE">
            <w:r w:rsidRPr="00F6574E">
              <w:t>УК-1.</w:t>
            </w:r>
          </w:p>
          <w:p w14:paraId="1C589C16" w14:textId="77777777" w:rsidR="00975FE1" w:rsidRDefault="00975FE1" w:rsidP="009330AE">
            <w:r w:rsidRPr="00F6574E">
              <w:t>ИД-УК-1.1</w:t>
            </w:r>
          </w:p>
          <w:p w14:paraId="0E68BCC8" w14:textId="77777777" w:rsidR="00975FE1" w:rsidRDefault="00975FE1" w:rsidP="009330AE">
            <w:r w:rsidRPr="00F6574E">
              <w:t>ИД-УК-1.2</w:t>
            </w:r>
          </w:p>
          <w:p w14:paraId="631EEE64" w14:textId="77777777" w:rsidR="00975FE1" w:rsidRDefault="00975FE1" w:rsidP="009330AE">
            <w:r w:rsidRPr="00F6574E">
              <w:t>ИД-УК-1.</w:t>
            </w:r>
            <w:r>
              <w:t>3</w:t>
            </w:r>
          </w:p>
          <w:p w14:paraId="34AC52D6" w14:textId="77777777" w:rsidR="00975FE1" w:rsidRDefault="00975FE1" w:rsidP="009330AE"/>
          <w:p w14:paraId="51F2B3C8" w14:textId="77777777" w:rsidR="00975FE1" w:rsidRDefault="00975FE1" w:rsidP="009330AE">
            <w:r w:rsidRPr="00F6574E">
              <w:t xml:space="preserve">УК-10. </w:t>
            </w:r>
          </w:p>
          <w:p w14:paraId="3AFCB141" w14:textId="646EAAA4" w:rsidR="00975FE1" w:rsidRPr="000169EC" w:rsidRDefault="00975FE1" w:rsidP="009330AE">
            <w:r w:rsidRPr="00F6574E">
              <w:t>ИД-УК-10.1</w:t>
            </w:r>
          </w:p>
        </w:tc>
        <w:tc>
          <w:tcPr>
            <w:tcW w:w="5953" w:type="dxa"/>
          </w:tcPr>
          <w:p w14:paraId="0B28D7CB" w14:textId="5E97178F" w:rsidR="00975FE1" w:rsidRPr="000169EC" w:rsidRDefault="00975FE1" w:rsidP="00975FE1">
            <w:pPr>
              <w:jc w:val="both"/>
              <w:rPr>
                <w:b/>
              </w:rPr>
            </w:pPr>
            <w:r w:rsidRPr="000169EC">
              <w:rPr>
                <w:b/>
              </w:rPr>
              <w:t>I</w:t>
            </w:r>
            <w:r w:rsidRPr="00975FE1">
              <w:rPr>
                <w:b/>
              </w:rPr>
              <w:t xml:space="preserve">. </w:t>
            </w:r>
            <w:r w:rsidRPr="00975FE1">
              <w:rPr>
                <w:b/>
                <w:bCs/>
              </w:rPr>
              <w:t>Введение в курс «Государственные программы социально-экономического развития»</w:t>
            </w:r>
          </w:p>
        </w:tc>
        <w:tc>
          <w:tcPr>
            <w:tcW w:w="815" w:type="dxa"/>
          </w:tcPr>
          <w:p w14:paraId="38EB3DAB" w14:textId="4A4F2DDC" w:rsidR="00975FE1" w:rsidRPr="000169EC" w:rsidRDefault="004F4195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33A9A86E" w14:textId="7FF33F69" w:rsidR="00975FE1" w:rsidRPr="000169EC" w:rsidRDefault="004F4195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EAF5F9A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3500A" w14:textId="77777777" w:rsidR="00975FE1" w:rsidRPr="000169EC" w:rsidRDefault="00975FE1" w:rsidP="009458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527935" w14:textId="19BFDAE8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C00BD8B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5FE1" w:rsidRPr="000169EC" w14:paraId="7397D0F3" w14:textId="77777777" w:rsidTr="00945819">
        <w:tc>
          <w:tcPr>
            <w:tcW w:w="1701" w:type="dxa"/>
            <w:vMerge/>
          </w:tcPr>
          <w:p w14:paraId="44CB076F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E9152D" w14:textId="7AB3E48F" w:rsidR="00975FE1" w:rsidRPr="00443B40" w:rsidRDefault="00975FE1" w:rsidP="00443B40">
            <w:pPr>
              <w:jc w:val="both"/>
            </w:pPr>
            <w:r w:rsidRPr="00443B40">
              <w:t xml:space="preserve">Тема 1.1 </w:t>
            </w:r>
            <w:r w:rsidR="00443B40" w:rsidRPr="00443B40">
              <w:t>Теоретические и методические основы разработки государственных программ</w:t>
            </w:r>
          </w:p>
        </w:tc>
        <w:tc>
          <w:tcPr>
            <w:tcW w:w="815" w:type="dxa"/>
          </w:tcPr>
          <w:p w14:paraId="77DE2FBE" w14:textId="7DE892EC" w:rsidR="00975FE1" w:rsidRPr="000169EC" w:rsidRDefault="007941FC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1DA8868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AFC556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325FFE" w14:textId="77777777" w:rsidR="00975FE1" w:rsidRPr="000169EC" w:rsidRDefault="00975FE1" w:rsidP="009458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94E64" w14:textId="7E04A54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61383A" w14:textId="77777777" w:rsidR="00975FE1" w:rsidRPr="000169EC" w:rsidRDefault="00975FE1" w:rsidP="00945819">
            <w:pPr>
              <w:jc w:val="both"/>
            </w:pPr>
            <w:r w:rsidRPr="000169EC">
              <w:t xml:space="preserve">Формы текущего контроля </w:t>
            </w:r>
          </w:p>
          <w:p w14:paraId="50B70A79" w14:textId="77777777" w:rsidR="00975FE1" w:rsidRPr="000169EC" w:rsidRDefault="00975FE1" w:rsidP="00945819">
            <w:pPr>
              <w:jc w:val="both"/>
            </w:pPr>
            <w:r w:rsidRPr="000169EC">
              <w:t xml:space="preserve">по разделу </w:t>
            </w:r>
            <w:r w:rsidRPr="000169EC">
              <w:rPr>
                <w:lang w:val="en-US"/>
              </w:rPr>
              <w:t>I</w:t>
            </w:r>
            <w:r w:rsidRPr="000169EC">
              <w:t>:</w:t>
            </w:r>
          </w:p>
          <w:p w14:paraId="1919921C" w14:textId="77777777" w:rsidR="00975FE1" w:rsidRPr="000169EC" w:rsidRDefault="00975FE1" w:rsidP="00945819">
            <w:pPr>
              <w:jc w:val="both"/>
            </w:pPr>
            <w:r w:rsidRPr="000169EC">
              <w:t xml:space="preserve">1. Устный экспресс-опрос // </w:t>
            </w:r>
            <w:r w:rsidRPr="000169EC">
              <w:rPr>
                <w:szCs w:val="24"/>
              </w:rPr>
              <w:t>Дискуссия на семинаре</w:t>
            </w:r>
          </w:p>
          <w:p w14:paraId="050700F6" w14:textId="77777777" w:rsidR="00975FE1" w:rsidRPr="000169EC" w:rsidRDefault="00975FE1" w:rsidP="00945819">
            <w:pPr>
              <w:jc w:val="both"/>
              <w:rPr>
                <w:szCs w:val="24"/>
              </w:rPr>
            </w:pPr>
            <w:r w:rsidRPr="000169EC">
              <w:rPr>
                <w:szCs w:val="24"/>
              </w:rPr>
              <w:t>2. Круглый стол</w:t>
            </w:r>
          </w:p>
          <w:p w14:paraId="78BC8719" w14:textId="5B756B06" w:rsidR="00975FE1" w:rsidRPr="000169EC" w:rsidRDefault="00975FE1" w:rsidP="00945819">
            <w:pPr>
              <w:jc w:val="both"/>
              <w:rPr>
                <w:szCs w:val="24"/>
              </w:rPr>
            </w:pPr>
          </w:p>
        </w:tc>
      </w:tr>
      <w:tr w:rsidR="00975FE1" w:rsidRPr="000169EC" w14:paraId="31550CED" w14:textId="77777777" w:rsidTr="00975FE1">
        <w:trPr>
          <w:trHeight w:val="310"/>
        </w:trPr>
        <w:tc>
          <w:tcPr>
            <w:tcW w:w="1701" w:type="dxa"/>
            <w:vMerge/>
          </w:tcPr>
          <w:p w14:paraId="2237F8AF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C1588" w14:textId="5D99F7D6" w:rsidR="00975FE1" w:rsidRPr="00443B40" w:rsidRDefault="00975FE1" w:rsidP="00443B40">
            <w:pPr>
              <w:jc w:val="both"/>
            </w:pPr>
            <w:r w:rsidRPr="00443B40">
              <w:t xml:space="preserve">Тема 1.2. </w:t>
            </w:r>
            <w:r w:rsidR="00443B40" w:rsidRPr="00443B40">
              <w:t>Методы оценки эффективности реализации государственных программ</w:t>
            </w:r>
          </w:p>
        </w:tc>
        <w:tc>
          <w:tcPr>
            <w:tcW w:w="815" w:type="dxa"/>
          </w:tcPr>
          <w:p w14:paraId="79E2F8F1" w14:textId="5E595B33" w:rsidR="00975FE1" w:rsidRPr="000169EC" w:rsidRDefault="007941FC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751D08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7698A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C89E5C" w14:textId="77777777" w:rsidR="00975FE1" w:rsidRPr="000169EC" w:rsidRDefault="00975FE1" w:rsidP="009458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701759" w14:textId="715D565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3C88B3" w14:textId="77777777" w:rsidR="00975FE1" w:rsidRPr="000169EC" w:rsidRDefault="00975FE1" w:rsidP="00945819">
            <w:pPr>
              <w:jc w:val="both"/>
            </w:pPr>
          </w:p>
        </w:tc>
      </w:tr>
      <w:tr w:rsidR="00975FE1" w:rsidRPr="000169EC" w14:paraId="1118B748" w14:textId="77777777" w:rsidTr="00945819">
        <w:trPr>
          <w:trHeight w:val="190"/>
        </w:trPr>
        <w:tc>
          <w:tcPr>
            <w:tcW w:w="1701" w:type="dxa"/>
            <w:vMerge/>
          </w:tcPr>
          <w:p w14:paraId="30379CF9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8DDAF1" w14:textId="7F277ED9" w:rsidR="00975FE1" w:rsidRPr="00443B40" w:rsidRDefault="00975FE1" w:rsidP="00443B40">
            <w:pPr>
              <w:jc w:val="both"/>
            </w:pPr>
            <w:r w:rsidRPr="00443B40">
              <w:t>Тема 1.</w:t>
            </w:r>
            <w:r w:rsidRPr="00443B40">
              <w:t>3</w:t>
            </w:r>
            <w:r w:rsidRPr="00443B40">
              <w:t>.</w:t>
            </w:r>
            <w:r w:rsidR="00443B40" w:rsidRPr="00443B40">
              <w:t xml:space="preserve"> </w:t>
            </w:r>
            <w:r w:rsidR="00443B40" w:rsidRPr="00443B40">
              <w:t>Управление</w:t>
            </w:r>
            <w:r w:rsidR="00443B40" w:rsidRPr="00443B40">
              <w:rPr>
                <w:rFonts w:eastAsia="Times New Roman"/>
              </w:rPr>
              <w:t xml:space="preserve"> государственными программами в России </w:t>
            </w:r>
          </w:p>
        </w:tc>
        <w:tc>
          <w:tcPr>
            <w:tcW w:w="815" w:type="dxa"/>
          </w:tcPr>
          <w:p w14:paraId="3D152B43" w14:textId="3C50FF86" w:rsidR="00975FE1" w:rsidRPr="000169EC" w:rsidRDefault="004F4195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298FC4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7D37A9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CFFC6" w14:textId="77777777" w:rsidR="00975FE1" w:rsidRPr="000169EC" w:rsidRDefault="00975FE1" w:rsidP="009458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7D1D4D" w14:textId="77777777" w:rsidR="00975FE1" w:rsidRPr="000169EC" w:rsidRDefault="00975FE1" w:rsidP="0094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DA1306" w14:textId="77777777" w:rsidR="00975FE1" w:rsidRPr="000169EC" w:rsidRDefault="00975FE1" w:rsidP="00945819">
            <w:pPr>
              <w:jc w:val="both"/>
            </w:pPr>
          </w:p>
        </w:tc>
      </w:tr>
      <w:tr w:rsidR="004F4195" w:rsidRPr="000169EC" w14:paraId="5E98D8EE" w14:textId="77777777" w:rsidTr="00945819">
        <w:tc>
          <w:tcPr>
            <w:tcW w:w="1701" w:type="dxa"/>
            <w:vMerge/>
          </w:tcPr>
          <w:p w14:paraId="26DDA808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83FCC5" w14:textId="3B4C563A" w:rsidR="004F4195" w:rsidRPr="00443B40" w:rsidRDefault="004F4195" w:rsidP="004F4195">
            <w:r w:rsidRPr="00443B40">
              <w:t xml:space="preserve">Практическое занятие № 1.1 </w:t>
            </w:r>
            <w:r w:rsidRPr="00443B40">
              <w:t>Теоретические и методические основы разработки государственных программ</w:t>
            </w:r>
          </w:p>
        </w:tc>
        <w:tc>
          <w:tcPr>
            <w:tcW w:w="815" w:type="dxa"/>
          </w:tcPr>
          <w:p w14:paraId="0284DE72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67CD4" w14:textId="7914DBFA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FF9A73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4F88E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04411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5009E9" w14:textId="77777777" w:rsidR="004F4195" w:rsidRPr="000169EC" w:rsidRDefault="004F4195" w:rsidP="004F4195">
            <w:pPr>
              <w:jc w:val="both"/>
            </w:pPr>
          </w:p>
        </w:tc>
      </w:tr>
      <w:tr w:rsidR="004F4195" w:rsidRPr="000169EC" w14:paraId="07B94BFF" w14:textId="77777777" w:rsidTr="00975FE1">
        <w:trPr>
          <w:trHeight w:val="280"/>
        </w:trPr>
        <w:tc>
          <w:tcPr>
            <w:tcW w:w="1701" w:type="dxa"/>
            <w:vMerge/>
          </w:tcPr>
          <w:p w14:paraId="28C6FF86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458215" w14:textId="050C4412" w:rsidR="004F4195" w:rsidRPr="00443B40" w:rsidRDefault="004F4195" w:rsidP="004F4195">
            <w:r w:rsidRPr="00443B40">
              <w:t xml:space="preserve">Практическое занятие № 1.2 </w:t>
            </w:r>
            <w:r w:rsidRPr="00443B40">
              <w:t>Методы оценки эффективности реализации государственных программ</w:t>
            </w:r>
          </w:p>
        </w:tc>
        <w:tc>
          <w:tcPr>
            <w:tcW w:w="815" w:type="dxa"/>
          </w:tcPr>
          <w:p w14:paraId="069C47A2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4C9D3" w14:textId="3047F17E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6F716D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5F5144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D827B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438E5D" w14:textId="77777777" w:rsidR="004F4195" w:rsidRPr="000169EC" w:rsidRDefault="004F4195" w:rsidP="004F4195">
            <w:pPr>
              <w:jc w:val="both"/>
            </w:pPr>
          </w:p>
        </w:tc>
      </w:tr>
      <w:tr w:rsidR="004F4195" w:rsidRPr="000169EC" w14:paraId="0BA359C2" w14:textId="77777777" w:rsidTr="00945819">
        <w:trPr>
          <w:trHeight w:val="143"/>
        </w:trPr>
        <w:tc>
          <w:tcPr>
            <w:tcW w:w="1701" w:type="dxa"/>
            <w:vMerge/>
          </w:tcPr>
          <w:p w14:paraId="170FFDCC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882E6F" w14:textId="56DB40A7" w:rsidR="004F4195" w:rsidRPr="00443B40" w:rsidRDefault="004F4195" w:rsidP="004F4195">
            <w:r w:rsidRPr="00443B40">
              <w:t>Практическое занятие № 1.</w:t>
            </w:r>
            <w:r w:rsidRPr="00443B40">
              <w:t xml:space="preserve">3 </w:t>
            </w:r>
            <w:r w:rsidRPr="00443B40">
              <w:t>Управление</w:t>
            </w:r>
            <w:r w:rsidRPr="00443B40">
              <w:rPr>
                <w:rFonts w:eastAsia="Times New Roman"/>
              </w:rPr>
              <w:t xml:space="preserve"> государственными программами в России</w:t>
            </w:r>
          </w:p>
        </w:tc>
        <w:tc>
          <w:tcPr>
            <w:tcW w:w="815" w:type="dxa"/>
          </w:tcPr>
          <w:p w14:paraId="126A426D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30ADE" w14:textId="5308495C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B44B41F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BF026C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CB822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0D476" w14:textId="77777777" w:rsidR="004F4195" w:rsidRPr="000169EC" w:rsidRDefault="004F4195" w:rsidP="004F4195">
            <w:pPr>
              <w:jc w:val="both"/>
            </w:pPr>
          </w:p>
        </w:tc>
      </w:tr>
      <w:tr w:rsidR="004F4195" w:rsidRPr="000169EC" w14:paraId="0340BAD8" w14:textId="77777777" w:rsidTr="00945819">
        <w:tc>
          <w:tcPr>
            <w:tcW w:w="1701" w:type="dxa"/>
            <w:vMerge w:val="restart"/>
          </w:tcPr>
          <w:p w14:paraId="33445E1D" w14:textId="77777777" w:rsidR="004F4195" w:rsidRDefault="004F4195" w:rsidP="004F4195">
            <w:r w:rsidRPr="00F6574E">
              <w:t>УК-1.</w:t>
            </w:r>
          </w:p>
          <w:p w14:paraId="60DB5A52" w14:textId="77777777" w:rsidR="004F4195" w:rsidRDefault="004F4195" w:rsidP="004F4195">
            <w:r w:rsidRPr="00F6574E">
              <w:t>ИД-УК-1.1</w:t>
            </w:r>
          </w:p>
          <w:p w14:paraId="5A24E92F" w14:textId="77777777" w:rsidR="004F4195" w:rsidRDefault="004F4195" w:rsidP="004F4195">
            <w:r w:rsidRPr="00F6574E">
              <w:t>ИД-УК-1.2</w:t>
            </w:r>
          </w:p>
          <w:p w14:paraId="55129168" w14:textId="77777777" w:rsidR="004F4195" w:rsidRDefault="004F4195" w:rsidP="004F4195">
            <w:r w:rsidRPr="00F6574E">
              <w:t>ИД-УК-1.</w:t>
            </w:r>
            <w:r>
              <w:t>3</w:t>
            </w:r>
          </w:p>
          <w:p w14:paraId="44611ABF" w14:textId="77777777" w:rsidR="004F4195" w:rsidRDefault="004F4195" w:rsidP="004F4195"/>
          <w:p w14:paraId="5C4BF4AA" w14:textId="77777777" w:rsidR="004F4195" w:rsidRDefault="004F4195" w:rsidP="004F4195">
            <w:r w:rsidRPr="00F6574E">
              <w:t xml:space="preserve">УК-10. </w:t>
            </w:r>
          </w:p>
          <w:p w14:paraId="7BE1CC59" w14:textId="68F61172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6574E">
              <w:t>ИД-УК-10.1</w:t>
            </w:r>
          </w:p>
        </w:tc>
        <w:tc>
          <w:tcPr>
            <w:tcW w:w="5953" w:type="dxa"/>
          </w:tcPr>
          <w:p w14:paraId="20697097" w14:textId="223F59E8" w:rsidR="004F4195" w:rsidRPr="000169EC" w:rsidRDefault="004F4195" w:rsidP="004F4195">
            <w:pPr>
              <w:jc w:val="both"/>
              <w:rPr>
                <w:b/>
              </w:rPr>
            </w:pPr>
            <w:r w:rsidRPr="000169EC">
              <w:rPr>
                <w:b/>
              </w:rPr>
              <w:t xml:space="preserve">II. </w:t>
            </w:r>
            <w:r w:rsidRPr="000A6DF6">
              <w:rPr>
                <w:b/>
                <w:bCs/>
              </w:rPr>
              <w:t>Основные направления государственных программ</w:t>
            </w:r>
          </w:p>
        </w:tc>
        <w:tc>
          <w:tcPr>
            <w:tcW w:w="815" w:type="dxa"/>
          </w:tcPr>
          <w:p w14:paraId="081106E2" w14:textId="5A9F2F08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041BE28" w14:textId="26F8510F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528C4E5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166027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73A5A4" w14:textId="18A15C9A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8A64683" w14:textId="77777777" w:rsidR="004F4195" w:rsidRPr="000169EC" w:rsidRDefault="004F4195" w:rsidP="004F4195">
            <w:pPr>
              <w:jc w:val="both"/>
            </w:pPr>
            <w:r w:rsidRPr="000169EC">
              <w:t xml:space="preserve">Формы текущего контроля </w:t>
            </w:r>
          </w:p>
          <w:p w14:paraId="1DEC09CD" w14:textId="77777777" w:rsidR="004F4195" w:rsidRPr="000169EC" w:rsidRDefault="004F4195" w:rsidP="004F4195">
            <w:pPr>
              <w:jc w:val="both"/>
            </w:pPr>
            <w:r w:rsidRPr="000169EC">
              <w:t xml:space="preserve">по разделу </w:t>
            </w:r>
            <w:r w:rsidRPr="000169EC">
              <w:rPr>
                <w:lang w:val="en-US"/>
              </w:rPr>
              <w:t>II</w:t>
            </w:r>
            <w:r w:rsidRPr="000169EC">
              <w:t>:</w:t>
            </w:r>
          </w:p>
        </w:tc>
      </w:tr>
      <w:tr w:rsidR="004F4195" w:rsidRPr="000169EC" w14:paraId="2E83C149" w14:textId="77777777" w:rsidTr="00945819">
        <w:tc>
          <w:tcPr>
            <w:tcW w:w="1701" w:type="dxa"/>
            <w:vMerge/>
          </w:tcPr>
          <w:p w14:paraId="654C9AE0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DE7C3D" w14:textId="099FBBE4" w:rsidR="004F4195" w:rsidRPr="007941FC" w:rsidRDefault="004F4195" w:rsidP="004F4195">
            <w:r w:rsidRPr="007941FC">
              <w:t xml:space="preserve">Тема 2.1. </w:t>
            </w:r>
            <w:r w:rsidRPr="007941FC">
              <w:t>Характеристика основных направлений государственных программ в РФ</w:t>
            </w:r>
          </w:p>
        </w:tc>
        <w:tc>
          <w:tcPr>
            <w:tcW w:w="815" w:type="dxa"/>
          </w:tcPr>
          <w:p w14:paraId="6050FA1D" w14:textId="0A678D0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980F17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87B60D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0029E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11E79" w14:textId="5D24FFE2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30ACED6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9EC">
              <w:t xml:space="preserve">1. Устный экспресс-опрос // </w:t>
            </w:r>
            <w:r w:rsidRPr="000169EC">
              <w:rPr>
                <w:szCs w:val="24"/>
              </w:rPr>
              <w:t>Дискуссия на семинаре</w:t>
            </w:r>
          </w:p>
          <w:p w14:paraId="19B0CBB6" w14:textId="2D2ED65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195" w:rsidRPr="000169EC" w14:paraId="18CB356A" w14:textId="77777777" w:rsidTr="00945819">
        <w:tc>
          <w:tcPr>
            <w:tcW w:w="1701" w:type="dxa"/>
            <w:vMerge/>
          </w:tcPr>
          <w:p w14:paraId="0F9AE1E4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D8AF89" w14:textId="7368E255" w:rsidR="004F4195" w:rsidRPr="007941FC" w:rsidRDefault="004F4195" w:rsidP="004F4195">
            <w:pPr>
              <w:jc w:val="both"/>
            </w:pPr>
            <w:r w:rsidRPr="007941FC">
              <w:t xml:space="preserve">Тема 2.2. </w:t>
            </w:r>
            <w:r w:rsidRPr="007941FC">
              <w:t>Характеристика целей и задач, структуры, объемов и источников финансирования государственных программ в области социально-экономического развития</w:t>
            </w:r>
          </w:p>
        </w:tc>
        <w:tc>
          <w:tcPr>
            <w:tcW w:w="815" w:type="dxa"/>
          </w:tcPr>
          <w:p w14:paraId="6AD2EE16" w14:textId="4199F4BF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04C199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3CAF3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0D80E1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15FED8" w14:textId="1FDEA77D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DE8CC4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195" w:rsidRPr="000169EC" w14:paraId="1F116681" w14:textId="77777777" w:rsidTr="00945819">
        <w:tc>
          <w:tcPr>
            <w:tcW w:w="1701" w:type="dxa"/>
            <w:vMerge/>
          </w:tcPr>
          <w:p w14:paraId="46CCE0E0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BC226" w14:textId="4710392E" w:rsidR="004F4195" w:rsidRPr="007941FC" w:rsidRDefault="004F4195" w:rsidP="004F4195">
            <w:r w:rsidRPr="007941FC">
              <w:t xml:space="preserve">Практическое занятие № 2.1 </w:t>
            </w:r>
            <w:r w:rsidRPr="007941FC">
              <w:t>Характеристика основных направлений государственных программ в РФ</w:t>
            </w:r>
          </w:p>
        </w:tc>
        <w:tc>
          <w:tcPr>
            <w:tcW w:w="815" w:type="dxa"/>
          </w:tcPr>
          <w:p w14:paraId="55B3FE4D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FA949" w14:textId="42FAA19F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7E4324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28C07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2BB1C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7127D1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195" w:rsidRPr="000169EC" w14:paraId="289FF4B2" w14:textId="77777777" w:rsidTr="00945819">
        <w:tc>
          <w:tcPr>
            <w:tcW w:w="1701" w:type="dxa"/>
            <w:vMerge/>
          </w:tcPr>
          <w:p w14:paraId="799613B7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F3DCF" w14:textId="22974E1B" w:rsidR="004F4195" w:rsidRPr="007941FC" w:rsidRDefault="004F4195" w:rsidP="004F4195">
            <w:pPr>
              <w:jc w:val="both"/>
            </w:pPr>
            <w:r w:rsidRPr="007941FC">
              <w:t xml:space="preserve">Практическое занятие № 2.2 </w:t>
            </w:r>
            <w:r w:rsidRPr="007941FC">
              <w:t xml:space="preserve">Характеристика целей и задач, структуры, объемов и источников финансирования </w:t>
            </w:r>
            <w:r w:rsidRPr="007941FC">
              <w:lastRenderedPageBreak/>
              <w:t xml:space="preserve">государственных программ в области социально-экономического развития. </w:t>
            </w:r>
          </w:p>
        </w:tc>
        <w:tc>
          <w:tcPr>
            <w:tcW w:w="815" w:type="dxa"/>
          </w:tcPr>
          <w:p w14:paraId="6572D815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D88C14" w14:textId="24172522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8284B3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9B208" w14:textId="77777777" w:rsidR="004F4195" w:rsidRPr="000169EC" w:rsidRDefault="004F4195" w:rsidP="004F41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9F8FC9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5BD24F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195" w:rsidRPr="000169EC" w14:paraId="1404DB1A" w14:textId="77777777" w:rsidTr="00945819">
        <w:tc>
          <w:tcPr>
            <w:tcW w:w="1701" w:type="dxa"/>
          </w:tcPr>
          <w:p w14:paraId="478D601A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C9147" w14:textId="77777777" w:rsidR="004F4195" w:rsidRPr="000169EC" w:rsidRDefault="004F4195" w:rsidP="004F4195">
            <w:r w:rsidRPr="000169EC">
              <w:t>Зачет</w:t>
            </w:r>
          </w:p>
        </w:tc>
        <w:tc>
          <w:tcPr>
            <w:tcW w:w="815" w:type="dxa"/>
          </w:tcPr>
          <w:p w14:paraId="184DFD61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E28A4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9CA1B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B664B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103F2A" w14:textId="2787F00A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353E1A9" w14:textId="77777777" w:rsidR="004F4195" w:rsidRPr="000169EC" w:rsidRDefault="004F4195" w:rsidP="004F4195">
            <w:pPr>
              <w:tabs>
                <w:tab w:val="left" w:pos="708"/>
                <w:tab w:val="right" w:leader="underscore" w:pos="9639"/>
              </w:tabs>
            </w:pPr>
            <w:r w:rsidRPr="000169EC">
              <w:t xml:space="preserve">Зачет по билетам </w:t>
            </w:r>
          </w:p>
        </w:tc>
      </w:tr>
      <w:tr w:rsidR="004F4195" w:rsidRPr="000169EC" w14:paraId="2DBD0771" w14:textId="77777777" w:rsidTr="00945819">
        <w:tc>
          <w:tcPr>
            <w:tcW w:w="1701" w:type="dxa"/>
          </w:tcPr>
          <w:p w14:paraId="19562B98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D33412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169EC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68165D0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3D2BBD25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52041373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16B08E9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4175DD" w14:textId="2EA96FA6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4536100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108</w:t>
            </w:r>
          </w:p>
        </w:tc>
      </w:tr>
      <w:tr w:rsidR="004F4195" w:rsidRPr="000169EC" w14:paraId="41B14C1A" w14:textId="77777777" w:rsidTr="00945819">
        <w:tc>
          <w:tcPr>
            <w:tcW w:w="1701" w:type="dxa"/>
          </w:tcPr>
          <w:p w14:paraId="47D33B5A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98BDDC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69E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7B847BC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33A4D495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17</w:t>
            </w:r>
          </w:p>
        </w:tc>
        <w:tc>
          <w:tcPr>
            <w:tcW w:w="815" w:type="dxa"/>
          </w:tcPr>
          <w:p w14:paraId="557C3770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679F54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758129D" w14:textId="3867B71D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8CED43F" w14:textId="77777777" w:rsidR="004F4195" w:rsidRPr="000169EC" w:rsidRDefault="004F4195" w:rsidP="004F4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9EC">
              <w:rPr>
                <w:b/>
              </w:rPr>
              <w:t>108</w:t>
            </w:r>
          </w:p>
        </w:tc>
      </w:tr>
    </w:tbl>
    <w:p w14:paraId="1C5034BE" w14:textId="77777777" w:rsidR="003A2D03" w:rsidRPr="000169EC" w:rsidRDefault="003A2D03" w:rsidP="003A2D03">
      <w:pPr>
        <w:pStyle w:val="a"/>
        <w:numPr>
          <w:ilvl w:val="3"/>
          <w:numId w:val="9"/>
        </w:numPr>
      </w:pPr>
    </w:p>
    <w:p w14:paraId="4C041E23" w14:textId="77777777" w:rsidR="003A2D03" w:rsidRPr="000169EC" w:rsidRDefault="003A2D03" w:rsidP="003A2D03">
      <w:pPr>
        <w:pStyle w:val="a"/>
        <w:numPr>
          <w:ilvl w:val="1"/>
          <w:numId w:val="9"/>
        </w:numPr>
        <w:sectPr w:rsidR="003A2D03" w:rsidRPr="000169EC" w:rsidSect="009A0011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504F8A2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A2D03" w:rsidRPr="000169EC" w14:paraId="68F0CC8D" w14:textId="77777777" w:rsidTr="0094581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C3497A" w14:textId="77777777" w:rsidR="003A2D03" w:rsidRPr="000169EC" w:rsidRDefault="003A2D03" w:rsidP="00945819">
            <w:pPr>
              <w:jc w:val="center"/>
              <w:rPr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E69300" w14:textId="77777777" w:rsidR="003A2D03" w:rsidRPr="000169EC" w:rsidRDefault="003A2D03" w:rsidP="00945819">
            <w:pPr>
              <w:jc w:val="center"/>
              <w:rPr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A2645B" w14:textId="77777777" w:rsidR="003A2D03" w:rsidRPr="000169EC" w:rsidRDefault="003A2D03" w:rsidP="0094581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A2D03" w:rsidRPr="000169EC" w14:paraId="3C5CD468" w14:textId="77777777" w:rsidTr="0094581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20B9" w14:textId="77777777" w:rsidR="003A2D03" w:rsidRPr="000169EC" w:rsidRDefault="003A2D03" w:rsidP="00945819">
            <w:pPr>
              <w:rPr>
                <w:b/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861CD" w14:textId="329DFF04" w:rsidR="003A2D03" w:rsidRPr="000169EC" w:rsidRDefault="00DC010A" w:rsidP="00945819">
            <w:pPr>
              <w:rPr>
                <w:b/>
              </w:rPr>
            </w:pPr>
            <w:r w:rsidRPr="00975FE1">
              <w:rPr>
                <w:b/>
                <w:bCs/>
              </w:rPr>
              <w:t>Введение в курс «Государственные программы социально-экономического развития»</w:t>
            </w:r>
          </w:p>
        </w:tc>
      </w:tr>
      <w:tr w:rsidR="003A2D03" w:rsidRPr="000169EC" w14:paraId="1F675190" w14:textId="77777777" w:rsidTr="0094581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78F1" w14:textId="77777777" w:rsidR="003A2D03" w:rsidRPr="000169EC" w:rsidRDefault="003A2D03" w:rsidP="00945819">
            <w:pPr>
              <w:rPr>
                <w:bCs/>
              </w:rPr>
            </w:pPr>
            <w:bookmarkStart w:id="10" w:name="_Hlk92041507"/>
            <w:r w:rsidRPr="000169EC">
              <w:rPr>
                <w:bCs/>
              </w:rPr>
              <w:t>Тема 1.1</w:t>
            </w:r>
            <w:bookmarkEnd w:id="10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8340" w14:textId="16E489F2" w:rsidR="003A2D03" w:rsidRPr="000169EC" w:rsidRDefault="00DC010A" w:rsidP="00945819">
            <w:pPr>
              <w:autoSpaceDE w:val="0"/>
              <w:autoSpaceDN w:val="0"/>
              <w:adjustRightInd w:val="0"/>
            </w:pPr>
            <w:r w:rsidRPr="00443B40">
              <w:t>Теоретические и методические основы разработки государственных 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04D11" w14:textId="77777777" w:rsidR="00325B74" w:rsidRPr="000A6DF6" w:rsidRDefault="00325B74" w:rsidP="00325B74">
            <w:pPr>
              <w:jc w:val="both"/>
            </w:pPr>
            <w:bookmarkStart w:id="11" w:name="_Hlk92041484"/>
            <w:r w:rsidRPr="000A6DF6">
              <w:t>Определение Государственной программы. Место государственных программ в системе стратегического планирования. Ответственные субъекты разработки государственных программ. Цели и задачи разработки государственных программ. Сроки реализации государственных программ.</w:t>
            </w:r>
          </w:p>
          <w:p w14:paraId="5B1067B4" w14:textId="25C30A63" w:rsidR="003A2D03" w:rsidRPr="000169EC" w:rsidRDefault="00325B74" w:rsidP="00325B74">
            <w:pPr>
              <w:jc w:val="both"/>
            </w:pPr>
            <w:r w:rsidRPr="000A6DF6">
              <w:t xml:space="preserve">Структура государственной программы (подпрограммы, федеральные целевые программы). Структура подпрограммы: основные мероприятия федеральных органов исполнительной власти и (или) иных главных распорядителей средств федерального бюджета и бюджетов государственных внебюджетных фондов (основные мероприятия); ведомственные целевые программы; федеральные проекты; отдельные мероприятия федеральных проектов. Механизм разработки и утверждения государственных программ. Пилотная государственная программа и ее состав (проектная часть и процессная часть). </w:t>
            </w:r>
            <w:bookmarkEnd w:id="11"/>
          </w:p>
        </w:tc>
      </w:tr>
      <w:tr w:rsidR="003A2D03" w:rsidRPr="000169EC" w14:paraId="17FBF7F0" w14:textId="77777777" w:rsidTr="00DC010A">
        <w:trPr>
          <w:trHeight w:val="29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B0CDBD" w14:textId="23DCFE21" w:rsidR="00DC010A" w:rsidRPr="000169EC" w:rsidRDefault="003A2D03" w:rsidP="00DC010A">
            <w:pPr>
              <w:rPr>
                <w:bCs/>
              </w:rPr>
            </w:pPr>
            <w:bookmarkStart w:id="12" w:name="_Hlk92041562"/>
            <w:r w:rsidRPr="000169EC">
              <w:rPr>
                <w:bCs/>
              </w:rPr>
              <w:t>Тема 1.2</w:t>
            </w:r>
            <w:bookmarkEnd w:id="12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D1AFFD" w14:textId="1E67FFBA" w:rsidR="003A2D03" w:rsidRPr="000169EC" w:rsidRDefault="00DC010A" w:rsidP="00945819">
            <w:pPr>
              <w:autoSpaceDE w:val="0"/>
              <w:autoSpaceDN w:val="0"/>
              <w:adjustRightInd w:val="0"/>
            </w:pPr>
            <w:r w:rsidRPr="00443B40">
              <w:t>Методы оценки эффективности реализации государственных 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8769342" w14:textId="01CD4E26" w:rsidR="003A2D03" w:rsidRPr="000169EC" w:rsidRDefault="00325B74" w:rsidP="00325B74">
            <w:pPr>
              <w:jc w:val="both"/>
              <w:rPr>
                <w:bCs/>
              </w:rPr>
            </w:pPr>
            <w:r w:rsidRPr="00325B74">
              <w:t xml:space="preserve">Определение мониторинга и оценки государственных программ. Цели и задачи мониторинга и оценки реализации государственных программ. </w:t>
            </w:r>
            <w:bookmarkStart w:id="13" w:name="_Toc420298357"/>
            <w:r w:rsidRPr="00325B74">
              <w:t>Т</w:t>
            </w:r>
            <w:r w:rsidRPr="00325B74">
              <w:rPr>
                <w:rStyle w:val="10"/>
                <w:rFonts w:eastAsiaTheme="minorEastAsia"/>
                <w:b w:val="0"/>
                <w:bCs w:val="0"/>
                <w:sz w:val="22"/>
                <w:szCs w:val="22"/>
              </w:rPr>
              <w:t>еоретические аспекты оценки государственных программ</w:t>
            </w:r>
            <w:bookmarkEnd w:id="13"/>
            <w:r w:rsidRPr="00325B74">
              <w:rPr>
                <w:rStyle w:val="10"/>
                <w:rFonts w:eastAsiaTheme="minorEastAsia"/>
                <w:b w:val="0"/>
                <w:bCs w:val="0"/>
                <w:sz w:val="22"/>
                <w:szCs w:val="22"/>
              </w:rPr>
              <w:t>.</w:t>
            </w:r>
            <w:r w:rsidRPr="00325B74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325B74">
              <w:t xml:space="preserve">Процесс оценивания и виды оценивания государственных программ, содержание основных этапов. Классификации оценивания политик и программ. Процессная оценка, оценка результатов программы. Комбинированная оценка. Результативность и эффективность как ключевые параметры оценивания программ. </w:t>
            </w:r>
          </w:p>
        </w:tc>
      </w:tr>
      <w:tr w:rsidR="00DC010A" w:rsidRPr="000169EC" w14:paraId="5B558383" w14:textId="77777777" w:rsidTr="00DC010A">
        <w:trPr>
          <w:trHeight w:val="20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7529CF" w14:textId="70C3FCB6" w:rsidR="00DC010A" w:rsidRPr="000169EC" w:rsidRDefault="00DC010A" w:rsidP="00DC010A">
            <w:pPr>
              <w:rPr>
                <w:bCs/>
              </w:rPr>
            </w:pPr>
            <w:r w:rsidRPr="000169EC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B1AE" w14:textId="7BE678E2" w:rsidR="00DC010A" w:rsidRPr="000169EC" w:rsidRDefault="00DC010A" w:rsidP="00DC010A">
            <w:pPr>
              <w:autoSpaceDE w:val="0"/>
              <w:autoSpaceDN w:val="0"/>
              <w:adjustRightInd w:val="0"/>
            </w:pPr>
            <w:r w:rsidRPr="00443B40">
              <w:t>Управление</w:t>
            </w:r>
            <w:r w:rsidRPr="00443B40">
              <w:rPr>
                <w:rFonts w:eastAsia="Times New Roman"/>
              </w:rPr>
              <w:t xml:space="preserve"> государственными программами в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A9A44FE" w14:textId="5A7D2B21" w:rsidR="00DC010A" w:rsidRPr="000169EC" w:rsidRDefault="006C2D10" w:rsidP="006C2D10">
            <w:pPr>
              <w:pStyle w:val="pright"/>
              <w:spacing w:before="0" w:beforeAutospacing="0" w:after="0" w:afterAutospacing="0"/>
              <w:jc w:val="both"/>
              <w:rPr>
                <w:bCs/>
              </w:rPr>
            </w:pPr>
            <w:r w:rsidRPr="000A6DF6">
              <w:rPr>
                <w:color w:val="000000"/>
                <w:sz w:val="22"/>
                <w:szCs w:val="22"/>
              </w:rPr>
              <w:t xml:space="preserve">Законодательно-нормативная основа управления государственными программами. Место государственных программ в системе государственного бюджетирования. </w:t>
            </w:r>
            <w:r w:rsidRPr="000A6DF6">
              <w:rPr>
                <w:sz w:val="22"/>
                <w:szCs w:val="22"/>
              </w:rPr>
              <w:t>Структура государственных программ. Дополнительные и обосновывающие материалы, используемые при разработке государственных программ. Требования, предъявляемые к формированию целей и задач ГП (специфичность, конкретность, измеримость, достижимость, релевантность). Требования к показателям и индикаторам государственных программ (адекватность, точность, объективность, сопоставимость, однозначность, экономичность, достоверность, своевременность и регулярность). Оценка реализации государственных программ. Перечень разделов отчета о выполнении государственных программ. Методические рекомендации по разработке и реализации государственных программ (П</w:t>
            </w:r>
            <w:r w:rsidRPr="000A6DF6">
              <w:rPr>
                <w:color w:val="000000"/>
                <w:sz w:val="22"/>
                <w:szCs w:val="22"/>
              </w:rPr>
              <w:t xml:space="preserve">риказ Минэкономразвития России от 17.08.2021 г. N 500). </w:t>
            </w:r>
            <w:bookmarkStart w:id="14" w:name="_Toc418428101"/>
            <w:bookmarkStart w:id="15" w:name="_Toc420298360"/>
            <w:r w:rsidRPr="000A6DF6">
              <w:rPr>
                <w:sz w:val="22"/>
                <w:szCs w:val="22"/>
              </w:rPr>
              <w:t>Использование зарубежного опыта в области управления и оценивания государственных программ в Российской Федерации</w:t>
            </w:r>
            <w:bookmarkEnd w:id="14"/>
            <w:bookmarkEnd w:id="15"/>
          </w:p>
        </w:tc>
      </w:tr>
      <w:tr w:rsidR="00DC010A" w:rsidRPr="000169EC" w14:paraId="3790923A" w14:textId="77777777" w:rsidTr="0094581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6511" w14:textId="77777777" w:rsidR="00DC010A" w:rsidRPr="000169EC" w:rsidRDefault="00DC010A" w:rsidP="00DC010A">
            <w:pPr>
              <w:rPr>
                <w:bCs/>
              </w:rPr>
            </w:pPr>
            <w:bookmarkStart w:id="16" w:name="_Hlk92041627"/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II</w:t>
            </w:r>
            <w:bookmarkEnd w:id="16"/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8FD77" w14:textId="0C3C4724" w:rsidR="00DC010A" w:rsidRPr="000169EC" w:rsidRDefault="00325B74" w:rsidP="00DC010A">
            <w:pPr>
              <w:rPr>
                <w:b/>
              </w:rPr>
            </w:pPr>
            <w:r w:rsidRPr="000A6DF6">
              <w:rPr>
                <w:b/>
                <w:bCs/>
              </w:rPr>
              <w:t>Основные направления государственных программ</w:t>
            </w:r>
          </w:p>
        </w:tc>
      </w:tr>
      <w:tr w:rsidR="00DC010A" w:rsidRPr="000169EC" w14:paraId="5CFF52B5" w14:textId="77777777" w:rsidTr="0094581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864C" w14:textId="77777777" w:rsidR="00DC010A" w:rsidRPr="000169EC" w:rsidRDefault="00DC010A" w:rsidP="00DC010A">
            <w:pPr>
              <w:rPr>
                <w:bCs/>
              </w:rPr>
            </w:pPr>
            <w:r w:rsidRPr="000169EC">
              <w:lastRenderedPageBreak/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F988" w14:textId="75FF2F1F" w:rsidR="00DC010A" w:rsidRPr="000169EC" w:rsidRDefault="00325B74" w:rsidP="00DC010A">
            <w:r w:rsidRPr="007941FC">
              <w:t>Характеристика основных направлений государственных программ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DB998" w14:textId="77777777" w:rsidR="006C2D10" w:rsidRPr="0069361B" w:rsidRDefault="006C2D10" w:rsidP="0069361B">
            <w:pPr>
              <w:jc w:val="both"/>
              <w:rPr>
                <w:shd w:val="clear" w:color="auto" w:fill="FFFFFF"/>
              </w:rPr>
            </w:pPr>
            <w:r w:rsidRPr="0069361B">
              <w:rPr>
                <w:shd w:val="clear" w:color="auto" w:fill="FFFFFF"/>
              </w:rPr>
              <w:t xml:space="preserve">Основное содержание, цели и задачи основных направлений государственных программ (Новое качество жизни. Инновационное развития и модернизация экономики. Эффективное государство. Сбалансированное региональное развитие. Обеспечение национальной безопасности). </w:t>
            </w:r>
          </w:p>
          <w:p w14:paraId="2925DFA6" w14:textId="77777777" w:rsidR="006C2D10" w:rsidRPr="0069361B" w:rsidRDefault="006C2D10" w:rsidP="0069361B">
            <w:pPr>
              <w:jc w:val="both"/>
            </w:pPr>
            <w:r w:rsidRPr="0069361B">
              <w:rPr>
                <w:shd w:val="clear" w:color="auto" w:fill="FFFFFF"/>
              </w:rPr>
              <w:t xml:space="preserve">Эффективное государство: </w:t>
            </w:r>
            <w:hyperlink r:id="rId11" w:history="1">
              <w:r w:rsidRPr="0069361B">
                <w:t>Управление федеральным имуществом</w:t>
              </w:r>
            </w:hyperlink>
            <w:r w:rsidRPr="0069361B">
              <w:t xml:space="preserve">; </w:t>
            </w:r>
            <w:hyperlink r:id="rId12" w:history="1">
              <w:r w:rsidRPr="0069361B">
                <w:t>Внешнеполитическая деятельность</w:t>
              </w:r>
            </w:hyperlink>
            <w:r w:rsidRPr="0069361B">
              <w:t xml:space="preserve">; </w:t>
            </w:r>
            <w:hyperlink r:id="rId13" w:history="1">
              <w:r w:rsidRPr="0069361B">
                <w:t>Управление государственными финансами и регулирование финансовых рынков</w:t>
              </w:r>
            </w:hyperlink>
            <w:r w:rsidRPr="0069361B">
              <w:t xml:space="preserve">; </w:t>
            </w:r>
            <w:hyperlink r:id="rId14" w:history="1">
              <w:r w:rsidRPr="0069361B">
                <w:t>Юстиция</w:t>
              </w:r>
            </w:hyperlink>
            <w:r w:rsidRPr="0069361B">
              <w:t>.</w:t>
            </w:r>
          </w:p>
          <w:p w14:paraId="2D01BE92" w14:textId="77777777" w:rsidR="006C2D10" w:rsidRPr="0069361B" w:rsidRDefault="006C2D10" w:rsidP="0069361B">
            <w:pPr>
              <w:jc w:val="both"/>
            </w:pPr>
            <w:r w:rsidRPr="0069361B">
              <w:rPr>
                <w:shd w:val="clear" w:color="auto" w:fill="FFFFFF"/>
              </w:rPr>
              <w:t xml:space="preserve">Сбалансированное региональное развитие: </w:t>
            </w:r>
            <w:hyperlink r:id="rId15" w:history="1">
              <w:r w:rsidRPr="0069361B">
                <w:t>Социально-экономическое развитие Дальневосточного федерального округа</w:t>
              </w:r>
            </w:hyperlink>
            <w:r w:rsidRPr="0069361B">
              <w:t xml:space="preserve">; </w:t>
            </w:r>
            <w:hyperlink r:id="rId16" w:history="1">
              <w:r w:rsidRPr="0069361B">
                <w:t>Развитие Северо-Кавказского федерального округа</w:t>
              </w:r>
            </w:hyperlink>
            <w:r w:rsidRPr="0069361B">
              <w:t xml:space="preserve">; </w:t>
            </w:r>
            <w:hyperlink r:id="rId17" w:history="1">
              <w:r w:rsidRPr="0069361B">
  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  </w:r>
            </w:hyperlink>
            <w:r w:rsidRPr="0069361B">
              <w:t xml:space="preserve">; </w:t>
            </w:r>
            <w:hyperlink r:id="rId18" w:history="1">
              <w:r w:rsidRPr="0069361B">
                <w:t>Социально-экономическое развитие Калининградской области</w:t>
              </w:r>
            </w:hyperlink>
            <w:r w:rsidRPr="0069361B">
              <w:t xml:space="preserve">; </w:t>
            </w:r>
            <w:hyperlink r:id="rId19" w:history="1">
              <w:r w:rsidRPr="0069361B">
                <w:t>Социально-экономическое развитие Арктической зоны Российской Федерации</w:t>
              </w:r>
            </w:hyperlink>
            <w:r w:rsidRPr="0069361B">
              <w:t xml:space="preserve">; </w:t>
            </w:r>
            <w:hyperlink r:id="rId20" w:history="1">
              <w:r w:rsidRPr="0069361B">
                <w:t>Социально-экономическое развитие Республики Крым и г. Севастополя</w:t>
              </w:r>
            </w:hyperlink>
            <w:r w:rsidRPr="0069361B">
              <w:t>.</w:t>
            </w:r>
          </w:p>
          <w:p w14:paraId="60CE14C2" w14:textId="3EE998FE" w:rsidR="00DC010A" w:rsidRPr="000169EC" w:rsidRDefault="006C2D10" w:rsidP="0069361B">
            <w:pPr>
              <w:jc w:val="both"/>
            </w:pPr>
            <w:r w:rsidRPr="0069361B">
              <w:rPr>
                <w:shd w:val="clear" w:color="auto" w:fill="FFFFFF"/>
              </w:rPr>
              <w:t xml:space="preserve">Обеспечение национальной безопасности: </w:t>
            </w:r>
            <w:hyperlink r:id="rId21" w:history="1">
              <w:r w:rsidRPr="0069361B">
                <w:t>Обеспечение общественного порядка и противодействие преступности</w:t>
              </w:r>
            </w:hyperlink>
            <w:r w:rsidRPr="0069361B">
              <w:t xml:space="preserve">; </w:t>
            </w:r>
            <w:hyperlink r:id="rId22" w:history="1">
              <w:r w:rsidRPr="0069361B">
  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  </w:r>
            </w:hyperlink>
            <w:r w:rsidRPr="0069361B">
              <w:t>.</w:t>
            </w:r>
          </w:p>
        </w:tc>
      </w:tr>
      <w:tr w:rsidR="00DC010A" w:rsidRPr="000169EC" w14:paraId="3F1608C7" w14:textId="77777777" w:rsidTr="0094581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C9BD" w14:textId="77777777" w:rsidR="00DC010A" w:rsidRPr="000169EC" w:rsidRDefault="00DC010A" w:rsidP="00DC010A">
            <w:pPr>
              <w:rPr>
                <w:bCs/>
              </w:rPr>
            </w:pPr>
            <w:bookmarkStart w:id="17" w:name="_Hlk92041689"/>
            <w:r w:rsidRPr="000169EC">
              <w:t>Тема 2.2</w:t>
            </w:r>
            <w:bookmarkEnd w:id="17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254A" w14:textId="46FDE870" w:rsidR="00DC010A" w:rsidRPr="000169EC" w:rsidRDefault="00325B74" w:rsidP="00DC010A">
            <w:pPr>
              <w:autoSpaceDE w:val="0"/>
              <w:autoSpaceDN w:val="0"/>
              <w:adjustRightInd w:val="0"/>
              <w:rPr>
                <w:bCs/>
              </w:rPr>
            </w:pPr>
            <w:r w:rsidRPr="007941FC">
              <w:t>Характеристика целей и задач, структуры, объемов и источников финансирования государственных программ в области социально-экономического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9266D" w14:textId="77777777" w:rsidR="006C2D10" w:rsidRPr="0069361B" w:rsidRDefault="006C2D10" w:rsidP="0069361B">
            <w:pPr>
              <w:jc w:val="both"/>
            </w:pPr>
            <w:r w:rsidRPr="0069361B">
              <w:t xml:space="preserve">Структура и содержание паспортов госпрограмм (Ответственный исполнитель Программы, Соисполнители Программы, Участники Программы Подпрограммы, Программы (в том числе федеральные целевые программы), Цель Программы, Задачи Программы, Целевые индикаторы и показатели Программы, Этапы и сроки реализации Программы, Объем бюджетных ассигнований Программы, Ожидаемые результаты реализации Программы). </w:t>
            </w:r>
          </w:p>
          <w:p w14:paraId="61F3EF0C" w14:textId="77777777" w:rsidR="006C2D10" w:rsidRPr="0069361B" w:rsidRDefault="006C2D10" w:rsidP="0069361B">
            <w:pPr>
              <w:jc w:val="both"/>
            </w:pPr>
            <w:r w:rsidRPr="0069361B">
              <w:t>Направление «Новое качество жизни»: Госпрограмма «</w:t>
            </w:r>
            <w:hyperlink r:id="rId23" w:history="1">
              <w:r w:rsidRPr="0069361B">
                <w:t>Социальная поддержка граждан</w:t>
              </w:r>
            </w:hyperlink>
            <w:r w:rsidRPr="0069361B">
              <w:rPr>
                <w:b/>
                <w:bCs/>
              </w:rPr>
              <w:t>» (</w:t>
            </w:r>
            <w:r w:rsidRPr="0069361B">
              <w:t>Постановление Правительства Российской Федерации от 31.03.2021 № 509). Подпрограммы, в т.ч. Федеральные целевые программы (</w:t>
            </w:r>
            <w:hyperlink r:id="rId24" w:history="1">
              <w:r w:rsidRPr="0069361B">
                <w:rPr>
                  <w:rStyle w:val="30"/>
                  <w:rFonts w:eastAsiaTheme="minorEastAsia"/>
                  <w:b w:val="0"/>
                  <w:bCs w:val="0"/>
                  <w:sz w:val="22"/>
                  <w:szCs w:val="22"/>
                </w:rPr>
                <w:t>Обеспечение мер социальной поддержки отдельных категорий граждан</w:t>
              </w:r>
            </w:hyperlink>
            <w:r w:rsidRPr="0069361B">
              <w:rPr>
                <w:rStyle w:val="30"/>
                <w:rFonts w:eastAsiaTheme="minorEastAsia"/>
                <w:b w:val="0"/>
                <w:bCs w:val="0"/>
                <w:sz w:val="22"/>
                <w:szCs w:val="22"/>
              </w:rPr>
              <w:t xml:space="preserve">, </w:t>
            </w:r>
            <w:hyperlink r:id="rId25" w:history="1">
              <w:r w:rsidRPr="0069361B">
                <w:rPr>
                  <w:rStyle w:val="30"/>
                  <w:rFonts w:eastAsiaTheme="minorEastAsia"/>
                  <w:b w:val="0"/>
                  <w:bCs w:val="0"/>
                  <w:sz w:val="22"/>
                  <w:szCs w:val="22"/>
                </w:rPr>
                <w:t>Модернизация и развитие социального обслуживания населения</w:t>
              </w:r>
            </w:hyperlink>
            <w:r w:rsidRPr="0069361B">
              <w:rPr>
                <w:rStyle w:val="30"/>
                <w:rFonts w:eastAsiaTheme="minorEastAsia"/>
                <w:b w:val="0"/>
                <w:bCs w:val="0"/>
                <w:sz w:val="22"/>
                <w:szCs w:val="22"/>
              </w:rPr>
              <w:t xml:space="preserve">, </w:t>
            </w:r>
            <w:hyperlink r:id="rId26" w:history="1">
              <w:r w:rsidRPr="0069361B">
                <w:rPr>
                  <w:rStyle w:val="30"/>
                  <w:rFonts w:eastAsiaTheme="minorEastAsia"/>
                  <w:b w:val="0"/>
                  <w:bCs w:val="0"/>
                  <w:sz w:val="22"/>
                  <w:szCs w:val="22"/>
                </w:rPr>
                <w:t>Обеспечение государственной поддержки семей, имеющих детей</w:t>
              </w:r>
            </w:hyperlink>
            <w:r w:rsidRPr="0069361B">
              <w:rPr>
                <w:rStyle w:val="30"/>
                <w:rFonts w:eastAsiaTheme="minorEastAsia"/>
                <w:b w:val="0"/>
                <w:bCs w:val="0"/>
                <w:sz w:val="22"/>
                <w:szCs w:val="22"/>
              </w:rPr>
              <w:t xml:space="preserve">, </w:t>
            </w:r>
            <w:hyperlink r:id="rId27" w:history="1">
              <w:r w:rsidRPr="0069361B">
                <w:rPr>
                  <w:rStyle w:val="30"/>
                  <w:rFonts w:eastAsiaTheme="minorEastAsia"/>
                  <w:b w:val="0"/>
                  <w:bCs w:val="0"/>
                  <w:sz w:val="22"/>
                  <w:szCs w:val="22"/>
                </w:rPr>
                <w:t>Повышение эффективности государственной поддержки социально ориентированных некоммерческих организаций</w:t>
              </w:r>
            </w:hyperlink>
            <w:r w:rsidRPr="0069361B">
              <w:rPr>
                <w:rStyle w:val="30"/>
                <w:rFonts w:eastAsiaTheme="minorEastAsia"/>
                <w:b w:val="0"/>
                <w:bCs w:val="0"/>
                <w:sz w:val="22"/>
                <w:szCs w:val="22"/>
              </w:rPr>
              <w:t xml:space="preserve">, </w:t>
            </w:r>
            <w:hyperlink r:id="rId28" w:history="1">
              <w:r w:rsidRPr="0069361B">
                <w:rPr>
                  <w:rStyle w:val="30"/>
                  <w:rFonts w:eastAsiaTheme="minorEastAsia"/>
                  <w:b w:val="0"/>
                  <w:bCs w:val="0"/>
                  <w:sz w:val="22"/>
                  <w:szCs w:val="22"/>
                </w:rPr>
                <w:t>Старшее поколение</w:t>
              </w:r>
            </w:hyperlink>
            <w:r w:rsidRPr="0069361B">
              <w:rPr>
                <w:rStyle w:val="30"/>
                <w:rFonts w:eastAsiaTheme="minorEastAsia"/>
                <w:b w:val="0"/>
                <w:bCs w:val="0"/>
                <w:sz w:val="22"/>
                <w:szCs w:val="22"/>
              </w:rPr>
              <w:t xml:space="preserve">, </w:t>
            </w:r>
            <w:hyperlink r:id="rId29" w:history="1">
              <w:r w:rsidRPr="0069361B">
                <w:rPr>
                  <w:rStyle w:val="30"/>
                  <w:rFonts w:eastAsiaTheme="minorEastAsia"/>
                  <w:b w:val="0"/>
                  <w:bCs w:val="0"/>
                  <w:sz w:val="22"/>
                  <w:szCs w:val="22"/>
                </w:rPr>
                <w:t xml:space="preserve">Обеспечение условий реализации государственной программы Российской Федерации «Социальная поддержка граждан». </w:t>
              </w:r>
            </w:hyperlink>
            <w:r w:rsidRPr="0069361B">
              <w:t xml:space="preserve"> Госпрограмма «</w:t>
            </w:r>
            <w:hyperlink r:id="rId30" w:history="1">
              <w:r w:rsidRPr="0069361B">
                <w:t>Доступная среда</w:t>
              </w:r>
            </w:hyperlink>
            <w:r w:rsidRPr="0069361B">
              <w:t>» (</w:t>
            </w:r>
            <w:r w:rsidRPr="0069361B">
              <w:rPr>
                <w:rFonts w:eastAsia="Times New Roman"/>
              </w:rPr>
              <w:t xml:space="preserve">Постановление Правительства Российской Федерации от 23.03.2021 № 449). </w:t>
            </w:r>
            <w:r w:rsidRPr="0069361B">
              <w:t>Подпрограммы, в т.ч. Федеральные целевые программы (</w:t>
            </w:r>
            <w:hyperlink r:id="rId31" w:history="1">
              <w:r w:rsidRPr="0069361B">
                <w:rPr>
                  <w:rFonts w:eastAsia="Times New Roman"/>
                </w:rPr>
  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  </w:r>
            </w:hyperlink>
            <w:r w:rsidRPr="0069361B">
              <w:rPr>
                <w:rFonts w:eastAsia="Times New Roman"/>
              </w:rPr>
              <w:t xml:space="preserve">, </w:t>
            </w:r>
            <w:hyperlink r:id="rId32" w:history="1">
              <w:r w:rsidRPr="0069361B">
                <w:rPr>
                  <w:rFonts w:eastAsia="Times New Roman"/>
                </w:rPr>
                <w:t>Совершенствование системы комплексной реабилитации и реабилитации инвалидов</w:t>
              </w:r>
            </w:hyperlink>
            <w:r w:rsidRPr="0069361B">
              <w:rPr>
                <w:rFonts w:eastAsia="Times New Roman"/>
              </w:rPr>
              <w:t xml:space="preserve">, </w:t>
            </w:r>
            <w:hyperlink r:id="rId33" w:history="1">
              <w:r w:rsidRPr="0069361B">
                <w:rPr>
                  <w:rFonts w:eastAsia="Times New Roman"/>
                </w:rPr>
                <w:t>Совершенствование государственной системы медико-</w:t>
              </w:r>
              <w:r w:rsidRPr="0069361B">
                <w:rPr>
                  <w:rFonts w:eastAsia="Times New Roman"/>
                </w:rPr>
                <w:lastRenderedPageBreak/>
                <w:t>социальной экспертизы</w:t>
              </w:r>
            </w:hyperlink>
            <w:r w:rsidRPr="0069361B">
              <w:rPr>
                <w:rFonts w:eastAsia="Times New Roman"/>
              </w:rPr>
              <w:t xml:space="preserve">). Другие социальные </w:t>
            </w:r>
            <w:r w:rsidRPr="0069361B">
              <w:t>Госпрограммы: «</w:t>
            </w:r>
            <w:hyperlink r:id="rId34" w:history="1">
              <w:r w:rsidRPr="0069361B">
                <w:t>Содействие занятости населения</w:t>
              </w:r>
            </w:hyperlink>
            <w:r w:rsidRPr="0069361B">
              <w:t>», «</w:t>
            </w:r>
            <w:hyperlink r:id="rId35" w:history="1">
              <w:r w:rsidRPr="0069361B">
                <w:t>Развитие культуры</w:t>
              </w:r>
            </w:hyperlink>
            <w:r w:rsidRPr="0069361B">
              <w:t>», «</w:t>
            </w:r>
            <w:hyperlink r:id="rId36" w:history="1">
              <w:r w:rsidRPr="0069361B">
                <w:t>Охрана окружающей среды</w:t>
              </w:r>
            </w:hyperlink>
            <w:r w:rsidRPr="0069361B">
              <w:t>», «</w:t>
            </w:r>
            <w:hyperlink r:id="rId37" w:history="1">
              <w:r w:rsidRPr="0069361B">
                <w:t>Развитие физической культуры и спорта</w:t>
              </w:r>
            </w:hyperlink>
            <w:r w:rsidRPr="0069361B">
              <w:t>», «</w:t>
            </w:r>
            <w:hyperlink r:id="rId38" w:history="1">
              <w:r w:rsidRPr="0069361B">
                <w:t>Реализация государственной национальной политики</w:t>
              </w:r>
            </w:hyperlink>
            <w:r w:rsidRPr="0069361B">
              <w:t>», «</w:t>
            </w:r>
            <w:hyperlink r:id="rId39" w:history="1">
              <w:r w:rsidRPr="0069361B">
                <w:t>Развитие здравоохранения</w:t>
              </w:r>
            </w:hyperlink>
            <w:r w:rsidRPr="0069361B">
              <w:t>», «</w:t>
            </w:r>
            <w:hyperlink r:id="rId40" w:history="1">
              <w:r w:rsidRPr="0069361B">
                <w:t>Обеспечение доступным и комфортным жильем и коммунальными услугами граждан Российской Федерации</w:t>
              </w:r>
            </w:hyperlink>
            <w:r w:rsidRPr="0069361B">
              <w:t>», «</w:t>
            </w:r>
            <w:hyperlink r:id="rId41" w:history="1">
              <w:r w:rsidRPr="0069361B">
                <w:t>Развитие образования</w:t>
              </w:r>
            </w:hyperlink>
            <w:r w:rsidRPr="0069361B">
              <w:t>».</w:t>
            </w:r>
          </w:p>
          <w:p w14:paraId="0A9CDEA5" w14:textId="30DCC04A" w:rsidR="00DC010A" w:rsidRPr="000169EC" w:rsidRDefault="006C2D10" w:rsidP="0069361B">
            <w:pPr>
              <w:jc w:val="both"/>
              <w:rPr>
                <w:bCs/>
              </w:rPr>
            </w:pPr>
            <w:r w:rsidRPr="0069361B">
              <w:t>Направление «Инновационное развития и модернизация экономики»: Госпрограммы: «</w:t>
            </w:r>
            <w:hyperlink r:id="rId42" w:history="1">
              <w:r w:rsidRPr="0069361B">
                <w:t>Развитие науки и технологий</w:t>
              </w:r>
            </w:hyperlink>
            <w:r w:rsidRPr="0069361B">
              <w:t>» (Постановление Правительства от 15.04.2014 г. №301); «</w:t>
            </w:r>
            <w:hyperlink r:id="rId43" w:history="1">
              <w:r w:rsidRPr="0069361B">
                <w:t>Научно-технологическое развитие Российской Федерации</w:t>
              </w:r>
            </w:hyperlink>
            <w:r w:rsidRPr="0069361B">
              <w:t>» (Постановление Правительства от 29.03.2019 г. №377); «</w:t>
            </w:r>
            <w:hyperlink r:id="rId44" w:history="1">
              <w:r w:rsidRPr="0069361B">
                <w:t>Экономическое развитие и инновационная экономика</w:t>
              </w:r>
            </w:hyperlink>
            <w:r w:rsidRPr="0069361B">
              <w:t>»; «</w:t>
            </w:r>
            <w:hyperlink r:id="rId45" w:history="1">
              <w:r w:rsidRPr="0069361B">
                <w:t>Развитие промышленности и повышение ее конкурентоспособности</w:t>
              </w:r>
            </w:hyperlink>
            <w:r w:rsidRPr="0069361B">
              <w:t>»; «</w:t>
            </w:r>
            <w:hyperlink r:id="rId46" w:history="1">
              <w:r w:rsidRPr="0069361B">
                <w:t>Развитие оборонно-промышленного комплекса</w:t>
              </w:r>
            </w:hyperlink>
            <w:r w:rsidRPr="0069361B">
              <w:t>»; «</w:t>
            </w:r>
            <w:hyperlink r:id="rId47" w:history="1">
              <w:r w:rsidRPr="0069361B">
                <w:t>Развитие авиационной промышленности</w:t>
              </w:r>
            </w:hyperlink>
            <w:r w:rsidRPr="0069361B">
              <w:t>»; «</w:t>
            </w:r>
            <w:hyperlink r:id="rId48" w:history="1">
              <w:r w:rsidRPr="0069361B">
                <w:t>Развитие судостроения и техники для освоения шельфовых месторождений</w:t>
              </w:r>
            </w:hyperlink>
            <w:r w:rsidRPr="0069361B">
              <w:t>»; «</w:t>
            </w:r>
            <w:hyperlink r:id="rId49" w:history="1">
              <w:r w:rsidRPr="0069361B">
                <w:t>Развитие фармацевтической и медицинской промышленности</w:t>
              </w:r>
            </w:hyperlink>
            <w:r w:rsidRPr="0069361B">
              <w:t>»; «</w:t>
            </w:r>
            <w:hyperlink r:id="rId50" w:history="1">
              <w:r w:rsidRPr="0069361B">
                <w:t>Развитие атомного энергопромышленного комплекса</w:t>
              </w:r>
            </w:hyperlink>
            <w:r w:rsidRPr="0069361B">
              <w:t>»; «</w:t>
            </w:r>
            <w:hyperlink r:id="rId51" w:history="1">
              <w:r w:rsidRPr="0069361B">
                <w:t>Развитие рыбохозяйственного комплекса</w:t>
              </w:r>
            </w:hyperlink>
            <w:r w:rsidRPr="0069361B">
              <w:t>»; «</w:t>
            </w:r>
            <w:hyperlink r:id="rId52" w:history="1">
              <w:r w:rsidRPr="0069361B">
                <w:t>Развитие внешнеэкономической деятельности</w:t>
              </w:r>
            </w:hyperlink>
            <w:r w:rsidRPr="0069361B">
              <w:t>»; «</w:t>
            </w:r>
            <w:hyperlink r:id="rId53" w:history="1">
              <w:r w:rsidRPr="0069361B">
                <w:t>Развитие лесного хозяйства</w:t>
              </w:r>
            </w:hyperlink>
            <w:r w:rsidRPr="0069361B">
              <w:t>»; «</w:t>
            </w:r>
            <w:hyperlink r:id="rId54" w:history="1">
              <w:r w:rsidRPr="0069361B">
                <w:t>Развитие энергетики</w:t>
              </w:r>
            </w:hyperlink>
            <w:r w:rsidRPr="0069361B">
              <w:t>»; «</w:t>
            </w:r>
            <w:hyperlink r:id="rId55" w:history="1">
              <w:r w:rsidRPr="0069361B">
                <w:t>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</w:t>
              </w:r>
            </w:hyperlink>
            <w:r w:rsidRPr="0069361B">
              <w:t>»; «</w:t>
            </w:r>
            <w:hyperlink r:id="rId56" w:history="1">
              <w:r w:rsidRPr="0069361B">
                <w:t>Комплексное развитие сельских территорий</w:t>
              </w:r>
            </w:hyperlink>
            <w:r w:rsidRPr="0069361B">
              <w:t>»; «</w:t>
            </w:r>
            <w:hyperlink r:id="rId57" w:history="1">
              <w:r w:rsidRPr="0069361B">
                <w:t>Развитие сельского хозяйства и регулирования рынков сельскохозяйственной продукции, сырья и продовольствия</w:t>
              </w:r>
            </w:hyperlink>
            <w:r w:rsidRPr="0069361B">
              <w:t>»; «</w:t>
            </w:r>
            <w:hyperlink r:id="rId58" w:history="1">
              <w:r w:rsidRPr="0069361B">
                <w:t>Развитие транспортной системы</w:t>
              </w:r>
            </w:hyperlink>
            <w:r w:rsidRPr="0069361B">
              <w:t>».</w:t>
            </w:r>
          </w:p>
        </w:tc>
      </w:tr>
    </w:tbl>
    <w:p w14:paraId="31BC5139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t>Организация самостоятельной работы обучающихся</w:t>
      </w:r>
    </w:p>
    <w:p w14:paraId="2084BD8B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F683C10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CD4FEFC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2470D33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AD2168C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8B7DB76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подготовку к лекциям, практическим и занятиям;</w:t>
      </w:r>
    </w:p>
    <w:p w14:paraId="406B3F92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учебных пособий;</w:t>
      </w:r>
    </w:p>
    <w:p w14:paraId="6D7287B2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тем, не выносимых на лекции и практические занятия самостоятельно;</w:t>
      </w:r>
    </w:p>
    <w:p w14:paraId="5DCCB8B0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написание тематических докладов и эссе на проблемные темы;</w:t>
      </w:r>
    </w:p>
    <w:p w14:paraId="11D6300D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0FE1CB7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lastRenderedPageBreak/>
        <w:t>подготовка к коллоквиуму, контрольной работе и т.п.;</w:t>
      </w:r>
    </w:p>
    <w:p w14:paraId="0FA088F3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 промежуточной аттестации в течение семестра;</w:t>
      </w:r>
    </w:p>
    <w:p w14:paraId="1CB29E68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создание презентаций по изучаемым темам;</w:t>
      </w:r>
    </w:p>
    <w:p w14:paraId="0B73C43E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выполнение курсовой работы;</w:t>
      </w:r>
    </w:p>
    <w:p w14:paraId="733C246F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подготовка к зачету.</w:t>
      </w:r>
    </w:p>
    <w:p w14:paraId="654EB314" w14:textId="77777777" w:rsidR="003A2D03" w:rsidRPr="000169EC" w:rsidRDefault="003A2D03" w:rsidP="003A2D03">
      <w:pPr>
        <w:tabs>
          <w:tab w:val="left" w:pos="993"/>
        </w:tabs>
        <w:jc w:val="both"/>
        <w:rPr>
          <w:sz w:val="24"/>
          <w:szCs w:val="24"/>
        </w:rPr>
      </w:pPr>
    </w:p>
    <w:p w14:paraId="1738F0BE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E7860C4" w14:textId="77777777" w:rsidR="003A2D03" w:rsidRPr="000169EC" w:rsidRDefault="003A2D03" w:rsidP="003A2D03">
      <w:pPr>
        <w:pStyle w:val="a"/>
        <w:numPr>
          <w:ilvl w:val="5"/>
          <w:numId w:val="15"/>
        </w:numPr>
        <w:tabs>
          <w:tab w:val="left" w:pos="993"/>
        </w:tabs>
        <w:ind w:left="0" w:firstLine="709"/>
        <w:rPr>
          <w:szCs w:val="24"/>
        </w:rPr>
      </w:pPr>
      <w:r w:rsidRPr="000169EC">
        <w:rPr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6B2544CC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p w14:paraId="0FCD4138" w14:textId="77777777" w:rsidR="003A2D03" w:rsidRPr="000169EC" w:rsidRDefault="003A2D03" w:rsidP="003A2D0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A2D03" w:rsidRPr="000169EC" w14:paraId="0164735B" w14:textId="77777777" w:rsidTr="0094581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04BC59A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5E890FF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60F3744" w14:textId="77777777" w:rsidR="003A2D03" w:rsidRPr="000169EC" w:rsidRDefault="003A2D03" w:rsidP="0094581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0C8011F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3DFDECD" w14:textId="77777777" w:rsidR="003A2D03" w:rsidRPr="000169EC" w:rsidRDefault="003A2D03" w:rsidP="0094581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5E731E76" w14:textId="77777777" w:rsidR="003A2D03" w:rsidRPr="000169EC" w:rsidRDefault="003A2D03" w:rsidP="0094581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169E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A2D03" w:rsidRPr="000169EC" w14:paraId="5B4B4534" w14:textId="77777777" w:rsidTr="009458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1F69" w14:textId="061A069C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3BF35" w14:textId="409904AF" w:rsidR="003A2D03" w:rsidRPr="000169EC" w:rsidRDefault="0069361B" w:rsidP="00945819">
            <w:pPr>
              <w:rPr>
                <w:b/>
                <w:bCs/>
              </w:rPr>
            </w:pPr>
            <w:r w:rsidRPr="00975FE1">
              <w:rPr>
                <w:b/>
                <w:bCs/>
              </w:rPr>
              <w:t>Введение в курс «Государственные программы социально-экономического развития»</w:t>
            </w:r>
          </w:p>
        </w:tc>
      </w:tr>
      <w:tr w:rsidR="003A2D03" w:rsidRPr="000169EC" w14:paraId="164C43EA" w14:textId="77777777" w:rsidTr="009458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BA86" w14:textId="6F543E8C" w:rsidR="003A2D03" w:rsidRPr="000169EC" w:rsidRDefault="003A2D03" w:rsidP="00945819">
            <w:pPr>
              <w:rPr>
                <w:bCs/>
              </w:rPr>
            </w:pPr>
            <w:r w:rsidRPr="000169EC">
              <w:t xml:space="preserve">Тема </w:t>
            </w:r>
            <w:r w:rsidR="0069361B">
              <w:t>1</w:t>
            </w:r>
            <w:r w:rsidRPr="000169EC">
              <w:t>.</w:t>
            </w:r>
            <w:r w:rsidR="0069361B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9054" w14:textId="7039BDED" w:rsidR="003A2D03" w:rsidRPr="000169EC" w:rsidRDefault="0069361B" w:rsidP="00945819">
            <w:pPr>
              <w:rPr>
                <w:bCs/>
              </w:rPr>
            </w:pPr>
            <w:r w:rsidRPr="00443B40">
              <w:t>Управление</w:t>
            </w:r>
            <w:r w:rsidRPr="00443B40">
              <w:rPr>
                <w:rFonts w:eastAsia="Times New Roman"/>
              </w:rPr>
              <w:t xml:space="preserve"> государственными программами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7C4D9" w14:textId="56DA3B46" w:rsidR="003A2D03" w:rsidRPr="000169EC" w:rsidRDefault="003A2D03" w:rsidP="00945819">
            <w:pPr>
              <w:rPr>
                <w:color w:val="333333"/>
              </w:rPr>
            </w:pPr>
            <w:r w:rsidRPr="000169EC">
              <w:rPr>
                <w:color w:val="333333"/>
              </w:rPr>
              <w:t>Под</w:t>
            </w:r>
            <w:r w:rsidR="0069361B">
              <w:rPr>
                <w:color w:val="333333"/>
              </w:rPr>
              <w:t>гот</w:t>
            </w:r>
            <w:r w:rsidRPr="000169EC">
              <w:rPr>
                <w:color w:val="333333"/>
              </w:rPr>
              <w:t xml:space="preserve">овка конспекта. </w:t>
            </w:r>
          </w:p>
          <w:p w14:paraId="4CB7ACF8" w14:textId="77777777" w:rsidR="003A2D03" w:rsidRPr="000169EC" w:rsidRDefault="003A2D03" w:rsidP="00945819">
            <w:pPr>
              <w:rPr>
                <w:bCs/>
              </w:rPr>
            </w:pPr>
            <w:r w:rsidRPr="000169EC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394EA" w14:textId="77777777" w:rsidR="003A2D03" w:rsidRPr="000169EC" w:rsidRDefault="003A2D03" w:rsidP="00945819">
            <w:pPr>
              <w:jc w:val="center"/>
              <w:rPr>
                <w:bCs/>
              </w:rPr>
            </w:pPr>
            <w:r w:rsidRPr="000169EC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4A14A" w14:textId="5C4694B6" w:rsidR="003A2D03" w:rsidRPr="000169EC" w:rsidRDefault="00991C0D" w:rsidP="0094581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3A2D03" w:rsidRPr="000169EC" w14:paraId="66881711" w14:textId="77777777" w:rsidTr="009458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2C0C" w14:textId="3C36F213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/>
                <w:bCs/>
              </w:rPr>
              <w:t xml:space="preserve">Раздел </w:t>
            </w:r>
            <w:r w:rsidRPr="000169E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47923" w14:textId="1F4A7292" w:rsidR="003A2D03" w:rsidRPr="000169EC" w:rsidRDefault="0069361B" w:rsidP="00945819">
            <w:pPr>
              <w:rPr>
                <w:b/>
                <w:bCs/>
              </w:rPr>
            </w:pPr>
            <w:r w:rsidRPr="000A6DF6">
              <w:rPr>
                <w:b/>
                <w:bCs/>
              </w:rPr>
              <w:t>Основные направления государственных программ</w:t>
            </w:r>
          </w:p>
        </w:tc>
      </w:tr>
      <w:tr w:rsidR="003A2D03" w:rsidRPr="000169EC" w14:paraId="010EE54B" w14:textId="77777777" w:rsidTr="009458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E1D6" w14:textId="4073031E" w:rsidR="003A2D03" w:rsidRPr="000169EC" w:rsidRDefault="003A2D03" w:rsidP="00945819">
            <w:pPr>
              <w:rPr>
                <w:bCs/>
              </w:rPr>
            </w:pPr>
            <w:r w:rsidRPr="000169EC">
              <w:t xml:space="preserve">Тема </w:t>
            </w:r>
            <w:r w:rsidR="0069361B">
              <w:t>2</w:t>
            </w:r>
            <w:r w:rsidRPr="000169EC">
              <w:t>.</w:t>
            </w:r>
            <w:r w:rsidR="00991C0D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8F7B" w14:textId="5B9594B9" w:rsidR="003A2D03" w:rsidRPr="000169EC" w:rsidRDefault="00991C0D" w:rsidP="00945819">
            <w:pPr>
              <w:rPr>
                <w:bCs/>
              </w:rPr>
            </w:pPr>
            <w:r w:rsidRPr="007941FC">
              <w:t>Характеристика целей и задач, структуры, объемов и источников финансирования государственных программ в области социально-экономического развития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23921" w14:textId="4073F124" w:rsidR="003A2D03" w:rsidRPr="000169EC" w:rsidRDefault="003A2D03" w:rsidP="00945819">
            <w:pPr>
              <w:rPr>
                <w:color w:val="333333"/>
              </w:rPr>
            </w:pPr>
            <w:r w:rsidRPr="000169EC">
              <w:rPr>
                <w:color w:val="333333"/>
              </w:rPr>
              <w:t>Под</w:t>
            </w:r>
            <w:r w:rsidR="0069361B">
              <w:rPr>
                <w:color w:val="333333"/>
              </w:rPr>
              <w:t>гот</w:t>
            </w:r>
            <w:r w:rsidRPr="000169EC">
              <w:rPr>
                <w:color w:val="333333"/>
              </w:rPr>
              <w:t xml:space="preserve">овка конспекта. </w:t>
            </w:r>
          </w:p>
          <w:p w14:paraId="2566597E" w14:textId="77777777" w:rsidR="003A2D03" w:rsidRPr="000169EC" w:rsidRDefault="003A2D03" w:rsidP="00945819">
            <w:pPr>
              <w:rPr>
                <w:color w:val="333333"/>
              </w:rPr>
            </w:pPr>
            <w:r w:rsidRPr="000169EC">
              <w:rPr>
                <w:color w:val="333333"/>
              </w:rPr>
              <w:t>Подготовка доклада 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3FA95" w14:textId="77777777" w:rsidR="003A2D03" w:rsidRPr="000169EC" w:rsidRDefault="003A2D03" w:rsidP="00945819">
            <w:pPr>
              <w:jc w:val="center"/>
            </w:pPr>
            <w:r w:rsidRPr="000169EC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10EBA" w14:textId="6ED05563" w:rsidR="003A2D03" w:rsidRPr="000169EC" w:rsidRDefault="00991C0D" w:rsidP="0094581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</w:tbl>
    <w:p w14:paraId="337F1B21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t>Применение электронного обучения, дистанционных образовательных технологий</w:t>
      </w:r>
    </w:p>
    <w:p w14:paraId="2E409343" w14:textId="77777777" w:rsidR="003A2D03" w:rsidRPr="000169EC" w:rsidRDefault="003A2D03" w:rsidP="003A2D03">
      <w:pPr>
        <w:ind w:firstLine="709"/>
        <w:jc w:val="both"/>
        <w:rPr>
          <w:sz w:val="24"/>
          <w:szCs w:val="24"/>
        </w:rPr>
      </w:pPr>
      <w:r w:rsidRPr="000169EC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E5E413F" w14:textId="77777777" w:rsidR="003A2D03" w:rsidRPr="000169EC" w:rsidRDefault="003A2D03" w:rsidP="003A2D03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A2D03" w:rsidRPr="000169EC" w:rsidSect="009A0011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FA1686" w14:textId="77777777" w:rsidR="003A2D03" w:rsidRPr="000169EC" w:rsidRDefault="003A2D03" w:rsidP="003A2D03">
      <w:pPr>
        <w:pStyle w:val="1"/>
        <w:ind w:left="709"/>
        <w:rPr>
          <w:rFonts w:eastAsiaTheme="minorEastAsia"/>
          <w:szCs w:val="24"/>
        </w:rPr>
      </w:pPr>
      <w:r w:rsidRPr="000169E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0169EC">
        <w:rPr>
          <w:color w:val="000000"/>
          <w:szCs w:val="24"/>
        </w:rPr>
        <w:t xml:space="preserve">КРИТЕРИИ </w:t>
      </w:r>
      <w:r w:rsidRPr="000169EC">
        <w:rPr>
          <w:szCs w:val="24"/>
        </w:rPr>
        <w:t xml:space="preserve">ОЦЕНКИ УРОВНЯ СФОРМИРОВАННОСТИ КОМПЕТЕНЦИЙ, </w:t>
      </w:r>
      <w:r w:rsidRPr="000169E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53EBB85" w14:textId="77777777" w:rsidR="003A2D03" w:rsidRPr="000169EC" w:rsidRDefault="003A2D03" w:rsidP="003A2D03">
      <w:pPr>
        <w:pStyle w:val="2"/>
        <w:ind w:left="567"/>
        <w:rPr>
          <w:iCs w:val="0"/>
          <w:color w:val="000000"/>
        </w:rPr>
      </w:pPr>
      <w:r w:rsidRPr="000169EC">
        <w:rPr>
          <w:iCs w:val="0"/>
        </w:rPr>
        <w:t xml:space="preserve">Соотнесение планируемых результатов обучения с уровнями </w:t>
      </w:r>
      <w:r w:rsidRPr="000169E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A2D03" w:rsidRPr="000169EC" w14:paraId="16EC7918" w14:textId="77777777" w:rsidTr="0094581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2AC9092" w14:textId="77777777" w:rsidR="003A2D03" w:rsidRPr="000169EC" w:rsidRDefault="003A2D03" w:rsidP="00945819">
            <w:pPr>
              <w:jc w:val="center"/>
              <w:rPr>
                <w:b/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132F94F" w14:textId="77777777" w:rsidR="003A2D03" w:rsidRPr="000169EC" w:rsidRDefault="003A2D03" w:rsidP="00945819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2B9319BD" w14:textId="77777777" w:rsidR="003A2D03" w:rsidRPr="000169EC" w:rsidRDefault="003A2D03" w:rsidP="00945819">
            <w:pPr>
              <w:jc w:val="center"/>
              <w:rPr>
                <w:b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 xml:space="preserve">в </w:t>
            </w:r>
            <w:r w:rsidRPr="000169EC">
              <w:rPr>
                <w:b/>
                <w:sz w:val="21"/>
                <w:szCs w:val="21"/>
              </w:rPr>
              <w:t>100-балльной системе</w:t>
            </w:r>
          </w:p>
          <w:p w14:paraId="454F3523" w14:textId="77777777" w:rsidR="003A2D03" w:rsidRPr="000169EC" w:rsidRDefault="003A2D03" w:rsidP="00945819">
            <w:pPr>
              <w:jc w:val="center"/>
              <w:rPr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0AB65284" w14:textId="77777777" w:rsidR="003A2D03" w:rsidRPr="000169EC" w:rsidRDefault="003A2D03" w:rsidP="00945819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F883A6B" w14:textId="77777777" w:rsidR="003A2D03" w:rsidRPr="000169EC" w:rsidRDefault="003A2D03" w:rsidP="00945819">
            <w:pPr>
              <w:jc w:val="center"/>
              <w:rPr>
                <w:b/>
                <w:bCs/>
                <w:sz w:val="21"/>
                <w:szCs w:val="21"/>
              </w:rPr>
            </w:pPr>
            <w:r w:rsidRPr="000169E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835D1A4" w14:textId="77777777" w:rsidR="003A2D03" w:rsidRPr="000169EC" w:rsidRDefault="003A2D03" w:rsidP="00945819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43B87850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A2D03" w:rsidRPr="000169EC" w14:paraId="38486BC6" w14:textId="77777777" w:rsidTr="0094581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8EE5401" w14:textId="77777777" w:rsidR="003A2D03" w:rsidRPr="000169EC" w:rsidRDefault="003A2D03" w:rsidP="0094581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A196C60" w14:textId="77777777" w:rsidR="003A2D03" w:rsidRPr="000169EC" w:rsidRDefault="003A2D03" w:rsidP="0094581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C5F79AF" w14:textId="77777777" w:rsidR="003A2D03" w:rsidRPr="000169EC" w:rsidRDefault="003A2D03" w:rsidP="0094581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75CC3478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605D036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81181C2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72ABB6A8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профессиональной(-ых)</w:t>
            </w:r>
          </w:p>
          <w:p w14:paraId="408B3A4D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A2D03" w:rsidRPr="000169EC" w14:paraId="5B741F01" w14:textId="77777777" w:rsidTr="0094581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D5B4F90" w14:textId="77777777" w:rsidR="003A2D03" w:rsidRPr="000169EC" w:rsidRDefault="003A2D03" w:rsidP="0094581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3082FD6" w14:textId="77777777" w:rsidR="003A2D03" w:rsidRPr="000169EC" w:rsidRDefault="003A2D03" w:rsidP="00945819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C200D7E" w14:textId="77777777" w:rsidR="003A2D03" w:rsidRPr="000169EC" w:rsidRDefault="003A2D03" w:rsidP="00945819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670926BE" w14:textId="77777777" w:rsidR="00AE4A0B" w:rsidRDefault="00AE4A0B" w:rsidP="00AE4A0B">
            <w:r w:rsidRPr="00F6574E">
              <w:t>УК-1.</w:t>
            </w:r>
          </w:p>
          <w:p w14:paraId="65203637" w14:textId="77777777" w:rsidR="00AE4A0B" w:rsidRDefault="00AE4A0B" w:rsidP="00AE4A0B">
            <w:r w:rsidRPr="00F6574E">
              <w:t>ИД-УК-1.1</w:t>
            </w:r>
          </w:p>
          <w:p w14:paraId="1FCCCB1A" w14:textId="77777777" w:rsidR="00AE4A0B" w:rsidRDefault="00AE4A0B" w:rsidP="00AE4A0B">
            <w:r w:rsidRPr="00F6574E">
              <w:t>ИД-УК-1.2</w:t>
            </w:r>
          </w:p>
          <w:p w14:paraId="0E98663C" w14:textId="77777777" w:rsidR="00AE4A0B" w:rsidRDefault="00AE4A0B" w:rsidP="00AE4A0B">
            <w:r w:rsidRPr="00F6574E">
              <w:t>ИД-УК-1.</w:t>
            </w:r>
            <w:r>
              <w:t>3</w:t>
            </w:r>
          </w:p>
          <w:p w14:paraId="3FF7D24A" w14:textId="723ABBCA" w:rsidR="00AE4A0B" w:rsidRDefault="00AE4A0B" w:rsidP="00AE4A0B">
            <w:r w:rsidRPr="00F6574E">
              <w:t xml:space="preserve">УК-10.  </w:t>
            </w:r>
          </w:p>
          <w:p w14:paraId="214B29F1" w14:textId="77777777" w:rsidR="00AE4A0B" w:rsidRDefault="00AE4A0B" w:rsidP="00AE4A0B">
            <w:r w:rsidRPr="00F6574E">
              <w:t>ИД-УК-10.1</w:t>
            </w:r>
          </w:p>
          <w:p w14:paraId="64B27210" w14:textId="77777777" w:rsidR="003A2D03" w:rsidRPr="000169EC" w:rsidRDefault="003A2D03" w:rsidP="0094581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CCEC11B" w14:textId="77777777" w:rsidR="003A2D03" w:rsidRPr="000169EC" w:rsidRDefault="003A2D03" w:rsidP="0094581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05DD9A9" w14:textId="77777777" w:rsidR="003A2D03" w:rsidRPr="000169EC" w:rsidRDefault="003A2D03" w:rsidP="00AE4A0B">
            <w:pPr>
              <w:rPr>
                <w:b/>
                <w:sz w:val="20"/>
                <w:szCs w:val="20"/>
              </w:rPr>
            </w:pPr>
          </w:p>
        </w:tc>
      </w:tr>
      <w:tr w:rsidR="00213382" w:rsidRPr="000169EC" w14:paraId="2C7C2F85" w14:textId="77777777" w:rsidTr="00945819">
        <w:trPr>
          <w:trHeight w:val="283"/>
        </w:trPr>
        <w:tc>
          <w:tcPr>
            <w:tcW w:w="2045" w:type="dxa"/>
          </w:tcPr>
          <w:p w14:paraId="10D657E3" w14:textId="77777777" w:rsidR="00213382" w:rsidRPr="000169EC" w:rsidRDefault="00213382" w:rsidP="00213382">
            <w:r w:rsidRPr="000169EC">
              <w:t>Высокий</w:t>
            </w:r>
          </w:p>
        </w:tc>
        <w:tc>
          <w:tcPr>
            <w:tcW w:w="1726" w:type="dxa"/>
          </w:tcPr>
          <w:p w14:paraId="09F64FDF" w14:textId="77777777" w:rsidR="00213382" w:rsidRPr="000169EC" w:rsidRDefault="00213382" w:rsidP="00213382">
            <w:pPr>
              <w:jc w:val="center"/>
            </w:pPr>
          </w:p>
        </w:tc>
        <w:tc>
          <w:tcPr>
            <w:tcW w:w="2306" w:type="dxa"/>
          </w:tcPr>
          <w:p w14:paraId="4962DE86" w14:textId="77777777" w:rsidR="00213382" w:rsidRPr="000169EC" w:rsidRDefault="00213382" w:rsidP="00213382">
            <w:r w:rsidRPr="000169EC">
              <w:t>отлично</w:t>
            </w:r>
          </w:p>
        </w:tc>
        <w:tc>
          <w:tcPr>
            <w:tcW w:w="3219" w:type="dxa"/>
          </w:tcPr>
          <w:p w14:paraId="6FD98DC1" w14:textId="77777777" w:rsidR="00213382" w:rsidRPr="00B54FE9" w:rsidRDefault="00213382" w:rsidP="0021338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8202924" w14:textId="77777777" w:rsidR="00213382" w:rsidRPr="00B54FE9" w:rsidRDefault="00213382" w:rsidP="002133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4F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54D6FFA7" w14:textId="77777777" w:rsidR="00213382" w:rsidRPr="00B54FE9" w:rsidRDefault="00213382" w:rsidP="002133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54FE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71A7EA3" w14:textId="77777777" w:rsidR="00213382" w:rsidRPr="00B54FE9" w:rsidRDefault="00213382" w:rsidP="002133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54FE9">
              <w:rPr>
                <w:rFonts w:eastAsia="Times New Roman"/>
                <w:sz w:val="21"/>
                <w:szCs w:val="21"/>
              </w:rPr>
              <w:t>;</w:t>
            </w:r>
          </w:p>
          <w:p w14:paraId="2E790C4E" w14:textId="77777777" w:rsidR="00213382" w:rsidRPr="00B54FE9" w:rsidRDefault="00213382" w:rsidP="0021338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0FFA394" w14:textId="74D9E50C" w:rsidR="00213382" w:rsidRPr="000169EC" w:rsidRDefault="00213382" w:rsidP="00213382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  <w:rPr>
                <w:szCs w:val="24"/>
              </w:rPr>
            </w:pPr>
            <w:r w:rsidRPr="00B54FE9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A3349FF" w14:textId="77777777" w:rsidR="00213382" w:rsidRPr="000169EC" w:rsidRDefault="00213382" w:rsidP="00213382">
            <w:pPr>
              <w:tabs>
                <w:tab w:val="left" w:pos="176"/>
                <w:tab w:val="left" w:pos="276"/>
              </w:tabs>
              <w:contextualSpacing/>
              <w:rPr>
                <w:szCs w:val="21"/>
              </w:rPr>
            </w:pPr>
          </w:p>
        </w:tc>
        <w:tc>
          <w:tcPr>
            <w:tcW w:w="3220" w:type="dxa"/>
          </w:tcPr>
          <w:p w14:paraId="3E06F89B" w14:textId="4E6194DE" w:rsidR="00213382" w:rsidRPr="000169EC" w:rsidRDefault="00213382" w:rsidP="00213382">
            <w:pPr>
              <w:rPr>
                <w:sz w:val="21"/>
                <w:szCs w:val="21"/>
              </w:rPr>
            </w:pPr>
          </w:p>
        </w:tc>
      </w:tr>
      <w:tr w:rsidR="00213382" w:rsidRPr="000169EC" w14:paraId="4B94744B" w14:textId="77777777" w:rsidTr="00945819">
        <w:trPr>
          <w:trHeight w:val="283"/>
        </w:trPr>
        <w:tc>
          <w:tcPr>
            <w:tcW w:w="2045" w:type="dxa"/>
          </w:tcPr>
          <w:p w14:paraId="3337D9A8" w14:textId="77777777" w:rsidR="00213382" w:rsidRPr="000169EC" w:rsidRDefault="00213382" w:rsidP="00213382">
            <w:r w:rsidRPr="000169EC">
              <w:t>Повышенный</w:t>
            </w:r>
          </w:p>
        </w:tc>
        <w:tc>
          <w:tcPr>
            <w:tcW w:w="1726" w:type="dxa"/>
          </w:tcPr>
          <w:p w14:paraId="00A5E1CB" w14:textId="77777777" w:rsidR="00213382" w:rsidRPr="000169EC" w:rsidRDefault="00213382" w:rsidP="00213382">
            <w:pPr>
              <w:jc w:val="center"/>
            </w:pPr>
          </w:p>
        </w:tc>
        <w:tc>
          <w:tcPr>
            <w:tcW w:w="2306" w:type="dxa"/>
          </w:tcPr>
          <w:p w14:paraId="76D3E177" w14:textId="77777777" w:rsidR="00213382" w:rsidRPr="000169EC" w:rsidRDefault="00213382" w:rsidP="00213382">
            <w:r w:rsidRPr="000169EC">
              <w:t>хорошо</w:t>
            </w:r>
          </w:p>
        </w:tc>
        <w:tc>
          <w:tcPr>
            <w:tcW w:w="3219" w:type="dxa"/>
          </w:tcPr>
          <w:p w14:paraId="6634FFF5" w14:textId="77777777" w:rsidR="00213382" w:rsidRPr="00B54FE9" w:rsidRDefault="00213382" w:rsidP="00213382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1A4C4AEC" w14:textId="77777777" w:rsidR="00213382" w:rsidRPr="00B54FE9" w:rsidRDefault="00213382" w:rsidP="0021338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BE30F4E" w14:textId="77777777" w:rsidR="00213382" w:rsidRPr="00B54FE9" w:rsidRDefault="00213382" w:rsidP="0021338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0CF1FCB" w14:textId="77777777" w:rsidR="00213382" w:rsidRPr="00B54FE9" w:rsidRDefault="00213382" w:rsidP="0021338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97D7F54" w14:textId="35037D59" w:rsidR="00213382" w:rsidRPr="000169EC" w:rsidRDefault="00213382" w:rsidP="00213382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336"/>
              </w:tabs>
            </w:pPr>
            <w:r w:rsidRPr="00B54FE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E8A8A84" w14:textId="77777777" w:rsidR="00213382" w:rsidRPr="000169EC" w:rsidRDefault="00213382" w:rsidP="00213382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637CF373" w14:textId="21D4239C" w:rsidR="00213382" w:rsidRPr="000169EC" w:rsidRDefault="00213382" w:rsidP="0021338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13382" w:rsidRPr="000169EC" w14:paraId="0F27C40F" w14:textId="77777777" w:rsidTr="00945819">
        <w:trPr>
          <w:trHeight w:val="283"/>
        </w:trPr>
        <w:tc>
          <w:tcPr>
            <w:tcW w:w="2045" w:type="dxa"/>
          </w:tcPr>
          <w:p w14:paraId="193E4235" w14:textId="77777777" w:rsidR="00213382" w:rsidRPr="000169EC" w:rsidRDefault="00213382" w:rsidP="00213382">
            <w:r w:rsidRPr="000169EC">
              <w:t>базовый</w:t>
            </w:r>
          </w:p>
        </w:tc>
        <w:tc>
          <w:tcPr>
            <w:tcW w:w="1726" w:type="dxa"/>
          </w:tcPr>
          <w:p w14:paraId="047EA062" w14:textId="77777777" w:rsidR="00213382" w:rsidRPr="000169EC" w:rsidRDefault="00213382" w:rsidP="00213382">
            <w:pPr>
              <w:jc w:val="center"/>
            </w:pPr>
          </w:p>
        </w:tc>
        <w:tc>
          <w:tcPr>
            <w:tcW w:w="2306" w:type="dxa"/>
          </w:tcPr>
          <w:p w14:paraId="08DB7AC4" w14:textId="77777777" w:rsidR="00213382" w:rsidRPr="000169EC" w:rsidRDefault="00213382" w:rsidP="00213382">
            <w:r w:rsidRPr="000169EC">
              <w:t>удовлетворительно</w:t>
            </w:r>
          </w:p>
        </w:tc>
        <w:tc>
          <w:tcPr>
            <w:tcW w:w="3219" w:type="dxa"/>
          </w:tcPr>
          <w:p w14:paraId="653A0114" w14:textId="77777777" w:rsidR="00213382" w:rsidRPr="00B54FE9" w:rsidRDefault="00213382" w:rsidP="00213382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7D485891" w14:textId="77777777" w:rsidR="00213382" w:rsidRPr="00B54FE9" w:rsidRDefault="00213382" w:rsidP="0021338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B54FE9">
              <w:rPr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5B7ABFFD" w14:textId="77777777" w:rsidR="00213382" w:rsidRPr="00B54FE9" w:rsidRDefault="00213382" w:rsidP="0021338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0F243CEE" w14:textId="77777777" w:rsidR="00213382" w:rsidRPr="00B54FE9" w:rsidRDefault="00213382" w:rsidP="0021338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701564A" w14:textId="7C423F23" w:rsidR="00213382" w:rsidRPr="000169EC" w:rsidRDefault="00213382" w:rsidP="0021338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395851B7" w14:textId="77777777" w:rsidR="00213382" w:rsidRPr="000169EC" w:rsidRDefault="00213382" w:rsidP="0021338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C17FBE9" w14:textId="47F132A4" w:rsidR="00213382" w:rsidRPr="000169EC" w:rsidRDefault="00213382" w:rsidP="0021338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13382" w:rsidRPr="000169EC" w14:paraId="6C9AB61F" w14:textId="77777777" w:rsidTr="00945819">
        <w:trPr>
          <w:trHeight w:val="283"/>
        </w:trPr>
        <w:tc>
          <w:tcPr>
            <w:tcW w:w="2045" w:type="dxa"/>
          </w:tcPr>
          <w:p w14:paraId="03991F96" w14:textId="77777777" w:rsidR="00213382" w:rsidRPr="000169EC" w:rsidRDefault="00213382" w:rsidP="00213382">
            <w:r w:rsidRPr="000169EC">
              <w:t>низкий</w:t>
            </w:r>
          </w:p>
        </w:tc>
        <w:tc>
          <w:tcPr>
            <w:tcW w:w="1726" w:type="dxa"/>
          </w:tcPr>
          <w:p w14:paraId="245D7072" w14:textId="77777777" w:rsidR="00213382" w:rsidRPr="000169EC" w:rsidRDefault="00213382" w:rsidP="00213382">
            <w:pPr>
              <w:jc w:val="center"/>
            </w:pPr>
          </w:p>
        </w:tc>
        <w:tc>
          <w:tcPr>
            <w:tcW w:w="2306" w:type="dxa"/>
          </w:tcPr>
          <w:p w14:paraId="2FAF8CAC" w14:textId="77777777" w:rsidR="00213382" w:rsidRPr="000169EC" w:rsidRDefault="00213382" w:rsidP="00213382">
            <w:r w:rsidRPr="000169EC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CB4725B" w14:textId="77777777" w:rsidR="00213382" w:rsidRPr="000169EC" w:rsidRDefault="00213382" w:rsidP="00213382">
            <w:pPr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Обучающийся:</w:t>
            </w:r>
          </w:p>
          <w:p w14:paraId="3193FF07" w14:textId="77777777" w:rsidR="00213382" w:rsidRPr="000169EC" w:rsidRDefault="00213382" w:rsidP="0021338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5AB6DA9" w14:textId="77777777" w:rsidR="00213382" w:rsidRPr="000169EC" w:rsidRDefault="00213382" w:rsidP="0021338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69E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649B947" w14:textId="77777777" w:rsidR="003A2D03" w:rsidRPr="000169EC" w:rsidRDefault="003A2D03" w:rsidP="003A2D03">
      <w:pPr>
        <w:pStyle w:val="1"/>
      </w:pPr>
      <w:r w:rsidRPr="000169EC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5558F91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87"/>
        <w:gridCol w:w="9590"/>
      </w:tblGrid>
      <w:tr w:rsidR="003A2D03" w:rsidRPr="000169EC" w14:paraId="7D609A43" w14:textId="77777777" w:rsidTr="00945819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4E717F0C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>№ пп</w:t>
            </w:r>
          </w:p>
        </w:tc>
        <w:tc>
          <w:tcPr>
            <w:tcW w:w="3787" w:type="dxa"/>
            <w:shd w:val="clear" w:color="auto" w:fill="D9E2F3" w:themeFill="accent1" w:themeFillTint="33"/>
            <w:vAlign w:val="center"/>
          </w:tcPr>
          <w:p w14:paraId="7323D33C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>Формы текущего контроля</w:t>
            </w:r>
          </w:p>
        </w:tc>
        <w:tc>
          <w:tcPr>
            <w:tcW w:w="9590" w:type="dxa"/>
            <w:shd w:val="clear" w:color="auto" w:fill="D9E2F3" w:themeFill="accent1" w:themeFillTint="33"/>
            <w:vAlign w:val="center"/>
          </w:tcPr>
          <w:p w14:paraId="406BA9DF" w14:textId="77777777" w:rsidR="003A2D03" w:rsidRPr="000169EC" w:rsidRDefault="003A2D03" w:rsidP="00945819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169EC">
              <w:rPr>
                <w:b/>
              </w:rPr>
              <w:t>Примеры типовых заданий</w:t>
            </w:r>
          </w:p>
        </w:tc>
      </w:tr>
      <w:tr w:rsidR="003A2D03" w:rsidRPr="000169EC" w14:paraId="26832FE0" w14:textId="77777777" w:rsidTr="00945819">
        <w:trPr>
          <w:trHeight w:val="283"/>
        </w:trPr>
        <w:tc>
          <w:tcPr>
            <w:tcW w:w="1166" w:type="dxa"/>
          </w:tcPr>
          <w:p w14:paraId="6580C908" w14:textId="11E1732B" w:rsidR="003A2D03" w:rsidRPr="000169EC" w:rsidRDefault="00C254B0" w:rsidP="00945819">
            <w:r>
              <w:t>1</w:t>
            </w:r>
          </w:p>
        </w:tc>
        <w:tc>
          <w:tcPr>
            <w:tcW w:w="3787" w:type="dxa"/>
          </w:tcPr>
          <w:p w14:paraId="18AD235B" w14:textId="2BC20C81" w:rsidR="003A2D03" w:rsidRPr="000169EC" w:rsidRDefault="00C254B0" w:rsidP="00945819">
            <w:pPr>
              <w:ind w:left="42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0169EC">
              <w:t xml:space="preserve">по </w:t>
            </w:r>
            <w:r w:rsidR="00065926">
              <w:t>теме 1</w:t>
            </w:r>
            <w:r w:rsidR="00AC13F0">
              <w:t>.1.</w:t>
            </w:r>
            <w:r w:rsidR="00C06BE8">
              <w:t xml:space="preserve"> </w:t>
            </w:r>
            <w:r w:rsidR="00C06BE8" w:rsidRPr="00517F8C">
              <w:rPr>
                <w:b/>
                <w:bCs/>
              </w:rPr>
              <w:t>Теоретические и методические основы разработки государственных программ</w:t>
            </w:r>
          </w:p>
        </w:tc>
        <w:tc>
          <w:tcPr>
            <w:tcW w:w="9590" w:type="dxa"/>
          </w:tcPr>
          <w:p w14:paraId="4F613F9C" w14:textId="77777777" w:rsidR="00066252" w:rsidRPr="000169EC" w:rsidRDefault="00066252" w:rsidP="00066252">
            <w:pPr>
              <w:tabs>
                <w:tab w:val="left" w:pos="346"/>
              </w:tabs>
              <w:jc w:val="both"/>
            </w:pPr>
            <w:r w:rsidRPr="000169EC">
              <w:t xml:space="preserve">Вопросы: </w:t>
            </w:r>
          </w:p>
          <w:p w14:paraId="28A6AAB8" w14:textId="7F3DB753" w:rsidR="00C06BE8" w:rsidRPr="00825EEC" w:rsidRDefault="00C06BE8" w:rsidP="00C06BE8">
            <w:pPr>
              <w:pStyle w:val="af0"/>
              <w:ind w:left="709"/>
              <w:jc w:val="both"/>
            </w:pPr>
            <w:r>
              <w:t xml:space="preserve">1. </w:t>
            </w:r>
            <w:r>
              <w:t>Дайте о</w:t>
            </w:r>
            <w:r w:rsidRPr="00825EEC">
              <w:t xml:space="preserve">пределение </w:t>
            </w:r>
            <w:r>
              <w:t>понятию «</w:t>
            </w:r>
            <w:r w:rsidRPr="00825EEC">
              <w:t>Государственн</w:t>
            </w:r>
            <w:r>
              <w:t>ая</w:t>
            </w:r>
            <w:r w:rsidRPr="00825EEC">
              <w:t xml:space="preserve"> программ</w:t>
            </w:r>
            <w:r>
              <w:t>а»</w:t>
            </w:r>
            <w:r w:rsidRPr="00825EEC">
              <w:t xml:space="preserve">. </w:t>
            </w:r>
          </w:p>
          <w:p w14:paraId="1CF00F4A" w14:textId="77777777" w:rsidR="00C06BE8" w:rsidRPr="0052608F" w:rsidRDefault="00C06BE8" w:rsidP="00C06BE8">
            <w:pPr>
              <w:ind w:firstLine="709"/>
              <w:jc w:val="both"/>
            </w:pPr>
            <w:r>
              <w:t>2. Каково м</w:t>
            </w:r>
            <w:r w:rsidRPr="0052608F">
              <w:t xml:space="preserve">есто </w:t>
            </w:r>
            <w:r>
              <w:t xml:space="preserve">и роль </w:t>
            </w:r>
            <w:r w:rsidRPr="0052608F">
              <w:t>государственных программ в системе стратегического планирования</w:t>
            </w:r>
            <w:r>
              <w:t>?</w:t>
            </w:r>
            <w:r w:rsidRPr="0052608F">
              <w:t xml:space="preserve"> </w:t>
            </w:r>
          </w:p>
          <w:p w14:paraId="4087576F" w14:textId="77777777" w:rsidR="00C06BE8" w:rsidRPr="0052608F" w:rsidRDefault="00C06BE8" w:rsidP="00C06BE8">
            <w:pPr>
              <w:ind w:firstLine="709"/>
              <w:jc w:val="both"/>
            </w:pPr>
            <w:r>
              <w:t>3. Назовите основных о</w:t>
            </w:r>
            <w:r w:rsidRPr="0052608F">
              <w:t>тветственны</w:t>
            </w:r>
            <w:r>
              <w:t>х</w:t>
            </w:r>
            <w:r w:rsidRPr="0052608F">
              <w:t xml:space="preserve"> субъект</w:t>
            </w:r>
            <w:r>
              <w:t xml:space="preserve">ов </w:t>
            </w:r>
            <w:r w:rsidRPr="0052608F">
              <w:t xml:space="preserve">разработки государственных программ. </w:t>
            </w:r>
          </w:p>
          <w:p w14:paraId="23321717" w14:textId="77777777" w:rsidR="00C06BE8" w:rsidRPr="0052608F" w:rsidRDefault="00C06BE8" w:rsidP="00C06BE8">
            <w:pPr>
              <w:ind w:firstLine="709"/>
              <w:jc w:val="both"/>
            </w:pPr>
            <w:r>
              <w:t>4. Выделите и рассмотрите основные ц</w:t>
            </w:r>
            <w:r w:rsidRPr="0052608F">
              <w:t xml:space="preserve">ели и задачи разработки государственных программ. </w:t>
            </w:r>
          </w:p>
          <w:p w14:paraId="1B6C5846" w14:textId="7DAED4CC" w:rsidR="003A2D03" w:rsidRPr="000169EC" w:rsidRDefault="00C06BE8" w:rsidP="00C06BE8">
            <w:pPr>
              <w:ind w:firstLine="709"/>
              <w:jc w:val="both"/>
            </w:pPr>
            <w:r>
              <w:t>5. Раскройте элементы с</w:t>
            </w:r>
            <w:r w:rsidRPr="0052608F">
              <w:t>труктур</w:t>
            </w:r>
            <w:r>
              <w:t>ы</w:t>
            </w:r>
            <w:r w:rsidRPr="0052608F">
              <w:t xml:space="preserve"> государственной программы.</w:t>
            </w:r>
          </w:p>
        </w:tc>
      </w:tr>
      <w:tr w:rsidR="003A2D03" w:rsidRPr="000169EC" w14:paraId="7B44562B" w14:textId="77777777" w:rsidTr="00945819">
        <w:trPr>
          <w:trHeight w:val="283"/>
        </w:trPr>
        <w:tc>
          <w:tcPr>
            <w:tcW w:w="1166" w:type="dxa"/>
          </w:tcPr>
          <w:p w14:paraId="11D071EE" w14:textId="1219C4FF" w:rsidR="003A2D03" w:rsidRPr="000169EC" w:rsidRDefault="00C254B0" w:rsidP="00945819">
            <w:r>
              <w:lastRenderedPageBreak/>
              <w:t>2</w:t>
            </w:r>
          </w:p>
        </w:tc>
        <w:tc>
          <w:tcPr>
            <w:tcW w:w="3787" w:type="dxa"/>
          </w:tcPr>
          <w:p w14:paraId="04AF6ADE" w14:textId="155BAD2F" w:rsidR="003A2D03" w:rsidRPr="000169EC" w:rsidRDefault="003A2D03" w:rsidP="00945819">
            <w:pPr>
              <w:autoSpaceDE w:val="0"/>
              <w:autoSpaceDN w:val="0"/>
              <w:adjustRightInd w:val="0"/>
              <w:jc w:val="both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0169EC">
              <w:t xml:space="preserve">по </w:t>
            </w:r>
            <w:r w:rsidR="00065926">
              <w:t xml:space="preserve">теме </w:t>
            </w:r>
            <w:r w:rsidR="00AC13F0">
              <w:t>1.</w:t>
            </w:r>
            <w:r w:rsidR="00065926">
              <w:t>2</w:t>
            </w:r>
            <w:r w:rsidR="00AC13F0">
              <w:t>.</w:t>
            </w:r>
            <w:r w:rsidR="00065926">
              <w:t xml:space="preserve"> </w:t>
            </w:r>
            <w:r w:rsidR="00C06BE8" w:rsidRPr="00517F8C">
              <w:rPr>
                <w:b/>
                <w:bCs/>
              </w:rPr>
              <w:t>Методы оценки эффективности реализации государственных программ</w:t>
            </w:r>
          </w:p>
        </w:tc>
        <w:tc>
          <w:tcPr>
            <w:tcW w:w="9590" w:type="dxa"/>
          </w:tcPr>
          <w:p w14:paraId="58A36AFD" w14:textId="77777777" w:rsidR="003A2D03" w:rsidRPr="000169EC" w:rsidRDefault="003A2D03" w:rsidP="00945819">
            <w:pPr>
              <w:tabs>
                <w:tab w:val="left" w:pos="346"/>
              </w:tabs>
              <w:jc w:val="both"/>
            </w:pPr>
            <w:r w:rsidRPr="000169EC">
              <w:t xml:space="preserve">Вопросы: </w:t>
            </w:r>
          </w:p>
          <w:p w14:paraId="4D17D909" w14:textId="77777777" w:rsidR="00C06BE8" w:rsidRPr="002E06FF" w:rsidRDefault="00C06BE8" w:rsidP="00C06BE8">
            <w:pPr>
              <w:pStyle w:val="af0"/>
              <w:ind w:left="709"/>
              <w:jc w:val="both"/>
            </w:pPr>
            <w:r>
              <w:t>1. Дайте о</w:t>
            </w:r>
            <w:r w:rsidRPr="002E06FF">
              <w:t xml:space="preserve">пределение мониторинга и оценки государственных программ. </w:t>
            </w:r>
          </w:p>
          <w:p w14:paraId="26EE0843" w14:textId="77777777" w:rsidR="00C06BE8" w:rsidRPr="0052608F" w:rsidRDefault="00C06BE8" w:rsidP="00C06BE8">
            <w:pPr>
              <w:ind w:firstLine="709"/>
              <w:jc w:val="both"/>
            </w:pPr>
            <w:r>
              <w:t>2. В чем состоят ц</w:t>
            </w:r>
            <w:r w:rsidRPr="0052608F">
              <w:t>ели и задачи мониторинга и оценки реализации государственных программ</w:t>
            </w:r>
            <w:r>
              <w:t>?</w:t>
            </w:r>
            <w:r w:rsidRPr="0052608F">
              <w:t xml:space="preserve"> </w:t>
            </w:r>
          </w:p>
          <w:p w14:paraId="14BFAB97" w14:textId="77777777" w:rsidR="00C06BE8" w:rsidRDefault="00C06BE8" w:rsidP="00C06BE8">
            <w:pPr>
              <w:ind w:firstLine="709"/>
              <w:jc w:val="both"/>
            </w:pPr>
            <w:r>
              <w:t>3. Раскройте основные этапы п</w:t>
            </w:r>
            <w:r w:rsidRPr="0052608F">
              <w:t>роцесс</w:t>
            </w:r>
            <w:r>
              <w:t>а</w:t>
            </w:r>
            <w:r w:rsidRPr="0052608F">
              <w:t xml:space="preserve"> оценивания государственных программ. </w:t>
            </w:r>
          </w:p>
          <w:p w14:paraId="18266AA4" w14:textId="77777777" w:rsidR="00C06BE8" w:rsidRPr="0052608F" w:rsidRDefault="00C06BE8" w:rsidP="00C06BE8">
            <w:pPr>
              <w:ind w:firstLine="709"/>
              <w:jc w:val="both"/>
            </w:pPr>
            <w:r>
              <w:t xml:space="preserve">4. Какие </w:t>
            </w:r>
            <w:r w:rsidRPr="0052608F">
              <w:t>виды оценивания государственных программ</w:t>
            </w:r>
            <w:r>
              <w:t xml:space="preserve"> можно выделить?</w:t>
            </w:r>
            <w:r w:rsidRPr="0052608F">
              <w:t xml:space="preserve"> </w:t>
            </w:r>
          </w:p>
          <w:p w14:paraId="7B72B986" w14:textId="1D33B216" w:rsidR="003A2D03" w:rsidRPr="000169EC" w:rsidRDefault="00C06BE8" w:rsidP="00AC13F0">
            <w:pPr>
              <w:ind w:firstLine="709"/>
              <w:jc w:val="both"/>
            </w:pPr>
            <w:r>
              <w:t>5. Рассмотрите к</w:t>
            </w:r>
            <w:r w:rsidRPr="0052608F">
              <w:t>лассификаци</w:t>
            </w:r>
            <w:r>
              <w:t>ю</w:t>
            </w:r>
            <w:r w:rsidRPr="0052608F">
              <w:t xml:space="preserve"> оценивания политик и программ. </w:t>
            </w:r>
          </w:p>
        </w:tc>
      </w:tr>
      <w:tr w:rsidR="003A2D03" w:rsidRPr="000169EC" w14:paraId="0314D5D1" w14:textId="77777777" w:rsidTr="00065926">
        <w:trPr>
          <w:trHeight w:val="2400"/>
        </w:trPr>
        <w:tc>
          <w:tcPr>
            <w:tcW w:w="1166" w:type="dxa"/>
          </w:tcPr>
          <w:p w14:paraId="07AA9FA5" w14:textId="065A2C42" w:rsidR="003A2D03" w:rsidRPr="000169EC" w:rsidRDefault="00C254B0" w:rsidP="00945819">
            <w:r>
              <w:t>3</w:t>
            </w:r>
          </w:p>
        </w:tc>
        <w:tc>
          <w:tcPr>
            <w:tcW w:w="3787" w:type="dxa"/>
          </w:tcPr>
          <w:p w14:paraId="37BB1F56" w14:textId="7BC4BF9C" w:rsidR="003A2D03" w:rsidRPr="000169EC" w:rsidRDefault="003A2D03" w:rsidP="00945819">
            <w:pPr>
              <w:ind w:left="42"/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0169EC">
              <w:t xml:space="preserve">по </w:t>
            </w:r>
            <w:r w:rsidR="00065926">
              <w:t xml:space="preserve">теме </w:t>
            </w:r>
            <w:r w:rsidR="00AC13F0">
              <w:t>1.</w:t>
            </w:r>
            <w:r w:rsidR="00065926">
              <w:t>3</w:t>
            </w:r>
            <w:r w:rsidR="00AC13F0">
              <w:t>.</w:t>
            </w:r>
            <w:r w:rsidR="00065926">
              <w:t xml:space="preserve"> </w:t>
            </w:r>
            <w:r w:rsidR="00C06BE8" w:rsidRPr="00517F8C">
              <w:rPr>
                <w:b/>
                <w:bCs/>
              </w:rPr>
              <w:t>Управление</w:t>
            </w:r>
            <w:r w:rsidR="00C06BE8" w:rsidRPr="00517F8C">
              <w:rPr>
                <w:rFonts w:eastAsia="Times New Roman"/>
                <w:b/>
                <w:bCs/>
              </w:rPr>
              <w:t xml:space="preserve"> государственными программами в России</w:t>
            </w:r>
          </w:p>
        </w:tc>
        <w:tc>
          <w:tcPr>
            <w:tcW w:w="9590" w:type="dxa"/>
          </w:tcPr>
          <w:p w14:paraId="06705254" w14:textId="77777777" w:rsidR="00065926" w:rsidRDefault="003A2D03" w:rsidP="00066252">
            <w:pPr>
              <w:tabs>
                <w:tab w:val="left" w:pos="346"/>
              </w:tabs>
              <w:jc w:val="both"/>
            </w:pPr>
            <w:r w:rsidRPr="000169EC">
              <w:t>Вопросы:</w:t>
            </w:r>
          </w:p>
          <w:p w14:paraId="736F3213" w14:textId="77777777" w:rsidR="00C06BE8" w:rsidRPr="00517F8C" w:rsidRDefault="00C06BE8" w:rsidP="00C06BE8">
            <w:pPr>
              <w:pStyle w:val="af0"/>
              <w:ind w:left="0" w:firstLine="709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1.Назовите основные з</w:t>
            </w:r>
            <w:r w:rsidRPr="00517F8C">
              <w:rPr>
                <w:rFonts w:eastAsia="Times New Roman"/>
                <w:color w:val="000000"/>
              </w:rPr>
              <w:t>аконодательно-нормативн</w:t>
            </w:r>
            <w:r>
              <w:rPr>
                <w:rFonts w:eastAsia="Times New Roman"/>
                <w:color w:val="000000"/>
              </w:rPr>
              <w:t>ые акты, регулирующие сферу разработки и реализации государственных программ</w:t>
            </w:r>
            <w:r w:rsidRPr="00517F8C">
              <w:rPr>
                <w:rFonts w:eastAsia="Times New Roman"/>
                <w:color w:val="000000"/>
              </w:rPr>
              <w:t xml:space="preserve">. </w:t>
            </w:r>
          </w:p>
          <w:p w14:paraId="0BE0EEA7" w14:textId="77777777" w:rsidR="00C06BE8" w:rsidRPr="0052608F" w:rsidRDefault="00C06BE8" w:rsidP="00C06BE8">
            <w:pPr>
              <w:ind w:firstLine="709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2. Каково м</w:t>
            </w:r>
            <w:r w:rsidRPr="0052608F">
              <w:rPr>
                <w:rFonts w:eastAsia="Times New Roman"/>
                <w:color w:val="000000"/>
              </w:rPr>
              <w:t>есто государственных программ в системе государственного бюджетирования</w:t>
            </w:r>
            <w:r>
              <w:rPr>
                <w:rFonts w:eastAsia="Times New Roman"/>
                <w:color w:val="000000"/>
              </w:rPr>
              <w:t>?</w:t>
            </w:r>
            <w:r w:rsidRPr="0052608F">
              <w:rPr>
                <w:rFonts w:eastAsia="Times New Roman"/>
                <w:color w:val="000000"/>
              </w:rPr>
              <w:t xml:space="preserve"> </w:t>
            </w:r>
          </w:p>
          <w:p w14:paraId="4F3037F0" w14:textId="77777777" w:rsidR="00C06BE8" w:rsidRDefault="00C06BE8" w:rsidP="00C06BE8">
            <w:pPr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Какие д</w:t>
            </w:r>
            <w:r w:rsidRPr="0052608F">
              <w:rPr>
                <w:rFonts w:eastAsia="Times New Roman"/>
              </w:rPr>
              <w:t>ополнительные и обосновывающие материалы</w:t>
            </w:r>
            <w:r>
              <w:rPr>
                <w:rFonts w:eastAsia="Times New Roman"/>
              </w:rPr>
              <w:t xml:space="preserve"> используются </w:t>
            </w:r>
            <w:r w:rsidRPr="0052608F">
              <w:rPr>
                <w:rFonts w:eastAsia="Times New Roman"/>
              </w:rPr>
              <w:t>при разработке государственных программ</w:t>
            </w:r>
            <w:r>
              <w:rPr>
                <w:rFonts w:eastAsia="Times New Roman"/>
              </w:rPr>
              <w:t>?</w:t>
            </w:r>
          </w:p>
          <w:p w14:paraId="07DEBFAB" w14:textId="77777777" w:rsidR="00C06BE8" w:rsidRDefault="00C06BE8" w:rsidP="00C06BE8">
            <w:pPr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Какие т</w:t>
            </w:r>
            <w:r w:rsidRPr="0052608F">
              <w:rPr>
                <w:rFonts w:eastAsia="Times New Roman"/>
              </w:rPr>
              <w:t>ребования</w:t>
            </w:r>
            <w:r>
              <w:rPr>
                <w:rFonts w:eastAsia="Times New Roman"/>
              </w:rPr>
              <w:t xml:space="preserve"> </w:t>
            </w:r>
            <w:r w:rsidRPr="0052608F">
              <w:rPr>
                <w:rFonts w:eastAsia="Times New Roman"/>
              </w:rPr>
              <w:t>предъявля</w:t>
            </w:r>
            <w:r>
              <w:rPr>
                <w:rFonts w:eastAsia="Times New Roman"/>
              </w:rPr>
              <w:t xml:space="preserve">ются </w:t>
            </w:r>
            <w:r w:rsidRPr="0052608F">
              <w:rPr>
                <w:rFonts w:eastAsia="Times New Roman"/>
              </w:rPr>
              <w:t xml:space="preserve">к формированию целей и задач </w:t>
            </w:r>
            <w:r>
              <w:rPr>
                <w:rFonts w:eastAsia="Times New Roman"/>
              </w:rPr>
              <w:t>государственных программ?</w:t>
            </w:r>
          </w:p>
          <w:p w14:paraId="2EC628B8" w14:textId="7D87B9FC" w:rsidR="00066252" w:rsidRPr="000169EC" w:rsidRDefault="00C06BE8" w:rsidP="00C06BE8">
            <w:pPr>
              <w:ind w:firstLine="709"/>
              <w:jc w:val="both"/>
            </w:pPr>
            <w:r>
              <w:rPr>
                <w:rFonts w:eastAsia="Times New Roman"/>
              </w:rPr>
              <w:t>5. Какие т</w:t>
            </w:r>
            <w:r w:rsidRPr="0052608F">
              <w:rPr>
                <w:rFonts w:eastAsia="Times New Roman"/>
              </w:rPr>
              <w:t xml:space="preserve">ребования </w:t>
            </w:r>
            <w:r>
              <w:rPr>
                <w:rFonts w:eastAsia="Times New Roman"/>
              </w:rPr>
              <w:t xml:space="preserve">предъявляются </w:t>
            </w:r>
            <w:r w:rsidRPr="0052608F">
              <w:rPr>
                <w:rFonts w:eastAsia="Times New Roman"/>
              </w:rPr>
              <w:t>к показателям и индикаторам государственных программ</w:t>
            </w:r>
            <w:r>
              <w:rPr>
                <w:rFonts w:eastAsia="Times New Roman"/>
              </w:rPr>
              <w:t>?</w:t>
            </w:r>
            <w:r w:rsidRPr="0052608F">
              <w:rPr>
                <w:rFonts w:eastAsia="Times New Roman"/>
              </w:rPr>
              <w:t xml:space="preserve"> </w:t>
            </w:r>
          </w:p>
        </w:tc>
      </w:tr>
      <w:tr w:rsidR="00065926" w:rsidRPr="000169EC" w14:paraId="0E868A5C" w14:textId="77777777" w:rsidTr="00945819">
        <w:trPr>
          <w:trHeight w:val="161"/>
        </w:trPr>
        <w:tc>
          <w:tcPr>
            <w:tcW w:w="1166" w:type="dxa"/>
          </w:tcPr>
          <w:p w14:paraId="148ADABA" w14:textId="3331219F" w:rsidR="00065926" w:rsidRDefault="00065926" w:rsidP="00945819">
            <w:r>
              <w:t>4</w:t>
            </w:r>
          </w:p>
        </w:tc>
        <w:tc>
          <w:tcPr>
            <w:tcW w:w="3787" w:type="dxa"/>
          </w:tcPr>
          <w:p w14:paraId="2DF5C2F3" w14:textId="24D0E295" w:rsidR="00065926" w:rsidRPr="007861E5" w:rsidRDefault="00065926" w:rsidP="00AC13F0">
            <w:pPr>
              <w:jc w:val="both"/>
              <w:rPr>
                <w:rFonts w:eastAsia="Times New Roman"/>
                <w:bCs/>
              </w:rPr>
            </w:pPr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0169EC">
              <w:t xml:space="preserve">по </w:t>
            </w:r>
            <w:r>
              <w:t xml:space="preserve">теме </w:t>
            </w:r>
            <w:r w:rsidR="00AC13F0">
              <w:t xml:space="preserve">2.1. </w:t>
            </w:r>
            <w:r w:rsidR="00AC13F0" w:rsidRPr="009376B3">
              <w:rPr>
                <w:b/>
                <w:bCs/>
              </w:rPr>
              <w:t>Характеристика основных направлений государственных программ в РФ</w:t>
            </w:r>
            <w:r w:rsidR="00AC13F0" w:rsidRPr="009376B3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590" w:type="dxa"/>
          </w:tcPr>
          <w:p w14:paraId="60D2266D" w14:textId="77777777" w:rsidR="00066252" w:rsidRPr="000169EC" w:rsidRDefault="00066252" w:rsidP="00066252">
            <w:pPr>
              <w:tabs>
                <w:tab w:val="left" w:pos="346"/>
              </w:tabs>
              <w:jc w:val="both"/>
            </w:pPr>
            <w:r w:rsidRPr="000169EC">
              <w:t xml:space="preserve">Вопросы: </w:t>
            </w:r>
          </w:p>
          <w:p w14:paraId="154CA633" w14:textId="77777777" w:rsidR="00AC13F0" w:rsidRPr="0052608F" w:rsidRDefault="00AC13F0" w:rsidP="00AC13F0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Рассмотрите </w:t>
            </w:r>
            <w:r w:rsidRPr="0052608F">
              <w:rPr>
                <w:color w:val="000000"/>
                <w:shd w:val="clear" w:color="auto" w:fill="FFFFFF"/>
              </w:rPr>
              <w:t>содержание, цели и задачи основных направлений государственных программ.</w:t>
            </w:r>
          </w:p>
          <w:p w14:paraId="3890AEEC" w14:textId="77777777" w:rsidR="00AC13F0" w:rsidRDefault="00AC13F0" w:rsidP="00AC13F0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Раскройте содержание </w:t>
            </w:r>
            <w:r w:rsidRPr="0052608F">
              <w:rPr>
                <w:color w:val="000000"/>
                <w:shd w:val="clear" w:color="auto" w:fill="FFFFFF"/>
              </w:rPr>
              <w:t>Направлени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52608F">
              <w:rPr>
                <w:color w:val="000000"/>
                <w:shd w:val="clear" w:color="auto" w:fill="FFFFFF"/>
              </w:rPr>
              <w:t xml:space="preserve"> «Эффективное государство»</w:t>
            </w:r>
          </w:p>
          <w:p w14:paraId="21936226" w14:textId="77777777" w:rsidR="00AC13F0" w:rsidRDefault="00AC13F0" w:rsidP="00AC13F0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3.Раскройте содержание Н</w:t>
            </w:r>
            <w:r w:rsidRPr="0052608F">
              <w:rPr>
                <w:color w:val="000000"/>
                <w:shd w:val="clear" w:color="auto" w:fill="FFFFFF"/>
              </w:rPr>
              <w:t>аправлени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52608F">
              <w:rPr>
                <w:color w:val="000000"/>
                <w:shd w:val="clear" w:color="auto" w:fill="FFFFFF"/>
              </w:rPr>
              <w:t xml:space="preserve"> «Сбалансированное региональное развитие»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4844B2A7" w14:textId="6D7CC530" w:rsidR="00065926" w:rsidRPr="000169EC" w:rsidRDefault="00AC13F0" w:rsidP="00AC13F0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>4. Раскройте содержание Н</w:t>
            </w:r>
            <w:r w:rsidRPr="0052608F">
              <w:rPr>
                <w:color w:val="000000"/>
                <w:shd w:val="clear" w:color="auto" w:fill="FFFFFF"/>
              </w:rPr>
              <w:t>аправлени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52608F">
              <w:rPr>
                <w:color w:val="000000"/>
                <w:shd w:val="clear" w:color="auto" w:fill="FFFFFF"/>
              </w:rPr>
              <w:t xml:space="preserve"> «Обеспечение национальной безопасности»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3A2D03" w:rsidRPr="000169EC" w14:paraId="7C594343" w14:textId="77777777" w:rsidTr="00945819">
        <w:trPr>
          <w:trHeight w:val="283"/>
        </w:trPr>
        <w:tc>
          <w:tcPr>
            <w:tcW w:w="1166" w:type="dxa"/>
          </w:tcPr>
          <w:p w14:paraId="515B7007" w14:textId="7ADEB81C" w:rsidR="003A2D03" w:rsidRPr="000169EC" w:rsidRDefault="00065926" w:rsidP="00945819">
            <w:r>
              <w:t>5</w:t>
            </w:r>
          </w:p>
        </w:tc>
        <w:tc>
          <w:tcPr>
            <w:tcW w:w="3787" w:type="dxa"/>
          </w:tcPr>
          <w:p w14:paraId="3BE5AE79" w14:textId="46EA47CA" w:rsidR="003A2D03" w:rsidRPr="000169EC" w:rsidRDefault="003A2D03" w:rsidP="00AC13F0">
            <w:pPr>
              <w:jc w:val="both"/>
            </w:pPr>
            <w:bookmarkStart w:id="18" w:name="_Hlk94528338"/>
            <w:r w:rsidRPr="007861E5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7861E5">
              <w:rPr>
                <w:bCs/>
              </w:rPr>
              <w:t xml:space="preserve">по </w:t>
            </w:r>
            <w:r w:rsidR="00065926">
              <w:rPr>
                <w:bCs/>
              </w:rPr>
              <w:t xml:space="preserve">теме </w:t>
            </w:r>
            <w:r w:rsidR="00AC13F0">
              <w:rPr>
                <w:bCs/>
              </w:rPr>
              <w:t>2.2.</w:t>
            </w:r>
            <w:bookmarkEnd w:id="18"/>
            <w:r w:rsidR="00AC13F0">
              <w:rPr>
                <w:bCs/>
              </w:rPr>
              <w:t xml:space="preserve"> </w:t>
            </w:r>
            <w:r w:rsidR="00AC13F0" w:rsidRPr="009376B3">
              <w:rPr>
                <w:b/>
                <w:bCs/>
              </w:rPr>
              <w:t xml:space="preserve">Характеристика целей и задач, структуры, объемов и источников финансирования государственных программ в области социально-экономического развития. </w:t>
            </w:r>
          </w:p>
        </w:tc>
        <w:tc>
          <w:tcPr>
            <w:tcW w:w="9590" w:type="dxa"/>
          </w:tcPr>
          <w:p w14:paraId="75633CA8" w14:textId="77777777" w:rsidR="003A2D03" w:rsidRPr="000169EC" w:rsidRDefault="003A2D03" w:rsidP="00945819">
            <w:pPr>
              <w:tabs>
                <w:tab w:val="left" w:pos="346"/>
              </w:tabs>
              <w:jc w:val="both"/>
            </w:pPr>
            <w:r w:rsidRPr="000169EC">
              <w:t xml:space="preserve">Вопросы: </w:t>
            </w:r>
          </w:p>
          <w:p w14:paraId="0B303D54" w14:textId="77777777" w:rsidR="00AC13F0" w:rsidRDefault="00AC13F0" w:rsidP="00AC13F0">
            <w:pPr>
              <w:ind w:firstLine="709"/>
              <w:jc w:val="both"/>
            </w:pPr>
            <w:r>
              <w:t>1. Раскройте с</w:t>
            </w:r>
            <w:r w:rsidRPr="0052608F">
              <w:t>труктур</w:t>
            </w:r>
            <w:r>
              <w:t>у</w:t>
            </w:r>
            <w:r w:rsidRPr="0052608F">
              <w:t xml:space="preserve"> и содержание паспорт</w:t>
            </w:r>
            <w:r>
              <w:t>а</w:t>
            </w:r>
            <w:r w:rsidRPr="0052608F">
              <w:t xml:space="preserve"> гос</w:t>
            </w:r>
            <w:r>
              <w:t xml:space="preserve">ударственных </w:t>
            </w:r>
            <w:r w:rsidRPr="0052608F">
              <w:t>программ</w:t>
            </w:r>
          </w:p>
          <w:p w14:paraId="54AD7A69" w14:textId="77777777" w:rsidR="00AC13F0" w:rsidRDefault="00AC13F0" w:rsidP="00AC13F0">
            <w:pPr>
              <w:ind w:firstLine="709"/>
              <w:jc w:val="both"/>
            </w:pPr>
            <w:r>
              <w:t>2. Каким образом индикаторы программы связаны с целями и задачами государственной программы?</w:t>
            </w:r>
          </w:p>
          <w:p w14:paraId="1E3DDF25" w14:textId="77777777" w:rsidR="00AC13F0" w:rsidRDefault="00AC13F0" w:rsidP="00AC13F0">
            <w:pPr>
              <w:ind w:firstLine="709"/>
              <w:jc w:val="both"/>
            </w:pPr>
            <w:r>
              <w:t>3. Каковы источники финансирования реализации государственных программ?</w:t>
            </w:r>
          </w:p>
          <w:p w14:paraId="6AA2A322" w14:textId="4891D20A" w:rsidR="003A2D03" w:rsidRPr="000169EC" w:rsidRDefault="00AC13F0" w:rsidP="00AC13F0">
            <w:pPr>
              <w:ind w:firstLine="709"/>
              <w:jc w:val="both"/>
            </w:pPr>
            <w:r>
              <w:t xml:space="preserve">4. Рассмотрите состав государственных программ, входящих в </w:t>
            </w:r>
            <w:r w:rsidRPr="0052608F">
              <w:t>Направление «Новое качество жизни»</w:t>
            </w:r>
          </w:p>
        </w:tc>
      </w:tr>
      <w:tr w:rsidR="003A2D03" w:rsidRPr="000169EC" w14:paraId="7EE0FED5" w14:textId="77777777" w:rsidTr="00945819">
        <w:trPr>
          <w:trHeight w:val="4167"/>
        </w:trPr>
        <w:tc>
          <w:tcPr>
            <w:tcW w:w="1166" w:type="dxa"/>
          </w:tcPr>
          <w:p w14:paraId="07766179" w14:textId="178B0FE5" w:rsidR="003A2D03" w:rsidRPr="000169EC" w:rsidRDefault="00C254B0" w:rsidP="00945819">
            <w:r>
              <w:lastRenderedPageBreak/>
              <w:t>5</w:t>
            </w:r>
          </w:p>
        </w:tc>
        <w:tc>
          <w:tcPr>
            <w:tcW w:w="3787" w:type="dxa"/>
          </w:tcPr>
          <w:p w14:paraId="63860372" w14:textId="3E0A86BE" w:rsidR="003A2D03" w:rsidRPr="000169EC" w:rsidRDefault="003A2D03" w:rsidP="00945819">
            <w:pPr>
              <w:autoSpaceDE w:val="0"/>
              <w:autoSpaceDN w:val="0"/>
              <w:adjustRightInd w:val="0"/>
              <w:jc w:val="both"/>
            </w:pPr>
            <w:r w:rsidRPr="000169EC">
              <w:t xml:space="preserve">Круглый стол по разделу </w:t>
            </w:r>
          </w:p>
        </w:tc>
        <w:tc>
          <w:tcPr>
            <w:tcW w:w="9590" w:type="dxa"/>
          </w:tcPr>
          <w:p w14:paraId="273F17DD" w14:textId="5A4A0ECB" w:rsidR="003A2D03" w:rsidRDefault="003A2D03" w:rsidP="00C254B0">
            <w:bookmarkStart w:id="19" w:name="_Hlk92820824"/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1744"/>
              <w:gridCol w:w="6817"/>
            </w:tblGrid>
            <w:tr w:rsidR="003C4341" w:rsidRPr="000169EC" w14:paraId="4D006A29" w14:textId="77777777" w:rsidTr="003C4341">
              <w:tc>
                <w:tcPr>
                  <w:tcW w:w="2547" w:type="dxa"/>
                  <w:gridSpan w:val="2"/>
                </w:tcPr>
                <w:p w14:paraId="5F3289A4" w14:textId="77777777" w:rsidR="003C4341" w:rsidRPr="00D82653" w:rsidRDefault="003C4341" w:rsidP="003C434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82653">
                    <w:rPr>
                      <w:rFonts w:eastAsia="Times New Roman"/>
                      <w:bCs/>
                      <w:color w:val="000000"/>
                    </w:rPr>
                    <w:t>Круглый стол</w:t>
                  </w:r>
                </w:p>
              </w:tc>
              <w:tc>
                <w:tcPr>
                  <w:tcW w:w="6817" w:type="dxa"/>
                </w:tcPr>
                <w:p w14:paraId="30D741B4" w14:textId="77777777" w:rsidR="003C4341" w:rsidRPr="00D82653" w:rsidRDefault="003C4341" w:rsidP="003C4341">
                  <w:pPr>
                    <w:jc w:val="both"/>
                    <w:rPr>
                      <w:rFonts w:eastAsia="Times New Roman"/>
                      <w:bCs/>
                      <w:color w:val="000000"/>
                    </w:rPr>
                  </w:pPr>
                  <w:r w:rsidRPr="00D82653">
                    <w:t>«Проблемы и перспективы разработки и реализации государственных программ в РФ»</w:t>
                  </w:r>
                </w:p>
              </w:tc>
            </w:tr>
            <w:tr w:rsidR="003C4341" w:rsidRPr="000169EC" w14:paraId="68592454" w14:textId="77777777" w:rsidTr="003C4341">
              <w:tc>
                <w:tcPr>
                  <w:tcW w:w="803" w:type="dxa"/>
                </w:tcPr>
                <w:p w14:paraId="23F58395" w14:textId="77777777" w:rsidR="003C4341" w:rsidRPr="00D82653" w:rsidRDefault="003C4341" w:rsidP="003C4341">
                  <w:pPr>
                    <w:pStyle w:val="af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</w:rPr>
                  </w:pPr>
                </w:p>
              </w:tc>
              <w:tc>
                <w:tcPr>
                  <w:tcW w:w="8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C5B90F" w14:textId="77777777" w:rsidR="003C4341" w:rsidRPr="00D82653" w:rsidRDefault="003C4341" w:rsidP="003C4341">
                  <w:pPr>
                    <w:jc w:val="both"/>
                  </w:pPr>
                  <w:r w:rsidRPr="00D82653">
                    <w:t>Теоретические и методические основы разработки государственных программ</w:t>
                  </w:r>
                </w:p>
              </w:tc>
            </w:tr>
            <w:tr w:rsidR="003C4341" w:rsidRPr="000169EC" w14:paraId="6D24217E" w14:textId="77777777" w:rsidTr="003C4341">
              <w:tc>
                <w:tcPr>
                  <w:tcW w:w="803" w:type="dxa"/>
                </w:tcPr>
                <w:p w14:paraId="3ED386FA" w14:textId="77777777" w:rsidR="003C4341" w:rsidRPr="00D82653" w:rsidRDefault="003C4341" w:rsidP="003C4341">
                  <w:pPr>
                    <w:pStyle w:val="af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</w:rPr>
                  </w:pPr>
                </w:p>
              </w:tc>
              <w:tc>
                <w:tcPr>
                  <w:tcW w:w="85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EE0434" w14:textId="77777777" w:rsidR="003C4341" w:rsidRPr="00D82653" w:rsidRDefault="003C4341" w:rsidP="003C434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</w:rPr>
                  </w:pPr>
                  <w:r w:rsidRPr="00D82653">
                    <w:t>Управление</w:t>
                  </w:r>
                  <w:r w:rsidRPr="00D82653">
                    <w:rPr>
                      <w:rFonts w:eastAsia="Times New Roman"/>
                    </w:rPr>
                    <w:t xml:space="preserve"> государственными программами в России </w:t>
                  </w:r>
                </w:p>
              </w:tc>
            </w:tr>
            <w:tr w:rsidR="003C4341" w:rsidRPr="000169EC" w14:paraId="533856D9" w14:textId="77777777" w:rsidTr="003C4341">
              <w:tc>
                <w:tcPr>
                  <w:tcW w:w="2547" w:type="dxa"/>
                  <w:gridSpan w:val="2"/>
                </w:tcPr>
                <w:p w14:paraId="1E25E07A" w14:textId="77777777" w:rsidR="003C4341" w:rsidRPr="00D82653" w:rsidRDefault="003C4341" w:rsidP="003C434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</w:rPr>
                  </w:pPr>
                  <w:r w:rsidRPr="00D82653">
                    <w:rPr>
                      <w:rFonts w:eastAsia="Times New Roman"/>
                      <w:bCs/>
                      <w:color w:val="000000"/>
                    </w:rPr>
                    <w:t>Круглый стол</w:t>
                  </w:r>
                </w:p>
              </w:tc>
              <w:tc>
                <w:tcPr>
                  <w:tcW w:w="6817" w:type="dxa"/>
                </w:tcPr>
                <w:p w14:paraId="2E216BFB" w14:textId="77777777" w:rsidR="003C4341" w:rsidRPr="00D82653" w:rsidRDefault="003C4341" w:rsidP="003C434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color w:val="000000"/>
                    </w:rPr>
                  </w:pPr>
                  <w:r w:rsidRPr="00D82653">
                    <w:t>«Проблемы и перспективы разработки и реализации государственных программ в РФ»</w:t>
                  </w:r>
                  <w:r w:rsidRPr="00D82653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3C4341" w:rsidRPr="000169EC" w14:paraId="553A9088" w14:textId="77777777" w:rsidTr="003C4341">
              <w:tc>
                <w:tcPr>
                  <w:tcW w:w="803" w:type="dxa"/>
                </w:tcPr>
                <w:p w14:paraId="3368946E" w14:textId="77777777" w:rsidR="003C4341" w:rsidRPr="00D82653" w:rsidRDefault="003C4341" w:rsidP="003C4341">
                  <w:pPr>
                    <w:pStyle w:val="af0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</w:rPr>
                  </w:pPr>
                </w:p>
              </w:tc>
              <w:tc>
                <w:tcPr>
                  <w:tcW w:w="8561" w:type="dxa"/>
                  <w:gridSpan w:val="2"/>
                </w:tcPr>
                <w:p w14:paraId="4E131262" w14:textId="77777777" w:rsidR="003C4341" w:rsidRPr="00D82653" w:rsidRDefault="003C4341" w:rsidP="003C4341">
                  <w:pPr>
                    <w:jc w:val="both"/>
                  </w:pPr>
                  <w:r w:rsidRPr="00D82653">
                    <w:rPr>
                      <w:rFonts w:eastAsia="Times New Roman"/>
                      <w:bCs/>
                      <w:color w:val="000000"/>
                    </w:rPr>
                    <w:t xml:space="preserve">Вопрос 1. </w:t>
                  </w:r>
                  <w:r w:rsidRPr="00D82653">
                    <w:t xml:space="preserve">Определение Государственной программы. </w:t>
                  </w:r>
                </w:p>
                <w:p w14:paraId="4CB50BF3" w14:textId="77777777" w:rsidR="003C4341" w:rsidRPr="00D82653" w:rsidRDefault="003C4341" w:rsidP="003C4341">
                  <w:pPr>
                    <w:jc w:val="both"/>
                  </w:pPr>
                  <w:r w:rsidRPr="00D82653">
                    <w:t>Вопрос 2. Место государственных программ в системе стратегического планирования. Вопрос 3. Цели и задачи разработки государственных программ.</w:t>
                  </w:r>
                </w:p>
                <w:p w14:paraId="589834A7" w14:textId="77777777" w:rsidR="003C4341" w:rsidRPr="00D82653" w:rsidRDefault="003C4341" w:rsidP="003C4341">
                  <w:pPr>
                    <w:jc w:val="both"/>
                  </w:pPr>
                  <w:r w:rsidRPr="00D82653">
                    <w:t>Вопрос 4. Структура государственной программы</w:t>
                  </w:r>
                </w:p>
                <w:p w14:paraId="6228E087" w14:textId="77777777" w:rsidR="003C4341" w:rsidRPr="00D82653" w:rsidRDefault="003C4341" w:rsidP="003C4341">
                  <w:pPr>
                    <w:jc w:val="both"/>
                    <w:rPr>
                      <w:rFonts w:eastAsia="Times New Roman"/>
                      <w:bCs/>
                      <w:color w:val="000000"/>
                    </w:rPr>
                  </w:pPr>
                  <w:r w:rsidRPr="00D82653">
                    <w:t xml:space="preserve">Вопрос 5. Механизм разработки и утверждения государственных программ. </w:t>
                  </w:r>
                </w:p>
              </w:tc>
            </w:tr>
            <w:tr w:rsidR="003C4341" w:rsidRPr="000169EC" w14:paraId="39B212C6" w14:textId="77777777" w:rsidTr="003C4341">
              <w:tc>
                <w:tcPr>
                  <w:tcW w:w="803" w:type="dxa"/>
                </w:tcPr>
                <w:p w14:paraId="42C7840D" w14:textId="77777777" w:rsidR="003C4341" w:rsidRPr="00D82653" w:rsidRDefault="003C4341" w:rsidP="003C4341">
                  <w:pPr>
                    <w:pStyle w:val="af0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584" w:hanging="357"/>
                    <w:rPr>
                      <w:rFonts w:eastAsia="Times New Roman"/>
                      <w:bCs/>
                      <w:color w:val="000000"/>
                    </w:rPr>
                  </w:pPr>
                </w:p>
              </w:tc>
              <w:tc>
                <w:tcPr>
                  <w:tcW w:w="8561" w:type="dxa"/>
                  <w:gridSpan w:val="2"/>
                </w:tcPr>
                <w:p w14:paraId="7B21CDF8" w14:textId="77777777" w:rsidR="003C4341" w:rsidRPr="00D82653" w:rsidRDefault="003C4341" w:rsidP="003C4341">
                  <w:pPr>
                    <w:jc w:val="both"/>
                    <w:rPr>
                      <w:rFonts w:eastAsia="Times New Roman"/>
                      <w:color w:val="000000"/>
                    </w:rPr>
                  </w:pPr>
                  <w:r w:rsidRPr="00D82653">
                    <w:rPr>
                      <w:rFonts w:eastAsia="Times New Roman"/>
                      <w:bCs/>
                      <w:color w:val="000000"/>
                    </w:rPr>
                    <w:t xml:space="preserve">Вопрос 1. </w:t>
                  </w:r>
                  <w:r w:rsidRPr="00D82653">
                    <w:rPr>
                      <w:rFonts w:eastAsia="Times New Roman"/>
                      <w:color w:val="000000"/>
                    </w:rPr>
                    <w:t xml:space="preserve">Законодательно-нормативная основа управления государственными программами. </w:t>
                  </w:r>
                </w:p>
                <w:p w14:paraId="5AE7AED5" w14:textId="77777777" w:rsidR="003C4341" w:rsidRPr="00D82653" w:rsidRDefault="003C4341" w:rsidP="003C4341">
                  <w:pPr>
                    <w:jc w:val="both"/>
                    <w:rPr>
                      <w:rFonts w:eastAsia="Times New Roman"/>
                      <w:color w:val="000000"/>
                    </w:rPr>
                  </w:pPr>
                  <w:r w:rsidRPr="00D82653">
                    <w:rPr>
                      <w:rFonts w:eastAsia="Times New Roman"/>
                      <w:color w:val="000000"/>
                    </w:rPr>
                    <w:t>Вопрос 2. Место государственных программ в системе государственного бюджетирования.</w:t>
                  </w:r>
                </w:p>
                <w:p w14:paraId="052B1872" w14:textId="77777777" w:rsidR="003C4341" w:rsidRPr="00D82653" w:rsidRDefault="003C4341" w:rsidP="003C4341">
                  <w:pPr>
                    <w:jc w:val="both"/>
                    <w:rPr>
                      <w:rFonts w:eastAsia="Times New Roman"/>
                    </w:rPr>
                  </w:pPr>
                  <w:r w:rsidRPr="00D82653">
                    <w:rPr>
                      <w:rFonts w:eastAsia="Times New Roman"/>
                    </w:rPr>
                    <w:t>Вопрос 3. Требования, предъявляемые к формированию целей и задач государственной программы.</w:t>
                  </w:r>
                </w:p>
                <w:p w14:paraId="61557294" w14:textId="77777777" w:rsidR="003C4341" w:rsidRPr="00D82653" w:rsidRDefault="003C4341" w:rsidP="003C4341">
                  <w:pPr>
                    <w:jc w:val="both"/>
                    <w:rPr>
                      <w:rFonts w:eastAsia="Times New Roman"/>
                    </w:rPr>
                  </w:pPr>
                  <w:r w:rsidRPr="00D82653">
                    <w:rPr>
                      <w:rFonts w:eastAsia="Times New Roman"/>
                    </w:rPr>
                    <w:t xml:space="preserve">Вопрос 4. Оценка реализации государственных программ. </w:t>
                  </w:r>
                </w:p>
                <w:p w14:paraId="26197534" w14:textId="77777777" w:rsidR="003C4341" w:rsidRPr="00D82653" w:rsidRDefault="003C4341" w:rsidP="003C4341">
                  <w:pPr>
                    <w:jc w:val="both"/>
                    <w:rPr>
                      <w:rFonts w:eastAsia="Times New Roman"/>
                      <w:bCs/>
                      <w:color w:val="000000"/>
                    </w:rPr>
                  </w:pPr>
                  <w:r w:rsidRPr="00D82653">
                    <w:rPr>
                      <w:color w:val="000000"/>
                    </w:rPr>
                    <w:t xml:space="preserve">Вопрос 5. </w:t>
                  </w:r>
                  <w:r w:rsidRPr="00D82653">
                    <w:t>Использование зарубежного опыта в области управления и оценивания государственных программ в Российской Федерации</w:t>
                  </w:r>
                </w:p>
              </w:tc>
            </w:tr>
            <w:bookmarkEnd w:id="19"/>
          </w:tbl>
          <w:p w14:paraId="48C313F2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5719C139" w14:textId="77777777" w:rsidR="003A2D03" w:rsidRPr="000169EC" w:rsidRDefault="003A2D03" w:rsidP="003A2D03"/>
    <w:p w14:paraId="121690D6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t>Критерии, шкалы оценивания текущего контроля успеваемости:</w:t>
      </w:r>
    </w:p>
    <w:p w14:paraId="06BF0F27" w14:textId="77777777" w:rsidR="003A2D03" w:rsidRPr="000169EC" w:rsidRDefault="003A2D03" w:rsidP="003A2D03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A2D03" w:rsidRPr="000169EC" w14:paraId="6DFA0487" w14:textId="77777777" w:rsidTr="00945819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AB5017D" w14:textId="77777777" w:rsidR="003A2D03" w:rsidRPr="000169EC" w:rsidRDefault="003A2D03" w:rsidP="00945819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0169EC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оценочного средства </w:t>
            </w:r>
            <w:r w:rsidRPr="000169EC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0169EC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3D070CB3" w14:textId="77777777" w:rsidR="003A2D03" w:rsidRPr="000169EC" w:rsidRDefault="003A2D03" w:rsidP="00945819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  <w:r w:rsidRPr="000169EC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27F0545" w14:textId="77777777" w:rsidR="003A2D03" w:rsidRPr="000169EC" w:rsidRDefault="003A2D03" w:rsidP="00945819">
            <w:pPr>
              <w:jc w:val="center"/>
              <w:rPr>
                <w:b/>
              </w:rPr>
            </w:pPr>
            <w:r w:rsidRPr="000169EC">
              <w:rPr>
                <w:b/>
              </w:rPr>
              <w:t>Шкалы оценивания</w:t>
            </w:r>
          </w:p>
        </w:tc>
      </w:tr>
      <w:tr w:rsidR="003A2D03" w:rsidRPr="000169EC" w14:paraId="642D8EB6" w14:textId="77777777" w:rsidTr="00945819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B8C8E6E" w14:textId="77777777" w:rsidR="003A2D03" w:rsidRPr="000169EC" w:rsidRDefault="003A2D03" w:rsidP="00945819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A40CE47" w14:textId="77777777" w:rsidR="003A2D03" w:rsidRPr="000169EC" w:rsidRDefault="003A2D03" w:rsidP="00945819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3365C1A" w14:textId="77777777" w:rsidR="003A2D03" w:rsidRPr="000169EC" w:rsidRDefault="003A2D03" w:rsidP="00945819">
            <w:pPr>
              <w:jc w:val="center"/>
              <w:rPr>
                <w:b/>
              </w:rPr>
            </w:pPr>
            <w:r w:rsidRPr="000169E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77810E9" w14:textId="77777777" w:rsidR="003A2D03" w:rsidRPr="000169EC" w:rsidRDefault="003A2D03" w:rsidP="00945819">
            <w:pPr>
              <w:jc w:val="center"/>
              <w:rPr>
                <w:b/>
              </w:rPr>
            </w:pPr>
            <w:r w:rsidRPr="000169E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A2D03" w:rsidRPr="000169EC" w14:paraId="28C89C80" w14:textId="77777777" w:rsidTr="003C4341">
        <w:trPr>
          <w:trHeight w:val="1605"/>
        </w:trPr>
        <w:tc>
          <w:tcPr>
            <w:tcW w:w="2410" w:type="dxa"/>
            <w:vMerge w:val="restart"/>
          </w:tcPr>
          <w:p w14:paraId="42C8D4AD" w14:textId="77777777" w:rsidR="003A2D03" w:rsidRPr="000169EC" w:rsidRDefault="003A2D03" w:rsidP="00945819"/>
          <w:p w14:paraId="2D93D4A7" w14:textId="77777777" w:rsidR="003A2D03" w:rsidRPr="000169EC" w:rsidRDefault="003A2D03" w:rsidP="00945819">
            <w:pPr>
              <w:jc w:val="center"/>
            </w:pPr>
            <w:r>
              <w:t>Устный э</w:t>
            </w:r>
            <w:r w:rsidRPr="000169EC">
              <w:t>кспресс-опрос //</w:t>
            </w:r>
          </w:p>
          <w:p w14:paraId="1B51E269" w14:textId="77777777" w:rsidR="003A2D03" w:rsidRPr="000169EC" w:rsidRDefault="003A2D03" w:rsidP="00945819">
            <w:pPr>
              <w:jc w:val="center"/>
            </w:pPr>
            <w:r w:rsidRPr="000169EC">
              <w:t>Дискуссия</w:t>
            </w:r>
          </w:p>
        </w:tc>
        <w:tc>
          <w:tcPr>
            <w:tcW w:w="8080" w:type="dxa"/>
          </w:tcPr>
          <w:p w14:paraId="2F67A485" w14:textId="77777777" w:rsidR="003A2D03" w:rsidRPr="000169EC" w:rsidRDefault="003A2D03" w:rsidP="00945819">
            <w:pPr>
              <w:pStyle w:val="25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9EC">
              <w:rPr>
                <w:rFonts w:ascii="Times New Roman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9E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0169EC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61F5C02" w14:textId="77777777" w:rsidR="003A2D03" w:rsidRPr="000169EC" w:rsidRDefault="003A2D03" w:rsidP="00945819">
            <w:pPr>
              <w:jc w:val="center"/>
            </w:pPr>
          </w:p>
        </w:tc>
        <w:tc>
          <w:tcPr>
            <w:tcW w:w="2056" w:type="dxa"/>
          </w:tcPr>
          <w:p w14:paraId="6C197C76" w14:textId="77777777" w:rsidR="003A2D03" w:rsidRPr="000169EC" w:rsidRDefault="003A2D03" w:rsidP="00945819">
            <w:pPr>
              <w:jc w:val="center"/>
            </w:pPr>
            <w:r w:rsidRPr="000169EC">
              <w:t>5</w:t>
            </w:r>
          </w:p>
        </w:tc>
      </w:tr>
      <w:tr w:rsidR="003A2D03" w:rsidRPr="000169EC" w14:paraId="64749235" w14:textId="77777777" w:rsidTr="00945819">
        <w:trPr>
          <w:trHeight w:val="283"/>
        </w:trPr>
        <w:tc>
          <w:tcPr>
            <w:tcW w:w="2410" w:type="dxa"/>
            <w:vMerge/>
          </w:tcPr>
          <w:p w14:paraId="3328A80D" w14:textId="77777777" w:rsidR="003A2D03" w:rsidRPr="000169EC" w:rsidRDefault="003A2D03" w:rsidP="00945819"/>
        </w:tc>
        <w:tc>
          <w:tcPr>
            <w:tcW w:w="8080" w:type="dxa"/>
          </w:tcPr>
          <w:p w14:paraId="39C3D47D" w14:textId="77777777" w:rsidR="003A2D03" w:rsidRPr="000169EC" w:rsidRDefault="003A2D03" w:rsidP="00945819">
            <w:pPr>
              <w:pStyle w:val="25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9EC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0169EC">
              <w:rPr>
                <w:rFonts w:ascii="Times New Roman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8BB8A1E" w14:textId="77777777" w:rsidR="003A2D03" w:rsidRPr="000169EC" w:rsidRDefault="003A2D03" w:rsidP="00945819">
            <w:pPr>
              <w:jc w:val="center"/>
            </w:pPr>
          </w:p>
        </w:tc>
        <w:tc>
          <w:tcPr>
            <w:tcW w:w="2056" w:type="dxa"/>
          </w:tcPr>
          <w:p w14:paraId="3DAE580C" w14:textId="77777777" w:rsidR="003A2D03" w:rsidRPr="000169EC" w:rsidRDefault="003A2D03" w:rsidP="00945819">
            <w:pPr>
              <w:jc w:val="center"/>
            </w:pPr>
            <w:r w:rsidRPr="000169EC">
              <w:t>4</w:t>
            </w:r>
          </w:p>
        </w:tc>
      </w:tr>
      <w:tr w:rsidR="003A2D03" w:rsidRPr="000169EC" w14:paraId="3B400D31" w14:textId="77777777" w:rsidTr="00945819">
        <w:trPr>
          <w:trHeight w:val="283"/>
        </w:trPr>
        <w:tc>
          <w:tcPr>
            <w:tcW w:w="2410" w:type="dxa"/>
            <w:vMerge/>
          </w:tcPr>
          <w:p w14:paraId="6719F0E4" w14:textId="77777777" w:rsidR="003A2D03" w:rsidRPr="000169EC" w:rsidRDefault="003A2D03" w:rsidP="00945819"/>
        </w:tc>
        <w:tc>
          <w:tcPr>
            <w:tcW w:w="8080" w:type="dxa"/>
          </w:tcPr>
          <w:p w14:paraId="693B3B69" w14:textId="77777777" w:rsidR="003A2D03" w:rsidRPr="000169EC" w:rsidRDefault="003A2D03" w:rsidP="00945819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169EC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0169EC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0630A28" w14:textId="77777777" w:rsidR="003A2D03" w:rsidRPr="000169EC" w:rsidRDefault="003A2D03" w:rsidP="00945819">
            <w:pPr>
              <w:jc w:val="center"/>
            </w:pPr>
          </w:p>
        </w:tc>
        <w:tc>
          <w:tcPr>
            <w:tcW w:w="2056" w:type="dxa"/>
          </w:tcPr>
          <w:p w14:paraId="1289604C" w14:textId="77777777" w:rsidR="003A2D03" w:rsidRPr="000169EC" w:rsidRDefault="003A2D03" w:rsidP="00945819">
            <w:pPr>
              <w:tabs>
                <w:tab w:val="left" w:pos="756"/>
                <w:tab w:val="center" w:pos="920"/>
              </w:tabs>
              <w:jc w:val="center"/>
            </w:pPr>
            <w:r w:rsidRPr="000169EC">
              <w:t>4</w:t>
            </w:r>
          </w:p>
        </w:tc>
      </w:tr>
      <w:tr w:rsidR="003A2D03" w:rsidRPr="000169EC" w14:paraId="25D5D5B8" w14:textId="77777777" w:rsidTr="00945819">
        <w:trPr>
          <w:trHeight w:val="283"/>
        </w:trPr>
        <w:tc>
          <w:tcPr>
            <w:tcW w:w="2410" w:type="dxa"/>
            <w:vMerge/>
          </w:tcPr>
          <w:p w14:paraId="2346D284" w14:textId="77777777" w:rsidR="003A2D03" w:rsidRPr="000169EC" w:rsidRDefault="003A2D03" w:rsidP="00945819"/>
        </w:tc>
        <w:tc>
          <w:tcPr>
            <w:tcW w:w="8080" w:type="dxa"/>
          </w:tcPr>
          <w:p w14:paraId="6F06D0E4" w14:textId="77777777" w:rsidR="003A2D03" w:rsidRPr="000169EC" w:rsidRDefault="003A2D03" w:rsidP="00945819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</w:t>
            </w:r>
            <w:r w:rsidRPr="000169EC">
              <w:rPr>
                <w:rFonts w:ascii="Times New Roman" w:hAnsi="Times New Roman" w:cs="Times New Roman"/>
              </w:rPr>
              <w:lastRenderedPageBreak/>
              <w:t>изложении материала.</w:t>
            </w:r>
          </w:p>
        </w:tc>
        <w:tc>
          <w:tcPr>
            <w:tcW w:w="2055" w:type="dxa"/>
          </w:tcPr>
          <w:p w14:paraId="7388AAD8" w14:textId="77777777" w:rsidR="003A2D03" w:rsidRPr="000169EC" w:rsidRDefault="003A2D03" w:rsidP="00945819">
            <w:pPr>
              <w:jc w:val="center"/>
            </w:pPr>
          </w:p>
        </w:tc>
        <w:tc>
          <w:tcPr>
            <w:tcW w:w="2056" w:type="dxa"/>
          </w:tcPr>
          <w:p w14:paraId="5D0F0F96" w14:textId="77777777" w:rsidR="003A2D03" w:rsidRPr="000169EC" w:rsidRDefault="003A2D03" w:rsidP="00945819">
            <w:pPr>
              <w:jc w:val="center"/>
            </w:pPr>
            <w:r w:rsidRPr="000169EC">
              <w:t>3</w:t>
            </w:r>
          </w:p>
        </w:tc>
      </w:tr>
      <w:tr w:rsidR="003A2D03" w:rsidRPr="000169EC" w14:paraId="402018BC" w14:textId="77777777" w:rsidTr="00945819">
        <w:trPr>
          <w:trHeight w:val="283"/>
        </w:trPr>
        <w:tc>
          <w:tcPr>
            <w:tcW w:w="2410" w:type="dxa"/>
            <w:vMerge/>
          </w:tcPr>
          <w:p w14:paraId="1774C0B9" w14:textId="77777777" w:rsidR="003A2D03" w:rsidRPr="000169EC" w:rsidRDefault="003A2D03" w:rsidP="00945819"/>
        </w:tc>
        <w:tc>
          <w:tcPr>
            <w:tcW w:w="8080" w:type="dxa"/>
          </w:tcPr>
          <w:p w14:paraId="75123A9E" w14:textId="77777777" w:rsidR="003A2D03" w:rsidRPr="000169EC" w:rsidRDefault="003A2D03" w:rsidP="00945819">
            <w:pPr>
              <w:pStyle w:val="25"/>
              <w:tabs>
                <w:tab w:val="left" w:pos="34"/>
                <w:tab w:val="left" w:pos="366"/>
              </w:tabs>
              <w:ind w:firstLine="62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75FAF31" w14:textId="77777777" w:rsidR="003A2D03" w:rsidRPr="000169EC" w:rsidRDefault="003A2D03" w:rsidP="00945819">
            <w:pPr>
              <w:jc w:val="center"/>
            </w:pPr>
          </w:p>
        </w:tc>
        <w:tc>
          <w:tcPr>
            <w:tcW w:w="2056" w:type="dxa"/>
          </w:tcPr>
          <w:p w14:paraId="0CD0C4F1" w14:textId="77777777" w:rsidR="003A2D03" w:rsidRPr="000169EC" w:rsidRDefault="003A2D03" w:rsidP="00945819">
            <w:pPr>
              <w:jc w:val="center"/>
            </w:pPr>
            <w:r w:rsidRPr="000169EC">
              <w:t>2</w:t>
            </w:r>
          </w:p>
        </w:tc>
      </w:tr>
      <w:tr w:rsidR="003A2D03" w:rsidRPr="000169EC" w14:paraId="51828B44" w14:textId="77777777" w:rsidTr="00945819">
        <w:trPr>
          <w:trHeight w:val="283"/>
        </w:trPr>
        <w:tc>
          <w:tcPr>
            <w:tcW w:w="2410" w:type="dxa"/>
            <w:vMerge w:val="restart"/>
          </w:tcPr>
          <w:p w14:paraId="2A61AD34" w14:textId="77777777" w:rsidR="003A2D03" w:rsidRPr="000169EC" w:rsidRDefault="003A2D03" w:rsidP="00945819">
            <w:pPr>
              <w:jc w:val="center"/>
            </w:pPr>
            <w:r w:rsidRPr="000169EC">
              <w:lastRenderedPageBreak/>
              <w:t>Круглый стол</w:t>
            </w:r>
          </w:p>
        </w:tc>
        <w:tc>
          <w:tcPr>
            <w:tcW w:w="8080" w:type="dxa"/>
          </w:tcPr>
          <w:p w14:paraId="003E739E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6E63210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781B7C75" w14:textId="77777777" w:rsidR="003A2D03" w:rsidRPr="000169EC" w:rsidRDefault="003A2D03" w:rsidP="00945819">
            <w:pPr>
              <w:jc w:val="center"/>
            </w:pPr>
            <w:r w:rsidRPr="000169EC">
              <w:t>5</w:t>
            </w:r>
          </w:p>
        </w:tc>
      </w:tr>
      <w:tr w:rsidR="003A2D03" w:rsidRPr="000169EC" w14:paraId="24C9559A" w14:textId="77777777" w:rsidTr="00945819">
        <w:trPr>
          <w:trHeight w:val="283"/>
        </w:trPr>
        <w:tc>
          <w:tcPr>
            <w:tcW w:w="2410" w:type="dxa"/>
            <w:vMerge/>
          </w:tcPr>
          <w:p w14:paraId="182585CC" w14:textId="77777777" w:rsidR="003A2D03" w:rsidRPr="000169EC" w:rsidRDefault="003A2D03" w:rsidP="00945819"/>
        </w:tc>
        <w:tc>
          <w:tcPr>
            <w:tcW w:w="8080" w:type="dxa"/>
          </w:tcPr>
          <w:p w14:paraId="728AB1A2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DCD7B7A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5F06D940" w14:textId="77777777" w:rsidR="003A2D03" w:rsidRPr="000169EC" w:rsidRDefault="003A2D03" w:rsidP="00945819">
            <w:pPr>
              <w:jc w:val="center"/>
            </w:pPr>
            <w:r w:rsidRPr="000169EC">
              <w:t>4</w:t>
            </w:r>
          </w:p>
        </w:tc>
      </w:tr>
      <w:tr w:rsidR="003A2D03" w:rsidRPr="000169EC" w14:paraId="407CD5EE" w14:textId="77777777" w:rsidTr="003C4341">
        <w:trPr>
          <w:trHeight w:val="1322"/>
        </w:trPr>
        <w:tc>
          <w:tcPr>
            <w:tcW w:w="2410" w:type="dxa"/>
            <w:vMerge/>
          </w:tcPr>
          <w:p w14:paraId="5AE5B741" w14:textId="77777777" w:rsidR="003A2D03" w:rsidRPr="000169EC" w:rsidRDefault="003A2D03" w:rsidP="00945819"/>
        </w:tc>
        <w:tc>
          <w:tcPr>
            <w:tcW w:w="8080" w:type="dxa"/>
          </w:tcPr>
          <w:p w14:paraId="39B42F4D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0876C05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7647EDDB" w14:textId="77777777" w:rsidR="003A2D03" w:rsidRPr="000169EC" w:rsidRDefault="003A2D03" w:rsidP="00945819">
            <w:pPr>
              <w:jc w:val="center"/>
            </w:pPr>
            <w:r w:rsidRPr="000169EC">
              <w:t>3</w:t>
            </w:r>
          </w:p>
        </w:tc>
      </w:tr>
      <w:tr w:rsidR="003A2D03" w:rsidRPr="000169EC" w14:paraId="4886AEE9" w14:textId="77777777" w:rsidTr="00945819">
        <w:trPr>
          <w:trHeight w:val="283"/>
        </w:trPr>
        <w:tc>
          <w:tcPr>
            <w:tcW w:w="2410" w:type="dxa"/>
            <w:vMerge/>
          </w:tcPr>
          <w:p w14:paraId="1027F08B" w14:textId="77777777" w:rsidR="003A2D03" w:rsidRPr="000169EC" w:rsidRDefault="003A2D03" w:rsidP="00945819"/>
        </w:tc>
        <w:tc>
          <w:tcPr>
            <w:tcW w:w="8080" w:type="dxa"/>
          </w:tcPr>
          <w:p w14:paraId="6743B93E" w14:textId="77777777" w:rsidR="003A2D03" w:rsidRPr="000169EC" w:rsidRDefault="003A2D03" w:rsidP="00945819">
            <w:pPr>
              <w:autoSpaceDE w:val="0"/>
              <w:autoSpaceDN w:val="0"/>
              <w:adjustRightInd w:val="0"/>
              <w:jc w:val="both"/>
            </w:pPr>
            <w:r w:rsidRPr="000169EC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2C267AEF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5B46DC85" w14:textId="77777777" w:rsidR="003A2D03" w:rsidRPr="000169EC" w:rsidRDefault="003A2D03" w:rsidP="00945819">
            <w:pPr>
              <w:jc w:val="center"/>
            </w:pPr>
            <w:r w:rsidRPr="000169EC">
              <w:t>2</w:t>
            </w:r>
          </w:p>
        </w:tc>
      </w:tr>
      <w:tr w:rsidR="003A2D03" w:rsidRPr="000169EC" w14:paraId="2BDE3CA1" w14:textId="77777777" w:rsidTr="00945819">
        <w:trPr>
          <w:trHeight w:val="283"/>
        </w:trPr>
        <w:tc>
          <w:tcPr>
            <w:tcW w:w="2410" w:type="dxa"/>
            <w:vMerge/>
          </w:tcPr>
          <w:p w14:paraId="71F0FD41" w14:textId="77777777" w:rsidR="003A2D03" w:rsidRPr="000169EC" w:rsidRDefault="003A2D03" w:rsidP="00945819"/>
        </w:tc>
        <w:tc>
          <w:tcPr>
            <w:tcW w:w="8080" w:type="dxa"/>
          </w:tcPr>
          <w:p w14:paraId="453093EF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</w:rPr>
              <w:t>Не принимал участия в работе круглого стола</w:t>
            </w:r>
          </w:p>
        </w:tc>
        <w:tc>
          <w:tcPr>
            <w:tcW w:w="2055" w:type="dxa"/>
          </w:tcPr>
          <w:p w14:paraId="73A81243" w14:textId="77777777" w:rsidR="003A2D03" w:rsidRPr="000169EC" w:rsidRDefault="003A2D03" w:rsidP="00945819">
            <w:pPr>
              <w:pStyle w:val="25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11D17766" w14:textId="77777777" w:rsidR="003A2D03" w:rsidRPr="000169EC" w:rsidRDefault="003A2D03" w:rsidP="00945819">
            <w:pPr>
              <w:jc w:val="center"/>
            </w:pPr>
          </w:p>
        </w:tc>
      </w:tr>
    </w:tbl>
    <w:p w14:paraId="70F46BFA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Промежуточная аттестация:</w:t>
      </w:r>
    </w:p>
    <w:p w14:paraId="6BDF5366" w14:textId="77777777" w:rsidR="003A2D03" w:rsidRPr="000169EC" w:rsidRDefault="003A2D03" w:rsidP="003A2D03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A2D03" w:rsidRPr="000169EC" w14:paraId="28448291" w14:textId="77777777" w:rsidTr="00945819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18F5A60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0169E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238B0B7D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0169EC">
              <w:rPr>
                <w:b/>
                <w:bCs/>
              </w:rPr>
              <w:t>Типовые контрольные задания и иные материалы для проведения промежуточной аттестации:</w:t>
            </w:r>
          </w:p>
        </w:tc>
      </w:tr>
      <w:tr w:rsidR="003A2D03" w:rsidRPr="000169EC" w14:paraId="1C29AB96" w14:textId="77777777" w:rsidTr="00945819">
        <w:tc>
          <w:tcPr>
            <w:tcW w:w="3261" w:type="dxa"/>
          </w:tcPr>
          <w:p w14:paraId="6751CB71" w14:textId="77777777" w:rsidR="003A2D03" w:rsidRPr="000169EC" w:rsidRDefault="003A2D03" w:rsidP="00945819">
            <w:pPr>
              <w:jc w:val="both"/>
            </w:pPr>
          </w:p>
          <w:p w14:paraId="47F694ED" w14:textId="77777777" w:rsidR="003A2D03" w:rsidRPr="000169EC" w:rsidRDefault="003A2D03" w:rsidP="00945819">
            <w:pPr>
              <w:jc w:val="both"/>
            </w:pPr>
            <w:r w:rsidRPr="000169EC">
              <w:t>Зачет в устной форме по билетам</w:t>
            </w:r>
          </w:p>
        </w:tc>
        <w:tc>
          <w:tcPr>
            <w:tcW w:w="11340" w:type="dxa"/>
          </w:tcPr>
          <w:p w14:paraId="59BC30FF" w14:textId="77777777" w:rsidR="003A2D03" w:rsidRPr="000169EC" w:rsidRDefault="003A2D03" w:rsidP="00945819">
            <w:pPr>
              <w:jc w:val="both"/>
            </w:pPr>
            <w:r w:rsidRPr="000169EC">
              <w:t xml:space="preserve">Билет 1 </w:t>
            </w:r>
          </w:p>
          <w:p w14:paraId="062C82BA" w14:textId="43769A14" w:rsidR="001E79A2" w:rsidRPr="005D2B75" w:rsidRDefault="0030712C" w:rsidP="001E79A2">
            <w:pPr>
              <w:jc w:val="both"/>
            </w:pPr>
            <w:r>
              <w:t xml:space="preserve">1. </w:t>
            </w:r>
            <w:r w:rsidR="001E79A2" w:rsidRPr="005D2B75">
              <w:t xml:space="preserve">Место государственных программ в системе стратегического планирования. </w:t>
            </w:r>
          </w:p>
          <w:p w14:paraId="61185E0B" w14:textId="0FE446A3" w:rsidR="003A2D03" w:rsidRPr="000169EC" w:rsidRDefault="0030712C" w:rsidP="00945819">
            <w:pPr>
              <w:jc w:val="both"/>
            </w:pPr>
            <w:r>
              <w:t xml:space="preserve">2. </w:t>
            </w:r>
            <w:r w:rsidR="001E79A2" w:rsidRPr="005D2B75">
              <w:t>Пилотная государственная программа и ее состав</w:t>
            </w:r>
          </w:p>
          <w:p w14:paraId="60EA6687" w14:textId="77777777" w:rsidR="001E79A2" w:rsidRDefault="001E79A2" w:rsidP="00945819">
            <w:pPr>
              <w:jc w:val="both"/>
            </w:pPr>
          </w:p>
          <w:p w14:paraId="7EDCACCD" w14:textId="1B6C4653" w:rsidR="003A2D03" w:rsidRDefault="003A2D03" w:rsidP="00945819">
            <w:pPr>
              <w:jc w:val="both"/>
            </w:pPr>
            <w:r w:rsidRPr="000169EC">
              <w:t>Билет 2</w:t>
            </w:r>
          </w:p>
          <w:p w14:paraId="4213A4BE" w14:textId="589DDF02" w:rsidR="001E79A2" w:rsidRPr="005D2B75" w:rsidRDefault="0030712C" w:rsidP="001E79A2">
            <w:pPr>
              <w:jc w:val="both"/>
            </w:pPr>
            <w:r>
              <w:t xml:space="preserve">1. </w:t>
            </w:r>
            <w:r w:rsidR="001E79A2" w:rsidRPr="005D2B75">
              <w:t xml:space="preserve">Классификации оценивания политик и программ. </w:t>
            </w:r>
          </w:p>
          <w:p w14:paraId="4FC037CE" w14:textId="65B14B02" w:rsidR="003A2D03" w:rsidRPr="000169EC" w:rsidRDefault="0030712C" w:rsidP="0030712C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30712C">
              <w:rPr>
                <w:rFonts w:eastAsia="Times New Roman"/>
                <w:color w:val="000000"/>
              </w:rPr>
              <w:t xml:space="preserve">Место государственных программ в системе государственного бюджетирования. </w:t>
            </w:r>
          </w:p>
        </w:tc>
      </w:tr>
    </w:tbl>
    <w:p w14:paraId="05A8537E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A2D03" w:rsidRPr="000169EC" w14:paraId="115C1E46" w14:textId="77777777" w:rsidTr="00945819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2597AC84" w14:textId="77777777" w:rsidR="003A2D03" w:rsidRPr="009A0011" w:rsidRDefault="003A2D03" w:rsidP="00945819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9A001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6C21015" w14:textId="77777777" w:rsidR="003A2D03" w:rsidRPr="009A0011" w:rsidRDefault="003A2D03" w:rsidP="00945819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9A001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DEFBE16" w14:textId="77777777" w:rsidR="003A2D03" w:rsidRPr="009A0011" w:rsidRDefault="003A2D03" w:rsidP="00945819">
            <w:pPr>
              <w:jc w:val="center"/>
              <w:rPr>
                <w:b/>
              </w:rPr>
            </w:pPr>
            <w:r w:rsidRPr="009A0011">
              <w:rPr>
                <w:b/>
              </w:rPr>
              <w:t>Шкалы оценивания</w:t>
            </w:r>
          </w:p>
        </w:tc>
      </w:tr>
      <w:tr w:rsidR="003A2D03" w:rsidRPr="000169EC" w14:paraId="4F59A748" w14:textId="77777777" w:rsidTr="00945819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6021376" w14:textId="77777777" w:rsidR="003A2D03" w:rsidRPr="009A0011" w:rsidRDefault="003A2D03" w:rsidP="00945819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9A001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8B159E6" w14:textId="77777777" w:rsidR="003A2D03" w:rsidRPr="009A0011" w:rsidRDefault="003A2D03" w:rsidP="00945819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76D2CA0E" w14:textId="77777777" w:rsidR="003A2D03" w:rsidRPr="009A0011" w:rsidRDefault="003A2D03" w:rsidP="00945819">
            <w:pPr>
              <w:jc w:val="center"/>
              <w:rPr>
                <w:b/>
              </w:rPr>
            </w:pPr>
            <w:r w:rsidRPr="009A001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F9E84CF" w14:textId="77777777" w:rsidR="003A2D03" w:rsidRPr="009A0011" w:rsidRDefault="003A2D03" w:rsidP="00945819">
            <w:pPr>
              <w:jc w:val="center"/>
              <w:rPr>
                <w:b/>
              </w:rPr>
            </w:pPr>
            <w:r w:rsidRPr="009A001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A2D03" w:rsidRPr="000169EC" w14:paraId="237303FC" w14:textId="77777777" w:rsidTr="00945819">
        <w:trPr>
          <w:trHeight w:val="711"/>
        </w:trPr>
        <w:tc>
          <w:tcPr>
            <w:tcW w:w="3828" w:type="dxa"/>
            <w:vMerge w:val="restart"/>
          </w:tcPr>
          <w:p w14:paraId="3D7343D5" w14:textId="77777777" w:rsidR="003A2D03" w:rsidRPr="000169EC" w:rsidRDefault="003A2D03" w:rsidP="00945819">
            <w:r w:rsidRPr="000169EC">
              <w:t>Зачет:</w:t>
            </w:r>
          </w:p>
          <w:p w14:paraId="09FE1195" w14:textId="77777777" w:rsidR="003A2D03" w:rsidRPr="000169EC" w:rsidRDefault="003A2D03" w:rsidP="00945819">
            <w:r w:rsidRPr="000169EC">
              <w:t xml:space="preserve">в устной форме </w:t>
            </w:r>
          </w:p>
          <w:p w14:paraId="72F53461" w14:textId="77777777" w:rsidR="003A2D03" w:rsidRPr="000169EC" w:rsidRDefault="003A2D03" w:rsidP="00945819">
            <w:pPr>
              <w:pStyle w:val="25"/>
              <w:tabs>
                <w:tab w:val="left" w:pos="469"/>
              </w:tabs>
            </w:pPr>
          </w:p>
          <w:p w14:paraId="43E7505E" w14:textId="77777777" w:rsidR="003A2D03" w:rsidRPr="000169EC" w:rsidRDefault="003A2D03" w:rsidP="00945819">
            <w:pPr>
              <w:pStyle w:val="25"/>
              <w:tabs>
                <w:tab w:val="left" w:pos="469"/>
              </w:tabs>
            </w:pPr>
          </w:p>
        </w:tc>
        <w:tc>
          <w:tcPr>
            <w:tcW w:w="6945" w:type="dxa"/>
          </w:tcPr>
          <w:p w14:paraId="1C030BFA" w14:textId="77777777" w:rsidR="003A2D03" w:rsidRPr="000169EC" w:rsidRDefault="003A2D03" w:rsidP="00945819">
            <w:pPr>
              <w:pStyle w:val="25"/>
              <w:tabs>
                <w:tab w:val="left" w:pos="469"/>
              </w:tabs>
              <w:ind w:firstLine="208"/>
              <w:rPr>
                <w:rFonts w:ascii="Times New Roman" w:hAnsi="Times New Roman" w:cs="Times New Roman"/>
              </w:rPr>
            </w:pPr>
            <w:r w:rsidRPr="000169EC">
              <w:rPr>
                <w:rFonts w:ascii="Times New Roman" w:hAnsi="Times New Roman" w:cs="Times New Roman"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EF49E4" w14:textId="77777777" w:rsidR="003A2D03" w:rsidRPr="000169EC" w:rsidRDefault="003A2D03" w:rsidP="00945819">
            <w:pPr>
              <w:jc w:val="center"/>
            </w:pPr>
            <w:r w:rsidRPr="000169EC">
              <w:t xml:space="preserve"> </w:t>
            </w:r>
          </w:p>
        </w:tc>
        <w:tc>
          <w:tcPr>
            <w:tcW w:w="2056" w:type="dxa"/>
          </w:tcPr>
          <w:p w14:paraId="65F28206" w14:textId="77777777" w:rsidR="003A2D03" w:rsidRPr="000169EC" w:rsidRDefault="003A2D03" w:rsidP="00945819">
            <w:pPr>
              <w:jc w:val="center"/>
            </w:pPr>
            <w:r w:rsidRPr="000169EC">
              <w:t>зачтено</w:t>
            </w:r>
          </w:p>
        </w:tc>
      </w:tr>
      <w:tr w:rsidR="003A2D03" w:rsidRPr="000169EC" w14:paraId="6FF2BA0F" w14:textId="77777777" w:rsidTr="00945819">
        <w:trPr>
          <w:trHeight w:val="1012"/>
        </w:trPr>
        <w:tc>
          <w:tcPr>
            <w:tcW w:w="3828" w:type="dxa"/>
            <w:vMerge/>
          </w:tcPr>
          <w:p w14:paraId="0E6CB24B" w14:textId="77777777" w:rsidR="003A2D03" w:rsidRPr="000169EC" w:rsidRDefault="003A2D03" w:rsidP="00945819"/>
        </w:tc>
        <w:tc>
          <w:tcPr>
            <w:tcW w:w="6945" w:type="dxa"/>
          </w:tcPr>
          <w:p w14:paraId="7B008F41" w14:textId="77777777" w:rsidR="003A2D03" w:rsidRPr="000169EC" w:rsidRDefault="003A2D03" w:rsidP="00945819">
            <w:pPr>
              <w:ind w:firstLine="208"/>
            </w:pPr>
            <w:r w:rsidRPr="000169EC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F84B0AA" w14:textId="77777777" w:rsidR="003A2D03" w:rsidRPr="000169EC" w:rsidRDefault="003A2D03" w:rsidP="00945819">
            <w:pPr>
              <w:jc w:val="center"/>
            </w:pPr>
            <w:r w:rsidRPr="000169EC">
              <w:t xml:space="preserve"> </w:t>
            </w:r>
          </w:p>
        </w:tc>
        <w:tc>
          <w:tcPr>
            <w:tcW w:w="2056" w:type="dxa"/>
          </w:tcPr>
          <w:p w14:paraId="007A53EF" w14:textId="77777777" w:rsidR="003A2D03" w:rsidRPr="000169EC" w:rsidRDefault="003A2D03" w:rsidP="00945819">
            <w:pPr>
              <w:jc w:val="center"/>
            </w:pPr>
            <w:r w:rsidRPr="000169EC">
              <w:t>не зачтено</w:t>
            </w:r>
          </w:p>
        </w:tc>
      </w:tr>
    </w:tbl>
    <w:p w14:paraId="4DD8C12B" w14:textId="77777777" w:rsidR="003A2D03" w:rsidRPr="000169EC" w:rsidRDefault="003A2D03" w:rsidP="003A2D03"/>
    <w:p w14:paraId="0F776D69" w14:textId="77777777" w:rsidR="003A2D03" w:rsidRPr="000169EC" w:rsidRDefault="003A2D03" w:rsidP="003A2D03"/>
    <w:p w14:paraId="73AD0000" w14:textId="77777777" w:rsidR="003A2D03" w:rsidRPr="000169EC" w:rsidRDefault="003A2D03" w:rsidP="003A2D03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A2D03" w:rsidRPr="000169EC" w:rsidSect="009A001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EE5FC4E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A2D03" w:rsidRPr="000169EC" w14:paraId="3F4FF62B" w14:textId="77777777" w:rsidTr="00945819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80D235C" w14:textId="77777777" w:rsidR="003A2D03" w:rsidRPr="000169EC" w:rsidRDefault="003A2D03" w:rsidP="00945819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B127742" w14:textId="77777777" w:rsidR="003A2D03" w:rsidRPr="000169EC" w:rsidRDefault="003A2D03" w:rsidP="00945819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E75FBF6" w14:textId="77777777" w:rsidR="003A2D03" w:rsidRPr="000169EC" w:rsidRDefault="003A2D03" w:rsidP="00945819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>Пятибалльная система</w:t>
            </w:r>
          </w:p>
        </w:tc>
      </w:tr>
      <w:tr w:rsidR="003A2D03" w:rsidRPr="000169EC" w14:paraId="5327844E" w14:textId="77777777" w:rsidTr="00945819">
        <w:trPr>
          <w:trHeight w:val="286"/>
        </w:trPr>
        <w:tc>
          <w:tcPr>
            <w:tcW w:w="3686" w:type="dxa"/>
          </w:tcPr>
          <w:p w14:paraId="79A39560" w14:textId="77777777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3A68834" w14:textId="77777777" w:rsidR="003A2D03" w:rsidRPr="000169EC" w:rsidRDefault="003A2D03" w:rsidP="00945819">
            <w:pPr>
              <w:rPr>
                <w:bCs/>
              </w:rPr>
            </w:pPr>
          </w:p>
        </w:tc>
        <w:tc>
          <w:tcPr>
            <w:tcW w:w="3118" w:type="dxa"/>
          </w:tcPr>
          <w:p w14:paraId="76C3DDF9" w14:textId="77777777" w:rsidR="003A2D03" w:rsidRPr="000169EC" w:rsidRDefault="003A2D03" w:rsidP="00945819">
            <w:pPr>
              <w:rPr>
                <w:bCs/>
              </w:rPr>
            </w:pPr>
          </w:p>
        </w:tc>
      </w:tr>
      <w:tr w:rsidR="003A2D03" w:rsidRPr="000169EC" w14:paraId="79A49CE9" w14:textId="77777777" w:rsidTr="00945819">
        <w:trPr>
          <w:trHeight w:val="286"/>
        </w:trPr>
        <w:tc>
          <w:tcPr>
            <w:tcW w:w="3686" w:type="dxa"/>
          </w:tcPr>
          <w:p w14:paraId="2E0B7F13" w14:textId="77777777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0A16D479" w14:textId="77777777" w:rsidR="003A2D03" w:rsidRPr="000169EC" w:rsidRDefault="003A2D03" w:rsidP="0094581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E1CDE5" w14:textId="77777777" w:rsidR="003A2D03" w:rsidRPr="000169EC" w:rsidRDefault="003A2D03" w:rsidP="00945819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3A2D03" w:rsidRPr="000169EC" w14:paraId="6B53EF11" w14:textId="77777777" w:rsidTr="00945819">
        <w:trPr>
          <w:trHeight w:val="286"/>
        </w:trPr>
        <w:tc>
          <w:tcPr>
            <w:tcW w:w="3686" w:type="dxa"/>
          </w:tcPr>
          <w:p w14:paraId="3B2484DD" w14:textId="7D7AE19E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Cs/>
              </w:rPr>
              <w:t xml:space="preserve">- </w:t>
            </w:r>
            <w:r w:rsidR="001E79A2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14:paraId="0309F39F" w14:textId="77777777" w:rsidR="003A2D03" w:rsidRPr="000169EC" w:rsidRDefault="003A2D03" w:rsidP="0094581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FD3CC5E" w14:textId="77777777" w:rsidR="003A2D03" w:rsidRPr="000169EC" w:rsidRDefault="003A2D03" w:rsidP="00945819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3A2D03" w:rsidRPr="000169EC" w14:paraId="21EC8ED4" w14:textId="77777777" w:rsidTr="00945819">
        <w:trPr>
          <w:trHeight w:val="214"/>
        </w:trPr>
        <w:tc>
          <w:tcPr>
            <w:tcW w:w="3686" w:type="dxa"/>
          </w:tcPr>
          <w:p w14:paraId="0E074382" w14:textId="77777777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Cs/>
              </w:rPr>
              <w:t xml:space="preserve">Промежуточная аттестация </w:t>
            </w:r>
          </w:p>
          <w:p w14:paraId="47B58E18" w14:textId="77777777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Cs/>
              </w:rPr>
              <w:t>(</w:t>
            </w:r>
            <w:r w:rsidRPr="000169EC">
              <w:t>в устной форме</w:t>
            </w:r>
            <w:r w:rsidRPr="000169EC">
              <w:rPr>
                <w:bCs/>
              </w:rPr>
              <w:t>)</w:t>
            </w:r>
          </w:p>
        </w:tc>
        <w:tc>
          <w:tcPr>
            <w:tcW w:w="2835" w:type="dxa"/>
          </w:tcPr>
          <w:p w14:paraId="1B190D95" w14:textId="77777777" w:rsidR="003A2D03" w:rsidRPr="000169EC" w:rsidRDefault="003A2D03" w:rsidP="0094581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B2ABEF5" w14:textId="77777777" w:rsidR="003A2D03" w:rsidRPr="000169EC" w:rsidRDefault="003A2D03" w:rsidP="00945819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3A2D03" w:rsidRPr="000169EC" w14:paraId="203C43FD" w14:textId="77777777" w:rsidTr="00945819">
        <w:trPr>
          <w:trHeight w:val="286"/>
        </w:trPr>
        <w:tc>
          <w:tcPr>
            <w:tcW w:w="3686" w:type="dxa"/>
          </w:tcPr>
          <w:p w14:paraId="0B301BFB" w14:textId="77777777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/>
              </w:rPr>
              <w:t>Итого за семестр</w:t>
            </w:r>
            <w:r w:rsidRPr="000169EC">
              <w:rPr>
                <w:bCs/>
              </w:rPr>
              <w:t xml:space="preserve"> (дисциплину)</w:t>
            </w:r>
          </w:p>
          <w:p w14:paraId="4FAE322A" w14:textId="77777777" w:rsidR="003A2D03" w:rsidRPr="000169EC" w:rsidRDefault="003A2D03" w:rsidP="00945819">
            <w:pPr>
              <w:rPr>
                <w:bCs/>
              </w:rPr>
            </w:pPr>
            <w:r w:rsidRPr="000169EC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68C7681F" w14:textId="77777777" w:rsidR="003A2D03" w:rsidRPr="000169EC" w:rsidRDefault="003A2D03" w:rsidP="0094581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4F2588F" w14:textId="77777777" w:rsidR="003A2D03" w:rsidRPr="000169EC" w:rsidRDefault="003A2D03" w:rsidP="00945819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</w:tbl>
    <w:p w14:paraId="4308F2D0" w14:textId="77777777" w:rsidR="003A2D03" w:rsidRPr="000169EC" w:rsidRDefault="003A2D03" w:rsidP="003A2D03">
      <w:pPr>
        <w:pStyle w:val="1"/>
      </w:pPr>
      <w:r w:rsidRPr="000169EC">
        <w:t>ОБРАЗОВАТЕЛЬНЫЕ ТЕХНОЛОГИИ</w:t>
      </w:r>
    </w:p>
    <w:p w14:paraId="4957EE5A" w14:textId="77777777" w:rsidR="003A2D03" w:rsidRPr="000169EC" w:rsidRDefault="003A2D03" w:rsidP="003A2D03">
      <w:pPr>
        <w:pStyle w:val="a"/>
        <w:numPr>
          <w:ilvl w:val="3"/>
          <w:numId w:val="11"/>
        </w:numPr>
      </w:pPr>
      <w:r w:rsidRPr="000169EC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D5FD5E6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проблемная лекция;</w:t>
      </w:r>
    </w:p>
    <w:p w14:paraId="709DC546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групповые дискуссии;</w:t>
      </w:r>
    </w:p>
    <w:p w14:paraId="6FA5FDC5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анализ ситуаций;</w:t>
      </w:r>
    </w:p>
    <w:p w14:paraId="4E056BC5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поиск и обработка информации с использованием сети Интернет;</w:t>
      </w:r>
    </w:p>
    <w:p w14:paraId="4104527D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szCs w:val="24"/>
        </w:rPr>
        <w:t>дистанционные образовательные технологии;</w:t>
      </w:r>
    </w:p>
    <w:p w14:paraId="5DDD4ACB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color w:val="000000"/>
          <w:szCs w:val="24"/>
        </w:rPr>
        <w:t>просмотр учебных фильмов с их последующим анализом;</w:t>
      </w:r>
    </w:p>
    <w:p w14:paraId="0D8B2F3B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</w:pPr>
      <w:r w:rsidRPr="000169EC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0169EC">
        <w:rPr>
          <w:szCs w:val="24"/>
        </w:rPr>
        <w:t>;</w:t>
      </w:r>
    </w:p>
    <w:p w14:paraId="2F9FA9F9" w14:textId="77777777" w:rsidR="003A2D03" w:rsidRPr="000169EC" w:rsidRDefault="003A2D03" w:rsidP="003A2D03">
      <w:pPr>
        <w:pStyle w:val="a"/>
        <w:numPr>
          <w:ilvl w:val="2"/>
          <w:numId w:val="11"/>
        </w:numPr>
        <w:tabs>
          <w:tab w:val="left" w:pos="993"/>
        </w:tabs>
        <w:rPr>
          <w:szCs w:val="24"/>
        </w:rPr>
      </w:pPr>
      <w:r w:rsidRPr="000169EC">
        <w:rPr>
          <w:szCs w:val="24"/>
        </w:rPr>
        <w:t>обучение в сотрудничестве (командная, групповая работа).</w:t>
      </w:r>
    </w:p>
    <w:p w14:paraId="1B48907F" w14:textId="77777777" w:rsidR="003A2D03" w:rsidRPr="000169EC" w:rsidRDefault="003A2D03" w:rsidP="003A2D03">
      <w:pPr>
        <w:tabs>
          <w:tab w:val="left" w:pos="993"/>
        </w:tabs>
        <w:jc w:val="both"/>
        <w:rPr>
          <w:sz w:val="24"/>
          <w:szCs w:val="24"/>
        </w:rPr>
      </w:pPr>
    </w:p>
    <w:p w14:paraId="49DC2636" w14:textId="77777777" w:rsidR="003A2D03" w:rsidRPr="000169EC" w:rsidRDefault="003A2D03" w:rsidP="003A2D03">
      <w:pPr>
        <w:pStyle w:val="1"/>
      </w:pPr>
      <w:r w:rsidRPr="000169EC">
        <w:t>ПРАКТИЧЕСКАЯ ПОДГОТОВКА</w:t>
      </w:r>
    </w:p>
    <w:p w14:paraId="1DB2C9CC" w14:textId="77777777" w:rsidR="003A2D03" w:rsidRPr="000169EC" w:rsidRDefault="003A2D03" w:rsidP="003A2D03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0169EC">
        <w:rPr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0169EC">
        <w:rPr>
          <w:rFonts w:eastAsiaTheme="minorHAnsi"/>
          <w:w w:val="105"/>
          <w:szCs w:val="24"/>
        </w:rPr>
        <w:t xml:space="preserve">практических занятий, связанных с будущей профессиональной деятельностью. </w:t>
      </w:r>
    </w:p>
    <w:p w14:paraId="6EF46B54" w14:textId="77777777" w:rsidR="003A2D03" w:rsidRPr="000169EC" w:rsidRDefault="003A2D03" w:rsidP="003A2D03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0169EC">
        <w:rPr>
          <w:szCs w:val="24"/>
        </w:rPr>
        <w:t>Проводятся</w:t>
      </w:r>
      <w:r w:rsidRPr="000169EC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1C655A6" w14:textId="77777777" w:rsidR="003A2D03" w:rsidRPr="000169EC" w:rsidRDefault="003A2D03" w:rsidP="003A2D03">
      <w:pPr>
        <w:pStyle w:val="1"/>
      </w:pPr>
      <w:r w:rsidRPr="000169EC">
        <w:t>ОРГАНИЗАЦИЯ ОБРАЗОВАТЕЛЬНОГО ПРОЦЕССА ДЛЯ ЛИЦ С ОГРАНИЧЕННЫМИ ВОЗМОЖНОСТЯМИ ЗДОРОВЬЯ</w:t>
      </w:r>
    </w:p>
    <w:p w14:paraId="20D09CF2" w14:textId="77777777" w:rsidR="003A2D03" w:rsidRPr="000169EC" w:rsidRDefault="003A2D03" w:rsidP="003A2D03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E21A902" w14:textId="77777777" w:rsidR="003A2D03" w:rsidRPr="000169EC" w:rsidRDefault="003A2D03" w:rsidP="003A2D03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C5D9B4C" w14:textId="77777777" w:rsidR="003A2D03" w:rsidRPr="000169EC" w:rsidRDefault="003A2D03" w:rsidP="003A2D03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E1BB043" w14:textId="77777777" w:rsidR="003A2D03" w:rsidRPr="000169EC" w:rsidRDefault="003A2D03" w:rsidP="003A2D03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745EBB4" w14:textId="77777777" w:rsidR="003A2D03" w:rsidRPr="000169EC" w:rsidRDefault="003A2D03" w:rsidP="003A2D03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07051C7" w14:textId="77777777" w:rsidR="003A2D03" w:rsidRPr="000169EC" w:rsidRDefault="003A2D03" w:rsidP="003A2D03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FFDFCA8" w14:textId="77777777" w:rsidR="003A2D03" w:rsidRPr="000169EC" w:rsidRDefault="003A2D03" w:rsidP="003A2D03">
      <w:pPr>
        <w:pStyle w:val="a"/>
        <w:numPr>
          <w:ilvl w:val="3"/>
          <w:numId w:val="11"/>
        </w:numPr>
        <w:rPr>
          <w:b/>
          <w:szCs w:val="24"/>
        </w:rPr>
      </w:pPr>
      <w:r w:rsidRPr="000169EC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DD2B02A" w14:textId="77777777" w:rsidR="003A2D03" w:rsidRPr="000169EC" w:rsidRDefault="003A2D03" w:rsidP="003A2D03">
      <w:pPr>
        <w:jc w:val="both"/>
        <w:rPr>
          <w:b/>
          <w:sz w:val="24"/>
          <w:szCs w:val="24"/>
        </w:rPr>
      </w:pPr>
    </w:p>
    <w:p w14:paraId="16BD3FA9" w14:textId="77777777" w:rsidR="003A2D03" w:rsidRPr="000169EC" w:rsidRDefault="003A2D03" w:rsidP="003A2D0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0169EC">
        <w:t xml:space="preserve">      </w:t>
      </w:r>
      <w:r w:rsidRPr="000169EC">
        <w:br w:type="page"/>
      </w:r>
    </w:p>
    <w:p w14:paraId="753FE85E" w14:textId="77777777" w:rsidR="003A2D03" w:rsidRPr="000169EC" w:rsidRDefault="003A2D03" w:rsidP="003A2D03">
      <w:pPr>
        <w:pStyle w:val="1"/>
      </w:pPr>
      <w:r w:rsidRPr="000169EC">
        <w:lastRenderedPageBreak/>
        <w:t xml:space="preserve">МАТЕРИАЛЬНО-ТЕХНИЧЕСКОЕ ОБЕСПЕЧЕНИЕ ДИСЦИПЛИНЫ </w:t>
      </w:r>
    </w:p>
    <w:p w14:paraId="2FC26445" w14:textId="77777777" w:rsidR="003A2D03" w:rsidRPr="000169EC" w:rsidRDefault="003A2D03" w:rsidP="003A2D03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0169EC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3A2D03" w:rsidRPr="000169EC" w14:paraId="7BF6F728" w14:textId="77777777" w:rsidTr="00945819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4F8D8A4D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3FF80A5" w14:textId="77777777" w:rsidR="003A2D03" w:rsidRPr="000169EC" w:rsidRDefault="003A2D03" w:rsidP="00945819">
            <w:pPr>
              <w:jc w:val="center"/>
              <w:rPr>
                <w:b/>
                <w:sz w:val="20"/>
                <w:szCs w:val="20"/>
              </w:rPr>
            </w:pPr>
            <w:r w:rsidRPr="000169E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D03" w:rsidRPr="000169EC" w14:paraId="3193BAAC" w14:textId="77777777" w:rsidTr="00945819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4C74A2BB" w14:textId="77777777" w:rsidR="003A2D03" w:rsidRPr="000169EC" w:rsidRDefault="003A2D03" w:rsidP="00945819">
            <w:r w:rsidRPr="000169E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3A2D03" w:rsidRPr="000169EC" w14:paraId="1B080E70" w14:textId="77777777" w:rsidTr="00945819">
        <w:tc>
          <w:tcPr>
            <w:tcW w:w="4786" w:type="dxa"/>
          </w:tcPr>
          <w:p w14:paraId="0B6D310E" w14:textId="77777777" w:rsidR="003A2D03" w:rsidRPr="000169EC" w:rsidRDefault="003A2D03" w:rsidP="00945819">
            <w:r w:rsidRPr="000169E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6FF8E05" w14:textId="77777777" w:rsidR="003A2D03" w:rsidRPr="000169EC" w:rsidRDefault="003A2D03" w:rsidP="00945819">
            <w:r w:rsidRPr="000169EC">
              <w:t xml:space="preserve">комплект учебной мебели, </w:t>
            </w:r>
          </w:p>
          <w:p w14:paraId="44F84EE7" w14:textId="77777777" w:rsidR="003A2D03" w:rsidRPr="000169EC" w:rsidRDefault="003A2D03" w:rsidP="00945819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F7BBC7" w14:textId="77777777" w:rsidR="003A2D03" w:rsidRPr="000169EC" w:rsidRDefault="003A2D03" w:rsidP="0094581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ноутбук;</w:t>
            </w:r>
          </w:p>
          <w:p w14:paraId="2EEB7C30" w14:textId="77777777" w:rsidR="003A2D03" w:rsidRPr="000169EC" w:rsidRDefault="003A2D03" w:rsidP="0094581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проектор.</w:t>
            </w:r>
          </w:p>
        </w:tc>
      </w:tr>
      <w:tr w:rsidR="003A2D03" w:rsidRPr="000169EC" w14:paraId="2F663FBC" w14:textId="77777777" w:rsidTr="00945819">
        <w:tc>
          <w:tcPr>
            <w:tcW w:w="4786" w:type="dxa"/>
          </w:tcPr>
          <w:p w14:paraId="1F1E9FBA" w14:textId="77777777" w:rsidR="003A2D03" w:rsidRPr="000169EC" w:rsidRDefault="003A2D03" w:rsidP="00945819">
            <w:r w:rsidRPr="000169E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E26F85" w14:textId="77777777" w:rsidR="003A2D03" w:rsidRPr="000169EC" w:rsidRDefault="003A2D03" w:rsidP="00945819">
            <w:r w:rsidRPr="000169EC">
              <w:t xml:space="preserve">комплект учебной мебели, </w:t>
            </w:r>
          </w:p>
          <w:p w14:paraId="2DDD3010" w14:textId="77777777" w:rsidR="003A2D03" w:rsidRPr="000169EC" w:rsidRDefault="003A2D03" w:rsidP="00945819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899B46" w14:textId="77777777" w:rsidR="003A2D03" w:rsidRPr="000169EC" w:rsidRDefault="003A2D03" w:rsidP="0094581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ноутбук,</w:t>
            </w:r>
          </w:p>
          <w:p w14:paraId="4F168E84" w14:textId="77777777" w:rsidR="003A2D03" w:rsidRPr="000169EC" w:rsidRDefault="003A2D03" w:rsidP="0094581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проектор.</w:t>
            </w:r>
          </w:p>
        </w:tc>
      </w:tr>
      <w:tr w:rsidR="003A2D03" w:rsidRPr="000169EC" w14:paraId="794D0474" w14:textId="77777777" w:rsidTr="00945819">
        <w:tc>
          <w:tcPr>
            <w:tcW w:w="4786" w:type="dxa"/>
          </w:tcPr>
          <w:p w14:paraId="00A7EAB7" w14:textId="77777777" w:rsidR="003A2D03" w:rsidRPr="000169EC" w:rsidRDefault="003A2D03" w:rsidP="00945819">
            <w:r w:rsidRPr="000169E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4E412AC" w14:textId="77777777" w:rsidR="003A2D03" w:rsidRPr="000169EC" w:rsidRDefault="003A2D03" w:rsidP="00945819">
            <w:r w:rsidRPr="000169EC">
              <w:t xml:space="preserve">комплект учебной мебели, </w:t>
            </w:r>
          </w:p>
          <w:p w14:paraId="7CAD200E" w14:textId="77777777" w:rsidR="003A2D03" w:rsidRPr="000169EC" w:rsidRDefault="003A2D03" w:rsidP="00945819">
            <w:r w:rsidRPr="000169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8B3C102" w14:textId="77777777" w:rsidR="003A2D03" w:rsidRPr="000169EC" w:rsidRDefault="003A2D03" w:rsidP="0094581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 xml:space="preserve">5 персональных компьютеров, </w:t>
            </w:r>
          </w:p>
          <w:p w14:paraId="43003062" w14:textId="77777777" w:rsidR="003A2D03" w:rsidRPr="000169EC" w:rsidRDefault="003A2D03" w:rsidP="0094581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0169EC">
              <w:t>принтеры</w:t>
            </w:r>
          </w:p>
        </w:tc>
      </w:tr>
      <w:tr w:rsidR="003A2D03" w:rsidRPr="000169EC" w14:paraId="2086507D" w14:textId="77777777" w:rsidTr="00945819">
        <w:tc>
          <w:tcPr>
            <w:tcW w:w="4786" w:type="dxa"/>
            <w:shd w:val="clear" w:color="auto" w:fill="D9E2F3" w:themeFill="accent1" w:themeFillTint="33"/>
            <w:vAlign w:val="center"/>
          </w:tcPr>
          <w:p w14:paraId="1AB0C2B7" w14:textId="77777777" w:rsidR="003A2D03" w:rsidRPr="000169EC" w:rsidRDefault="003A2D03" w:rsidP="00945819">
            <w:pPr>
              <w:jc w:val="center"/>
              <w:rPr>
                <w:bCs/>
                <w:color w:val="000000"/>
              </w:rPr>
            </w:pPr>
            <w:r w:rsidRPr="000169E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A2AA19A" w14:textId="77777777" w:rsidR="003A2D03" w:rsidRPr="000169EC" w:rsidRDefault="003A2D03" w:rsidP="00945819">
            <w:pPr>
              <w:jc w:val="center"/>
              <w:rPr>
                <w:bCs/>
                <w:color w:val="000000"/>
              </w:rPr>
            </w:pPr>
            <w:r w:rsidRPr="000169E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A2D03" w:rsidRPr="000169EC" w14:paraId="09A0C7EF" w14:textId="77777777" w:rsidTr="00945819">
        <w:tc>
          <w:tcPr>
            <w:tcW w:w="4786" w:type="dxa"/>
            <w:shd w:val="clear" w:color="auto" w:fill="auto"/>
          </w:tcPr>
          <w:p w14:paraId="5BCA8015" w14:textId="77777777" w:rsidR="003A2D03" w:rsidRPr="000169EC" w:rsidRDefault="003A2D03" w:rsidP="00945819">
            <w:pPr>
              <w:rPr>
                <w:bCs/>
                <w:color w:val="000000"/>
              </w:rPr>
            </w:pPr>
            <w:r w:rsidRPr="000169EC">
              <w:rPr>
                <w:bCs/>
                <w:color w:val="000000"/>
              </w:rPr>
              <w:t>читальный зал библиотеки:</w:t>
            </w:r>
          </w:p>
          <w:p w14:paraId="02A09A12" w14:textId="77777777" w:rsidR="003A2D03" w:rsidRPr="000169EC" w:rsidRDefault="003A2D03" w:rsidP="00945819">
            <w:pPr>
              <w:rPr>
                <w:bCs/>
                <w:color w:val="000000"/>
              </w:rPr>
            </w:pPr>
          </w:p>
          <w:p w14:paraId="6643625A" w14:textId="77777777" w:rsidR="003A2D03" w:rsidRPr="000169EC" w:rsidRDefault="003A2D03" w:rsidP="00945819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42211148" w14:textId="77777777" w:rsidR="003A2D03" w:rsidRPr="000169EC" w:rsidRDefault="003A2D03" w:rsidP="00945819">
            <w:pPr>
              <w:pStyle w:val="a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169EC">
              <w:rPr>
                <w:bCs/>
                <w:color w:val="000000"/>
              </w:rPr>
              <w:t>компьютерная техника;</w:t>
            </w:r>
            <w:r w:rsidRPr="000169E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822C7F4" w14:textId="77777777" w:rsidR="003A2D03" w:rsidRPr="000169EC" w:rsidRDefault="003A2D03" w:rsidP="003A2D03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0169EC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95DDB51" w14:textId="77777777" w:rsidR="003A2D03" w:rsidRPr="000169EC" w:rsidRDefault="003A2D03" w:rsidP="003A2D03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3A2D03" w:rsidRPr="000169EC" w14:paraId="6202CE75" w14:textId="77777777" w:rsidTr="00945819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0B3A00C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60FBC3C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4B51566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0169EC">
              <w:rPr>
                <w:b/>
                <w:sz w:val="20"/>
              </w:rPr>
              <w:t>Технические требования</w:t>
            </w:r>
          </w:p>
        </w:tc>
      </w:tr>
      <w:tr w:rsidR="003A2D03" w:rsidRPr="000169EC" w14:paraId="27D8C0F1" w14:textId="77777777" w:rsidTr="00945819">
        <w:tc>
          <w:tcPr>
            <w:tcW w:w="2836" w:type="dxa"/>
            <w:vMerge w:val="restart"/>
          </w:tcPr>
          <w:p w14:paraId="20B747A1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Персональный компьютер/ ноутбук/планшет,</w:t>
            </w:r>
          </w:p>
          <w:p w14:paraId="3243BF42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камера,</w:t>
            </w:r>
          </w:p>
          <w:p w14:paraId="6C0D23A9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микрофон, </w:t>
            </w:r>
          </w:p>
          <w:p w14:paraId="4F1DFEAF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динамики, </w:t>
            </w:r>
          </w:p>
          <w:p w14:paraId="4CC055D1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доступ в сеть Интернет</w:t>
            </w:r>
          </w:p>
        </w:tc>
        <w:tc>
          <w:tcPr>
            <w:tcW w:w="2551" w:type="dxa"/>
          </w:tcPr>
          <w:p w14:paraId="09A90F64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Веб-браузер</w:t>
            </w:r>
          </w:p>
        </w:tc>
        <w:tc>
          <w:tcPr>
            <w:tcW w:w="4501" w:type="dxa"/>
          </w:tcPr>
          <w:p w14:paraId="35C02859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Версия программного обеспечения не ниже: </w:t>
            </w:r>
            <w:r w:rsidRPr="000169EC">
              <w:rPr>
                <w:lang w:val="en-US"/>
              </w:rPr>
              <w:t>Chrome</w:t>
            </w:r>
            <w:r w:rsidRPr="000169EC">
              <w:t xml:space="preserve"> 72, </w:t>
            </w:r>
            <w:r w:rsidRPr="000169EC">
              <w:rPr>
                <w:lang w:val="en-US"/>
              </w:rPr>
              <w:t>Opera</w:t>
            </w:r>
            <w:r w:rsidRPr="000169EC">
              <w:t xml:space="preserve"> 59, </w:t>
            </w:r>
            <w:r w:rsidRPr="000169EC">
              <w:rPr>
                <w:lang w:val="en-US"/>
              </w:rPr>
              <w:t>Firefox</w:t>
            </w:r>
            <w:r w:rsidRPr="000169EC">
              <w:t xml:space="preserve"> 66, </w:t>
            </w:r>
            <w:r w:rsidRPr="000169EC">
              <w:rPr>
                <w:lang w:val="en-US"/>
              </w:rPr>
              <w:t>Edge</w:t>
            </w:r>
            <w:r w:rsidRPr="000169EC">
              <w:t xml:space="preserve"> 79, Яндекс.Браузер 19.3</w:t>
            </w:r>
          </w:p>
        </w:tc>
      </w:tr>
      <w:tr w:rsidR="003A2D03" w:rsidRPr="000169EC" w14:paraId="1D5ECCCB" w14:textId="77777777" w:rsidTr="00945819">
        <w:tc>
          <w:tcPr>
            <w:tcW w:w="2836" w:type="dxa"/>
            <w:vMerge/>
          </w:tcPr>
          <w:p w14:paraId="416E9286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49F808A1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Операционная система</w:t>
            </w:r>
          </w:p>
        </w:tc>
        <w:tc>
          <w:tcPr>
            <w:tcW w:w="4501" w:type="dxa"/>
          </w:tcPr>
          <w:p w14:paraId="4B6FDC2F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 xml:space="preserve">Версия программного обеспечения не ниже: </w:t>
            </w:r>
            <w:r w:rsidRPr="000169EC">
              <w:rPr>
                <w:lang w:val="en-US"/>
              </w:rPr>
              <w:t>Windows</w:t>
            </w:r>
            <w:r w:rsidRPr="000169EC">
              <w:t xml:space="preserve"> 7, </w:t>
            </w:r>
            <w:r w:rsidRPr="000169EC">
              <w:rPr>
                <w:lang w:val="en-US"/>
              </w:rPr>
              <w:t>macOS</w:t>
            </w:r>
            <w:r w:rsidRPr="000169EC">
              <w:t xml:space="preserve"> 10.12 «</w:t>
            </w:r>
            <w:r w:rsidRPr="000169EC">
              <w:rPr>
                <w:lang w:val="en-US"/>
              </w:rPr>
              <w:t>Sierra</w:t>
            </w:r>
            <w:r w:rsidRPr="000169EC">
              <w:t xml:space="preserve">», </w:t>
            </w:r>
            <w:r w:rsidRPr="000169EC">
              <w:rPr>
                <w:lang w:val="en-US"/>
              </w:rPr>
              <w:t>Linux</w:t>
            </w:r>
          </w:p>
        </w:tc>
      </w:tr>
      <w:tr w:rsidR="003A2D03" w:rsidRPr="000169EC" w14:paraId="567CBE71" w14:textId="77777777" w:rsidTr="00945819">
        <w:tc>
          <w:tcPr>
            <w:tcW w:w="2836" w:type="dxa"/>
            <w:vMerge/>
          </w:tcPr>
          <w:p w14:paraId="58E359CB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24F8969E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Веб-камера</w:t>
            </w:r>
          </w:p>
        </w:tc>
        <w:tc>
          <w:tcPr>
            <w:tcW w:w="4501" w:type="dxa"/>
          </w:tcPr>
          <w:p w14:paraId="6FB6E504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640х480, 15 кадров/с</w:t>
            </w:r>
          </w:p>
        </w:tc>
      </w:tr>
      <w:tr w:rsidR="003A2D03" w:rsidRPr="000169EC" w14:paraId="225638B6" w14:textId="77777777" w:rsidTr="00945819">
        <w:tc>
          <w:tcPr>
            <w:tcW w:w="2836" w:type="dxa"/>
            <w:vMerge/>
          </w:tcPr>
          <w:p w14:paraId="0AA2D5C9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23F0469B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Микрофон</w:t>
            </w:r>
          </w:p>
        </w:tc>
        <w:tc>
          <w:tcPr>
            <w:tcW w:w="4501" w:type="dxa"/>
          </w:tcPr>
          <w:p w14:paraId="53D15FD4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любой</w:t>
            </w:r>
          </w:p>
        </w:tc>
      </w:tr>
      <w:tr w:rsidR="003A2D03" w:rsidRPr="000169EC" w14:paraId="66C5A708" w14:textId="77777777" w:rsidTr="00945819">
        <w:tc>
          <w:tcPr>
            <w:tcW w:w="2836" w:type="dxa"/>
            <w:vMerge/>
          </w:tcPr>
          <w:p w14:paraId="60CA58C9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4DBCF97A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Динамики (колонки или наушники)</w:t>
            </w:r>
          </w:p>
        </w:tc>
        <w:tc>
          <w:tcPr>
            <w:tcW w:w="4501" w:type="dxa"/>
          </w:tcPr>
          <w:p w14:paraId="65BB8AB8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любые</w:t>
            </w:r>
          </w:p>
        </w:tc>
      </w:tr>
      <w:tr w:rsidR="003A2D03" w:rsidRPr="000169EC" w14:paraId="03979F7F" w14:textId="77777777" w:rsidTr="00945819">
        <w:tc>
          <w:tcPr>
            <w:tcW w:w="2836" w:type="dxa"/>
            <w:vMerge/>
          </w:tcPr>
          <w:p w14:paraId="47A5D737" w14:textId="77777777" w:rsidR="003A2D03" w:rsidRPr="000169EC" w:rsidRDefault="003A2D03" w:rsidP="00945819">
            <w:pPr>
              <w:pStyle w:val="a"/>
            </w:pPr>
          </w:p>
        </w:tc>
        <w:tc>
          <w:tcPr>
            <w:tcW w:w="2551" w:type="dxa"/>
          </w:tcPr>
          <w:p w14:paraId="403E35BE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Сеть (интернет)</w:t>
            </w:r>
          </w:p>
        </w:tc>
        <w:tc>
          <w:tcPr>
            <w:tcW w:w="4501" w:type="dxa"/>
          </w:tcPr>
          <w:p w14:paraId="2DA08EEB" w14:textId="77777777" w:rsidR="003A2D03" w:rsidRPr="000169EC" w:rsidRDefault="003A2D03" w:rsidP="00945819">
            <w:pPr>
              <w:pStyle w:val="a"/>
              <w:numPr>
                <w:ilvl w:val="0"/>
                <w:numId w:val="0"/>
              </w:numPr>
            </w:pPr>
            <w:r w:rsidRPr="000169EC">
              <w:t>Постоянная скорость не менее 192 кБит/с</w:t>
            </w:r>
          </w:p>
        </w:tc>
      </w:tr>
    </w:tbl>
    <w:p w14:paraId="6ACE819B" w14:textId="77777777" w:rsidR="003A2D03" w:rsidRPr="000169EC" w:rsidRDefault="003A2D03" w:rsidP="003A2D03">
      <w:pPr>
        <w:pStyle w:val="a"/>
        <w:numPr>
          <w:ilvl w:val="0"/>
          <w:numId w:val="0"/>
        </w:numPr>
        <w:rPr>
          <w:szCs w:val="24"/>
        </w:rPr>
      </w:pPr>
    </w:p>
    <w:p w14:paraId="0F4F198A" w14:textId="77777777" w:rsidR="003A2D03" w:rsidRPr="000169EC" w:rsidRDefault="003A2D03" w:rsidP="003A2D03">
      <w:pPr>
        <w:pStyle w:val="a"/>
        <w:numPr>
          <w:ilvl w:val="0"/>
          <w:numId w:val="0"/>
        </w:numPr>
        <w:rPr>
          <w:szCs w:val="24"/>
        </w:rPr>
      </w:pPr>
      <w:r w:rsidRPr="000169EC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8936AEB" w14:textId="77777777" w:rsidR="003A2D03" w:rsidRPr="000169EC" w:rsidRDefault="003A2D03" w:rsidP="003A2D03">
      <w:pPr>
        <w:spacing w:before="120" w:after="120"/>
        <w:ind w:left="710"/>
        <w:jc w:val="both"/>
        <w:rPr>
          <w:sz w:val="24"/>
          <w:szCs w:val="24"/>
        </w:rPr>
      </w:pPr>
    </w:p>
    <w:p w14:paraId="7A79A484" w14:textId="77777777" w:rsidR="003A2D03" w:rsidRPr="000169EC" w:rsidRDefault="003A2D03" w:rsidP="003A2D03">
      <w:pPr>
        <w:pStyle w:val="a"/>
        <w:numPr>
          <w:ilvl w:val="1"/>
          <w:numId w:val="12"/>
        </w:numPr>
        <w:spacing w:before="120" w:after="120"/>
        <w:rPr>
          <w:szCs w:val="24"/>
        </w:rPr>
        <w:sectPr w:rsidR="003A2D03" w:rsidRPr="000169EC" w:rsidSect="009A001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A9526B" w14:textId="77777777" w:rsidR="003A2D03" w:rsidRPr="000169EC" w:rsidRDefault="003A2D03" w:rsidP="003A2D03">
      <w:pPr>
        <w:pStyle w:val="1"/>
      </w:pPr>
      <w:r w:rsidRPr="000169E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A2D03" w:rsidRPr="000169EC" w14:paraId="00AF9593" w14:textId="77777777" w:rsidTr="0094581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CB8D18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CF08A5E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F8F7EB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4B9597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B68393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EE24DFC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Год</w:t>
            </w:r>
          </w:p>
          <w:p w14:paraId="3AD67D23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8B8839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Адрес сайта ЭБС</w:t>
            </w:r>
          </w:p>
          <w:p w14:paraId="70F5CABF" w14:textId="77777777" w:rsidR="003A2D03" w:rsidRPr="000169EC" w:rsidRDefault="003A2D03" w:rsidP="0094581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9E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6FEBA3" w14:textId="77777777" w:rsidR="003A2D03" w:rsidRPr="000169EC" w:rsidRDefault="003A2D03" w:rsidP="009458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169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A2D03" w:rsidRPr="000169EC" w14:paraId="734543EB" w14:textId="77777777" w:rsidTr="0094581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B09D535" w14:textId="77777777" w:rsidR="003A2D03" w:rsidRPr="000169EC" w:rsidRDefault="003A2D03" w:rsidP="00945819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A2D03" w:rsidRPr="000169EC" w14:paraId="6BBDAF06" w14:textId="77777777" w:rsidTr="00945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B88E1" w14:textId="77777777" w:rsidR="003A2D03" w:rsidRPr="000169EC" w:rsidRDefault="003A2D03" w:rsidP="0094581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EF8FA" w14:textId="729A119F" w:rsidR="003A2D03" w:rsidRPr="000169EC" w:rsidRDefault="00394608" w:rsidP="00394608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Никитаева А.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27578" w14:textId="4A562421" w:rsidR="003A2D03" w:rsidRPr="000169EC" w:rsidRDefault="00394608" w:rsidP="003946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Экономика и управление проектами в социальных системах: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176F5" w14:textId="145774B9" w:rsidR="003A2D03" w:rsidRPr="000169EC" w:rsidRDefault="00394608" w:rsidP="0057343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0E3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D39F1" w14:textId="25757C2F" w:rsidR="003A2D03" w:rsidRPr="000169EC" w:rsidRDefault="00394608" w:rsidP="003946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Ростов-на-Дону; Таганрог: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4C171" w14:textId="22540815" w:rsidR="003A2D03" w:rsidRPr="000169EC" w:rsidRDefault="00394608" w:rsidP="00F455A0">
            <w:pPr>
              <w:suppressAutoHyphens/>
              <w:spacing w:line="100" w:lineRule="atLeast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BF6AB" w14:textId="373B9AEE" w:rsidR="003A2D03" w:rsidRPr="000169EC" w:rsidRDefault="00394608" w:rsidP="00F455A0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https://znanium.com/catalog/product/1088113 (дата обращения: 31.01.2022).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C287" w14:textId="1800CAA1" w:rsidR="003A2D03" w:rsidRPr="000169EC" w:rsidRDefault="003A2D03" w:rsidP="003946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2D03" w:rsidRPr="000169EC" w14:paraId="5EBF7545" w14:textId="77777777" w:rsidTr="00945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06E4A" w14:textId="77777777" w:rsidR="003A2D03" w:rsidRPr="000169EC" w:rsidRDefault="003A2D03" w:rsidP="00945819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169EC"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4097D" w14:textId="230B0905" w:rsidR="003A2D03" w:rsidRPr="000169EC" w:rsidRDefault="00394608" w:rsidP="00394608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Поляк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90E37">
              <w:rPr>
                <w:sz w:val="22"/>
                <w:szCs w:val="22"/>
                <w:shd w:val="clear" w:color="auto" w:fill="FFFFFF"/>
              </w:rPr>
              <w:t>Г.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CDCDF" w14:textId="52923679" w:rsidR="003A2D03" w:rsidRPr="000169EC" w:rsidRDefault="00F455A0" w:rsidP="00F455A0">
            <w:pPr>
              <w:suppressAutoHyphens/>
              <w:spacing w:line="100" w:lineRule="atLeast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Бюджетная система России: учебник для студентов вузов, обучающихся по экономическим специальностям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23665" w14:textId="11442D77" w:rsidR="003A2D03" w:rsidRPr="000169EC" w:rsidRDefault="00F455A0" w:rsidP="00F455A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90E3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DA360" w14:textId="0A3E5B25" w:rsidR="003A2D03" w:rsidRPr="000169EC" w:rsidRDefault="00F455A0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55D1" w14:textId="25DC9D72" w:rsidR="003A2D03" w:rsidRPr="000169EC" w:rsidRDefault="00F455A0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CC2D8" w14:textId="77777777" w:rsidR="00F455A0" w:rsidRPr="00B90E37" w:rsidRDefault="00F455A0" w:rsidP="00F455A0">
            <w:pPr>
              <w:pStyle w:val="a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  <w:shd w:val="clear" w:color="auto" w:fill="FFFFFF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https://znanium.com/catalog/product/1028702 (дата обращения: 31.01.2022).</w:t>
            </w:r>
          </w:p>
          <w:p w14:paraId="528618C1" w14:textId="077B8FF4" w:rsidR="003A2D03" w:rsidRPr="000169EC" w:rsidRDefault="003A2D03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0782E" w14:textId="001D84C8" w:rsidR="003A2D03" w:rsidRPr="000169EC" w:rsidRDefault="003A2D03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A2D03" w:rsidRPr="000169EC" w14:paraId="6286F325" w14:textId="77777777" w:rsidTr="00945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2BBF1" w14:textId="7477D203" w:rsidR="003A2D03" w:rsidRPr="000169EC" w:rsidRDefault="00F455A0" w:rsidP="00945819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1119F" w14:textId="3CE252EB" w:rsidR="003A2D03" w:rsidRPr="000169EC" w:rsidRDefault="00573437" w:rsidP="00394608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Савченко П.В.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DF161" w14:textId="639DFFC8" w:rsidR="003A2D03" w:rsidRPr="000169EC" w:rsidRDefault="00573437" w:rsidP="00F455A0">
            <w:pPr>
              <w:suppressAutoHyphens/>
              <w:spacing w:line="100" w:lineRule="atLeast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Национальная экономика: учебник.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1F060" w14:textId="6F089529" w:rsidR="003A2D03" w:rsidRPr="000169EC" w:rsidRDefault="00573437" w:rsidP="00F455A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90E3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F806C" w14:textId="53809DC9" w:rsidR="003A2D03" w:rsidRPr="000169EC" w:rsidRDefault="00573437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E7825" w14:textId="5FAA6C33" w:rsidR="003A2D03" w:rsidRPr="000169EC" w:rsidRDefault="00573437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3CCCD" w14:textId="707E26DC" w:rsidR="003A2D03" w:rsidRPr="000169EC" w:rsidRDefault="00573437" w:rsidP="00573437">
            <w:pPr>
              <w:pStyle w:val="a"/>
              <w:numPr>
                <w:ilvl w:val="0"/>
                <w:numId w:val="0"/>
              </w:numPr>
              <w:spacing w:before="120" w:after="120"/>
              <w:rPr>
                <w:lang w:eastAsia="ar-SA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https://znanium.com/catalog/product/939525 (дата обращения: 31.01.2022).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4B880" w14:textId="315EB038" w:rsidR="003A2D03" w:rsidRPr="000169EC" w:rsidRDefault="003A2D03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A2D03" w:rsidRPr="000169EC" w14:paraId="78537E7A" w14:textId="77777777" w:rsidTr="00945819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E2ABAF7" w14:textId="77777777" w:rsidR="003A2D03" w:rsidRPr="000169EC" w:rsidRDefault="003A2D03" w:rsidP="0094581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69E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A2D03" w:rsidRPr="000169EC" w14:paraId="5F7252B0" w14:textId="77777777" w:rsidTr="00945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80C20" w14:textId="77777777" w:rsidR="003A2D03" w:rsidRPr="000169EC" w:rsidRDefault="003A2D03" w:rsidP="009458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60091" w14:textId="47D91898" w:rsidR="003A2D03" w:rsidRPr="000169EC" w:rsidRDefault="00573437" w:rsidP="00F455A0">
            <w:pPr>
              <w:pStyle w:val="a"/>
              <w:numPr>
                <w:ilvl w:val="0"/>
                <w:numId w:val="0"/>
              </w:numPr>
              <w:rPr>
                <w:lang w:eastAsia="ar-SA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Хмелева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308575" w14:textId="6BCE7C8A" w:rsidR="003A2D03" w:rsidRPr="000169EC" w:rsidRDefault="00573437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Региональное управление и территориальное планирование: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C979E" w14:textId="57EE38E3" w:rsidR="003A2D03" w:rsidRPr="000169EC" w:rsidRDefault="00573437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1787E" w14:textId="51B18E84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Москва: ИНФРА-М</w:t>
            </w:r>
            <w:r>
              <w:rPr>
                <w:shd w:val="clear" w:color="auto" w:fill="FFFFFF"/>
              </w:rPr>
              <w:t xml:space="preserve"> </w:t>
            </w:r>
            <w:r w:rsidRPr="00B90E37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8496C" w14:textId="6E474F23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3DB03" w14:textId="2E60F99C" w:rsidR="003A2D03" w:rsidRPr="000169EC" w:rsidRDefault="00F04F58" w:rsidP="00F04F58">
            <w:pPr>
              <w:pStyle w:val="a"/>
              <w:numPr>
                <w:ilvl w:val="0"/>
                <w:numId w:val="0"/>
              </w:numPr>
              <w:spacing w:before="120" w:after="120"/>
            </w:pPr>
            <w:r w:rsidRPr="00B90E37">
              <w:rPr>
                <w:sz w:val="22"/>
                <w:szCs w:val="22"/>
                <w:shd w:val="clear" w:color="auto" w:fill="FFFFFF"/>
              </w:rPr>
              <w:t>https://znanium.com/catalog/product/1290956 (дата обращения: 31.01.2022).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5EA17" w14:textId="54B0AE4E" w:rsidR="003A2D03" w:rsidRPr="000169EC" w:rsidRDefault="003A2D03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A2D03" w:rsidRPr="000169EC" w14:paraId="20CC8982" w14:textId="77777777" w:rsidTr="00945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B1E14" w14:textId="77777777" w:rsidR="003A2D03" w:rsidRPr="000169EC" w:rsidRDefault="003A2D03" w:rsidP="009458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DAD92" w14:textId="59A05798" w:rsidR="003A2D03" w:rsidRPr="000169EC" w:rsidRDefault="00F04F58" w:rsidP="00F455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shd w:val="clear" w:color="auto" w:fill="FFFFFF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Чернявский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89EBF" w14:textId="1E8E5D18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Государство. Гражданское общество. Право: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EBDA9" w14:textId="58A1FEA5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EBFAD" w14:textId="296EE432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C5466" w14:textId="4D4E10F7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E8CF8" w14:textId="4C755F40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https://znanium.com/catalog/product/1010527 (дата обращения: 31.01.2022).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DD9C" w14:textId="7CFF3291" w:rsidR="003A2D03" w:rsidRPr="000169EC" w:rsidRDefault="003A2D03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A2D03" w:rsidRPr="000169EC" w14:paraId="48A139AC" w14:textId="77777777" w:rsidTr="00945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C3FFEA" w14:textId="77777777" w:rsidR="003A2D03" w:rsidRPr="000169EC" w:rsidRDefault="003A2D03" w:rsidP="0094581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9CFC" w14:textId="673C1BA9" w:rsidR="003A2D03" w:rsidRPr="000169EC" w:rsidRDefault="00F04F58" w:rsidP="00F455A0">
            <w:pPr>
              <w:pStyle w:val="a"/>
              <w:numPr>
                <w:ilvl w:val="0"/>
                <w:numId w:val="0"/>
              </w:numPr>
              <w:rPr>
                <w:color w:val="000000"/>
                <w:lang w:eastAsia="ar-SA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Угурчиев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90E37">
              <w:rPr>
                <w:sz w:val="22"/>
                <w:szCs w:val="22"/>
                <w:shd w:val="clear" w:color="auto" w:fill="FFFFFF"/>
              </w:rPr>
              <w:t>О.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C3561" w14:textId="5293BB0F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90E37">
              <w:rPr>
                <w:shd w:val="clear" w:color="auto" w:fill="FFFFFF"/>
              </w:rPr>
              <w:t>Основы государственного и муниципального управления: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8AF2B" w14:textId="67D79068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44D1CC" w14:textId="5B9AECF8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0E37">
              <w:rPr>
                <w:shd w:val="clear" w:color="auto" w:fill="FFFFFF"/>
              </w:rPr>
              <w:t>Москва: РИОР: ИНФРА-М</w:t>
            </w:r>
            <w:r>
              <w:rPr>
                <w:shd w:val="clear" w:color="auto" w:fill="FFFFFF"/>
              </w:rPr>
              <w:t xml:space="preserve"> </w:t>
            </w:r>
            <w:r w:rsidRPr="00B90E37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15C65" w14:textId="7EF99AF8" w:rsidR="003A2D03" w:rsidRPr="000169EC" w:rsidRDefault="00F04F58" w:rsidP="00F455A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D4B74" w14:textId="77777777" w:rsidR="002124C0" w:rsidRPr="00B90E37" w:rsidRDefault="002124C0" w:rsidP="002124C0">
            <w:pPr>
              <w:pStyle w:val="a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</w:rPr>
            </w:pPr>
            <w:r w:rsidRPr="00B90E37">
              <w:rPr>
                <w:sz w:val="22"/>
                <w:szCs w:val="22"/>
                <w:shd w:val="clear" w:color="auto" w:fill="FFFFFF"/>
              </w:rPr>
              <w:t>https://znanium.com/catalog/product/1857290 (дата обращения: 31.01.2022).</w:t>
            </w:r>
          </w:p>
          <w:p w14:paraId="58B26E00" w14:textId="47E73A34" w:rsidR="003A2D03" w:rsidRPr="000169EC" w:rsidRDefault="003A2D03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2D1A3" w14:textId="6012AF98" w:rsidR="003A2D03" w:rsidRPr="000169EC" w:rsidRDefault="003A2D03" w:rsidP="00F455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A2D03" w:rsidRPr="000169EC" w14:paraId="4AE7C7AA" w14:textId="77777777" w:rsidTr="0094581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C2E650E" w14:textId="77777777" w:rsidR="003A2D03" w:rsidRPr="000169EC" w:rsidRDefault="003A2D03" w:rsidP="00945819">
            <w:pPr>
              <w:suppressAutoHyphens/>
              <w:spacing w:line="276" w:lineRule="auto"/>
              <w:rPr>
                <w:lang w:eastAsia="en-US"/>
              </w:rPr>
            </w:pPr>
            <w:r w:rsidRPr="000169EC">
              <w:rPr>
                <w:bCs/>
                <w:lang w:eastAsia="en-US"/>
              </w:rPr>
              <w:t>10.3 Методические материалы</w:t>
            </w:r>
            <w:r w:rsidRPr="000169E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A2D03" w:rsidRPr="000169EC" w14:paraId="355F0135" w14:textId="77777777" w:rsidTr="0094581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3AF15" w14:textId="77777777" w:rsidR="003A2D03" w:rsidRPr="000169EC" w:rsidRDefault="003A2D03" w:rsidP="009458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9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088CE" w14:textId="77777777" w:rsidR="003A2D03" w:rsidRPr="000169EC" w:rsidRDefault="003A2D03" w:rsidP="00945819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D07F3" w14:textId="77777777" w:rsidR="003A2D03" w:rsidRPr="000169EC" w:rsidRDefault="003A2D03" w:rsidP="00945819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6C934" w14:textId="77777777" w:rsidR="003A2D03" w:rsidRPr="000169EC" w:rsidRDefault="003A2D03" w:rsidP="009458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 xml:space="preserve">Методические </w:t>
            </w:r>
          </w:p>
          <w:p w14:paraId="50D16DC9" w14:textId="77777777" w:rsidR="003A2D03" w:rsidRPr="000169EC" w:rsidRDefault="003A2D03" w:rsidP="00945819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DA412" w14:textId="678567B9" w:rsidR="003A2D03" w:rsidRPr="000169EC" w:rsidRDefault="003A2D03" w:rsidP="00945819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 xml:space="preserve">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C058E" w14:textId="77777777" w:rsidR="003A2D03" w:rsidRPr="000169EC" w:rsidRDefault="003A2D03" w:rsidP="00945819">
            <w:pPr>
              <w:suppressAutoHyphens/>
              <w:spacing w:line="100" w:lineRule="atLeast"/>
              <w:rPr>
                <w:lang w:eastAsia="ar-SA"/>
              </w:rPr>
            </w:pPr>
            <w:r w:rsidRPr="000169E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99A4D" w14:textId="02A0A277" w:rsidR="003A2D03" w:rsidRPr="000169EC" w:rsidRDefault="003A2D03" w:rsidP="003946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48995" w14:textId="028A83A5" w:rsidR="003A2D03" w:rsidRPr="000169EC" w:rsidRDefault="003A2D03" w:rsidP="003946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69EC">
              <w:rPr>
                <w:lang w:eastAsia="ar-SA"/>
              </w:rPr>
              <w:t>15</w:t>
            </w:r>
          </w:p>
        </w:tc>
      </w:tr>
    </w:tbl>
    <w:p w14:paraId="6B22B537" w14:textId="77777777" w:rsidR="00BD6F26" w:rsidRPr="000169EC" w:rsidRDefault="00BD6F26" w:rsidP="003A2D03">
      <w:pPr>
        <w:pStyle w:val="a"/>
        <w:numPr>
          <w:ilvl w:val="0"/>
          <w:numId w:val="0"/>
        </w:numPr>
        <w:spacing w:before="120" w:after="120"/>
        <w:rPr>
          <w:szCs w:val="24"/>
        </w:rPr>
      </w:pPr>
    </w:p>
    <w:p w14:paraId="4E0D00D1" w14:textId="77777777" w:rsidR="003A2D03" w:rsidRPr="000169EC" w:rsidRDefault="003A2D03" w:rsidP="003A2D03">
      <w:pPr>
        <w:pStyle w:val="a"/>
        <w:numPr>
          <w:ilvl w:val="3"/>
          <w:numId w:val="12"/>
        </w:numPr>
        <w:spacing w:before="120" w:after="120"/>
        <w:rPr>
          <w:szCs w:val="24"/>
          <w:lang w:eastAsia="ar-SA"/>
        </w:rPr>
        <w:sectPr w:rsidR="003A2D03" w:rsidRPr="000169EC" w:rsidSect="009A001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3E540F8" w14:textId="77777777" w:rsidR="003A2D03" w:rsidRPr="000169EC" w:rsidRDefault="003A2D03" w:rsidP="003A2D03">
      <w:pPr>
        <w:pStyle w:val="1"/>
        <w:rPr>
          <w:rFonts w:eastAsiaTheme="minorEastAsia"/>
        </w:rPr>
      </w:pPr>
      <w:r w:rsidRPr="000169EC">
        <w:rPr>
          <w:rFonts w:eastAsia="Arial Unicode MS"/>
        </w:rPr>
        <w:lastRenderedPageBreak/>
        <w:t>ИНФОРМАЦИОННОЕ ОБЕСПЕЧЕНИЕ УЧЕБНОГО ПРОЦЕССА</w:t>
      </w:r>
    </w:p>
    <w:p w14:paraId="6CFA4B46" w14:textId="77777777" w:rsidR="003A2D03" w:rsidRPr="000169EC" w:rsidRDefault="003A2D03" w:rsidP="003A2D03">
      <w:pPr>
        <w:pStyle w:val="2"/>
        <w:ind w:left="567"/>
        <w:rPr>
          <w:rFonts w:eastAsiaTheme="minorEastAsia"/>
          <w:iCs w:val="0"/>
        </w:rPr>
      </w:pPr>
      <w:r w:rsidRPr="000169EC">
        <w:rPr>
          <w:rFonts w:eastAsia="Arial Unicode MS"/>
          <w:iCs w:val="0"/>
        </w:rPr>
        <w:t xml:space="preserve">Ресурсы электронной библиотеки, </w:t>
      </w:r>
      <w:r w:rsidRPr="000169EC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A2D03" w:rsidRPr="000169EC" w14:paraId="7156FB23" w14:textId="77777777" w:rsidTr="00945819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926ACD2" w14:textId="77777777" w:rsidR="003A2D03" w:rsidRPr="000169EC" w:rsidRDefault="003A2D03" w:rsidP="00945819">
            <w:pPr>
              <w:rPr>
                <w:b/>
              </w:rPr>
            </w:pPr>
            <w:r w:rsidRPr="000169E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3BC0DFD0" w14:textId="77777777" w:rsidR="003A2D03" w:rsidRPr="000169EC" w:rsidRDefault="003A2D03" w:rsidP="00945819">
            <w:pPr>
              <w:rPr>
                <w:b/>
              </w:rPr>
            </w:pPr>
            <w:r w:rsidRPr="000169E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A2D03" w:rsidRPr="000169EC" w14:paraId="04954999" w14:textId="77777777" w:rsidTr="00945819">
        <w:trPr>
          <w:trHeight w:val="283"/>
        </w:trPr>
        <w:tc>
          <w:tcPr>
            <w:tcW w:w="851" w:type="dxa"/>
          </w:tcPr>
          <w:p w14:paraId="30ED5FFB" w14:textId="77777777" w:rsidR="003A2D03" w:rsidRPr="000169EC" w:rsidRDefault="003A2D03" w:rsidP="00945819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D87FA2D" w14:textId="77777777" w:rsidR="003A2D03" w:rsidRPr="000169EC" w:rsidRDefault="003A2D03" w:rsidP="00945819">
            <w:pPr>
              <w:pStyle w:val="af6"/>
              <w:ind w:left="34"/>
              <w:jc w:val="left"/>
              <w:rPr>
                <w:b/>
                <w:caps/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ЭБС «Лань» </w:t>
            </w:r>
            <w:hyperlink r:id="rId65" w:history="1">
              <w:r w:rsidRPr="000169EC">
                <w:rPr>
                  <w:sz w:val="22"/>
                  <w:szCs w:val="22"/>
                </w:rPr>
                <w:t>http://</w:t>
              </w:r>
              <w:r w:rsidRPr="000169EC">
                <w:rPr>
                  <w:sz w:val="22"/>
                  <w:szCs w:val="22"/>
                  <w:lang w:val="en-US"/>
                </w:rPr>
                <w:t>www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e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lanbook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com</w:t>
              </w:r>
              <w:r w:rsidRPr="000169EC">
                <w:rPr>
                  <w:sz w:val="22"/>
                  <w:szCs w:val="22"/>
                </w:rPr>
                <w:t>/</w:t>
              </w:r>
            </w:hyperlink>
          </w:p>
        </w:tc>
      </w:tr>
      <w:tr w:rsidR="003A2D03" w:rsidRPr="000169EC" w14:paraId="16C11A1E" w14:textId="77777777" w:rsidTr="00945819">
        <w:trPr>
          <w:trHeight w:val="283"/>
        </w:trPr>
        <w:tc>
          <w:tcPr>
            <w:tcW w:w="851" w:type="dxa"/>
          </w:tcPr>
          <w:p w14:paraId="6E351D5D" w14:textId="77777777" w:rsidR="003A2D03" w:rsidRPr="000169EC" w:rsidRDefault="003A2D03" w:rsidP="00945819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6B46E20" w14:textId="77777777" w:rsidR="003A2D03" w:rsidRPr="000169EC" w:rsidRDefault="003A2D03" w:rsidP="00945819">
            <w:pPr>
              <w:ind w:left="34"/>
            </w:pPr>
            <w:r w:rsidRPr="000169EC">
              <w:t>«</w:t>
            </w:r>
            <w:r w:rsidRPr="000169EC">
              <w:rPr>
                <w:lang w:val="en-US"/>
              </w:rPr>
              <w:t>Znanium</w:t>
            </w:r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>» научно-издательского центра «Инфра-М»</w:t>
            </w:r>
          </w:p>
          <w:p w14:paraId="52F1867C" w14:textId="77777777" w:rsidR="003A2D03" w:rsidRPr="000169EC" w:rsidRDefault="00EB4445" w:rsidP="00945819">
            <w:pPr>
              <w:pStyle w:val="af6"/>
              <w:ind w:left="34"/>
              <w:jc w:val="left"/>
              <w:rPr>
                <w:b/>
                <w:sz w:val="22"/>
                <w:szCs w:val="22"/>
              </w:rPr>
            </w:pPr>
            <w:hyperlink r:id="rId66" w:history="1">
              <w:r w:rsidR="003A2D03" w:rsidRPr="000169EC">
                <w:rPr>
                  <w:sz w:val="22"/>
                  <w:szCs w:val="22"/>
                  <w:lang w:val="en-US"/>
                </w:rPr>
                <w:t>http</w:t>
              </w:r>
              <w:r w:rsidR="003A2D03" w:rsidRPr="000169EC">
                <w:rPr>
                  <w:sz w:val="22"/>
                  <w:szCs w:val="22"/>
                </w:rPr>
                <w:t>://</w:t>
              </w:r>
              <w:r w:rsidR="003A2D03" w:rsidRPr="000169EC">
                <w:rPr>
                  <w:sz w:val="22"/>
                  <w:szCs w:val="22"/>
                  <w:lang w:val="en-US"/>
                </w:rPr>
                <w:t>znanium</w:t>
              </w:r>
              <w:r w:rsidR="003A2D03" w:rsidRPr="000169EC">
                <w:rPr>
                  <w:sz w:val="22"/>
                  <w:szCs w:val="22"/>
                </w:rPr>
                <w:t>.</w:t>
              </w:r>
              <w:r w:rsidR="003A2D03" w:rsidRPr="000169EC">
                <w:rPr>
                  <w:sz w:val="22"/>
                  <w:szCs w:val="22"/>
                  <w:lang w:val="en-US"/>
                </w:rPr>
                <w:t>com</w:t>
              </w:r>
              <w:r w:rsidR="003A2D03" w:rsidRPr="000169EC">
                <w:rPr>
                  <w:sz w:val="22"/>
                  <w:szCs w:val="22"/>
                </w:rPr>
                <w:t>/</w:t>
              </w:r>
            </w:hyperlink>
            <w:r w:rsidR="003A2D03" w:rsidRPr="000169EC">
              <w:rPr>
                <w:sz w:val="22"/>
                <w:szCs w:val="22"/>
              </w:rPr>
              <w:t xml:space="preserve"> </w:t>
            </w:r>
          </w:p>
        </w:tc>
      </w:tr>
      <w:tr w:rsidR="003A2D03" w:rsidRPr="000169EC" w14:paraId="1F958C89" w14:textId="77777777" w:rsidTr="00945819">
        <w:trPr>
          <w:trHeight w:val="283"/>
        </w:trPr>
        <w:tc>
          <w:tcPr>
            <w:tcW w:w="851" w:type="dxa"/>
          </w:tcPr>
          <w:p w14:paraId="0913A6ED" w14:textId="77777777" w:rsidR="003A2D03" w:rsidRPr="000169EC" w:rsidRDefault="003A2D03" w:rsidP="00945819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F78426" w14:textId="77777777" w:rsidR="003A2D03" w:rsidRPr="000169EC" w:rsidRDefault="003A2D03" w:rsidP="00945819">
            <w:pPr>
              <w:ind w:left="34"/>
            </w:pPr>
            <w:r w:rsidRPr="000169EC">
              <w:t>Электронные издания «РГУ им. А.Н. Косыгина» на платформе ЭБС «</w:t>
            </w:r>
            <w:r w:rsidRPr="000169EC">
              <w:rPr>
                <w:lang w:val="en-US"/>
              </w:rPr>
              <w:t>Znanium</w:t>
            </w:r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 xml:space="preserve">» </w:t>
            </w:r>
            <w:hyperlink r:id="rId67" w:history="1">
              <w:r w:rsidRPr="000169EC">
                <w:rPr>
                  <w:lang w:val="en-US"/>
                </w:rPr>
                <w:t>http</w:t>
              </w:r>
              <w:r w:rsidRPr="000169EC">
                <w:t>://</w:t>
              </w:r>
              <w:r w:rsidRPr="000169EC">
                <w:rPr>
                  <w:lang w:val="en-US"/>
                </w:rPr>
                <w:t>znanium</w:t>
              </w:r>
              <w:r w:rsidRPr="000169EC">
                <w:t>.</w:t>
              </w:r>
              <w:r w:rsidRPr="000169EC">
                <w:rPr>
                  <w:lang w:val="en-US"/>
                </w:rPr>
                <w:t>com</w:t>
              </w:r>
              <w:r w:rsidRPr="000169EC">
                <w:t>/</w:t>
              </w:r>
            </w:hyperlink>
          </w:p>
        </w:tc>
      </w:tr>
      <w:tr w:rsidR="003A2D03" w:rsidRPr="000169EC" w14:paraId="42ED9ADF" w14:textId="77777777" w:rsidTr="00945819">
        <w:trPr>
          <w:trHeight w:val="283"/>
        </w:trPr>
        <w:tc>
          <w:tcPr>
            <w:tcW w:w="851" w:type="dxa"/>
          </w:tcPr>
          <w:p w14:paraId="473D185E" w14:textId="77777777" w:rsidR="003A2D03" w:rsidRPr="000169EC" w:rsidRDefault="003A2D03" w:rsidP="00945819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DCBB9F" w14:textId="77777777" w:rsidR="003A2D03" w:rsidRPr="000169EC" w:rsidRDefault="003A2D03" w:rsidP="00945819">
            <w:pPr>
              <w:ind w:left="34"/>
              <w:jc w:val="both"/>
            </w:pPr>
            <w:r w:rsidRPr="000169EC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681684B2" w14:textId="77777777" w:rsidR="003A2D03" w:rsidRPr="000169EC" w:rsidRDefault="00EB4445" w:rsidP="00945819">
            <w:pPr>
              <w:ind w:left="34"/>
              <w:jc w:val="both"/>
            </w:pPr>
            <w:hyperlink r:id="rId68" w:history="1">
              <w:r w:rsidR="003A2D03" w:rsidRPr="000169EC">
                <w:t>http://актуальность.рф</w:t>
              </w:r>
            </w:hyperlink>
            <w:r w:rsidR="003A2D03" w:rsidRPr="000169EC">
              <w:t xml:space="preserve"> </w:t>
            </w:r>
          </w:p>
        </w:tc>
      </w:tr>
      <w:tr w:rsidR="003A2D03" w:rsidRPr="000169EC" w14:paraId="419FBFB7" w14:textId="77777777" w:rsidTr="00945819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05B40AB" w14:textId="77777777" w:rsidR="003A2D03" w:rsidRPr="000169EC" w:rsidRDefault="003A2D03" w:rsidP="0094581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CA9ED" w14:textId="77777777" w:rsidR="003A2D03" w:rsidRPr="000169EC" w:rsidRDefault="003A2D03" w:rsidP="00945819">
            <w:pPr>
              <w:ind w:left="34"/>
              <w:jc w:val="both"/>
              <w:rPr>
                <w:b/>
              </w:rPr>
            </w:pPr>
            <w:r w:rsidRPr="000169E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2D03" w:rsidRPr="000169EC" w14:paraId="342CD7C5" w14:textId="77777777" w:rsidTr="00945819">
        <w:trPr>
          <w:trHeight w:val="283"/>
        </w:trPr>
        <w:tc>
          <w:tcPr>
            <w:tcW w:w="851" w:type="dxa"/>
          </w:tcPr>
          <w:p w14:paraId="288AA86C" w14:textId="77777777" w:rsidR="003A2D03" w:rsidRPr="000169EC" w:rsidRDefault="003A2D03" w:rsidP="00945819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A6C0203" w14:textId="77777777" w:rsidR="003A2D03" w:rsidRPr="000169EC" w:rsidRDefault="003A2D03" w:rsidP="00945819">
            <w:pPr>
              <w:jc w:val="both"/>
            </w:pPr>
            <w:r w:rsidRPr="000169EC">
              <w:t>elibrary.ru - научная электронная библиотека</w:t>
            </w:r>
          </w:p>
          <w:p w14:paraId="4C961191" w14:textId="77777777" w:rsidR="003A2D03" w:rsidRPr="000169EC" w:rsidRDefault="00EB4445" w:rsidP="00945819">
            <w:pPr>
              <w:jc w:val="both"/>
            </w:pPr>
            <w:hyperlink r:id="rId69" w:history="1">
              <w:r w:rsidR="003A2D03" w:rsidRPr="000169EC">
                <w:t>https://www.elibrary.ru</w:t>
              </w:r>
            </w:hyperlink>
            <w:r w:rsidR="003A2D03" w:rsidRPr="000169EC">
              <w:t xml:space="preserve"> </w:t>
            </w:r>
          </w:p>
        </w:tc>
      </w:tr>
      <w:tr w:rsidR="003A2D03" w:rsidRPr="000169EC" w14:paraId="3DD4440E" w14:textId="77777777" w:rsidTr="00945819">
        <w:trPr>
          <w:trHeight w:val="283"/>
        </w:trPr>
        <w:tc>
          <w:tcPr>
            <w:tcW w:w="851" w:type="dxa"/>
          </w:tcPr>
          <w:p w14:paraId="375E7037" w14:textId="77777777" w:rsidR="003A2D03" w:rsidRPr="000169EC" w:rsidRDefault="003A2D03" w:rsidP="00945819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D03CB0B" w14:textId="77777777" w:rsidR="003A2D03" w:rsidRPr="000169EC" w:rsidRDefault="003A2D03" w:rsidP="00945819">
            <w:pPr>
              <w:ind w:left="34"/>
              <w:jc w:val="both"/>
            </w:pPr>
            <w:r w:rsidRPr="000169EC">
              <w:t xml:space="preserve">«Рубрикон»: крупнейший энциклопедический ресурс Интернета. </w:t>
            </w:r>
          </w:p>
          <w:p w14:paraId="55912F66" w14:textId="77777777" w:rsidR="003A2D03" w:rsidRPr="000169EC" w:rsidRDefault="00EB4445" w:rsidP="00945819">
            <w:pPr>
              <w:ind w:left="34"/>
              <w:jc w:val="both"/>
            </w:pPr>
            <w:hyperlink r:id="rId70" w:history="1">
              <w:r w:rsidR="003A2D03" w:rsidRPr="000169EC">
                <w:t>http://www.rubricon.com</w:t>
              </w:r>
            </w:hyperlink>
            <w:r w:rsidR="003A2D03" w:rsidRPr="000169EC">
              <w:t xml:space="preserve"> </w:t>
            </w:r>
          </w:p>
        </w:tc>
      </w:tr>
      <w:tr w:rsidR="003A2D03" w:rsidRPr="000169EC" w14:paraId="08227266" w14:textId="77777777" w:rsidTr="00945819">
        <w:trPr>
          <w:trHeight w:val="283"/>
        </w:trPr>
        <w:tc>
          <w:tcPr>
            <w:tcW w:w="851" w:type="dxa"/>
          </w:tcPr>
          <w:p w14:paraId="1343AB6C" w14:textId="77777777" w:rsidR="003A2D03" w:rsidRPr="000169EC" w:rsidRDefault="003A2D03" w:rsidP="00945819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26141C03" w14:textId="77777777" w:rsidR="003A2D03" w:rsidRPr="000169EC" w:rsidRDefault="003A2D03" w:rsidP="00945819">
            <w:pPr>
              <w:ind w:left="34"/>
              <w:jc w:val="both"/>
            </w:pPr>
            <w:r w:rsidRPr="000169EC">
              <w:t xml:space="preserve">Справочно-правовая система «Гарант» </w:t>
            </w:r>
          </w:p>
          <w:p w14:paraId="6C836765" w14:textId="77777777" w:rsidR="003A2D03" w:rsidRPr="000169EC" w:rsidRDefault="00EB4445" w:rsidP="00945819">
            <w:pPr>
              <w:ind w:left="34"/>
              <w:jc w:val="both"/>
            </w:pPr>
            <w:hyperlink r:id="rId71" w:history="1">
              <w:r w:rsidR="003A2D03" w:rsidRPr="000169EC">
                <w:t>https://www.garant.ru</w:t>
              </w:r>
            </w:hyperlink>
            <w:r w:rsidR="003A2D03" w:rsidRPr="000169EC">
              <w:t xml:space="preserve"> </w:t>
            </w:r>
          </w:p>
        </w:tc>
      </w:tr>
      <w:tr w:rsidR="003A2D03" w:rsidRPr="000169EC" w14:paraId="522C894F" w14:textId="77777777" w:rsidTr="00945819">
        <w:trPr>
          <w:trHeight w:val="283"/>
        </w:trPr>
        <w:tc>
          <w:tcPr>
            <w:tcW w:w="851" w:type="dxa"/>
          </w:tcPr>
          <w:p w14:paraId="2C8B6B54" w14:textId="77777777" w:rsidR="003A2D03" w:rsidRPr="000169EC" w:rsidRDefault="003A2D03" w:rsidP="00945819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BA138CC" w14:textId="77777777" w:rsidR="003A2D03" w:rsidRPr="000169EC" w:rsidRDefault="003A2D03" w:rsidP="00945819">
            <w:pPr>
              <w:ind w:left="34"/>
              <w:jc w:val="both"/>
            </w:pPr>
            <w:r w:rsidRPr="000169EC">
              <w:t>Справочно-правовая система «КонсультантПлюс»</w:t>
            </w:r>
          </w:p>
          <w:p w14:paraId="730CEEA8" w14:textId="77777777" w:rsidR="003A2D03" w:rsidRPr="000169EC" w:rsidRDefault="00EB4445" w:rsidP="00945819">
            <w:pPr>
              <w:ind w:left="34"/>
              <w:jc w:val="both"/>
            </w:pPr>
            <w:hyperlink r:id="rId72" w:history="1">
              <w:r w:rsidR="003A2D03" w:rsidRPr="000169EC">
                <w:t>http://www.consultant.ru</w:t>
              </w:r>
            </w:hyperlink>
            <w:r w:rsidR="003A2D03" w:rsidRPr="000169EC">
              <w:t xml:space="preserve"> </w:t>
            </w:r>
          </w:p>
        </w:tc>
      </w:tr>
      <w:tr w:rsidR="003A2D03" w:rsidRPr="000169EC" w14:paraId="5FDBF136" w14:textId="77777777" w:rsidTr="00945819">
        <w:trPr>
          <w:trHeight w:val="283"/>
        </w:trPr>
        <w:tc>
          <w:tcPr>
            <w:tcW w:w="851" w:type="dxa"/>
          </w:tcPr>
          <w:p w14:paraId="119C734B" w14:textId="77777777" w:rsidR="003A2D03" w:rsidRPr="000169EC" w:rsidRDefault="003A2D03" w:rsidP="00945819">
            <w:pPr>
              <w:pStyle w:val="a"/>
              <w:numPr>
                <w:ilvl w:val="0"/>
                <w:numId w:val="1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FFC4AF" w14:textId="77777777" w:rsidR="003A2D03" w:rsidRPr="000169EC" w:rsidRDefault="003A2D03" w:rsidP="00945819">
            <w:pPr>
              <w:ind w:left="34"/>
              <w:jc w:val="both"/>
            </w:pPr>
            <w:r w:rsidRPr="000169EC">
              <w:t>Информационно-правовая система «Законодательство России»</w:t>
            </w:r>
          </w:p>
          <w:p w14:paraId="24294F82" w14:textId="77777777" w:rsidR="003A2D03" w:rsidRPr="000169EC" w:rsidRDefault="00EB4445" w:rsidP="00945819">
            <w:pPr>
              <w:ind w:left="34"/>
              <w:jc w:val="both"/>
            </w:pPr>
            <w:hyperlink r:id="rId73" w:history="1">
              <w:r w:rsidR="003A2D03" w:rsidRPr="000169EC">
                <w:t>http://pravo.gov.ru</w:t>
              </w:r>
            </w:hyperlink>
            <w:r w:rsidR="003A2D03" w:rsidRPr="000169EC">
              <w:t xml:space="preserve"> </w:t>
            </w:r>
          </w:p>
        </w:tc>
      </w:tr>
    </w:tbl>
    <w:p w14:paraId="13C18D4C" w14:textId="77777777" w:rsidR="003A2D03" w:rsidRPr="000169EC" w:rsidRDefault="003A2D03" w:rsidP="003A2D03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A2D03" w:rsidRPr="000169EC" w14:paraId="3CB43247" w14:textId="77777777" w:rsidTr="00945819">
        <w:tc>
          <w:tcPr>
            <w:tcW w:w="817" w:type="dxa"/>
            <w:shd w:val="clear" w:color="auto" w:fill="D9E2F3" w:themeFill="accent1" w:themeFillTint="33"/>
            <w:vAlign w:val="center"/>
          </w:tcPr>
          <w:p w14:paraId="03564693" w14:textId="77777777" w:rsidR="003A2D03" w:rsidRPr="000169EC" w:rsidRDefault="003A2D03" w:rsidP="00945819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1FDE1E17" w14:textId="77777777" w:rsidR="003A2D03" w:rsidRPr="000169EC" w:rsidRDefault="003A2D03" w:rsidP="00945819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27352409" w14:textId="77777777" w:rsidR="003A2D03" w:rsidRPr="000169EC" w:rsidRDefault="003A2D03" w:rsidP="00945819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A2D03" w:rsidRPr="000169EC" w14:paraId="16F4C021" w14:textId="77777777" w:rsidTr="00945819">
        <w:tc>
          <w:tcPr>
            <w:tcW w:w="817" w:type="dxa"/>
            <w:shd w:val="clear" w:color="auto" w:fill="auto"/>
          </w:tcPr>
          <w:p w14:paraId="67F9B2CB" w14:textId="77777777" w:rsidR="003A2D03" w:rsidRPr="000169EC" w:rsidRDefault="003A2D03" w:rsidP="0094581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4D1040" w14:textId="77777777" w:rsidR="003A2D03" w:rsidRPr="000169EC" w:rsidRDefault="003A2D03" w:rsidP="0094581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47566C7" w14:textId="77777777" w:rsidR="003A2D03" w:rsidRPr="000169EC" w:rsidRDefault="003A2D03" w:rsidP="0094581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A2D03" w:rsidRPr="000169EC" w14:paraId="6C873FF9" w14:textId="77777777" w:rsidTr="00945819">
        <w:tc>
          <w:tcPr>
            <w:tcW w:w="817" w:type="dxa"/>
            <w:shd w:val="clear" w:color="auto" w:fill="auto"/>
          </w:tcPr>
          <w:p w14:paraId="467B71AD" w14:textId="77777777" w:rsidR="003A2D03" w:rsidRPr="000169EC" w:rsidRDefault="003A2D03" w:rsidP="0094581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8C4E2D3" w14:textId="77777777" w:rsidR="003A2D03" w:rsidRPr="000169EC" w:rsidRDefault="003A2D03" w:rsidP="0094581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43E7E7D" w14:textId="77777777" w:rsidR="003A2D03" w:rsidRPr="000169EC" w:rsidRDefault="003A2D03" w:rsidP="0094581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A2D03" w:rsidRPr="000169EC" w14:paraId="2867276B" w14:textId="77777777" w:rsidTr="00945819">
        <w:tc>
          <w:tcPr>
            <w:tcW w:w="817" w:type="dxa"/>
            <w:shd w:val="clear" w:color="auto" w:fill="auto"/>
          </w:tcPr>
          <w:p w14:paraId="1BAE2700" w14:textId="77777777" w:rsidR="003A2D03" w:rsidRPr="000169EC" w:rsidRDefault="003A2D03" w:rsidP="0094581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31AE214" w14:textId="77777777" w:rsidR="003A2D03" w:rsidRPr="000169EC" w:rsidRDefault="003A2D03" w:rsidP="0094581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169E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95FB9C9" w14:textId="77777777" w:rsidR="003A2D03" w:rsidRPr="000169EC" w:rsidRDefault="003A2D03" w:rsidP="00945819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186004B9" w14:textId="77777777" w:rsidR="003A2D03" w:rsidRPr="000169EC" w:rsidRDefault="003A2D03" w:rsidP="003A2D03">
      <w:pPr>
        <w:spacing w:before="120" w:after="120"/>
        <w:ind w:left="709"/>
        <w:jc w:val="both"/>
        <w:rPr>
          <w:sz w:val="24"/>
          <w:szCs w:val="24"/>
        </w:rPr>
        <w:sectPr w:rsidR="003A2D03" w:rsidRPr="000169EC" w:rsidSect="009A001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A1E04F" w14:textId="77777777" w:rsidR="003A2D03" w:rsidRPr="000169EC" w:rsidRDefault="003A2D03" w:rsidP="003A2D03">
      <w:pPr>
        <w:pStyle w:val="3"/>
      </w:pPr>
      <w:bookmarkStart w:id="20" w:name="_Toc62039712"/>
      <w:r w:rsidRPr="000169EC">
        <w:lastRenderedPageBreak/>
        <w:t>ЛИСТ УЧЕТА ОБНОВЛЕНИЙ РАБОЧЕЙ ПРОГРАММЫ</w:t>
      </w:r>
      <w:bookmarkEnd w:id="20"/>
      <w:r w:rsidRPr="000169EC">
        <w:t xml:space="preserve"> УЧЕБНОЙ ДИСЦИПЛИНЫ</w:t>
      </w:r>
    </w:p>
    <w:p w14:paraId="7B270BE4" w14:textId="77777777" w:rsidR="003A2D03" w:rsidRPr="000169EC" w:rsidRDefault="003A2D03" w:rsidP="003A2D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169E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240017D3" w14:textId="77777777" w:rsidR="003A2D03" w:rsidRPr="000169EC" w:rsidRDefault="003A2D03" w:rsidP="003A2D03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3A2D03" w:rsidRPr="000169EC" w14:paraId="670AF3BF" w14:textId="77777777" w:rsidTr="00945819">
        <w:tc>
          <w:tcPr>
            <w:tcW w:w="817" w:type="dxa"/>
            <w:shd w:val="clear" w:color="auto" w:fill="D9E2F3" w:themeFill="accent1" w:themeFillTint="33"/>
          </w:tcPr>
          <w:p w14:paraId="329EC601" w14:textId="77777777" w:rsidR="003A2D03" w:rsidRPr="000169EC" w:rsidRDefault="003A2D03" w:rsidP="00945819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01EF1BA" w14:textId="77777777" w:rsidR="003A2D03" w:rsidRPr="000169EC" w:rsidRDefault="003A2D03" w:rsidP="00945819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E2C2C7D" w14:textId="77777777" w:rsidR="003A2D03" w:rsidRPr="000169EC" w:rsidRDefault="003A2D03" w:rsidP="00945819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B36890" w14:textId="77777777" w:rsidR="003A2D03" w:rsidRPr="000169EC" w:rsidRDefault="003A2D03" w:rsidP="00945819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0BF3C26" w14:textId="77777777" w:rsidR="003A2D03" w:rsidRPr="000169EC" w:rsidRDefault="003A2D03" w:rsidP="00945819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3733D7F" w14:textId="77777777" w:rsidR="003A2D03" w:rsidRPr="000169EC" w:rsidRDefault="003A2D03" w:rsidP="00945819">
            <w:pPr>
              <w:jc w:val="center"/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кафедры</w:t>
            </w:r>
          </w:p>
        </w:tc>
      </w:tr>
      <w:tr w:rsidR="003A2D03" w:rsidRPr="000169EC" w14:paraId="22C17132" w14:textId="77777777" w:rsidTr="00945819">
        <w:tc>
          <w:tcPr>
            <w:tcW w:w="817" w:type="dxa"/>
          </w:tcPr>
          <w:p w14:paraId="2A35D296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C830E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9CA3A0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E0E8F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2D03" w:rsidRPr="000169EC" w14:paraId="3DD0544D" w14:textId="77777777" w:rsidTr="00945819">
        <w:tc>
          <w:tcPr>
            <w:tcW w:w="817" w:type="dxa"/>
          </w:tcPr>
          <w:p w14:paraId="72205EB5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E33E6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79D8FF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866B55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2D03" w:rsidRPr="000169EC" w14:paraId="34F9E9F8" w14:textId="77777777" w:rsidTr="00945819">
        <w:tc>
          <w:tcPr>
            <w:tcW w:w="817" w:type="dxa"/>
          </w:tcPr>
          <w:p w14:paraId="7C3EDF31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5571C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EB8DD6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D1B37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2D03" w:rsidRPr="000169EC" w14:paraId="72024161" w14:textId="77777777" w:rsidTr="00945819">
        <w:tc>
          <w:tcPr>
            <w:tcW w:w="817" w:type="dxa"/>
          </w:tcPr>
          <w:p w14:paraId="72919287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F312A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FDF64B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DE7382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A2D03" w:rsidRPr="000169EC" w14:paraId="3B55BBCC" w14:textId="77777777" w:rsidTr="00945819">
        <w:tc>
          <w:tcPr>
            <w:tcW w:w="817" w:type="dxa"/>
          </w:tcPr>
          <w:p w14:paraId="5B930984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100B8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E55EAB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6DBF6F" w14:textId="77777777" w:rsidR="003A2D03" w:rsidRPr="000169EC" w:rsidRDefault="003A2D03" w:rsidP="009458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9CCBD0D" w14:textId="77777777" w:rsidR="00585FEE" w:rsidRDefault="00585FEE" w:rsidP="004130F5"/>
    <w:sectPr w:rsidR="00585FEE" w:rsidSect="009A001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F856" w14:textId="77777777" w:rsidR="00EB4445" w:rsidRDefault="00EB4445">
      <w:r>
        <w:separator/>
      </w:r>
    </w:p>
  </w:endnote>
  <w:endnote w:type="continuationSeparator" w:id="0">
    <w:p w14:paraId="41617774" w14:textId="77777777" w:rsidR="00EB4445" w:rsidRDefault="00EB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DD43" w14:textId="77777777" w:rsidR="009A0011" w:rsidRDefault="00EB4445">
    <w:pPr>
      <w:pStyle w:val="af0"/>
      <w:jc w:val="right"/>
    </w:pPr>
  </w:p>
  <w:p w14:paraId="569A3BCA" w14:textId="77777777" w:rsidR="009A0011" w:rsidRDefault="00EB444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10F4" w14:textId="77777777" w:rsidR="009A0011" w:rsidRDefault="00AE4A0B" w:rsidP="009A0011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A71312" w14:textId="77777777" w:rsidR="009A0011" w:rsidRDefault="00EB4445" w:rsidP="009A0011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B3F5" w14:textId="77777777" w:rsidR="009A0011" w:rsidRDefault="00EB4445">
    <w:pPr>
      <w:pStyle w:val="af0"/>
      <w:jc w:val="right"/>
    </w:pPr>
  </w:p>
  <w:p w14:paraId="1FB5AD5A" w14:textId="77777777" w:rsidR="009A0011" w:rsidRDefault="00EB4445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85F" w14:textId="77777777" w:rsidR="009A0011" w:rsidRDefault="00EB44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E1A7" w14:textId="77777777" w:rsidR="00EB4445" w:rsidRDefault="00EB4445">
      <w:r>
        <w:separator/>
      </w:r>
    </w:p>
  </w:footnote>
  <w:footnote w:type="continuationSeparator" w:id="0">
    <w:p w14:paraId="1CDA0737" w14:textId="77777777" w:rsidR="00EB4445" w:rsidRDefault="00EB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3376469" w14:textId="77777777" w:rsidR="009A0011" w:rsidRDefault="00AE4A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205A" w14:textId="77777777" w:rsidR="009A0011" w:rsidRDefault="00EB444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EB05626" w14:textId="77777777" w:rsidR="009A0011" w:rsidRDefault="00AE4A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2DE5DB1A" w14:textId="77777777" w:rsidR="009A0011" w:rsidRDefault="00EB444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B0CC" w14:textId="77777777" w:rsidR="009A0011" w:rsidRDefault="00EB444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618"/>
    <w:multiLevelType w:val="hybridMultilevel"/>
    <w:tmpl w:val="956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2F028BF"/>
    <w:multiLevelType w:val="hybridMultilevel"/>
    <w:tmpl w:val="C04C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F39"/>
    <w:multiLevelType w:val="hybridMultilevel"/>
    <w:tmpl w:val="033ED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D2F8A"/>
    <w:multiLevelType w:val="hybridMultilevel"/>
    <w:tmpl w:val="E74622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56781"/>
    <w:multiLevelType w:val="hybridMultilevel"/>
    <w:tmpl w:val="3448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0CC8"/>
    <w:multiLevelType w:val="hybridMultilevel"/>
    <w:tmpl w:val="7ABC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72C1"/>
    <w:multiLevelType w:val="multilevel"/>
    <w:tmpl w:val="5D2E1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C0204"/>
    <w:multiLevelType w:val="hybridMultilevel"/>
    <w:tmpl w:val="08FA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29A0"/>
    <w:multiLevelType w:val="hybridMultilevel"/>
    <w:tmpl w:val="4CF8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0352D"/>
    <w:multiLevelType w:val="hybridMultilevel"/>
    <w:tmpl w:val="5C047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C2776A"/>
    <w:multiLevelType w:val="hybridMultilevel"/>
    <w:tmpl w:val="B98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028C7"/>
    <w:multiLevelType w:val="multilevel"/>
    <w:tmpl w:val="0CA4586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FEB5130"/>
    <w:multiLevelType w:val="hybridMultilevel"/>
    <w:tmpl w:val="E4EC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67608A"/>
    <w:multiLevelType w:val="hybridMultilevel"/>
    <w:tmpl w:val="A08E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79FF"/>
    <w:multiLevelType w:val="hybridMultilevel"/>
    <w:tmpl w:val="F8B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"/>
  </w:num>
  <w:num w:numId="5">
    <w:abstractNumId w:val="7"/>
  </w:num>
  <w:num w:numId="6">
    <w:abstractNumId w:val="30"/>
  </w:num>
  <w:num w:numId="7">
    <w:abstractNumId w:val="36"/>
  </w:num>
  <w:num w:numId="8">
    <w:abstractNumId w:val="28"/>
  </w:num>
  <w:num w:numId="9">
    <w:abstractNumId w:val="12"/>
  </w:num>
  <w:num w:numId="10">
    <w:abstractNumId w:val="3"/>
  </w:num>
  <w:num w:numId="11">
    <w:abstractNumId w:val="26"/>
  </w:num>
  <w:num w:numId="12">
    <w:abstractNumId w:val="33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9"/>
  </w:num>
  <w:num w:numId="19">
    <w:abstractNumId w:val="11"/>
  </w:num>
  <w:num w:numId="20">
    <w:abstractNumId w:val="15"/>
  </w:num>
  <w:num w:numId="21">
    <w:abstractNumId w:val="20"/>
  </w:num>
  <w:num w:numId="22">
    <w:abstractNumId w:val="16"/>
  </w:num>
  <w:num w:numId="23">
    <w:abstractNumId w:val="34"/>
  </w:num>
  <w:num w:numId="24">
    <w:abstractNumId w:val="25"/>
  </w:num>
  <w:num w:numId="25">
    <w:abstractNumId w:val="23"/>
  </w:num>
  <w:num w:numId="26">
    <w:abstractNumId w:val="22"/>
  </w:num>
  <w:num w:numId="27">
    <w:abstractNumId w:val="18"/>
  </w:num>
  <w:num w:numId="28">
    <w:abstractNumId w:val="8"/>
  </w:num>
  <w:num w:numId="29">
    <w:abstractNumId w:val="32"/>
  </w:num>
  <w:num w:numId="30">
    <w:abstractNumId w:val="14"/>
  </w:num>
  <w:num w:numId="31">
    <w:abstractNumId w:val="35"/>
  </w:num>
  <w:num w:numId="32">
    <w:abstractNumId w:val="21"/>
  </w:num>
  <w:num w:numId="33">
    <w:abstractNumId w:val="27"/>
  </w:num>
  <w:num w:numId="34">
    <w:abstractNumId w:val="29"/>
  </w:num>
  <w:num w:numId="35">
    <w:abstractNumId w:val="10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03"/>
    <w:rsid w:val="0000130C"/>
    <w:rsid w:val="00007801"/>
    <w:rsid w:val="00065926"/>
    <w:rsid w:val="00066252"/>
    <w:rsid w:val="000F6189"/>
    <w:rsid w:val="00151713"/>
    <w:rsid w:val="001E79A2"/>
    <w:rsid w:val="002124C0"/>
    <w:rsid w:val="00213382"/>
    <w:rsid w:val="002C67FD"/>
    <w:rsid w:val="002D4A72"/>
    <w:rsid w:val="0030712C"/>
    <w:rsid w:val="00325B74"/>
    <w:rsid w:val="00356112"/>
    <w:rsid w:val="00394608"/>
    <w:rsid w:val="003A2D03"/>
    <w:rsid w:val="003C4341"/>
    <w:rsid w:val="003D21D1"/>
    <w:rsid w:val="0040345F"/>
    <w:rsid w:val="004130F5"/>
    <w:rsid w:val="00443B40"/>
    <w:rsid w:val="004F4195"/>
    <w:rsid w:val="00573437"/>
    <w:rsid w:val="00585FEE"/>
    <w:rsid w:val="005D12E9"/>
    <w:rsid w:val="00673DD9"/>
    <w:rsid w:val="0069361B"/>
    <w:rsid w:val="006C2D10"/>
    <w:rsid w:val="007941FC"/>
    <w:rsid w:val="00843609"/>
    <w:rsid w:val="008D28E7"/>
    <w:rsid w:val="009330AE"/>
    <w:rsid w:val="00975FE1"/>
    <w:rsid w:val="00991C0D"/>
    <w:rsid w:val="009A093D"/>
    <w:rsid w:val="00A266E0"/>
    <w:rsid w:val="00A400DD"/>
    <w:rsid w:val="00A77C77"/>
    <w:rsid w:val="00AC13F0"/>
    <w:rsid w:val="00AE0F07"/>
    <w:rsid w:val="00AE4A0B"/>
    <w:rsid w:val="00B90E37"/>
    <w:rsid w:val="00BD6F26"/>
    <w:rsid w:val="00C06BE8"/>
    <w:rsid w:val="00C254B0"/>
    <w:rsid w:val="00D23CCE"/>
    <w:rsid w:val="00D47AE9"/>
    <w:rsid w:val="00DC010A"/>
    <w:rsid w:val="00EB4445"/>
    <w:rsid w:val="00EE4589"/>
    <w:rsid w:val="00F04F58"/>
    <w:rsid w:val="00F455A0"/>
    <w:rsid w:val="00F6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0655F"/>
  <w15:chartTrackingRefBased/>
  <w15:docId w15:val="{C14567F7-5F76-44CA-8332-15C31E0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A2D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A2D03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A2D03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A2D0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A2D0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A2D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A2D0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A2D0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A2D0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A2D0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A2D0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A2D0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A2D0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A2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A2D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A2D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A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A2D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A2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A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A2D03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A2D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A2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A2D0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A2D03"/>
    <w:rPr>
      <w:vertAlign w:val="superscript"/>
    </w:rPr>
  </w:style>
  <w:style w:type="paragraph" w:customStyle="1" w:styleId="12">
    <w:name w:val="Стиль1"/>
    <w:basedOn w:val="a2"/>
    <w:rsid w:val="003A2D0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A2D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A2D03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A2D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A2D03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A2D0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A2D03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A2D03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A2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A2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A2D03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A2D03"/>
  </w:style>
  <w:style w:type="paragraph" w:styleId="af4">
    <w:name w:val="Title"/>
    <w:link w:val="af5"/>
    <w:qFormat/>
    <w:rsid w:val="003A2D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A2D0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A2D0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A2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3A2D03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3A2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3A2D03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3A2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A2D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A2D0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A2D0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A2D0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A2D03"/>
    <w:rPr>
      <w:sz w:val="24"/>
      <w:lang w:val="ru-RU" w:eastAsia="ru-RU" w:bidi="ar-SA"/>
    </w:rPr>
  </w:style>
  <w:style w:type="character" w:styleId="af9">
    <w:name w:val="page number"/>
    <w:rsid w:val="003A2D03"/>
  </w:style>
  <w:style w:type="paragraph" w:customStyle="1" w:styleId="afa">
    <w:name w:val="бычный"/>
    <w:rsid w:val="003A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A2D0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A2D03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A2D03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A2D0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A2D03"/>
    <w:rPr>
      <w:i/>
      <w:iCs/>
    </w:rPr>
  </w:style>
  <w:style w:type="paragraph" w:customStyle="1" w:styleId="15">
    <w:name w:val="Обычный1"/>
    <w:rsid w:val="003A2D03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A2D0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A2D0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A2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A2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A2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A2D0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A2D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A2D0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A2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A2D03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3A2D0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3A2D0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3A2D0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A2D0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A2D0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3A2D03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3A2D0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A2D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3A2D0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A2D0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A2D03"/>
  </w:style>
  <w:style w:type="character" w:customStyle="1" w:styleId="s12">
    <w:name w:val="s12"/>
    <w:basedOn w:val="a3"/>
    <w:rsid w:val="003A2D03"/>
  </w:style>
  <w:style w:type="character" w:customStyle="1" w:styleId="s13">
    <w:name w:val="s13"/>
    <w:basedOn w:val="a3"/>
    <w:rsid w:val="003A2D03"/>
  </w:style>
  <w:style w:type="character" w:customStyle="1" w:styleId="s14">
    <w:name w:val="s14"/>
    <w:basedOn w:val="a3"/>
    <w:rsid w:val="003A2D03"/>
  </w:style>
  <w:style w:type="character" w:customStyle="1" w:styleId="s15">
    <w:name w:val="s15"/>
    <w:basedOn w:val="a3"/>
    <w:rsid w:val="003A2D03"/>
  </w:style>
  <w:style w:type="paragraph" w:customStyle="1" w:styleId="p2">
    <w:name w:val="p2"/>
    <w:basedOn w:val="a2"/>
    <w:rsid w:val="003A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A2D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A2D0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A2D03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A2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A2D03"/>
    <w:rPr>
      <w:sz w:val="16"/>
      <w:szCs w:val="16"/>
    </w:rPr>
  </w:style>
  <w:style w:type="paragraph" w:styleId="aff3">
    <w:name w:val="annotation text"/>
    <w:basedOn w:val="a2"/>
    <w:link w:val="aff4"/>
    <w:rsid w:val="003A2D03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A2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A2D03"/>
    <w:rPr>
      <w:b/>
      <w:bCs/>
    </w:rPr>
  </w:style>
  <w:style w:type="character" w:customStyle="1" w:styleId="aff6">
    <w:name w:val="Тема примечания Знак"/>
    <w:basedOn w:val="aff4"/>
    <w:link w:val="aff5"/>
    <w:rsid w:val="003A2D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3A2D0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3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A2D03"/>
    <w:rPr>
      <w:rFonts w:cs="Times New Roman"/>
      <w:b/>
      <w:bCs/>
    </w:rPr>
  </w:style>
  <w:style w:type="paragraph" w:customStyle="1" w:styleId="Style20">
    <w:name w:val="Style20"/>
    <w:basedOn w:val="a2"/>
    <w:rsid w:val="003A2D0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A2D0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A2D0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A2D0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A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A2D03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A2D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A2D0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3A2D0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3A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A2D03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A2D03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A2D0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A2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A2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A2D0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A2D0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A2D0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A2D0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3A2D0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A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A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A2D0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A2D0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A2D0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A2D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A2D0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A2D0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3A2D0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3A2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A2D0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A2D03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A2D03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3A2D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A2D0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A2D0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3A2D0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A2D0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A2D0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3A2D03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3A2D0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A2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A2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A2D0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A2D0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A2D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A2D03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3A2D03"/>
  </w:style>
  <w:style w:type="paragraph" w:customStyle="1" w:styleId="pboth">
    <w:name w:val="pboth"/>
    <w:basedOn w:val="a2"/>
    <w:rsid w:val="003A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A2D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3A2D0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pright">
    <w:name w:val="pright"/>
    <w:basedOn w:val="a2"/>
    <w:rsid w:val="006C2D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grams.gov.ru/Portal/programs/passport/39" TargetMode="External"/><Relationship Id="rId18" Type="http://schemas.openxmlformats.org/officeDocument/2006/relationships/hyperlink" Target="https://programs.gov.ru/Portal/programs/passport/37" TargetMode="External"/><Relationship Id="rId26" Type="http://schemas.openxmlformats.org/officeDocument/2006/relationships/hyperlink" Target="https://programs.gov.ru/Portal/programs/subActionsList?gpId=03&amp;pgpId=958bf187-66d3-455f-a512-25167243db4f" TargetMode="External"/><Relationship Id="rId39" Type="http://schemas.openxmlformats.org/officeDocument/2006/relationships/hyperlink" Target="https://programs.gov.ru/Portal/pilot_program/1/passport" TargetMode="External"/><Relationship Id="rId21" Type="http://schemas.openxmlformats.org/officeDocument/2006/relationships/hyperlink" Target="https://programs.gov.ru/Portal/programs/passport/08" TargetMode="External"/><Relationship Id="rId34" Type="http://schemas.openxmlformats.org/officeDocument/2006/relationships/hyperlink" Target="https://programs.gov.ru/Portal/programs/passport/07" TargetMode="External"/><Relationship Id="rId42" Type="http://schemas.openxmlformats.org/officeDocument/2006/relationships/hyperlink" Target="https://programs.gov.ru/Portal/programs/passport/14" TargetMode="External"/><Relationship Id="rId47" Type="http://schemas.openxmlformats.org/officeDocument/2006/relationships/hyperlink" Target="https://programs.gov.ru/Portal/programs/passport/17" TargetMode="External"/><Relationship Id="rId50" Type="http://schemas.openxmlformats.org/officeDocument/2006/relationships/hyperlink" Target="https://programs.gov.ru/Portal/programs/passport/22" TargetMode="External"/><Relationship Id="rId55" Type="http://schemas.openxmlformats.org/officeDocument/2006/relationships/hyperlink" Target="https://programs.gov.ru/Portal/pilot_program/53/passport" TargetMode="External"/><Relationship Id="rId63" Type="http://schemas.openxmlformats.org/officeDocument/2006/relationships/header" Target="header4.xml"/><Relationship Id="rId68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grams.gov.ru/Portal/programs/passport/35" TargetMode="External"/><Relationship Id="rId29" Type="http://schemas.openxmlformats.org/officeDocument/2006/relationships/hyperlink" Target="https://programs.gov.ru/Portal/programs/subActionsList?gpId=03&amp;pgpId=ddb21a78-432e-408a-8dfd-9073c576b63a" TargetMode="External"/><Relationship Id="rId11" Type="http://schemas.openxmlformats.org/officeDocument/2006/relationships/hyperlink" Target="https://programs.gov.ru/Portal/programs/passport/38" TargetMode="External"/><Relationship Id="rId24" Type="http://schemas.openxmlformats.org/officeDocument/2006/relationships/hyperlink" Target="https://programs.gov.ru/Portal/programs/subActionsList?gpId=03&amp;pgpId=e7d39439-3303-4853-ada1-5d395f101c9e" TargetMode="External"/><Relationship Id="rId32" Type="http://schemas.openxmlformats.org/officeDocument/2006/relationships/hyperlink" Target="https://programs.gov.ru/Portal/programs/subActionsList?gpId=04&amp;pgpId=94fdb8c4-fbf5-4cc7-9640-cf11a5c8026b" TargetMode="External"/><Relationship Id="rId37" Type="http://schemas.openxmlformats.org/officeDocument/2006/relationships/hyperlink" Target="https://programs.gov.ru/Portal/programs/passport/13" TargetMode="External"/><Relationship Id="rId40" Type="http://schemas.openxmlformats.org/officeDocument/2006/relationships/hyperlink" Target="https://programs.gov.ru/Portal/pilot_program/5/passport" TargetMode="External"/><Relationship Id="rId45" Type="http://schemas.openxmlformats.org/officeDocument/2006/relationships/hyperlink" Target="https://programs.gov.ru/Portal/programs/passport/16" TargetMode="External"/><Relationship Id="rId53" Type="http://schemas.openxmlformats.org/officeDocument/2006/relationships/hyperlink" Target="https://programs.gov.ru/Portal/programs/passport/29" TargetMode="External"/><Relationship Id="rId58" Type="http://schemas.openxmlformats.org/officeDocument/2006/relationships/hyperlink" Target="https://programs.gov.ru/Portal/pilot_program/24/passport" TargetMode="External"/><Relationship Id="rId66" Type="http://schemas.openxmlformats.org/officeDocument/2006/relationships/hyperlink" Target="http://znanium.com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grams.gov.ru/Portal/programs/passport/34" TargetMode="External"/><Relationship Id="rId23" Type="http://schemas.openxmlformats.org/officeDocument/2006/relationships/hyperlink" Target="https://programs.gov.ru/Portal/programs/passport/03" TargetMode="External"/><Relationship Id="rId28" Type="http://schemas.openxmlformats.org/officeDocument/2006/relationships/hyperlink" Target="https://programs.gov.ru/Portal/programs/subActionsList?gpId=03&amp;pgpId=296717c6-142f-432d-a766-a3ed4c453222" TargetMode="External"/><Relationship Id="rId36" Type="http://schemas.openxmlformats.org/officeDocument/2006/relationships/hyperlink" Target="https://programs.gov.ru/Portal/programs/passport/12" TargetMode="External"/><Relationship Id="rId49" Type="http://schemas.openxmlformats.org/officeDocument/2006/relationships/hyperlink" Target="https://programs.gov.ru/Portal/programs/passport/20" TargetMode="External"/><Relationship Id="rId57" Type="http://schemas.openxmlformats.org/officeDocument/2006/relationships/hyperlink" Target="https://programs.gov.ru/Portal/pilot_program/25/passport" TargetMode="External"/><Relationship Id="rId61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programs.gov.ru/Portal/programs/passport/43" TargetMode="External"/><Relationship Id="rId31" Type="http://schemas.openxmlformats.org/officeDocument/2006/relationships/hyperlink" Target="https://programs.gov.ru/Portal/programs/subActionsList?gpId=04&amp;pgpId=c04e0942-47de-4b80-8e39-b8fa4badb489" TargetMode="External"/><Relationship Id="rId44" Type="http://schemas.openxmlformats.org/officeDocument/2006/relationships/hyperlink" Target="https://programs.gov.ru/Portal/programs/passport/15" TargetMode="External"/><Relationship Id="rId52" Type="http://schemas.openxmlformats.org/officeDocument/2006/relationships/hyperlink" Target="https://programs.gov.ru/Portal/programs/passport/27" TargetMode="External"/><Relationship Id="rId60" Type="http://schemas.openxmlformats.org/officeDocument/2006/relationships/header" Target="header3.xml"/><Relationship Id="rId65" Type="http://schemas.openxmlformats.org/officeDocument/2006/relationships/hyperlink" Target="http://www.e.lanbook.com/" TargetMode="External"/><Relationship Id="rId73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rograms.gov.ru/Portal/programs/passport/42" TargetMode="External"/><Relationship Id="rId22" Type="http://schemas.openxmlformats.org/officeDocument/2006/relationships/hyperlink" Target="https://programs.gov.ru/Portal/programs/passport/10" TargetMode="External"/><Relationship Id="rId27" Type="http://schemas.openxmlformats.org/officeDocument/2006/relationships/hyperlink" Target="https://programs.gov.ru/Portal/programs/subActionsList?gpId=03&amp;pgpId=b87f4bd3-7b07-4fe6-a78f-b46bfca6937e" TargetMode="External"/><Relationship Id="rId30" Type="http://schemas.openxmlformats.org/officeDocument/2006/relationships/hyperlink" Target="https://programs.gov.ru/Portal/programs/passport/04" TargetMode="External"/><Relationship Id="rId35" Type="http://schemas.openxmlformats.org/officeDocument/2006/relationships/hyperlink" Target="https://programs.gov.ru/Portal/programs/passport/11" TargetMode="External"/><Relationship Id="rId43" Type="http://schemas.openxmlformats.org/officeDocument/2006/relationships/hyperlink" Target="https://programs.gov.ru/Portal/programs/passport/47" TargetMode="External"/><Relationship Id="rId48" Type="http://schemas.openxmlformats.org/officeDocument/2006/relationships/hyperlink" Target="https://programs.gov.ru/Portal/programs/passport/18" TargetMode="External"/><Relationship Id="rId56" Type="http://schemas.openxmlformats.org/officeDocument/2006/relationships/hyperlink" Target="https://programs.gov.ru/Portal/pilot_program/48/passport" TargetMode="External"/><Relationship Id="rId64" Type="http://schemas.openxmlformats.org/officeDocument/2006/relationships/footer" Target="footer4.xml"/><Relationship Id="rId69" Type="http://schemas.openxmlformats.org/officeDocument/2006/relationships/hyperlink" Target="https://www.elibrary.ru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programs.gov.ru/Portal/programs/passport/26" TargetMode="External"/><Relationship Id="rId72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grams.gov.ru/Portal/programs/passport/41" TargetMode="External"/><Relationship Id="rId17" Type="http://schemas.openxmlformats.org/officeDocument/2006/relationships/hyperlink" Target="https://programs.gov.ru/Portal/programs/passport/36" TargetMode="External"/><Relationship Id="rId25" Type="http://schemas.openxmlformats.org/officeDocument/2006/relationships/hyperlink" Target="https://programs.gov.ru/Portal/programs/subActionsList?gpId=03&amp;pgpId=d206220c-8f66-4cc4-a15d-735fab5857ca" TargetMode="External"/><Relationship Id="rId33" Type="http://schemas.openxmlformats.org/officeDocument/2006/relationships/hyperlink" Target="https://programs.gov.ru/Portal/programs/subActionsList?gpId=04&amp;pgpId=ad634615-4c8a-4e2a-869e-d3684d6fdf52" TargetMode="External"/><Relationship Id="rId38" Type="http://schemas.openxmlformats.org/officeDocument/2006/relationships/hyperlink" Target="https://programs.gov.ru/Portal/programs/passport/46" TargetMode="External"/><Relationship Id="rId46" Type="http://schemas.openxmlformats.org/officeDocument/2006/relationships/hyperlink" Target="https://programs.gov.ru/Portal/programs/passport/44" TargetMode="External"/><Relationship Id="rId59" Type="http://schemas.openxmlformats.org/officeDocument/2006/relationships/header" Target="header2.xml"/><Relationship Id="rId67" Type="http://schemas.openxmlformats.org/officeDocument/2006/relationships/hyperlink" Target="http://znanium.com/" TargetMode="External"/><Relationship Id="rId20" Type="http://schemas.openxmlformats.org/officeDocument/2006/relationships/hyperlink" Target="https://programs.gov.ru/Portal/programs/passport/45" TargetMode="External"/><Relationship Id="rId41" Type="http://schemas.openxmlformats.org/officeDocument/2006/relationships/hyperlink" Target="https://programs.gov.ru/Portal/pilot_program/2/passport" TargetMode="External"/><Relationship Id="rId54" Type="http://schemas.openxmlformats.org/officeDocument/2006/relationships/hyperlink" Target="https://programs.gov.ru/Portal/programs/passport/30" TargetMode="External"/><Relationship Id="rId62" Type="http://schemas.openxmlformats.org/officeDocument/2006/relationships/footer" Target="footer3.xml"/><Relationship Id="rId70" Type="http://schemas.openxmlformats.org/officeDocument/2006/relationships/hyperlink" Target="http://www.rubricon.co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29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6</cp:revision>
  <dcterms:created xsi:type="dcterms:W3CDTF">2022-01-30T16:43:00Z</dcterms:created>
  <dcterms:modified xsi:type="dcterms:W3CDTF">2022-01-31T11:39:00Z</dcterms:modified>
</cp:coreProperties>
</file>