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8490"/>
      </w:tblGrid>
      <w:tr w:rsidR="000432A9" w:rsidRPr="00B54FE9" w14:paraId="74A79AE1" w14:textId="77777777" w:rsidTr="008E2B5E">
        <w:tc>
          <w:tcPr>
            <w:tcW w:w="9889" w:type="dxa"/>
            <w:gridSpan w:val="2"/>
          </w:tcPr>
          <w:p w14:paraId="2C1D21D4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0432A9" w:rsidRPr="00B54FE9" w14:paraId="21503A52" w14:textId="77777777" w:rsidTr="008E2B5E">
        <w:tc>
          <w:tcPr>
            <w:tcW w:w="9889" w:type="dxa"/>
            <w:gridSpan w:val="2"/>
          </w:tcPr>
          <w:p w14:paraId="5CED93E9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0432A9" w:rsidRPr="00B54FE9" w14:paraId="55DB2395" w14:textId="77777777" w:rsidTr="008E2B5E">
        <w:tc>
          <w:tcPr>
            <w:tcW w:w="9889" w:type="dxa"/>
            <w:gridSpan w:val="2"/>
          </w:tcPr>
          <w:p w14:paraId="1DDA2C1D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0432A9" w:rsidRPr="00B54FE9" w14:paraId="022D45FF" w14:textId="77777777" w:rsidTr="008E2B5E">
        <w:tc>
          <w:tcPr>
            <w:tcW w:w="9889" w:type="dxa"/>
            <w:gridSpan w:val="2"/>
          </w:tcPr>
          <w:p w14:paraId="52F0FD2B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0432A9" w:rsidRPr="00B54FE9" w14:paraId="2974A5F1" w14:textId="77777777" w:rsidTr="008E2B5E">
        <w:tc>
          <w:tcPr>
            <w:tcW w:w="9889" w:type="dxa"/>
            <w:gridSpan w:val="2"/>
          </w:tcPr>
          <w:p w14:paraId="1DE30647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0432A9" w:rsidRPr="00B54FE9" w14:paraId="038EF1AE" w14:textId="77777777" w:rsidTr="008E2B5E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B0ED85A" w14:textId="77777777" w:rsidR="000432A9" w:rsidRPr="00B54FE9" w:rsidRDefault="000432A9" w:rsidP="008E2B5E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432A9" w:rsidRPr="00B54FE9" w14:paraId="2B0C3B60" w14:textId="77777777" w:rsidTr="00307100">
        <w:trPr>
          <w:trHeight w:val="357"/>
        </w:trPr>
        <w:tc>
          <w:tcPr>
            <w:tcW w:w="1399" w:type="dxa"/>
            <w:shd w:val="clear" w:color="auto" w:fill="auto"/>
            <w:vAlign w:val="bottom"/>
          </w:tcPr>
          <w:p w14:paraId="1DDA52CA" w14:textId="32821275" w:rsidR="000432A9" w:rsidRPr="00B54FE9" w:rsidRDefault="000432A9" w:rsidP="008E2B5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54FE9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A6DA29" w14:textId="77777777" w:rsidR="000432A9" w:rsidRPr="00B54FE9" w:rsidRDefault="000432A9" w:rsidP="008E2B5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54FE9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0432A9" w:rsidRPr="00B54FE9" w14:paraId="02C58C12" w14:textId="77777777" w:rsidTr="00307100">
        <w:trPr>
          <w:trHeight w:val="357"/>
        </w:trPr>
        <w:tc>
          <w:tcPr>
            <w:tcW w:w="1399" w:type="dxa"/>
            <w:shd w:val="clear" w:color="auto" w:fill="auto"/>
            <w:vAlign w:val="bottom"/>
          </w:tcPr>
          <w:p w14:paraId="0F4E9B9C" w14:textId="430ADE2E" w:rsidR="000432A9" w:rsidRPr="00B54FE9" w:rsidRDefault="000432A9" w:rsidP="008E2B5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54FE9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B458F5" w14:textId="2D90E8A2" w:rsidR="000432A9" w:rsidRPr="00B54FE9" w:rsidRDefault="000432A9" w:rsidP="008E2B5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54FE9">
              <w:rPr>
                <w:rFonts w:eastAsia="Times New Roman"/>
                <w:sz w:val="26"/>
                <w:szCs w:val="26"/>
              </w:rPr>
              <w:t>Управлени</w:t>
            </w:r>
            <w:r w:rsidR="00307100" w:rsidRPr="00B54FE9">
              <w:rPr>
                <w:rFonts w:eastAsia="Times New Roman"/>
                <w:sz w:val="26"/>
                <w:szCs w:val="26"/>
              </w:rPr>
              <w:t>я</w:t>
            </w:r>
          </w:p>
        </w:tc>
      </w:tr>
    </w:tbl>
    <w:p w14:paraId="6F9B3294" w14:textId="77777777" w:rsidR="000432A9" w:rsidRPr="00B54FE9" w:rsidRDefault="000432A9" w:rsidP="000432A9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FF03FC5" w14:textId="77777777" w:rsidR="000432A9" w:rsidRPr="00B54FE9" w:rsidRDefault="000432A9" w:rsidP="000432A9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ECB379E" w14:textId="77777777" w:rsidR="000432A9" w:rsidRPr="00B54FE9" w:rsidRDefault="000432A9" w:rsidP="000432A9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45217413" w14:textId="77777777" w:rsidR="000432A9" w:rsidRPr="00B54FE9" w:rsidRDefault="000432A9" w:rsidP="000432A9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F6EE847" w14:textId="77777777" w:rsidR="000432A9" w:rsidRPr="00B54FE9" w:rsidRDefault="000432A9" w:rsidP="000432A9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4CD1AA6F" w14:textId="77777777" w:rsidR="000432A9" w:rsidRPr="00B54FE9" w:rsidRDefault="000432A9" w:rsidP="000432A9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2843879" w14:textId="77777777" w:rsidR="000432A9" w:rsidRPr="00B54FE9" w:rsidRDefault="000432A9" w:rsidP="000432A9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45772CC2" w14:textId="77777777" w:rsidR="000432A9" w:rsidRPr="00B54FE9" w:rsidRDefault="000432A9" w:rsidP="000432A9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0432A9" w:rsidRPr="00B54FE9" w14:paraId="55CE04F1" w14:textId="77777777" w:rsidTr="008E2B5E">
        <w:trPr>
          <w:trHeight w:val="567"/>
        </w:trPr>
        <w:tc>
          <w:tcPr>
            <w:tcW w:w="9889" w:type="dxa"/>
            <w:gridSpan w:val="3"/>
            <w:vAlign w:val="center"/>
          </w:tcPr>
          <w:p w14:paraId="07FCEE2A" w14:textId="77777777" w:rsidR="000432A9" w:rsidRPr="00B54FE9" w:rsidRDefault="000432A9" w:rsidP="008E2B5E">
            <w:pPr>
              <w:jc w:val="center"/>
              <w:rPr>
                <w:b/>
                <w:sz w:val="26"/>
                <w:szCs w:val="26"/>
              </w:rPr>
            </w:pPr>
            <w:r w:rsidRPr="00B54FE9">
              <w:rPr>
                <w:b/>
                <w:sz w:val="26"/>
                <w:szCs w:val="26"/>
              </w:rPr>
              <w:t>РАБОЧАЯ ПРОГРАММА</w:t>
            </w:r>
          </w:p>
          <w:p w14:paraId="0D497303" w14:textId="77777777" w:rsidR="000432A9" w:rsidRPr="00B54FE9" w:rsidRDefault="000432A9" w:rsidP="008E2B5E">
            <w:pPr>
              <w:jc w:val="center"/>
              <w:rPr>
                <w:b/>
                <w:sz w:val="26"/>
                <w:szCs w:val="26"/>
              </w:rPr>
            </w:pPr>
            <w:r w:rsidRPr="00B54FE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0432A9" w:rsidRPr="00B54FE9" w14:paraId="36E82E9C" w14:textId="77777777" w:rsidTr="008E2B5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5BA07CFF" w14:textId="347549A5" w:rsidR="000432A9" w:rsidRPr="00B54FE9" w:rsidRDefault="00DF37E4" w:rsidP="008E2B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Государственное регулирование экономики</w:t>
            </w:r>
          </w:p>
        </w:tc>
      </w:tr>
      <w:tr w:rsidR="000432A9" w:rsidRPr="00B54FE9" w14:paraId="0DA6EB0E" w14:textId="77777777" w:rsidTr="008E2B5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0E6B3" w14:textId="77777777" w:rsidR="000432A9" w:rsidRPr="00B54FE9" w:rsidRDefault="000432A9" w:rsidP="008E2B5E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54FE9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54FE9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F1434" w14:textId="77777777" w:rsidR="000432A9" w:rsidRPr="00B54FE9" w:rsidRDefault="000432A9" w:rsidP="008E2B5E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54FE9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0432A9" w:rsidRPr="00B54FE9" w14:paraId="3795A0E1" w14:textId="77777777" w:rsidTr="008E2B5E">
        <w:trPr>
          <w:trHeight w:val="567"/>
        </w:trPr>
        <w:tc>
          <w:tcPr>
            <w:tcW w:w="3330" w:type="dxa"/>
            <w:shd w:val="clear" w:color="auto" w:fill="auto"/>
          </w:tcPr>
          <w:p w14:paraId="57943B98" w14:textId="4193C534" w:rsidR="000432A9" w:rsidRPr="00B54FE9" w:rsidRDefault="000432A9" w:rsidP="008E2B5E">
            <w:pPr>
              <w:rPr>
                <w:sz w:val="26"/>
                <w:szCs w:val="26"/>
              </w:rPr>
            </w:pPr>
            <w:r w:rsidRPr="00B54FE9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CBF294E" w14:textId="2F246E59" w:rsidR="000432A9" w:rsidRPr="00B54FE9" w:rsidRDefault="000432A9" w:rsidP="008E2B5E">
            <w:pPr>
              <w:rPr>
                <w:sz w:val="26"/>
                <w:szCs w:val="26"/>
              </w:rPr>
            </w:pPr>
            <w:r w:rsidRPr="00B54FE9">
              <w:rPr>
                <w:sz w:val="26"/>
                <w:szCs w:val="26"/>
              </w:rPr>
              <w:t>38.03.0</w:t>
            </w:r>
            <w:r w:rsidR="00307100" w:rsidRPr="00B54FE9">
              <w:rPr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7CA09589" w14:textId="1293DF3B" w:rsidR="000432A9" w:rsidRPr="00B54FE9" w:rsidRDefault="00307100" w:rsidP="008E2B5E">
            <w:pPr>
              <w:rPr>
                <w:sz w:val="26"/>
                <w:szCs w:val="26"/>
              </w:rPr>
            </w:pPr>
            <w:r w:rsidRPr="00B54FE9">
              <w:rPr>
                <w:sz w:val="26"/>
                <w:szCs w:val="26"/>
              </w:rPr>
              <w:t>Государственное и муниципальное у</w:t>
            </w:r>
            <w:r w:rsidR="000432A9" w:rsidRPr="00B54FE9">
              <w:rPr>
                <w:sz w:val="26"/>
                <w:szCs w:val="26"/>
              </w:rPr>
              <w:t xml:space="preserve">правление </w:t>
            </w:r>
          </w:p>
        </w:tc>
      </w:tr>
      <w:tr w:rsidR="000432A9" w:rsidRPr="00B54FE9" w14:paraId="536BA475" w14:textId="77777777" w:rsidTr="008E2B5E">
        <w:trPr>
          <w:trHeight w:val="567"/>
        </w:trPr>
        <w:tc>
          <w:tcPr>
            <w:tcW w:w="3330" w:type="dxa"/>
            <w:shd w:val="clear" w:color="auto" w:fill="auto"/>
          </w:tcPr>
          <w:p w14:paraId="0249B82D" w14:textId="515B7934" w:rsidR="000432A9" w:rsidRPr="00B54FE9" w:rsidRDefault="00F044E0" w:rsidP="008E2B5E">
            <w:pPr>
              <w:rPr>
                <w:sz w:val="26"/>
                <w:szCs w:val="26"/>
              </w:rPr>
            </w:pPr>
            <w:r w:rsidRPr="00B54FE9">
              <w:rPr>
                <w:sz w:val="26"/>
                <w:szCs w:val="26"/>
              </w:rPr>
              <w:t>П</w:t>
            </w:r>
            <w:r w:rsidR="000432A9" w:rsidRPr="00B54FE9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12B410E" w14:textId="1FE997AE" w:rsidR="000432A9" w:rsidRPr="00B54FE9" w:rsidRDefault="00436E53" w:rsidP="008E2B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муниципального управления</w:t>
            </w:r>
          </w:p>
        </w:tc>
      </w:tr>
      <w:tr w:rsidR="000432A9" w:rsidRPr="00B54FE9" w14:paraId="022E073A" w14:textId="77777777" w:rsidTr="008E2B5E">
        <w:trPr>
          <w:trHeight w:val="567"/>
        </w:trPr>
        <w:tc>
          <w:tcPr>
            <w:tcW w:w="3330" w:type="dxa"/>
            <w:shd w:val="clear" w:color="auto" w:fill="auto"/>
          </w:tcPr>
          <w:p w14:paraId="6390FC56" w14:textId="77777777" w:rsidR="000432A9" w:rsidRPr="00B54FE9" w:rsidRDefault="000432A9" w:rsidP="008E2B5E">
            <w:pPr>
              <w:rPr>
                <w:sz w:val="26"/>
                <w:szCs w:val="26"/>
              </w:rPr>
            </w:pPr>
            <w:r w:rsidRPr="00B54FE9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C2D554B" w14:textId="49EBC4F4" w:rsidR="000432A9" w:rsidRPr="00B54FE9" w:rsidRDefault="00F044E0" w:rsidP="008E2B5E">
            <w:pPr>
              <w:rPr>
                <w:sz w:val="26"/>
                <w:szCs w:val="26"/>
              </w:rPr>
            </w:pPr>
            <w:r w:rsidRPr="00B54FE9">
              <w:rPr>
                <w:sz w:val="26"/>
                <w:szCs w:val="26"/>
              </w:rPr>
              <w:t>4 года</w:t>
            </w:r>
          </w:p>
        </w:tc>
      </w:tr>
      <w:tr w:rsidR="000432A9" w:rsidRPr="00B54FE9" w14:paraId="673DA3FD" w14:textId="77777777" w:rsidTr="008E2B5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AD7DB8A" w14:textId="77777777" w:rsidR="000432A9" w:rsidRPr="00B54FE9" w:rsidRDefault="000432A9" w:rsidP="008E2B5E">
            <w:pPr>
              <w:rPr>
                <w:sz w:val="26"/>
                <w:szCs w:val="26"/>
              </w:rPr>
            </w:pPr>
            <w:r w:rsidRPr="00B54FE9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060E2211" w14:textId="77777777" w:rsidR="000432A9" w:rsidRPr="00B54FE9" w:rsidRDefault="000432A9" w:rsidP="008E2B5E">
            <w:pPr>
              <w:rPr>
                <w:sz w:val="26"/>
                <w:szCs w:val="26"/>
              </w:rPr>
            </w:pPr>
            <w:r w:rsidRPr="00B54FE9">
              <w:rPr>
                <w:sz w:val="26"/>
                <w:szCs w:val="26"/>
              </w:rPr>
              <w:t>очная</w:t>
            </w:r>
          </w:p>
        </w:tc>
      </w:tr>
    </w:tbl>
    <w:p w14:paraId="42C91B7E" w14:textId="77777777" w:rsidR="000432A9" w:rsidRPr="00B54FE9" w:rsidRDefault="000432A9" w:rsidP="000432A9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83090E8" w14:textId="77777777" w:rsidR="000432A9" w:rsidRPr="00B54FE9" w:rsidRDefault="000432A9" w:rsidP="000432A9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A33EFD8" w14:textId="77777777" w:rsidR="000432A9" w:rsidRPr="00B54FE9" w:rsidRDefault="000432A9" w:rsidP="000432A9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58509F5" w14:textId="77777777" w:rsidR="000432A9" w:rsidRPr="00B54FE9" w:rsidRDefault="000432A9" w:rsidP="000432A9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0432A9" w:rsidRPr="00B54FE9" w14:paraId="0EA14EDF" w14:textId="77777777" w:rsidTr="008E2B5E">
        <w:trPr>
          <w:trHeight w:val="964"/>
        </w:trPr>
        <w:tc>
          <w:tcPr>
            <w:tcW w:w="9822" w:type="dxa"/>
            <w:gridSpan w:val="4"/>
          </w:tcPr>
          <w:p w14:paraId="0BDBE9B4" w14:textId="5694A4FA" w:rsidR="000432A9" w:rsidRPr="00B54FE9" w:rsidRDefault="000432A9" w:rsidP="008E2B5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307100" w:rsidRPr="00B54FE9">
              <w:rPr>
                <w:rFonts w:eastAsia="Times New Roman"/>
                <w:sz w:val="24"/>
                <w:szCs w:val="24"/>
              </w:rPr>
              <w:t xml:space="preserve"> «</w:t>
            </w:r>
            <w:r w:rsidR="00DF37E4">
              <w:rPr>
                <w:rFonts w:eastAsia="Times New Roman"/>
                <w:sz w:val="24"/>
                <w:szCs w:val="24"/>
              </w:rPr>
              <w:t>Государственное регулирование экономики</w:t>
            </w:r>
            <w:r w:rsidR="00307100" w:rsidRPr="00B54FE9">
              <w:rPr>
                <w:rFonts w:eastAsia="Times New Roman"/>
                <w:sz w:val="24"/>
                <w:szCs w:val="24"/>
              </w:rPr>
              <w:t>»</w:t>
            </w:r>
            <w:r w:rsidRPr="00B54FE9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C3471A" w:rsidRPr="00291FBB">
              <w:rPr>
                <w:rFonts w:eastAsia="Times New Roman"/>
                <w:sz w:val="24"/>
                <w:szCs w:val="24"/>
              </w:rPr>
              <w:t>№ 1</w:t>
            </w:r>
            <w:r w:rsidR="00C3471A">
              <w:rPr>
                <w:rFonts w:eastAsia="Times New Roman"/>
                <w:sz w:val="24"/>
                <w:szCs w:val="24"/>
              </w:rPr>
              <w:t>0</w:t>
            </w:r>
            <w:r w:rsidR="00C3471A" w:rsidRPr="00291FBB">
              <w:rPr>
                <w:rFonts w:eastAsia="Times New Roman"/>
                <w:sz w:val="24"/>
                <w:szCs w:val="24"/>
              </w:rPr>
              <w:t xml:space="preserve"> от </w:t>
            </w:r>
            <w:r w:rsidR="00C3471A">
              <w:rPr>
                <w:rFonts w:eastAsia="Times New Roman"/>
                <w:sz w:val="24"/>
                <w:szCs w:val="24"/>
              </w:rPr>
              <w:t>16.</w:t>
            </w:r>
            <w:r w:rsidR="00C3471A" w:rsidRPr="00291FBB">
              <w:rPr>
                <w:rFonts w:eastAsia="Times New Roman"/>
                <w:sz w:val="24"/>
                <w:szCs w:val="24"/>
              </w:rPr>
              <w:t>0</w:t>
            </w:r>
            <w:r w:rsidR="00C3471A">
              <w:rPr>
                <w:rFonts w:eastAsia="Times New Roman"/>
                <w:sz w:val="24"/>
                <w:szCs w:val="24"/>
              </w:rPr>
              <w:t>6</w:t>
            </w:r>
            <w:r w:rsidR="00C3471A" w:rsidRPr="00291FBB"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0432A9" w:rsidRPr="00B54FE9" w14:paraId="1B902E8E" w14:textId="77777777" w:rsidTr="008E2B5E">
        <w:trPr>
          <w:trHeight w:val="567"/>
        </w:trPr>
        <w:tc>
          <w:tcPr>
            <w:tcW w:w="9822" w:type="dxa"/>
            <w:gridSpan w:val="4"/>
            <w:vAlign w:val="center"/>
          </w:tcPr>
          <w:p w14:paraId="5D5B887E" w14:textId="6687753F" w:rsidR="000432A9" w:rsidRPr="00B54FE9" w:rsidRDefault="000432A9" w:rsidP="008E2B5E">
            <w:pPr>
              <w:rPr>
                <w:rFonts w:eastAsia="Times New Roman"/>
                <w:sz w:val="24"/>
                <w:szCs w:val="24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="00307100" w:rsidRPr="00B54FE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0432A9" w:rsidRPr="00B54FE9" w14:paraId="613060E5" w14:textId="77777777" w:rsidTr="008E2B5E">
        <w:trPr>
          <w:trHeight w:val="283"/>
        </w:trPr>
        <w:tc>
          <w:tcPr>
            <w:tcW w:w="381" w:type="dxa"/>
            <w:vAlign w:val="center"/>
          </w:tcPr>
          <w:p w14:paraId="0556BCD4" w14:textId="77777777" w:rsidR="000432A9" w:rsidRPr="00B54FE9" w:rsidRDefault="000432A9" w:rsidP="008E2B5E">
            <w:pPr>
              <w:pStyle w:val="a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B96D02E" w14:textId="509A02A9" w:rsidR="000432A9" w:rsidRPr="00B54FE9" w:rsidRDefault="00DF37E4" w:rsidP="008E2B5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ст. преп.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3BD5346" w14:textId="42A6A18E" w:rsidR="000432A9" w:rsidRPr="00B54FE9" w:rsidRDefault="00DF37E4" w:rsidP="008E2B5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 А. Горский</w:t>
            </w:r>
            <w:r w:rsidR="00C3471A"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noProof/>
              </w:rPr>
              <w:t xml:space="preserve"> </w:t>
            </w: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0D9091EA" wp14:editId="054AABF3">
                  <wp:extent cx="996950" cy="34893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одпись Горского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21" cy="354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2A9" w:rsidRPr="00B54FE9" w14:paraId="388F5F62" w14:textId="77777777" w:rsidTr="008E2B5E">
        <w:trPr>
          <w:trHeight w:val="283"/>
        </w:trPr>
        <w:tc>
          <w:tcPr>
            <w:tcW w:w="381" w:type="dxa"/>
            <w:vAlign w:val="center"/>
          </w:tcPr>
          <w:p w14:paraId="18022170" w14:textId="77777777" w:rsidR="000432A9" w:rsidRPr="00B54FE9" w:rsidRDefault="000432A9" w:rsidP="00DF37E4">
            <w:pPr>
              <w:pStyle w:val="a"/>
              <w:numPr>
                <w:ilvl w:val="0"/>
                <w:numId w:val="0"/>
              </w:numPr>
              <w:ind w:left="142"/>
              <w:rPr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4C97CE9" w14:textId="77777777" w:rsidR="000432A9" w:rsidRPr="00B54FE9" w:rsidRDefault="000432A9" w:rsidP="008E2B5E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60C9CB76" w14:textId="77777777" w:rsidR="000432A9" w:rsidRPr="00B54FE9" w:rsidRDefault="000432A9" w:rsidP="008E2B5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432A9" w:rsidRPr="00B54FE9" w14:paraId="09610A4A" w14:textId="77777777" w:rsidTr="008E2B5E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F4B138E" w14:textId="1CB32BD2" w:rsidR="000432A9" w:rsidRPr="00B54FE9" w:rsidRDefault="000432A9" w:rsidP="008E2B5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E3A3070" w14:textId="6C09472E" w:rsidR="000432A9" w:rsidRPr="00B54FE9" w:rsidRDefault="000432A9" w:rsidP="008E2B5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4FE9">
              <w:rPr>
                <w:rFonts w:eastAsia="Times New Roman"/>
                <w:sz w:val="24"/>
                <w:szCs w:val="24"/>
              </w:rPr>
              <w:t xml:space="preserve">Н.Н. </w:t>
            </w:r>
            <w:proofErr w:type="spellStart"/>
            <w:r w:rsidRPr="00B54FE9">
              <w:rPr>
                <w:rFonts w:eastAsia="Times New Roman"/>
                <w:sz w:val="24"/>
                <w:szCs w:val="24"/>
              </w:rPr>
              <w:t>Губачев</w:t>
            </w:r>
            <w:proofErr w:type="spellEnd"/>
            <w:r w:rsidR="00C3471A">
              <w:rPr>
                <w:rFonts w:eastAsia="Times New Roman"/>
                <w:sz w:val="24"/>
                <w:szCs w:val="24"/>
              </w:rPr>
              <w:t xml:space="preserve">   </w:t>
            </w:r>
            <w:r w:rsidR="00C3471A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3AFC9B15" wp14:editId="07D659B6">
                  <wp:extent cx="844550" cy="392351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Губачева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045" cy="42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D464F0" w14:textId="77777777" w:rsidR="000432A9" w:rsidRPr="00B54FE9" w:rsidRDefault="000432A9" w:rsidP="000432A9">
      <w:pPr>
        <w:jc w:val="both"/>
        <w:rPr>
          <w:sz w:val="20"/>
          <w:szCs w:val="20"/>
        </w:rPr>
      </w:pPr>
    </w:p>
    <w:p w14:paraId="713143E5" w14:textId="77777777" w:rsidR="000432A9" w:rsidRPr="00B54FE9" w:rsidRDefault="000432A9" w:rsidP="000432A9">
      <w:pPr>
        <w:jc w:val="both"/>
        <w:rPr>
          <w:sz w:val="24"/>
          <w:szCs w:val="24"/>
        </w:rPr>
        <w:sectPr w:rsidR="000432A9" w:rsidRPr="00B54FE9" w:rsidSect="008E2B5E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0A069A03" w14:textId="77777777" w:rsidR="000432A9" w:rsidRPr="00B54FE9" w:rsidRDefault="000432A9" w:rsidP="000432A9">
      <w:pPr>
        <w:pStyle w:val="1"/>
      </w:pPr>
      <w:r w:rsidRPr="00B54FE9">
        <w:lastRenderedPageBreak/>
        <w:t xml:space="preserve">ОБЩИЕ СВЕДЕНИЯ </w:t>
      </w:r>
    </w:p>
    <w:p w14:paraId="3A4F1545" w14:textId="2B30F7F8" w:rsidR="000432A9" w:rsidRPr="00B54FE9" w:rsidRDefault="000432A9" w:rsidP="000432A9">
      <w:pPr>
        <w:pStyle w:val="a"/>
        <w:numPr>
          <w:ilvl w:val="3"/>
          <w:numId w:val="6"/>
        </w:numPr>
        <w:rPr>
          <w:szCs w:val="24"/>
        </w:rPr>
      </w:pPr>
      <w:r w:rsidRPr="00B54FE9">
        <w:rPr>
          <w:szCs w:val="24"/>
        </w:rPr>
        <w:t>Учебная дисциплина «</w:t>
      </w:r>
      <w:r w:rsidR="00DF37E4">
        <w:rPr>
          <w:szCs w:val="24"/>
        </w:rPr>
        <w:t>Государственное регулирование экономики</w:t>
      </w:r>
      <w:r w:rsidRPr="00B54FE9">
        <w:rPr>
          <w:szCs w:val="24"/>
        </w:rPr>
        <w:t xml:space="preserve">» изучается в </w:t>
      </w:r>
      <w:r w:rsidR="00DF37E4">
        <w:rPr>
          <w:szCs w:val="24"/>
        </w:rPr>
        <w:t>пятом</w:t>
      </w:r>
      <w:r w:rsidR="00EB1084" w:rsidRPr="00B54FE9">
        <w:rPr>
          <w:szCs w:val="24"/>
        </w:rPr>
        <w:t xml:space="preserve"> </w:t>
      </w:r>
      <w:r w:rsidRPr="00B54FE9">
        <w:rPr>
          <w:szCs w:val="24"/>
        </w:rPr>
        <w:t>семестре</w:t>
      </w:r>
    </w:p>
    <w:p w14:paraId="06EFCA0B" w14:textId="0571C812" w:rsidR="000432A9" w:rsidRPr="00B54FE9" w:rsidRDefault="000432A9" w:rsidP="000432A9">
      <w:pPr>
        <w:pStyle w:val="a"/>
        <w:numPr>
          <w:ilvl w:val="3"/>
          <w:numId w:val="6"/>
        </w:numPr>
        <w:rPr>
          <w:szCs w:val="24"/>
        </w:rPr>
      </w:pPr>
      <w:r w:rsidRPr="00B54FE9">
        <w:rPr>
          <w:szCs w:val="24"/>
        </w:rPr>
        <w:t>Курсовая работа – предусмотрена</w:t>
      </w:r>
    </w:p>
    <w:p w14:paraId="3826B088" w14:textId="655451F1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t xml:space="preserve">Форма промежуточной аттестации: </w:t>
      </w:r>
      <w:r w:rsidR="00307100" w:rsidRPr="00B54FE9">
        <w:rPr>
          <w:iCs w:val="0"/>
        </w:rPr>
        <w:t>экзамен</w:t>
      </w:r>
    </w:p>
    <w:p w14:paraId="1229FF07" w14:textId="164A9F78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t>Место учебной дисциплины в структуре ОПОП</w:t>
      </w:r>
    </w:p>
    <w:p w14:paraId="70297333" w14:textId="20CE326F" w:rsidR="000432A9" w:rsidRPr="00B54FE9" w:rsidRDefault="000432A9" w:rsidP="000432A9">
      <w:pPr>
        <w:pStyle w:val="a"/>
        <w:numPr>
          <w:ilvl w:val="3"/>
          <w:numId w:val="6"/>
        </w:numPr>
        <w:rPr>
          <w:szCs w:val="24"/>
        </w:rPr>
      </w:pPr>
      <w:r w:rsidRPr="00B54FE9">
        <w:rPr>
          <w:szCs w:val="24"/>
        </w:rPr>
        <w:t>Учебная дисциплина «</w:t>
      </w:r>
      <w:r w:rsidR="00DF37E4">
        <w:rPr>
          <w:szCs w:val="24"/>
        </w:rPr>
        <w:t>Государственное регулирование экономики</w:t>
      </w:r>
      <w:r w:rsidRPr="00B54FE9">
        <w:rPr>
          <w:szCs w:val="24"/>
        </w:rPr>
        <w:t xml:space="preserve">» относится к </w:t>
      </w:r>
      <w:r w:rsidR="00DF37E4">
        <w:rPr>
          <w:szCs w:val="24"/>
        </w:rPr>
        <w:t>Части, формируемой участниками образовательных отношений</w:t>
      </w:r>
      <w:r w:rsidRPr="00B54FE9">
        <w:rPr>
          <w:szCs w:val="24"/>
        </w:rPr>
        <w:t>.</w:t>
      </w:r>
    </w:p>
    <w:p w14:paraId="3F3D4D7B" w14:textId="77777777" w:rsidR="00C96238" w:rsidRPr="00B54FE9" w:rsidRDefault="00C96238" w:rsidP="000432A9">
      <w:pPr>
        <w:pStyle w:val="a"/>
        <w:numPr>
          <w:ilvl w:val="3"/>
          <w:numId w:val="6"/>
        </w:numPr>
        <w:rPr>
          <w:szCs w:val="24"/>
        </w:rPr>
      </w:pPr>
    </w:p>
    <w:p w14:paraId="01356C8F" w14:textId="175CC8DF" w:rsidR="000432A9" w:rsidRPr="00B54FE9" w:rsidRDefault="000432A9" w:rsidP="000432A9">
      <w:pPr>
        <w:pStyle w:val="a"/>
        <w:numPr>
          <w:ilvl w:val="3"/>
          <w:numId w:val="6"/>
        </w:numPr>
        <w:rPr>
          <w:szCs w:val="24"/>
        </w:rPr>
      </w:pPr>
      <w:r w:rsidRPr="00B54FE9">
        <w:rPr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70562A11" w14:textId="2EB2B319" w:rsidR="00BF7B93" w:rsidRPr="00B54FE9" w:rsidRDefault="00BF7B93" w:rsidP="000432A9">
      <w:pPr>
        <w:pStyle w:val="a"/>
        <w:numPr>
          <w:ilvl w:val="2"/>
          <w:numId w:val="6"/>
        </w:numPr>
        <w:rPr>
          <w:szCs w:val="24"/>
        </w:rPr>
      </w:pPr>
      <w:r w:rsidRPr="00B54FE9">
        <w:rPr>
          <w:szCs w:val="24"/>
        </w:rPr>
        <w:t>Тайм-менеджмент;</w:t>
      </w:r>
    </w:p>
    <w:p w14:paraId="7DE07E3C" w14:textId="007A5E32" w:rsidR="000432A9" w:rsidRPr="00B54FE9" w:rsidRDefault="0067539C" w:rsidP="000432A9">
      <w:pPr>
        <w:pStyle w:val="a"/>
        <w:numPr>
          <w:ilvl w:val="2"/>
          <w:numId w:val="6"/>
        </w:numPr>
        <w:rPr>
          <w:szCs w:val="24"/>
        </w:rPr>
      </w:pPr>
      <w:r w:rsidRPr="00B54FE9">
        <w:rPr>
          <w:szCs w:val="24"/>
        </w:rPr>
        <w:t>Введение в специальность</w:t>
      </w:r>
      <w:r w:rsidR="000432A9" w:rsidRPr="00B54FE9">
        <w:rPr>
          <w:szCs w:val="24"/>
        </w:rPr>
        <w:t>;</w:t>
      </w:r>
    </w:p>
    <w:p w14:paraId="2857BFCE" w14:textId="2A0A81F9" w:rsidR="000432A9" w:rsidRPr="00B54FE9" w:rsidRDefault="00DF37E4" w:rsidP="000432A9">
      <w:pPr>
        <w:pStyle w:val="a"/>
        <w:numPr>
          <w:ilvl w:val="2"/>
          <w:numId w:val="6"/>
        </w:numPr>
        <w:rPr>
          <w:szCs w:val="24"/>
        </w:rPr>
      </w:pPr>
      <w:r>
        <w:rPr>
          <w:szCs w:val="24"/>
        </w:rPr>
        <w:t>Основы теории управления</w:t>
      </w:r>
      <w:r w:rsidR="000432A9" w:rsidRPr="00B54FE9">
        <w:rPr>
          <w:szCs w:val="24"/>
        </w:rPr>
        <w:t>;</w:t>
      </w:r>
    </w:p>
    <w:p w14:paraId="49660CFD" w14:textId="2F7793AF" w:rsidR="000432A9" w:rsidRPr="00B54FE9" w:rsidRDefault="0067539C" w:rsidP="000432A9">
      <w:pPr>
        <w:pStyle w:val="a"/>
        <w:numPr>
          <w:ilvl w:val="2"/>
          <w:numId w:val="6"/>
        </w:numPr>
        <w:rPr>
          <w:szCs w:val="24"/>
        </w:rPr>
      </w:pPr>
      <w:r w:rsidRPr="00B54FE9">
        <w:rPr>
          <w:szCs w:val="24"/>
        </w:rPr>
        <w:t>Основы экономической культуры и финансовой грамотности;</w:t>
      </w:r>
    </w:p>
    <w:p w14:paraId="19695EEB" w14:textId="62C234AF" w:rsidR="0067539C" w:rsidRPr="00B54FE9" w:rsidRDefault="0067539C" w:rsidP="000432A9">
      <w:pPr>
        <w:pStyle w:val="a"/>
        <w:numPr>
          <w:ilvl w:val="2"/>
          <w:numId w:val="6"/>
        </w:numPr>
        <w:rPr>
          <w:szCs w:val="24"/>
        </w:rPr>
      </w:pPr>
      <w:r w:rsidRPr="00B54FE9">
        <w:rPr>
          <w:szCs w:val="24"/>
        </w:rPr>
        <w:t>Экономическая теория</w:t>
      </w:r>
    </w:p>
    <w:p w14:paraId="6B0D26DD" w14:textId="15EBF1E0" w:rsidR="000432A9" w:rsidRPr="00B54FE9" w:rsidRDefault="000432A9" w:rsidP="000432A9">
      <w:pPr>
        <w:pStyle w:val="a"/>
        <w:numPr>
          <w:ilvl w:val="3"/>
          <w:numId w:val="6"/>
        </w:numPr>
        <w:rPr>
          <w:szCs w:val="24"/>
        </w:rPr>
      </w:pPr>
      <w:r w:rsidRPr="00B54FE9">
        <w:rPr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7298EE22" w14:textId="6112AEB9" w:rsidR="000432A9" w:rsidRPr="00B54FE9" w:rsidRDefault="00BF7B93" w:rsidP="000432A9">
      <w:pPr>
        <w:pStyle w:val="a"/>
        <w:numPr>
          <w:ilvl w:val="2"/>
          <w:numId w:val="6"/>
        </w:numPr>
        <w:rPr>
          <w:szCs w:val="24"/>
        </w:rPr>
      </w:pPr>
      <w:r w:rsidRPr="00B54FE9">
        <w:rPr>
          <w:szCs w:val="24"/>
        </w:rPr>
        <w:t>Основы государственного и муниципального управления</w:t>
      </w:r>
      <w:r w:rsidR="000432A9" w:rsidRPr="00B54FE9">
        <w:rPr>
          <w:szCs w:val="24"/>
        </w:rPr>
        <w:t>;</w:t>
      </w:r>
    </w:p>
    <w:p w14:paraId="2FBD62D9" w14:textId="2737E1D9" w:rsidR="0067539C" w:rsidRPr="00B54FE9" w:rsidRDefault="001C0C6B" w:rsidP="000432A9">
      <w:pPr>
        <w:pStyle w:val="a"/>
        <w:numPr>
          <w:ilvl w:val="2"/>
          <w:numId w:val="6"/>
        </w:numPr>
        <w:rPr>
          <w:szCs w:val="24"/>
        </w:rPr>
      </w:pPr>
      <w:r w:rsidRPr="00B54FE9">
        <w:rPr>
          <w:szCs w:val="24"/>
        </w:rPr>
        <w:t>Методы принятия управленческих решений</w:t>
      </w:r>
      <w:r w:rsidR="00504C67" w:rsidRPr="00B54FE9">
        <w:rPr>
          <w:szCs w:val="24"/>
        </w:rPr>
        <w:t>;</w:t>
      </w:r>
    </w:p>
    <w:p w14:paraId="25E00BCA" w14:textId="60C845C6" w:rsidR="00504C67" w:rsidRDefault="00DF37E4" w:rsidP="000432A9">
      <w:pPr>
        <w:pStyle w:val="a"/>
        <w:numPr>
          <w:ilvl w:val="2"/>
          <w:numId w:val="6"/>
        </w:numPr>
        <w:rPr>
          <w:szCs w:val="24"/>
        </w:rPr>
      </w:pPr>
      <w:r>
        <w:rPr>
          <w:szCs w:val="24"/>
        </w:rPr>
        <w:t>Управление государственным и муниципальным имуществом;</w:t>
      </w:r>
    </w:p>
    <w:p w14:paraId="7E29AD8B" w14:textId="78A273CB" w:rsidR="00DF37E4" w:rsidRPr="00B54FE9" w:rsidRDefault="00DF37E4" w:rsidP="000432A9">
      <w:pPr>
        <w:pStyle w:val="a"/>
        <w:numPr>
          <w:ilvl w:val="2"/>
          <w:numId w:val="6"/>
        </w:numPr>
        <w:rPr>
          <w:szCs w:val="24"/>
        </w:rPr>
      </w:pPr>
      <w:r>
        <w:rPr>
          <w:szCs w:val="24"/>
        </w:rPr>
        <w:t>Экономика государственного и муниципального сектора.</w:t>
      </w:r>
    </w:p>
    <w:p w14:paraId="09CAB058" w14:textId="0D5AFB03" w:rsidR="000432A9" w:rsidRPr="00B54FE9" w:rsidRDefault="000432A9" w:rsidP="000432A9">
      <w:pPr>
        <w:pStyle w:val="a"/>
        <w:numPr>
          <w:ilvl w:val="3"/>
          <w:numId w:val="6"/>
        </w:numPr>
      </w:pPr>
      <w:r w:rsidRPr="00B54FE9">
        <w:rPr>
          <w:szCs w:val="24"/>
        </w:rPr>
        <w:t xml:space="preserve">Результаты освоения учебной дисциплины в дальнейшем будут использованы при прохождении учебной/производственной практики и (или) выполнении выпускной квалификационной работы. </w:t>
      </w:r>
    </w:p>
    <w:p w14:paraId="3FDBC7D5" w14:textId="111130FC" w:rsidR="000432A9" w:rsidRPr="00B54FE9" w:rsidRDefault="000432A9" w:rsidP="000432A9">
      <w:pPr>
        <w:pStyle w:val="1"/>
      </w:pPr>
      <w:r w:rsidRPr="00B54FE9">
        <w:t xml:space="preserve">ЦЕЛИ И ПЛАНИРУЕМЫЕ РЕЗУЛЬТАТЫ ОБУЧЕНИЯ ПО ДИСЦИПЛИНЕ </w:t>
      </w:r>
    </w:p>
    <w:p w14:paraId="6D8E0221" w14:textId="257335C8" w:rsidR="000432A9" w:rsidRPr="00B54FE9" w:rsidRDefault="000432A9" w:rsidP="000432A9">
      <w:pPr>
        <w:pStyle w:val="a"/>
        <w:numPr>
          <w:ilvl w:val="3"/>
          <w:numId w:val="6"/>
        </w:numPr>
        <w:rPr>
          <w:szCs w:val="24"/>
        </w:rPr>
      </w:pPr>
      <w:r w:rsidRPr="00B54FE9">
        <w:rPr>
          <w:szCs w:val="24"/>
        </w:rPr>
        <w:t>Целями освоения дисциплины «</w:t>
      </w:r>
      <w:r w:rsidR="00DF37E4">
        <w:rPr>
          <w:szCs w:val="24"/>
        </w:rPr>
        <w:t>Государственное регулирование экономики</w:t>
      </w:r>
      <w:r w:rsidRPr="00B54FE9">
        <w:rPr>
          <w:szCs w:val="24"/>
        </w:rPr>
        <w:t>» является:</w:t>
      </w:r>
    </w:p>
    <w:p w14:paraId="7BF49E53" w14:textId="6B9FB357" w:rsidR="000432A9" w:rsidRPr="00B54FE9" w:rsidRDefault="000432A9" w:rsidP="000432A9">
      <w:pPr>
        <w:pStyle w:val="a"/>
        <w:numPr>
          <w:ilvl w:val="2"/>
          <w:numId w:val="6"/>
        </w:numPr>
        <w:rPr>
          <w:szCs w:val="24"/>
        </w:rPr>
      </w:pPr>
      <w:bookmarkStart w:id="10" w:name="_Hlk92719662"/>
      <w:r w:rsidRPr="00B54FE9">
        <w:rPr>
          <w:szCs w:val="24"/>
        </w:rPr>
        <w:t>изучение истори</w:t>
      </w:r>
      <w:r w:rsidR="00F14A3B" w:rsidRPr="00B54FE9">
        <w:rPr>
          <w:szCs w:val="24"/>
        </w:rPr>
        <w:t xml:space="preserve">ческих этапов развития теории </w:t>
      </w:r>
      <w:r w:rsidR="00DF37E4">
        <w:rPr>
          <w:szCs w:val="24"/>
        </w:rPr>
        <w:t>государственного регулирования экономики</w:t>
      </w:r>
      <w:r w:rsidR="00F14A3B" w:rsidRPr="00B54FE9">
        <w:rPr>
          <w:szCs w:val="24"/>
        </w:rPr>
        <w:t xml:space="preserve"> во взаимосвязи с пониманием факторов возникновения управленческой мысли, ее трансформации под влиянием изменяющихся условий внешней среды;</w:t>
      </w:r>
    </w:p>
    <w:p w14:paraId="726ADD8C" w14:textId="76A71829" w:rsidR="000432A9" w:rsidRPr="00B54FE9" w:rsidRDefault="00F14A3B" w:rsidP="000432A9">
      <w:pPr>
        <w:pStyle w:val="a"/>
        <w:numPr>
          <w:ilvl w:val="2"/>
          <w:numId w:val="6"/>
        </w:numPr>
        <w:rPr>
          <w:szCs w:val="24"/>
        </w:rPr>
      </w:pPr>
      <w:r w:rsidRPr="00B54FE9">
        <w:rPr>
          <w:color w:val="333333"/>
          <w:szCs w:val="24"/>
        </w:rPr>
        <w:t xml:space="preserve">формирование знаний и практических навыков, позволяющих использовать </w:t>
      </w:r>
      <w:r w:rsidR="002F0A99" w:rsidRPr="00B54FE9">
        <w:rPr>
          <w:color w:val="333333"/>
          <w:szCs w:val="24"/>
        </w:rPr>
        <w:t>теоретические основы для решения прикладных задач, возникающих в процессе реализации профессиональных функций;</w:t>
      </w:r>
    </w:p>
    <w:p w14:paraId="1B479EC6" w14:textId="310F44F1" w:rsidR="000432A9" w:rsidRPr="00B54FE9" w:rsidRDefault="000432A9" w:rsidP="000432A9">
      <w:pPr>
        <w:pStyle w:val="a"/>
        <w:numPr>
          <w:ilvl w:val="2"/>
          <w:numId w:val="6"/>
        </w:numPr>
        <w:rPr>
          <w:szCs w:val="24"/>
        </w:rPr>
      </w:pPr>
      <w:r w:rsidRPr="00B54FE9">
        <w:rPr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25A2E09B" w14:textId="597B9E73" w:rsidR="000432A9" w:rsidRPr="00B54FE9" w:rsidRDefault="000432A9" w:rsidP="000432A9">
      <w:pPr>
        <w:pStyle w:val="a"/>
        <w:numPr>
          <w:ilvl w:val="3"/>
          <w:numId w:val="6"/>
        </w:numPr>
        <w:rPr>
          <w:szCs w:val="24"/>
        </w:rPr>
      </w:pPr>
      <w:r w:rsidRPr="00B54FE9">
        <w:rPr>
          <w:color w:val="333333"/>
          <w:szCs w:val="24"/>
        </w:rPr>
        <w:t>Результатом обучения по учебной дисциплине</w:t>
      </w:r>
      <w:r w:rsidR="003305ED" w:rsidRPr="00B54FE9">
        <w:rPr>
          <w:color w:val="333333"/>
          <w:szCs w:val="24"/>
        </w:rPr>
        <w:t xml:space="preserve"> </w:t>
      </w:r>
      <w:r w:rsidRPr="00B54FE9">
        <w:rPr>
          <w:color w:val="333333"/>
          <w:szCs w:val="24"/>
        </w:rPr>
        <w:t xml:space="preserve">является овладение обучающимися </w:t>
      </w:r>
      <w:r w:rsidRPr="00B54FE9">
        <w:rPr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bookmarkEnd w:id="10"/>
    <w:p w14:paraId="767A89A0" w14:textId="77777777" w:rsidR="005249E9" w:rsidRPr="00B54FE9" w:rsidRDefault="005249E9" w:rsidP="005249E9">
      <w:pPr>
        <w:pStyle w:val="a"/>
        <w:numPr>
          <w:ilvl w:val="0"/>
          <w:numId w:val="0"/>
        </w:numPr>
        <w:ind w:left="709"/>
        <w:rPr>
          <w:szCs w:val="24"/>
        </w:rPr>
      </w:pPr>
    </w:p>
    <w:p w14:paraId="748F6981" w14:textId="1D4967D3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0432A9" w:rsidRPr="00B54FE9" w14:paraId="52FC7DF4" w14:textId="77777777" w:rsidTr="008E2B5E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CCF79D7" w14:textId="286BF385" w:rsidR="000432A9" w:rsidRPr="00B54FE9" w:rsidRDefault="000432A9" w:rsidP="008E2B5E">
            <w:pPr>
              <w:jc w:val="center"/>
              <w:rPr>
                <w:b/>
              </w:rPr>
            </w:pPr>
            <w:r w:rsidRPr="00B54FE9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E82103B" w14:textId="77777777" w:rsidR="000432A9" w:rsidRPr="00B54FE9" w:rsidRDefault="000432A9" w:rsidP="008E2B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54FE9">
              <w:rPr>
                <w:b/>
                <w:color w:val="000000"/>
              </w:rPr>
              <w:t>Код и наименование индикатора</w:t>
            </w:r>
          </w:p>
          <w:p w14:paraId="5EB5B38C" w14:textId="29D52C36" w:rsidR="000432A9" w:rsidRPr="00B54FE9" w:rsidRDefault="000432A9" w:rsidP="008E2B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54FE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BB5F578" w14:textId="77777777" w:rsidR="000432A9" w:rsidRPr="00B54FE9" w:rsidRDefault="000432A9" w:rsidP="008E2B5E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B54FE9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E970737" w14:textId="7916F3E3" w:rsidR="000432A9" w:rsidRPr="00B54FE9" w:rsidRDefault="000432A9" w:rsidP="008E2B5E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B54FE9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B8596D" w:rsidRPr="00B54FE9" w14:paraId="3F71EC78" w14:textId="77777777" w:rsidTr="00131771">
        <w:trPr>
          <w:trHeight w:val="480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5B1CF" w14:textId="77777777" w:rsidR="00B8596D" w:rsidRDefault="00B8596D" w:rsidP="008E2B5E">
            <w:r w:rsidRPr="00B54FE9">
              <w:t>УК-1</w:t>
            </w:r>
            <w:r>
              <w:t>0</w:t>
            </w:r>
            <w:r w:rsidRPr="00B54FE9">
              <w:t xml:space="preserve"> </w:t>
            </w:r>
          </w:p>
          <w:p w14:paraId="08BC55F2" w14:textId="328FDC4F" w:rsidR="00B8596D" w:rsidRPr="00B54FE9" w:rsidRDefault="00B8596D" w:rsidP="008E2B5E">
            <w:r w:rsidRPr="00B8596D"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1C0DC" w14:textId="77777777" w:rsidR="00B8596D" w:rsidRDefault="00B8596D" w:rsidP="008E2B5E">
            <w:pPr>
              <w:pStyle w:val="af0"/>
              <w:autoSpaceDE w:val="0"/>
              <w:autoSpaceDN w:val="0"/>
              <w:adjustRightInd w:val="0"/>
              <w:ind w:left="0"/>
            </w:pPr>
            <w:r w:rsidRPr="00B8596D">
              <w:t xml:space="preserve">ИД-УК-10.1 </w:t>
            </w:r>
          </w:p>
          <w:p w14:paraId="11045374" w14:textId="7AA1B20E" w:rsidR="00B8596D" w:rsidRPr="00B54FE9" w:rsidRDefault="00B8596D" w:rsidP="008E2B5E">
            <w:pPr>
              <w:pStyle w:val="af0"/>
              <w:autoSpaceDE w:val="0"/>
              <w:autoSpaceDN w:val="0"/>
              <w:adjustRightInd w:val="0"/>
              <w:ind w:left="0"/>
            </w:pPr>
            <w:r w:rsidRPr="00B8596D"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065F2" w14:textId="77777777" w:rsidR="00CA7DF6" w:rsidRPr="00CA7DF6" w:rsidRDefault="00CA7DF6" w:rsidP="00CA7DF6">
            <w:r w:rsidRPr="00CA7DF6">
              <w:t>Знать понятийный аппарат экономической науки, базовые принципы функционирования экономики, цели и механизмы основных видов социальной экономической политики.</w:t>
            </w:r>
          </w:p>
          <w:p w14:paraId="6A33AE02" w14:textId="77777777" w:rsidR="00CA7DF6" w:rsidRPr="00CA7DF6" w:rsidRDefault="00CA7DF6" w:rsidP="00CA7DF6">
            <w:r w:rsidRPr="00CA7DF6">
              <w:t>Уметь использовать методы</w:t>
            </w:r>
          </w:p>
          <w:p w14:paraId="5BA76C4D" w14:textId="77777777" w:rsidR="00CA7DF6" w:rsidRPr="00CA7DF6" w:rsidRDefault="00CA7DF6" w:rsidP="00CA7DF6">
            <w:r w:rsidRPr="00CA7DF6">
              <w:t>экономического и финансового планирования для достижения поставленной цели.</w:t>
            </w:r>
          </w:p>
          <w:p w14:paraId="6A93B41F" w14:textId="40F2A8A7" w:rsidR="00B8596D" w:rsidRPr="00B54FE9" w:rsidRDefault="00CA7DF6" w:rsidP="00CA7DF6">
            <w:pPr>
              <w:rPr>
                <w:b/>
              </w:rPr>
            </w:pPr>
            <w:r w:rsidRPr="00CA7DF6">
              <w:t>Владеть навыками применения экономических инструментов для управления финансами, с учетом экономических и финансовых рисков в различных областях жизнедеятельности</w:t>
            </w:r>
          </w:p>
        </w:tc>
      </w:tr>
      <w:tr w:rsidR="00B8596D" w:rsidRPr="00B54FE9" w14:paraId="58960ACA" w14:textId="77777777" w:rsidTr="00131771">
        <w:trPr>
          <w:trHeight w:val="5589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556375" w14:textId="77777777" w:rsidR="00B8596D" w:rsidRDefault="00B8596D" w:rsidP="00B8596D">
            <w:r w:rsidRPr="00B8596D">
              <w:t>ПК-5</w:t>
            </w:r>
          </w:p>
          <w:p w14:paraId="4BCC29F4" w14:textId="77777777" w:rsidR="00B8596D" w:rsidRDefault="00B8596D" w:rsidP="00B8596D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</w:t>
            </w:r>
          </w:p>
          <w:p w14:paraId="33A3A823" w14:textId="2838C11E" w:rsidR="00B8596D" w:rsidRPr="00B8596D" w:rsidRDefault="00B8596D" w:rsidP="00B8596D">
            <w:r w:rsidRPr="00B8596D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0602B7" w14:textId="3DA5825C" w:rsidR="00B8596D" w:rsidRDefault="00B8596D" w:rsidP="00B8596D">
            <w:r w:rsidRPr="00B8596D">
              <w:t>ИД-ПК-5.1</w:t>
            </w:r>
          </w:p>
          <w:p w14:paraId="1186DE63" w14:textId="042FF1D8" w:rsidR="00B8596D" w:rsidRPr="00B8596D" w:rsidRDefault="00B8596D" w:rsidP="00B8596D">
            <w:r w:rsidRPr="00B8596D">
              <w:t>Подготовка обоснований бюджетных ассигнований на планируемый период для государственного органа</w:t>
            </w:r>
          </w:p>
          <w:p w14:paraId="77F9BC4D" w14:textId="463BEBA1" w:rsidR="00B8596D" w:rsidRDefault="00B8596D" w:rsidP="00B8596D">
            <w:r w:rsidRPr="00B8596D">
              <w:t>ИД-ПК-5.2</w:t>
            </w:r>
          </w:p>
          <w:p w14:paraId="03CB561C" w14:textId="495A2186" w:rsidR="00B8596D" w:rsidRDefault="00B8596D" w:rsidP="00B8596D">
            <w:r w:rsidRPr="00B8596D">
              <w:t>Анализ эффективности и результативности расходования бюджетных средств</w:t>
            </w:r>
          </w:p>
          <w:p w14:paraId="27C185EF" w14:textId="77777777" w:rsidR="00B8596D" w:rsidRPr="00B8596D" w:rsidRDefault="00B8596D" w:rsidP="00B8596D"/>
          <w:p w14:paraId="1F667E4D" w14:textId="77777777" w:rsidR="00B8596D" w:rsidRPr="00B8596D" w:rsidRDefault="00B8596D" w:rsidP="00B8596D"/>
          <w:p w14:paraId="5FF7CA44" w14:textId="77777777" w:rsidR="00B8596D" w:rsidRPr="00B8596D" w:rsidRDefault="00B8596D" w:rsidP="00B8596D"/>
          <w:p w14:paraId="28762461" w14:textId="5659D74F" w:rsidR="00B8596D" w:rsidRPr="00B8596D" w:rsidRDefault="00B8596D" w:rsidP="00B8596D"/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3AC97B" w14:textId="77777777" w:rsidR="00CA7DF6" w:rsidRPr="00CA7DF6" w:rsidRDefault="00CA7DF6" w:rsidP="00CA7DF6">
            <w:r w:rsidRPr="00CA7DF6">
              <w:t>Знать законодательство, регулирующее бухгалтерский учет в государственных,</w:t>
            </w:r>
          </w:p>
          <w:p w14:paraId="17501EC5" w14:textId="77777777" w:rsidR="00CA7DF6" w:rsidRPr="00CA7DF6" w:rsidRDefault="00CA7DF6" w:rsidP="00CA7DF6">
            <w:r w:rsidRPr="00CA7DF6">
              <w:t>муниципальных учреждениях; учет бюджетных ассигнований; имущественные права государственного (муниципального) учреждения.</w:t>
            </w:r>
          </w:p>
          <w:p w14:paraId="77B9300C" w14:textId="77777777" w:rsidR="00CA7DF6" w:rsidRPr="00CA7DF6" w:rsidRDefault="00CA7DF6" w:rsidP="00CA7DF6">
            <w:r w:rsidRPr="00CA7DF6">
              <w:t>Уметь осуществлять исполнительно-распорядительные функции для ведения бюджетного (бухгалтерского) учета и отчетности для решения задач государственного и муниципального управления.</w:t>
            </w:r>
          </w:p>
          <w:p w14:paraId="54DE3AC0" w14:textId="56782969" w:rsidR="00CA7DF6" w:rsidRDefault="00CA7DF6" w:rsidP="00CA7DF6">
            <w:r w:rsidRPr="00CA7DF6">
              <w:t xml:space="preserve">Владеть навыками </w:t>
            </w:r>
            <w:r>
              <w:t>а</w:t>
            </w:r>
            <w:r w:rsidRPr="00B8596D">
              <w:t>нализ</w:t>
            </w:r>
            <w:r>
              <w:t>а</w:t>
            </w:r>
            <w:r w:rsidRPr="00B8596D">
              <w:t xml:space="preserve"> эффективности и результативности расходования бюджетных средств</w:t>
            </w:r>
          </w:p>
          <w:p w14:paraId="575E52A9" w14:textId="40FD6A27" w:rsidR="00B8596D" w:rsidRPr="00B54FE9" w:rsidRDefault="00CA7DF6" w:rsidP="00CA7DF6">
            <w:r w:rsidRPr="00CA7DF6">
              <w:t xml:space="preserve"> для государственного органа и разработки и формирование проектов прогнозов по организации бюджетного процесса в государственном органе.</w:t>
            </w:r>
          </w:p>
        </w:tc>
      </w:tr>
    </w:tbl>
    <w:p w14:paraId="1CE0C8A4" w14:textId="7DE7A6F6" w:rsidR="000432A9" w:rsidRPr="00B54FE9" w:rsidRDefault="000432A9" w:rsidP="000432A9">
      <w:pPr>
        <w:pStyle w:val="1"/>
      </w:pPr>
      <w:r w:rsidRPr="00B54FE9">
        <w:t>СТРУКТУРА И СОДЕРЖАНИЕ УЧЕБНОЙ ДИСЦИПЛИНЫ</w:t>
      </w:r>
    </w:p>
    <w:p w14:paraId="767DF8CB" w14:textId="4B9EBB20" w:rsidR="000432A9" w:rsidRPr="00B54FE9" w:rsidRDefault="000432A9" w:rsidP="000432A9">
      <w:pPr>
        <w:pStyle w:val="a"/>
        <w:numPr>
          <w:ilvl w:val="3"/>
          <w:numId w:val="6"/>
        </w:numPr>
      </w:pPr>
      <w:r w:rsidRPr="00B54FE9">
        <w:rPr>
          <w:szCs w:val="24"/>
        </w:rPr>
        <w:t>Общая трудоёмкость учебной дисциплины по учебному плану составляет:</w:t>
      </w:r>
    </w:p>
    <w:p w14:paraId="59BE6CF2" w14:textId="77777777" w:rsidR="000432A9" w:rsidRPr="00B54FE9" w:rsidRDefault="000432A9" w:rsidP="000432A9">
      <w:pPr>
        <w:pStyle w:val="a"/>
        <w:numPr>
          <w:ilvl w:val="3"/>
          <w:numId w:val="6"/>
        </w:num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432A9" w:rsidRPr="00B54FE9" w14:paraId="58988BF6" w14:textId="77777777" w:rsidTr="008E2B5E">
        <w:trPr>
          <w:trHeight w:val="340"/>
        </w:trPr>
        <w:tc>
          <w:tcPr>
            <w:tcW w:w="3969" w:type="dxa"/>
            <w:vAlign w:val="center"/>
          </w:tcPr>
          <w:p w14:paraId="79665AA6" w14:textId="77777777" w:rsidR="000432A9" w:rsidRPr="00B54FE9" w:rsidRDefault="000432A9" w:rsidP="008E2B5E">
            <w:r w:rsidRPr="00B54FE9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6B0913B" w14:textId="6A1CD859" w:rsidR="000432A9" w:rsidRPr="00B54FE9" w:rsidRDefault="00076ACC" w:rsidP="008E2B5E">
            <w:pPr>
              <w:jc w:val="center"/>
            </w:pPr>
            <w:r w:rsidRPr="00B54FE9">
              <w:t>5</w:t>
            </w:r>
          </w:p>
        </w:tc>
        <w:tc>
          <w:tcPr>
            <w:tcW w:w="567" w:type="dxa"/>
            <w:vAlign w:val="center"/>
          </w:tcPr>
          <w:p w14:paraId="1EC07940" w14:textId="77777777" w:rsidR="000432A9" w:rsidRPr="00B54FE9" w:rsidRDefault="000432A9" w:rsidP="008E2B5E">
            <w:pPr>
              <w:jc w:val="center"/>
            </w:pPr>
            <w:proofErr w:type="spellStart"/>
            <w:r w:rsidRPr="00B54FE9">
              <w:rPr>
                <w:b/>
                <w:sz w:val="24"/>
                <w:szCs w:val="24"/>
              </w:rPr>
              <w:t>з.е</w:t>
            </w:r>
            <w:proofErr w:type="spellEnd"/>
            <w:r w:rsidRPr="00B54F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8F8468B" w14:textId="1D49F556" w:rsidR="000432A9" w:rsidRPr="00B54FE9" w:rsidRDefault="000432A9" w:rsidP="008E2B5E">
            <w:pPr>
              <w:jc w:val="center"/>
            </w:pPr>
            <w:r w:rsidRPr="00B54FE9">
              <w:t>18</w:t>
            </w:r>
            <w:r w:rsidR="00076ACC" w:rsidRPr="00B54FE9">
              <w:t>0</w:t>
            </w:r>
          </w:p>
        </w:tc>
        <w:tc>
          <w:tcPr>
            <w:tcW w:w="937" w:type="dxa"/>
            <w:vAlign w:val="center"/>
          </w:tcPr>
          <w:p w14:paraId="47B72879" w14:textId="77777777" w:rsidR="000432A9" w:rsidRPr="00B54FE9" w:rsidRDefault="000432A9" w:rsidP="008E2B5E">
            <w:r w:rsidRPr="00B54FE9">
              <w:rPr>
                <w:b/>
                <w:sz w:val="24"/>
                <w:szCs w:val="24"/>
              </w:rPr>
              <w:t>час.</w:t>
            </w:r>
          </w:p>
        </w:tc>
      </w:tr>
    </w:tbl>
    <w:p w14:paraId="6F3E4CAF" w14:textId="1A12F07E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lastRenderedPageBreak/>
        <w:t>Структура учебной дисциплины</w:t>
      </w:r>
      <w:r w:rsidR="000059B9" w:rsidRPr="00B54FE9">
        <w:rPr>
          <w:iCs w:val="0"/>
        </w:rPr>
        <w:t xml:space="preserve"> </w:t>
      </w:r>
      <w:r w:rsidRPr="00B54FE9">
        <w:rPr>
          <w:iCs w:val="0"/>
        </w:rPr>
        <w:t>для обучающихся по видам занятий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0432A9" w:rsidRPr="00B54FE9" w14:paraId="23E06F35" w14:textId="77777777" w:rsidTr="008E2B5E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50C154D6" w14:textId="322D8A8B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Cs/>
              </w:rPr>
              <w:t xml:space="preserve"> </w:t>
            </w:r>
            <w:r w:rsidRPr="00B54FE9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0432A9" w:rsidRPr="00B54FE9" w14:paraId="54683D06" w14:textId="77777777" w:rsidTr="008E2B5E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4171972" w14:textId="77777777" w:rsidR="000432A9" w:rsidRPr="00B54FE9" w:rsidRDefault="000432A9" w:rsidP="008E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35381869" w14:textId="1F3AFB64" w:rsidR="000432A9" w:rsidRPr="00B54FE9" w:rsidRDefault="000432A9" w:rsidP="008E2B5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440D407F" w14:textId="77777777" w:rsidR="000432A9" w:rsidRPr="00B54FE9" w:rsidRDefault="000432A9" w:rsidP="008E2B5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B70257F" w14:textId="77777777" w:rsidR="000432A9" w:rsidRPr="00B54FE9" w:rsidRDefault="000432A9" w:rsidP="008E2B5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54FE9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85B5F6A" w14:textId="77777777" w:rsidR="000432A9" w:rsidRPr="00B54FE9" w:rsidRDefault="000432A9" w:rsidP="008E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0432A9" w:rsidRPr="00B54FE9" w14:paraId="7BD87F57" w14:textId="77777777" w:rsidTr="008E2B5E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3DF9EF03" w14:textId="77777777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8532C25" w14:textId="77777777" w:rsidR="000432A9" w:rsidRPr="00B54FE9" w:rsidRDefault="000432A9" w:rsidP="008E2B5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69D14A0D" w14:textId="77777777" w:rsidR="000432A9" w:rsidRPr="00B54FE9" w:rsidRDefault="000432A9" w:rsidP="008E2B5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D12C0EC" w14:textId="77777777" w:rsidR="000432A9" w:rsidRPr="00B54FE9" w:rsidRDefault="000432A9" w:rsidP="008E2B5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37FDC4C" w14:textId="77777777" w:rsidR="000432A9" w:rsidRPr="00B54FE9" w:rsidRDefault="000432A9" w:rsidP="008E2B5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0B334327" w14:textId="77777777" w:rsidR="000432A9" w:rsidRPr="00B54FE9" w:rsidRDefault="000432A9" w:rsidP="008E2B5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8A3E63D" w14:textId="77777777" w:rsidR="000432A9" w:rsidRPr="00B54FE9" w:rsidRDefault="000432A9" w:rsidP="008E2B5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2C49F68" w14:textId="77777777" w:rsidR="000432A9" w:rsidRPr="00B54FE9" w:rsidRDefault="000432A9" w:rsidP="008E2B5E">
            <w:pPr>
              <w:ind w:left="28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курсовая работа/</w:t>
            </w:r>
          </w:p>
          <w:p w14:paraId="5C242C2D" w14:textId="77777777" w:rsidR="000432A9" w:rsidRPr="00B54FE9" w:rsidRDefault="000432A9" w:rsidP="008E2B5E">
            <w:pPr>
              <w:ind w:left="28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72BF9A8E" w14:textId="77777777" w:rsidR="000432A9" w:rsidRPr="00B54FE9" w:rsidRDefault="000432A9" w:rsidP="008E2B5E">
            <w:pPr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3B991C1E" w14:textId="77777777" w:rsidR="000432A9" w:rsidRPr="00B54FE9" w:rsidRDefault="000432A9" w:rsidP="008E2B5E">
            <w:pPr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0432A9" w:rsidRPr="00B54FE9" w14:paraId="206B5DAB" w14:textId="77777777" w:rsidTr="008E2B5E">
        <w:trPr>
          <w:cantSplit/>
          <w:trHeight w:val="227"/>
        </w:trPr>
        <w:tc>
          <w:tcPr>
            <w:tcW w:w="1943" w:type="dxa"/>
          </w:tcPr>
          <w:p w14:paraId="3B9A21A5" w14:textId="7E5A784E" w:rsidR="000432A9" w:rsidRPr="00B54FE9" w:rsidRDefault="00131771" w:rsidP="008E2B5E">
            <w:r>
              <w:t>5</w:t>
            </w:r>
            <w:r w:rsidR="000432A9" w:rsidRPr="00B54FE9">
              <w:t xml:space="preserve"> семестр</w:t>
            </w:r>
          </w:p>
        </w:tc>
        <w:tc>
          <w:tcPr>
            <w:tcW w:w="1130" w:type="dxa"/>
          </w:tcPr>
          <w:p w14:paraId="7A938894" w14:textId="19FFD00C" w:rsidR="005249E9" w:rsidRPr="00B54FE9" w:rsidRDefault="003F0EBD" w:rsidP="008E2B5E">
            <w:pPr>
              <w:ind w:left="28"/>
              <w:jc w:val="center"/>
            </w:pPr>
            <w:r w:rsidRPr="00B54FE9">
              <w:t>к</w:t>
            </w:r>
            <w:r w:rsidR="005249E9" w:rsidRPr="00B54FE9">
              <w:t xml:space="preserve">урсовая </w:t>
            </w:r>
            <w:r w:rsidRPr="00B54FE9">
              <w:t>работа,</w:t>
            </w:r>
          </w:p>
          <w:p w14:paraId="2309864B" w14:textId="0C9897B6" w:rsidR="000432A9" w:rsidRPr="00B54FE9" w:rsidRDefault="003F0EBD" w:rsidP="008E2B5E">
            <w:pPr>
              <w:ind w:left="28"/>
              <w:jc w:val="center"/>
            </w:pPr>
            <w:r w:rsidRPr="00B54FE9">
              <w:t>э</w:t>
            </w:r>
            <w:r w:rsidR="00076ACC" w:rsidRPr="00B54FE9">
              <w:t>кзамен</w:t>
            </w:r>
          </w:p>
        </w:tc>
        <w:tc>
          <w:tcPr>
            <w:tcW w:w="833" w:type="dxa"/>
          </w:tcPr>
          <w:p w14:paraId="3F71AC6F" w14:textId="75111A4E" w:rsidR="000432A9" w:rsidRPr="00B54FE9" w:rsidRDefault="000432A9" w:rsidP="008E2B5E">
            <w:pPr>
              <w:ind w:left="28"/>
              <w:jc w:val="center"/>
            </w:pPr>
            <w:r w:rsidRPr="00B54FE9">
              <w:t>18</w:t>
            </w:r>
            <w:r w:rsidR="00076ACC" w:rsidRPr="00B54FE9">
              <w:t>0</w:t>
            </w:r>
          </w:p>
        </w:tc>
        <w:tc>
          <w:tcPr>
            <w:tcW w:w="834" w:type="dxa"/>
            <w:shd w:val="clear" w:color="auto" w:fill="auto"/>
          </w:tcPr>
          <w:p w14:paraId="06F0F937" w14:textId="3BAE0462" w:rsidR="000432A9" w:rsidRPr="00B54FE9" w:rsidRDefault="00131771" w:rsidP="008E2B5E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6595731E" w14:textId="70B1C78F" w:rsidR="000432A9" w:rsidRPr="00B54FE9" w:rsidRDefault="00EB1084" w:rsidP="008E2B5E">
            <w:pPr>
              <w:ind w:left="28"/>
              <w:jc w:val="center"/>
            </w:pPr>
            <w:r w:rsidRPr="00B54FE9">
              <w:t>34</w:t>
            </w:r>
          </w:p>
        </w:tc>
        <w:tc>
          <w:tcPr>
            <w:tcW w:w="834" w:type="dxa"/>
            <w:shd w:val="clear" w:color="auto" w:fill="auto"/>
          </w:tcPr>
          <w:p w14:paraId="316E3252" w14:textId="77777777" w:rsidR="000432A9" w:rsidRPr="00B54FE9" w:rsidRDefault="000432A9" w:rsidP="008E2B5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B8D4742" w14:textId="77777777" w:rsidR="000432A9" w:rsidRPr="00B54FE9" w:rsidRDefault="000432A9" w:rsidP="008E2B5E">
            <w:pPr>
              <w:ind w:left="28"/>
              <w:jc w:val="center"/>
            </w:pPr>
          </w:p>
        </w:tc>
        <w:tc>
          <w:tcPr>
            <w:tcW w:w="834" w:type="dxa"/>
          </w:tcPr>
          <w:p w14:paraId="25F39628" w14:textId="77777777" w:rsidR="000432A9" w:rsidRPr="00B54FE9" w:rsidRDefault="000432A9" w:rsidP="008E2B5E">
            <w:pPr>
              <w:ind w:left="28"/>
              <w:jc w:val="center"/>
            </w:pPr>
          </w:p>
        </w:tc>
        <w:tc>
          <w:tcPr>
            <w:tcW w:w="834" w:type="dxa"/>
          </w:tcPr>
          <w:p w14:paraId="0CD434A8" w14:textId="796CE87B" w:rsidR="000432A9" w:rsidRPr="00B54FE9" w:rsidRDefault="00131771" w:rsidP="008E2B5E">
            <w:pPr>
              <w:ind w:left="28"/>
              <w:jc w:val="center"/>
            </w:pPr>
            <w:r>
              <w:t>67</w:t>
            </w:r>
          </w:p>
        </w:tc>
        <w:tc>
          <w:tcPr>
            <w:tcW w:w="837" w:type="dxa"/>
          </w:tcPr>
          <w:p w14:paraId="43F4C661" w14:textId="13115156" w:rsidR="000432A9" w:rsidRPr="00B54FE9" w:rsidRDefault="00F466ED" w:rsidP="008E2B5E">
            <w:pPr>
              <w:ind w:left="28"/>
              <w:jc w:val="center"/>
            </w:pPr>
            <w:r w:rsidRPr="00B54FE9">
              <w:t>45</w:t>
            </w:r>
          </w:p>
        </w:tc>
      </w:tr>
      <w:tr w:rsidR="00131771" w:rsidRPr="00B54FE9" w14:paraId="3A45E449" w14:textId="77777777" w:rsidTr="008E2B5E">
        <w:trPr>
          <w:cantSplit/>
          <w:trHeight w:val="227"/>
        </w:trPr>
        <w:tc>
          <w:tcPr>
            <w:tcW w:w="1943" w:type="dxa"/>
          </w:tcPr>
          <w:p w14:paraId="51F52836" w14:textId="77777777" w:rsidR="00131771" w:rsidRPr="00B54FE9" w:rsidRDefault="00131771" w:rsidP="00131771">
            <w:pPr>
              <w:jc w:val="right"/>
            </w:pPr>
            <w:r w:rsidRPr="00B54FE9">
              <w:t>Всего:</w:t>
            </w:r>
          </w:p>
        </w:tc>
        <w:tc>
          <w:tcPr>
            <w:tcW w:w="1130" w:type="dxa"/>
          </w:tcPr>
          <w:p w14:paraId="45147735" w14:textId="77777777" w:rsidR="00131771" w:rsidRPr="00B54FE9" w:rsidRDefault="00131771" w:rsidP="00131771">
            <w:pPr>
              <w:ind w:left="28"/>
              <w:jc w:val="center"/>
            </w:pPr>
          </w:p>
        </w:tc>
        <w:tc>
          <w:tcPr>
            <w:tcW w:w="833" w:type="dxa"/>
          </w:tcPr>
          <w:p w14:paraId="3D2E130E" w14:textId="7816E0B8" w:rsidR="00131771" w:rsidRPr="00B54FE9" w:rsidRDefault="00131771" w:rsidP="00131771">
            <w:pPr>
              <w:ind w:left="28"/>
              <w:jc w:val="center"/>
            </w:pPr>
            <w:r w:rsidRPr="00B54FE9">
              <w:t>180</w:t>
            </w:r>
          </w:p>
        </w:tc>
        <w:tc>
          <w:tcPr>
            <w:tcW w:w="834" w:type="dxa"/>
            <w:shd w:val="clear" w:color="auto" w:fill="auto"/>
          </w:tcPr>
          <w:p w14:paraId="2B9DE205" w14:textId="4A5317EF" w:rsidR="00131771" w:rsidRPr="00B54FE9" w:rsidRDefault="00131771" w:rsidP="00131771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62F49CCD" w14:textId="10DDC138" w:rsidR="00131771" w:rsidRPr="00B54FE9" w:rsidRDefault="00131771" w:rsidP="00131771">
            <w:pPr>
              <w:ind w:left="28"/>
              <w:jc w:val="center"/>
            </w:pPr>
            <w:r w:rsidRPr="00B54FE9">
              <w:t>34</w:t>
            </w:r>
          </w:p>
        </w:tc>
        <w:tc>
          <w:tcPr>
            <w:tcW w:w="834" w:type="dxa"/>
            <w:shd w:val="clear" w:color="auto" w:fill="auto"/>
          </w:tcPr>
          <w:p w14:paraId="5D304D25" w14:textId="77777777" w:rsidR="00131771" w:rsidRPr="00B54FE9" w:rsidRDefault="00131771" w:rsidP="0013177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0C7B21" w14:textId="77777777" w:rsidR="00131771" w:rsidRPr="00B54FE9" w:rsidRDefault="00131771" w:rsidP="00131771">
            <w:pPr>
              <w:ind w:left="28"/>
              <w:jc w:val="center"/>
            </w:pPr>
          </w:p>
        </w:tc>
        <w:tc>
          <w:tcPr>
            <w:tcW w:w="834" w:type="dxa"/>
          </w:tcPr>
          <w:p w14:paraId="76DC7009" w14:textId="77777777" w:rsidR="00131771" w:rsidRPr="00B54FE9" w:rsidRDefault="00131771" w:rsidP="00131771">
            <w:pPr>
              <w:ind w:left="28"/>
              <w:jc w:val="center"/>
            </w:pPr>
          </w:p>
        </w:tc>
        <w:tc>
          <w:tcPr>
            <w:tcW w:w="834" w:type="dxa"/>
          </w:tcPr>
          <w:p w14:paraId="01C2FB51" w14:textId="07A5704B" w:rsidR="00131771" w:rsidRPr="00B54FE9" w:rsidRDefault="00131771" w:rsidP="00131771">
            <w:pPr>
              <w:ind w:left="28"/>
              <w:jc w:val="center"/>
            </w:pPr>
            <w:r>
              <w:t>67</w:t>
            </w:r>
          </w:p>
        </w:tc>
        <w:tc>
          <w:tcPr>
            <w:tcW w:w="837" w:type="dxa"/>
          </w:tcPr>
          <w:p w14:paraId="302FF139" w14:textId="349CB00E" w:rsidR="00131771" w:rsidRPr="00B54FE9" w:rsidRDefault="00131771" w:rsidP="00131771">
            <w:pPr>
              <w:ind w:left="28"/>
              <w:jc w:val="center"/>
            </w:pPr>
            <w:r w:rsidRPr="00B54FE9">
              <w:t>45</w:t>
            </w:r>
          </w:p>
        </w:tc>
      </w:tr>
    </w:tbl>
    <w:p w14:paraId="2653A76D" w14:textId="77777777" w:rsidR="000432A9" w:rsidRPr="00B54FE9" w:rsidRDefault="000432A9" w:rsidP="00BD5B34">
      <w:pPr>
        <w:pStyle w:val="a"/>
        <w:numPr>
          <w:ilvl w:val="1"/>
          <w:numId w:val="9"/>
        </w:numPr>
        <w:sectPr w:rsidR="000432A9" w:rsidRPr="00B54FE9" w:rsidSect="008E2B5E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724AD171" w14:textId="1D91E6F8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lastRenderedPageBreak/>
        <w:t>Структура учебной дисциплины</w:t>
      </w:r>
      <w:r w:rsidR="000059B9" w:rsidRPr="00B54FE9">
        <w:rPr>
          <w:iCs w:val="0"/>
        </w:rPr>
        <w:t xml:space="preserve"> </w:t>
      </w:r>
      <w:r w:rsidRPr="00B54FE9">
        <w:rPr>
          <w:iCs w:val="0"/>
        </w:rPr>
        <w:t>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0432A9" w:rsidRPr="00B54FE9" w14:paraId="360D3224" w14:textId="77777777" w:rsidTr="008E2B5E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23DBB254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B54FE9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B54FE9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3E54F963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B54FE9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5CF01FA2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54FE9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02FA6D6F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54FE9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5C44FE29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B54FE9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5DD745A2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B54FE9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2697476C" w14:textId="69B3AD5A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149BBF79" w14:textId="77777777" w:rsidR="000432A9" w:rsidRPr="00B54FE9" w:rsidRDefault="000432A9" w:rsidP="008E2B5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54FE9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0432A9" w:rsidRPr="00B54FE9" w14:paraId="13D3AE1D" w14:textId="77777777" w:rsidTr="008E2B5E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334956DC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1F961036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5AF8BCBC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B54FE9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136D5F54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65EEC3A0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432A9" w:rsidRPr="00B54FE9" w14:paraId="6B314D02" w14:textId="77777777" w:rsidTr="008E2B5E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3ACB51F9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25148338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1EFAB2F1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54FE9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12AF98DA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54FE9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758799BD" w14:textId="0AD7FCA1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B54FE9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6E21F0DA" w14:textId="5069EDE3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B54FE9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2721CB84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56894538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432A9" w:rsidRPr="00B54FE9" w14:paraId="0C1B4983" w14:textId="77777777" w:rsidTr="008E2B5E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5D64337F" w14:textId="77777777" w:rsidR="000432A9" w:rsidRPr="00B54FE9" w:rsidRDefault="000432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68186D05" w14:textId="7A02EC7D" w:rsidR="000432A9" w:rsidRPr="00B54FE9" w:rsidRDefault="003305ED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4FE9">
              <w:rPr>
                <w:b/>
              </w:rPr>
              <w:t>Третий</w:t>
            </w:r>
            <w:r w:rsidR="000432A9" w:rsidRPr="00B54FE9">
              <w:rPr>
                <w:b/>
              </w:rPr>
              <w:t xml:space="preserve"> семестр</w:t>
            </w:r>
          </w:p>
        </w:tc>
      </w:tr>
      <w:tr w:rsidR="00737E73" w:rsidRPr="00B54FE9" w14:paraId="47927328" w14:textId="77777777" w:rsidTr="008E2B5E">
        <w:trPr>
          <w:trHeight w:val="227"/>
        </w:trPr>
        <w:tc>
          <w:tcPr>
            <w:tcW w:w="1701" w:type="dxa"/>
            <w:vMerge w:val="restart"/>
          </w:tcPr>
          <w:p w14:paraId="410D5C15" w14:textId="26958961" w:rsidR="00B82987" w:rsidRPr="00B54FE9" w:rsidRDefault="00B82987" w:rsidP="00B82987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УК-1</w:t>
            </w:r>
            <w:r w:rsidR="00131771">
              <w:rPr>
                <w:sz w:val="20"/>
                <w:szCs w:val="20"/>
              </w:rPr>
              <w:t>0</w:t>
            </w:r>
          </w:p>
          <w:p w14:paraId="38926925" w14:textId="51C4259B" w:rsidR="00B82987" w:rsidRPr="00B54FE9" w:rsidRDefault="00B82987" w:rsidP="00B82987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ИД-УК-1</w:t>
            </w:r>
            <w:r w:rsidR="00131771">
              <w:rPr>
                <w:sz w:val="20"/>
                <w:szCs w:val="20"/>
              </w:rPr>
              <w:t>0</w:t>
            </w:r>
            <w:r w:rsidRPr="00B54FE9">
              <w:rPr>
                <w:sz w:val="20"/>
                <w:szCs w:val="20"/>
              </w:rPr>
              <w:t>.1</w:t>
            </w:r>
          </w:p>
          <w:p w14:paraId="428AD966" w14:textId="6CE38AD7" w:rsidR="00B82987" w:rsidRPr="00B54FE9" w:rsidRDefault="00B82987" w:rsidP="00B829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3C2F100" w14:textId="0017A805" w:rsidR="00737E73" w:rsidRPr="00B54FE9" w:rsidRDefault="00737E73" w:rsidP="003305ED">
            <w:pPr>
              <w:jc w:val="both"/>
              <w:rPr>
                <w:b/>
              </w:rPr>
            </w:pPr>
            <w:r w:rsidRPr="00B54FE9">
              <w:rPr>
                <w:b/>
              </w:rPr>
              <w:t xml:space="preserve">Раздел </w:t>
            </w:r>
            <w:r w:rsidRPr="00B54FE9">
              <w:rPr>
                <w:b/>
                <w:lang w:val="en-US"/>
              </w:rPr>
              <w:t>I</w:t>
            </w:r>
            <w:r w:rsidRPr="00B54FE9">
              <w:rPr>
                <w:b/>
              </w:rPr>
              <w:t xml:space="preserve">. </w:t>
            </w:r>
            <w:r w:rsidR="00131771" w:rsidRPr="00131771">
              <w:rPr>
                <w:b/>
              </w:rPr>
              <w:t>Введение в предмет</w:t>
            </w:r>
          </w:p>
        </w:tc>
        <w:tc>
          <w:tcPr>
            <w:tcW w:w="815" w:type="dxa"/>
          </w:tcPr>
          <w:p w14:paraId="48A469C3" w14:textId="2DB793BD" w:rsidR="00737E73" w:rsidRPr="00B54FE9" w:rsidRDefault="00131771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67A32BB" w14:textId="14E5AC13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6</w:t>
            </w:r>
          </w:p>
        </w:tc>
        <w:tc>
          <w:tcPr>
            <w:tcW w:w="815" w:type="dxa"/>
          </w:tcPr>
          <w:p w14:paraId="78F9286A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906DB6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4CD94B2" w14:textId="5A96D012" w:rsidR="00737E73" w:rsidRPr="00B54FE9" w:rsidRDefault="001608AC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21</w:t>
            </w:r>
          </w:p>
        </w:tc>
        <w:tc>
          <w:tcPr>
            <w:tcW w:w="4002" w:type="dxa"/>
          </w:tcPr>
          <w:p w14:paraId="5DCE1F45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36D59B41" w14:textId="77777777" w:rsidTr="008E2B5E">
        <w:tc>
          <w:tcPr>
            <w:tcW w:w="1701" w:type="dxa"/>
            <w:vMerge/>
          </w:tcPr>
          <w:p w14:paraId="58589E3F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BBB31F" w14:textId="77777777" w:rsidR="00737E73" w:rsidRPr="00B54FE9" w:rsidRDefault="00737E73" w:rsidP="008E2B5E">
            <w:r w:rsidRPr="00B54FE9">
              <w:t xml:space="preserve">Тема 1.1 </w:t>
            </w:r>
          </w:p>
          <w:p w14:paraId="6A3EDD69" w14:textId="0B89D6D6" w:rsidR="00737E73" w:rsidRPr="00B54FE9" w:rsidRDefault="00131771" w:rsidP="00131771">
            <w:r>
              <w:t>Сущность и содержание государственного регулирования экономики. Объекты и субъекты государственного регулирования экономики</w:t>
            </w:r>
          </w:p>
        </w:tc>
        <w:tc>
          <w:tcPr>
            <w:tcW w:w="815" w:type="dxa"/>
          </w:tcPr>
          <w:p w14:paraId="08C105CD" w14:textId="3DF539FA" w:rsidR="00737E73" w:rsidRPr="00B54FE9" w:rsidRDefault="00131771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008383A" w14:textId="3C58AD92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61F01A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44BFA1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6786771" w14:textId="66B92212" w:rsidR="00737E73" w:rsidRPr="00B54FE9" w:rsidRDefault="001608AC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9</w:t>
            </w:r>
          </w:p>
        </w:tc>
        <w:tc>
          <w:tcPr>
            <w:tcW w:w="4002" w:type="dxa"/>
            <w:vMerge w:val="restart"/>
          </w:tcPr>
          <w:p w14:paraId="14253FE2" w14:textId="77777777" w:rsidR="00737E73" w:rsidRPr="00B54FE9" w:rsidRDefault="00737E73" w:rsidP="008E2B5E">
            <w:pPr>
              <w:jc w:val="both"/>
            </w:pPr>
            <w:r w:rsidRPr="00B54FE9">
              <w:t xml:space="preserve">Формы текущего контроля </w:t>
            </w:r>
          </w:p>
          <w:p w14:paraId="74106ECE" w14:textId="0D805F86" w:rsidR="00737E73" w:rsidRPr="00B54FE9" w:rsidRDefault="00737E73" w:rsidP="008E2B5E">
            <w:pPr>
              <w:jc w:val="both"/>
            </w:pPr>
            <w:r w:rsidRPr="00B54FE9">
              <w:t xml:space="preserve">по разделу </w:t>
            </w:r>
            <w:r w:rsidRPr="00B54FE9">
              <w:rPr>
                <w:lang w:val="en-US"/>
              </w:rPr>
              <w:t>I</w:t>
            </w:r>
            <w:r w:rsidRPr="00B54FE9">
              <w:t>:</w:t>
            </w:r>
          </w:p>
          <w:p w14:paraId="2C142E92" w14:textId="77777777" w:rsidR="00131771" w:rsidRDefault="00131771" w:rsidP="001317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доклады и сообщения/ групповые обсуждения;</w:t>
            </w:r>
          </w:p>
          <w:p w14:paraId="69DBF868" w14:textId="1D4B5322" w:rsidR="00737E73" w:rsidRPr="00B54FE9" w:rsidRDefault="00131771" w:rsidP="001317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</w:tc>
      </w:tr>
      <w:tr w:rsidR="00737E73" w:rsidRPr="00B54FE9" w14:paraId="57E8EFA9" w14:textId="77777777" w:rsidTr="00737E73">
        <w:trPr>
          <w:trHeight w:val="600"/>
        </w:trPr>
        <w:tc>
          <w:tcPr>
            <w:tcW w:w="1701" w:type="dxa"/>
            <w:vMerge/>
          </w:tcPr>
          <w:p w14:paraId="3BB1CE8D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4DCB12" w14:textId="77777777" w:rsidR="00737E73" w:rsidRPr="00B54FE9" w:rsidRDefault="00737E73" w:rsidP="008E2B5E">
            <w:r w:rsidRPr="00B54FE9">
              <w:t xml:space="preserve">Тема 1.2 </w:t>
            </w:r>
          </w:p>
          <w:p w14:paraId="56742ED4" w14:textId="16990324" w:rsidR="00737E73" w:rsidRPr="00B54FE9" w:rsidRDefault="00131771" w:rsidP="00131771">
            <w:r w:rsidRPr="00131771">
              <w:t xml:space="preserve">Методы и инструментарий государственного </w:t>
            </w:r>
            <w:proofErr w:type="spellStart"/>
            <w:proofErr w:type="gramStart"/>
            <w:r w:rsidRPr="00131771">
              <w:t>регулиро-вания</w:t>
            </w:r>
            <w:proofErr w:type="spellEnd"/>
            <w:proofErr w:type="gramEnd"/>
            <w:r w:rsidRPr="00131771">
              <w:t xml:space="preserve"> экономики</w:t>
            </w:r>
            <w:r>
              <w:t>. Концепция социально-экономического развития. Экономическая политика государства</w:t>
            </w:r>
          </w:p>
        </w:tc>
        <w:tc>
          <w:tcPr>
            <w:tcW w:w="815" w:type="dxa"/>
          </w:tcPr>
          <w:p w14:paraId="42356B2F" w14:textId="2B3F7DD4" w:rsidR="00737E73" w:rsidRPr="00B54FE9" w:rsidRDefault="00131771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5DC0B2" w14:textId="31078831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B61F3E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6D9584D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1D6673" w14:textId="7565E1B9" w:rsidR="00737E73" w:rsidRPr="00B54FE9" w:rsidRDefault="001608AC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12</w:t>
            </w:r>
          </w:p>
        </w:tc>
        <w:tc>
          <w:tcPr>
            <w:tcW w:w="4002" w:type="dxa"/>
            <w:vMerge/>
          </w:tcPr>
          <w:p w14:paraId="61F039DE" w14:textId="77777777" w:rsidR="00737E73" w:rsidRPr="00B54FE9" w:rsidRDefault="00737E73" w:rsidP="008E2B5E">
            <w:pPr>
              <w:jc w:val="both"/>
            </w:pPr>
          </w:p>
        </w:tc>
      </w:tr>
      <w:tr w:rsidR="00737E73" w:rsidRPr="00B54FE9" w14:paraId="66BEA781" w14:textId="77777777" w:rsidTr="00737E73">
        <w:trPr>
          <w:trHeight w:val="150"/>
        </w:trPr>
        <w:tc>
          <w:tcPr>
            <w:tcW w:w="1701" w:type="dxa"/>
            <w:vMerge/>
          </w:tcPr>
          <w:p w14:paraId="7498665A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1D692C" w14:textId="77777777" w:rsidR="00FE42A3" w:rsidRPr="00B54FE9" w:rsidRDefault="00FE42A3" w:rsidP="00FE42A3">
            <w:r w:rsidRPr="00B54FE9">
              <w:t xml:space="preserve">Практическое занятие № 1.1 </w:t>
            </w:r>
          </w:p>
          <w:p w14:paraId="159B9398" w14:textId="63E3D2E7" w:rsidR="00737E73" w:rsidRPr="00B54FE9" w:rsidRDefault="00131771" w:rsidP="008E2B5E">
            <w:r>
              <w:t>Сущность и содержание государственного регулирования экономики. Объекты и субъекты государственного регулирования экономики</w:t>
            </w:r>
          </w:p>
        </w:tc>
        <w:tc>
          <w:tcPr>
            <w:tcW w:w="815" w:type="dxa"/>
          </w:tcPr>
          <w:p w14:paraId="0C79DC4E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0544A6" w14:textId="09008497" w:rsidR="00737E73" w:rsidRPr="00B54FE9" w:rsidRDefault="0078280F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2</w:t>
            </w:r>
          </w:p>
        </w:tc>
        <w:tc>
          <w:tcPr>
            <w:tcW w:w="815" w:type="dxa"/>
          </w:tcPr>
          <w:p w14:paraId="77276380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21257A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A79C73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829CD88" w14:textId="77777777" w:rsidR="00737E73" w:rsidRPr="00B54FE9" w:rsidRDefault="00737E73" w:rsidP="008E2B5E">
            <w:pPr>
              <w:jc w:val="both"/>
            </w:pPr>
          </w:p>
        </w:tc>
      </w:tr>
      <w:tr w:rsidR="00737E73" w:rsidRPr="00B54FE9" w14:paraId="357DB8B7" w14:textId="77777777" w:rsidTr="008E2B5E">
        <w:trPr>
          <w:trHeight w:val="220"/>
        </w:trPr>
        <w:tc>
          <w:tcPr>
            <w:tcW w:w="1701" w:type="dxa"/>
            <w:vMerge/>
          </w:tcPr>
          <w:p w14:paraId="0933D864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05B9CC" w14:textId="1885E620" w:rsidR="00FE42A3" w:rsidRPr="00B54FE9" w:rsidRDefault="00FE42A3" w:rsidP="00FE42A3">
            <w:r w:rsidRPr="00B54FE9">
              <w:t>Практическое занятие № 1.</w:t>
            </w:r>
            <w:r w:rsidR="0078280F" w:rsidRPr="00B54FE9">
              <w:t>2</w:t>
            </w:r>
            <w:r w:rsidRPr="00B54FE9">
              <w:t xml:space="preserve"> </w:t>
            </w:r>
          </w:p>
          <w:p w14:paraId="2501293B" w14:textId="50A3A570" w:rsidR="00737E73" w:rsidRPr="00B54FE9" w:rsidRDefault="00131771" w:rsidP="008E2B5E">
            <w:r w:rsidRPr="00131771">
              <w:t xml:space="preserve">Методы и инструментарий государственного </w:t>
            </w:r>
            <w:proofErr w:type="spellStart"/>
            <w:proofErr w:type="gramStart"/>
            <w:r w:rsidRPr="00131771">
              <w:t>регулиро-вания</w:t>
            </w:r>
            <w:proofErr w:type="spellEnd"/>
            <w:proofErr w:type="gramEnd"/>
            <w:r w:rsidRPr="00131771">
              <w:t xml:space="preserve"> экономики</w:t>
            </w:r>
            <w:r>
              <w:t>. Концепция социально-экономического развития. Экономическая политика государства</w:t>
            </w:r>
          </w:p>
        </w:tc>
        <w:tc>
          <w:tcPr>
            <w:tcW w:w="815" w:type="dxa"/>
          </w:tcPr>
          <w:p w14:paraId="3897790D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0BBF8A" w14:textId="73EB3E96" w:rsidR="00737E73" w:rsidRPr="00B54FE9" w:rsidRDefault="0078280F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4</w:t>
            </w:r>
          </w:p>
        </w:tc>
        <w:tc>
          <w:tcPr>
            <w:tcW w:w="815" w:type="dxa"/>
          </w:tcPr>
          <w:p w14:paraId="2BBFE67A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F9ABE3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440DF0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1D78E60" w14:textId="77777777" w:rsidR="00737E73" w:rsidRPr="00B54FE9" w:rsidRDefault="00737E73" w:rsidP="008E2B5E">
            <w:pPr>
              <w:jc w:val="both"/>
            </w:pPr>
          </w:p>
        </w:tc>
      </w:tr>
      <w:tr w:rsidR="00737E73" w:rsidRPr="00B54FE9" w14:paraId="5CB7849C" w14:textId="77777777" w:rsidTr="008E2B5E">
        <w:tc>
          <w:tcPr>
            <w:tcW w:w="1701" w:type="dxa"/>
            <w:vMerge w:val="restart"/>
          </w:tcPr>
          <w:p w14:paraId="2CB5F06B" w14:textId="77777777" w:rsidR="00131771" w:rsidRDefault="00131771" w:rsidP="00131771">
            <w:r w:rsidRPr="00B8596D">
              <w:t>ПК-5</w:t>
            </w:r>
          </w:p>
          <w:p w14:paraId="39AEF3A3" w14:textId="77777777" w:rsidR="00131771" w:rsidRDefault="00131771" w:rsidP="00131771">
            <w:r w:rsidRPr="00B8596D">
              <w:t>ИД-ПК-5.1</w:t>
            </w:r>
          </w:p>
          <w:p w14:paraId="4FDA9A36" w14:textId="37A41492" w:rsidR="00737E73" w:rsidRPr="00B54FE9" w:rsidRDefault="00737E73" w:rsidP="00B829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05ADCA4" w14:textId="6774A292" w:rsidR="00737E73" w:rsidRPr="00B54FE9" w:rsidRDefault="00737E73" w:rsidP="00131771">
            <w:pPr>
              <w:rPr>
                <w:b/>
              </w:rPr>
            </w:pPr>
            <w:r w:rsidRPr="00B54FE9">
              <w:rPr>
                <w:b/>
              </w:rPr>
              <w:t xml:space="preserve">Раздел </w:t>
            </w:r>
            <w:r w:rsidRPr="00B54FE9">
              <w:rPr>
                <w:b/>
                <w:lang w:val="en-US"/>
              </w:rPr>
              <w:t>II</w:t>
            </w:r>
            <w:r w:rsidRPr="00B54FE9">
              <w:rPr>
                <w:b/>
              </w:rPr>
              <w:t xml:space="preserve">. </w:t>
            </w:r>
            <w:r w:rsidR="00131771">
              <w:rPr>
                <w:b/>
              </w:rPr>
              <w:t xml:space="preserve">Методы государственного регулирования экономики. Разновидности государственной политики </w:t>
            </w:r>
          </w:p>
        </w:tc>
        <w:tc>
          <w:tcPr>
            <w:tcW w:w="815" w:type="dxa"/>
          </w:tcPr>
          <w:p w14:paraId="08CF486A" w14:textId="166728F0" w:rsidR="00737E73" w:rsidRPr="00B54FE9" w:rsidRDefault="00131771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1319ACE7" w14:textId="1C135094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12</w:t>
            </w:r>
          </w:p>
        </w:tc>
        <w:tc>
          <w:tcPr>
            <w:tcW w:w="815" w:type="dxa"/>
          </w:tcPr>
          <w:p w14:paraId="5B0ADBB4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9B74A9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D7634B" w14:textId="40DE7BD7" w:rsidR="00737E73" w:rsidRPr="00B54FE9" w:rsidRDefault="003C51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32</w:t>
            </w:r>
          </w:p>
        </w:tc>
        <w:tc>
          <w:tcPr>
            <w:tcW w:w="4002" w:type="dxa"/>
            <w:vMerge w:val="restart"/>
          </w:tcPr>
          <w:p w14:paraId="0A08FD4E" w14:textId="77777777" w:rsidR="00737E73" w:rsidRPr="00B54FE9" w:rsidRDefault="00737E73" w:rsidP="008E2B5E">
            <w:pPr>
              <w:jc w:val="both"/>
            </w:pPr>
            <w:r w:rsidRPr="00B54FE9">
              <w:t xml:space="preserve">Формы текущего контроля </w:t>
            </w:r>
          </w:p>
          <w:p w14:paraId="15EA50A3" w14:textId="77777777" w:rsidR="00737E73" w:rsidRPr="00B54FE9" w:rsidRDefault="00737E73" w:rsidP="008E2B5E">
            <w:pPr>
              <w:jc w:val="both"/>
            </w:pPr>
            <w:r w:rsidRPr="00B54FE9">
              <w:t xml:space="preserve">по разделу </w:t>
            </w:r>
            <w:r w:rsidRPr="00B54FE9">
              <w:rPr>
                <w:lang w:val="en-US"/>
              </w:rPr>
              <w:t>II</w:t>
            </w:r>
            <w:r w:rsidRPr="00B54FE9">
              <w:t>:</w:t>
            </w:r>
          </w:p>
          <w:p w14:paraId="55F72F54" w14:textId="77777777" w:rsidR="00131771" w:rsidRDefault="00131771" w:rsidP="001317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доклады и сообщения/ групповые обсуждения;</w:t>
            </w:r>
          </w:p>
          <w:p w14:paraId="592432A3" w14:textId="06DF8708" w:rsidR="00737E73" w:rsidRPr="00B54FE9" w:rsidRDefault="00131771" w:rsidP="001317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</w:tc>
      </w:tr>
      <w:tr w:rsidR="00737E73" w:rsidRPr="00B54FE9" w14:paraId="1DDAB22F" w14:textId="77777777" w:rsidTr="008E2B5E">
        <w:tc>
          <w:tcPr>
            <w:tcW w:w="1701" w:type="dxa"/>
            <w:vMerge/>
          </w:tcPr>
          <w:p w14:paraId="07673602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8342C4" w14:textId="77777777" w:rsidR="00737E73" w:rsidRPr="00B54FE9" w:rsidRDefault="00737E73" w:rsidP="003305ED">
            <w:r w:rsidRPr="00B54FE9">
              <w:t xml:space="preserve">Тема 2.1 </w:t>
            </w:r>
          </w:p>
          <w:p w14:paraId="296D25CC" w14:textId="70545695" w:rsidR="00737E73" w:rsidRPr="00B54FE9" w:rsidRDefault="00131771" w:rsidP="00131771">
            <w:pPr>
              <w:tabs>
                <w:tab w:val="right" w:leader="underscore" w:pos="9639"/>
              </w:tabs>
              <w:contextualSpacing/>
            </w:pPr>
            <w:r w:rsidRPr="00131771">
              <w:t>Анализ и прогнозирование тенденций и условий социально- экономического развития</w:t>
            </w:r>
            <w:r>
              <w:t>. Программирование социально-экономического развития. Институциональные основы государственного регулирования экономики</w:t>
            </w:r>
          </w:p>
        </w:tc>
        <w:tc>
          <w:tcPr>
            <w:tcW w:w="815" w:type="dxa"/>
          </w:tcPr>
          <w:p w14:paraId="5B4FD06F" w14:textId="4D1AAF7B" w:rsidR="00737E73" w:rsidRPr="00B54FE9" w:rsidRDefault="00131771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FFC1D8D" w14:textId="63DA1F02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065AEE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DB127C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60F776" w14:textId="2090CA35" w:rsidR="00737E73" w:rsidRPr="00B54FE9" w:rsidRDefault="003C51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10</w:t>
            </w:r>
          </w:p>
        </w:tc>
        <w:tc>
          <w:tcPr>
            <w:tcW w:w="4002" w:type="dxa"/>
            <w:vMerge/>
          </w:tcPr>
          <w:p w14:paraId="32025098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208E517C" w14:textId="77777777" w:rsidTr="008E2B5E">
        <w:tc>
          <w:tcPr>
            <w:tcW w:w="1701" w:type="dxa"/>
            <w:vMerge/>
          </w:tcPr>
          <w:p w14:paraId="69F27C2E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92D904" w14:textId="77777777" w:rsidR="00737E73" w:rsidRPr="00B54FE9" w:rsidRDefault="00737E73" w:rsidP="008E2B5E">
            <w:r w:rsidRPr="00B54FE9">
              <w:t xml:space="preserve">Тема 2.2 </w:t>
            </w:r>
          </w:p>
          <w:p w14:paraId="1A9C1BF0" w14:textId="7618E610" w:rsidR="00737E73" w:rsidRPr="00B54FE9" w:rsidRDefault="00131771" w:rsidP="00131771">
            <w:pPr>
              <w:tabs>
                <w:tab w:val="right" w:leader="underscore" w:pos="9639"/>
              </w:tabs>
              <w:rPr>
                <w:bCs/>
              </w:rPr>
            </w:pPr>
            <w:r>
              <w:t xml:space="preserve">Научно-техническая политика государства. Структурная </w:t>
            </w:r>
            <w:r>
              <w:lastRenderedPageBreak/>
              <w:t xml:space="preserve">политика государства. </w:t>
            </w:r>
          </w:p>
        </w:tc>
        <w:tc>
          <w:tcPr>
            <w:tcW w:w="815" w:type="dxa"/>
          </w:tcPr>
          <w:p w14:paraId="71E8837A" w14:textId="6899723F" w:rsidR="00737E73" w:rsidRPr="00B54FE9" w:rsidRDefault="00131771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815" w:type="dxa"/>
          </w:tcPr>
          <w:p w14:paraId="0008CF7E" w14:textId="41E47135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0CC51A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DF2565B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4E7B580" w14:textId="31E4A22C" w:rsidR="00737E73" w:rsidRPr="00B54FE9" w:rsidRDefault="003C51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10</w:t>
            </w:r>
          </w:p>
        </w:tc>
        <w:tc>
          <w:tcPr>
            <w:tcW w:w="4002" w:type="dxa"/>
            <w:vMerge/>
          </w:tcPr>
          <w:p w14:paraId="782AE489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26F37E95" w14:textId="77777777" w:rsidTr="00737E73">
        <w:trPr>
          <w:trHeight w:val="640"/>
        </w:trPr>
        <w:tc>
          <w:tcPr>
            <w:tcW w:w="1701" w:type="dxa"/>
            <w:vMerge/>
          </w:tcPr>
          <w:p w14:paraId="0ED8C350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C98F8F" w14:textId="77777777" w:rsidR="00737E73" w:rsidRPr="00B54FE9" w:rsidRDefault="00737E73" w:rsidP="008E2B5E">
            <w:r w:rsidRPr="00B54FE9">
              <w:t xml:space="preserve">Тема 2.3 </w:t>
            </w:r>
          </w:p>
          <w:p w14:paraId="4B951CF7" w14:textId="7D33E20C" w:rsidR="00737E73" w:rsidRPr="00B54FE9" w:rsidRDefault="00131771" w:rsidP="00131771">
            <w:pPr>
              <w:rPr>
                <w:bCs/>
              </w:rPr>
            </w:pPr>
            <w:r>
              <w:t xml:space="preserve">Инвестиционная политика государства. Финансовая политика государства. </w:t>
            </w:r>
            <w:r w:rsidRPr="00131771">
              <w:t>Кредитно-денежная политика государства</w:t>
            </w:r>
          </w:p>
        </w:tc>
        <w:tc>
          <w:tcPr>
            <w:tcW w:w="815" w:type="dxa"/>
          </w:tcPr>
          <w:p w14:paraId="32851C87" w14:textId="3B3DBA16" w:rsidR="00737E73" w:rsidRPr="00B54FE9" w:rsidRDefault="00131771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7A436FE" w14:textId="73D7E42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DE80D8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01BEC0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DFFB540" w14:textId="27904CD0" w:rsidR="00737E73" w:rsidRPr="00B54FE9" w:rsidRDefault="003C51A9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12</w:t>
            </w:r>
          </w:p>
        </w:tc>
        <w:tc>
          <w:tcPr>
            <w:tcW w:w="4002" w:type="dxa"/>
            <w:vMerge/>
          </w:tcPr>
          <w:p w14:paraId="75D9287F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31789FB6" w14:textId="77777777" w:rsidTr="00737E73">
        <w:trPr>
          <w:trHeight w:val="110"/>
        </w:trPr>
        <w:tc>
          <w:tcPr>
            <w:tcW w:w="1701" w:type="dxa"/>
            <w:vMerge/>
          </w:tcPr>
          <w:p w14:paraId="1DFD34AC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4244E0" w14:textId="5CD21E6D" w:rsidR="00FE42A3" w:rsidRPr="00B54FE9" w:rsidRDefault="00FE42A3" w:rsidP="00FE42A3">
            <w:r w:rsidRPr="00B54FE9">
              <w:t xml:space="preserve">Практическое занятие № </w:t>
            </w:r>
            <w:r w:rsidR="0078280F" w:rsidRPr="00B54FE9">
              <w:t>2</w:t>
            </w:r>
            <w:r w:rsidRPr="00B54FE9">
              <w:t xml:space="preserve">.1 </w:t>
            </w:r>
          </w:p>
          <w:p w14:paraId="15DA5C77" w14:textId="6B73F75F" w:rsidR="00737E73" w:rsidRPr="00B54FE9" w:rsidRDefault="00131771" w:rsidP="008E2B5E">
            <w:r w:rsidRPr="00131771">
              <w:t>Анализ и прогнозирование тенденций и условий социально- экономического развития</w:t>
            </w:r>
            <w:r>
              <w:t>. Программирование социально-экономического развития. Институциональные основы государственного регулирования экономики</w:t>
            </w:r>
          </w:p>
        </w:tc>
        <w:tc>
          <w:tcPr>
            <w:tcW w:w="815" w:type="dxa"/>
          </w:tcPr>
          <w:p w14:paraId="7519FA9F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B0AB37" w14:textId="22CD075D" w:rsidR="00737E73" w:rsidRPr="00B54FE9" w:rsidRDefault="0078280F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4</w:t>
            </w:r>
          </w:p>
        </w:tc>
        <w:tc>
          <w:tcPr>
            <w:tcW w:w="815" w:type="dxa"/>
          </w:tcPr>
          <w:p w14:paraId="14A4FD6D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9B0B07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02D503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B29E87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7CF46FF3" w14:textId="77777777" w:rsidTr="00737E73">
        <w:trPr>
          <w:trHeight w:val="190"/>
        </w:trPr>
        <w:tc>
          <w:tcPr>
            <w:tcW w:w="1701" w:type="dxa"/>
            <w:vMerge/>
          </w:tcPr>
          <w:p w14:paraId="41346FB7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B6FEFC" w14:textId="3FCFC8DA" w:rsidR="00FE42A3" w:rsidRPr="00B54FE9" w:rsidRDefault="00FE42A3" w:rsidP="00FE42A3">
            <w:r w:rsidRPr="00B54FE9">
              <w:t xml:space="preserve">Практическое занятие № </w:t>
            </w:r>
            <w:r w:rsidR="0078280F" w:rsidRPr="00B54FE9">
              <w:t>2</w:t>
            </w:r>
            <w:r w:rsidRPr="00B54FE9">
              <w:t>.</w:t>
            </w:r>
            <w:r w:rsidR="0078280F" w:rsidRPr="00B54FE9">
              <w:t>2</w:t>
            </w:r>
            <w:r w:rsidRPr="00B54FE9">
              <w:t xml:space="preserve"> </w:t>
            </w:r>
          </w:p>
          <w:p w14:paraId="13AE9F8B" w14:textId="32573003" w:rsidR="00737E73" w:rsidRPr="00B54FE9" w:rsidRDefault="00131771" w:rsidP="008E2B5E">
            <w:r>
              <w:t>Научно-техническая политика государства. Структурная политика государства.</w:t>
            </w:r>
          </w:p>
        </w:tc>
        <w:tc>
          <w:tcPr>
            <w:tcW w:w="815" w:type="dxa"/>
          </w:tcPr>
          <w:p w14:paraId="2D2B45BA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01ECD2E" w14:textId="2EA052D4" w:rsidR="00737E73" w:rsidRPr="00B54FE9" w:rsidRDefault="0078280F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4</w:t>
            </w:r>
          </w:p>
        </w:tc>
        <w:tc>
          <w:tcPr>
            <w:tcW w:w="815" w:type="dxa"/>
          </w:tcPr>
          <w:p w14:paraId="68B24B07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AF54C59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7EAF06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A0D57F7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08EB957B" w14:textId="77777777" w:rsidTr="008E2B5E">
        <w:trPr>
          <w:trHeight w:val="180"/>
        </w:trPr>
        <w:tc>
          <w:tcPr>
            <w:tcW w:w="1701" w:type="dxa"/>
            <w:vMerge/>
          </w:tcPr>
          <w:p w14:paraId="278760A9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53F028" w14:textId="16B6FAC1" w:rsidR="00FE42A3" w:rsidRPr="00B54FE9" w:rsidRDefault="00FE42A3" w:rsidP="00FE42A3">
            <w:r w:rsidRPr="00B54FE9">
              <w:t xml:space="preserve">Практическое занятие № </w:t>
            </w:r>
            <w:r w:rsidR="0078280F" w:rsidRPr="00B54FE9">
              <w:t>2</w:t>
            </w:r>
            <w:r w:rsidRPr="00B54FE9">
              <w:t>.</w:t>
            </w:r>
            <w:r w:rsidR="0078280F" w:rsidRPr="00B54FE9">
              <w:t>3</w:t>
            </w:r>
            <w:r w:rsidRPr="00B54FE9">
              <w:t xml:space="preserve"> </w:t>
            </w:r>
          </w:p>
          <w:p w14:paraId="0F93FA94" w14:textId="0EC8161F" w:rsidR="00737E73" w:rsidRPr="00B54FE9" w:rsidRDefault="00131771" w:rsidP="008E2B5E">
            <w:r>
              <w:t xml:space="preserve">Инвестиционная политика государства. Финансовая политика государства. </w:t>
            </w:r>
            <w:r w:rsidRPr="00131771">
              <w:t>Кредитно-денежная политика государства</w:t>
            </w:r>
          </w:p>
        </w:tc>
        <w:tc>
          <w:tcPr>
            <w:tcW w:w="815" w:type="dxa"/>
          </w:tcPr>
          <w:p w14:paraId="3B00C8AC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1F3E36" w14:textId="579652E6" w:rsidR="00737E73" w:rsidRPr="00B54FE9" w:rsidRDefault="0078280F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4</w:t>
            </w:r>
          </w:p>
        </w:tc>
        <w:tc>
          <w:tcPr>
            <w:tcW w:w="815" w:type="dxa"/>
          </w:tcPr>
          <w:p w14:paraId="51A25B48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94C5CD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7531D9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5062CA4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0152281B" w14:textId="77777777" w:rsidTr="008E2B5E">
        <w:tc>
          <w:tcPr>
            <w:tcW w:w="1701" w:type="dxa"/>
            <w:vMerge w:val="restart"/>
          </w:tcPr>
          <w:p w14:paraId="32702E0C" w14:textId="77777777" w:rsidR="008E55CA" w:rsidRPr="00B54FE9" w:rsidRDefault="008E55CA" w:rsidP="008E55CA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УК-1</w:t>
            </w:r>
            <w:r>
              <w:rPr>
                <w:sz w:val="20"/>
                <w:szCs w:val="20"/>
              </w:rPr>
              <w:t>0</w:t>
            </w:r>
          </w:p>
          <w:p w14:paraId="14A33E74" w14:textId="77777777" w:rsidR="008E55CA" w:rsidRPr="00B54FE9" w:rsidRDefault="008E55CA" w:rsidP="008E55CA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ИД-УК-1</w:t>
            </w:r>
            <w:r>
              <w:rPr>
                <w:sz w:val="20"/>
                <w:szCs w:val="20"/>
              </w:rPr>
              <w:t>0</w:t>
            </w:r>
            <w:r w:rsidRPr="00B54FE9">
              <w:rPr>
                <w:sz w:val="20"/>
                <w:szCs w:val="20"/>
              </w:rPr>
              <w:t>.1</w:t>
            </w:r>
          </w:p>
          <w:p w14:paraId="31DBB65D" w14:textId="42800407" w:rsidR="00131771" w:rsidRDefault="00131771" w:rsidP="00131771">
            <w:r w:rsidRPr="00B8596D">
              <w:t>ПК-5</w:t>
            </w:r>
          </w:p>
          <w:p w14:paraId="54EFDE68" w14:textId="3F0738C9" w:rsidR="00131771" w:rsidRDefault="00131771" w:rsidP="00131771">
            <w:r w:rsidRPr="00B8596D">
              <w:t>ИД-ПК-5.1</w:t>
            </w:r>
          </w:p>
          <w:p w14:paraId="732CBEA2" w14:textId="39907824" w:rsidR="00131771" w:rsidRDefault="00131771" w:rsidP="00131771">
            <w:r w:rsidRPr="00B8596D">
              <w:t>ИД-ПК-5.</w:t>
            </w:r>
            <w:r>
              <w:t>2</w:t>
            </w:r>
          </w:p>
          <w:p w14:paraId="131A4DF0" w14:textId="77777777" w:rsidR="00131771" w:rsidRDefault="00131771" w:rsidP="00131771"/>
          <w:p w14:paraId="0939A59E" w14:textId="113426B5" w:rsidR="00737E73" w:rsidRPr="00B54FE9" w:rsidRDefault="00737E73" w:rsidP="00B829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3935ADF" w14:textId="462EFDCD" w:rsidR="00737E73" w:rsidRPr="00B54FE9" w:rsidRDefault="00737E73" w:rsidP="008E2B5E">
            <w:pPr>
              <w:rPr>
                <w:b/>
              </w:rPr>
            </w:pPr>
            <w:r w:rsidRPr="00B54FE9">
              <w:rPr>
                <w:b/>
              </w:rPr>
              <w:t xml:space="preserve">Раздел </w:t>
            </w:r>
            <w:r w:rsidRPr="00B54FE9">
              <w:rPr>
                <w:b/>
                <w:lang w:val="en-US"/>
              </w:rPr>
              <w:t>III</w:t>
            </w:r>
            <w:r w:rsidRPr="00B54FE9">
              <w:rPr>
                <w:b/>
              </w:rPr>
              <w:t xml:space="preserve">. </w:t>
            </w:r>
            <w:r w:rsidR="008E55CA">
              <w:rPr>
                <w:b/>
              </w:rPr>
              <w:t>Социальные аспекты государственного регулирования экономики</w:t>
            </w:r>
          </w:p>
        </w:tc>
        <w:tc>
          <w:tcPr>
            <w:tcW w:w="815" w:type="dxa"/>
          </w:tcPr>
          <w:p w14:paraId="4711C087" w14:textId="69858B17" w:rsidR="00737E73" w:rsidRPr="00B54FE9" w:rsidRDefault="008E55CA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14:paraId="0F13D8A2" w14:textId="4882B6D3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16</w:t>
            </w:r>
          </w:p>
        </w:tc>
        <w:tc>
          <w:tcPr>
            <w:tcW w:w="815" w:type="dxa"/>
          </w:tcPr>
          <w:p w14:paraId="076A6D50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F03ADB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30E9E27" w14:textId="251B3718" w:rsidR="00737E73" w:rsidRPr="00B54FE9" w:rsidRDefault="008E55CA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vMerge w:val="restart"/>
          </w:tcPr>
          <w:p w14:paraId="72D619A7" w14:textId="77777777" w:rsidR="00737E73" w:rsidRPr="00B54FE9" w:rsidRDefault="00737E73" w:rsidP="008E2B5E">
            <w:pPr>
              <w:jc w:val="both"/>
            </w:pPr>
            <w:r w:rsidRPr="00B54FE9">
              <w:t xml:space="preserve">Формы текущего контроля </w:t>
            </w:r>
          </w:p>
          <w:p w14:paraId="1AA3138E" w14:textId="77777777" w:rsidR="00737E73" w:rsidRPr="00B54FE9" w:rsidRDefault="00737E73" w:rsidP="008E2B5E">
            <w:pPr>
              <w:jc w:val="both"/>
            </w:pPr>
            <w:r w:rsidRPr="00B54FE9">
              <w:t xml:space="preserve">по разделу </w:t>
            </w:r>
            <w:r w:rsidRPr="00B54FE9">
              <w:rPr>
                <w:lang w:val="en-US"/>
              </w:rPr>
              <w:t>II</w:t>
            </w:r>
            <w:r w:rsidRPr="00B54FE9">
              <w:t>:</w:t>
            </w:r>
          </w:p>
          <w:p w14:paraId="496A8331" w14:textId="77777777" w:rsidR="00131771" w:rsidRDefault="00131771" w:rsidP="001317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доклады и сообщения/ групповые обсуждения;</w:t>
            </w:r>
          </w:p>
          <w:p w14:paraId="7D31FA09" w14:textId="1637BAB5" w:rsidR="00737E73" w:rsidRPr="00B54FE9" w:rsidRDefault="00131771" w:rsidP="001317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устный опрос</w:t>
            </w:r>
          </w:p>
        </w:tc>
      </w:tr>
      <w:tr w:rsidR="00737E73" w:rsidRPr="00B54FE9" w14:paraId="6EF817F5" w14:textId="77777777" w:rsidTr="008E2B5E">
        <w:tc>
          <w:tcPr>
            <w:tcW w:w="1701" w:type="dxa"/>
            <w:vMerge/>
          </w:tcPr>
          <w:p w14:paraId="47D93899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71895C" w14:textId="77777777" w:rsidR="00737E73" w:rsidRPr="00B54FE9" w:rsidRDefault="00737E73" w:rsidP="003305ED">
            <w:r w:rsidRPr="00B54FE9">
              <w:t xml:space="preserve">Тема 3.1 </w:t>
            </w:r>
          </w:p>
          <w:p w14:paraId="579C6315" w14:textId="003B92EE" w:rsidR="00737E73" w:rsidRPr="00B54FE9" w:rsidRDefault="008E55CA" w:rsidP="008E55CA">
            <w:pPr>
              <w:rPr>
                <w:b/>
              </w:rPr>
            </w:pPr>
            <w:r>
              <w:t>Государственное</w:t>
            </w:r>
            <w:r>
              <w:t xml:space="preserve"> </w:t>
            </w:r>
            <w:r>
              <w:t>регулирование процесса</w:t>
            </w:r>
            <w:r>
              <w:t xml:space="preserve"> </w:t>
            </w:r>
            <w:r>
              <w:t>ценообразования</w:t>
            </w:r>
          </w:p>
        </w:tc>
        <w:tc>
          <w:tcPr>
            <w:tcW w:w="815" w:type="dxa"/>
          </w:tcPr>
          <w:p w14:paraId="25920CA6" w14:textId="07D14901" w:rsidR="00737E73" w:rsidRPr="00B54FE9" w:rsidRDefault="008E55CA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EFC04FC" w14:textId="3CF73120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5818BA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B9880A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A4B3C2" w14:textId="2182B555" w:rsidR="00737E73" w:rsidRPr="00B54FE9" w:rsidRDefault="008E55CA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7891084B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65E9C0F4" w14:textId="77777777" w:rsidTr="008E2B5E">
        <w:tc>
          <w:tcPr>
            <w:tcW w:w="1701" w:type="dxa"/>
            <w:vMerge/>
          </w:tcPr>
          <w:p w14:paraId="3EBC15CE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05FB17" w14:textId="77777777" w:rsidR="00737E73" w:rsidRPr="00B54FE9" w:rsidRDefault="00737E73" w:rsidP="003305ED">
            <w:r w:rsidRPr="00B54FE9">
              <w:t xml:space="preserve">Тема 3.2 </w:t>
            </w:r>
          </w:p>
          <w:p w14:paraId="3CB1B41C" w14:textId="2CC0C454" w:rsidR="00737E73" w:rsidRPr="00B54FE9" w:rsidRDefault="008E55CA" w:rsidP="008E55CA">
            <w:pPr>
              <w:rPr>
                <w:bCs/>
              </w:rPr>
            </w:pPr>
            <w:r>
              <w:t>Социальная политика</w:t>
            </w:r>
            <w:r>
              <w:t xml:space="preserve"> </w:t>
            </w:r>
            <w:r>
              <w:t>государства</w:t>
            </w:r>
          </w:p>
        </w:tc>
        <w:tc>
          <w:tcPr>
            <w:tcW w:w="815" w:type="dxa"/>
          </w:tcPr>
          <w:p w14:paraId="08577243" w14:textId="74287111" w:rsidR="00737E73" w:rsidRPr="00B54FE9" w:rsidRDefault="008E55CA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DC730E2" w14:textId="72245DDB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AB1EF2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CF29BE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81335E" w14:textId="19078A62" w:rsidR="00737E73" w:rsidRPr="00B54FE9" w:rsidRDefault="008E55CA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D9C72B8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1818BC43" w14:textId="77777777" w:rsidTr="008E2B5E">
        <w:tc>
          <w:tcPr>
            <w:tcW w:w="1701" w:type="dxa"/>
            <w:vMerge/>
          </w:tcPr>
          <w:p w14:paraId="539C2EC0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DC1AC5" w14:textId="77777777" w:rsidR="00737E73" w:rsidRPr="00B54FE9" w:rsidRDefault="00737E73" w:rsidP="003305ED">
            <w:r w:rsidRPr="00B54FE9">
              <w:t xml:space="preserve">Тема 3.3 </w:t>
            </w:r>
          </w:p>
          <w:p w14:paraId="6D414A37" w14:textId="19D81E6C" w:rsidR="00737E73" w:rsidRPr="008E55CA" w:rsidRDefault="008E55CA" w:rsidP="008E55CA">
            <w:r w:rsidRPr="008E55CA">
              <w:t>Государственное регулирование трудовых отношений и занятости населения</w:t>
            </w:r>
          </w:p>
        </w:tc>
        <w:tc>
          <w:tcPr>
            <w:tcW w:w="815" w:type="dxa"/>
          </w:tcPr>
          <w:p w14:paraId="7CC9038F" w14:textId="1D1302C7" w:rsidR="00737E73" w:rsidRPr="00B54FE9" w:rsidRDefault="008E55CA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69A6E39" w14:textId="783194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83627D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6630D3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6BD934" w14:textId="3293612A" w:rsidR="00737E73" w:rsidRPr="00B54FE9" w:rsidRDefault="008E55CA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77895D3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295546A5" w14:textId="77777777" w:rsidTr="00737E73">
        <w:trPr>
          <w:trHeight w:val="590"/>
        </w:trPr>
        <w:tc>
          <w:tcPr>
            <w:tcW w:w="1701" w:type="dxa"/>
            <w:vMerge/>
          </w:tcPr>
          <w:p w14:paraId="07FB0C71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B707C7" w14:textId="77777777" w:rsidR="00737E73" w:rsidRPr="00B54FE9" w:rsidRDefault="00737E73" w:rsidP="003305ED">
            <w:r w:rsidRPr="00B54FE9">
              <w:t>Тема 3.4</w:t>
            </w:r>
          </w:p>
          <w:p w14:paraId="6BBE0924" w14:textId="6E4BDA33" w:rsidR="00737E73" w:rsidRPr="00B54FE9" w:rsidRDefault="008E55CA" w:rsidP="00737E73">
            <w:r>
              <w:t>Система социальной защиты и обеспечения населения</w:t>
            </w:r>
          </w:p>
        </w:tc>
        <w:tc>
          <w:tcPr>
            <w:tcW w:w="815" w:type="dxa"/>
          </w:tcPr>
          <w:p w14:paraId="7471ABC7" w14:textId="2590056B" w:rsidR="00737E73" w:rsidRPr="00B54FE9" w:rsidRDefault="008E55CA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7D7DB51" w14:textId="6574FD36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58D2A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055CD2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C6D8F5" w14:textId="745369F5" w:rsidR="00737E73" w:rsidRPr="00B54FE9" w:rsidRDefault="008E55CA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5A7DDB5C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35F34C3A" w14:textId="77777777" w:rsidTr="00737E73">
        <w:trPr>
          <w:trHeight w:val="160"/>
        </w:trPr>
        <w:tc>
          <w:tcPr>
            <w:tcW w:w="1701" w:type="dxa"/>
            <w:vMerge/>
          </w:tcPr>
          <w:p w14:paraId="06AE2164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AB4F4F" w14:textId="0AF6A2FB" w:rsidR="00FE42A3" w:rsidRPr="00B54FE9" w:rsidRDefault="00FE42A3" w:rsidP="00FE42A3">
            <w:r w:rsidRPr="00B54FE9">
              <w:t xml:space="preserve">Практическое занятие № </w:t>
            </w:r>
            <w:r w:rsidR="0078280F" w:rsidRPr="00B54FE9">
              <w:t>3</w:t>
            </w:r>
            <w:r w:rsidRPr="00B54FE9">
              <w:t xml:space="preserve">.1 </w:t>
            </w:r>
          </w:p>
          <w:p w14:paraId="6143BEC9" w14:textId="44A8E0F5" w:rsidR="00737E73" w:rsidRPr="00B54FE9" w:rsidRDefault="008E55CA" w:rsidP="003305ED">
            <w:r>
              <w:t>Государственное регулирование процесса ценообразования</w:t>
            </w:r>
          </w:p>
        </w:tc>
        <w:tc>
          <w:tcPr>
            <w:tcW w:w="815" w:type="dxa"/>
          </w:tcPr>
          <w:p w14:paraId="7EFB0D77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409661" w14:textId="21198774" w:rsidR="00737E73" w:rsidRPr="00B54FE9" w:rsidRDefault="0078280F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4</w:t>
            </w:r>
          </w:p>
        </w:tc>
        <w:tc>
          <w:tcPr>
            <w:tcW w:w="815" w:type="dxa"/>
          </w:tcPr>
          <w:p w14:paraId="48D5BC5D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A80D4F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13698A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FC4A4CD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3E91435D" w14:textId="77777777" w:rsidTr="00737E73">
        <w:trPr>
          <w:trHeight w:val="160"/>
        </w:trPr>
        <w:tc>
          <w:tcPr>
            <w:tcW w:w="1701" w:type="dxa"/>
            <w:vMerge/>
          </w:tcPr>
          <w:p w14:paraId="4C17B14B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31A68D6" w14:textId="16A516D5" w:rsidR="00FE42A3" w:rsidRPr="00B54FE9" w:rsidRDefault="00FE42A3" w:rsidP="00FE42A3">
            <w:r w:rsidRPr="00B54FE9">
              <w:t xml:space="preserve">Практическое занятие № </w:t>
            </w:r>
            <w:r w:rsidR="0078280F" w:rsidRPr="00B54FE9">
              <w:t>3</w:t>
            </w:r>
            <w:r w:rsidRPr="00B54FE9">
              <w:t>.</w:t>
            </w:r>
            <w:r w:rsidR="0078280F" w:rsidRPr="00B54FE9">
              <w:t>2</w:t>
            </w:r>
            <w:r w:rsidRPr="00B54FE9">
              <w:t xml:space="preserve"> </w:t>
            </w:r>
          </w:p>
          <w:p w14:paraId="43F961FD" w14:textId="55528B60" w:rsidR="00737E73" w:rsidRPr="00B54FE9" w:rsidRDefault="008E55CA" w:rsidP="003305ED">
            <w:r>
              <w:t>Социальная политика государства</w:t>
            </w:r>
          </w:p>
        </w:tc>
        <w:tc>
          <w:tcPr>
            <w:tcW w:w="815" w:type="dxa"/>
          </w:tcPr>
          <w:p w14:paraId="5130F549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3ECB35" w14:textId="6B6E281B" w:rsidR="00737E73" w:rsidRPr="00B54FE9" w:rsidRDefault="0078280F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4</w:t>
            </w:r>
          </w:p>
        </w:tc>
        <w:tc>
          <w:tcPr>
            <w:tcW w:w="815" w:type="dxa"/>
          </w:tcPr>
          <w:p w14:paraId="2A069A5B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5C5053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28273FE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1A8AA13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20D8C070" w14:textId="77777777" w:rsidTr="00737E73">
        <w:trPr>
          <w:trHeight w:val="150"/>
        </w:trPr>
        <w:tc>
          <w:tcPr>
            <w:tcW w:w="1701" w:type="dxa"/>
            <w:vMerge/>
          </w:tcPr>
          <w:p w14:paraId="3A21F9B1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F58DDD" w14:textId="744E41D9" w:rsidR="00FE42A3" w:rsidRPr="00B54FE9" w:rsidRDefault="00FE42A3" w:rsidP="00FE42A3">
            <w:r w:rsidRPr="00B54FE9">
              <w:t xml:space="preserve">Практическое занятие № </w:t>
            </w:r>
            <w:r w:rsidR="0078280F" w:rsidRPr="00B54FE9">
              <w:t>3</w:t>
            </w:r>
            <w:r w:rsidRPr="00B54FE9">
              <w:t>.</w:t>
            </w:r>
            <w:r w:rsidR="0078280F" w:rsidRPr="00B54FE9">
              <w:t>3</w:t>
            </w:r>
            <w:r w:rsidRPr="00B54FE9">
              <w:t xml:space="preserve"> </w:t>
            </w:r>
          </w:p>
          <w:p w14:paraId="4474D225" w14:textId="266617BE" w:rsidR="00737E73" w:rsidRPr="00B54FE9" w:rsidRDefault="008E55CA" w:rsidP="003305ED">
            <w:r w:rsidRPr="008E55CA">
              <w:t>Государственное регулирование трудовых отношений и занятости населения</w:t>
            </w:r>
          </w:p>
        </w:tc>
        <w:tc>
          <w:tcPr>
            <w:tcW w:w="815" w:type="dxa"/>
          </w:tcPr>
          <w:p w14:paraId="50AE9CEC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C6EE83" w14:textId="7C059222" w:rsidR="00737E73" w:rsidRPr="00B54FE9" w:rsidRDefault="0078280F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4</w:t>
            </w:r>
          </w:p>
        </w:tc>
        <w:tc>
          <w:tcPr>
            <w:tcW w:w="815" w:type="dxa"/>
          </w:tcPr>
          <w:p w14:paraId="4BB8FD31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D62655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C894313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8DF1294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37E73" w:rsidRPr="00B54FE9" w14:paraId="25FF0F7F" w14:textId="77777777" w:rsidTr="008E2B5E">
        <w:trPr>
          <w:trHeight w:val="210"/>
        </w:trPr>
        <w:tc>
          <w:tcPr>
            <w:tcW w:w="1701" w:type="dxa"/>
            <w:vMerge/>
          </w:tcPr>
          <w:p w14:paraId="2E2D9471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940BD6" w14:textId="082E28E8" w:rsidR="00FE42A3" w:rsidRPr="00B54FE9" w:rsidRDefault="00FE42A3" w:rsidP="00FE42A3">
            <w:r w:rsidRPr="00B54FE9">
              <w:t xml:space="preserve">Практическое занятие № </w:t>
            </w:r>
            <w:r w:rsidR="0078280F" w:rsidRPr="00B54FE9">
              <w:t>3</w:t>
            </w:r>
            <w:r w:rsidRPr="00B54FE9">
              <w:t>.</w:t>
            </w:r>
            <w:r w:rsidR="0078280F" w:rsidRPr="00B54FE9">
              <w:t>4</w:t>
            </w:r>
            <w:r w:rsidRPr="00B54FE9">
              <w:t xml:space="preserve"> </w:t>
            </w:r>
          </w:p>
          <w:p w14:paraId="25A48F70" w14:textId="4DEC6F6B" w:rsidR="00737E73" w:rsidRPr="00B54FE9" w:rsidRDefault="008E55CA" w:rsidP="003305ED">
            <w:r>
              <w:t>Система социальной защиты и обеспечения населения</w:t>
            </w:r>
          </w:p>
        </w:tc>
        <w:tc>
          <w:tcPr>
            <w:tcW w:w="815" w:type="dxa"/>
          </w:tcPr>
          <w:p w14:paraId="351F941B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81902D" w14:textId="7CC42C24" w:rsidR="00737E73" w:rsidRPr="00B54FE9" w:rsidRDefault="0078280F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4</w:t>
            </w:r>
          </w:p>
        </w:tc>
        <w:tc>
          <w:tcPr>
            <w:tcW w:w="815" w:type="dxa"/>
          </w:tcPr>
          <w:p w14:paraId="6084C2F2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37AB62" w14:textId="77777777" w:rsidR="00737E73" w:rsidRPr="00B54FE9" w:rsidRDefault="00737E73" w:rsidP="008E2B5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B6B6E7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6938FC3" w14:textId="77777777" w:rsidR="00737E73" w:rsidRPr="00B54FE9" w:rsidRDefault="00737E73" w:rsidP="008E2B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6378D" w:rsidRPr="00B54FE9" w14:paraId="5239E8B4" w14:textId="77777777" w:rsidTr="0078280F">
        <w:trPr>
          <w:trHeight w:val="190"/>
        </w:trPr>
        <w:tc>
          <w:tcPr>
            <w:tcW w:w="1701" w:type="dxa"/>
          </w:tcPr>
          <w:p w14:paraId="4783E2D6" w14:textId="387C3C17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9A1FCBE" w14:textId="5DFCAB9F" w:rsidR="0086378D" w:rsidRPr="00B54FE9" w:rsidRDefault="0086378D" w:rsidP="0086378D">
            <w:r w:rsidRPr="00B54FE9">
              <w:t xml:space="preserve">Выполнение курсовой работы </w:t>
            </w:r>
          </w:p>
        </w:tc>
        <w:tc>
          <w:tcPr>
            <w:tcW w:w="815" w:type="dxa"/>
          </w:tcPr>
          <w:p w14:paraId="4669C610" w14:textId="4150D7FD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E020C3" w14:textId="557AEDF5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55C795" w14:textId="6807C32B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D68ACD" w14:textId="0CD7296F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597B4FD" w14:textId="53B0642F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48071192" w14:textId="25363B94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B54FE9">
              <w:t>защита курсовой работы</w:t>
            </w:r>
          </w:p>
        </w:tc>
      </w:tr>
      <w:tr w:rsidR="0086378D" w:rsidRPr="00B54FE9" w14:paraId="6D0F7292" w14:textId="77777777" w:rsidTr="008E2B5E">
        <w:trPr>
          <w:trHeight w:val="320"/>
        </w:trPr>
        <w:tc>
          <w:tcPr>
            <w:tcW w:w="1701" w:type="dxa"/>
          </w:tcPr>
          <w:p w14:paraId="3E9C4A0D" w14:textId="77777777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CD1AA98" w14:textId="77777777" w:rsidR="0086378D" w:rsidRPr="00B54FE9" w:rsidRDefault="0086378D" w:rsidP="0086378D">
            <w:r w:rsidRPr="00B54FE9">
              <w:t>Экзамен</w:t>
            </w:r>
          </w:p>
        </w:tc>
        <w:tc>
          <w:tcPr>
            <w:tcW w:w="815" w:type="dxa"/>
          </w:tcPr>
          <w:p w14:paraId="628A42D6" w14:textId="77777777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32FFBB" w14:textId="77777777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8989AA" w14:textId="77777777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732BC8" w14:textId="77777777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0635625" w14:textId="1130B61E" w:rsidR="0086378D" w:rsidRPr="00B54FE9" w:rsidRDefault="004A7FFC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45</w:t>
            </w:r>
          </w:p>
        </w:tc>
        <w:tc>
          <w:tcPr>
            <w:tcW w:w="4002" w:type="dxa"/>
          </w:tcPr>
          <w:p w14:paraId="2DECB604" w14:textId="77777777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6378D" w:rsidRPr="00B54FE9" w14:paraId="46309D82" w14:textId="77777777" w:rsidTr="008E2B5E">
        <w:tc>
          <w:tcPr>
            <w:tcW w:w="1701" w:type="dxa"/>
          </w:tcPr>
          <w:p w14:paraId="12A112FE" w14:textId="77777777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8624655" w14:textId="27838850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B54FE9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7D30FD39" w14:textId="527C7DD4" w:rsidR="0086378D" w:rsidRPr="00B54FE9" w:rsidRDefault="008E55CA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5B6F6572" w14:textId="2A69ECDD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34</w:t>
            </w:r>
          </w:p>
        </w:tc>
        <w:tc>
          <w:tcPr>
            <w:tcW w:w="815" w:type="dxa"/>
          </w:tcPr>
          <w:p w14:paraId="5B93BC6D" w14:textId="77777777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DB07EA8" w14:textId="77777777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F7E3CD" w14:textId="269F98A9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54FE9">
              <w:t>1</w:t>
            </w:r>
            <w:r w:rsidR="008E55CA">
              <w:t>20</w:t>
            </w:r>
          </w:p>
        </w:tc>
        <w:tc>
          <w:tcPr>
            <w:tcW w:w="4002" w:type="dxa"/>
          </w:tcPr>
          <w:p w14:paraId="6EEAF11B" w14:textId="77777777" w:rsidR="0086378D" w:rsidRPr="00B54FE9" w:rsidRDefault="0086378D" w:rsidP="0086378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52175214" w14:textId="77777777" w:rsidR="000432A9" w:rsidRPr="00B54FE9" w:rsidRDefault="000432A9" w:rsidP="00BD5B34">
      <w:pPr>
        <w:pStyle w:val="a"/>
        <w:numPr>
          <w:ilvl w:val="3"/>
          <w:numId w:val="9"/>
        </w:numPr>
      </w:pPr>
    </w:p>
    <w:p w14:paraId="63B4988A" w14:textId="77777777" w:rsidR="000432A9" w:rsidRPr="00B54FE9" w:rsidRDefault="000432A9" w:rsidP="00BD5B34">
      <w:pPr>
        <w:pStyle w:val="a"/>
        <w:numPr>
          <w:ilvl w:val="1"/>
          <w:numId w:val="9"/>
        </w:numPr>
        <w:sectPr w:rsidR="000432A9" w:rsidRPr="00B54FE9" w:rsidSect="008E2B5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224CC6B8" w14:textId="4BA370C9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0432A9" w:rsidRPr="00B54FE9" w14:paraId="2A68CF11" w14:textId="77777777" w:rsidTr="008E2B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670397D" w14:textId="77777777" w:rsidR="000432A9" w:rsidRPr="00B54FE9" w:rsidRDefault="000432A9" w:rsidP="008E2B5E">
            <w:pPr>
              <w:jc w:val="center"/>
              <w:rPr>
                <w:sz w:val="20"/>
                <w:szCs w:val="20"/>
              </w:rPr>
            </w:pPr>
            <w:r w:rsidRPr="00B54FE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54FE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A5A568A" w14:textId="77777777" w:rsidR="000432A9" w:rsidRPr="00B54FE9" w:rsidRDefault="000432A9" w:rsidP="008E2B5E">
            <w:pPr>
              <w:jc w:val="center"/>
              <w:rPr>
                <w:sz w:val="20"/>
                <w:szCs w:val="20"/>
              </w:rPr>
            </w:pPr>
            <w:r w:rsidRPr="00B54FE9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6B6B5CB" w14:textId="63E292B3" w:rsidR="000432A9" w:rsidRPr="00B54FE9" w:rsidRDefault="000432A9" w:rsidP="008E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0432A9" w:rsidRPr="00B54FE9" w14:paraId="211D6648" w14:textId="77777777" w:rsidTr="008E2B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C79FF" w14:textId="77777777" w:rsidR="000432A9" w:rsidRPr="00B54FE9" w:rsidRDefault="000432A9" w:rsidP="008E2B5E">
            <w:pPr>
              <w:rPr>
                <w:b/>
                <w:bCs/>
                <w:lang w:val="en-US"/>
              </w:rPr>
            </w:pPr>
            <w:r w:rsidRPr="00B54FE9">
              <w:rPr>
                <w:b/>
              </w:rPr>
              <w:t xml:space="preserve">Раздел </w:t>
            </w:r>
            <w:r w:rsidRPr="00B54FE9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40F5AA" w14:textId="4A920A73" w:rsidR="000432A9" w:rsidRPr="00B54FE9" w:rsidRDefault="00B2190C" w:rsidP="008E2B5E">
            <w:pPr>
              <w:rPr>
                <w:b/>
              </w:rPr>
            </w:pPr>
            <w:r w:rsidRPr="00131771">
              <w:rPr>
                <w:b/>
              </w:rPr>
              <w:t>Введение в предмет</w:t>
            </w:r>
          </w:p>
        </w:tc>
      </w:tr>
      <w:tr w:rsidR="000432A9" w:rsidRPr="00B54FE9" w14:paraId="1DB6B54A" w14:textId="77777777" w:rsidTr="008E2B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9A4BB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4C5A84" w14:textId="1A4A3687" w:rsidR="000432A9" w:rsidRPr="00B54FE9" w:rsidRDefault="00B2190C" w:rsidP="008E2B5E">
            <w:r>
              <w:t>Сущность и содержание государственного регулирования экономики. Объекты и субъекты государственного регулирования экономики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35F2F6" w14:textId="409EC57C" w:rsidR="0009314C" w:rsidRPr="00B54FE9" w:rsidRDefault="00012705" w:rsidP="00574B4C">
            <w:pPr>
              <w:jc w:val="both"/>
            </w:pPr>
            <w:r>
              <w:t>Место и значение государства в современном обществе. Государство в рыночной экономике. Социально-экономическая система и ее типы. Планово-распределительная (централизованно управляемая) экономика, рыночное хозяйство, смешанные формы. Характеристика современной рыночной системы. Основные параметры и показатели экономического развития рыночной системы. Объективные ограничения рыночного механизма саморегулирования. Необходимость и возможность государственного регулирования социально-экономического развития общества. Цели, задачи и функции государственного регулирования экономики. Правовые основы государственного регулирования рыночных отношений. Научные концепции в обосновании экономической роли государства: неоклассическое направление, кейнсианство, институционализм, монетаризм и др. Национальные модели государственного регулирования экономики.</w:t>
            </w:r>
          </w:p>
        </w:tc>
      </w:tr>
      <w:tr w:rsidR="000432A9" w:rsidRPr="00B54FE9" w14:paraId="4C2392F7" w14:textId="77777777" w:rsidTr="008E2B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59D45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F1B2F" w14:textId="697CC576" w:rsidR="000432A9" w:rsidRPr="00B54FE9" w:rsidRDefault="00B2190C" w:rsidP="008E2B5E">
            <w:r w:rsidRPr="00B2190C">
              <w:t>Методы и инструментарий государственного регулирования экономики. Концепция социально-экономического развития. Экономическая политика государства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987093" w14:textId="23938C9B" w:rsidR="0009314C" w:rsidRPr="00B54FE9" w:rsidRDefault="00012705" w:rsidP="008E2B5E">
            <w:pPr>
              <w:rPr>
                <w:bCs/>
              </w:rPr>
            </w:pPr>
            <w:r>
              <w:t>Формы и методы государственного вмешательства в экономику. Государственный и частный секторы в экономике. Сочетание рыночных и плановых регуляторов. Административные и экономические средства государственного регулирования экономики. Институциональные методы государственного воздействия: система хозяйственного права, законодательные и нормативные акты, стандарты, квоты, лицензии, административные ограничения. Информационные методы: прогнозно-аналитические 6 материалы, экономическая информация, рекомендации экспертных советов, маркетинговые разработки, система консалтинговых услуг. Методы макроэкономического регулирования: учетная ставка процента, кредитные льготы, количественные ограничения кредита, операции на рынке ценных бумаг, денежная эмиссия; налоговые ставки и скидки, ускоренная амортизация основного капитала, пределы в оплате труда, фиксированные и договорные цены. Ресурсные методы: система государственных заказов и контрактов, бюджетное финансирование, страхование.</w:t>
            </w:r>
          </w:p>
        </w:tc>
      </w:tr>
      <w:tr w:rsidR="000432A9" w:rsidRPr="00B54FE9" w14:paraId="3A6AA934" w14:textId="77777777" w:rsidTr="008E2B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5985C" w14:textId="77777777" w:rsidR="000432A9" w:rsidRPr="00B54FE9" w:rsidRDefault="000432A9" w:rsidP="008E2B5E">
            <w:pPr>
              <w:rPr>
                <w:b/>
                <w:bCs/>
                <w:lang w:val="en-US"/>
              </w:rPr>
            </w:pPr>
            <w:r w:rsidRPr="00B54FE9">
              <w:rPr>
                <w:b/>
                <w:bCs/>
              </w:rPr>
              <w:t xml:space="preserve">Раздел </w:t>
            </w:r>
            <w:r w:rsidRPr="00B54FE9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2DC50" w14:textId="199B8416" w:rsidR="000432A9" w:rsidRPr="00B54FE9" w:rsidRDefault="00B2190C" w:rsidP="008E2B5E">
            <w:pPr>
              <w:rPr>
                <w:b/>
              </w:rPr>
            </w:pPr>
            <w:r>
              <w:rPr>
                <w:b/>
              </w:rPr>
              <w:t>Методы государственного регулирования экономики. Разновидности государственной политики</w:t>
            </w:r>
          </w:p>
        </w:tc>
      </w:tr>
      <w:tr w:rsidR="000432A9" w:rsidRPr="00B54FE9" w14:paraId="785263F3" w14:textId="77777777" w:rsidTr="008E2B5E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9F5F3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D3EC0" w14:textId="41274534" w:rsidR="000432A9" w:rsidRPr="00B54FE9" w:rsidRDefault="00B2190C" w:rsidP="008E2B5E">
            <w:pPr>
              <w:rPr>
                <w:bCs/>
              </w:rPr>
            </w:pPr>
            <w:r w:rsidRPr="00131771">
              <w:t>Анализ и прогнозирование тенденций и условий социально- экономического развития</w:t>
            </w:r>
            <w:r>
              <w:t>. Программирование социально-экономического развития. Институциональные основы государственного регулирования экономики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2A78FD" w14:textId="77777777" w:rsidR="0009314C" w:rsidRDefault="00012705" w:rsidP="008E2B5E">
            <w:r>
              <w:t xml:space="preserve">Государственные институты представительной, законодательной и исполнительной власти, их роль в экономике. Негосударственные субъекты экономического регулирования: институты гражданского общества, объединения предпринимателей, ассоциации потребителей, профессиональные союзы и др. Содержание категории </w:t>
            </w:r>
            <w:proofErr w:type="gramStart"/>
            <w:r>
              <w:t>« собственность</w:t>
            </w:r>
            <w:proofErr w:type="gramEnd"/>
            <w:r>
              <w:t xml:space="preserve">». Собственность в юридическом смысле. Собственность и экономические интересы. Формы собственности. Многообразие организационно -правовых видов собственности в системе </w:t>
            </w:r>
            <w:r>
              <w:lastRenderedPageBreak/>
              <w:t xml:space="preserve">рыночных экономических отношений. Национальная экономика, сектора экономики, отрасли, фирмы. Собственность и экономические интересы. Многообразие </w:t>
            </w:r>
            <w:proofErr w:type="spellStart"/>
            <w:r>
              <w:t>организационноправовых</w:t>
            </w:r>
            <w:proofErr w:type="spellEnd"/>
            <w:r>
              <w:t xml:space="preserve"> видов собственности в системе рыночных экономических отношений. Частная (негосударственная) собственность. Общественная (государственная и муниципальная) собственность. Транснациональная собственность. Государственное регулирование отношений собственности. Цели и экономическая целесообразность приватизации и национализации собственности в рыночных условиях. Формы и способы государственного регулирования процессов приватизации и национализации собственности. Особенности проведения приватизации и национализации собственности за рубежом. Институт банкротства, его правовые основы, роль государства. Конкуренция и монополизм, их влияние на развитие предпринимательства. Основные направления демонополизации экономики. Механизм государственного регулирования деятельности монополий. Зарубежный опыт проведения антимонопольной политики. Становление антимонопольной политики государства в РФ. Значение государственного сектора в экономике развитых стран. Границы и тенденции развития государственного сектора. Государственные и муниципальные предприятия. Государственное регулирование деятельности предприятий общественного сектора. Роль государственного сектора в экономике современной России. Программа приватизации государственной собственности в России: анализ проведенных преобразований и задачи на перспективу. Стратегия демонополизации и стимулирования конкуренции в России. </w:t>
            </w:r>
          </w:p>
          <w:p w14:paraId="5CC7CEB9" w14:textId="1B9FA97B" w:rsidR="00012705" w:rsidRPr="00B54FE9" w:rsidRDefault="00012705" w:rsidP="008E2B5E">
            <w:r>
              <w:t>Институциональные методы государственного воздействия: система хозяйственного права, законодательные и нормативные акты, стандарты, квоты, лицензии, административные ограничения. Государственные институты представительной, законодательной и исполнительной власти, их роль в экономике. Негосударственные субъекты экономического регулирования: институты гражданского общества, объединения предпринимателей, ассоциации потребителей, профессиональные союзы и др.</w:t>
            </w:r>
          </w:p>
        </w:tc>
      </w:tr>
      <w:tr w:rsidR="000432A9" w:rsidRPr="00B54FE9" w14:paraId="65338455" w14:textId="77777777" w:rsidTr="008E2B5E">
        <w:trPr>
          <w:trHeight w:val="164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D14BD4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lastRenderedPageBreak/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56C2E1" w14:textId="7285D358" w:rsidR="000432A9" w:rsidRPr="00B54FE9" w:rsidRDefault="00012705" w:rsidP="008E2B5E">
            <w:pPr>
              <w:rPr>
                <w:bCs/>
              </w:rPr>
            </w:pPr>
            <w:r>
              <w:t>Научно-техническая политика государства. Структурная политика государства.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67F1AC9" w14:textId="61AE0978" w:rsidR="0009314C" w:rsidRPr="00B54FE9" w:rsidRDefault="00012705" w:rsidP="008E2B5E">
            <w:pPr>
              <w:rPr>
                <w:bCs/>
              </w:rPr>
            </w:pPr>
            <w:r>
              <w:t xml:space="preserve">Научно-техническая деятельность как объект госрегулирования. Субъекты </w:t>
            </w:r>
            <w:proofErr w:type="spellStart"/>
            <w:r>
              <w:t>научнотехнической</w:t>
            </w:r>
            <w:proofErr w:type="spellEnd"/>
            <w:r>
              <w:t xml:space="preserve"> деятельности. Цели и задачи научно-технической политики государства в современных условиях. Разграничение полномочий федеральных и региональных властных органов в реализации научно-технической политики. Разделение функций государства и частного бизнеса в сфере научно-технической деятельности. Инновационная политика как часть научно-технической политики государства. Система государственных регуляторов ускорения НТП. Административные и экономические меры. Законодательная деятельность государства. Прямое государственное финансирование </w:t>
            </w:r>
            <w:r>
              <w:lastRenderedPageBreak/>
              <w:t>НИОКР. Налоговое и кредитное регулирование. Система страхования. Основные направления совершенствования госрегулирования научно-технической деятельности в России на современном этапе экономического развития. Понятие и сущность инноваций. Роль и значение инновационной деятельности. Развитие инфраструктуры инноваций. Стратегии инновационного развития в Российской Федерации</w:t>
            </w:r>
            <w:r>
              <w:t xml:space="preserve">. </w:t>
            </w:r>
            <w:r>
              <w:t>Экономический рост и структурные сдвиги в экономике. Показатели динамики и уровня экономического развития общественного воспроизводства. Экономическая структура и пропорции общественного воспроизводства. Закономерности структурных изменений под воздействием НТП. Ресурсное обеспечение структурных преобразований. Сущность и направления структурной политики государства. Методы ее обоснования. Прогнозы. Государственный бюджет. Целевые комплексные программы. Межотраслевое балансирование. Основные тенденции структурной перестройки в России.</w:t>
            </w:r>
          </w:p>
        </w:tc>
      </w:tr>
      <w:tr w:rsidR="000432A9" w:rsidRPr="00B54FE9" w14:paraId="266B19C5" w14:textId="77777777" w:rsidTr="008E2B5E">
        <w:trPr>
          <w:trHeight w:val="1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689FA0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lastRenderedPageBreak/>
              <w:t>Тема 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C0826F" w14:textId="313DA12B" w:rsidR="000432A9" w:rsidRPr="00B54FE9" w:rsidRDefault="00012705" w:rsidP="008E2B5E">
            <w:pPr>
              <w:rPr>
                <w:bCs/>
              </w:rPr>
            </w:pPr>
            <w:r>
              <w:t xml:space="preserve">Инвестиционная политика государства. Финансовая политика государства. </w:t>
            </w:r>
            <w:r w:rsidRPr="00131771">
              <w:t>Кредитно-денежная политика государства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058B6D7" w14:textId="45466D80" w:rsidR="0009314C" w:rsidRPr="00B54FE9" w:rsidRDefault="00012705" w:rsidP="008E2B5E">
            <w:pPr>
              <w:rPr>
                <w:bCs/>
              </w:rPr>
            </w:pPr>
            <w:r>
              <w:t>Инвестиции в экономике. Источники и формы инвестирования: внутренние накопления, иностранные инвестиции. Инвестиционный процесс и воспроизводство основных фондов. Показатели эффективности инвестиционного процесса. Рыночный механизм формирования спроса на инвестиции и их предложение. Государственное регулирование инвестиционной активности в смешанной экономике. Инструментарий воздействия на инвестиционную деятельность. Обоснование приоритетных направлений государственного инвестирования. Участие государства в частных инвестиционных проектах. Долгосрочные инвестиционные программы. Налоговое регулирование. Кредитно-финансовые рычаги. Проблемы развития инвестиционного комплекса и инвестиционной деятельности в условиях российской экономики.</w:t>
            </w:r>
            <w:r>
              <w:t xml:space="preserve"> </w:t>
            </w:r>
            <w:r>
              <w:t>Структура современной кредитно-денежной системы государства. Цели, задачи кредитно-денежной политики государства. Инструментарий регулирования денежного обращения и кредитных отношений. Селективные методы кредитно- денежной политики. Эффективность кредитно-денежной политики государства и ее макроэкономические последствия.</w:t>
            </w:r>
          </w:p>
        </w:tc>
      </w:tr>
      <w:tr w:rsidR="000432A9" w:rsidRPr="00B54FE9" w14:paraId="5C19B568" w14:textId="77777777" w:rsidTr="008E2B5E">
        <w:trPr>
          <w:trHeight w:val="17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D4E17A5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/>
                <w:bCs/>
              </w:rPr>
              <w:t xml:space="preserve">Раздел </w:t>
            </w:r>
            <w:r w:rsidRPr="00B54FE9"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7EDE291" w14:textId="4909C0BE" w:rsidR="000432A9" w:rsidRPr="00B54FE9" w:rsidRDefault="00B2190C" w:rsidP="008E2B5E">
            <w:pPr>
              <w:rPr>
                <w:b/>
              </w:rPr>
            </w:pPr>
            <w:r>
              <w:rPr>
                <w:b/>
              </w:rPr>
              <w:t>Социальные аспекты государственного регулирования экономики</w:t>
            </w:r>
          </w:p>
        </w:tc>
      </w:tr>
      <w:tr w:rsidR="000432A9" w:rsidRPr="00B54FE9" w14:paraId="4B444E9F" w14:textId="77777777" w:rsidTr="008E2B5E">
        <w:trPr>
          <w:trHeight w:val="11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15143BA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A01476" w14:textId="6E22C822" w:rsidR="000432A9" w:rsidRPr="00B54FE9" w:rsidRDefault="00012705" w:rsidP="008E2B5E">
            <w:pPr>
              <w:rPr>
                <w:bCs/>
              </w:rPr>
            </w:pPr>
            <w:r>
              <w:t>Государственное регулирование процесса ценообразования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48E1EE7" w14:textId="1B05BD92" w:rsidR="0009314C" w:rsidRPr="00B54FE9" w:rsidRDefault="00012705" w:rsidP="008E2B5E">
            <w:pPr>
              <w:jc w:val="both"/>
              <w:rPr>
                <w:bCs/>
              </w:rPr>
            </w:pPr>
            <w:r>
              <w:t xml:space="preserve">Роль государства в создании условий для развития предпринимательства. Основные функции госрегулирования предпринимательства: определение организационно-правовых условий формирования субъектов предпринимательства; поддержание и развитие конкурентной среды и ограничение конкуренции, ведущей к неблагоприятным социальным последствиям; стимулирование предложения товаров и услуг высокого качества на инновационной основе; формирование инфраструктуры предпринимательства; обеспечение социальной ориентации предпринимательской деятельности. Экономические и правовые условия, </w:t>
            </w:r>
            <w:r>
              <w:lastRenderedPageBreak/>
              <w:t>обеспечивающие предпринимательскую активность, доступ к ресурсам, необходимым для производства товаров и услуг.</w:t>
            </w:r>
          </w:p>
        </w:tc>
      </w:tr>
      <w:tr w:rsidR="000432A9" w:rsidRPr="00B54FE9" w14:paraId="1BAC6E95" w14:textId="77777777" w:rsidTr="008E2B5E">
        <w:trPr>
          <w:trHeight w:val="14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6890746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lastRenderedPageBreak/>
              <w:t>Тема 3.2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E8D648" w14:textId="43A8317C" w:rsidR="000432A9" w:rsidRPr="00B54FE9" w:rsidRDefault="00012705" w:rsidP="008E2B5E">
            <w:pPr>
              <w:rPr>
                <w:bCs/>
              </w:rPr>
            </w:pPr>
            <w:r>
              <w:t>Социальная политика государства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333F78C" w14:textId="5B28F201" w:rsidR="00386783" w:rsidRPr="00B54FE9" w:rsidRDefault="00012705" w:rsidP="00386783">
            <w:pPr>
              <w:rPr>
                <w:bCs/>
              </w:rPr>
            </w:pPr>
            <w:r>
              <w:t>Социальные отношения как объект социальной политики государства. Социальная защищенность. Социальные приоритеты в экономике. Сущность и направления социальной политики государства. Принципы реализации социальной политики в рыночных экономических условиях. Модели и формы социальной защиты населения. Индикаторы эффективности социальной политики. Индекс развития человеческого потенциала. Минимальные государственные стандарты. Социально-демографические показатели. Показатели уровня социальной напряженности. Понятие «бедность». Уровни бедности. Порог бедности. Прожиточный минимум. Показатели развития социальной сферы</w:t>
            </w:r>
          </w:p>
        </w:tc>
      </w:tr>
      <w:tr w:rsidR="000432A9" w:rsidRPr="00B54FE9" w14:paraId="4C32CBBD" w14:textId="77777777" w:rsidTr="008E2B5E">
        <w:trPr>
          <w:trHeight w:val="10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11B10DD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62B3BE" w14:textId="7649D20E" w:rsidR="000432A9" w:rsidRPr="00B54FE9" w:rsidRDefault="00012705" w:rsidP="008E2B5E">
            <w:pPr>
              <w:rPr>
                <w:bCs/>
              </w:rPr>
            </w:pPr>
            <w:r w:rsidRPr="008E55CA">
              <w:t>Государственное регулирование трудовых отношений и занятости населения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3966879" w14:textId="771DEDFC" w:rsidR="00386783" w:rsidRPr="00B54FE9" w:rsidRDefault="005D6BEC" w:rsidP="008E2B5E">
            <w:pPr>
              <w:rPr>
                <w:bCs/>
              </w:rPr>
            </w:pPr>
            <w:r>
              <w:t>Содержание, виды и структура занятости в системе рынка труда</w:t>
            </w:r>
            <w:r>
              <w:t>.</w:t>
            </w:r>
            <w:r>
              <w:t xml:space="preserve"> Особенности реализации государственной политики и комплекс мер по обеспечению занятости населения в муниципальном образовании</w:t>
            </w:r>
            <w:r>
              <w:t>.</w:t>
            </w:r>
            <w:r>
              <w:t xml:space="preserve"> Методика оценки эффективности государственной политики занятости в муниципальном образовании</w:t>
            </w:r>
          </w:p>
        </w:tc>
      </w:tr>
      <w:tr w:rsidR="000432A9" w:rsidRPr="00B54FE9" w14:paraId="1B71778B" w14:textId="77777777" w:rsidTr="008E2B5E">
        <w:trPr>
          <w:trHeight w:val="137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BEED12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>Тема 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9BC74" w14:textId="3DD02890" w:rsidR="000432A9" w:rsidRPr="00B54FE9" w:rsidRDefault="00012705" w:rsidP="008E2B5E">
            <w:pPr>
              <w:rPr>
                <w:bCs/>
              </w:rPr>
            </w:pPr>
            <w:r>
              <w:t>Система социальной защиты и обеспечения населения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B24BCF3" w14:textId="1B332352" w:rsidR="00386783" w:rsidRPr="00B54FE9" w:rsidRDefault="00010D9C" w:rsidP="008E2B5E">
            <w:pPr>
              <w:rPr>
                <w:bCs/>
              </w:rPr>
            </w:pPr>
            <w:r>
              <w:t>Инструментарий социальной политики государства. Социальные программы. Особенности проведения социальной политики в современной России.</w:t>
            </w:r>
          </w:p>
        </w:tc>
      </w:tr>
    </w:tbl>
    <w:p w14:paraId="6B03D67D" w14:textId="77777777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t>Организация самостоятельной работы обучающихся</w:t>
      </w:r>
    </w:p>
    <w:p w14:paraId="0D486A71" w14:textId="77777777" w:rsidR="000432A9" w:rsidRPr="00B54FE9" w:rsidRDefault="000432A9" w:rsidP="000432A9">
      <w:pPr>
        <w:ind w:firstLine="709"/>
        <w:jc w:val="both"/>
        <w:rPr>
          <w:sz w:val="24"/>
          <w:szCs w:val="24"/>
        </w:rPr>
      </w:pPr>
      <w:r w:rsidRPr="00B54FE9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2E283802" w14:textId="77777777" w:rsidR="000432A9" w:rsidRPr="00B54FE9" w:rsidRDefault="000432A9" w:rsidP="000432A9">
      <w:pPr>
        <w:ind w:firstLine="709"/>
        <w:jc w:val="both"/>
        <w:rPr>
          <w:sz w:val="24"/>
          <w:szCs w:val="24"/>
        </w:rPr>
      </w:pPr>
      <w:r w:rsidRPr="00B54FE9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57F97F17" w14:textId="77777777" w:rsidR="000432A9" w:rsidRPr="00B54FE9" w:rsidRDefault="000432A9" w:rsidP="000432A9">
      <w:pPr>
        <w:ind w:firstLine="709"/>
        <w:jc w:val="both"/>
        <w:rPr>
          <w:sz w:val="24"/>
          <w:szCs w:val="24"/>
        </w:rPr>
      </w:pPr>
      <w:r w:rsidRPr="00B54FE9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198D7172" w14:textId="77777777" w:rsidR="000432A9" w:rsidRPr="00B54FE9" w:rsidRDefault="000432A9" w:rsidP="000432A9">
      <w:pPr>
        <w:ind w:firstLine="709"/>
        <w:jc w:val="both"/>
        <w:rPr>
          <w:sz w:val="24"/>
          <w:szCs w:val="24"/>
        </w:rPr>
      </w:pPr>
      <w:r w:rsidRPr="00B54FE9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245DEF4" w14:textId="0622D5BE" w:rsidR="000432A9" w:rsidRPr="00B54FE9" w:rsidRDefault="000432A9" w:rsidP="000432A9">
      <w:pPr>
        <w:ind w:firstLine="709"/>
        <w:jc w:val="both"/>
        <w:rPr>
          <w:sz w:val="24"/>
          <w:szCs w:val="24"/>
        </w:rPr>
      </w:pPr>
      <w:r w:rsidRPr="00B54FE9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2D872DDA" w14:textId="77777777" w:rsidR="000432A9" w:rsidRPr="00B54FE9" w:rsidRDefault="000432A9" w:rsidP="00BD5B34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B54FE9">
        <w:rPr>
          <w:szCs w:val="24"/>
        </w:rPr>
        <w:t>подготовку к лекциям, практическим занятиям, зачетам, экзаменам;</w:t>
      </w:r>
    </w:p>
    <w:p w14:paraId="35F6DDA9" w14:textId="77777777" w:rsidR="000432A9" w:rsidRPr="00B54FE9" w:rsidRDefault="000432A9" w:rsidP="00BD5B34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B54FE9">
        <w:rPr>
          <w:szCs w:val="24"/>
        </w:rPr>
        <w:t>изучение учебных пособий;</w:t>
      </w:r>
    </w:p>
    <w:p w14:paraId="5AA27196" w14:textId="77777777" w:rsidR="000432A9" w:rsidRPr="00B54FE9" w:rsidRDefault="000432A9" w:rsidP="00BD5B34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B54FE9">
        <w:rPr>
          <w:szCs w:val="24"/>
        </w:rPr>
        <w:t>изучение разделов/тем, не выносимых на лекции и практические занятия самостоятельно;</w:t>
      </w:r>
    </w:p>
    <w:p w14:paraId="24EC757D" w14:textId="77777777" w:rsidR="000432A9" w:rsidRPr="00B54FE9" w:rsidRDefault="000432A9" w:rsidP="00BD5B34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B54FE9">
        <w:rPr>
          <w:szCs w:val="24"/>
        </w:rPr>
        <w:t>написание тематических докладов, рефератов и эссе на проблемные темы;</w:t>
      </w:r>
    </w:p>
    <w:p w14:paraId="1E6408C4" w14:textId="77777777" w:rsidR="000432A9" w:rsidRPr="00B54FE9" w:rsidRDefault="000432A9" w:rsidP="00BD5B34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B54FE9">
        <w:rPr>
          <w:szCs w:val="24"/>
        </w:rPr>
        <w:t>конспектирование статей;</w:t>
      </w:r>
    </w:p>
    <w:p w14:paraId="7EB0FE32" w14:textId="77777777" w:rsidR="000432A9" w:rsidRPr="00B54FE9" w:rsidRDefault="000432A9" w:rsidP="00BD5B34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B54FE9">
        <w:rPr>
          <w:szCs w:val="24"/>
        </w:rPr>
        <w:t>изучение теоретического и практического материала по рекомендованным источникам;</w:t>
      </w:r>
    </w:p>
    <w:p w14:paraId="6714D0CD" w14:textId="77777777" w:rsidR="000432A9" w:rsidRPr="00B54FE9" w:rsidRDefault="000432A9" w:rsidP="00BD5B34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B54FE9">
        <w:rPr>
          <w:szCs w:val="24"/>
        </w:rPr>
        <w:t>выполнение домашних заданий;</w:t>
      </w:r>
    </w:p>
    <w:p w14:paraId="73E9AA65" w14:textId="3608E382" w:rsidR="000432A9" w:rsidRPr="00B54FE9" w:rsidRDefault="000432A9" w:rsidP="00BD5B34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B54FE9">
        <w:rPr>
          <w:szCs w:val="24"/>
        </w:rPr>
        <w:t>подготовка к промежуточной аттестации в течение семестра</w:t>
      </w:r>
      <w:r w:rsidR="00C268F0">
        <w:rPr>
          <w:szCs w:val="24"/>
        </w:rPr>
        <w:t>.</w:t>
      </w:r>
    </w:p>
    <w:p w14:paraId="5AA1E1BC" w14:textId="016E7F0B" w:rsidR="000432A9" w:rsidRPr="00B54FE9" w:rsidRDefault="000432A9" w:rsidP="000432A9">
      <w:pPr>
        <w:ind w:firstLine="709"/>
        <w:jc w:val="both"/>
        <w:rPr>
          <w:sz w:val="24"/>
          <w:szCs w:val="24"/>
        </w:rPr>
      </w:pPr>
      <w:r w:rsidRPr="00B54FE9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1ECE3C74" w14:textId="77777777" w:rsidR="000432A9" w:rsidRPr="00B54FE9" w:rsidRDefault="000432A9" w:rsidP="00BD5B34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B54FE9">
        <w:rPr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27CD272" w14:textId="77777777" w:rsidR="00A75B20" w:rsidRPr="00B54FE9" w:rsidRDefault="000432A9" w:rsidP="00BD5B34">
      <w:pPr>
        <w:pStyle w:val="a"/>
        <w:numPr>
          <w:ilvl w:val="5"/>
          <w:numId w:val="20"/>
        </w:numPr>
        <w:ind w:left="0" w:firstLine="709"/>
        <w:rPr>
          <w:szCs w:val="24"/>
        </w:rPr>
      </w:pPr>
      <w:r w:rsidRPr="00B54FE9">
        <w:rPr>
          <w:szCs w:val="24"/>
        </w:rPr>
        <w:t>проведение консультаций перед экзаменом</w:t>
      </w:r>
    </w:p>
    <w:p w14:paraId="3E9FB9F2" w14:textId="77777777" w:rsidR="000432A9" w:rsidRPr="00B54FE9" w:rsidRDefault="000432A9" w:rsidP="000432A9">
      <w:pPr>
        <w:ind w:firstLine="709"/>
        <w:jc w:val="both"/>
        <w:rPr>
          <w:sz w:val="24"/>
          <w:szCs w:val="24"/>
        </w:rPr>
      </w:pPr>
    </w:p>
    <w:p w14:paraId="10AD3EC0" w14:textId="566FF8AB" w:rsidR="000432A9" w:rsidRPr="00B54FE9" w:rsidRDefault="000432A9" w:rsidP="000432A9">
      <w:pPr>
        <w:ind w:firstLine="709"/>
        <w:jc w:val="both"/>
        <w:rPr>
          <w:sz w:val="24"/>
          <w:szCs w:val="24"/>
        </w:rPr>
      </w:pPr>
      <w:r w:rsidRPr="00B54FE9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614D0A50" w14:textId="77777777" w:rsidR="000432A9" w:rsidRPr="00B54FE9" w:rsidRDefault="000432A9" w:rsidP="000432A9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410"/>
        <w:gridCol w:w="3827"/>
        <w:gridCol w:w="1701"/>
        <w:gridCol w:w="710"/>
      </w:tblGrid>
      <w:tr w:rsidR="000432A9" w:rsidRPr="00B54FE9" w14:paraId="6413FBC8" w14:textId="77777777" w:rsidTr="008E2B5E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391929A" w14:textId="77777777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54FE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2B1FB3B" w14:textId="0662E203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60FFE5BE" w14:textId="77777777" w:rsidR="000432A9" w:rsidRPr="00B54FE9" w:rsidRDefault="000432A9" w:rsidP="008E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541D85A9" w14:textId="77777777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0B9D83DB" w14:textId="77777777" w:rsidR="000432A9" w:rsidRPr="00B54FE9" w:rsidRDefault="000432A9" w:rsidP="008E2B5E">
            <w:pPr>
              <w:jc w:val="center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34D82BC5" w14:textId="77777777" w:rsidR="000432A9" w:rsidRPr="00B54FE9" w:rsidRDefault="000432A9" w:rsidP="008E2B5E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54FE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0432A9" w:rsidRPr="00B54FE9" w14:paraId="059B7CB0" w14:textId="77777777" w:rsidTr="008E2B5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F11FA" w14:textId="77777777" w:rsidR="000432A9" w:rsidRPr="00B54FE9" w:rsidRDefault="000432A9" w:rsidP="008E2B5E">
            <w:pPr>
              <w:rPr>
                <w:b/>
                <w:bCs/>
                <w:lang w:val="en-US"/>
              </w:rPr>
            </w:pPr>
            <w:r w:rsidRPr="00B54FE9">
              <w:rPr>
                <w:b/>
              </w:rPr>
              <w:t xml:space="preserve">Раздел </w:t>
            </w:r>
            <w:r w:rsidRPr="00B54FE9"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519A5B" w14:textId="3A20D646" w:rsidR="000432A9" w:rsidRPr="00B54FE9" w:rsidRDefault="00C268F0" w:rsidP="008E2B5E">
            <w:pPr>
              <w:rPr>
                <w:b/>
              </w:rPr>
            </w:pPr>
            <w:r w:rsidRPr="00131771">
              <w:rPr>
                <w:b/>
              </w:rPr>
              <w:t>Введение в предмет</w:t>
            </w:r>
          </w:p>
        </w:tc>
      </w:tr>
      <w:tr w:rsidR="00386783" w:rsidRPr="00B54FE9" w14:paraId="018E9A7C" w14:textId="77777777" w:rsidTr="008E2B5E">
        <w:trPr>
          <w:trHeight w:val="1771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390B2782" w14:textId="77777777" w:rsidR="00386783" w:rsidRPr="00B54FE9" w:rsidRDefault="00386783" w:rsidP="00386783">
            <w:pPr>
              <w:rPr>
                <w:bCs/>
              </w:rPr>
            </w:pPr>
            <w:r w:rsidRPr="00B54FE9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D8C254A" w14:textId="39340210" w:rsidR="00386783" w:rsidRPr="00B54FE9" w:rsidRDefault="00C268F0" w:rsidP="00386783">
            <w:pPr>
              <w:rPr>
                <w:bCs/>
              </w:rPr>
            </w:pPr>
            <w:r>
              <w:t>Сущность и содержание государственного регулирования экономики. Объекты и субъекты государственного регулирования экономики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47F7EA4" w14:textId="4D4B0033" w:rsidR="00386783" w:rsidRPr="00B54FE9" w:rsidRDefault="00386783" w:rsidP="00386783">
            <w:pPr>
              <w:jc w:val="both"/>
              <w:rPr>
                <w:bCs/>
              </w:rPr>
            </w:pPr>
            <w:r w:rsidRPr="00B54FE9">
              <w:rPr>
                <w:color w:val="333333"/>
              </w:rPr>
              <w:t xml:space="preserve">Подготовить </w:t>
            </w:r>
            <w:r w:rsidR="00A75B20" w:rsidRPr="00B54FE9">
              <w:rPr>
                <w:color w:val="333333"/>
              </w:rPr>
              <w:t>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A2A55F6" w14:textId="77777777" w:rsidR="00386783" w:rsidRPr="00B54FE9" w:rsidRDefault="00386783" w:rsidP="00386783">
            <w:pPr>
              <w:rPr>
                <w:b/>
              </w:rPr>
            </w:pPr>
            <w:r w:rsidRPr="00B54FE9">
              <w:t>устное собеседование по результатам выполненной работы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auto"/>
            </w:tcBorders>
          </w:tcPr>
          <w:p w14:paraId="153085ED" w14:textId="01A2B1D4" w:rsidR="00386783" w:rsidRPr="00C268F0" w:rsidRDefault="00C268F0" w:rsidP="00386783">
            <w:pPr>
              <w:jc w:val="center"/>
              <w:rPr>
                <w:bCs/>
              </w:rPr>
            </w:pPr>
            <w:r w:rsidRPr="00C268F0">
              <w:rPr>
                <w:bCs/>
              </w:rPr>
              <w:t>21</w:t>
            </w:r>
          </w:p>
        </w:tc>
      </w:tr>
      <w:tr w:rsidR="00386783" w:rsidRPr="00B54FE9" w14:paraId="671D5D86" w14:textId="77777777" w:rsidTr="008E2B5E">
        <w:trPr>
          <w:trHeight w:val="130"/>
        </w:trPr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67171E" w14:textId="18731188" w:rsidR="00386783" w:rsidRPr="00B54FE9" w:rsidRDefault="00386783" w:rsidP="00386783">
            <w:pPr>
              <w:rPr>
                <w:bCs/>
              </w:rPr>
            </w:pPr>
            <w:r w:rsidRPr="00B54FE9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7EECF76" w14:textId="16FB2944" w:rsidR="00386783" w:rsidRPr="00B54FE9" w:rsidRDefault="00C268F0" w:rsidP="00386783">
            <w:r w:rsidRPr="00B2190C">
              <w:t>Методы и инструментарий государственного регулирования экономики. Концепция социально-экономического развития. Экономическая политика государства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F99BB7C" w14:textId="634DDE8D" w:rsidR="00386783" w:rsidRPr="00B54FE9" w:rsidRDefault="00C268F0" w:rsidP="00386783">
            <w:r w:rsidRPr="00B54FE9">
              <w:rPr>
                <w:color w:val="333333"/>
              </w:rPr>
              <w:t>Подготовить доклад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BA40D1" w14:textId="77777777" w:rsidR="00386783" w:rsidRPr="00B54FE9" w:rsidRDefault="00386783" w:rsidP="00386783">
            <w:r w:rsidRPr="00B54FE9">
              <w:t>устное собеседование по результатам выполненной работы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14:paraId="5F555150" w14:textId="77777777" w:rsidR="00386783" w:rsidRPr="00B54FE9" w:rsidRDefault="00386783" w:rsidP="00386783"/>
        </w:tc>
      </w:tr>
      <w:tr w:rsidR="00386783" w:rsidRPr="00B54FE9" w14:paraId="6A242C88" w14:textId="77777777" w:rsidTr="008E2B5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9DA5C" w14:textId="77777777" w:rsidR="00386783" w:rsidRPr="00B54FE9" w:rsidRDefault="00386783" w:rsidP="00386783">
            <w:pPr>
              <w:rPr>
                <w:bCs/>
              </w:rPr>
            </w:pPr>
            <w:r w:rsidRPr="00B54FE9">
              <w:rPr>
                <w:b/>
              </w:rPr>
              <w:t xml:space="preserve">Раздел </w:t>
            </w:r>
            <w:r w:rsidRPr="00B54FE9"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5ADEDA" w14:textId="30A36E56" w:rsidR="00386783" w:rsidRPr="00B54FE9" w:rsidRDefault="00C268F0" w:rsidP="00386783">
            <w:r>
              <w:rPr>
                <w:b/>
              </w:rPr>
              <w:t>Методы государственного регулирования экономики. Разновидности государственной политики</w:t>
            </w:r>
          </w:p>
        </w:tc>
      </w:tr>
      <w:tr w:rsidR="00386783" w:rsidRPr="00B54FE9" w14:paraId="119E8F37" w14:textId="77777777" w:rsidTr="008E2B5E">
        <w:trPr>
          <w:trHeight w:val="1810"/>
        </w:trPr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CD475C" w14:textId="586D8782" w:rsidR="00386783" w:rsidRPr="00B54FE9" w:rsidRDefault="00386783" w:rsidP="00386783">
            <w:pPr>
              <w:rPr>
                <w:bCs/>
              </w:rPr>
            </w:pPr>
            <w:r w:rsidRPr="00B54FE9">
              <w:rPr>
                <w:bCs/>
              </w:rPr>
              <w:t>Тема 2.</w:t>
            </w:r>
            <w:r w:rsidR="00C268F0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3741C1" w14:textId="46B176DD" w:rsidR="00386783" w:rsidRPr="00B54FE9" w:rsidRDefault="00C268F0" w:rsidP="00386783">
            <w:pPr>
              <w:rPr>
                <w:bCs/>
              </w:rPr>
            </w:pPr>
            <w:r>
              <w:t>Научно-техническая политика государства. Структурная политика государства.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50E25ED5" w14:textId="19340EAB" w:rsidR="00386783" w:rsidRPr="00B54FE9" w:rsidRDefault="00C268F0" w:rsidP="00386783">
            <w:pPr>
              <w:rPr>
                <w:bCs/>
              </w:rPr>
            </w:pPr>
            <w:r w:rsidRPr="00B54FE9">
              <w:rPr>
                <w:color w:val="333333"/>
              </w:rPr>
              <w:t>Подготовить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75CE36E" w14:textId="77777777" w:rsidR="00386783" w:rsidRPr="00B54FE9" w:rsidRDefault="00386783" w:rsidP="00386783">
            <w:pPr>
              <w:rPr>
                <w:b/>
              </w:rPr>
            </w:pPr>
            <w:r w:rsidRPr="00B54FE9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618DA277" w14:textId="62890596" w:rsidR="00386783" w:rsidRPr="00C268F0" w:rsidRDefault="00C268F0" w:rsidP="00386783">
            <w:pPr>
              <w:rPr>
                <w:bCs/>
              </w:rPr>
            </w:pPr>
            <w:r w:rsidRPr="00C268F0">
              <w:rPr>
                <w:bCs/>
              </w:rPr>
              <w:t>10</w:t>
            </w:r>
          </w:p>
        </w:tc>
      </w:tr>
      <w:tr w:rsidR="00386783" w:rsidRPr="00B54FE9" w14:paraId="23D370E9" w14:textId="77777777" w:rsidTr="008E2B5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94D40" w14:textId="77777777" w:rsidR="00386783" w:rsidRPr="00B54FE9" w:rsidRDefault="00386783" w:rsidP="00386783">
            <w:pPr>
              <w:rPr>
                <w:b/>
                <w:bCs/>
                <w:lang w:val="en-US"/>
              </w:rPr>
            </w:pPr>
            <w:r w:rsidRPr="00B54FE9">
              <w:rPr>
                <w:b/>
                <w:bCs/>
              </w:rPr>
              <w:t xml:space="preserve">Раздел </w:t>
            </w:r>
            <w:r w:rsidRPr="00B54FE9">
              <w:rPr>
                <w:b/>
                <w:bCs/>
                <w:lang w:val="en-US"/>
              </w:rPr>
              <w:t>III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D53EB5" w14:textId="649C9C97" w:rsidR="00386783" w:rsidRPr="00B54FE9" w:rsidRDefault="00386783" w:rsidP="00386783">
            <w:pPr>
              <w:rPr>
                <w:b/>
              </w:rPr>
            </w:pPr>
            <w:r w:rsidRPr="00B54FE9">
              <w:rPr>
                <w:b/>
                <w:bCs/>
              </w:rPr>
              <w:t>Процесс управления и его основные элементы</w:t>
            </w:r>
          </w:p>
        </w:tc>
      </w:tr>
      <w:tr w:rsidR="00386783" w:rsidRPr="00B54FE9" w14:paraId="19502917" w14:textId="77777777" w:rsidTr="008E2B5E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F553E" w14:textId="77777777" w:rsidR="00386783" w:rsidRPr="00B54FE9" w:rsidRDefault="00386783" w:rsidP="00386783">
            <w:pPr>
              <w:rPr>
                <w:bCs/>
              </w:rPr>
            </w:pPr>
            <w:r w:rsidRPr="00B54FE9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5E0A5" w14:textId="64457DB0" w:rsidR="00386783" w:rsidRPr="00B54FE9" w:rsidRDefault="00C268F0" w:rsidP="00386783">
            <w:pPr>
              <w:rPr>
                <w:bCs/>
              </w:rPr>
            </w:pPr>
            <w:r>
              <w:t>Государственное регулирование процесса ценообразования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D811D5" w14:textId="5379FA09" w:rsidR="00386783" w:rsidRPr="00B54FE9" w:rsidRDefault="00C268F0" w:rsidP="00386783">
            <w:pPr>
              <w:rPr>
                <w:bCs/>
              </w:rPr>
            </w:pPr>
            <w:r w:rsidRPr="00B54FE9">
              <w:rPr>
                <w:color w:val="333333"/>
              </w:rPr>
              <w:t>Подготовить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30C8EE" w14:textId="77777777" w:rsidR="00386783" w:rsidRPr="00B54FE9" w:rsidRDefault="00386783" w:rsidP="00386783">
            <w:r w:rsidRPr="00B54FE9">
              <w:t xml:space="preserve">устное собеседование по результатам выполненной работы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</w:tcBorders>
          </w:tcPr>
          <w:p w14:paraId="3E994746" w14:textId="7A0878E1" w:rsidR="00386783" w:rsidRPr="00B54FE9" w:rsidRDefault="00C268F0" w:rsidP="00386783">
            <w:r>
              <w:t>3</w:t>
            </w:r>
          </w:p>
        </w:tc>
      </w:tr>
    </w:tbl>
    <w:p w14:paraId="37587477" w14:textId="1A855134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lastRenderedPageBreak/>
        <w:t>Применение электронного обучения, дистанционных образовательных технологий</w:t>
      </w:r>
    </w:p>
    <w:p w14:paraId="5778BD6A" w14:textId="464642AA" w:rsidR="000432A9" w:rsidRPr="00B54FE9" w:rsidRDefault="000432A9" w:rsidP="000432A9">
      <w:pPr>
        <w:ind w:firstLine="709"/>
        <w:jc w:val="both"/>
        <w:rPr>
          <w:sz w:val="24"/>
          <w:szCs w:val="24"/>
        </w:rPr>
      </w:pPr>
      <w:r w:rsidRPr="00B54FE9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4D6E5419" w14:textId="77777777" w:rsidR="000432A9" w:rsidRPr="00B54FE9" w:rsidRDefault="000432A9" w:rsidP="000432A9"/>
    <w:p w14:paraId="1C9D1056" w14:textId="77777777" w:rsidR="000432A9" w:rsidRPr="00B54FE9" w:rsidRDefault="000432A9" w:rsidP="000432A9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0432A9" w:rsidRPr="00B54FE9" w:rsidSect="008E2B5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0887122" w14:textId="5A7466A7" w:rsidR="000432A9" w:rsidRPr="00B54FE9" w:rsidRDefault="000432A9" w:rsidP="000432A9">
      <w:pPr>
        <w:pStyle w:val="1"/>
        <w:ind w:left="709"/>
        <w:rPr>
          <w:rFonts w:eastAsiaTheme="minorEastAsia"/>
          <w:szCs w:val="24"/>
        </w:rPr>
      </w:pPr>
      <w:r w:rsidRPr="00B54FE9">
        <w:rPr>
          <w:rFonts w:eastAsiaTheme="minorHAnsi"/>
          <w:noProof/>
          <w:szCs w:val="24"/>
          <w:lang w:eastAsia="en-US"/>
        </w:rPr>
        <w:lastRenderedPageBreak/>
        <w:t>РЕЗУЛЬТАТЫ ОБУЧЕНИЯ ПО ДИСЦИПЛИНЕ</w:t>
      </w:r>
      <w:r w:rsidR="000059B9" w:rsidRPr="00B54FE9">
        <w:rPr>
          <w:rFonts w:eastAsiaTheme="minorHAnsi"/>
          <w:noProof/>
          <w:szCs w:val="24"/>
          <w:lang w:eastAsia="en-US"/>
        </w:rPr>
        <w:t>,</w:t>
      </w:r>
      <w:r w:rsidRPr="00B54FE9">
        <w:rPr>
          <w:rFonts w:eastAsiaTheme="minorHAnsi"/>
          <w:noProof/>
          <w:szCs w:val="24"/>
          <w:lang w:eastAsia="en-US"/>
        </w:rPr>
        <w:t xml:space="preserve"> </w:t>
      </w:r>
      <w:r w:rsidRPr="00B54FE9">
        <w:rPr>
          <w:color w:val="000000"/>
          <w:szCs w:val="24"/>
        </w:rPr>
        <w:t xml:space="preserve">КРИТЕРИИ </w:t>
      </w:r>
      <w:r w:rsidRPr="00B54FE9">
        <w:rPr>
          <w:szCs w:val="24"/>
        </w:rPr>
        <w:t xml:space="preserve">ОЦЕНКИ УРОВНЯ СФОРМИРОВАННОСТИ КОМПЕТЕНЦИЙ, </w:t>
      </w:r>
      <w:r w:rsidRPr="00B54FE9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D69008B" w14:textId="77777777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t xml:space="preserve">Соотнесение планируемых результатов обучения с уровнями </w:t>
      </w:r>
      <w:r w:rsidRPr="00B54FE9">
        <w:rPr>
          <w:iCs w:val="0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177A88" w:rsidRPr="00B54FE9" w14:paraId="2C376829" w14:textId="77777777" w:rsidTr="008E2B5E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60468A25" w14:textId="77777777" w:rsidR="000432A9" w:rsidRPr="00B54FE9" w:rsidRDefault="000432A9" w:rsidP="008E2B5E">
            <w:pPr>
              <w:jc w:val="center"/>
              <w:rPr>
                <w:b/>
                <w:sz w:val="21"/>
                <w:szCs w:val="21"/>
              </w:rPr>
            </w:pPr>
            <w:r w:rsidRPr="00B54FE9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0D2E8962" w14:textId="77777777" w:rsidR="000432A9" w:rsidRPr="00B54FE9" w:rsidRDefault="000432A9" w:rsidP="008E2B5E">
            <w:pPr>
              <w:jc w:val="center"/>
              <w:rPr>
                <w:b/>
                <w:bCs/>
                <w:sz w:val="21"/>
                <w:szCs w:val="21"/>
              </w:rPr>
            </w:pPr>
            <w:r w:rsidRPr="00B54FE9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4D592335" w14:textId="77777777" w:rsidR="000432A9" w:rsidRPr="00B54FE9" w:rsidRDefault="000432A9" w:rsidP="008E2B5E">
            <w:pPr>
              <w:jc w:val="center"/>
              <w:rPr>
                <w:b/>
                <w:sz w:val="21"/>
                <w:szCs w:val="21"/>
              </w:rPr>
            </w:pPr>
            <w:r w:rsidRPr="00B54FE9">
              <w:rPr>
                <w:b/>
                <w:bCs/>
                <w:sz w:val="21"/>
                <w:szCs w:val="21"/>
              </w:rPr>
              <w:t xml:space="preserve">в </w:t>
            </w:r>
            <w:r w:rsidRPr="00B54FE9">
              <w:rPr>
                <w:b/>
                <w:sz w:val="21"/>
                <w:szCs w:val="21"/>
              </w:rPr>
              <w:t>100-балльной системе</w:t>
            </w:r>
          </w:p>
          <w:p w14:paraId="6FA88157" w14:textId="77777777" w:rsidR="000432A9" w:rsidRPr="00B54FE9" w:rsidRDefault="000432A9" w:rsidP="008E2B5E">
            <w:pPr>
              <w:jc w:val="center"/>
              <w:rPr>
                <w:sz w:val="21"/>
                <w:szCs w:val="21"/>
              </w:rPr>
            </w:pPr>
            <w:r w:rsidRPr="00B54FE9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2E76E5AF" w14:textId="77777777" w:rsidR="000432A9" w:rsidRPr="00B54FE9" w:rsidRDefault="000432A9" w:rsidP="008E2B5E">
            <w:pPr>
              <w:jc w:val="center"/>
              <w:rPr>
                <w:b/>
                <w:bCs/>
                <w:sz w:val="21"/>
                <w:szCs w:val="21"/>
              </w:rPr>
            </w:pPr>
            <w:r w:rsidRPr="00B54FE9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225646D0" w14:textId="77777777" w:rsidR="000432A9" w:rsidRPr="00B54FE9" w:rsidRDefault="000432A9" w:rsidP="008E2B5E">
            <w:pPr>
              <w:jc w:val="center"/>
              <w:rPr>
                <w:b/>
                <w:bCs/>
                <w:sz w:val="21"/>
                <w:szCs w:val="21"/>
              </w:rPr>
            </w:pPr>
            <w:r w:rsidRPr="00B54FE9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62E7640A" w14:textId="77777777" w:rsidR="000432A9" w:rsidRPr="00B54FE9" w:rsidRDefault="000432A9" w:rsidP="008E2B5E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61F5C29A" w14:textId="77777777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177A88" w:rsidRPr="00B54FE9" w14:paraId="2228E4DE" w14:textId="77777777" w:rsidTr="008E2B5E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64A3BB0B" w14:textId="77777777" w:rsidR="000432A9" w:rsidRPr="00B54FE9" w:rsidRDefault="000432A9" w:rsidP="008E2B5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784B8024" w14:textId="77777777" w:rsidR="000432A9" w:rsidRPr="00B54FE9" w:rsidRDefault="000432A9" w:rsidP="008E2B5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037FDB8B" w14:textId="77777777" w:rsidR="000432A9" w:rsidRPr="00B54FE9" w:rsidRDefault="000432A9" w:rsidP="008E2B5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5B161DB7" w14:textId="77777777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A7ED47C" w14:textId="32F3D0A0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6EAAA589" w14:textId="77777777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239D68CA" w14:textId="77777777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профессиональной(-ых)</w:t>
            </w:r>
          </w:p>
          <w:p w14:paraId="68C9D623" w14:textId="77777777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177A88" w:rsidRPr="00B54FE9" w14:paraId="7C864932" w14:textId="77777777" w:rsidTr="008E2B5E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15E0DE8F" w14:textId="77777777" w:rsidR="000432A9" w:rsidRPr="00B54FE9" w:rsidRDefault="000432A9" w:rsidP="008E2B5E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6EC6D97B" w14:textId="77777777" w:rsidR="000432A9" w:rsidRPr="00B54FE9" w:rsidRDefault="000432A9" w:rsidP="008E2B5E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5D92331A" w14:textId="77777777" w:rsidR="000432A9" w:rsidRPr="00B54FE9" w:rsidRDefault="000432A9" w:rsidP="008E2B5E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4CBF4A2E" w14:textId="32124AEC" w:rsidR="000432A9" w:rsidRPr="00B54FE9" w:rsidRDefault="000432A9" w:rsidP="008E2B5E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УК-1</w:t>
            </w:r>
            <w:r w:rsidR="00C268F0">
              <w:rPr>
                <w:sz w:val="20"/>
                <w:szCs w:val="20"/>
              </w:rPr>
              <w:t>0</w:t>
            </w:r>
          </w:p>
          <w:p w14:paraId="618DA977" w14:textId="02D10AE4" w:rsidR="000432A9" w:rsidRPr="00B54FE9" w:rsidRDefault="000432A9" w:rsidP="008E2B5E">
            <w:pPr>
              <w:rPr>
                <w:sz w:val="20"/>
                <w:szCs w:val="20"/>
              </w:rPr>
            </w:pPr>
            <w:r w:rsidRPr="00B54FE9">
              <w:rPr>
                <w:sz w:val="20"/>
                <w:szCs w:val="20"/>
              </w:rPr>
              <w:t>ИД-УК-1</w:t>
            </w:r>
            <w:r w:rsidR="00C268F0">
              <w:rPr>
                <w:sz w:val="20"/>
                <w:szCs w:val="20"/>
              </w:rPr>
              <w:t>0</w:t>
            </w:r>
            <w:r w:rsidRPr="00B54FE9">
              <w:rPr>
                <w:sz w:val="20"/>
                <w:szCs w:val="20"/>
              </w:rPr>
              <w:t>.1</w:t>
            </w:r>
          </w:p>
          <w:p w14:paraId="12AB2382" w14:textId="289B876C" w:rsidR="00A67E73" w:rsidRPr="00B54FE9" w:rsidRDefault="00A67E73" w:rsidP="008E2B5E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7EC7870A" w14:textId="71A715B9" w:rsidR="000432A9" w:rsidRPr="00B54FE9" w:rsidRDefault="000432A9" w:rsidP="00A67E73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9E2F3" w:themeFill="accent1" w:themeFillTint="33"/>
          </w:tcPr>
          <w:p w14:paraId="045E0526" w14:textId="77777777" w:rsidR="000432A9" w:rsidRPr="00C268F0" w:rsidRDefault="00C268F0" w:rsidP="008E2B5E">
            <w:pPr>
              <w:rPr>
                <w:bCs/>
                <w:sz w:val="20"/>
                <w:szCs w:val="20"/>
              </w:rPr>
            </w:pPr>
            <w:r w:rsidRPr="00C268F0">
              <w:rPr>
                <w:bCs/>
                <w:sz w:val="20"/>
                <w:szCs w:val="20"/>
              </w:rPr>
              <w:t>ПК-5</w:t>
            </w:r>
          </w:p>
          <w:p w14:paraId="0C56613C" w14:textId="77777777" w:rsidR="00C268F0" w:rsidRPr="00C268F0" w:rsidRDefault="00C268F0" w:rsidP="008E2B5E">
            <w:pPr>
              <w:rPr>
                <w:bCs/>
                <w:sz w:val="20"/>
                <w:szCs w:val="20"/>
              </w:rPr>
            </w:pPr>
            <w:r w:rsidRPr="00C268F0">
              <w:rPr>
                <w:bCs/>
                <w:sz w:val="20"/>
                <w:szCs w:val="20"/>
              </w:rPr>
              <w:t>ИД-ПК-5.1</w:t>
            </w:r>
          </w:p>
          <w:p w14:paraId="3CE01B5B" w14:textId="167E0C50" w:rsidR="00C268F0" w:rsidRPr="00B54FE9" w:rsidRDefault="00C268F0" w:rsidP="008E2B5E">
            <w:pPr>
              <w:rPr>
                <w:b/>
                <w:sz w:val="20"/>
                <w:szCs w:val="20"/>
              </w:rPr>
            </w:pPr>
            <w:r w:rsidRPr="00C268F0">
              <w:rPr>
                <w:bCs/>
                <w:sz w:val="20"/>
                <w:szCs w:val="20"/>
              </w:rPr>
              <w:t>ИД-ПК-5.</w:t>
            </w:r>
            <w:r w:rsidRPr="00C268F0">
              <w:rPr>
                <w:bCs/>
                <w:sz w:val="20"/>
                <w:szCs w:val="20"/>
              </w:rPr>
              <w:t>2</w:t>
            </w:r>
          </w:p>
        </w:tc>
      </w:tr>
      <w:tr w:rsidR="00177A88" w:rsidRPr="00B54FE9" w14:paraId="0A5BEB29" w14:textId="77777777" w:rsidTr="008E2B5E">
        <w:trPr>
          <w:trHeight w:val="283"/>
        </w:trPr>
        <w:tc>
          <w:tcPr>
            <w:tcW w:w="2045" w:type="dxa"/>
          </w:tcPr>
          <w:p w14:paraId="46B30CE2" w14:textId="77777777" w:rsidR="000432A9" w:rsidRPr="00B54FE9" w:rsidRDefault="000432A9" w:rsidP="008E2B5E">
            <w:r w:rsidRPr="00B54FE9">
              <w:t>высокий</w:t>
            </w:r>
          </w:p>
        </w:tc>
        <w:tc>
          <w:tcPr>
            <w:tcW w:w="1726" w:type="dxa"/>
          </w:tcPr>
          <w:p w14:paraId="5E020E8B" w14:textId="0B62514C" w:rsidR="000432A9" w:rsidRPr="00B54FE9" w:rsidRDefault="000432A9" w:rsidP="008E2B5E">
            <w:pPr>
              <w:jc w:val="center"/>
            </w:pPr>
          </w:p>
        </w:tc>
        <w:tc>
          <w:tcPr>
            <w:tcW w:w="2306" w:type="dxa"/>
          </w:tcPr>
          <w:p w14:paraId="19F858B6" w14:textId="0F9C4586" w:rsidR="000432A9" w:rsidRPr="00B54FE9" w:rsidRDefault="000432A9" w:rsidP="00177A88">
            <w:r w:rsidRPr="00B54FE9">
              <w:t>отлично</w:t>
            </w:r>
          </w:p>
        </w:tc>
        <w:tc>
          <w:tcPr>
            <w:tcW w:w="3219" w:type="dxa"/>
          </w:tcPr>
          <w:p w14:paraId="4DF895DB" w14:textId="77777777" w:rsidR="000432A9" w:rsidRPr="00B54FE9" w:rsidRDefault="000432A9" w:rsidP="008E2B5E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B54FE9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5499BFA9" w14:textId="77777777" w:rsidR="000432A9" w:rsidRPr="00B54FE9" w:rsidRDefault="000432A9" w:rsidP="008E2B5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54FE9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B54FE9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295A8CB7" w14:textId="77777777" w:rsidR="000432A9" w:rsidRPr="00B54FE9" w:rsidRDefault="000432A9" w:rsidP="008E2B5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54FE9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B54FE9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11D5058D" w14:textId="77777777" w:rsidR="000432A9" w:rsidRPr="00B54FE9" w:rsidRDefault="000432A9" w:rsidP="008E2B5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B54FE9">
              <w:rPr>
                <w:rFonts w:eastAsia="Times New Roman"/>
                <w:sz w:val="21"/>
                <w:szCs w:val="21"/>
              </w:rPr>
              <w:t>;</w:t>
            </w:r>
          </w:p>
          <w:p w14:paraId="7C12333D" w14:textId="5DFBE5AF" w:rsidR="000432A9" w:rsidRPr="00B54FE9" w:rsidRDefault="000432A9" w:rsidP="008E2B5E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B54FE9">
              <w:rPr>
                <w:rFonts w:eastAsia="Times New Roman"/>
                <w:sz w:val="21"/>
                <w:szCs w:val="21"/>
              </w:rPr>
              <w:t xml:space="preserve">показывает четкие системные </w:t>
            </w:r>
            <w:r w:rsidRPr="00B54FE9">
              <w:rPr>
                <w:rFonts w:eastAsia="Times New Roman"/>
                <w:sz w:val="21"/>
                <w:szCs w:val="21"/>
              </w:rPr>
              <w:lastRenderedPageBreak/>
              <w:t>знания и представления по дисциплине;</w:t>
            </w:r>
          </w:p>
          <w:p w14:paraId="6144A956" w14:textId="77777777" w:rsidR="000432A9" w:rsidRPr="00B54FE9" w:rsidRDefault="000432A9" w:rsidP="008E2B5E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54FE9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31990251" w14:textId="7CAB0FC2" w:rsidR="000432A9" w:rsidRPr="00B54FE9" w:rsidRDefault="000432A9" w:rsidP="00C268F0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1D8E59A8" w14:textId="77777777" w:rsidR="00C268F0" w:rsidRPr="00C268F0" w:rsidRDefault="00C268F0" w:rsidP="00C268F0">
            <w:pPr>
              <w:tabs>
                <w:tab w:val="left" w:pos="176"/>
              </w:tabs>
              <w:rPr>
                <w:rFonts w:eastAsia="MS Mincho"/>
                <w:iCs/>
                <w:sz w:val="21"/>
                <w:szCs w:val="21"/>
              </w:rPr>
            </w:pPr>
            <w:r w:rsidRPr="00C268F0">
              <w:rPr>
                <w:rFonts w:eastAsia="MS Mincho"/>
                <w:iCs/>
                <w:sz w:val="21"/>
                <w:szCs w:val="21"/>
              </w:rPr>
              <w:t>Обучающийся:</w:t>
            </w:r>
          </w:p>
          <w:p w14:paraId="79124D2E" w14:textId="77777777" w:rsidR="00C268F0" w:rsidRPr="00C268F0" w:rsidRDefault="00C268F0" w:rsidP="00C268F0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eastAsia="MS Mincho"/>
                <w:iCs/>
                <w:sz w:val="21"/>
                <w:szCs w:val="21"/>
              </w:rPr>
            </w:pPr>
            <w:r w:rsidRPr="00C268F0">
              <w:rPr>
                <w:rFonts w:eastAsia="MS Mincho"/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E27E508" w14:textId="77777777" w:rsidR="00C268F0" w:rsidRPr="00C268F0" w:rsidRDefault="00C268F0" w:rsidP="00C268F0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eastAsia="MS Mincho"/>
                <w:iCs/>
                <w:sz w:val="21"/>
                <w:szCs w:val="21"/>
              </w:rPr>
            </w:pPr>
            <w:r w:rsidRPr="00C268F0">
              <w:rPr>
                <w:rFonts w:eastAsia="MS Mincho"/>
                <w:iCs/>
                <w:sz w:val="21"/>
                <w:szCs w:val="21"/>
              </w:rPr>
              <w:t>показывает творческие способности в понимании, изложении и практическом использовании изученных инструментов и технологий;</w:t>
            </w:r>
          </w:p>
          <w:p w14:paraId="6B8A3F8B" w14:textId="77777777" w:rsidR="00C268F0" w:rsidRPr="00C268F0" w:rsidRDefault="00C268F0" w:rsidP="00C268F0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eastAsia="MS Mincho"/>
                <w:iCs/>
                <w:sz w:val="21"/>
                <w:szCs w:val="21"/>
              </w:rPr>
            </w:pPr>
            <w:r w:rsidRPr="00C268F0">
              <w:rPr>
                <w:rFonts w:eastAsia="MS Mincho"/>
                <w:iCs/>
                <w:sz w:val="21"/>
                <w:szCs w:val="21"/>
              </w:rPr>
              <w:t>дополняет теоретическую информацию сведениями исторического, исследовательского характера;</w:t>
            </w:r>
          </w:p>
          <w:p w14:paraId="31B496F5" w14:textId="77777777" w:rsidR="00C268F0" w:rsidRPr="00C268F0" w:rsidRDefault="00C268F0" w:rsidP="00C268F0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eastAsia="MS Mincho"/>
                <w:iCs/>
                <w:sz w:val="21"/>
                <w:szCs w:val="21"/>
              </w:rPr>
            </w:pPr>
            <w:r w:rsidRPr="00C268F0">
              <w:rPr>
                <w:rFonts w:eastAsia="MS Mincho"/>
                <w:iCs/>
                <w:sz w:val="21"/>
                <w:szCs w:val="21"/>
              </w:rPr>
              <w:t xml:space="preserve">способен провести целостный анализ исследуемой </w:t>
            </w:r>
            <w:r w:rsidRPr="00C268F0">
              <w:rPr>
                <w:rFonts w:eastAsia="MS Mincho"/>
                <w:iCs/>
                <w:sz w:val="21"/>
                <w:szCs w:val="21"/>
              </w:rPr>
              <w:lastRenderedPageBreak/>
              <w:t>информации, с опорой на изученные методы;</w:t>
            </w:r>
          </w:p>
          <w:p w14:paraId="780FF85D" w14:textId="77777777" w:rsidR="00C268F0" w:rsidRPr="00C268F0" w:rsidRDefault="00C268F0" w:rsidP="00C268F0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rFonts w:eastAsia="MS Mincho"/>
                <w:iCs/>
                <w:sz w:val="21"/>
                <w:szCs w:val="21"/>
              </w:rPr>
            </w:pPr>
            <w:r w:rsidRPr="00C268F0">
              <w:rPr>
                <w:rFonts w:eastAsia="MS Mincho"/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55FA9CBD" w14:textId="17B7ECF1" w:rsidR="000432A9" w:rsidRPr="00B54FE9" w:rsidRDefault="00C268F0" w:rsidP="00C268F0">
            <w:pPr>
              <w:rPr>
                <w:sz w:val="21"/>
                <w:szCs w:val="21"/>
              </w:rPr>
            </w:pPr>
            <w:r w:rsidRPr="00C268F0">
              <w:rPr>
                <w:rFonts w:eastAsia="MS Mincho"/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177A88" w:rsidRPr="00B54FE9" w14:paraId="093848B0" w14:textId="77777777" w:rsidTr="008E2B5E">
        <w:trPr>
          <w:trHeight w:val="283"/>
        </w:trPr>
        <w:tc>
          <w:tcPr>
            <w:tcW w:w="2045" w:type="dxa"/>
          </w:tcPr>
          <w:p w14:paraId="035937F9" w14:textId="77777777" w:rsidR="000432A9" w:rsidRPr="00B54FE9" w:rsidRDefault="000432A9" w:rsidP="008E2B5E">
            <w:r w:rsidRPr="00B54FE9">
              <w:lastRenderedPageBreak/>
              <w:t>повышенный</w:t>
            </w:r>
          </w:p>
        </w:tc>
        <w:tc>
          <w:tcPr>
            <w:tcW w:w="1726" w:type="dxa"/>
          </w:tcPr>
          <w:p w14:paraId="10C50827" w14:textId="399EBE79" w:rsidR="000432A9" w:rsidRPr="00B54FE9" w:rsidRDefault="000432A9" w:rsidP="008E2B5E">
            <w:pPr>
              <w:jc w:val="center"/>
            </w:pPr>
          </w:p>
        </w:tc>
        <w:tc>
          <w:tcPr>
            <w:tcW w:w="2306" w:type="dxa"/>
          </w:tcPr>
          <w:p w14:paraId="79D87735" w14:textId="472CBF45" w:rsidR="000432A9" w:rsidRPr="00B54FE9" w:rsidRDefault="000432A9" w:rsidP="00177A88">
            <w:r w:rsidRPr="00B54FE9">
              <w:t>хорошо</w:t>
            </w:r>
          </w:p>
        </w:tc>
        <w:tc>
          <w:tcPr>
            <w:tcW w:w="3219" w:type="dxa"/>
          </w:tcPr>
          <w:p w14:paraId="4D87A1E8" w14:textId="77777777" w:rsidR="000432A9" w:rsidRPr="00B54FE9" w:rsidRDefault="000432A9" w:rsidP="008E2B5E">
            <w:pPr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Обучающийся:</w:t>
            </w:r>
          </w:p>
          <w:p w14:paraId="675B3053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3059CFB9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0082B172" w14:textId="77777777" w:rsidR="000432A9" w:rsidRPr="00B54FE9" w:rsidRDefault="000432A9" w:rsidP="00BD5B34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5209285D" w14:textId="1CDDBAB4" w:rsidR="000432A9" w:rsidRPr="00B54FE9" w:rsidRDefault="000432A9" w:rsidP="003F0EBD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494CB436" w14:textId="4988849C" w:rsidR="000432A9" w:rsidRPr="00B54FE9" w:rsidRDefault="000432A9" w:rsidP="00C268F0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0029D3A2" w14:textId="77777777" w:rsidR="00900880" w:rsidRPr="00900880" w:rsidRDefault="000432A9" w:rsidP="00900880">
            <w:pPr>
              <w:rPr>
                <w:rFonts w:eastAsia="MS Mincho"/>
                <w:iCs/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 xml:space="preserve"> </w:t>
            </w:r>
            <w:r w:rsidR="00900880" w:rsidRPr="00900880">
              <w:rPr>
                <w:rFonts w:eastAsia="MS Mincho"/>
                <w:iCs/>
                <w:sz w:val="21"/>
                <w:szCs w:val="21"/>
              </w:rPr>
              <w:t>Обучающийся:</w:t>
            </w:r>
          </w:p>
          <w:p w14:paraId="5FA88DD8" w14:textId="77777777" w:rsidR="00900880" w:rsidRPr="00900880" w:rsidRDefault="00900880" w:rsidP="00900880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rFonts w:eastAsia="MS Mincho"/>
                <w:iCs/>
                <w:sz w:val="21"/>
                <w:szCs w:val="21"/>
              </w:rPr>
            </w:pPr>
            <w:r w:rsidRPr="00900880">
              <w:rPr>
                <w:rFonts w:eastAsia="MS Mincho"/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05686D0" w14:textId="77777777" w:rsidR="00900880" w:rsidRPr="00900880" w:rsidRDefault="00900880" w:rsidP="00900880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rFonts w:eastAsia="MS Mincho"/>
                <w:iCs/>
                <w:sz w:val="21"/>
                <w:szCs w:val="21"/>
              </w:rPr>
            </w:pPr>
            <w:r w:rsidRPr="00900880">
              <w:rPr>
                <w:rFonts w:eastAsia="MS Mincho"/>
                <w:iCs/>
                <w:sz w:val="21"/>
                <w:szCs w:val="21"/>
              </w:rPr>
              <w:t>анализирует изученные инструменты и технологии в динамике исторического, социально-культурного процесса, с незначительными пробелами;</w:t>
            </w:r>
          </w:p>
          <w:p w14:paraId="727EBEA3" w14:textId="77777777" w:rsidR="00900880" w:rsidRPr="00900880" w:rsidRDefault="00900880" w:rsidP="00900880">
            <w:pPr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contextualSpacing/>
              <w:rPr>
                <w:rFonts w:eastAsia="MS Mincho"/>
                <w:iCs/>
                <w:sz w:val="21"/>
                <w:szCs w:val="21"/>
              </w:rPr>
            </w:pPr>
            <w:r w:rsidRPr="00900880">
              <w:rPr>
                <w:rFonts w:eastAsia="MS Mincho"/>
                <w:iCs/>
                <w:sz w:val="21"/>
                <w:szCs w:val="21"/>
              </w:rPr>
              <w:t>способен провести анализ исследуемой информации, или ее части с опорой на изученные методы;</w:t>
            </w:r>
          </w:p>
          <w:p w14:paraId="036474B2" w14:textId="77777777" w:rsidR="00900880" w:rsidRPr="00900880" w:rsidRDefault="00900880" w:rsidP="00900880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rFonts w:eastAsia="MS Mincho"/>
                <w:iCs/>
                <w:sz w:val="21"/>
                <w:szCs w:val="21"/>
              </w:rPr>
            </w:pPr>
            <w:r w:rsidRPr="00900880">
              <w:rPr>
                <w:rFonts w:eastAsia="MS Mincho"/>
                <w:iCs/>
                <w:sz w:val="21"/>
                <w:szCs w:val="21"/>
              </w:rPr>
              <w:t>допускает единичные негрубые ошибки;</w:t>
            </w:r>
          </w:p>
          <w:p w14:paraId="3FDD7F58" w14:textId="77777777" w:rsidR="00900880" w:rsidRPr="00900880" w:rsidRDefault="00900880" w:rsidP="00900880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rFonts w:eastAsia="MS Mincho"/>
                <w:iCs/>
                <w:sz w:val="21"/>
                <w:szCs w:val="21"/>
              </w:rPr>
            </w:pPr>
            <w:r w:rsidRPr="00900880">
              <w:rPr>
                <w:rFonts w:eastAsia="MS Mincho"/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EAA602C" w14:textId="2F6B3307" w:rsidR="000432A9" w:rsidRPr="00B54FE9" w:rsidRDefault="00900880" w:rsidP="00900880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900880">
              <w:rPr>
                <w:rFonts w:eastAsia="MS Mincho"/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900880" w:rsidRPr="00B54FE9" w14:paraId="65161DDD" w14:textId="77777777" w:rsidTr="008E2B5E">
        <w:trPr>
          <w:trHeight w:val="283"/>
        </w:trPr>
        <w:tc>
          <w:tcPr>
            <w:tcW w:w="2045" w:type="dxa"/>
          </w:tcPr>
          <w:p w14:paraId="4F492D1A" w14:textId="77777777" w:rsidR="00900880" w:rsidRPr="00B54FE9" w:rsidRDefault="00900880" w:rsidP="00900880">
            <w:r w:rsidRPr="00B54FE9">
              <w:t>базовый</w:t>
            </w:r>
          </w:p>
        </w:tc>
        <w:tc>
          <w:tcPr>
            <w:tcW w:w="1726" w:type="dxa"/>
          </w:tcPr>
          <w:p w14:paraId="45541BE2" w14:textId="1AB290C3" w:rsidR="00900880" w:rsidRPr="00B54FE9" w:rsidRDefault="00900880" w:rsidP="00900880">
            <w:pPr>
              <w:jc w:val="center"/>
            </w:pPr>
          </w:p>
        </w:tc>
        <w:tc>
          <w:tcPr>
            <w:tcW w:w="2306" w:type="dxa"/>
          </w:tcPr>
          <w:p w14:paraId="7244C6C2" w14:textId="160F3D28" w:rsidR="00900880" w:rsidRPr="00B54FE9" w:rsidRDefault="00900880" w:rsidP="00900880">
            <w:r w:rsidRPr="00B54FE9">
              <w:t>удовлетворительно</w:t>
            </w:r>
          </w:p>
        </w:tc>
        <w:tc>
          <w:tcPr>
            <w:tcW w:w="3219" w:type="dxa"/>
          </w:tcPr>
          <w:p w14:paraId="6BD6982B" w14:textId="77777777" w:rsidR="00900880" w:rsidRPr="00B54FE9" w:rsidRDefault="00900880" w:rsidP="00900880">
            <w:pPr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Обучающийся:</w:t>
            </w:r>
          </w:p>
          <w:p w14:paraId="22989EA9" w14:textId="77777777" w:rsidR="00900880" w:rsidRPr="00B54FE9" w:rsidRDefault="00900880" w:rsidP="00900880">
            <w:pPr>
              <w:numPr>
                <w:ilvl w:val="0"/>
                <w:numId w:val="15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40B88BE" w14:textId="77777777" w:rsidR="00900880" w:rsidRPr="00B54FE9" w:rsidRDefault="00900880" w:rsidP="00900880">
            <w:pPr>
              <w:numPr>
                <w:ilvl w:val="0"/>
                <w:numId w:val="15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5989C893" w14:textId="77777777" w:rsidR="00900880" w:rsidRPr="00B54FE9" w:rsidRDefault="00900880" w:rsidP="00900880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62261F62" w14:textId="77777777" w:rsidR="00900880" w:rsidRPr="00B54FE9" w:rsidRDefault="00900880" w:rsidP="00900880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3EF48432" w14:textId="15543FBF" w:rsidR="00900880" w:rsidRPr="00B54FE9" w:rsidRDefault="00900880" w:rsidP="00900880">
            <w:pPr>
              <w:widowControl w:val="0"/>
              <w:numPr>
                <w:ilvl w:val="0"/>
                <w:numId w:val="1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69F0B235" w14:textId="77777777" w:rsidR="00900880" w:rsidRPr="0076586D" w:rsidRDefault="00900880" w:rsidP="00900880">
            <w:pPr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Обучающийся:</w:t>
            </w:r>
          </w:p>
          <w:p w14:paraId="51F1984F" w14:textId="77777777" w:rsidR="00900880" w:rsidRPr="0076586D" w:rsidRDefault="00900880" w:rsidP="00900880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lastRenderedPageBreak/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3C6CEE9C" w14:textId="77777777" w:rsidR="00900880" w:rsidRPr="0076586D" w:rsidRDefault="00900880" w:rsidP="00900880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с неточностями излагает принятые в отечественной и зарубежной литературе понятия и определения по изучаемому предмету;</w:t>
            </w:r>
          </w:p>
          <w:p w14:paraId="3A0A9D54" w14:textId="77777777" w:rsidR="00900880" w:rsidRPr="0076586D" w:rsidRDefault="00900880" w:rsidP="00900880">
            <w:pPr>
              <w:widowControl w:val="0"/>
              <w:numPr>
                <w:ilvl w:val="0"/>
                <w:numId w:val="1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76586D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анализируя исследуемую информацию, с затруднениями прослеживает логику </w:t>
            </w:r>
            <w:proofErr w:type="spellStart"/>
            <w:r w:rsidRPr="0076586D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>темообразования</w:t>
            </w:r>
            <w:proofErr w:type="spellEnd"/>
            <w:r w:rsidRPr="0076586D"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  <w:t xml:space="preserve"> и тематического развития, опираясь на представления, сформированные внутренне;</w:t>
            </w:r>
          </w:p>
          <w:p w14:paraId="4442845F" w14:textId="77777777" w:rsidR="00900880" w:rsidRPr="0076586D" w:rsidRDefault="00900880" w:rsidP="00900880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4580464F" w14:textId="46DCF6B8" w:rsidR="00900880" w:rsidRPr="00B54FE9" w:rsidRDefault="00900880" w:rsidP="00900880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900880" w:rsidRPr="00B54FE9" w14:paraId="2CDE40E2" w14:textId="77777777" w:rsidTr="008E2B5E">
        <w:trPr>
          <w:trHeight w:val="283"/>
        </w:trPr>
        <w:tc>
          <w:tcPr>
            <w:tcW w:w="2045" w:type="dxa"/>
          </w:tcPr>
          <w:p w14:paraId="1C8486F9" w14:textId="77777777" w:rsidR="00900880" w:rsidRPr="00B54FE9" w:rsidRDefault="00900880" w:rsidP="00900880">
            <w:r w:rsidRPr="00B54FE9">
              <w:lastRenderedPageBreak/>
              <w:t>низкий</w:t>
            </w:r>
          </w:p>
        </w:tc>
        <w:tc>
          <w:tcPr>
            <w:tcW w:w="1726" w:type="dxa"/>
          </w:tcPr>
          <w:p w14:paraId="233AB036" w14:textId="77777777" w:rsidR="00900880" w:rsidRPr="00B54FE9" w:rsidRDefault="00900880" w:rsidP="00900880">
            <w:pPr>
              <w:jc w:val="center"/>
            </w:pPr>
            <w:r w:rsidRPr="00B54FE9">
              <w:t>0 – 40</w:t>
            </w:r>
          </w:p>
        </w:tc>
        <w:tc>
          <w:tcPr>
            <w:tcW w:w="2306" w:type="dxa"/>
          </w:tcPr>
          <w:p w14:paraId="5845310A" w14:textId="41E25D56" w:rsidR="00900880" w:rsidRPr="00B54FE9" w:rsidRDefault="00900880" w:rsidP="00900880">
            <w:r w:rsidRPr="00B54FE9"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05C36256" w14:textId="77777777" w:rsidR="00900880" w:rsidRPr="00B54FE9" w:rsidRDefault="00900880" w:rsidP="00900880">
            <w:pPr>
              <w:rPr>
                <w:sz w:val="21"/>
                <w:szCs w:val="21"/>
              </w:rPr>
            </w:pPr>
            <w:r w:rsidRPr="00B54FE9">
              <w:rPr>
                <w:sz w:val="21"/>
                <w:szCs w:val="21"/>
              </w:rPr>
              <w:t>Обучающийся:</w:t>
            </w:r>
          </w:p>
          <w:p w14:paraId="2538D2F0" w14:textId="77777777" w:rsidR="00900880" w:rsidRPr="0076586D" w:rsidRDefault="00900880" w:rsidP="00900880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00107FF" w14:textId="77777777" w:rsidR="00900880" w:rsidRPr="0076586D" w:rsidRDefault="00900880" w:rsidP="00900880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29C8E11" w14:textId="77777777" w:rsidR="00900880" w:rsidRPr="0076586D" w:rsidRDefault="00900880" w:rsidP="00900880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не способен проанализировать исследуемую управленческую информацию, путается в особенностях изученных инструментов и технологий;</w:t>
            </w:r>
          </w:p>
          <w:p w14:paraId="1B02E025" w14:textId="77777777" w:rsidR="00900880" w:rsidRPr="0076586D" w:rsidRDefault="00900880" w:rsidP="00900880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lastRenderedPageBreak/>
              <w:t>выполняет задания только по образцу и под руководством преподавателя;</w:t>
            </w:r>
          </w:p>
          <w:p w14:paraId="61524998" w14:textId="585DA73C" w:rsidR="00900880" w:rsidRPr="00B54FE9" w:rsidRDefault="00900880" w:rsidP="00900880">
            <w:pPr>
              <w:numPr>
                <w:ilvl w:val="0"/>
                <w:numId w:val="16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6586D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656BF0D2" w14:textId="77777777" w:rsidR="000432A9" w:rsidRPr="00B54FE9" w:rsidRDefault="000432A9" w:rsidP="000432A9">
      <w:pPr>
        <w:pStyle w:val="1"/>
      </w:pPr>
      <w:r w:rsidRPr="00B54FE9"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7354DA7B" w14:textId="77AF390E" w:rsidR="000432A9" w:rsidRDefault="000432A9" w:rsidP="000432A9">
      <w:pPr>
        <w:pStyle w:val="2"/>
        <w:rPr>
          <w:iCs w:val="0"/>
        </w:rPr>
      </w:pPr>
      <w:r w:rsidRPr="00B54FE9">
        <w:rPr>
          <w:iCs w:val="0"/>
        </w:rPr>
        <w:t xml:space="preserve">Формы текущего контроля успеваемости, примеры типовых заданий: </w:t>
      </w:r>
    </w:p>
    <w:p w14:paraId="182CD748" w14:textId="0B4BAF1D" w:rsidR="00900880" w:rsidRDefault="00900880" w:rsidP="00900880"/>
    <w:tbl>
      <w:tblPr>
        <w:tblStyle w:val="2e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900880" w:rsidRPr="00900880" w14:paraId="1F9D943A" w14:textId="77777777" w:rsidTr="00900880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14:paraId="04277E0D" w14:textId="77777777" w:rsidR="00900880" w:rsidRPr="00900880" w:rsidRDefault="00900880" w:rsidP="00900880">
            <w:pPr>
              <w:contextualSpacing/>
              <w:jc w:val="center"/>
              <w:rPr>
                <w:rFonts w:eastAsia="MS Mincho"/>
                <w:b/>
                <w:iCs/>
              </w:rPr>
            </w:pPr>
            <w:r w:rsidRPr="00900880">
              <w:rPr>
                <w:rFonts w:eastAsia="MS Mincho"/>
                <w:b/>
                <w:iCs/>
              </w:rPr>
              <w:t xml:space="preserve">№ </w:t>
            </w:r>
            <w:proofErr w:type="spellStart"/>
            <w:r w:rsidRPr="00900880">
              <w:rPr>
                <w:rFonts w:eastAsia="MS Mincho"/>
                <w:b/>
                <w:iCs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14:paraId="7A1B67ED" w14:textId="77777777" w:rsidR="00900880" w:rsidRPr="00900880" w:rsidRDefault="00900880" w:rsidP="00900880">
            <w:pPr>
              <w:contextualSpacing/>
              <w:jc w:val="center"/>
              <w:rPr>
                <w:rFonts w:eastAsia="MS Mincho"/>
                <w:b/>
                <w:iCs/>
              </w:rPr>
            </w:pPr>
            <w:r w:rsidRPr="00900880">
              <w:rPr>
                <w:rFonts w:eastAsia="MS Mincho"/>
                <w:b/>
                <w:i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14:paraId="086ED993" w14:textId="77777777" w:rsidR="00900880" w:rsidRPr="00900880" w:rsidRDefault="00900880" w:rsidP="00900880">
            <w:pPr>
              <w:numPr>
                <w:ilvl w:val="3"/>
                <w:numId w:val="10"/>
              </w:numPr>
              <w:ind w:firstLine="0"/>
              <w:contextualSpacing/>
              <w:jc w:val="center"/>
              <w:rPr>
                <w:rFonts w:eastAsia="MS Mincho"/>
                <w:b/>
                <w:iCs/>
              </w:rPr>
            </w:pPr>
            <w:r w:rsidRPr="00900880">
              <w:rPr>
                <w:rFonts w:eastAsia="MS Mincho"/>
                <w:b/>
                <w:iCs/>
              </w:rPr>
              <w:t>Примеры типовых заданий</w:t>
            </w:r>
          </w:p>
        </w:tc>
      </w:tr>
      <w:tr w:rsidR="00900880" w:rsidRPr="00900880" w14:paraId="331B9461" w14:textId="77777777" w:rsidTr="00487200">
        <w:trPr>
          <w:trHeight w:val="283"/>
        </w:trPr>
        <w:tc>
          <w:tcPr>
            <w:tcW w:w="993" w:type="dxa"/>
          </w:tcPr>
          <w:p w14:paraId="7B4C34E8" w14:textId="77777777" w:rsidR="00900880" w:rsidRPr="00900880" w:rsidRDefault="00900880" w:rsidP="00900880">
            <w:pPr>
              <w:rPr>
                <w:rFonts w:eastAsia="MS Mincho"/>
                <w:iCs/>
              </w:rPr>
            </w:pPr>
          </w:p>
        </w:tc>
        <w:tc>
          <w:tcPr>
            <w:tcW w:w="3827" w:type="dxa"/>
          </w:tcPr>
          <w:p w14:paraId="35969F32" w14:textId="77777777" w:rsidR="00900880" w:rsidRPr="00900880" w:rsidRDefault="00900880" w:rsidP="00900880">
            <w:pPr>
              <w:ind w:left="42"/>
              <w:rPr>
                <w:rFonts w:eastAsia="MS Mincho"/>
                <w:iCs/>
              </w:rPr>
            </w:pPr>
            <w:r w:rsidRPr="00900880">
              <w:rPr>
                <w:rFonts w:eastAsia="MS Mincho"/>
                <w:iCs/>
              </w:rPr>
              <w:t xml:space="preserve">Доклады и сообщения по разделу </w:t>
            </w:r>
          </w:p>
          <w:p w14:paraId="6E65FED4" w14:textId="65898FBE" w:rsidR="00900880" w:rsidRPr="00900880" w:rsidRDefault="00900880" w:rsidP="00900880">
            <w:pPr>
              <w:ind w:left="42"/>
              <w:rPr>
                <w:rFonts w:eastAsia="MS Mincho"/>
                <w:iCs/>
              </w:rPr>
            </w:pPr>
            <w:r w:rsidRPr="00900880">
              <w:rPr>
                <w:rFonts w:eastAsia="MS Mincho"/>
                <w:iCs/>
              </w:rPr>
              <w:t>«</w:t>
            </w:r>
            <w:r w:rsidR="00AC2749">
              <w:rPr>
                <w:rFonts w:eastAsia="MS Mincho"/>
                <w:iCs/>
              </w:rPr>
              <w:t>Введение в предмет</w:t>
            </w:r>
            <w:r w:rsidRPr="00900880">
              <w:rPr>
                <w:rFonts w:eastAsia="MS Mincho"/>
                <w:iCs/>
              </w:rPr>
              <w:t>»</w:t>
            </w:r>
          </w:p>
        </w:tc>
        <w:tc>
          <w:tcPr>
            <w:tcW w:w="9723" w:type="dxa"/>
          </w:tcPr>
          <w:p w14:paraId="59EDF7A9" w14:textId="77777777" w:rsidR="00900880" w:rsidRPr="00900880" w:rsidRDefault="00900880" w:rsidP="00900880">
            <w:pPr>
              <w:tabs>
                <w:tab w:val="left" w:pos="346"/>
              </w:tabs>
              <w:contextualSpacing/>
              <w:jc w:val="both"/>
              <w:rPr>
                <w:rFonts w:eastAsia="MS Mincho"/>
                <w:iCs/>
              </w:rPr>
            </w:pPr>
            <w:bookmarkStart w:id="11" w:name="_Hlk80050283"/>
            <w:r w:rsidRPr="00900880">
              <w:rPr>
                <w:rFonts w:eastAsia="MS Mincho"/>
                <w:iCs/>
              </w:rPr>
              <w:t xml:space="preserve">Доклады и сообщения/групповые обсуждения: </w:t>
            </w:r>
          </w:p>
          <w:bookmarkEnd w:id="11"/>
          <w:p w14:paraId="15C59F3C" w14:textId="77777777" w:rsidR="00AC2749" w:rsidRPr="00EE1E11" w:rsidRDefault="00AC2749" w:rsidP="00AC2749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EE1E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EE1E11">
              <w:rPr>
                <w:sz w:val="24"/>
                <w:szCs w:val="24"/>
              </w:rPr>
              <w:t xml:space="preserve"> Экономика как объект государственного регулирования. Основная цель экономики.</w:t>
            </w:r>
          </w:p>
          <w:p w14:paraId="597A7552" w14:textId="77777777" w:rsidR="00AC2749" w:rsidRPr="00EE1E11" w:rsidRDefault="00AC2749" w:rsidP="00AC2749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EE1E1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EE1E11">
              <w:rPr>
                <w:sz w:val="24"/>
                <w:szCs w:val="24"/>
              </w:rPr>
              <w:t xml:space="preserve"> Предмет, задачи и функции государственного регулирования рыночной экономики.</w:t>
            </w:r>
          </w:p>
          <w:p w14:paraId="49F3B14A" w14:textId="77777777" w:rsidR="00AC2749" w:rsidRPr="00EE1E11" w:rsidRDefault="00AC2749" w:rsidP="00AC2749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EE1E1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EE1E11">
              <w:rPr>
                <w:sz w:val="24"/>
                <w:szCs w:val="24"/>
              </w:rPr>
              <w:t xml:space="preserve"> Объекты государственного регулирования экономики</w:t>
            </w:r>
          </w:p>
          <w:p w14:paraId="24E5504E" w14:textId="77777777" w:rsidR="00AC2749" w:rsidRPr="00EE1E11" w:rsidRDefault="00AC2749" w:rsidP="00AC2749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EE1E1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EE1E11">
              <w:rPr>
                <w:sz w:val="24"/>
                <w:szCs w:val="24"/>
              </w:rPr>
              <w:t xml:space="preserve"> Государственное регулирование экономики и государственная политика</w:t>
            </w:r>
          </w:p>
          <w:p w14:paraId="0C4693CF" w14:textId="77777777" w:rsidR="00AC2749" w:rsidRPr="00EE1E11" w:rsidRDefault="00AC2749" w:rsidP="00AC2749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EE1E1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EE1E11">
              <w:rPr>
                <w:sz w:val="24"/>
                <w:szCs w:val="24"/>
              </w:rPr>
              <w:t xml:space="preserve"> Инструментарий государственного регулирования экономики.</w:t>
            </w:r>
          </w:p>
          <w:p w14:paraId="65EC3E36" w14:textId="6EB8C612" w:rsidR="00900880" w:rsidRPr="00900880" w:rsidRDefault="00AC2749" w:rsidP="00AC2749">
            <w:pPr>
              <w:shd w:val="clear" w:color="auto" w:fill="FFFFFF"/>
              <w:ind w:firstLine="709"/>
              <w:jc w:val="both"/>
              <w:rPr>
                <w:rFonts w:eastAsia="MS Mincho"/>
                <w:iCs/>
              </w:rPr>
            </w:pPr>
            <w:r w:rsidRPr="00EE1E1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EE1E11">
              <w:rPr>
                <w:sz w:val="24"/>
                <w:szCs w:val="24"/>
              </w:rPr>
              <w:t xml:space="preserve"> Уровень развития национальной экономики и экономическая роль государства.</w:t>
            </w:r>
          </w:p>
        </w:tc>
      </w:tr>
      <w:tr w:rsidR="00900880" w:rsidRPr="00900880" w14:paraId="73EB8DA7" w14:textId="77777777" w:rsidTr="00487200">
        <w:trPr>
          <w:trHeight w:val="283"/>
        </w:trPr>
        <w:tc>
          <w:tcPr>
            <w:tcW w:w="993" w:type="dxa"/>
          </w:tcPr>
          <w:p w14:paraId="44182342" w14:textId="77777777" w:rsidR="00900880" w:rsidRPr="00900880" w:rsidRDefault="00900880" w:rsidP="00900880">
            <w:pPr>
              <w:rPr>
                <w:rFonts w:eastAsia="MS Mincho"/>
                <w:iCs/>
              </w:rPr>
            </w:pPr>
          </w:p>
        </w:tc>
        <w:tc>
          <w:tcPr>
            <w:tcW w:w="3827" w:type="dxa"/>
          </w:tcPr>
          <w:p w14:paraId="6D0D6288" w14:textId="77777777" w:rsidR="00900880" w:rsidRPr="00900880" w:rsidRDefault="00900880" w:rsidP="00900880">
            <w:pPr>
              <w:rPr>
                <w:rFonts w:eastAsia="MS Mincho"/>
                <w:iCs/>
              </w:rPr>
            </w:pPr>
            <w:r w:rsidRPr="00900880">
              <w:rPr>
                <w:rFonts w:eastAsia="MS Mincho"/>
                <w:iCs/>
              </w:rPr>
              <w:t>Устный опрос по разделу</w:t>
            </w:r>
          </w:p>
          <w:p w14:paraId="6A4019F2" w14:textId="032360CE" w:rsidR="00900880" w:rsidRPr="00900880" w:rsidRDefault="00900880" w:rsidP="00900880">
            <w:pPr>
              <w:rPr>
                <w:rFonts w:eastAsia="MS Mincho"/>
                <w:iCs/>
              </w:rPr>
            </w:pPr>
            <w:r w:rsidRPr="00900880">
              <w:rPr>
                <w:rFonts w:eastAsia="MS Mincho"/>
                <w:iCs/>
              </w:rPr>
              <w:t>«</w:t>
            </w:r>
            <w:r w:rsidR="00AC2749" w:rsidRPr="00AC2749">
              <w:rPr>
                <w:rFonts w:eastAsia="MS Mincho"/>
                <w:bCs/>
              </w:rPr>
              <w:t>Методы государственного регулирования экономики. Разновидности государственной политики</w:t>
            </w:r>
            <w:r w:rsidRPr="00900880">
              <w:rPr>
                <w:rFonts w:eastAsia="MS Mincho"/>
                <w:iCs/>
              </w:rPr>
              <w:t>»</w:t>
            </w:r>
          </w:p>
        </w:tc>
        <w:tc>
          <w:tcPr>
            <w:tcW w:w="9723" w:type="dxa"/>
          </w:tcPr>
          <w:p w14:paraId="38305213" w14:textId="77777777" w:rsidR="00900880" w:rsidRPr="00900880" w:rsidRDefault="00900880" w:rsidP="00900880">
            <w:pPr>
              <w:jc w:val="both"/>
              <w:rPr>
                <w:rFonts w:eastAsia="MS Mincho"/>
                <w:iCs/>
              </w:rPr>
            </w:pPr>
            <w:r w:rsidRPr="00900880">
              <w:rPr>
                <w:rFonts w:eastAsia="MS Mincho"/>
                <w:iCs/>
              </w:rPr>
              <w:t>Вопросы к устному опросу:</w:t>
            </w:r>
          </w:p>
          <w:p w14:paraId="1802C62E" w14:textId="3ABA0791" w:rsidR="00AC2749" w:rsidRPr="00EE1E11" w:rsidRDefault="00AC2749" w:rsidP="00AC2749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E1E11">
              <w:rPr>
                <w:sz w:val="24"/>
                <w:szCs w:val="24"/>
              </w:rPr>
              <w:t xml:space="preserve"> Современные концепции государственного регулирования экономики.</w:t>
            </w:r>
          </w:p>
          <w:p w14:paraId="3D798A62" w14:textId="6FE224C6" w:rsidR="00AC2749" w:rsidRPr="00EE1E11" w:rsidRDefault="00AC2749" w:rsidP="00AC2749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E1E11">
              <w:rPr>
                <w:sz w:val="24"/>
                <w:szCs w:val="24"/>
              </w:rPr>
              <w:t>.Теоретические взгляды на экономическую роль государства</w:t>
            </w:r>
          </w:p>
          <w:p w14:paraId="7ABEA9DD" w14:textId="3AE106B7" w:rsidR="00AC2749" w:rsidRPr="00EE1E11" w:rsidRDefault="00AC2749" w:rsidP="00AC2749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EE1E11">
              <w:rPr>
                <w:sz w:val="24"/>
                <w:szCs w:val="24"/>
              </w:rPr>
              <w:t xml:space="preserve"> Государство в неоклассических теориях. Экономический либерализм.</w:t>
            </w:r>
          </w:p>
          <w:p w14:paraId="7F87826F" w14:textId="313B58A2" w:rsidR="00AC2749" w:rsidRPr="00EE1E11" w:rsidRDefault="00AC2749" w:rsidP="00AC2749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EE1E11">
              <w:rPr>
                <w:sz w:val="24"/>
                <w:szCs w:val="24"/>
              </w:rPr>
              <w:t xml:space="preserve"> Теории кейнсианства. Кейнсианская экономическая политика.</w:t>
            </w:r>
          </w:p>
          <w:p w14:paraId="7E67EC92" w14:textId="3BC007F6" w:rsidR="00900880" w:rsidRPr="00900880" w:rsidRDefault="00AC2749" w:rsidP="00AC2749">
            <w:pPr>
              <w:shd w:val="clear" w:color="auto" w:fill="FFFFFF"/>
              <w:ind w:firstLine="709"/>
              <w:jc w:val="both"/>
              <w:rPr>
                <w:rFonts w:eastAsia="MS Mincho"/>
                <w:iCs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EE1E11">
              <w:rPr>
                <w:sz w:val="24"/>
                <w:szCs w:val="24"/>
              </w:rPr>
              <w:t xml:space="preserve"> Цели и задачи бюджетно-налоговой политики. Структура государственного бюджета.</w:t>
            </w:r>
          </w:p>
        </w:tc>
      </w:tr>
    </w:tbl>
    <w:p w14:paraId="7189A9B9" w14:textId="49411545" w:rsidR="00900880" w:rsidRDefault="00900880" w:rsidP="00900880"/>
    <w:p w14:paraId="60D9C3AB" w14:textId="1D345B87" w:rsidR="00900880" w:rsidRDefault="00900880" w:rsidP="00900880"/>
    <w:p w14:paraId="4205931B" w14:textId="44CDDC6B" w:rsidR="000432A9" w:rsidRPr="00B54FE9" w:rsidRDefault="000432A9" w:rsidP="00330A24">
      <w:pPr>
        <w:pStyle w:val="a"/>
        <w:numPr>
          <w:ilvl w:val="0"/>
          <w:numId w:val="0"/>
        </w:numPr>
        <w:ind w:left="709"/>
        <w:rPr>
          <w:vanish/>
        </w:rPr>
      </w:pPr>
    </w:p>
    <w:p w14:paraId="2A12A474" w14:textId="4521D2B5" w:rsidR="0000331E" w:rsidRDefault="0000331E" w:rsidP="0000331E">
      <w:pPr>
        <w:pStyle w:val="2"/>
        <w:rPr>
          <w:iCs w:val="0"/>
        </w:rPr>
      </w:pPr>
      <w:r w:rsidRPr="00B54FE9">
        <w:rPr>
          <w:iCs w:val="0"/>
        </w:rPr>
        <w:t>Критерии, шкалы оценивания текущего контроля успеваемости:</w:t>
      </w:r>
    </w:p>
    <w:p w14:paraId="3D9D555A" w14:textId="57E0313D" w:rsidR="00AC2749" w:rsidRDefault="00AC2749" w:rsidP="00AC2749"/>
    <w:p w14:paraId="4ECDDF4E" w14:textId="4AFC8DA0" w:rsidR="00AC2749" w:rsidRDefault="00AC2749" w:rsidP="00AC2749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AC2749" w:rsidRPr="0076586D" w14:paraId="54D904D8" w14:textId="77777777" w:rsidTr="00487200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7593198C" w14:textId="77777777" w:rsidR="00AC2749" w:rsidRPr="0076586D" w:rsidRDefault="00AC2749" w:rsidP="00487200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76586D">
              <w:rPr>
                <w:b/>
                <w:iCs/>
                <w:lang w:val="ru-RU"/>
              </w:rPr>
              <w:lastRenderedPageBreak/>
              <w:t xml:space="preserve">Наименование оценочного средства </w:t>
            </w:r>
            <w:r w:rsidRPr="0076586D">
              <w:rPr>
                <w:b/>
                <w:iCs/>
                <w:spacing w:val="-2"/>
                <w:lang w:val="ru-RU"/>
              </w:rPr>
              <w:t xml:space="preserve">(контрольно-оценочного </w:t>
            </w:r>
            <w:r w:rsidRPr="0076586D">
              <w:rPr>
                <w:b/>
                <w:iCs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274806B3" w14:textId="77777777" w:rsidR="00AC2749" w:rsidRPr="0076586D" w:rsidRDefault="00AC2749" w:rsidP="00487200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76586D">
              <w:rPr>
                <w:b/>
                <w:iCs/>
              </w:rPr>
              <w:t>Критерии</w:t>
            </w:r>
            <w:proofErr w:type="spellEnd"/>
            <w:r w:rsidRPr="0076586D">
              <w:rPr>
                <w:b/>
                <w:iCs/>
              </w:rPr>
              <w:t xml:space="preserve"> </w:t>
            </w:r>
            <w:proofErr w:type="spellStart"/>
            <w:r w:rsidRPr="0076586D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9E2F3" w:themeFill="accent1" w:themeFillTint="33"/>
            <w:vAlign w:val="center"/>
          </w:tcPr>
          <w:p w14:paraId="1135B7CE" w14:textId="77777777" w:rsidR="00AC2749" w:rsidRPr="0076586D" w:rsidRDefault="00AC2749" w:rsidP="00487200">
            <w:pPr>
              <w:jc w:val="center"/>
              <w:rPr>
                <w:b/>
                <w:iCs/>
              </w:rPr>
            </w:pPr>
            <w:r w:rsidRPr="0076586D">
              <w:rPr>
                <w:b/>
                <w:iCs/>
              </w:rPr>
              <w:t>Шкалы оценивания</w:t>
            </w:r>
          </w:p>
        </w:tc>
      </w:tr>
      <w:tr w:rsidR="00AC2749" w:rsidRPr="0076586D" w14:paraId="37507FA4" w14:textId="77777777" w:rsidTr="00487200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249BB65A" w14:textId="77777777" w:rsidR="00AC2749" w:rsidRPr="0076586D" w:rsidRDefault="00AC2749" w:rsidP="00487200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04AF530C" w14:textId="77777777" w:rsidR="00AC2749" w:rsidRPr="0076586D" w:rsidRDefault="00AC2749" w:rsidP="00487200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55119740" w14:textId="77777777" w:rsidR="00AC2749" w:rsidRPr="0076586D" w:rsidRDefault="00AC2749" w:rsidP="00487200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1EE44C51" w14:textId="77777777" w:rsidR="00AC2749" w:rsidRPr="0076586D" w:rsidRDefault="00AC2749" w:rsidP="00487200">
            <w:pPr>
              <w:jc w:val="center"/>
              <w:rPr>
                <w:b/>
                <w:iCs/>
              </w:rPr>
            </w:pPr>
            <w:r w:rsidRPr="0076586D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C2749" w:rsidRPr="0076586D" w14:paraId="71D76AEE" w14:textId="77777777" w:rsidTr="00487200">
        <w:trPr>
          <w:trHeight w:val="283"/>
        </w:trPr>
        <w:tc>
          <w:tcPr>
            <w:tcW w:w="2410" w:type="dxa"/>
            <w:vMerge w:val="restart"/>
          </w:tcPr>
          <w:p w14:paraId="263D839B" w14:textId="77777777" w:rsidR="00AC2749" w:rsidRPr="0076586D" w:rsidRDefault="00AC2749" w:rsidP="00487200">
            <w:pPr>
              <w:rPr>
                <w:iCs/>
              </w:rPr>
            </w:pPr>
            <w:r>
              <w:rPr>
                <w:iCs/>
              </w:rPr>
              <w:t xml:space="preserve">Доклады и сообщения/ групповые обсуждения; </w:t>
            </w:r>
            <w:r w:rsidRPr="0076586D">
              <w:rPr>
                <w:iCs/>
              </w:rPr>
              <w:t>Устный опрос</w:t>
            </w:r>
          </w:p>
          <w:p w14:paraId="20EEA0A9" w14:textId="77777777" w:rsidR="00AC2749" w:rsidRPr="0076586D" w:rsidRDefault="00AC2749" w:rsidP="00487200">
            <w:pPr>
              <w:rPr>
                <w:iCs/>
              </w:rPr>
            </w:pPr>
          </w:p>
        </w:tc>
        <w:tc>
          <w:tcPr>
            <w:tcW w:w="8080" w:type="dxa"/>
          </w:tcPr>
          <w:p w14:paraId="7D963494" w14:textId="77777777" w:rsidR="00AC2749" w:rsidRPr="0076586D" w:rsidRDefault="00AC2749" w:rsidP="0048720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76586D">
              <w:rPr>
                <w:iCs/>
                <w:spacing w:val="-4"/>
                <w:lang w:val="ru-RU"/>
              </w:rPr>
              <w:t xml:space="preserve">Обучающийся </w:t>
            </w:r>
            <w:r w:rsidRPr="0076586D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66C1305" w14:textId="77777777" w:rsidR="00AC2749" w:rsidRPr="0076586D" w:rsidRDefault="00AC2749" w:rsidP="0048720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056" w:type="dxa"/>
          </w:tcPr>
          <w:p w14:paraId="7B226707" w14:textId="77777777" w:rsidR="00AC2749" w:rsidRPr="0076586D" w:rsidRDefault="00AC2749" w:rsidP="00487200">
            <w:pPr>
              <w:jc w:val="center"/>
              <w:rPr>
                <w:iCs/>
              </w:rPr>
            </w:pPr>
            <w:r w:rsidRPr="0076586D">
              <w:rPr>
                <w:iCs/>
              </w:rPr>
              <w:t>5</w:t>
            </w:r>
          </w:p>
        </w:tc>
      </w:tr>
      <w:tr w:rsidR="00AC2749" w:rsidRPr="0076586D" w14:paraId="75DC1DEB" w14:textId="77777777" w:rsidTr="00487200">
        <w:trPr>
          <w:trHeight w:val="283"/>
        </w:trPr>
        <w:tc>
          <w:tcPr>
            <w:tcW w:w="2410" w:type="dxa"/>
            <w:vMerge/>
          </w:tcPr>
          <w:p w14:paraId="702E222C" w14:textId="77777777" w:rsidR="00AC2749" w:rsidRPr="0076586D" w:rsidRDefault="00AC2749" w:rsidP="00487200">
            <w:pPr>
              <w:rPr>
                <w:iCs/>
              </w:rPr>
            </w:pPr>
          </w:p>
        </w:tc>
        <w:tc>
          <w:tcPr>
            <w:tcW w:w="8080" w:type="dxa"/>
          </w:tcPr>
          <w:p w14:paraId="34E1D99C" w14:textId="77777777" w:rsidR="00AC2749" w:rsidRPr="0076586D" w:rsidRDefault="00AC2749" w:rsidP="0048720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76586D">
              <w:rPr>
                <w:iCs/>
                <w:spacing w:val="-4"/>
                <w:lang w:val="ru-RU"/>
              </w:rPr>
              <w:t xml:space="preserve">Обучающийся </w:t>
            </w:r>
            <w:r w:rsidRPr="0076586D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5766179A" w14:textId="77777777" w:rsidR="00AC2749" w:rsidRPr="0076586D" w:rsidRDefault="00AC2749" w:rsidP="0048720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056" w:type="dxa"/>
          </w:tcPr>
          <w:p w14:paraId="02A4584C" w14:textId="77777777" w:rsidR="00AC2749" w:rsidRPr="0076586D" w:rsidRDefault="00AC2749" w:rsidP="00487200">
            <w:pPr>
              <w:jc w:val="center"/>
              <w:rPr>
                <w:iCs/>
              </w:rPr>
            </w:pPr>
            <w:r w:rsidRPr="0076586D">
              <w:rPr>
                <w:iCs/>
              </w:rPr>
              <w:t>4</w:t>
            </w:r>
          </w:p>
        </w:tc>
      </w:tr>
      <w:tr w:rsidR="00AC2749" w:rsidRPr="0076586D" w14:paraId="6306524C" w14:textId="77777777" w:rsidTr="00487200">
        <w:trPr>
          <w:trHeight w:val="283"/>
        </w:trPr>
        <w:tc>
          <w:tcPr>
            <w:tcW w:w="2410" w:type="dxa"/>
            <w:vMerge/>
          </w:tcPr>
          <w:p w14:paraId="1874B710" w14:textId="77777777" w:rsidR="00AC2749" w:rsidRPr="0076586D" w:rsidRDefault="00AC2749" w:rsidP="00487200">
            <w:pPr>
              <w:rPr>
                <w:iCs/>
              </w:rPr>
            </w:pPr>
          </w:p>
        </w:tc>
        <w:tc>
          <w:tcPr>
            <w:tcW w:w="8080" w:type="dxa"/>
          </w:tcPr>
          <w:p w14:paraId="509FA093" w14:textId="77777777" w:rsidR="00AC2749" w:rsidRPr="0076586D" w:rsidRDefault="00AC2749" w:rsidP="0048720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76586D">
              <w:rPr>
                <w:iCs/>
                <w:spacing w:val="-4"/>
                <w:lang w:val="ru-RU"/>
              </w:rPr>
              <w:t>Обучающийся</w:t>
            </w:r>
            <w:r w:rsidRPr="0076586D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16E01759" w14:textId="77777777" w:rsidR="00AC2749" w:rsidRPr="0076586D" w:rsidRDefault="00AC2749" w:rsidP="00487200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2056" w:type="dxa"/>
            <w:vMerge w:val="restart"/>
          </w:tcPr>
          <w:p w14:paraId="2DEC730C" w14:textId="77777777" w:rsidR="00AC2749" w:rsidRPr="0076586D" w:rsidRDefault="00AC2749" w:rsidP="00487200">
            <w:pPr>
              <w:jc w:val="center"/>
              <w:rPr>
                <w:iCs/>
              </w:rPr>
            </w:pPr>
            <w:r w:rsidRPr="0076586D">
              <w:rPr>
                <w:iCs/>
              </w:rPr>
              <w:t>3</w:t>
            </w:r>
          </w:p>
        </w:tc>
      </w:tr>
      <w:tr w:rsidR="00AC2749" w:rsidRPr="0076586D" w14:paraId="66C2ADCE" w14:textId="77777777" w:rsidTr="00487200">
        <w:trPr>
          <w:trHeight w:val="283"/>
        </w:trPr>
        <w:tc>
          <w:tcPr>
            <w:tcW w:w="2410" w:type="dxa"/>
            <w:vMerge/>
          </w:tcPr>
          <w:p w14:paraId="04901DA2" w14:textId="77777777" w:rsidR="00AC2749" w:rsidRPr="0076586D" w:rsidRDefault="00AC2749" w:rsidP="00487200">
            <w:pPr>
              <w:rPr>
                <w:iCs/>
              </w:rPr>
            </w:pPr>
          </w:p>
        </w:tc>
        <w:tc>
          <w:tcPr>
            <w:tcW w:w="8080" w:type="dxa"/>
          </w:tcPr>
          <w:p w14:paraId="27CD722C" w14:textId="77777777" w:rsidR="00AC2749" w:rsidRPr="0076586D" w:rsidRDefault="00AC2749" w:rsidP="0048720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FA1BCCE" w14:textId="77777777" w:rsidR="00AC2749" w:rsidRPr="0076586D" w:rsidRDefault="00AC2749" w:rsidP="00487200">
            <w:pPr>
              <w:jc w:val="center"/>
              <w:rPr>
                <w:iCs/>
              </w:rPr>
            </w:pPr>
          </w:p>
        </w:tc>
        <w:tc>
          <w:tcPr>
            <w:tcW w:w="2056" w:type="dxa"/>
            <w:vMerge/>
          </w:tcPr>
          <w:p w14:paraId="4AD4F4DD" w14:textId="77777777" w:rsidR="00AC2749" w:rsidRPr="0076586D" w:rsidRDefault="00AC2749" w:rsidP="00487200">
            <w:pPr>
              <w:jc w:val="center"/>
              <w:rPr>
                <w:iCs/>
              </w:rPr>
            </w:pPr>
          </w:p>
        </w:tc>
      </w:tr>
      <w:tr w:rsidR="00AC2749" w:rsidRPr="0076586D" w14:paraId="6633AC8C" w14:textId="77777777" w:rsidTr="00487200">
        <w:trPr>
          <w:trHeight w:val="283"/>
        </w:trPr>
        <w:tc>
          <w:tcPr>
            <w:tcW w:w="2410" w:type="dxa"/>
            <w:vMerge/>
          </w:tcPr>
          <w:p w14:paraId="5592AAC6" w14:textId="77777777" w:rsidR="00AC2749" w:rsidRPr="0076586D" w:rsidRDefault="00AC2749" w:rsidP="00487200">
            <w:pPr>
              <w:rPr>
                <w:iCs/>
              </w:rPr>
            </w:pPr>
          </w:p>
        </w:tc>
        <w:tc>
          <w:tcPr>
            <w:tcW w:w="8080" w:type="dxa"/>
          </w:tcPr>
          <w:p w14:paraId="76AE6031" w14:textId="77777777" w:rsidR="00AC2749" w:rsidRPr="0076586D" w:rsidRDefault="00AC2749" w:rsidP="0048720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</w:t>
            </w:r>
            <w:r w:rsidRPr="0076586D">
              <w:rPr>
                <w:iCs/>
                <w:lang w:val="ru-RU"/>
              </w:rPr>
              <w:lastRenderedPageBreak/>
              <w:t>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AAD3815" w14:textId="77777777" w:rsidR="00AC2749" w:rsidRPr="0076586D" w:rsidRDefault="00AC2749" w:rsidP="00487200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24D2FE9" w14:textId="77777777" w:rsidR="00AC2749" w:rsidRPr="0076586D" w:rsidRDefault="00AC2749" w:rsidP="00487200">
            <w:pPr>
              <w:jc w:val="center"/>
              <w:rPr>
                <w:iCs/>
              </w:rPr>
            </w:pPr>
            <w:r w:rsidRPr="0076586D">
              <w:rPr>
                <w:iCs/>
              </w:rPr>
              <w:t>2</w:t>
            </w:r>
          </w:p>
        </w:tc>
      </w:tr>
      <w:tr w:rsidR="00AC2749" w:rsidRPr="0076586D" w14:paraId="6781EFA8" w14:textId="77777777" w:rsidTr="00487200">
        <w:trPr>
          <w:trHeight w:val="283"/>
        </w:trPr>
        <w:tc>
          <w:tcPr>
            <w:tcW w:w="2410" w:type="dxa"/>
            <w:vMerge/>
          </w:tcPr>
          <w:p w14:paraId="676F6BD3" w14:textId="77777777" w:rsidR="00AC2749" w:rsidRPr="0076586D" w:rsidRDefault="00AC2749" w:rsidP="00487200">
            <w:pPr>
              <w:rPr>
                <w:iCs/>
              </w:rPr>
            </w:pPr>
          </w:p>
        </w:tc>
        <w:tc>
          <w:tcPr>
            <w:tcW w:w="8080" w:type="dxa"/>
          </w:tcPr>
          <w:p w14:paraId="38885CE3" w14:textId="77777777" w:rsidR="00AC2749" w:rsidRPr="0076586D" w:rsidRDefault="00AC2749" w:rsidP="0048720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604522" w14:textId="77777777" w:rsidR="00AC2749" w:rsidRPr="0076586D" w:rsidRDefault="00AC2749" w:rsidP="00487200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2490CEF" w14:textId="77777777" w:rsidR="00AC2749" w:rsidRPr="0076586D" w:rsidRDefault="00AC2749" w:rsidP="00487200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C2749" w:rsidRPr="0076586D" w14:paraId="6917900A" w14:textId="77777777" w:rsidTr="00487200">
        <w:trPr>
          <w:trHeight w:val="283"/>
        </w:trPr>
        <w:tc>
          <w:tcPr>
            <w:tcW w:w="2410" w:type="dxa"/>
            <w:vMerge/>
          </w:tcPr>
          <w:p w14:paraId="7ED40121" w14:textId="77777777" w:rsidR="00AC2749" w:rsidRPr="0076586D" w:rsidRDefault="00AC2749" w:rsidP="00487200">
            <w:pPr>
              <w:rPr>
                <w:iCs/>
              </w:rPr>
            </w:pPr>
          </w:p>
        </w:tc>
        <w:tc>
          <w:tcPr>
            <w:tcW w:w="8080" w:type="dxa"/>
          </w:tcPr>
          <w:p w14:paraId="263C4DEB" w14:textId="77777777" w:rsidR="00AC2749" w:rsidRPr="0076586D" w:rsidRDefault="00AC2749" w:rsidP="00487200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76586D">
              <w:rPr>
                <w:iCs/>
                <w:lang w:val="ru-RU"/>
              </w:rPr>
              <w:t>Не принимал участия в работе.</w:t>
            </w:r>
            <w:r w:rsidRPr="0076586D">
              <w:rPr>
                <w:iCs/>
                <w:lang w:val="ru-RU"/>
              </w:rPr>
              <w:tab/>
            </w:r>
          </w:p>
        </w:tc>
        <w:tc>
          <w:tcPr>
            <w:tcW w:w="2055" w:type="dxa"/>
          </w:tcPr>
          <w:p w14:paraId="7285FED1" w14:textId="77777777" w:rsidR="00AC2749" w:rsidRPr="0076586D" w:rsidRDefault="00AC2749" w:rsidP="00487200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198D9EF3" w14:textId="77777777" w:rsidR="00AC2749" w:rsidRPr="0076586D" w:rsidRDefault="00AC2749" w:rsidP="00487200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47FDBF93" w14:textId="77777777" w:rsidR="00AC2749" w:rsidRDefault="00AC2749" w:rsidP="00AC2749"/>
    <w:p w14:paraId="560572D1" w14:textId="06A685A1" w:rsidR="0000331E" w:rsidRPr="00B54FE9" w:rsidRDefault="0000331E" w:rsidP="00330A24">
      <w:pPr>
        <w:pStyle w:val="a"/>
        <w:numPr>
          <w:ilvl w:val="0"/>
          <w:numId w:val="0"/>
        </w:numPr>
        <w:ind w:left="709"/>
        <w:rPr>
          <w:vanish/>
        </w:rPr>
      </w:pPr>
    </w:p>
    <w:p w14:paraId="4746D7C9" w14:textId="77777777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0432A9" w:rsidRPr="00B54FE9" w14:paraId="548CC49C" w14:textId="77777777" w:rsidTr="008E2B5E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03D121CD" w14:textId="77777777" w:rsidR="000432A9" w:rsidRPr="00B54FE9" w:rsidRDefault="000432A9" w:rsidP="008E2B5E">
            <w:pPr>
              <w:pStyle w:val="a"/>
              <w:jc w:val="center"/>
              <w:rPr>
                <w:b/>
              </w:rPr>
            </w:pPr>
            <w:r w:rsidRPr="00B54FE9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21FA0B0F" w14:textId="77777777" w:rsidR="00AC2749" w:rsidRPr="00AC2749" w:rsidRDefault="00AC2749" w:rsidP="00AC2749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AC2749">
              <w:rPr>
                <w:b/>
                <w:bCs/>
              </w:rPr>
              <w:t>Типовые контрольные задания и иные материалы</w:t>
            </w:r>
          </w:p>
          <w:p w14:paraId="6CF38045" w14:textId="10870B41" w:rsidR="000432A9" w:rsidRPr="00B54FE9" w:rsidRDefault="00AC2749" w:rsidP="00AC2749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AC2749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432A9" w:rsidRPr="00B54FE9" w14:paraId="053A197D" w14:textId="77777777" w:rsidTr="008E2B5E">
        <w:tc>
          <w:tcPr>
            <w:tcW w:w="3261" w:type="dxa"/>
          </w:tcPr>
          <w:p w14:paraId="375F8417" w14:textId="6C45AF21" w:rsidR="000432A9" w:rsidRPr="00B54FE9" w:rsidRDefault="000432A9" w:rsidP="008E2B5E">
            <w:pPr>
              <w:jc w:val="both"/>
            </w:pPr>
            <w:r w:rsidRPr="00B54FE9">
              <w:t xml:space="preserve">Экзамен: </w:t>
            </w:r>
          </w:p>
          <w:p w14:paraId="665B4404" w14:textId="7B1ACC77" w:rsidR="000432A9" w:rsidRPr="00B54FE9" w:rsidRDefault="000432A9" w:rsidP="008E2B5E">
            <w:pPr>
              <w:jc w:val="both"/>
            </w:pPr>
            <w:r w:rsidRPr="00B54FE9">
              <w:t xml:space="preserve">в устной форме </w:t>
            </w:r>
          </w:p>
        </w:tc>
        <w:tc>
          <w:tcPr>
            <w:tcW w:w="11340" w:type="dxa"/>
          </w:tcPr>
          <w:p w14:paraId="0CE397BE" w14:textId="2A6B73D7" w:rsidR="00AC2749" w:rsidRPr="00EE1E11" w:rsidRDefault="00AC2749" w:rsidP="00AC2749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EE1E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EE1E11">
              <w:rPr>
                <w:sz w:val="24"/>
                <w:szCs w:val="24"/>
              </w:rPr>
              <w:t xml:space="preserve"> Социальное значение государственного регулирования экономики</w:t>
            </w:r>
          </w:p>
          <w:p w14:paraId="1240FFC9" w14:textId="7747B7F9" w:rsidR="00AC2749" w:rsidRPr="00EE1E11" w:rsidRDefault="00AC2749" w:rsidP="00AC2749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EE1E1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EE1E11">
              <w:rPr>
                <w:sz w:val="24"/>
                <w:szCs w:val="24"/>
              </w:rPr>
              <w:t xml:space="preserve"> Научно-техническая политика: основные цели, принципы</w:t>
            </w:r>
          </w:p>
          <w:p w14:paraId="62A1787E" w14:textId="1569C67E" w:rsidR="00AC2749" w:rsidRPr="00EE1E11" w:rsidRDefault="00AC2749" w:rsidP="00AC2749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EE1E1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EE1E11">
              <w:rPr>
                <w:sz w:val="24"/>
                <w:szCs w:val="24"/>
              </w:rPr>
              <w:t xml:space="preserve"> Сущность и основные направления научно-технического прогресса</w:t>
            </w:r>
          </w:p>
          <w:p w14:paraId="679855A2" w14:textId="15F08D25" w:rsidR="00AC2749" w:rsidRPr="00EE1E11" w:rsidRDefault="00AC2749" w:rsidP="00AC2749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EE1E1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EE1E11">
              <w:rPr>
                <w:sz w:val="24"/>
                <w:szCs w:val="24"/>
              </w:rPr>
              <w:t xml:space="preserve"> Государственное регулирование научно-техническим прогрессом</w:t>
            </w:r>
          </w:p>
          <w:p w14:paraId="057C1B90" w14:textId="29A073B1" w:rsidR="000432A9" w:rsidRPr="00B54FE9" w:rsidRDefault="00AC2749" w:rsidP="00AC2749">
            <w:pPr>
              <w:shd w:val="clear" w:color="auto" w:fill="FFFFFF"/>
              <w:ind w:firstLine="709"/>
              <w:jc w:val="both"/>
            </w:pPr>
            <w:r w:rsidRPr="00EE1E1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EE1E11">
              <w:rPr>
                <w:sz w:val="24"/>
                <w:szCs w:val="24"/>
              </w:rPr>
              <w:t xml:space="preserve"> Этапы процесса ценообразования. Основные факторы, влияющие на стоимость товара</w:t>
            </w:r>
          </w:p>
        </w:tc>
      </w:tr>
    </w:tbl>
    <w:p w14:paraId="5772FFE2" w14:textId="2B48EAE9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t>Критерии, шкалы оценивания 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0432A9" w:rsidRPr="00B54FE9" w14:paraId="1EB3E6F4" w14:textId="77777777" w:rsidTr="008E2B5E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71CF5FA9" w14:textId="77777777" w:rsidR="000432A9" w:rsidRPr="00B54FE9" w:rsidRDefault="000432A9" w:rsidP="002E4523">
            <w:pPr>
              <w:pStyle w:val="25"/>
              <w:spacing w:after="0" w:line="240" w:lineRule="auto"/>
              <w:ind w:left="204" w:right="194" w:firstLine="1"/>
              <w:jc w:val="both"/>
              <w:rPr>
                <w:rFonts w:ascii="Times New Roman" w:hAnsi="Times New Roman" w:cs="Times New Roman"/>
                <w:b/>
              </w:rPr>
            </w:pPr>
            <w:r w:rsidRPr="00B54FE9">
              <w:rPr>
                <w:rFonts w:ascii="Times New Roman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3B95B913" w14:textId="77777777" w:rsidR="000432A9" w:rsidRPr="00B54FE9" w:rsidRDefault="000432A9" w:rsidP="002E4523">
            <w:pPr>
              <w:pStyle w:val="25"/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  <w:b/>
              </w:rPr>
            </w:pPr>
            <w:r w:rsidRPr="00B54FE9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79E9F048" w14:textId="5C6F4E49" w:rsidR="000432A9" w:rsidRPr="00B54FE9" w:rsidRDefault="000432A9" w:rsidP="002E4523">
            <w:pPr>
              <w:ind w:left="204" w:firstLine="1"/>
              <w:jc w:val="both"/>
              <w:rPr>
                <w:b/>
              </w:rPr>
            </w:pPr>
            <w:r w:rsidRPr="00B54FE9">
              <w:rPr>
                <w:b/>
              </w:rPr>
              <w:t>Шкалы оценивания</w:t>
            </w:r>
          </w:p>
        </w:tc>
      </w:tr>
      <w:tr w:rsidR="000432A9" w:rsidRPr="00B54FE9" w14:paraId="19756F31" w14:textId="77777777" w:rsidTr="008E2B5E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76AFEE96" w14:textId="77777777" w:rsidR="000432A9" w:rsidRPr="00B54FE9" w:rsidRDefault="000432A9" w:rsidP="002E4523">
            <w:pPr>
              <w:pStyle w:val="25"/>
              <w:spacing w:after="0" w:line="240" w:lineRule="auto"/>
              <w:ind w:left="204" w:right="194" w:firstLine="1"/>
              <w:jc w:val="both"/>
              <w:rPr>
                <w:rFonts w:ascii="Times New Roman" w:hAnsi="Times New Roman" w:cs="Times New Roman"/>
                <w:b/>
              </w:rPr>
            </w:pPr>
            <w:r w:rsidRPr="00B54FE9">
              <w:rPr>
                <w:rFonts w:ascii="Times New Roman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5660E96D" w14:textId="77777777" w:rsidR="000432A9" w:rsidRPr="00B54FE9" w:rsidRDefault="000432A9" w:rsidP="002E4523">
            <w:pPr>
              <w:pStyle w:val="25"/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5EE7DB07" w14:textId="1C3C9D68" w:rsidR="000432A9" w:rsidRPr="00B54FE9" w:rsidRDefault="000432A9" w:rsidP="002E4523">
            <w:pPr>
              <w:ind w:left="204" w:firstLine="1"/>
              <w:jc w:val="both"/>
              <w:rPr>
                <w:b/>
              </w:rPr>
            </w:pPr>
            <w:r w:rsidRPr="00B54FE9">
              <w:rPr>
                <w:b/>
                <w:bCs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7FCA92FA" w14:textId="77777777" w:rsidR="000432A9" w:rsidRPr="00B54FE9" w:rsidRDefault="000432A9" w:rsidP="002E4523">
            <w:pPr>
              <w:ind w:left="204" w:firstLine="1"/>
              <w:jc w:val="both"/>
              <w:rPr>
                <w:b/>
              </w:rPr>
            </w:pPr>
            <w:r w:rsidRPr="00B54FE9">
              <w:rPr>
                <w:b/>
                <w:bCs/>
              </w:rPr>
              <w:t>Пятибалльная система</w:t>
            </w:r>
          </w:p>
        </w:tc>
      </w:tr>
      <w:tr w:rsidR="000432A9" w:rsidRPr="00B54FE9" w14:paraId="7FB71BBF" w14:textId="77777777" w:rsidTr="008E2B5E">
        <w:trPr>
          <w:trHeight w:val="283"/>
        </w:trPr>
        <w:tc>
          <w:tcPr>
            <w:tcW w:w="3828" w:type="dxa"/>
            <w:vMerge w:val="restart"/>
          </w:tcPr>
          <w:p w14:paraId="5EFA33E6" w14:textId="2F294E14" w:rsidR="000432A9" w:rsidRPr="00B54FE9" w:rsidRDefault="000432A9" w:rsidP="002E4523">
            <w:pPr>
              <w:ind w:left="204" w:firstLine="1"/>
              <w:jc w:val="both"/>
            </w:pPr>
            <w:r w:rsidRPr="00B54FE9">
              <w:t>экзамен:</w:t>
            </w:r>
          </w:p>
          <w:p w14:paraId="3FA5E26F" w14:textId="416D42A8" w:rsidR="000432A9" w:rsidRPr="00B54FE9" w:rsidRDefault="000432A9" w:rsidP="002E4523">
            <w:pPr>
              <w:ind w:left="204" w:firstLine="1"/>
              <w:jc w:val="both"/>
            </w:pPr>
            <w:r w:rsidRPr="00B54FE9">
              <w:t xml:space="preserve">в устной форме </w:t>
            </w:r>
            <w:r w:rsidR="00AC2749">
              <w:t xml:space="preserve"> </w:t>
            </w:r>
          </w:p>
          <w:p w14:paraId="001B579B" w14:textId="7D3B6BAA" w:rsidR="000432A9" w:rsidRPr="00B54FE9" w:rsidRDefault="000432A9" w:rsidP="002E4523">
            <w:pPr>
              <w:pStyle w:val="25"/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782FAEAD" w14:textId="77777777" w:rsidR="000432A9" w:rsidRPr="00B54FE9" w:rsidRDefault="000432A9" w:rsidP="002E4523">
            <w:pPr>
              <w:pStyle w:val="25"/>
              <w:tabs>
                <w:tab w:val="left" w:pos="469"/>
              </w:tabs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Обучающийся:</w:t>
            </w:r>
          </w:p>
          <w:p w14:paraId="584D14AA" w14:textId="77777777" w:rsidR="000432A9" w:rsidRPr="00B54FE9" w:rsidRDefault="000432A9" w:rsidP="002E4523">
            <w:pPr>
              <w:pStyle w:val="25"/>
              <w:numPr>
                <w:ilvl w:val="0"/>
                <w:numId w:val="17"/>
              </w:numPr>
              <w:tabs>
                <w:tab w:val="left" w:pos="459"/>
              </w:tabs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 xml:space="preserve">демонстрирует </w:t>
            </w:r>
            <w:proofErr w:type="gramStart"/>
            <w:r w:rsidRPr="00B54FE9">
              <w:rPr>
                <w:rFonts w:ascii="Times New Roman" w:hAnsi="Times New Roman" w:cs="Times New Roman"/>
              </w:rPr>
              <w:t>знания</w:t>
            </w:r>
            <w:proofErr w:type="gramEnd"/>
            <w:r w:rsidRPr="00B54FE9">
              <w:rPr>
                <w:rFonts w:ascii="Times New Roman" w:hAnsi="Times New Roman" w:cs="Times New Roman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01E944D" w14:textId="77777777" w:rsidR="000432A9" w:rsidRPr="00B54FE9" w:rsidRDefault="000432A9" w:rsidP="002E4523">
            <w:pPr>
              <w:pStyle w:val="25"/>
              <w:numPr>
                <w:ilvl w:val="0"/>
                <w:numId w:val="17"/>
              </w:numPr>
              <w:tabs>
                <w:tab w:val="left" w:pos="459"/>
              </w:tabs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lastRenderedPageBreak/>
              <w:t>свободно владеет научными понятиями, ведет диалог и вступает в научную дискуссию;</w:t>
            </w:r>
          </w:p>
          <w:p w14:paraId="502C1FF2" w14:textId="77777777" w:rsidR="000432A9" w:rsidRPr="00B54FE9" w:rsidRDefault="000432A9" w:rsidP="002E4523">
            <w:pPr>
              <w:pStyle w:val="25"/>
              <w:numPr>
                <w:ilvl w:val="0"/>
                <w:numId w:val="17"/>
              </w:numPr>
              <w:tabs>
                <w:tab w:val="left" w:pos="459"/>
              </w:tabs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47D255D0" w14:textId="77777777" w:rsidR="000432A9" w:rsidRPr="00B54FE9" w:rsidRDefault="000432A9" w:rsidP="002E4523">
            <w:pPr>
              <w:pStyle w:val="25"/>
              <w:numPr>
                <w:ilvl w:val="0"/>
                <w:numId w:val="17"/>
              </w:numPr>
              <w:tabs>
                <w:tab w:val="left" w:pos="459"/>
              </w:tabs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логично и доказательно раскрывает проблему, предложенную в билете;</w:t>
            </w:r>
          </w:p>
          <w:p w14:paraId="6B32F0AA" w14:textId="77777777" w:rsidR="000432A9" w:rsidRPr="00B54FE9" w:rsidRDefault="000432A9" w:rsidP="002E4523">
            <w:pPr>
              <w:pStyle w:val="25"/>
              <w:numPr>
                <w:ilvl w:val="0"/>
                <w:numId w:val="17"/>
              </w:numPr>
              <w:tabs>
                <w:tab w:val="left" w:pos="459"/>
              </w:tabs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1C479D60" w14:textId="77777777" w:rsidR="000432A9" w:rsidRPr="00B54FE9" w:rsidRDefault="000432A9" w:rsidP="002E4523">
            <w:pPr>
              <w:pStyle w:val="25"/>
              <w:tabs>
                <w:tab w:val="left" w:pos="469"/>
              </w:tabs>
              <w:spacing w:after="0" w:line="240" w:lineRule="auto"/>
              <w:ind w:left="204" w:firstLine="1"/>
              <w:jc w:val="both"/>
              <w:rPr>
                <w:rFonts w:ascii="Times New Roman" w:hAnsi="Times New Roman" w:cs="Times New Roman"/>
              </w:rPr>
            </w:pPr>
            <w:r w:rsidRPr="00B54FE9">
              <w:rPr>
                <w:rFonts w:ascii="Times New Roman" w:hAnsi="Times New Roman" w:cs="Times New Roman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30EAFF43" w14:textId="5C659FFA" w:rsidR="000432A9" w:rsidRPr="00B54FE9" w:rsidRDefault="000432A9" w:rsidP="002E4523">
            <w:pPr>
              <w:ind w:left="204" w:firstLine="1"/>
              <w:jc w:val="both"/>
            </w:pPr>
          </w:p>
        </w:tc>
        <w:tc>
          <w:tcPr>
            <w:tcW w:w="2056" w:type="dxa"/>
          </w:tcPr>
          <w:p w14:paraId="424F853C" w14:textId="77777777" w:rsidR="000432A9" w:rsidRPr="00B54FE9" w:rsidRDefault="000432A9" w:rsidP="002E4523">
            <w:pPr>
              <w:ind w:left="204" w:firstLine="1"/>
              <w:jc w:val="both"/>
            </w:pPr>
            <w:r w:rsidRPr="00B54FE9">
              <w:t>5</w:t>
            </w:r>
          </w:p>
        </w:tc>
      </w:tr>
      <w:tr w:rsidR="000432A9" w:rsidRPr="00B54FE9" w14:paraId="6B58CE4A" w14:textId="77777777" w:rsidTr="008E2B5E">
        <w:trPr>
          <w:trHeight w:val="283"/>
        </w:trPr>
        <w:tc>
          <w:tcPr>
            <w:tcW w:w="3828" w:type="dxa"/>
            <w:vMerge/>
          </w:tcPr>
          <w:p w14:paraId="2EB05D22" w14:textId="77777777" w:rsidR="000432A9" w:rsidRPr="00B54FE9" w:rsidRDefault="000432A9" w:rsidP="002E4523">
            <w:pPr>
              <w:ind w:left="204" w:firstLine="1"/>
              <w:jc w:val="both"/>
            </w:pPr>
          </w:p>
        </w:tc>
        <w:tc>
          <w:tcPr>
            <w:tcW w:w="6945" w:type="dxa"/>
          </w:tcPr>
          <w:p w14:paraId="57993BA6" w14:textId="77777777" w:rsidR="000432A9" w:rsidRPr="00B54FE9" w:rsidRDefault="000432A9" w:rsidP="002E4523">
            <w:pPr>
              <w:ind w:left="204" w:firstLine="1"/>
              <w:jc w:val="both"/>
            </w:pPr>
            <w:r w:rsidRPr="00B54FE9">
              <w:t>Обучающийся:</w:t>
            </w:r>
          </w:p>
          <w:p w14:paraId="2C923116" w14:textId="77777777" w:rsidR="000432A9" w:rsidRPr="00B54FE9" w:rsidRDefault="000432A9" w:rsidP="002E4523">
            <w:pPr>
              <w:pStyle w:val="a"/>
              <w:numPr>
                <w:ilvl w:val="0"/>
                <w:numId w:val="18"/>
              </w:numPr>
              <w:tabs>
                <w:tab w:val="left" w:pos="429"/>
              </w:tabs>
              <w:ind w:left="204" w:firstLine="1"/>
              <w:rPr>
                <w:sz w:val="22"/>
                <w:szCs w:val="22"/>
              </w:rPr>
            </w:pPr>
            <w:r w:rsidRPr="00B54FE9">
              <w:rPr>
                <w:sz w:val="22"/>
                <w:szCs w:val="22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7F71F467" w14:textId="77777777" w:rsidR="000432A9" w:rsidRPr="00B54FE9" w:rsidRDefault="000432A9" w:rsidP="002E4523">
            <w:pPr>
              <w:pStyle w:val="a"/>
              <w:numPr>
                <w:ilvl w:val="0"/>
                <w:numId w:val="18"/>
              </w:numPr>
              <w:tabs>
                <w:tab w:val="left" w:pos="429"/>
              </w:tabs>
              <w:ind w:left="204" w:firstLine="1"/>
              <w:rPr>
                <w:sz w:val="22"/>
                <w:szCs w:val="22"/>
              </w:rPr>
            </w:pPr>
            <w:r w:rsidRPr="00B54FE9">
              <w:rPr>
                <w:sz w:val="22"/>
                <w:szCs w:val="22"/>
              </w:rPr>
              <w:t>недостаточно раскрыта проблема по одному из вопросов билета;</w:t>
            </w:r>
          </w:p>
          <w:p w14:paraId="51BA0456" w14:textId="77777777" w:rsidR="000432A9" w:rsidRPr="00B54FE9" w:rsidRDefault="000432A9" w:rsidP="002E4523">
            <w:pPr>
              <w:pStyle w:val="a"/>
              <w:numPr>
                <w:ilvl w:val="0"/>
                <w:numId w:val="18"/>
              </w:numPr>
              <w:tabs>
                <w:tab w:val="left" w:pos="429"/>
              </w:tabs>
              <w:ind w:left="204" w:firstLine="1"/>
              <w:rPr>
                <w:sz w:val="22"/>
                <w:szCs w:val="22"/>
              </w:rPr>
            </w:pPr>
            <w:r w:rsidRPr="00B54FE9">
              <w:rPr>
                <w:sz w:val="22"/>
                <w:szCs w:val="22"/>
              </w:rPr>
              <w:t>недостаточно логично построено изложение вопроса;</w:t>
            </w:r>
          </w:p>
          <w:p w14:paraId="684526E4" w14:textId="77777777" w:rsidR="000432A9" w:rsidRPr="00B54FE9" w:rsidRDefault="000432A9" w:rsidP="002E4523">
            <w:pPr>
              <w:pStyle w:val="a"/>
              <w:numPr>
                <w:ilvl w:val="0"/>
                <w:numId w:val="18"/>
              </w:numPr>
              <w:tabs>
                <w:tab w:val="left" w:pos="429"/>
              </w:tabs>
              <w:ind w:left="204" w:firstLine="1"/>
              <w:rPr>
                <w:sz w:val="22"/>
                <w:szCs w:val="22"/>
              </w:rPr>
            </w:pPr>
            <w:r w:rsidRPr="00B54FE9">
              <w:rPr>
                <w:sz w:val="22"/>
                <w:szCs w:val="22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FF1D5E4" w14:textId="77777777" w:rsidR="000432A9" w:rsidRPr="00B54FE9" w:rsidRDefault="000432A9" w:rsidP="002E4523">
            <w:pPr>
              <w:pStyle w:val="a"/>
              <w:numPr>
                <w:ilvl w:val="0"/>
                <w:numId w:val="18"/>
              </w:numPr>
              <w:tabs>
                <w:tab w:val="left" w:pos="429"/>
              </w:tabs>
              <w:ind w:left="204" w:firstLine="1"/>
              <w:rPr>
                <w:sz w:val="22"/>
                <w:szCs w:val="22"/>
              </w:rPr>
            </w:pPr>
            <w:r w:rsidRPr="00B54FE9">
              <w:rPr>
                <w:sz w:val="22"/>
                <w:szCs w:val="22"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3BA7563C" w14:textId="77777777" w:rsidR="000432A9" w:rsidRPr="00B54FE9" w:rsidRDefault="000432A9" w:rsidP="002E4523">
            <w:pPr>
              <w:ind w:left="204" w:firstLine="1"/>
              <w:jc w:val="both"/>
            </w:pPr>
            <w:r w:rsidRPr="00B54FE9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373E69A9" w14:textId="7106DE3F" w:rsidR="000432A9" w:rsidRPr="00B54FE9" w:rsidRDefault="000432A9" w:rsidP="002E4523">
            <w:pPr>
              <w:ind w:left="204" w:firstLine="1"/>
              <w:jc w:val="both"/>
            </w:pPr>
          </w:p>
        </w:tc>
        <w:tc>
          <w:tcPr>
            <w:tcW w:w="2056" w:type="dxa"/>
          </w:tcPr>
          <w:p w14:paraId="7068462B" w14:textId="77777777" w:rsidR="000432A9" w:rsidRPr="00B54FE9" w:rsidRDefault="000432A9" w:rsidP="002E4523">
            <w:pPr>
              <w:ind w:left="204" w:firstLine="1"/>
              <w:jc w:val="both"/>
            </w:pPr>
            <w:r w:rsidRPr="00B54FE9">
              <w:t>4</w:t>
            </w:r>
          </w:p>
        </w:tc>
      </w:tr>
      <w:tr w:rsidR="000432A9" w:rsidRPr="00B54FE9" w14:paraId="17776121" w14:textId="77777777" w:rsidTr="008E2B5E">
        <w:trPr>
          <w:trHeight w:val="283"/>
        </w:trPr>
        <w:tc>
          <w:tcPr>
            <w:tcW w:w="3828" w:type="dxa"/>
            <w:vMerge/>
          </w:tcPr>
          <w:p w14:paraId="48EED1A9" w14:textId="77777777" w:rsidR="000432A9" w:rsidRPr="00B54FE9" w:rsidRDefault="000432A9" w:rsidP="002E4523">
            <w:pPr>
              <w:ind w:left="204" w:firstLine="1"/>
              <w:jc w:val="both"/>
            </w:pPr>
          </w:p>
        </w:tc>
        <w:tc>
          <w:tcPr>
            <w:tcW w:w="6945" w:type="dxa"/>
          </w:tcPr>
          <w:p w14:paraId="27376D09" w14:textId="77777777" w:rsidR="000432A9" w:rsidRPr="00B54FE9" w:rsidRDefault="000432A9" w:rsidP="002E4523">
            <w:pPr>
              <w:ind w:left="204" w:firstLine="1"/>
              <w:jc w:val="both"/>
            </w:pPr>
            <w:r w:rsidRPr="00B54FE9">
              <w:t>Обучающийся:</w:t>
            </w:r>
          </w:p>
          <w:p w14:paraId="145ECCB6" w14:textId="77777777" w:rsidR="000432A9" w:rsidRPr="00B54FE9" w:rsidRDefault="000432A9" w:rsidP="002E4523">
            <w:pPr>
              <w:pStyle w:val="a"/>
              <w:numPr>
                <w:ilvl w:val="0"/>
                <w:numId w:val="19"/>
              </w:numPr>
              <w:tabs>
                <w:tab w:val="left" w:pos="444"/>
              </w:tabs>
              <w:ind w:left="204" w:firstLine="1"/>
              <w:rPr>
                <w:color w:val="000000"/>
                <w:sz w:val="22"/>
                <w:szCs w:val="22"/>
              </w:rPr>
            </w:pPr>
            <w:r w:rsidRPr="00B54FE9">
              <w:rPr>
                <w:sz w:val="22"/>
                <w:szCs w:val="22"/>
              </w:rPr>
              <w:t xml:space="preserve">показывает </w:t>
            </w:r>
            <w:r w:rsidRPr="00B54FE9">
              <w:rPr>
                <w:color w:val="000000"/>
                <w:sz w:val="22"/>
                <w:szCs w:val="22"/>
              </w:rPr>
              <w:t xml:space="preserve">знания фрагментарного характера, которые </w:t>
            </w:r>
            <w:r w:rsidRPr="00B54FE9">
              <w:rPr>
                <w:color w:val="000000"/>
                <w:sz w:val="22"/>
                <w:szCs w:val="22"/>
              </w:rPr>
              <w:lastRenderedPageBreak/>
              <w:t>отличаются поверхностностью и малой содержательностью, допускает фактические грубые ошибки;</w:t>
            </w:r>
          </w:p>
          <w:p w14:paraId="13E01ED0" w14:textId="77777777" w:rsidR="000432A9" w:rsidRPr="00B54FE9" w:rsidRDefault="000432A9" w:rsidP="002E4523">
            <w:pPr>
              <w:numPr>
                <w:ilvl w:val="0"/>
                <w:numId w:val="19"/>
              </w:numPr>
              <w:tabs>
                <w:tab w:val="left" w:pos="444"/>
              </w:tabs>
              <w:ind w:left="204" w:firstLine="1"/>
              <w:jc w:val="both"/>
              <w:rPr>
                <w:rFonts w:eastAsia="Times New Roman"/>
                <w:color w:val="000000"/>
              </w:rPr>
            </w:pPr>
            <w:r w:rsidRPr="00B54FE9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180AC9FC" w14:textId="77777777" w:rsidR="000432A9" w:rsidRPr="00B54FE9" w:rsidRDefault="000432A9" w:rsidP="002E4523">
            <w:pPr>
              <w:numPr>
                <w:ilvl w:val="0"/>
                <w:numId w:val="19"/>
              </w:numPr>
              <w:tabs>
                <w:tab w:val="left" w:pos="444"/>
              </w:tabs>
              <w:ind w:left="204" w:firstLine="1"/>
              <w:jc w:val="both"/>
              <w:rPr>
                <w:rFonts w:eastAsia="Times New Roman"/>
                <w:color w:val="000000"/>
              </w:rPr>
            </w:pPr>
            <w:r w:rsidRPr="00B54FE9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0F399C4" w14:textId="77777777" w:rsidR="000432A9" w:rsidRPr="00B54FE9" w:rsidRDefault="000432A9" w:rsidP="002E4523">
            <w:pPr>
              <w:ind w:left="204" w:firstLine="1"/>
              <w:jc w:val="both"/>
            </w:pPr>
            <w:r w:rsidRPr="00B54FE9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B54FE9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713D9240" w14:textId="698A68CB" w:rsidR="000432A9" w:rsidRPr="00B54FE9" w:rsidRDefault="000432A9" w:rsidP="002E4523">
            <w:pPr>
              <w:ind w:left="204" w:firstLine="1"/>
              <w:jc w:val="both"/>
            </w:pPr>
          </w:p>
        </w:tc>
        <w:tc>
          <w:tcPr>
            <w:tcW w:w="2056" w:type="dxa"/>
          </w:tcPr>
          <w:p w14:paraId="62209816" w14:textId="77777777" w:rsidR="000432A9" w:rsidRPr="00B54FE9" w:rsidRDefault="000432A9" w:rsidP="002E4523">
            <w:pPr>
              <w:ind w:left="204" w:firstLine="1"/>
              <w:jc w:val="both"/>
            </w:pPr>
            <w:r w:rsidRPr="00B54FE9">
              <w:t>3</w:t>
            </w:r>
          </w:p>
        </w:tc>
      </w:tr>
      <w:tr w:rsidR="000432A9" w:rsidRPr="00B54FE9" w14:paraId="75D12CBB" w14:textId="77777777" w:rsidTr="008E2B5E">
        <w:trPr>
          <w:trHeight w:val="283"/>
        </w:trPr>
        <w:tc>
          <w:tcPr>
            <w:tcW w:w="3828" w:type="dxa"/>
            <w:vMerge/>
          </w:tcPr>
          <w:p w14:paraId="59D6005C" w14:textId="77777777" w:rsidR="000432A9" w:rsidRPr="00B54FE9" w:rsidRDefault="000432A9" w:rsidP="002E4523">
            <w:pPr>
              <w:ind w:left="204" w:firstLine="1"/>
              <w:jc w:val="both"/>
            </w:pPr>
          </w:p>
        </w:tc>
        <w:tc>
          <w:tcPr>
            <w:tcW w:w="6945" w:type="dxa"/>
          </w:tcPr>
          <w:p w14:paraId="707D41AE" w14:textId="77777777" w:rsidR="000432A9" w:rsidRPr="00B54FE9" w:rsidRDefault="000432A9" w:rsidP="002E4523">
            <w:pPr>
              <w:ind w:left="204" w:firstLine="1"/>
              <w:jc w:val="both"/>
            </w:pPr>
            <w:r w:rsidRPr="00B54FE9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104DA0D5" w14:textId="77777777" w:rsidR="000432A9" w:rsidRPr="00B54FE9" w:rsidRDefault="000432A9" w:rsidP="002E4523">
            <w:pPr>
              <w:ind w:left="204" w:firstLine="1"/>
              <w:jc w:val="both"/>
            </w:pPr>
            <w:r w:rsidRPr="00B54FE9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1964C124" w14:textId="3A608EE7" w:rsidR="000432A9" w:rsidRPr="00B54FE9" w:rsidRDefault="000432A9" w:rsidP="002E4523">
            <w:pPr>
              <w:ind w:left="204" w:firstLine="1"/>
              <w:jc w:val="both"/>
            </w:pPr>
          </w:p>
        </w:tc>
        <w:tc>
          <w:tcPr>
            <w:tcW w:w="2056" w:type="dxa"/>
          </w:tcPr>
          <w:p w14:paraId="49524FEE" w14:textId="77777777" w:rsidR="000432A9" w:rsidRPr="00B54FE9" w:rsidRDefault="000432A9" w:rsidP="002E4523">
            <w:pPr>
              <w:ind w:left="204" w:firstLine="1"/>
              <w:jc w:val="both"/>
            </w:pPr>
            <w:r w:rsidRPr="00B54FE9">
              <w:t>2</w:t>
            </w:r>
          </w:p>
        </w:tc>
      </w:tr>
    </w:tbl>
    <w:p w14:paraId="00B05090" w14:textId="7C1728C3" w:rsidR="000432A9" w:rsidRPr="00B54FE9" w:rsidRDefault="000432A9" w:rsidP="000432A9"/>
    <w:p w14:paraId="061B463D" w14:textId="0B528F63" w:rsidR="00AD2730" w:rsidRPr="00B54FE9" w:rsidRDefault="00AD2730" w:rsidP="00AD2730">
      <w:pPr>
        <w:pStyle w:val="2"/>
        <w:rPr>
          <w:iCs w:val="0"/>
        </w:rPr>
      </w:pPr>
      <w:r w:rsidRPr="00B54FE9">
        <w:rPr>
          <w:rFonts w:eastAsiaTheme="minorHAnsi"/>
          <w:iCs w:val="0"/>
          <w:lang w:eastAsia="en-US"/>
        </w:rPr>
        <w:t>Примерные темы курсовой работы:</w:t>
      </w:r>
    </w:p>
    <w:p w14:paraId="0FCCE360" w14:textId="77777777" w:rsidR="00AC2749" w:rsidRPr="002935BE" w:rsidRDefault="00AC2749" w:rsidP="00AC2749">
      <w:pPr>
        <w:shd w:val="clear" w:color="auto" w:fill="FFFFFF"/>
        <w:ind w:firstLine="709"/>
        <w:jc w:val="both"/>
        <w:rPr>
          <w:sz w:val="24"/>
          <w:szCs w:val="24"/>
        </w:rPr>
      </w:pPr>
      <w:r w:rsidRPr="002935B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2935BE">
        <w:rPr>
          <w:sz w:val="24"/>
          <w:szCs w:val="24"/>
        </w:rPr>
        <w:t xml:space="preserve"> Государственный сектор в экономике</w:t>
      </w:r>
    </w:p>
    <w:p w14:paraId="423B8A21" w14:textId="77777777" w:rsidR="00AC2749" w:rsidRPr="002935BE" w:rsidRDefault="00AC2749" w:rsidP="00AC2749">
      <w:pPr>
        <w:shd w:val="clear" w:color="auto" w:fill="FFFFFF"/>
        <w:ind w:firstLine="709"/>
        <w:jc w:val="both"/>
        <w:rPr>
          <w:sz w:val="24"/>
          <w:szCs w:val="24"/>
        </w:rPr>
      </w:pPr>
      <w:r w:rsidRPr="002935B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2935BE">
        <w:rPr>
          <w:sz w:val="24"/>
          <w:szCs w:val="24"/>
        </w:rPr>
        <w:t xml:space="preserve"> Государственное регулирование экономики: цели и особенности</w:t>
      </w:r>
      <w:r>
        <w:rPr>
          <w:sz w:val="24"/>
          <w:szCs w:val="24"/>
        </w:rPr>
        <w:t xml:space="preserve"> </w:t>
      </w:r>
      <w:r w:rsidRPr="002935BE">
        <w:rPr>
          <w:sz w:val="24"/>
          <w:szCs w:val="24"/>
        </w:rPr>
        <w:t>реализации.</w:t>
      </w:r>
    </w:p>
    <w:p w14:paraId="012EECEF" w14:textId="77777777" w:rsidR="00AC2749" w:rsidRPr="002935BE" w:rsidRDefault="00AC2749" w:rsidP="00AC2749">
      <w:pPr>
        <w:shd w:val="clear" w:color="auto" w:fill="FFFFFF"/>
        <w:ind w:firstLine="709"/>
        <w:jc w:val="both"/>
        <w:rPr>
          <w:sz w:val="24"/>
          <w:szCs w:val="24"/>
        </w:rPr>
      </w:pPr>
      <w:r w:rsidRPr="002935BE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2935BE">
        <w:rPr>
          <w:sz w:val="24"/>
          <w:szCs w:val="24"/>
        </w:rPr>
        <w:t xml:space="preserve"> Инструменты государственного регулирования экономики</w:t>
      </w:r>
    </w:p>
    <w:p w14:paraId="0044313E" w14:textId="77777777" w:rsidR="00AC2749" w:rsidRPr="002935BE" w:rsidRDefault="00AC2749" w:rsidP="00AC2749">
      <w:pPr>
        <w:shd w:val="clear" w:color="auto" w:fill="FFFFFF"/>
        <w:ind w:firstLine="709"/>
        <w:jc w:val="both"/>
        <w:rPr>
          <w:sz w:val="24"/>
          <w:szCs w:val="24"/>
        </w:rPr>
      </w:pPr>
      <w:r w:rsidRPr="002935BE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2935BE">
        <w:rPr>
          <w:sz w:val="24"/>
          <w:szCs w:val="24"/>
        </w:rPr>
        <w:t xml:space="preserve"> Регулирование и эффективность внешнеэкономической деятельности</w:t>
      </w:r>
      <w:r>
        <w:rPr>
          <w:sz w:val="24"/>
          <w:szCs w:val="24"/>
        </w:rPr>
        <w:t xml:space="preserve"> </w:t>
      </w:r>
      <w:r w:rsidRPr="002935BE">
        <w:rPr>
          <w:sz w:val="24"/>
          <w:szCs w:val="24"/>
        </w:rPr>
        <w:t>государства</w:t>
      </w:r>
    </w:p>
    <w:p w14:paraId="5321D5A4" w14:textId="77777777" w:rsidR="00AC2749" w:rsidRPr="002935BE" w:rsidRDefault="00AC2749" w:rsidP="00AC2749">
      <w:pPr>
        <w:shd w:val="clear" w:color="auto" w:fill="FFFFFF"/>
        <w:ind w:firstLine="709"/>
        <w:jc w:val="both"/>
        <w:rPr>
          <w:sz w:val="24"/>
          <w:szCs w:val="24"/>
        </w:rPr>
      </w:pPr>
      <w:r w:rsidRPr="002935BE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2935BE">
        <w:rPr>
          <w:sz w:val="24"/>
          <w:szCs w:val="24"/>
        </w:rPr>
        <w:t xml:space="preserve"> Причины необходимости государственного регулирования экономики.</w:t>
      </w:r>
    </w:p>
    <w:p w14:paraId="540DC9CE" w14:textId="77777777" w:rsidR="00AC2749" w:rsidRPr="002935BE" w:rsidRDefault="00AC2749" w:rsidP="00AC2749">
      <w:pPr>
        <w:shd w:val="clear" w:color="auto" w:fill="FFFFFF"/>
        <w:ind w:firstLine="709"/>
        <w:jc w:val="both"/>
        <w:rPr>
          <w:sz w:val="24"/>
          <w:szCs w:val="24"/>
        </w:rPr>
      </w:pPr>
      <w:r w:rsidRPr="002935BE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2935BE">
        <w:rPr>
          <w:sz w:val="24"/>
          <w:szCs w:val="24"/>
        </w:rPr>
        <w:t xml:space="preserve"> Социальное значение государственного регулирования экономики.</w:t>
      </w:r>
    </w:p>
    <w:p w14:paraId="5F623A65" w14:textId="35544967" w:rsidR="00AD2730" w:rsidRPr="00B54FE9" w:rsidRDefault="00AD2730" w:rsidP="00AD2730">
      <w:pPr>
        <w:pStyle w:val="af0"/>
        <w:ind w:left="567"/>
        <w:jc w:val="both"/>
      </w:pPr>
    </w:p>
    <w:p w14:paraId="75358C6B" w14:textId="77777777" w:rsidR="00AD2730" w:rsidRPr="00B54FE9" w:rsidRDefault="00AD2730" w:rsidP="00AD2730">
      <w:pPr>
        <w:pStyle w:val="2"/>
        <w:rPr>
          <w:iCs w:val="0"/>
        </w:rPr>
      </w:pPr>
      <w:r w:rsidRPr="00B54FE9">
        <w:rPr>
          <w:iCs w:val="0"/>
        </w:rPr>
        <w:lastRenderedPageBreak/>
        <w:t>Критерии, шкалы оценивания курсовой работы/курсового проекта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AD2730" w:rsidRPr="00B54FE9" w14:paraId="01D67244" w14:textId="77777777" w:rsidTr="00131771">
        <w:trPr>
          <w:trHeight w:val="340"/>
          <w:tblHeader/>
        </w:trPr>
        <w:tc>
          <w:tcPr>
            <w:tcW w:w="2835" w:type="dxa"/>
            <w:vMerge w:val="restart"/>
            <w:shd w:val="clear" w:color="auto" w:fill="D9E2F3" w:themeFill="accent1" w:themeFillTint="33"/>
            <w:vAlign w:val="center"/>
          </w:tcPr>
          <w:p w14:paraId="2258ECF1" w14:textId="77777777" w:rsidR="00AD2730" w:rsidRPr="00B54FE9" w:rsidRDefault="00AD2730" w:rsidP="00131771">
            <w:pPr>
              <w:pStyle w:val="TableParagraph"/>
              <w:ind w:right="194"/>
              <w:rPr>
                <w:b/>
                <w:lang w:val="ru-RU"/>
              </w:rPr>
            </w:pPr>
            <w:r w:rsidRPr="00B54FE9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9E2F3" w:themeFill="accent1" w:themeFillTint="33"/>
            <w:vAlign w:val="center"/>
          </w:tcPr>
          <w:p w14:paraId="4886ADFF" w14:textId="77777777" w:rsidR="00AD2730" w:rsidRPr="00B54FE9" w:rsidRDefault="00AD2730" w:rsidP="00131771">
            <w:pPr>
              <w:pStyle w:val="TableParagraph"/>
              <w:rPr>
                <w:b/>
                <w:lang w:val="ru-RU"/>
              </w:rPr>
            </w:pPr>
            <w:r w:rsidRPr="00B54FE9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71CDDE4F" w14:textId="23E292F7" w:rsidR="00AD2730" w:rsidRPr="00B54FE9" w:rsidRDefault="00AD2730" w:rsidP="00131771">
            <w:pPr>
              <w:jc w:val="center"/>
              <w:rPr>
                <w:b/>
              </w:rPr>
            </w:pPr>
            <w:r w:rsidRPr="00B54FE9">
              <w:rPr>
                <w:b/>
              </w:rPr>
              <w:t>Шкалы оценивания</w:t>
            </w:r>
          </w:p>
        </w:tc>
      </w:tr>
      <w:tr w:rsidR="00AD2730" w:rsidRPr="00B54FE9" w14:paraId="3D01F1F3" w14:textId="77777777" w:rsidTr="00131771">
        <w:trPr>
          <w:trHeight w:val="340"/>
          <w:tblHeader/>
        </w:trPr>
        <w:tc>
          <w:tcPr>
            <w:tcW w:w="2835" w:type="dxa"/>
            <w:vMerge/>
            <w:shd w:val="clear" w:color="auto" w:fill="D9E2F3" w:themeFill="accent1" w:themeFillTint="33"/>
          </w:tcPr>
          <w:p w14:paraId="1AEA4E08" w14:textId="77777777" w:rsidR="00AD2730" w:rsidRPr="00B54FE9" w:rsidRDefault="00AD2730" w:rsidP="00131771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9E2F3" w:themeFill="accent1" w:themeFillTint="33"/>
          </w:tcPr>
          <w:p w14:paraId="29C04CA5" w14:textId="77777777" w:rsidR="00AD2730" w:rsidRPr="00B54FE9" w:rsidRDefault="00AD2730" w:rsidP="00131771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9E2F3" w:themeFill="accent1" w:themeFillTint="33"/>
          </w:tcPr>
          <w:p w14:paraId="51492836" w14:textId="77777777" w:rsidR="00AD2730" w:rsidRPr="00B54FE9" w:rsidRDefault="00AD2730" w:rsidP="00131771">
            <w:pPr>
              <w:jc w:val="center"/>
              <w:rPr>
                <w:b/>
              </w:rPr>
            </w:pPr>
            <w:r w:rsidRPr="00B54FE9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</w:tcPr>
          <w:p w14:paraId="7E988A63" w14:textId="77777777" w:rsidR="00AD2730" w:rsidRPr="00B54FE9" w:rsidRDefault="00AD2730" w:rsidP="00131771">
            <w:pPr>
              <w:jc w:val="center"/>
              <w:rPr>
                <w:b/>
              </w:rPr>
            </w:pPr>
            <w:r w:rsidRPr="00B54FE9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AD2730" w:rsidRPr="00B54FE9" w14:paraId="0F7F0DD4" w14:textId="77777777" w:rsidTr="00131771">
        <w:trPr>
          <w:trHeight w:val="283"/>
        </w:trPr>
        <w:tc>
          <w:tcPr>
            <w:tcW w:w="2835" w:type="dxa"/>
            <w:vMerge w:val="restart"/>
          </w:tcPr>
          <w:p w14:paraId="0EABC608" w14:textId="77777777" w:rsidR="00AD2730" w:rsidRPr="00B54FE9" w:rsidRDefault="00AD2730" w:rsidP="00131771">
            <w:r w:rsidRPr="00B54FE9">
              <w:t xml:space="preserve">защита </w:t>
            </w:r>
          </w:p>
          <w:p w14:paraId="0ECBAB9D" w14:textId="67CCCEDF" w:rsidR="00AD2730" w:rsidRPr="00B54FE9" w:rsidRDefault="00AD2730" w:rsidP="002B60AD">
            <w:r w:rsidRPr="00B54FE9">
              <w:t>курсовой работы</w:t>
            </w:r>
          </w:p>
        </w:tc>
        <w:tc>
          <w:tcPr>
            <w:tcW w:w="7938" w:type="dxa"/>
          </w:tcPr>
          <w:p w14:paraId="69837772" w14:textId="77777777" w:rsidR="00AD2730" w:rsidRPr="00B54FE9" w:rsidRDefault="00AD2730" w:rsidP="00AD2730">
            <w:pPr>
              <w:pStyle w:val="TableParagraph"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54FE9">
              <w:rPr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738A5183" w14:textId="77777777" w:rsidR="00AD2730" w:rsidRPr="00B54FE9" w:rsidRDefault="00AD2730" w:rsidP="00AD2730">
            <w:pPr>
              <w:pStyle w:val="TableParagraph"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54FE9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1C660D85" w14:textId="77777777" w:rsidR="00AD2730" w:rsidRPr="00B54FE9" w:rsidRDefault="00AD2730" w:rsidP="00AD2730">
            <w:pPr>
              <w:pStyle w:val="TableParagraph"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54FE9">
              <w:rPr>
                <w:lang w:val="ru-RU"/>
              </w:rPr>
              <w:t xml:space="preserve">при написании и защите работы продемонстрированы: высокий уровень сформированности универсальных, </w:t>
            </w:r>
            <w:proofErr w:type="spellStart"/>
            <w:r w:rsidRPr="00B54FE9">
              <w:rPr>
                <w:lang w:val="ru-RU"/>
              </w:rPr>
              <w:t>общепрофкессиональных</w:t>
            </w:r>
            <w:proofErr w:type="spellEnd"/>
            <w:r w:rsidRPr="00B54FE9">
              <w:rPr>
                <w:lang w:val="ru-RU"/>
              </w:rPr>
              <w:t xml:space="preserve"> и профессиональных компетенций, теоретические знания и наличие практических навыков;</w:t>
            </w:r>
          </w:p>
          <w:p w14:paraId="122175C5" w14:textId="77777777" w:rsidR="00AD2730" w:rsidRPr="00B54FE9" w:rsidRDefault="00AD2730" w:rsidP="00AD2730">
            <w:pPr>
              <w:pStyle w:val="TableParagraph"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54FE9">
              <w:rPr>
                <w:lang w:val="ru-RU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79869DE5" w14:textId="6DE241CD" w:rsidR="00AD2730" w:rsidRPr="00B54FE9" w:rsidRDefault="00AD2730" w:rsidP="002B60AD">
            <w:pPr>
              <w:pStyle w:val="TableParagraph"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54FE9">
              <w:rPr>
                <w:lang w:val="ru-RU"/>
              </w:rP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</w:t>
            </w:r>
          </w:p>
        </w:tc>
        <w:tc>
          <w:tcPr>
            <w:tcW w:w="1772" w:type="dxa"/>
          </w:tcPr>
          <w:p w14:paraId="7225F844" w14:textId="5B572D20" w:rsidR="00AD2730" w:rsidRPr="00B54FE9" w:rsidRDefault="00AD2730" w:rsidP="00131771">
            <w:pPr>
              <w:jc w:val="center"/>
            </w:pPr>
          </w:p>
        </w:tc>
        <w:tc>
          <w:tcPr>
            <w:tcW w:w="2056" w:type="dxa"/>
          </w:tcPr>
          <w:p w14:paraId="35B22D42" w14:textId="77777777" w:rsidR="00AD2730" w:rsidRPr="00B54FE9" w:rsidRDefault="00AD2730" w:rsidP="00131771">
            <w:pPr>
              <w:jc w:val="center"/>
            </w:pPr>
            <w:r w:rsidRPr="00B54FE9">
              <w:t>5</w:t>
            </w:r>
          </w:p>
        </w:tc>
      </w:tr>
      <w:tr w:rsidR="00AD2730" w:rsidRPr="00B54FE9" w14:paraId="5FF84AE6" w14:textId="77777777" w:rsidTr="00131771">
        <w:trPr>
          <w:trHeight w:val="283"/>
        </w:trPr>
        <w:tc>
          <w:tcPr>
            <w:tcW w:w="2835" w:type="dxa"/>
            <w:vMerge/>
          </w:tcPr>
          <w:p w14:paraId="1842311F" w14:textId="77777777" w:rsidR="00AD2730" w:rsidRPr="00B54FE9" w:rsidRDefault="00AD2730" w:rsidP="00131771"/>
        </w:tc>
        <w:tc>
          <w:tcPr>
            <w:tcW w:w="7938" w:type="dxa"/>
          </w:tcPr>
          <w:p w14:paraId="7BF95D59" w14:textId="77777777" w:rsidR="00AD2730" w:rsidRPr="00B54FE9" w:rsidRDefault="00AD2730" w:rsidP="00AD2730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</w:pPr>
            <w:r w:rsidRPr="00B54FE9"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287F120D" w14:textId="77777777" w:rsidR="00AD2730" w:rsidRPr="00B54FE9" w:rsidRDefault="00AD2730" w:rsidP="00AD2730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</w:pPr>
            <w:r w:rsidRPr="00B54FE9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2DE433CC" w14:textId="77777777" w:rsidR="00AD2730" w:rsidRPr="00B54FE9" w:rsidRDefault="00AD2730" w:rsidP="00AD2730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</w:pPr>
            <w:r w:rsidRPr="00B54FE9">
              <w:t>при написании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26A3DFFE" w14:textId="77777777" w:rsidR="00AD2730" w:rsidRPr="00B54FE9" w:rsidRDefault="00AD2730" w:rsidP="00AD2730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</w:pPr>
            <w:r w:rsidRPr="00B54FE9">
              <w:t>работа своевременно представлена на кафедру, есть отдельные недостатки в ее оформлении;</w:t>
            </w:r>
          </w:p>
          <w:p w14:paraId="3DA20E54" w14:textId="663A0B77" w:rsidR="00AD2730" w:rsidRPr="00B54FE9" w:rsidRDefault="00AD2730" w:rsidP="002B60AD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</w:pPr>
            <w:r w:rsidRPr="00B54FE9">
              <w:t>в процессе защиты работы были даны неполные ответы на вопросы</w:t>
            </w:r>
          </w:p>
        </w:tc>
        <w:tc>
          <w:tcPr>
            <w:tcW w:w="1772" w:type="dxa"/>
          </w:tcPr>
          <w:p w14:paraId="35D893BB" w14:textId="74D29328" w:rsidR="00AD2730" w:rsidRPr="00B54FE9" w:rsidRDefault="00AD2730" w:rsidP="00131771">
            <w:pPr>
              <w:jc w:val="center"/>
            </w:pPr>
          </w:p>
        </w:tc>
        <w:tc>
          <w:tcPr>
            <w:tcW w:w="2056" w:type="dxa"/>
          </w:tcPr>
          <w:p w14:paraId="50A834A4" w14:textId="77777777" w:rsidR="00AD2730" w:rsidRPr="00B54FE9" w:rsidRDefault="00AD2730" w:rsidP="00131771">
            <w:pPr>
              <w:jc w:val="center"/>
            </w:pPr>
            <w:r w:rsidRPr="00B54FE9">
              <w:t>4</w:t>
            </w:r>
          </w:p>
        </w:tc>
      </w:tr>
      <w:tr w:rsidR="00AD2730" w:rsidRPr="00B54FE9" w14:paraId="4ACC6B4C" w14:textId="77777777" w:rsidTr="00131771">
        <w:trPr>
          <w:trHeight w:val="283"/>
        </w:trPr>
        <w:tc>
          <w:tcPr>
            <w:tcW w:w="2835" w:type="dxa"/>
            <w:vMerge/>
          </w:tcPr>
          <w:p w14:paraId="535E32CB" w14:textId="77777777" w:rsidR="00AD2730" w:rsidRPr="00B54FE9" w:rsidRDefault="00AD2730" w:rsidP="00131771"/>
        </w:tc>
        <w:tc>
          <w:tcPr>
            <w:tcW w:w="7938" w:type="dxa"/>
          </w:tcPr>
          <w:p w14:paraId="35E4290D" w14:textId="77777777" w:rsidR="00AD2730" w:rsidRPr="00B54FE9" w:rsidRDefault="00AD2730" w:rsidP="00AD2730">
            <w:pPr>
              <w:pStyle w:val="af0"/>
              <w:numPr>
                <w:ilvl w:val="0"/>
                <w:numId w:val="39"/>
              </w:numPr>
              <w:tabs>
                <w:tab w:val="left" w:pos="369"/>
              </w:tabs>
              <w:ind w:left="0" w:firstLine="0"/>
            </w:pPr>
            <w:r w:rsidRPr="00B54FE9"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0D07A2F4" w14:textId="77777777" w:rsidR="00AD2730" w:rsidRPr="00B54FE9" w:rsidRDefault="00AD2730" w:rsidP="00AD2730">
            <w:pPr>
              <w:pStyle w:val="af0"/>
              <w:numPr>
                <w:ilvl w:val="0"/>
                <w:numId w:val="39"/>
              </w:numPr>
              <w:tabs>
                <w:tab w:val="left" w:pos="369"/>
              </w:tabs>
              <w:ind w:left="0" w:firstLine="0"/>
            </w:pPr>
            <w:r w:rsidRPr="00B54FE9">
              <w:lastRenderedPageBreak/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79032C33" w14:textId="77777777" w:rsidR="00AD2730" w:rsidRPr="00B54FE9" w:rsidRDefault="00AD2730" w:rsidP="00AD2730">
            <w:pPr>
              <w:pStyle w:val="af0"/>
              <w:numPr>
                <w:ilvl w:val="0"/>
                <w:numId w:val="39"/>
              </w:numPr>
              <w:tabs>
                <w:tab w:val="left" w:pos="369"/>
              </w:tabs>
              <w:ind w:left="0" w:firstLine="0"/>
            </w:pPr>
            <w:r w:rsidRPr="00B54FE9">
              <w:t>при написании и защите работы продемонстрирован удовлетворительный уровень сформированности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09C39E43" w14:textId="77777777" w:rsidR="00AD2730" w:rsidRPr="00B54FE9" w:rsidRDefault="00AD2730" w:rsidP="00AD2730">
            <w:pPr>
              <w:pStyle w:val="af0"/>
              <w:numPr>
                <w:ilvl w:val="0"/>
                <w:numId w:val="39"/>
              </w:numPr>
              <w:tabs>
                <w:tab w:val="left" w:pos="369"/>
              </w:tabs>
              <w:ind w:left="0" w:firstLine="0"/>
            </w:pPr>
            <w:r w:rsidRPr="00B54FE9"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498EE80C" w14:textId="75E5EE60" w:rsidR="00AD2730" w:rsidRPr="00B54FE9" w:rsidRDefault="00AD2730" w:rsidP="002B60AD">
            <w:pPr>
              <w:pStyle w:val="af0"/>
              <w:numPr>
                <w:ilvl w:val="0"/>
                <w:numId w:val="39"/>
              </w:numPr>
              <w:tabs>
                <w:tab w:val="left" w:pos="369"/>
              </w:tabs>
              <w:ind w:left="0" w:firstLine="0"/>
            </w:pPr>
            <w:r w:rsidRPr="00B54FE9">
              <w:t>в процессе защиты недостаточно полно изложены основные положения работы, ответы на вопросы даны неполные</w:t>
            </w:r>
          </w:p>
        </w:tc>
        <w:tc>
          <w:tcPr>
            <w:tcW w:w="1772" w:type="dxa"/>
          </w:tcPr>
          <w:p w14:paraId="7772A197" w14:textId="35D3B0EE" w:rsidR="00AD2730" w:rsidRPr="00B54FE9" w:rsidRDefault="00AD2730" w:rsidP="00131771">
            <w:pPr>
              <w:jc w:val="center"/>
            </w:pPr>
          </w:p>
        </w:tc>
        <w:tc>
          <w:tcPr>
            <w:tcW w:w="2056" w:type="dxa"/>
          </w:tcPr>
          <w:p w14:paraId="03AE24F5" w14:textId="77777777" w:rsidR="00AD2730" w:rsidRPr="00B54FE9" w:rsidRDefault="00AD2730" w:rsidP="00131771">
            <w:pPr>
              <w:jc w:val="center"/>
            </w:pPr>
            <w:r w:rsidRPr="00B54FE9">
              <w:t>3</w:t>
            </w:r>
          </w:p>
        </w:tc>
      </w:tr>
      <w:tr w:rsidR="00AD2730" w:rsidRPr="00B54FE9" w14:paraId="214B8B20" w14:textId="77777777" w:rsidTr="00131771">
        <w:trPr>
          <w:trHeight w:val="283"/>
        </w:trPr>
        <w:tc>
          <w:tcPr>
            <w:tcW w:w="2835" w:type="dxa"/>
            <w:vMerge/>
          </w:tcPr>
          <w:p w14:paraId="1F3D2777" w14:textId="77777777" w:rsidR="00AD2730" w:rsidRPr="00B54FE9" w:rsidRDefault="00AD2730" w:rsidP="00131771"/>
        </w:tc>
        <w:tc>
          <w:tcPr>
            <w:tcW w:w="7938" w:type="dxa"/>
          </w:tcPr>
          <w:p w14:paraId="460C9818" w14:textId="77777777" w:rsidR="00AD2730" w:rsidRPr="00B54FE9" w:rsidRDefault="00AD2730" w:rsidP="00AD2730">
            <w:pPr>
              <w:pStyle w:val="af0"/>
              <w:numPr>
                <w:ilvl w:val="0"/>
                <w:numId w:val="40"/>
              </w:numPr>
              <w:tabs>
                <w:tab w:val="left" w:pos="324"/>
              </w:tabs>
              <w:ind w:left="0" w:firstLine="0"/>
            </w:pPr>
            <w:r w:rsidRPr="00B54FE9"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6C33AFA7" w14:textId="77777777" w:rsidR="00AD2730" w:rsidRPr="00B54FE9" w:rsidRDefault="00AD2730" w:rsidP="00AD2730">
            <w:pPr>
              <w:pStyle w:val="af0"/>
              <w:numPr>
                <w:ilvl w:val="0"/>
                <w:numId w:val="40"/>
              </w:numPr>
              <w:tabs>
                <w:tab w:val="left" w:pos="324"/>
              </w:tabs>
              <w:ind w:left="0" w:firstLine="0"/>
            </w:pPr>
            <w:r w:rsidRPr="00B54FE9">
              <w:t>работа не оригинальна, основана на компиляции публикаций по теме;</w:t>
            </w:r>
          </w:p>
          <w:p w14:paraId="15E678D4" w14:textId="77777777" w:rsidR="00AD2730" w:rsidRPr="00B54FE9" w:rsidRDefault="00AD2730" w:rsidP="00AD2730">
            <w:pPr>
              <w:pStyle w:val="af0"/>
              <w:numPr>
                <w:ilvl w:val="0"/>
                <w:numId w:val="40"/>
              </w:numPr>
              <w:tabs>
                <w:tab w:val="left" w:pos="324"/>
              </w:tabs>
              <w:ind w:left="0" w:firstLine="0"/>
            </w:pPr>
            <w:r w:rsidRPr="00B54FE9">
              <w:t>при написании и защите работы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45B62ADE" w14:textId="77777777" w:rsidR="00AD2730" w:rsidRPr="00B54FE9" w:rsidRDefault="00AD2730" w:rsidP="00AD2730">
            <w:pPr>
              <w:pStyle w:val="af0"/>
              <w:numPr>
                <w:ilvl w:val="0"/>
                <w:numId w:val="40"/>
              </w:numPr>
              <w:tabs>
                <w:tab w:val="left" w:pos="324"/>
              </w:tabs>
              <w:ind w:left="0" w:firstLine="0"/>
            </w:pPr>
            <w:r w:rsidRPr="00B54FE9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60C81F51" w14:textId="4F73ADE2" w:rsidR="00AD2730" w:rsidRPr="00B54FE9" w:rsidRDefault="00AD2730" w:rsidP="002B60AD">
            <w:pPr>
              <w:pStyle w:val="af0"/>
              <w:numPr>
                <w:ilvl w:val="0"/>
                <w:numId w:val="40"/>
              </w:numPr>
              <w:tabs>
                <w:tab w:val="left" w:pos="324"/>
              </w:tabs>
              <w:ind w:left="0" w:firstLine="0"/>
            </w:pPr>
            <w:r w:rsidRPr="00B54FE9"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</w:tcPr>
          <w:p w14:paraId="06857953" w14:textId="3E7C55BE" w:rsidR="00AD2730" w:rsidRPr="00B54FE9" w:rsidRDefault="00AD2730" w:rsidP="00131771">
            <w:pPr>
              <w:jc w:val="center"/>
            </w:pPr>
          </w:p>
        </w:tc>
        <w:tc>
          <w:tcPr>
            <w:tcW w:w="2056" w:type="dxa"/>
          </w:tcPr>
          <w:p w14:paraId="498C2A9C" w14:textId="77777777" w:rsidR="00AD2730" w:rsidRPr="00B54FE9" w:rsidRDefault="00AD2730" w:rsidP="00131771">
            <w:pPr>
              <w:jc w:val="center"/>
            </w:pPr>
            <w:r w:rsidRPr="00B54FE9">
              <w:t>2</w:t>
            </w:r>
          </w:p>
        </w:tc>
      </w:tr>
    </w:tbl>
    <w:p w14:paraId="6A25060A" w14:textId="77777777" w:rsidR="00AD2730" w:rsidRPr="00B54FE9" w:rsidRDefault="00AD2730" w:rsidP="00AD2730"/>
    <w:p w14:paraId="2965AF69" w14:textId="77777777" w:rsidR="00AD2730" w:rsidRPr="00B54FE9" w:rsidRDefault="00AD2730" w:rsidP="00AD2730"/>
    <w:p w14:paraId="1F83CDEF" w14:textId="1E7FFE80" w:rsidR="00AD2730" w:rsidRPr="00B54FE9" w:rsidRDefault="00AD2730" w:rsidP="000432A9"/>
    <w:p w14:paraId="2F534294" w14:textId="282DE595" w:rsidR="00AD2730" w:rsidRPr="00B54FE9" w:rsidRDefault="00AD2730" w:rsidP="000432A9"/>
    <w:p w14:paraId="03CD595A" w14:textId="77E98B76" w:rsidR="00AD2730" w:rsidRPr="00B54FE9" w:rsidRDefault="00AD2730" w:rsidP="000432A9"/>
    <w:p w14:paraId="55982FCB" w14:textId="77777777" w:rsidR="00AD2730" w:rsidRPr="00B54FE9" w:rsidRDefault="00AD2730" w:rsidP="000432A9"/>
    <w:p w14:paraId="070F55D8" w14:textId="77777777" w:rsidR="000432A9" w:rsidRPr="00B54FE9" w:rsidRDefault="000432A9" w:rsidP="000432A9">
      <w:pPr>
        <w:pStyle w:val="1"/>
        <w:rPr>
          <w:rFonts w:eastAsiaTheme="minorEastAsia"/>
          <w:szCs w:val="24"/>
        </w:rPr>
        <w:sectPr w:rsidR="000432A9" w:rsidRPr="00B54FE9" w:rsidSect="008E2B5E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25CF56A" w14:textId="25570AB0" w:rsidR="000432A9" w:rsidRPr="00B54FE9" w:rsidRDefault="000432A9" w:rsidP="000432A9">
      <w:pPr>
        <w:pStyle w:val="2"/>
        <w:rPr>
          <w:iCs w:val="0"/>
        </w:rPr>
      </w:pPr>
      <w:r w:rsidRPr="00B54FE9">
        <w:rPr>
          <w:iCs w:val="0"/>
        </w:rPr>
        <w:lastRenderedPageBreak/>
        <w:t>Система оценивания результатов текущего контроля и промежуточной аттестации.</w:t>
      </w:r>
    </w:p>
    <w:p w14:paraId="733FE6D1" w14:textId="77777777" w:rsidR="000432A9" w:rsidRPr="00B54FE9" w:rsidRDefault="000432A9" w:rsidP="000432A9">
      <w:pPr>
        <w:ind w:firstLine="709"/>
        <w:rPr>
          <w:rFonts w:eastAsia="MS Mincho"/>
          <w:sz w:val="24"/>
          <w:szCs w:val="24"/>
        </w:rPr>
      </w:pPr>
      <w:r w:rsidRPr="00B54FE9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7586D988" w14:textId="77777777" w:rsidR="000432A9" w:rsidRPr="00B54FE9" w:rsidRDefault="000432A9" w:rsidP="000432A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0432A9" w:rsidRPr="00B54FE9" w14:paraId="2E874243" w14:textId="77777777" w:rsidTr="008E2B5E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51542F1D" w14:textId="77777777" w:rsidR="000432A9" w:rsidRPr="00B54FE9" w:rsidRDefault="000432A9" w:rsidP="008E2B5E">
            <w:pPr>
              <w:jc w:val="center"/>
              <w:rPr>
                <w:b/>
              </w:rPr>
            </w:pPr>
            <w:r w:rsidRPr="00B54FE9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5A05D5A" w14:textId="77777777" w:rsidR="000432A9" w:rsidRPr="00B54FE9" w:rsidRDefault="000432A9" w:rsidP="008E2B5E">
            <w:pPr>
              <w:jc w:val="center"/>
              <w:rPr>
                <w:b/>
              </w:rPr>
            </w:pPr>
            <w:r w:rsidRPr="00B54FE9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142A1C2A" w14:textId="77777777" w:rsidR="000432A9" w:rsidRPr="00B54FE9" w:rsidRDefault="000432A9" w:rsidP="008E2B5E">
            <w:pPr>
              <w:jc w:val="center"/>
              <w:rPr>
                <w:b/>
              </w:rPr>
            </w:pPr>
            <w:r w:rsidRPr="00B54FE9">
              <w:rPr>
                <w:b/>
                <w:bCs/>
              </w:rPr>
              <w:t>Пятибалльная система</w:t>
            </w:r>
          </w:p>
        </w:tc>
      </w:tr>
      <w:tr w:rsidR="000432A9" w:rsidRPr="00B54FE9" w14:paraId="75A80032" w14:textId="77777777" w:rsidTr="008E2B5E">
        <w:trPr>
          <w:trHeight w:val="286"/>
        </w:trPr>
        <w:tc>
          <w:tcPr>
            <w:tcW w:w="3686" w:type="dxa"/>
          </w:tcPr>
          <w:p w14:paraId="1605D75D" w14:textId="50CD9EAD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7923C826" w14:textId="77777777" w:rsidR="000432A9" w:rsidRPr="00B54FE9" w:rsidRDefault="000432A9" w:rsidP="008E2B5E">
            <w:pPr>
              <w:rPr>
                <w:bCs/>
              </w:rPr>
            </w:pPr>
          </w:p>
        </w:tc>
        <w:tc>
          <w:tcPr>
            <w:tcW w:w="3118" w:type="dxa"/>
          </w:tcPr>
          <w:p w14:paraId="6CC250F0" w14:textId="77777777" w:rsidR="000432A9" w:rsidRPr="00B54FE9" w:rsidRDefault="000432A9" w:rsidP="008E2B5E">
            <w:pPr>
              <w:rPr>
                <w:bCs/>
              </w:rPr>
            </w:pPr>
          </w:p>
        </w:tc>
      </w:tr>
      <w:tr w:rsidR="000432A9" w:rsidRPr="00B54FE9" w14:paraId="3D3D8A02" w14:textId="77777777" w:rsidTr="008E2B5E">
        <w:trPr>
          <w:trHeight w:val="286"/>
        </w:trPr>
        <w:tc>
          <w:tcPr>
            <w:tcW w:w="3686" w:type="dxa"/>
          </w:tcPr>
          <w:p w14:paraId="491C657D" w14:textId="19153330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 xml:space="preserve"> - </w:t>
            </w:r>
            <w:r w:rsidR="00FF0A1E" w:rsidRPr="00B54FE9">
              <w:rPr>
                <w:bCs/>
              </w:rPr>
              <w:t>доклады и презентации</w:t>
            </w:r>
          </w:p>
        </w:tc>
        <w:tc>
          <w:tcPr>
            <w:tcW w:w="2835" w:type="dxa"/>
          </w:tcPr>
          <w:p w14:paraId="616E58D4" w14:textId="1FAEA706" w:rsidR="000432A9" w:rsidRPr="00B54FE9" w:rsidRDefault="000432A9" w:rsidP="008E2B5E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152B6D9" w14:textId="601E8FC8" w:rsidR="000432A9" w:rsidRPr="00B54FE9" w:rsidRDefault="000432A9" w:rsidP="008E2B5E">
            <w:pPr>
              <w:jc w:val="center"/>
              <w:rPr>
                <w:bCs/>
              </w:rPr>
            </w:pPr>
            <w:r w:rsidRPr="00B54FE9">
              <w:rPr>
                <w:bCs/>
              </w:rPr>
              <w:t xml:space="preserve">2 – 5 </w:t>
            </w:r>
          </w:p>
        </w:tc>
      </w:tr>
      <w:tr w:rsidR="000432A9" w:rsidRPr="00B54FE9" w14:paraId="0408EAAD" w14:textId="77777777" w:rsidTr="008E2B5E">
        <w:trPr>
          <w:trHeight w:val="286"/>
        </w:trPr>
        <w:tc>
          <w:tcPr>
            <w:tcW w:w="3686" w:type="dxa"/>
          </w:tcPr>
          <w:p w14:paraId="7CE44D22" w14:textId="6D95FBE1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 xml:space="preserve">- </w:t>
            </w:r>
            <w:r w:rsidR="00331937" w:rsidRPr="00B54FE9">
              <w:rPr>
                <w:bCs/>
              </w:rPr>
              <w:t>тест</w:t>
            </w:r>
          </w:p>
        </w:tc>
        <w:tc>
          <w:tcPr>
            <w:tcW w:w="2835" w:type="dxa"/>
          </w:tcPr>
          <w:p w14:paraId="5D700C75" w14:textId="70ECDBA5" w:rsidR="000432A9" w:rsidRPr="00B54FE9" w:rsidRDefault="000432A9" w:rsidP="008E2B5E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E9ACF21" w14:textId="3093911D" w:rsidR="000432A9" w:rsidRPr="00B54FE9" w:rsidRDefault="000432A9" w:rsidP="008E2B5E">
            <w:pPr>
              <w:jc w:val="center"/>
              <w:rPr>
                <w:bCs/>
              </w:rPr>
            </w:pPr>
            <w:r w:rsidRPr="00B54FE9">
              <w:rPr>
                <w:bCs/>
              </w:rPr>
              <w:t xml:space="preserve">2 – 5 </w:t>
            </w:r>
          </w:p>
        </w:tc>
      </w:tr>
      <w:tr w:rsidR="000432A9" w:rsidRPr="00B54FE9" w14:paraId="37B15784" w14:textId="77777777" w:rsidTr="008E2B5E">
        <w:trPr>
          <w:trHeight w:val="214"/>
        </w:trPr>
        <w:tc>
          <w:tcPr>
            <w:tcW w:w="3686" w:type="dxa"/>
          </w:tcPr>
          <w:p w14:paraId="651F9F79" w14:textId="5BA28D70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 xml:space="preserve"> - </w:t>
            </w:r>
            <w:r w:rsidR="00331937" w:rsidRPr="00B54FE9">
              <w:rPr>
                <w:bCs/>
              </w:rPr>
              <w:t>ситуационные задания (кейсы)</w:t>
            </w:r>
          </w:p>
        </w:tc>
        <w:tc>
          <w:tcPr>
            <w:tcW w:w="2835" w:type="dxa"/>
          </w:tcPr>
          <w:p w14:paraId="0935E0BE" w14:textId="19C57733" w:rsidR="000432A9" w:rsidRPr="00B54FE9" w:rsidRDefault="000432A9" w:rsidP="008E2B5E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2FB8F32" w14:textId="07FC3A62" w:rsidR="000432A9" w:rsidRPr="00B54FE9" w:rsidRDefault="000432A9" w:rsidP="008E2B5E">
            <w:pPr>
              <w:jc w:val="center"/>
              <w:rPr>
                <w:bCs/>
              </w:rPr>
            </w:pPr>
            <w:r w:rsidRPr="00B54FE9">
              <w:rPr>
                <w:bCs/>
              </w:rPr>
              <w:t xml:space="preserve">2 – 5 </w:t>
            </w:r>
          </w:p>
        </w:tc>
      </w:tr>
      <w:tr w:rsidR="000432A9" w:rsidRPr="00B54FE9" w14:paraId="11FE397B" w14:textId="77777777" w:rsidTr="008E2B5E">
        <w:tc>
          <w:tcPr>
            <w:tcW w:w="3686" w:type="dxa"/>
          </w:tcPr>
          <w:p w14:paraId="6C1FBB27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 xml:space="preserve">Промежуточная аттестация </w:t>
            </w:r>
          </w:p>
          <w:p w14:paraId="185BAA3A" w14:textId="1741C274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>(указать форму)</w:t>
            </w:r>
          </w:p>
        </w:tc>
        <w:tc>
          <w:tcPr>
            <w:tcW w:w="2835" w:type="dxa"/>
          </w:tcPr>
          <w:p w14:paraId="0F9E2BA5" w14:textId="3038814D" w:rsidR="000432A9" w:rsidRPr="00B54FE9" w:rsidRDefault="000432A9" w:rsidP="008E2B5E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41FD11BD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>отлично</w:t>
            </w:r>
          </w:p>
          <w:p w14:paraId="249E4D5D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>хорошо</w:t>
            </w:r>
          </w:p>
          <w:p w14:paraId="680AAA1F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>удовлетворительно</w:t>
            </w:r>
          </w:p>
          <w:p w14:paraId="79D59691" w14:textId="5A56B3EF" w:rsidR="000432A9" w:rsidRPr="00B54FE9" w:rsidRDefault="000432A9" w:rsidP="00FF0A1E">
            <w:pPr>
              <w:rPr>
                <w:bCs/>
              </w:rPr>
            </w:pPr>
            <w:r w:rsidRPr="00B54FE9">
              <w:rPr>
                <w:bCs/>
              </w:rPr>
              <w:t>неудовлетворительно</w:t>
            </w:r>
          </w:p>
        </w:tc>
      </w:tr>
      <w:tr w:rsidR="000432A9" w:rsidRPr="00B54FE9" w14:paraId="4B3FA7CC" w14:textId="77777777" w:rsidTr="008E2B5E">
        <w:tc>
          <w:tcPr>
            <w:tcW w:w="3686" w:type="dxa"/>
          </w:tcPr>
          <w:p w14:paraId="60EFE073" w14:textId="7777777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/>
              </w:rPr>
              <w:t>Итого за семестр</w:t>
            </w:r>
            <w:r w:rsidRPr="00B54FE9">
              <w:rPr>
                <w:bCs/>
              </w:rPr>
              <w:t xml:space="preserve"> (дисциплину)</w:t>
            </w:r>
          </w:p>
          <w:p w14:paraId="6D828187" w14:textId="5DE79ED7" w:rsidR="000432A9" w:rsidRPr="00B54FE9" w:rsidRDefault="000432A9" w:rsidP="008E2B5E">
            <w:pPr>
              <w:rPr>
                <w:bCs/>
              </w:rPr>
            </w:pPr>
            <w:r w:rsidRPr="00B54FE9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42B00B82" w14:textId="02C52F95" w:rsidR="000432A9" w:rsidRPr="00B54FE9" w:rsidRDefault="000432A9" w:rsidP="008E2B5E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76B6509E" w14:textId="77777777" w:rsidR="000432A9" w:rsidRPr="00B54FE9" w:rsidRDefault="000432A9" w:rsidP="008E2B5E">
            <w:pPr>
              <w:rPr>
                <w:bCs/>
              </w:rPr>
            </w:pPr>
          </w:p>
        </w:tc>
      </w:tr>
    </w:tbl>
    <w:p w14:paraId="2D65ADCE" w14:textId="77777777" w:rsidR="000432A9" w:rsidRPr="00B54FE9" w:rsidRDefault="000432A9" w:rsidP="000432A9">
      <w:pPr>
        <w:pStyle w:val="1"/>
      </w:pPr>
      <w:r w:rsidRPr="00B54FE9">
        <w:t>ОБРАЗОВАТЕЛЬНЫЕ ТЕХНОЛОГИИ</w:t>
      </w:r>
    </w:p>
    <w:p w14:paraId="30C99127" w14:textId="77777777" w:rsidR="000432A9" w:rsidRPr="00B54FE9" w:rsidRDefault="000432A9" w:rsidP="00BD5B34">
      <w:pPr>
        <w:pStyle w:val="a"/>
        <w:numPr>
          <w:ilvl w:val="3"/>
          <w:numId w:val="11"/>
        </w:numPr>
      </w:pPr>
      <w:r w:rsidRPr="00B54FE9">
        <w:rPr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3FD24C6D" w14:textId="77777777" w:rsidR="000432A9" w:rsidRPr="00B54FE9" w:rsidRDefault="000432A9" w:rsidP="00BD5B34">
      <w:pPr>
        <w:pStyle w:val="a"/>
        <w:numPr>
          <w:ilvl w:val="2"/>
          <w:numId w:val="11"/>
        </w:numPr>
      </w:pPr>
      <w:r w:rsidRPr="00B54FE9">
        <w:rPr>
          <w:szCs w:val="24"/>
        </w:rPr>
        <w:t>проблемная лекция;</w:t>
      </w:r>
    </w:p>
    <w:p w14:paraId="5A6D0A8F" w14:textId="77777777" w:rsidR="000432A9" w:rsidRPr="00B54FE9" w:rsidRDefault="000432A9" w:rsidP="00BD5B34">
      <w:pPr>
        <w:pStyle w:val="a"/>
        <w:numPr>
          <w:ilvl w:val="2"/>
          <w:numId w:val="11"/>
        </w:numPr>
        <w:rPr>
          <w:szCs w:val="24"/>
        </w:rPr>
      </w:pPr>
      <w:r w:rsidRPr="00B54FE9">
        <w:rPr>
          <w:szCs w:val="24"/>
        </w:rPr>
        <w:t>проведение интерактивных лекций;</w:t>
      </w:r>
    </w:p>
    <w:p w14:paraId="243AF45C" w14:textId="77777777" w:rsidR="000432A9" w:rsidRPr="00B54FE9" w:rsidRDefault="000432A9" w:rsidP="00BD5B34">
      <w:pPr>
        <w:pStyle w:val="a"/>
        <w:numPr>
          <w:ilvl w:val="2"/>
          <w:numId w:val="11"/>
        </w:numPr>
        <w:rPr>
          <w:szCs w:val="24"/>
        </w:rPr>
      </w:pPr>
      <w:r w:rsidRPr="00B54FE9">
        <w:rPr>
          <w:szCs w:val="24"/>
        </w:rPr>
        <w:t>групповых дискуссий;</w:t>
      </w:r>
    </w:p>
    <w:p w14:paraId="4AF0C592" w14:textId="2A11B9B5" w:rsidR="000432A9" w:rsidRPr="00B54FE9" w:rsidRDefault="000432A9" w:rsidP="00BD5B34">
      <w:pPr>
        <w:pStyle w:val="a"/>
        <w:numPr>
          <w:ilvl w:val="2"/>
          <w:numId w:val="11"/>
        </w:numPr>
        <w:rPr>
          <w:szCs w:val="24"/>
        </w:rPr>
      </w:pPr>
      <w:r w:rsidRPr="00B54FE9">
        <w:rPr>
          <w:szCs w:val="24"/>
        </w:rPr>
        <w:t>анализ ситуаций;</w:t>
      </w:r>
    </w:p>
    <w:p w14:paraId="11D83FE5" w14:textId="20465974" w:rsidR="000432A9" w:rsidRPr="00B54FE9" w:rsidRDefault="000432A9" w:rsidP="00BD5B34">
      <w:pPr>
        <w:pStyle w:val="a"/>
        <w:numPr>
          <w:ilvl w:val="2"/>
          <w:numId w:val="11"/>
        </w:numPr>
        <w:rPr>
          <w:szCs w:val="24"/>
        </w:rPr>
      </w:pPr>
      <w:r w:rsidRPr="00B54FE9">
        <w:rPr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 w14:paraId="3017DD1B" w14:textId="77777777" w:rsidR="000432A9" w:rsidRPr="00B54FE9" w:rsidRDefault="000432A9" w:rsidP="00BD5B34">
      <w:pPr>
        <w:pStyle w:val="a"/>
        <w:numPr>
          <w:ilvl w:val="2"/>
          <w:numId w:val="11"/>
        </w:numPr>
      </w:pPr>
      <w:r w:rsidRPr="00B54FE9">
        <w:rPr>
          <w:szCs w:val="24"/>
        </w:rPr>
        <w:t>поиск и обработка информации с использованием сети Интернет;</w:t>
      </w:r>
    </w:p>
    <w:p w14:paraId="1E8A0F08" w14:textId="77777777" w:rsidR="000432A9" w:rsidRPr="00B54FE9" w:rsidRDefault="000432A9" w:rsidP="00BD5B34">
      <w:pPr>
        <w:pStyle w:val="a"/>
        <w:numPr>
          <w:ilvl w:val="2"/>
          <w:numId w:val="11"/>
        </w:numPr>
      </w:pPr>
      <w:r w:rsidRPr="00B54FE9">
        <w:rPr>
          <w:szCs w:val="24"/>
        </w:rPr>
        <w:t>дистанционные образовательные технологии;</w:t>
      </w:r>
    </w:p>
    <w:p w14:paraId="188B2D5A" w14:textId="77777777" w:rsidR="000432A9" w:rsidRPr="00B54FE9" w:rsidRDefault="000432A9" w:rsidP="00BD5B34">
      <w:pPr>
        <w:pStyle w:val="a"/>
        <w:numPr>
          <w:ilvl w:val="2"/>
          <w:numId w:val="11"/>
        </w:numPr>
      </w:pPr>
      <w:r w:rsidRPr="00B54FE9">
        <w:rPr>
          <w:color w:val="000000"/>
          <w:szCs w:val="24"/>
        </w:rPr>
        <w:t>просмотр учебных фильмов с их последующим анализом;</w:t>
      </w:r>
    </w:p>
    <w:p w14:paraId="2E579F47" w14:textId="77777777" w:rsidR="000432A9" w:rsidRPr="00B54FE9" w:rsidRDefault="000432A9" w:rsidP="00BD5B34">
      <w:pPr>
        <w:pStyle w:val="a"/>
        <w:numPr>
          <w:ilvl w:val="2"/>
          <w:numId w:val="11"/>
        </w:numPr>
      </w:pPr>
      <w:r w:rsidRPr="00B54FE9">
        <w:rPr>
          <w:color w:val="000000"/>
          <w:szCs w:val="24"/>
        </w:rPr>
        <w:t>использование на лекционных занятиях видеоматериалов и наглядных пособий</w:t>
      </w:r>
      <w:r w:rsidRPr="00B54FE9">
        <w:rPr>
          <w:szCs w:val="24"/>
        </w:rPr>
        <w:t>;</w:t>
      </w:r>
    </w:p>
    <w:p w14:paraId="72862881" w14:textId="77777777" w:rsidR="000432A9" w:rsidRPr="00B54FE9" w:rsidRDefault="000432A9" w:rsidP="00BD5B34">
      <w:pPr>
        <w:pStyle w:val="a"/>
        <w:numPr>
          <w:ilvl w:val="2"/>
          <w:numId w:val="11"/>
        </w:numPr>
        <w:rPr>
          <w:szCs w:val="24"/>
        </w:rPr>
      </w:pPr>
      <w:r w:rsidRPr="00B54FE9">
        <w:rPr>
          <w:szCs w:val="24"/>
        </w:rPr>
        <w:t>самостоятельная работа в системе компьютерного тестирования;</w:t>
      </w:r>
    </w:p>
    <w:p w14:paraId="1FCCC22B" w14:textId="77777777" w:rsidR="000432A9" w:rsidRPr="00B54FE9" w:rsidRDefault="000432A9" w:rsidP="00BD5B34">
      <w:pPr>
        <w:pStyle w:val="a"/>
        <w:numPr>
          <w:ilvl w:val="2"/>
          <w:numId w:val="11"/>
        </w:numPr>
        <w:rPr>
          <w:szCs w:val="24"/>
        </w:rPr>
      </w:pPr>
      <w:r w:rsidRPr="00B54FE9">
        <w:rPr>
          <w:szCs w:val="24"/>
        </w:rPr>
        <w:t>обучение в сотрудничестве (командная, групповая работа);</w:t>
      </w:r>
    </w:p>
    <w:p w14:paraId="62E15C23" w14:textId="320BDC39" w:rsidR="000432A9" w:rsidRPr="00B54FE9" w:rsidRDefault="000432A9" w:rsidP="00BD5B34">
      <w:pPr>
        <w:pStyle w:val="a"/>
        <w:numPr>
          <w:ilvl w:val="3"/>
          <w:numId w:val="11"/>
        </w:numPr>
      </w:pPr>
      <w:r w:rsidRPr="00B54FE9">
        <w:t>Реализация компетентностного подхода предусматривает широкое использование в учебном процессе активных и интерактивных форм проведения занятий в сочетании с внеаудиторной работой. В рамках освоения дисциплины могут быть предусмотрены встречи с представителями различных компаний, государственных и общественных организаций, мастер-классы экспертов, специалистов, работодателей.</w:t>
      </w:r>
    </w:p>
    <w:p w14:paraId="4B834655" w14:textId="77777777" w:rsidR="000432A9" w:rsidRPr="00B54FE9" w:rsidRDefault="000432A9" w:rsidP="000432A9">
      <w:pPr>
        <w:pStyle w:val="1"/>
      </w:pPr>
      <w:r w:rsidRPr="00B54FE9">
        <w:t>ПРАКТИЧЕСКАЯ ПОДГОТОВКА</w:t>
      </w:r>
    </w:p>
    <w:p w14:paraId="062DF789" w14:textId="2AD07A7B" w:rsidR="000432A9" w:rsidRPr="00B54FE9" w:rsidRDefault="000432A9" w:rsidP="00BD5B34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B54FE9">
        <w:rPr>
          <w:szCs w:val="24"/>
        </w:rPr>
        <w:t xml:space="preserve">Практическая подготовка в рамках учебной дисциплины реализуется при проведении </w:t>
      </w:r>
      <w:r w:rsidRPr="00B54FE9">
        <w:rPr>
          <w:rFonts w:eastAsiaTheme="minorHAnsi"/>
          <w:w w:val="105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2C7DEF47" w14:textId="29AD6873" w:rsidR="000432A9" w:rsidRPr="00B54FE9" w:rsidRDefault="000432A9" w:rsidP="00BD5B34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B54FE9">
        <w:rPr>
          <w:szCs w:val="24"/>
        </w:rPr>
        <w:t>Проводятся</w:t>
      </w:r>
      <w:r w:rsidRPr="00B54FE9">
        <w:rPr>
          <w:rFonts w:eastAsiaTheme="minorHAnsi"/>
          <w:w w:val="105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76514C95" w14:textId="1AF78E29" w:rsidR="000432A9" w:rsidRPr="00B54FE9" w:rsidRDefault="000432A9" w:rsidP="000432A9">
      <w:pPr>
        <w:pStyle w:val="1"/>
      </w:pPr>
      <w:r w:rsidRPr="00B54FE9">
        <w:lastRenderedPageBreak/>
        <w:t>ОРГАНИЗАЦИЯ ОБРАЗОВАТЕЛЬНОГО ПРОЦЕССА ДЛЯ ЛИЦ С ОГРАНИЧЕННЫМИ ВОЗМОЖНОСТЯМИ ЗДОРОВЬЯ</w:t>
      </w:r>
    </w:p>
    <w:p w14:paraId="27F3EF82" w14:textId="77777777" w:rsidR="000432A9" w:rsidRPr="00B54FE9" w:rsidRDefault="000432A9" w:rsidP="00BD5B34">
      <w:pPr>
        <w:pStyle w:val="a"/>
        <w:numPr>
          <w:ilvl w:val="3"/>
          <w:numId w:val="11"/>
        </w:numPr>
        <w:rPr>
          <w:b/>
          <w:szCs w:val="24"/>
        </w:rPr>
      </w:pPr>
      <w:r w:rsidRPr="00B54FE9">
        <w:rPr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B54FE9">
        <w:rPr>
          <w:szCs w:val="24"/>
        </w:rPr>
        <w:t>безбарьерной</w:t>
      </w:r>
      <w:proofErr w:type="spellEnd"/>
      <w:r w:rsidRPr="00B54FE9">
        <w:rPr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54381FF9" w14:textId="77777777" w:rsidR="000432A9" w:rsidRPr="00B54FE9" w:rsidRDefault="000432A9" w:rsidP="00BD5B34">
      <w:pPr>
        <w:pStyle w:val="a"/>
        <w:numPr>
          <w:ilvl w:val="3"/>
          <w:numId w:val="11"/>
        </w:numPr>
        <w:rPr>
          <w:b/>
          <w:szCs w:val="24"/>
        </w:rPr>
      </w:pPr>
      <w:r w:rsidRPr="00B54FE9">
        <w:rPr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82F73D2" w14:textId="77777777" w:rsidR="000432A9" w:rsidRPr="00B54FE9" w:rsidRDefault="000432A9" w:rsidP="00BD5B34">
      <w:pPr>
        <w:pStyle w:val="a"/>
        <w:numPr>
          <w:ilvl w:val="3"/>
          <w:numId w:val="11"/>
        </w:numPr>
        <w:rPr>
          <w:b/>
          <w:szCs w:val="24"/>
        </w:rPr>
      </w:pPr>
      <w:r w:rsidRPr="00B54FE9">
        <w:rPr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1F7AE308" w14:textId="77777777" w:rsidR="000432A9" w:rsidRPr="00B54FE9" w:rsidRDefault="000432A9" w:rsidP="00BD5B34">
      <w:pPr>
        <w:pStyle w:val="a"/>
        <w:numPr>
          <w:ilvl w:val="3"/>
          <w:numId w:val="11"/>
        </w:numPr>
        <w:rPr>
          <w:b/>
          <w:szCs w:val="24"/>
        </w:rPr>
      </w:pPr>
      <w:r w:rsidRPr="00B54FE9">
        <w:rPr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48647609" w14:textId="77777777" w:rsidR="000432A9" w:rsidRPr="00B54FE9" w:rsidRDefault="000432A9" w:rsidP="00BD5B34">
      <w:pPr>
        <w:pStyle w:val="a"/>
        <w:numPr>
          <w:ilvl w:val="3"/>
          <w:numId w:val="11"/>
        </w:numPr>
        <w:rPr>
          <w:b/>
          <w:szCs w:val="24"/>
        </w:rPr>
      </w:pPr>
      <w:r w:rsidRPr="00B54FE9">
        <w:rPr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110FFB9" w14:textId="77777777" w:rsidR="000432A9" w:rsidRPr="00B54FE9" w:rsidRDefault="000432A9" w:rsidP="00BD5B34">
      <w:pPr>
        <w:pStyle w:val="a"/>
        <w:numPr>
          <w:ilvl w:val="3"/>
          <w:numId w:val="11"/>
        </w:numPr>
        <w:rPr>
          <w:b/>
          <w:szCs w:val="24"/>
        </w:rPr>
      </w:pPr>
      <w:r w:rsidRPr="00B54FE9">
        <w:rPr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142F4EDA" w14:textId="77777777" w:rsidR="000432A9" w:rsidRPr="00B54FE9" w:rsidRDefault="000432A9" w:rsidP="00BD5B34">
      <w:pPr>
        <w:pStyle w:val="a"/>
        <w:numPr>
          <w:ilvl w:val="3"/>
          <w:numId w:val="11"/>
        </w:numPr>
        <w:rPr>
          <w:b/>
          <w:szCs w:val="24"/>
        </w:rPr>
      </w:pPr>
      <w:r w:rsidRPr="00B54FE9">
        <w:rPr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5F0B139" w14:textId="0E8F4742" w:rsidR="000432A9" w:rsidRPr="00B54FE9" w:rsidRDefault="000432A9" w:rsidP="000432A9">
      <w:pPr>
        <w:pStyle w:val="1"/>
      </w:pPr>
      <w:r w:rsidRPr="00B54FE9">
        <w:t xml:space="preserve">МАТЕРИАЛЬНО-ТЕХНИЧЕСКОЕ ОБЕСПЕЧЕНИЕ ДИСЦИПЛИНЫ </w:t>
      </w:r>
    </w:p>
    <w:p w14:paraId="2DCBC21B" w14:textId="1D90D574" w:rsidR="000432A9" w:rsidRPr="00B54FE9" w:rsidRDefault="000432A9" w:rsidP="00BD5B34">
      <w:pPr>
        <w:pStyle w:val="a"/>
        <w:numPr>
          <w:ilvl w:val="3"/>
          <w:numId w:val="14"/>
        </w:numPr>
        <w:spacing w:before="120" w:after="120"/>
        <w:rPr>
          <w:szCs w:val="24"/>
        </w:rPr>
      </w:pPr>
      <w:r w:rsidRPr="00B54FE9">
        <w:rPr>
          <w:color w:val="000000"/>
          <w:szCs w:val="24"/>
        </w:rPr>
        <w:t>Характеристика материально-технического обеспечения дисциплины составляется в соответствии с требованиями ФГОС ВО.</w:t>
      </w:r>
    </w:p>
    <w:p w14:paraId="1314B9A3" w14:textId="3BAB500E" w:rsidR="000432A9" w:rsidRPr="00B54FE9" w:rsidRDefault="000432A9" w:rsidP="00BD5B34">
      <w:pPr>
        <w:pStyle w:val="a"/>
        <w:numPr>
          <w:ilvl w:val="3"/>
          <w:numId w:val="14"/>
        </w:numPr>
        <w:spacing w:before="120" w:after="120"/>
        <w:rPr>
          <w:szCs w:val="24"/>
        </w:rPr>
      </w:pPr>
      <w:r w:rsidRPr="00B54FE9">
        <w:rPr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953"/>
      </w:tblGrid>
      <w:tr w:rsidR="000432A9" w:rsidRPr="00B54FE9" w14:paraId="6F4EB9B7" w14:textId="77777777" w:rsidTr="005268E2">
        <w:trPr>
          <w:tblHeader/>
        </w:trPr>
        <w:tc>
          <w:tcPr>
            <w:tcW w:w="4675" w:type="dxa"/>
            <w:shd w:val="clear" w:color="auto" w:fill="D9E2F3" w:themeFill="accent1" w:themeFillTint="33"/>
            <w:vAlign w:val="center"/>
          </w:tcPr>
          <w:p w14:paraId="1D22504C" w14:textId="77777777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3" w:type="dxa"/>
            <w:shd w:val="clear" w:color="auto" w:fill="D9E2F3" w:themeFill="accent1" w:themeFillTint="33"/>
            <w:vAlign w:val="center"/>
          </w:tcPr>
          <w:p w14:paraId="486F4249" w14:textId="77777777" w:rsidR="000432A9" w:rsidRPr="00B54FE9" w:rsidRDefault="000432A9" w:rsidP="008E2B5E">
            <w:pPr>
              <w:jc w:val="center"/>
              <w:rPr>
                <w:b/>
                <w:sz w:val="20"/>
                <w:szCs w:val="20"/>
              </w:rPr>
            </w:pPr>
            <w:r w:rsidRPr="00B54FE9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432A9" w:rsidRPr="00B54FE9" w14:paraId="0339E8A3" w14:textId="77777777" w:rsidTr="005268E2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3A37A175" w14:textId="77777777" w:rsidR="000432A9" w:rsidRPr="00B54FE9" w:rsidRDefault="000432A9" w:rsidP="008E2B5E">
            <w:r w:rsidRPr="00B54FE9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0432A9" w:rsidRPr="00B54FE9" w14:paraId="68A28426" w14:textId="77777777" w:rsidTr="005268E2">
        <w:tc>
          <w:tcPr>
            <w:tcW w:w="4675" w:type="dxa"/>
          </w:tcPr>
          <w:p w14:paraId="5F9E749A" w14:textId="77777777" w:rsidR="000432A9" w:rsidRPr="00B54FE9" w:rsidRDefault="000432A9" w:rsidP="008E2B5E">
            <w:r w:rsidRPr="00B54FE9">
              <w:t>аудитории для проведения занятий лекционного типа</w:t>
            </w:r>
          </w:p>
        </w:tc>
        <w:tc>
          <w:tcPr>
            <w:tcW w:w="4953" w:type="dxa"/>
          </w:tcPr>
          <w:p w14:paraId="5CEC2B69" w14:textId="77777777" w:rsidR="000432A9" w:rsidRPr="00B54FE9" w:rsidRDefault="000432A9" w:rsidP="008E2B5E">
            <w:r w:rsidRPr="00B54FE9">
              <w:t xml:space="preserve">комплект учебной мебели, </w:t>
            </w:r>
          </w:p>
          <w:p w14:paraId="6B4A4876" w14:textId="77777777" w:rsidR="000432A9" w:rsidRPr="00B54FE9" w:rsidRDefault="000432A9" w:rsidP="008E2B5E">
            <w:r w:rsidRPr="00B54FE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BCAD799" w14:textId="77777777" w:rsidR="000432A9" w:rsidRPr="00B54FE9" w:rsidRDefault="000432A9" w:rsidP="00BD5B34">
            <w:pPr>
              <w:pStyle w:val="a"/>
              <w:numPr>
                <w:ilvl w:val="0"/>
                <w:numId w:val="21"/>
              </w:numPr>
              <w:ind w:left="317" w:hanging="283"/>
            </w:pPr>
            <w:r w:rsidRPr="00B54FE9">
              <w:t>ноутбук;</w:t>
            </w:r>
          </w:p>
          <w:p w14:paraId="3D4058FC" w14:textId="23E98E21" w:rsidR="000432A9" w:rsidRPr="00B54FE9" w:rsidRDefault="000432A9" w:rsidP="006214F8">
            <w:pPr>
              <w:pStyle w:val="a"/>
              <w:numPr>
                <w:ilvl w:val="0"/>
                <w:numId w:val="21"/>
              </w:numPr>
              <w:ind w:left="317" w:hanging="283"/>
            </w:pPr>
            <w:r w:rsidRPr="00B54FE9">
              <w:t>проектор…</w:t>
            </w:r>
          </w:p>
        </w:tc>
      </w:tr>
      <w:tr w:rsidR="000432A9" w:rsidRPr="00B54FE9" w14:paraId="37CA9F37" w14:textId="77777777" w:rsidTr="005268E2">
        <w:tc>
          <w:tcPr>
            <w:tcW w:w="4675" w:type="dxa"/>
          </w:tcPr>
          <w:p w14:paraId="3DB4A662" w14:textId="77777777" w:rsidR="000432A9" w:rsidRPr="00B54FE9" w:rsidRDefault="000432A9" w:rsidP="008E2B5E">
            <w:r w:rsidRPr="00B54FE9">
              <w:lastRenderedPageBreak/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3" w:type="dxa"/>
          </w:tcPr>
          <w:p w14:paraId="565FCBC0" w14:textId="77777777" w:rsidR="000432A9" w:rsidRPr="00B54FE9" w:rsidRDefault="000432A9" w:rsidP="008E2B5E">
            <w:r w:rsidRPr="00B54FE9">
              <w:t xml:space="preserve">комплект учебной мебели, </w:t>
            </w:r>
          </w:p>
          <w:p w14:paraId="34186FE6" w14:textId="77777777" w:rsidR="000432A9" w:rsidRPr="00B54FE9" w:rsidRDefault="000432A9" w:rsidP="008E2B5E">
            <w:r w:rsidRPr="00B54FE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8899AA8" w14:textId="77777777" w:rsidR="000432A9" w:rsidRPr="00B54FE9" w:rsidRDefault="000432A9" w:rsidP="00BD5B34">
            <w:pPr>
              <w:pStyle w:val="a"/>
              <w:numPr>
                <w:ilvl w:val="0"/>
                <w:numId w:val="21"/>
              </w:numPr>
              <w:ind w:left="317" w:hanging="283"/>
            </w:pPr>
            <w:r w:rsidRPr="00B54FE9">
              <w:t>ноутбук,</w:t>
            </w:r>
          </w:p>
          <w:p w14:paraId="68DE6B63" w14:textId="0D3B4B80" w:rsidR="000432A9" w:rsidRPr="00B54FE9" w:rsidRDefault="000432A9" w:rsidP="006214F8">
            <w:pPr>
              <w:pStyle w:val="a"/>
              <w:numPr>
                <w:ilvl w:val="0"/>
                <w:numId w:val="21"/>
              </w:numPr>
              <w:ind w:left="317" w:hanging="283"/>
            </w:pPr>
            <w:r w:rsidRPr="00B54FE9">
              <w:t>проектор</w:t>
            </w:r>
          </w:p>
        </w:tc>
      </w:tr>
      <w:tr w:rsidR="000432A9" w:rsidRPr="00B54FE9" w14:paraId="53BCE545" w14:textId="77777777" w:rsidTr="005268E2">
        <w:tc>
          <w:tcPr>
            <w:tcW w:w="4675" w:type="dxa"/>
          </w:tcPr>
          <w:p w14:paraId="734ACA2F" w14:textId="77777777" w:rsidR="000432A9" w:rsidRPr="00B54FE9" w:rsidRDefault="000432A9" w:rsidP="008E2B5E">
            <w:r w:rsidRPr="00B54FE9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3" w:type="dxa"/>
          </w:tcPr>
          <w:p w14:paraId="173B58AD" w14:textId="77777777" w:rsidR="000432A9" w:rsidRPr="00B54FE9" w:rsidRDefault="000432A9" w:rsidP="008E2B5E">
            <w:r w:rsidRPr="00B54FE9">
              <w:t xml:space="preserve">комплект учебной мебели, </w:t>
            </w:r>
          </w:p>
          <w:p w14:paraId="5AC59207" w14:textId="77777777" w:rsidR="000432A9" w:rsidRPr="00B54FE9" w:rsidRDefault="000432A9" w:rsidP="008E2B5E">
            <w:r w:rsidRPr="00B54FE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88004AF" w14:textId="77777777" w:rsidR="000432A9" w:rsidRPr="00B54FE9" w:rsidRDefault="000432A9" w:rsidP="00BD5B34">
            <w:pPr>
              <w:pStyle w:val="a"/>
              <w:numPr>
                <w:ilvl w:val="0"/>
                <w:numId w:val="21"/>
              </w:numPr>
              <w:ind w:left="317" w:hanging="283"/>
            </w:pPr>
            <w:r w:rsidRPr="00B54FE9">
              <w:t xml:space="preserve">5 персональных компьютеров, </w:t>
            </w:r>
          </w:p>
          <w:p w14:paraId="4035319B" w14:textId="60D55C1C" w:rsidR="000432A9" w:rsidRPr="00B54FE9" w:rsidRDefault="000432A9" w:rsidP="00BD5B34">
            <w:pPr>
              <w:pStyle w:val="a"/>
              <w:numPr>
                <w:ilvl w:val="0"/>
                <w:numId w:val="21"/>
              </w:numPr>
              <w:ind w:left="317" w:hanging="283"/>
            </w:pPr>
            <w:r w:rsidRPr="00B54FE9">
              <w:t>принтеры</w:t>
            </w:r>
          </w:p>
        </w:tc>
      </w:tr>
      <w:tr w:rsidR="000432A9" w:rsidRPr="00B54FE9" w14:paraId="7FEC4636" w14:textId="77777777" w:rsidTr="005268E2">
        <w:tc>
          <w:tcPr>
            <w:tcW w:w="4675" w:type="dxa"/>
            <w:shd w:val="clear" w:color="auto" w:fill="D9E2F3" w:themeFill="accent1" w:themeFillTint="33"/>
            <w:vAlign w:val="center"/>
          </w:tcPr>
          <w:p w14:paraId="76A2486E" w14:textId="77777777" w:rsidR="000432A9" w:rsidRPr="00B54FE9" w:rsidRDefault="000432A9" w:rsidP="008E2B5E">
            <w:pPr>
              <w:jc w:val="center"/>
              <w:rPr>
                <w:bCs/>
                <w:color w:val="000000"/>
              </w:rPr>
            </w:pPr>
            <w:r w:rsidRPr="00B54FE9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3" w:type="dxa"/>
            <w:shd w:val="clear" w:color="auto" w:fill="D9E2F3" w:themeFill="accent1" w:themeFillTint="33"/>
            <w:vAlign w:val="center"/>
          </w:tcPr>
          <w:p w14:paraId="4AC197E0" w14:textId="77777777" w:rsidR="000432A9" w:rsidRPr="00B54FE9" w:rsidRDefault="000432A9" w:rsidP="008E2B5E">
            <w:pPr>
              <w:jc w:val="center"/>
              <w:rPr>
                <w:bCs/>
                <w:color w:val="000000"/>
              </w:rPr>
            </w:pPr>
            <w:r w:rsidRPr="00B54FE9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432A9" w:rsidRPr="00B54FE9" w14:paraId="05A3FA55" w14:textId="77777777" w:rsidTr="005268E2">
        <w:tc>
          <w:tcPr>
            <w:tcW w:w="4675" w:type="dxa"/>
          </w:tcPr>
          <w:p w14:paraId="264E7DA7" w14:textId="77777777" w:rsidR="000432A9" w:rsidRPr="00B54FE9" w:rsidRDefault="000432A9" w:rsidP="008E2B5E">
            <w:pPr>
              <w:rPr>
                <w:bCs/>
                <w:color w:val="000000"/>
              </w:rPr>
            </w:pPr>
            <w:r w:rsidRPr="00B54FE9">
              <w:rPr>
                <w:bCs/>
                <w:color w:val="000000"/>
              </w:rPr>
              <w:t>читальный зал библиотеки:</w:t>
            </w:r>
          </w:p>
          <w:p w14:paraId="2C374935" w14:textId="77777777" w:rsidR="000432A9" w:rsidRPr="00B54FE9" w:rsidRDefault="000432A9" w:rsidP="008E2B5E">
            <w:pPr>
              <w:rPr>
                <w:bCs/>
                <w:color w:val="000000"/>
              </w:rPr>
            </w:pPr>
          </w:p>
          <w:p w14:paraId="6000526A" w14:textId="77777777" w:rsidR="000432A9" w:rsidRPr="00B54FE9" w:rsidRDefault="000432A9" w:rsidP="008E2B5E">
            <w:pPr>
              <w:rPr>
                <w:bCs/>
                <w:color w:val="000000"/>
              </w:rPr>
            </w:pPr>
          </w:p>
        </w:tc>
        <w:tc>
          <w:tcPr>
            <w:tcW w:w="4953" w:type="dxa"/>
          </w:tcPr>
          <w:p w14:paraId="07669663" w14:textId="77777777" w:rsidR="000432A9" w:rsidRPr="00B54FE9" w:rsidRDefault="000432A9" w:rsidP="00BD5B34">
            <w:pPr>
              <w:pStyle w:val="a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54FE9">
              <w:rPr>
                <w:bCs/>
                <w:color w:val="000000"/>
              </w:rPr>
              <w:t>компьютерная техника;</w:t>
            </w:r>
            <w:r w:rsidRPr="00B54FE9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58204B7A" w14:textId="5E06DFF8" w:rsidR="000432A9" w:rsidRPr="00B54FE9" w:rsidRDefault="000432A9" w:rsidP="00BD5B34">
      <w:pPr>
        <w:pStyle w:val="a"/>
        <w:numPr>
          <w:ilvl w:val="3"/>
          <w:numId w:val="14"/>
        </w:numPr>
        <w:spacing w:before="120" w:after="120"/>
        <w:rPr>
          <w:szCs w:val="24"/>
        </w:rPr>
      </w:pPr>
      <w:r w:rsidRPr="00B54FE9">
        <w:rPr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69FC6068" w14:textId="77777777" w:rsidR="000432A9" w:rsidRPr="00B54FE9" w:rsidRDefault="000432A9" w:rsidP="00BD5B34">
      <w:pPr>
        <w:pStyle w:val="a"/>
        <w:numPr>
          <w:ilvl w:val="3"/>
          <w:numId w:val="14"/>
        </w:numPr>
        <w:spacing w:before="120" w:after="120"/>
        <w:rPr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0432A9" w:rsidRPr="00B54FE9" w14:paraId="01CEB67C" w14:textId="77777777" w:rsidTr="008E2B5E">
        <w:trPr>
          <w:trHeight w:val="340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14:paraId="120B74DD" w14:textId="77777777" w:rsidR="000432A9" w:rsidRPr="00B54FE9" w:rsidRDefault="000432A9" w:rsidP="008E2B5E">
            <w:pPr>
              <w:pStyle w:val="a"/>
              <w:jc w:val="center"/>
              <w:rPr>
                <w:b/>
                <w:sz w:val="20"/>
              </w:rPr>
            </w:pPr>
            <w:r w:rsidRPr="00B54FE9">
              <w:rPr>
                <w:b/>
                <w:sz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5C8EF828" w14:textId="77777777" w:rsidR="000432A9" w:rsidRPr="00B54FE9" w:rsidRDefault="000432A9" w:rsidP="008E2B5E">
            <w:pPr>
              <w:pStyle w:val="a"/>
              <w:jc w:val="center"/>
              <w:rPr>
                <w:b/>
                <w:sz w:val="20"/>
              </w:rPr>
            </w:pPr>
            <w:r w:rsidRPr="00B54FE9">
              <w:rPr>
                <w:b/>
                <w:sz w:val="20"/>
              </w:rPr>
              <w:t>Параметры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73D3075F" w14:textId="77777777" w:rsidR="000432A9" w:rsidRPr="00B54FE9" w:rsidRDefault="000432A9" w:rsidP="008E2B5E">
            <w:pPr>
              <w:pStyle w:val="a"/>
              <w:jc w:val="center"/>
              <w:rPr>
                <w:b/>
                <w:sz w:val="20"/>
              </w:rPr>
            </w:pPr>
            <w:r w:rsidRPr="00B54FE9">
              <w:rPr>
                <w:b/>
                <w:sz w:val="20"/>
              </w:rPr>
              <w:t>Технические требования</w:t>
            </w:r>
          </w:p>
        </w:tc>
      </w:tr>
      <w:tr w:rsidR="000432A9" w:rsidRPr="00B54FE9" w14:paraId="2A7A547E" w14:textId="77777777" w:rsidTr="008E2B5E">
        <w:tc>
          <w:tcPr>
            <w:tcW w:w="2836" w:type="dxa"/>
            <w:vMerge w:val="restart"/>
          </w:tcPr>
          <w:p w14:paraId="723B66F8" w14:textId="77777777" w:rsidR="000432A9" w:rsidRPr="00B54FE9" w:rsidRDefault="000432A9" w:rsidP="008E2B5E">
            <w:pPr>
              <w:pStyle w:val="a"/>
            </w:pPr>
            <w:r w:rsidRPr="00B54FE9">
              <w:t>Персональный компьютер/ ноутбук/планшет,</w:t>
            </w:r>
          </w:p>
          <w:p w14:paraId="6BEA3393" w14:textId="77777777" w:rsidR="000432A9" w:rsidRPr="00B54FE9" w:rsidRDefault="000432A9" w:rsidP="008E2B5E">
            <w:pPr>
              <w:pStyle w:val="a"/>
            </w:pPr>
            <w:r w:rsidRPr="00B54FE9">
              <w:t>камера,</w:t>
            </w:r>
          </w:p>
          <w:p w14:paraId="12C98C82" w14:textId="77777777" w:rsidR="000432A9" w:rsidRPr="00B54FE9" w:rsidRDefault="000432A9" w:rsidP="008E2B5E">
            <w:pPr>
              <w:pStyle w:val="a"/>
            </w:pPr>
            <w:r w:rsidRPr="00B54FE9">
              <w:t xml:space="preserve">микрофон, </w:t>
            </w:r>
          </w:p>
          <w:p w14:paraId="592025AD" w14:textId="77777777" w:rsidR="000432A9" w:rsidRPr="00B54FE9" w:rsidRDefault="000432A9" w:rsidP="008E2B5E">
            <w:pPr>
              <w:pStyle w:val="a"/>
            </w:pPr>
            <w:r w:rsidRPr="00B54FE9">
              <w:t xml:space="preserve">динамики, </w:t>
            </w:r>
          </w:p>
          <w:p w14:paraId="41523E81" w14:textId="77777777" w:rsidR="000432A9" w:rsidRPr="00B54FE9" w:rsidRDefault="000432A9" w:rsidP="008E2B5E">
            <w:pPr>
              <w:pStyle w:val="a"/>
            </w:pPr>
            <w:r w:rsidRPr="00B54FE9">
              <w:t>доступ в сеть Интернет</w:t>
            </w:r>
          </w:p>
        </w:tc>
        <w:tc>
          <w:tcPr>
            <w:tcW w:w="2551" w:type="dxa"/>
          </w:tcPr>
          <w:p w14:paraId="0B34C0D8" w14:textId="77777777" w:rsidR="000432A9" w:rsidRPr="00B54FE9" w:rsidRDefault="000432A9" w:rsidP="008E2B5E">
            <w:pPr>
              <w:pStyle w:val="a"/>
            </w:pPr>
            <w:r w:rsidRPr="00B54FE9">
              <w:t>Веб-браузер</w:t>
            </w:r>
          </w:p>
        </w:tc>
        <w:tc>
          <w:tcPr>
            <w:tcW w:w="4501" w:type="dxa"/>
          </w:tcPr>
          <w:p w14:paraId="01D6DA1E" w14:textId="77777777" w:rsidR="000432A9" w:rsidRPr="00B54FE9" w:rsidRDefault="000432A9" w:rsidP="008E2B5E">
            <w:pPr>
              <w:pStyle w:val="a"/>
            </w:pPr>
            <w:r w:rsidRPr="00B54FE9">
              <w:t xml:space="preserve">Версия программного обеспечения не ниже: </w:t>
            </w:r>
            <w:r w:rsidRPr="00B54FE9">
              <w:rPr>
                <w:lang w:val="en-US"/>
              </w:rPr>
              <w:t>Chrome</w:t>
            </w:r>
            <w:r w:rsidRPr="00B54FE9">
              <w:t xml:space="preserve"> 72, </w:t>
            </w:r>
            <w:r w:rsidRPr="00B54FE9">
              <w:rPr>
                <w:lang w:val="en-US"/>
              </w:rPr>
              <w:t>Opera</w:t>
            </w:r>
            <w:r w:rsidRPr="00B54FE9">
              <w:t xml:space="preserve"> 59, </w:t>
            </w:r>
            <w:r w:rsidRPr="00B54FE9">
              <w:rPr>
                <w:lang w:val="en-US"/>
              </w:rPr>
              <w:t>Firefox</w:t>
            </w:r>
            <w:r w:rsidRPr="00B54FE9">
              <w:t xml:space="preserve"> 66, </w:t>
            </w:r>
            <w:r w:rsidRPr="00B54FE9">
              <w:rPr>
                <w:lang w:val="en-US"/>
              </w:rPr>
              <w:t>Edge</w:t>
            </w:r>
            <w:r w:rsidRPr="00B54FE9">
              <w:t xml:space="preserve"> 79, </w:t>
            </w:r>
            <w:proofErr w:type="spellStart"/>
            <w:r w:rsidRPr="00B54FE9">
              <w:t>Яндекс.Браузер</w:t>
            </w:r>
            <w:proofErr w:type="spellEnd"/>
            <w:r w:rsidRPr="00B54FE9">
              <w:t xml:space="preserve"> 19.3</w:t>
            </w:r>
          </w:p>
        </w:tc>
      </w:tr>
      <w:tr w:rsidR="000432A9" w:rsidRPr="00B54FE9" w14:paraId="09E1835C" w14:textId="77777777" w:rsidTr="008E2B5E">
        <w:tc>
          <w:tcPr>
            <w:tcW w:w="2836" w:type="dxa"/>
            <w:vMerge/>
          </w:tcPr>
          <w:p w14:paraId="320823F8" w14:textId="77777777" w:rsidR="000432A9" w:rsidRPr="00B54FE9" w:rsidRDefault="000432A9" w:rsidP="008E2B5E">
            <w:pPr>
              <w:pStyle w:val="a"/>
            </w:pPr>
          </w:p>
        </w:tc>
        <w:tc>
          <w:tcPr>
            <w:tcW w:w="2551" w:type="dxa"/>
          </w:tcPr>
          <w:p w14:paraId="7D58A26E" w14:textId="77777777" w:rsidR="000432A9" w:rsidRPr="00B54FE9" w:rsidRDefault="000432A9" w:rsidP="008E2B5E">
            <w:pPr>
              <w:pStyle w:val="a"/>
            </w:pPr>
            <w:r w:rsidRPr="00B54FE9">
              <w:t>Операционная система</w:t>
            </w:r>
          </w:p>
        </w:tc>
        <w:tc>
          <w:tcPr>
            <w:tcW w:w="4501" w:type="dxa"/>
          </w:tcPr>
          <w:p w14:paraId="4C5C3EC9" w14:textId="77777777" w:rsidR="000432A9" w:rsidRPr="00B54FE9" w:rsidRDefault="000432A9" w:rsidP="008E2B5E">
            <w:pPr>
              <w:pStyle w:val="a"/>
            </w:pPr>
            <w:r w:rsidRPr="00B54FE9">
              <w:t xml:space="preserve">Версия программного обеспечения не ниже: </w:t>
            </w:r>
            <w:r w:rsidRPr="00B54FE9">
              <w:rPr>
                <w:lang w:val="en-US"/>
              </w:rPr>
              <w:t>Windows</w:t>
            </w:r>
            <w:r w:rsidRPr="00B54FE9">
              <w:t xml:space="preserve"> 7, </w:t>
            </w:r>
            <w:r w:rsidRPr="00B54FE9">
              <w:rPr>
                <w:lang w:val="en-US"/>
              </w:rPr>
              <w:t>macOS</w:t>
            </w:r>
            <w:r w:rsidRPr="00B54FE9">
              <w:t xml:space="preserve"> 10.12 «</w:t>
            </w:r>
            <w:r w:rsidRPr="00B54FE9">
              <w:rPr>
                <w:lang w:val="en-US"/>
              </w:rPr>
              <w:t>Sierra</w:t>
            </w:r>
            <w:r w:rsidRPr="00B54FE9">
              <w:t xml:space="preserve">», </w:t>
            </w:r>
            <w:r w:rsidRPr="00B54FE9">
              <w:rPr>
                <w:lang w:val="en-US"/>
              </w:rPr>
              <w:t>Linux</w:t>
            </w:r>
          </w:p>
        </w:tc>
      </w:tr>
      <w:tr w:rsidR="000432A9" w:rsidRPr="00B54FE9" w14:paraId="62A9DE72" w14:textId="77777777" w:rsidTr="008E2B5E">
        <w:tc>
          <w:tcPr>
            <w:tcW w:w="2836" w:type="dxa"/>
            <w:vMerge/>
          </w:tcPr>
          <w:p w14:paraId="2B7907D6" w14:textId="77777777" w:rsidR="000432A9" w:rsidRPr="00B54FE9" w:rsidRDefault="000432A9" w:rsidP="008E2B5E">
            <w:pPr>
              <w:pStyle w:val="a"/>
            </w:pPr>
          </w:p>
        </w:tc>
        <w:tc>
          <w:tcPr>
            <w:tcW w:w="2551" w:type="dxa"/>
          </w:tcPr>
          <w:p w14:paraId="5D2E650C" w14:textId="77777777" w:rsidR="000432A9" w:rsidRPr="00B54FE9" w:rsidRDefault="000432A9" w:rsidP="008E2B5E">
            <w:pPr>
              <w:pStyle w:val="a"/>
            </w:pPr>
            <w:r w:rsidRPr="00B54FE9">
              <w:t>Веб-камера</w:t>
            </w:r>
          </w:p>
        </w:tc>
        <w:tc>
          <w:tcPr>
            <w:tcW w:w="4501" w:type="dxa"/>
          </w:tcPr>
          <w:p w14:paraId="57E76210" w14:textId="77777777" w:rsidR="000432A9" w:rsidRPr="00B54FE9" w:rsidRDefault="000432A9" w:rsidP="008E2B5E">
            <w:pPr>
              <w:pStyle w:val="a"/>
            </w:pPr>
            <w:r w:rsidRPr="00B54FE9">
              <w:t>640х480, 15 кадров/с</w:t>
            </w:r>
          </w:p>
        </w:tc>
      </w:tr>
      <w:tr w:rsidR="000432A9" w:rsidRPr="00B54FE9" w14:paraId="5C2708A7" w14:textId="77777777" w:rsidTr="008E2B5E">
        <w:tc>
          <w:tcPr>
            <w:tcW w:w="2836" w:type="dxa"/>
            <w:vMerge/>
          </w:tcPr>
          <w:p w14:paraId="29C7A511" w14:textId="77777777" w:rsidR="000432A9" w:rsidRPr="00B54FE9" w:rsidRDefault="000432A9" w:rsidP="008E2B5E">
            <w:pPr>
              <w:pStyle w:val="a"/>
            </w:pPr>
          </w:p>
        </w:tc>
        <w:tc>
          <w:tcPr>
            <w:tcW w:w="2551" w:type="dxa"/>
          </w:tcPr>
          <w:p w14:paraId="6B1434FF" w14:textId="77777777" w:rsidR="000432A9" w:rsidRPr="00B54FE9" w:rsidRDefault="000432A9" w:rsidP="008E2B5E">
            <w:pPr>
              <w:pStyle w:val="a"/>
            </w:pPr>
            <w:r w:rsidRPr="00B54FE9">
              <w:t>Микрофон</w:t>
            </w:r>
          </w:p>
        </w:tc>
        <w:tc>
          <w:tcPr>
            <w:tcW w:w="4501" w:type="dxa"/>
          </w:tcPr>
          <w:p w14:paraId="014200D8" w14:textId="77777777" w:rsidR="000432A9" w:rsidRPr="00B54FE9" w:rsidRDefault="000432A9" w:rsidP="008E2B5E">
            <w:pPr>
              <w:pStyle w:val="a"/>
            </w:pPr>
            <w:r w:rsidRPr="00B54FE9">
              <w:t>любой</w:t>
            </w:r>
          </w:p>
        </w:tc>
      </w:tr>
      <w:tr w:rsidR="000432A9" w:rsidRPr="00B54FE9" w14:paraId="2DDF4AC9" w14:textId="77777777" w:rsidTr="008E2B5E">
        <w:tc>
          <w:tcPr>
            <w:tcW w:w="2836" w:type="dxa"/>
            <w:vMerge/>
          </w:tcPr>
          <w:p w14:paraId="6083D29F" w14:textId="77777777" w:rsidR="000432A9" w:rsidRPr="00B54FE9" w:rsidRDefault="000432A9" w:rsidP="008E2B5E">
            <w:pPr>
              <w:pStyle w:val="a"/>
            </w:pPr>
          </w:p>
        </w:tc>
        <w:tc>
          <w:tcPr>
            <w:tcW w:w="2551" w:type="dxa"/>
          </w:tcPr>
          <w:p w14:paraId="3C340EE7" w14:textId="77777777" w:rsidR="000432A9" w:rsidRPr="00B54FE9" w:rsidRDefault="000432A9" w:rsidP="008E2B5E">
            <w:pPr>
              <w:pStyle w:val="a"/>
            </w:pPr>
            <w:r w:rsidRPr="00B54FE9">
              <w:t>Динамики (колонки или наушники)</w:t>
            </w:r>
          </w:p>
        </w:tc>
        <w:tc>
          <w:tcPr>
            <w:tcW w:w="4501" w:type="dxa"/>
          </w:tcPr>
          <w:p w14:paraId="342C9866" w14:textId="77777777" w:rsidR="000432A9" w:rsidRPr="00B54FE9" w:rsidRDefault="000432A9" w:rsidP="008E2B5E">
            <w:pPr>
              <w:pStyle w:val="a"/>
            </w:pPr>
            <w:r w:rsidRPr="00B54FE9">
              <w:t>любые</w:t>
            </w:r>
          </w:p>
        </w:tc>
      </w:tr>
      <w:tr w:rsidR="000432A9" w:rsidRPr="00B54FE9" w14:paraId="274AC666" w14:textId="77777777" w:rsidTr="008E2B5E">
        <w:tc>
          <w:tcPr>
            <w:tcW w:w="2836" w:type="dxa"/>
            <w:vMerge/>
          </w:tcPr>
          <w:p w14:paraId="6A44D0AB" w14:textId="77777777" w:rsidR="000432A9" w:rsidRPr="00B54FE9" w:rsidRDefault="000432A9" w:rsidP="008E2B5E">
            <w:pPr>
              <w:pStyle w:val="a"/>
            </w:pPr>
          </w:p>
        </w:tc>
        <w:tc>
          <w:tcPr>
            <w:tcW w:w="2551" w:type="dxa"/>
          </w:tcPr>
          <w:p w14:paraId="6D060D2E" w14:textId="77777777" w:rsidR="000432A9" w:rsidRPr="00B54FE9" w:rsidRDefault="000432A9" w:rsidP="008E2B5E">
            <w:pPr>
              <w:pStyle w:val="a"/>
            </w:pPr>
            <w:r w:rsidRPr="00B54FE9">
              <w:t>Сеть (интернет)</w:t>
            </w:r>
          </w:p>
        </w:tc>
        <w:tc>
          <w:tcPr>
            <w:tcW w:w="4501" w:type="dxa"/>
          </w:tcPr>
          <w:p w14:paraId="1C348E7B" w14:textId="77777777" w:rsidR="000432A9" w:rsidRPr="00B54FE9" w:rsidRDefault="000432A9" w:rsidP="008E2B5E">
            <w:pPr>
              <w:pStyle w:val="a"/>
            </w:pPr>
            <w:r w:rsidRPr="00B54FE9">
              <w:t xml:space="preserve">Постоянная скорость не менее 192 </w:t>
            </w:r>
            <w:proofErr w:type="spellStart"/>
            <w:r w:rsidRPr="00B54FE9">
              <w:t>кБит</w:t>
            </w:r>
            <w:proofErr w:type="spellEnd"/>
            <w:r w:rsidRPr="00B54FE9">
              <w:t>/с</w:t>
            </w:r>
          </w:p>
        </w:tc>
      </w:tr>
    </w:tbl>
    <w:p w14:paraId="7AA9F5FE" w14:textId="77777777" w:rsidR="000432A9" w:rsidRPr="00B54FE9" w:rsidRDefault="000432A9" w:rsidP="006214F8">
      <w:pPr>
        <w:pStyle w:val="a"/>
        <w:numPr>
          <w:ilvl w:val="0"/>
          <w:numId w:val="0"/>
        </w:numPr>
        <w:rPr>
          <w:szCs w:val="24"/>
        </w:rPr>
      </w:pPr>
    </w:p>
    <w:p w14:paraId="654F014A" w14:textId="106FC750" w:rsidR="000432A9" w:rsidRPr="00B54FE9" w:rsidRDefault="000432A9" w:rsidP="000432A9">
      <w:pPr>
        <w:pStyle w:val="a"/>
        <w:ind w:firstLine="720"/>
        <w:rPr>
          <w:szCs w:val="24"/>
        </w:rPr>
      </w:pPr>
      <w:r w:rsidRPr="00B54FE9">
        <w:rPr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22F16301" w14:textId="77777777" w:rsidR="000432A9" w:rsidRPr="00B54FE9" w:rsidRDefault="000432A9" w:rsidP="000432A9">
      <w:pPr>
        <w:spacing w:before="120" w:after="120"/>
        <w:ind w:left="710"/>
        <w:jc w:val="both"/>
        <w:rPr>
          <w:sz w:val="24"/>
          <w:szCs w:val="24"/>
        </w:rPr>
      </w:pPr>
    </w:p>
    <w:p w14:paraId="216FDF27" w14:textId="77777777" w:rsidR="000432A9" w:rsidRPr="00B54FE9" w:rsidRDefault="000432A9" w:rsidP="00BD5B34">
      <w:pPr>
        <w:pStyle w:val="a"/>
        <w:numPr>
          <w:ilvl w:val="1"/>
          <w:numId w:val="14"/>
        </w:numPr>
        <w:spacing w:before="120" w:after="120"/>
        <w:rPr>
          <w:szCs w:val="24"/>
        </w:rPr>
        <w:sectPr w:rsidR="000432A9" w:rsidRPr="00B54FE9" w:rsidSect="008E2B5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BD0A113" w14:textId="35F590A6" w:rsidR="000432A9" w:rsidRPr="00B54FE9" w:rsidRDefault="000432A9" w:rsidP="000432A9">
      <w:pPr>
        <w:pStyle w:val="1"/>
      </w:pPr>
      <w:r w:rsidRPr="00B54FE9"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0432A9" w:rsidRPr="00B54FE9" w14:paraId="71956507" w14:textId="77777777" w:rsidTr="008E2B5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80CFCA1" w14:textId="77777777" w:rsidR="000432A9" w:rsidRPr="00B54FE9" w:rsidRDefault="000432A9" w:rsidP="008E2B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54FE9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544AE44" w14:textId="77777777" w:rsidR="000432A9" w:rsidRPr="00B54FE9" w:rsidRDefault="000432A9" w:rsidP="008E2B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54FE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6DE3141" w14:textId="77777777" w:rsidR="000432A9" w:rsidRPr="00B54FE9" w:rsidRDefault="000432A9" w:rsidP="008E2B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54FE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514808D" w14:textId="77777777" w:rsidR="000432A9" w:rsidRPr="00B54FE9" w:rsidRDefault="000432A9" w:rsidP="008E2B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54FE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E947751" w14:textId="77777777" w:rsidR="000432A9" w:rsidRPr="00B54FE9" w:rsidRDefault="000432A9" w:rsidP="008E2B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54FE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0B22CF3" w14:textId="77777777" w:rsidR="000432A9" w:rsidRPr="00B54FE9" w:rsidRDefault="000432A9" w:rsidP="008E2B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54FE9">
              <w:rPr>
                <w:b/>
                <w:bCs/>
                <w:lang w:eastAsia="ar-SA"/>
              </w:rPr>
              <w:t>Год</w:t>
            </w:r>
          </w:p>
          <w:p w14:paraId="0E734DE8" w14:textId="77777777" w:rsidR="000432A9" w:rsidRPr="00B54FE9" w:rsidRDefault="000432A9" w:rsidP="008E2B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54FE9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88078C5" w14:textId="77777777" w:rsidR="000432A9" w:rsidRPr="00B54FE9" w:rsidRDefault="000432A9" w:rsidP="008E2B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54FE9">
              <w:rPr>
                <w:b/>
                <w:bCs/>
                <w:lang w:eastAsia="ar-SA"/>
              </w:rPr>
              <w:t>Адрес сайта ЭБС</w:t>
            </w:r>
          </w:p>
          <w:p w14:paraId="73A6264F" w14:textId="77777777" w:rsidR="000432A9" w:rsidRPr="00B54FE9" w:rsidRDefault="000432A9" w:rsidP="008E2B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B54FE9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48189192" w14:textId="77777777" w:rsidR="000432A9" w:rsidRPr="00B54FE9" w:rsidRDefault="000432A9" w:rsidP="008E2B5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54FE9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432A9" w:rsidRPr="00B54FE9" w14:paraId="593F81B0" w14:textId="77777777" w:rsidTr="008E2B5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0B51B954" w14:textId="77777777" w:rsidR="000432A9" w:rsidRPr="00B54FE9" w:rsidRDefault="000432A9" w:rsidP="008E2B5E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C2749" w:rsidRPr="00B54FE9" w14:paraId="330E5F80" w14:textId="77777777" w:rsidTr="00C15B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5F2349" w14:textId="77777777" w:rsidR="00AC2749" w:rsidRPr="00B54FE9" w:rsidRDefault="00AC2749" w:rsidP="00AC27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FE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D9AC5F" w14:textId="7FF625EE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r>
              <w:t>Петросян Д.</w:t>
            </w:r>
            <w:r w:rsidRPr="002C3220">
              <w:t>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B66DF0" w14:textId="01A41A82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r w:rsidRPr="002C3220">
              <w:t>Государственное регулирование национальной экономики. Новые направления теории: гуманистический подход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B0FFD1" w14:textId="77777777" w:rsidR="00AC2749" w:rsidRDefault="00AC2749" w:rsidP="00AC2749">
            <w:pPr>
              <w:jc w:val="center"/>
            </w:pPr>
            <w:r w:rsidRPr="002C3220">
              <w:t xml:space="preserve">Учебное </w:t>
            </w:r>
          </w:p>
          <w:p w14:paraId="26A45739" w14:textId="6552A630" w:rsidR="00AC2749" w:rsidRPr="00B54FE9" w:rsidRDefault="00AC2749" w:rsidP="00AC274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C3220"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B2EC25" w14:textId="5CCA9D02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r w:rsidRPr="002C3220"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19F107" w14:textId="768B9F58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r w:rsidRPr="002C3220">
              <w:rPr>
                <w:lang w:val="en-US"/>
              </w:rPr>
              <w:t>20</w:t>
            </w:r>
            <w:r w:rsidRPr="002C3220">
              <w:t>1</w:t>
            </w:r>
            <w: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A87182" w14:textId="77777777" w:rsidR="00AC274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</w:p>
          <w:p w14:paraId="1C175AF3" w14:textId="77777777" w:rsidR="00AC274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</w:p>
          <w:p w14:paraId="6E406C1D" w14:textId="4708E422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r w:rsidRPr="00C96353">
              <w:rPr>
                <w:lang w:eastAsia="ar-SA"/>
              </w:rPr>
              <w:t>http://znanium.com/catalog.php?bookinfo=557149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074D2" w14:textId="77777777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C2749" w:rsidRPr="00B54FE9" w14:paraId="6DA3DB82" w14:textId="77777777" w:rsidTr="008E2B5E">
        <w:trPr>
          <w:trHeight w:val="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7288B7" w14:textId="77777777" w:rsidR="00AC2749" w:rsidRPr="00B54FE9" w:rsidRDefault="00AC2749" w:rsidP="00AC274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54FE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F3BECE" w14:textId="2861613D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r>
              <w:t>Цыпин И.С. Веснин В.</w:t>
            </w:r>
            <w:r w:rsidRPr="002C3220">
              <w:t>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EBB503" w14:textId="2C7D0FEF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r w:rsidRPr="002C3220">
              <w:t>Государственное регулирование экономики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8BF534" w14:textId="26656AAD" w:rsidR="00AC2749" w:rsidRPr="00B54FE9" w:rsidRDefault="00AC2749" w:rsidP="00AC274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t>У</w:t>
            </w:r>
            <w:r w:rsidRPr="002C3220">
              <w:t>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4A9FD0" w14:textId="516FBD0B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r w:rsidRPr="002C3220"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E1B2D2" w14:textId="0AFC4F7C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r w:rsidRPr="002C3220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D960E56" w14:textId="705EE393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r w:rsidRPr="00C96353">
              <w:t>http://znanium.com/catalog.php?bookinfo=766942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B0E73D" w14:textId="77777777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C2749" w:rsidRPr="00B54FE9" w14:paraId="30B1409B" w14:textId="77777777" w:rsidTr="005214E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5A84D1E" w14:textId="1B083D99" w:rsidR="00AC2749" w:rsidRPr="00B54FE9" w:rsidRDefault="00AC2749" w:rsidP="00AC27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FE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4A354F6" w14:textId="1AEAACB3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355566">
              <w:rPr>
                <w:iCs/>
                <w:shd w:val="clear" w:color="auto" w:fill="FFFFFF"/>
              </w:rPr>
              <w:t>Осейчук</w:t>
            </w:r>
            <w:proofErr w:type="spellEnd"/>
            <w:r w:rsidRPr="00355566">
              <w:rPr>
                <w:iCs/>
                <w:shd w:val="clear" w:color="auto" w:fill="FFFFFF"/>
              </w:rPr>
              <w:t>, В. И.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86A6C" w14:textId="77777777" w:rsidR="00AC2749" w:rsidRPr="00355566" w:rsidRDefault="00AC2749" w:rsidP="00AC2749">
            <w:pPr>
              <w:rPr>
                <w:rFonts w:eastAsia="Calibri"/>
              </w:rPr>
            </w:pPr>
            <w:r w:rsidRPr="00355566">
              <w:rPr>
                <w:rFonts w:eastAsia="Calibri"/>
              </w:rPr>
              <w:t>Теория государственного управления</w:t>
            </w:r>
          </w:p>
          <w:p w14:paraId="58FF2BC5" w14:textId="37F00F51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3F0C91" w14:textId="401EA2CB" w:rsidR="00AC2749" w:rsidRPr="00B54FE9" w:rsidRDefault="00AC2749" w:rsidP="00AC274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55566">
              <w:rPr>
                <w:rFonts w:eastAsia="Calibri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64934E" w14:textId="77777777" w:rsidR="00AC2749" w:rsidRPr="00355566" w:rsidRDefault="00AC2749" w:rsidP="00AC2749">
            <w:pPr>
              <w:rPr>
                <w:rFonts w:eastAsia="Calibri"/>
              </w:rPr>
            </w:pPr>
            <w:r w:rsidRPr="00355566">
              <w:rPr>
                <w:rFonts w:eastAsia="Calibri"/>
              </w:rPr>
              <w:t xml:space="preserve">М.: Издательство </w:t>
            </w:r>
            <w:proofErr w:type="spellStart"/>
            <w:r w:rsidRPr="00355566">
              <w:rPr>
                <w:rFonts w:eastAsia="Calibri"/>
              </w:rPr>
              <w:t>Юрайт</w:t>
            </w:r>
            <w:proofErr w:type="spellEnd"/>
          </w:p>
          <w:p w14:paraId="1DD1F503" w14:textId="72581D2F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C2C9" w14:textId="77777777" w:rsidR="00AC2749" w:rsidRPr="00355566" w:rsidRDefault="00AC2749" w:rsidP="00AC2749">
            <w:pPr>
              <w:rPr>
                <w:rFonts w:eastAsia="Calibri"/>
              </w:rPr>
            </w:pPr>
            <w:r w:rsidRPr="00355566">
              <w:rPr>
                <w:rFonts w:eastAsia="Calibri"/>
              </w:rPr>
              <w:t>2018</w:t>
            </w:r>
          </w:p>
          <w:p w14:paraId="1AB141DE" w14:textId="6273DB4B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38A9F5" w14:textId="77E79E45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r w:rsidRPr="00355566">
              <w:rPr>
                <w:rFonts w:eastAsia="Calibri"/>
              </w:rPr>
              <w:t>https://biblio-online.ru/book/9E4B75E4-72B5-4E4F-BFF7-D265AE044EAC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CDA59" w14:textId="77777777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B1694" w:rsidRPr="00B54FE9" w14:paraId="3C0909B4" w14:textId="77777777" w:rsidTr="008E2B5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42290DF3" w14:textId="77777777" w:rsidR="002B1694" w:rsidRPr="00B54FE9" w:rsidRDefault="002B1694" w:rsidP="002B1694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B54FE9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AC2749" w:rsidRPr="00B54FE9" w14:paraId="41D3EC32" w14:textId="77777777" w:rsidTr="008E35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C623D8" w14:textId="77777777" w:rsidR="00AC2749" w:rsidRPr="00B54FE9" w:rsidRDefault="00AC2749" w:rsidP="00AC27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FE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59ED0F" w14:textId="54E54A82" w:rsidR="00AC2749" w:rsidRPr="00B54FE9" w:rsidRDefault="00AC2749" w:rsidP="00AC2749">
            <w:pPr>
              <w:shd w:val="clear" w:color="auto" w:fill="FFFFFF"/>
              <w:rPr>
                <w:lang w:eastAsia="ar-SA"/>
              </w:rPr>
            </w:pPr>
            <w:r w:rsidRPr="00507D0D">
              <w:t>Васильев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E83F40" w14:textId="6868B518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r w:rsidRPr="00507D0D">
              <w:t> Государственное регулирование экономики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CF5C2F" w14:textId="38E68CAF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r>
              <w:t>У</w:t>
            </w:r>
            <w:r w:rsidRPr="00507D0D">
              <w:t>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103A10" w14:textId="1AB7503C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r>
              <w:t>М.</w:t>
            </w:r>
            <w:r w:rsidRPr="00507D0D">
              <w:t xml:space="preserve">: Издательство </w:t>
            </w:r>
            <w:proofErr w:type="spellStart"/>
            <w:r w:rsidRPr="00507D0D">
              <w:t>Юрайт</w:t>
            </w:r>
            <w:proofErr w:type="spellEnd"/>
            <w:r w:rsidRPr="00507D0D">
              <w:t>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903A21" w14:textId="2D27CA7A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r w:rsidRPr="00507D0D"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12ADF3" w14:textId="1F2426B0" w:rsidR="00AC2749" w:rsidRPr="00B54FE9" w:rsidRDefault="00AC2749" w:rsidP="00AC2749">
            <w:pPr>
              <w:suppressAutoHyphens/>
              <w:spacing w:line="100" w:lineRule="atLeast"/>
            </w:pPr>
            <w:r w:rsidRPr="00507D0D">
              <w:t>http://urait.ru/catalog/409741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81253" w14:textId="77777777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C2749" w:rsidRPr="00B54FE9" w14:paraId="7F28A541" w14:textId="77777777" w:rsidTr="002229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18FF2B" w14:textId="77777777" w:rsidR="00AC2749" w:rsidRPr="00B54FE9" w:rsidRDefault="00AC2749" w:rsidP="00AC2749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FE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021FFD" w14:textId="135BF74B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r>
              <w:t>Губин Е.П.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92010D" w14:textId="65ADFFFA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r w:rsidRPr="00BB7DE1">
              <w:t>Государственное регулирование рыночной экономики и предпринимательства: правовые проблемы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3F4F40" w14:textId="013B9FEA" w:rsidR="00AC2749" w:rsidRPr="00B54FE9" w:rsidRDefault="00AC2749" w:rsidP="00AC274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55F2D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029EF" w14:textId="2F2378F7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r>
              <w:t>М.: Норма</w:t>
            </w:r>
            <w:r w:rsidRPr="00D55F2D">
              <w:t>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E58DF2" w14:textId="197D01E2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r w:rsidRPr="00D55F2D">
              <w:t>20</w:t>
            </w:r>
            <w:r w:rsidRPr="002C3220">
              <w:t>1</w:t>
            </w:r>
            <w: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6A9EEF" w14:textId="77777777" w:rsidR="00AC274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</w:p>
          <w:p w14:paraId="00832169" w14:textId="7F601C0C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r w:rsidRPr="00D55F2D">
              <w:rPr>
                <w:lang w:eastAsia="ar-SA"/>
              </w:rPr>
              <w:t>http://znanium.com/catalog/product/854321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557DE" w14:textId="77777777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AC2749" w:rsidRPr="00B54FE9" w14:paraId="554BE43B" w14:textId="77777777" w:rsidTr="008E2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58B077" w14:textId="77777777" w:rsidR="00AC2749" w:rsidRPr="00B54FE9" w:rsidRDefault="00AC2749" w:rsidP="00AC2749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bookmarkStart w:id="12" w:name="_GoBack" w:colFirst="1" w:colLast="6"/>
            <w:r w:rsidRPr="00B54FE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7696D4" w14:textId="1C37626B" w:rsidR="00AC2749" w:rsidRPr="00B54FE9" w:rsidRDefault="00AC2749" w:rsidP="00AC274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8176C">
              <w:rPr>
                <w:shd w:val="clear" w:color="auto" w:fill="FFFFFF"/>
              </w:rPr>
              <w:t>Маркина</w:t>
            </w:r>
            <w:r>
              <w:rPr>
                <w:shd w:val="clear" w:color="auto" w:fill="FFFFFF"/>
              </w:rPr>
              <w:t xml:space="preserve">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851570" w14:textId="65E0111C" w:rsidR="00AC2749" w:rsidRPr="00B54FE9" w:rsidRDefault="00AC2749" w:rsidP="00AC274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8176C">
              <w:rPr>
                <w:shd w:val="clear" w:color="auto" w:fill="FFFFFF"/>
              </w:rPr>
              <w:t>Финансовые и денежно-кредитные методы регулирования экономики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943C08" w14:textId="10CE9646" w:rsidR="00AC2749" w:rsidRPr="00B54FE9" w:rsidRDefault="00AC2749" w:rsidP="00AC274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CFF0A5" w14:textId="052F2623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F8176C">
              <w:rPr>
                <w:shd w:val="clear" w:color="auto" w:fill="FFFFFF"/>
              </w:rPr>
              <w:t>М. :</w:t>
            </w:r>
            <w:proofErr w:type="gramEnd"/>
            <w:r w:rsidRPr="00F8176C">
              <w:rPr>
                <w:shd w:val="clear" w:color="auto" w:fill="FFFFFF"/>
              </w:rPr>
              <w:t xml:space="preserve"> Издательство </w:t>
            </w:r>
            <w:proofErr w:type="spellStart"/>
            <w:r w:rsidRPr="00F8176C">
              <w:rPr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4FDFCE" w14:textId="567AFF41" w:rsidR="00AC2749" w:rsidRPr="00B54FE9" w:rsidRDefault="00AC2749" w:rsidP="00AC274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49B109" w14:textId="4577E472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  <w:r w:rsidRPr="00F8176C">
              <w:rPr>
                <w:lang w:eastAsia="ar-SA"/>
              </w:rPr>
              <w:t>https://biblio-online.ru/book/finansovye-i-denezhno-kreditnye-metody-regulirovaniya-ekonomiki-teoriya-i-praktika-409603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97FE3" w14:textId="77777777" w:rsidR="00AC2749" w:rsidRPr="00B54FE9" w:rsidRDefault="00AC2749" w:rsidP="00AC274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bookmarkEnd w:id="12"/>
      <w:tr w:rsidR="002B1694" w:rsidRPr="00B54FE9" w14:paraId="0951FFB6" w14:textId="77777777" w:rsidTr="008E2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7F912F" w14:textId="77777777" w:rsidR="002B1694" w:rsidRPr="00B54FE9" w:rsidRDefault="002B1694" w:rsidP="002B169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FE9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F1AB8A" w14:textId="5BC2F50D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4EA374" w14:textId="69B83B2C" w:rsidR="002B1694" w:rsidRPr="00B54FE9" w:rsidRDefault="002B1694" w:rsidP="002B16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E15634" w14:textId="66D73925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B50A85" w14:textId="10494B37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614D16" w14:textId="73BF6316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D70462" w14:textId="0FFCE3E4" w:rsidR="002B1694" w:rsidRPr="00B54FE9" w:rsidRDefault="002B1694" w:rsidP="002B1694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FF0B5" w14:textId="77777777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B1694" w:rsidRPr="00B54FE9" w14:paraId="04B33457" w14:textId="77777777" w:rsidTr="008E2B5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29CBA62F" w14:textId="12F580E5" w:rsidR="002B1694" w:rsidRPr="00B54FE9" w:rsidRDefault="002B1694" w:rsidP="002B1694">
            <w:pPr>
              <w:suppressAutoHyphens/>
              <w:spacing w:line="276" w:lineRule="auto"/>
              <w:rPr>
                <w:lang w:eastAsia="en-US"/>
              </w:rPr>
            </w:pPr>
            <w:r w:rsidRPr="00B54FE9">
              <w:rPr>
                <w:bCs/>
                <w:lang w:eastAsia="en-US"/>
              </w:rPr>
              <w:t>10.3 Методические материалы</w:t>
            </w:r>
            <w:r w:rsidRPr="00B54FE9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2B1694" w:rsidRPr="00B54FE9" w14:paraId="4D36E601" w14:textId="77777777" w:rsidTr="008E2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EBAA38" w14:textId="77777777" w:rsidR="002B1694" w:rsidRPr="00B54FE9" w:rsidRDefault="002B1694" w:rsidP="002B169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FE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EE2487" w14:textId="0E27ED19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 xml:space="preserve">Одинцов А.А., </w:t>
            </w:r>
            <w:r w:rsidRPr="00B54FE9">
              <w:rPr>
                <w:lang w:eastAsia="ar-SA"/>
              </w:rPr>
              <w:lastRenderedPageBreak/>
              <w:t>Горский А.А., Зотов В.В.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FBFE07" w14:textId="2CBF92AD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lastRenderedPageBreak/>
              <w:t xml:space="preserve">Подготовка выпускной </w:t>
            </w:r>
            <w:r w:rsidRPr="00B54FE9">
              <w:rPr>
                <w:lang w:eastAsia="ar-SA"/>
              </w:rPr>
              <w:lastRenderedPageBreak/>
              <w:t>квалификационной работы (бакалавриат)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4D01BF" w14:textId="4C6AD256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lastRenderedPageBreak/>
              <w:t xml:space="preserve">Методические </w:t>
            </w:r>
            <w:r w:rsidRPr="00B54FE9">
              <w:rPr>
                <w:lang w:eastAsia="ar-SA"/>
              </w:rPr>
              <w:lastRenderedPageBreak/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48E6DC" w14:textId="3913FEC4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B54FE9">
              <w:rPr>
                <w:lang w:eastAsia="ar-SA"/>
              </w:rPr>
              <w:lastRenderedPageBreak/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CD6408" w14:textId="4F2170A8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EBB37F" w14:textId="77777777" w:rsidR="002B1694" w:rsidRPr="00B54FE9" w:rsidRDefault="002B1694" w:rsidP="002B16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DF247BF" w14:textId="7D520080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val="en-US" w:eastAsia="ar-SA"/>
              </w:rPr>
              <w:lastRenderedPageBreak/>
              <w:t>h</w:t>
            </w:r>
            <w:r w:rsidRPr="00B54FE9">
              <w:rPr>
                <w:lang w:eastAsia="ar-SA"/>
              </w:rPr>
              <w:t>ttp://znanium.com/catalog/product/461461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74DF8" w14:textId="4DEA27E2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lastRenderedPageBreak/>
              <w:t>30</w:t>
            </w:r>
          </w:p>
        </w:tc>
      </w:tr>
      <w:tr w:rsidR="002B1694" w:rsidRPr="00B54FE9" w14:paraId="6550B1E9" w14:textId="77777777" w:rsidTr="008E2B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9612" w14:textId="77777777" w:rsidR="002B1694" w:rsidRPr="00B54FE9" w:rsidRDefault="002B1694" w:rsidP="002B169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FE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E41BFD" w14:textId="2B08ECD5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B54FE9">
              <w:rPr>
                <w:lang w:eastAsia="ar-SA"/>
              </w:rPr>
              <w:t>Губачев</w:t>
            </w:r>
            <w:proofErr w:type="spellEnd"/>
            <w:r w:rsidRPr="00B54FE9">
              <w:rPr>
                <w:lang w:eastAsia="ar-SA"/>
              </w:rPr>
              <w:t xml:space="preserve"> Н.Н., Кириллов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127E86" w14:textId="10727828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8C8458" w14:textId="127842AB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BDD725" w14:textId="2AA24D13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F3829B" w14:textId="2F739929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C789C6" w14:textId="77777777" w:rsidR="002B1694" w:rsidRPr="00B54FE9" w:rsidRDefault="002B1694" w:rsidP="002B169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3DF84004" w14:textId="01FD162C" w:rsidR="002B1694" w:rsidRPr="00B54FE9" w:rsidRDefault="00131771" w:rsidP="002B16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17" w:history="1">
              <w:r w:rsidR="002B1694" w:rsidRPr="00B54FE9">
                <w:rPr>
                  <w:color w:val="000000"/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85406" w14:textId="77777777" w:rsidR="002B1694" w:rsidRPr="00B54FE9" w:rsidRDefault="002B1694" w:rsidP="002B1694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1D3715EC" w14:textId="22CC5ECE" w:rsidR="002B1694" w:rsidRPr="00B54FE9" w:rsidRDefault="002B1694" w:rsidP="002B1694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B54FE9">
              <w:rPr>
                <w:color w:val="000000"/>
                <w:lang w:eastAsia="ar-SA"/>
              </w:rPr>
              <w:t>30</w:t>
            </w:r>
          </w:p>
        </w:tc>
      </w:tr>
      <w:tr w:rsidR="002B1694" w:rsidRPr="00B54FE9" w14:paraId="145DF175" w14:textId="77777777" w:rsidTr="008E2B5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C613CE" w14:textId="77777777" w:rsidR="002B1694" w:rsidRPr="00B54FE9" w:rsidRDefault="002B1694" w:rsidP="002B169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54FE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F2AFB6" w14:textId="155DD04B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B54FE9">
              <w:rPr>
                <w:lang w:eastAsia="ar-SA"/>
              </w:rPr>
              <w:t>Губачев</w:t>
            </w:r>
            <w:proofErr w:type="spellEnd"/>
            <w:r w:rsidRPr="00B54FE9">
              <w:rPr>
                <w:lang w:eastAsia="ar-SA"/>
              </w:rPr>
              <w:t xml:space="preserve">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4BA5D8" w14:textId="4B0C7D5A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31B0B3" w14:textId="77777777" w:rsidR="002B1694" w:rsidRPr="00B54FE9" w:rsidRDefault="002B1694" w:rsidP="002B16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54FE9">
              <w:rPr>
                <w:lang w:eastAsia="ar-SA"/>
              </w:rPr>
              <w:t xml:space="preserve">Методические </w:t>
            </w:r>
          </w:p>
          <w:p w14:paraId="210B8D60" w14:textId="4254960C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3B4EE6" w14:textId="420D2E17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 xml:space="preserve"> Утверждено на заседании кафедры   протокол № 3 </w:t>
            </w:r>
            <w:proofErr w:type="gramStart"/>
            <w:r w:rsidRPr="00B54FE9">
              <w:rPr>
                <w:lang w:eastAsia="ar-SA"/>
              </w:rPr>
              <w:t>от  02.02.18</w:t>
            </w:r>
            <w:proofErr w:type="gramEnd"/>
            <w:r w:rsidRPr="00B54FE9">
              <w:rPr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4EC225" w14:textId="0EADF922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  <w:r w:rsidRPr="00B54FE9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3B397C" w14:textId="77777777" w:rsidR="002B1694" w:rsidRPr="00B54FE9" w:rsidRDefault="002B1694" w:rsidP="002B169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5219235C" w14:textId="77777777" w:rsidR="002B1694" w:rsidRPr="00B54FE9" w:rsidRDefault="002B1694" w:rsidP="002B169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296E6E0B" w14:textId="77777777" w:rsidR="002B1694" w:rsidRPr="00B54FE9" w:rsidRDefault="002B1694" w:rsidP="002B169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B54FE9">
              <w:rPr>
                <w:sz w:val="20"/>
                <w:szCs w:val="20"/>
                <w:lang w:eastAsia="ar-SA"/>
              </w:rPr>
              <w:t>ЭИОС</w:t>
            </w:r>
          </w:p>
          <w:p w14:paraId="0C806BE0" w14:textId="77777777" w:rsidR="002B1694" w:rsidRPr="00B54FE9" w:rsidRDefault="002B1694" w:rsidP="002B169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14:paraId="0C5C671D" w14:textId="77777777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7159E" w14:textId="77777777" w:rsidR="002B1694" w:rsidRPr="00B54FE9" w:rsidRDefault="002B1694" w:rsidP="002B16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4BC50C70" w14:textId="77777777" w:rsidR="002B1694" w:rsidRPr="00B54FE9" w:rsidRDefault="002B1694" w:rsidP="002B16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617B0DCF" w14:textId="77777777" w:rsidR="002B1694" w:rsidRPr="00B54FE9" w:rsidRDefault="002B1694" w:rsidP="002B169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54FE9">
              <w:rPr>
                <w:lang w:eastAsia="ar-SA"/>
              </w:rPr>
              <w:t>15</w:t>
            </w:r>
          </w:p>
          <w:p w14:paraId="54852EB6" w14:textId="77777777" w:rsidR="002B1694" w:rsidRPr="00B54FE9" w:rsidRDefault="002B1694" w:rsidP="002B169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7304DA36" w14:textId="77777777" w:rsidR="000432A9" w:rsidRPr="00B54FE9" w:rsidRDefault="000432A9" w:rsidP="00BD5B34">
      <w:pPr>
        <w:pStyle w:val="a"/>
        <w:numPr>
          <w:ilvl w:val="3"/>
          <w:numId w:val="14"/>
        </w:numPr>
        <w:spacing w:before="120" w:after="120"/>
        <w:rPr>
          <w:szCs w:val="24"/>
        </w:rPr>
      </w:pPr>
    </w:p>
    <w:p w14:paraId="1C34391D" w14:textId="77777777" w:rsidR="000432A9" w:rsidRPr="00B54FE9" w:rsidRDefault="000432A9" w:rsidP="00BD5B34">
      <w:pPr>
        <w:pStyle w:val="a"/>
        <w:numPr>
          <w:ilvl w:val="3"/>
          <w:numId w:val="14"/>
        </w:numPr>
        <w:spacing w:before="120" w:after="120"/>
        <w:rPr>
          <w:szCs w:val="24"/>
          <w:lang w:eastAsia="ar-SA"/>
        </w:rPr>
        <w:sectPr w:rsidR="000432A9" w:rsidRPr="00B54FE9" w:rsidSect="008E2B5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A7FCBCE" w14:textId="660F8DF0" w:rsidR="000432A9" w:rsidRPr="00B54FE9" w:rsidRDefault="000432A9" w:rsidP="000432A9">
      <w:pPr>
        <w:pStyle w:val="1"/>
        <w:rPr>
          <w:rFonts w:eastAsia="Arial Unicode MS"/>
        </w:rPr>
      </w:pPr>
      <w:r w:rsidRPr="00B54FE9">
        <w:rPr>
          <w:rFonts w:eastAsia="Arial Unicode MS"/>
        </w:rPr>
        <w:lastRenderedPageBreak/>
        <w:t>ИНФОРМАЦИОННОЕ ОБЕСПЕЧЕНИЕ УЧЕБНОГО ПРОЦЕССА</w:t>
      </w:r>
    </w:p>
    <w:p w14:paraId="0C1E54B5" w14:textId="77777777" w:rsidR="00C96238" w:rsidRPr="00B54FE9" w:rsidRDefault="00C96238" w:rsidP="00C96238">
      <w:pPr>
        <w:pStyle w:val="2"/>
        <w:ind w:left="567"/>
        <w:rPr>
          <w:rFonts w:eastAsiaTheme="minorEastAsia"/>
          <w:iCs w:val="0"/>
        </w:rPr>
      </w:pPr>
      <w:r w:rsidRPr="00B54FE9">
        <w:rPr>
          <w:rFonts w:eastAsia="Arial Unicode MS"/>
          <w:iCs w:val="0"/>
          <w:lang w:eastAsia="ar-SA"/>
        </w:rPr>
        <w:t>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C96238" w:rsidRPr="00B54FE9" w14:paraId="3DCB9926" w14:textId="77777777" w:rsidTr="00131771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02A467B8" w14:textId="77777777" w:rsidR="00C96238" w:rsidRPr="00B54FE9" w:rsidRDefault="00C96238" w:rsidP="00131771">
            <w:pPr>
              <w:rPr>
                <w:b/>
              </w:rPr>
            </w:pPr>
            <w:r w:rsidRPr="00B54FE9">
              <w:rPr>
                <w:b/>
              </w:rPr>
              <w:t xml:space="preserve">№ </w:t>
            </w:r>
            <w:proofErr w:type="spellStart"/>
            <w:r w:rsidRPr="00B54FE9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782BA7A7" w14:textId="77777777" w:rsidR="00C96238" w:rsidRPr="00B54FE9" w:rsidRDefault="00C96238" w:rsidP="00131771">
            <w:pPr>
              <w:rPr>
                <w:b/>
              </w:rPr>
            </w:pPr>
            <w:r w:rsidRPr="00B54FE9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C96238" w:rsidRPr="00B54FE9" w14:paraId="3AFC867A" w14:textId="77777777" w:rsidTr="00131771">
        <w:trPr>
          <w:trHeight w:val="283"/>
        </w:trPr>
        <w:tc>
          <w:tcPr>
            <w:tcW w:w="851" w:type="dxa"/>
          </w:tcPr>
          <w:p w14:paraId="46BF0B5D" w14:textId="77777777" w:rsidR="00C96238" w:rsidRPr="00B54FE9" w:rsidRDefault="00C96238" w:rsidP="0013177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A23D058" w14:textId="77777777" w:rsidR="00C96238" w:rsidRPr="00B54FE9" w:rsidRDefault="00C96238" w:rsidP="00131771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 w:rsidRPr="00B54FE9"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hyperlink r:id="rId18" w:history="1">
              <w:r w:rsidRPr="00B54FE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http://</w:t>
              </w:r>
              <w:r w:rsidRPr="00B54FE9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www</w:t>
              </w:r>
              <w:r w:rsidRPr="00B54FE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B54FE9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e</w:t>
              </w:r>
              <w:r w:rsidRPr="00B54FE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Pr="00B54FE9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lanbook</w:t>
              </w:r>
              <w:proofErr w:type="spellEnd"/>
              <w:r w:rsidRPr="00B54FE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Pr="00B54FE9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Pr="00B54FE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</w:p>
        </w:tc>
      </w:tr>
      <w:tr w:rsidR="00C96238" w:rsidRPr="00B54FE9" w14:paraId="45B71C7E" w14:textId="77777777" w:rsidTr="00131771">
        <w:trPr>
          <w:trHeight w:val="283"/>
        </w:trPr>
        <w:tc>
          <w:tcPr>
            <w:tcW w:w="851" w:type="dxa"/>
          </w:tcPr>
          <w:p w14:paraId="04BFCD3E" w14:textId="77777777" w:rsidR="00C96238" w:rsidRPr="00B54FE9" w:rsidRDefault="00C96238" w:rsidP="0013177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D316B9C" w14:textId="77777777" w:rsidR="00C96238" w:rsidRPr="00B54FE9" w:rsidRDefault="00C96238" w:rsidP="00131771">
            <w:pPr>
              <w:ind w:left="34"/>
            </w:pPr>
            <w:r w:rsidRPr="00B54FE9">
              <w:t>«</w:t>
            </w:r>
            <w:proofErr w:type="spellStart"/>
            <w:r w:rsidRPr="00B54FE9">
              <w:rPr>
                <w:lang w:val="en-US"/>
              </w:rPr>
              <w:t>Znanium</w:t>
            </w:r>
            <w:proofErr w:type="spellEnd"/>
            <w:r w:rsidRPr="00B54FE9">
              <w:t>.</w:t>
            </w:r>
            <w:r w:rsidRPr="00B54FE9">
              <w:rPr>
                <w:lang w:val="en-US"/>
              </w:rPr>
              <w:t>com</w:t>
            </w:r>
            <w:r w:rsidRPr="00B54FE9">
              <w:t>» научно-издательского центра «Инфра-М»</w:t>
            </w:r>
          </w:p>
          <w:p w14:paraId="7BFA2053" w14:textId="77777777" w:rsidR="00C96238" w:rsidRPr="00B54FE9" w:rsidRDefault="00131771" w:rsidP="00131771">
            <w:pPr>
              <w:pStyle w:val="af4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hyperlink r:id="rId19" w:history="1">
              <w:r w:rsidR="00C96238" w:rsidRPr="00B54FE9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http</w:t>
              </w:r>
              <w:r w:rsidR="00C96238" w:rsidRPr="00B54FE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://</w:t>
              </w:r>
              <w:proofErr w:type="spellStart"/>
              <w:r w:rsidR="00C96238" w:rsidRPr="00B54FE9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znanium</w:t>
              </w:r>
              <w:proofErr w:type="spellEnd"/>
              <w:r w:rsidR="00C96238" w:rsidRPr="00B54FE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.</w:t>
              </w:r>
              <w:r w:rsidR="00C96238" w:rsidRPr="00B54FE9">
                <w:rPr>
                  <w:rStyle w:val="af3"/>
                  <w:rFonts w:cs="Times New Roman"/>
                  <w:b w:val="0"/>
                  <w:sz w:val="22"/>
                  <w:szCs w:val="22"/>
                  <w:lang w:val="en-US"/>
                </w:rPr>
                <w:t>com</w:t>
              </w:r>
              <w:r w:rsidR="00C96238" w:rsidRPr="00B54FE9">
                <w:rPr>
                  <w:rStyle w:val="af3"/>
                  <w:rFonts w:cs="Times New Roman"/>
                  <w:b w:val="0"/>
                  <w:sz w:val="22"/>
                  <w:szCs w:val="22"/>
                </w:rPr>
                <w:t>/</w:t>
              </w:r>
            </w:hyperlink>
            <w:r w:rsidR="00C96238" w:rsidRPr="00B54FE9">
              <w:rPr>
                <w:rFonts w:cs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C96238" w:rsidRPr="00B54FE9" w14:paraId="7B19D01D" w14:textId="77777777" w:rsidTr="00131771">
        <w:trPr>
          <w:trHeight w:val="283"/>
        </w:trPr>
        <w:tc>
          <w:tcPr>
            <w:tcW w:w="851" w:type="dxa"/>
          </w:tcPr>
          <w:p w14:paraId="1CCCEFDB" w14:textId="77777777" w:rsidR="00C96238" w:rsidRPr="00B54FE9" w:rsidRDefault="00C96238" w:rsidP="0013177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1A757A" w14:textId="77777777" w:rsidR="00C96238" w:rsidRPr="00B54FE9" w:rsidRDefault="00C96238" w:rsidP="00131771">
            <w:pPr>
              <w:ind w:left="34"/>
            </w:pPr>
            <w:r w:rsidRPr="00B54FE9">
              <w:t>Электронные издания «РГУ им. А.Н. Косыгина» на платформе ЭБС «</w:t>
            </w:r>
            <w:proofErr w:type="spellStart"/>
            <w:r w:rsidRPr="00B54FE9">
              <w:rPr>
                <w:lang w:val="en-US"/>
              </w:rPr>
              <w:t>Znanium</w:t>
            </w:r>
            <w:proofErr w:type="spellEnd"/>
            <w:r w:rsidRPr="00B54FE9">
              <w:t>.</w:t>
            </w:r>
            <w:r w:rsidRPr="00B54FE9">
              <w:rPr>
                <w:lang w:val="en-US"/>
              </w:rPr>
              <w:t>com</w:t>
            </w:r>
            <w:r w:rsidRPr="00B54FE9">
              <w:t xml:space="preserve">» </w:t>
            </w:r>
            <w:hyperlink r:id="rId20" w:history="1">
              <w:r w:rsidRPr="00B54FE9">
                <w:rPr>
                  <w:rStyle w:val="af3"/>
                  <w:lang w:val="en-US"/>
                </w:rPr>
                <w:t>http</w:t>
              </w:r>
              <w:r w:rsidRPr="00B54FE9">
                <w:rPr>
                  <w:rStyle w:val="af3"/>
                </w:rPr>
                <w:t>://</w:t>
              </w:r>
              <w:proofErr w:type="spellStart"/>
              <w:r w:rsidRPr="00B54FE9">
                <w:rPr>
                  <w:rStyle w:val="af3"/>
                  <w:lang w:val="en-US"/>
                </w:rPr>
                <w:t>znanium</w:t>
              </w:r>
              <w:proofErr w:type="spellEnd"/>
              <w:r w:rsidRPr="00B54FE9">
                <w:rPr>
                  <w:rStyle w:val="af3"/>
                </w:rPr>
                <w:t>.</w:t>
              </w:r>
              <w:r w:rsidRPr="00B54FE9">
                <w:rPr>
                  <w:rStyle w:val="af3"/>
                  <w:lang w:val="en-US"/>
                </w:rPr>
                <w:t>com</w:t>
              </w:r>
              <w:r w:rsidRPr="00B54FE9">
                <w:rPr>
                  <w:rStyle w:val="af3"/>
                </w:rPr>
                <w:t>/</w:t>
              </w:r>
            </w:hyperlink>
          </w:p>
        </w:tc>
      </w:tr>
      <w:tr w:rsidR="00C96238" w:rsidRPr="00B54FE9" w14:paraId="3D1381A9" w14:textId="77777777" w:rsidTr="00131771">
        <w:trPr>
          <w:trHeight w:val="283"/>
        </w:trPr>
        <w:tc>
          <w:tcPr>
            <w:tcW w:w="851" w:type="dxa"/>
          </w:tcPr>
          <w:p w14:paraId="2851E00C" w14:textId="77777777" w:rsidR="00C96238" w:rsidRPr="00B54FE9" w:rsidRDefault="00C96238" w:rsidP="00131771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80CFB68" w14:textId="77777777" w:rsidR="00C96238" w:rsidRPr="00B54FE9" w:rsidRDefault="00C96238" w:rsidP="00131771">
            <w:pPr>
              <w:ind w:left="34"/>
              <w:jc w:val="both"/>
            </w:pPr>
            <w:r w:rsidRPr="00B54FE9">
              <w:t>НИЦ "</w:t>
            </w:r>
            <w:proofErr w:type="spellStart"/>
            <w:r w:rsidRPr="00B54FE9">
              <w:t>Актуальность.РФ</w:t>
            </w:r>
            <w:proofErr w:type="spellEnd"/>
            <w:r w:rsidRPr="00B54FE9">
              <w:t>" – Международные научные конференции, публикация научных статей, издание монографий, информационные услуги.</w:t>
            </w:r>
          </w:p>
          <w:p w14:paraId="5515B6D2" w14:textId="77777777" w:rsidR="00C96238" w:rsidRPr="00B54FE9" w:rsidRDefault="00131771" w:rsidP="00131771">
            <w:pPr>
              <w:ind w:left="34"/>
              <w:jc w:val="both"/>
            </w:pPr>
            <w:hyperlink r:id="rId21" w:history="1">
              <w:r w:rsidR="00C96238" w:rsidRPr="00B54FE9">
                <w:rPr>
                  <w:rStyle w:val="af3"/>
                </w:rPr>
                <w:t>http://актуальность.рф</w:t>
              </w:r>
            </w:hyperlink>
            <w:r w:rsidR="00C96238" w:rsidRPr="00B54FE9">
              <w:t xml:space="preserve"> </w:t>
            </w:r>
          </w:p>
        </w:tc>
      </w:tr>
      <w:tr w:rsidR="00C96238" w:rsidRPr="00B54FE9" w14:paraId="321C83B1" w14:textId="77777777" w:rsidTr="00131771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30621566" w14:textId="77777777" w:rsidR="00C96238" w:rsidRPr="00B54FE9" w:rsidRDefault="00C96238" w:rsidP="0013177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3DDBBE33" w14:textId="77777777" w:rsidR="00C96238" w:rsidRPr="00B54FE9" w:rsidRDefault="00C96238" w:rsidP="00131771">
            <w:pPr>
              <w:ind w:left="34"/>
              <w:jc w:val="both"/>
              <w:rPr>
                <w:b/>
              </w:rPr>
            </w:pPr>
            <w:r w:rsidRPr="00B54FE9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C96238" w:rsidRPr="00B54FE9" w14:paraId="51F69F31" w14:textId="77777777" w:rsidTr="00131771">
        <w:trPr>
          <w:trHeight w:val="283"/>
        </w:trPr>
        <w:tc>
          <w:tcPr>
            <w:tcW w:w="851" w:type="dxa"/>
          </w:tcPr>
          <w:p w14:paraId="0AF4FCFD" w14:textId="77777777" w:rsidR="00C96238" w:rsidRPr="00B54FE9" w:rsidRDefault="00C96238" w:rsidP="00C96238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39A27A9" w14:textId="77777777" w:rsidR="00C96238" w:rsidRPr="00B54FE9" w:rsidRDefault="00C96238" w:rsidP="00131771">
            <w:pPr>
              <w:jc w:val="both"/>
            </w:pPr>
            <w:r w:rsidRPr="00B54FE9">
              <w:t>elibrary.ru - научная электронная библиотека</w:t>
            </w:r>
          </w:p>
          <w:p w14:paraId="7BF06F9C" w14:textId="77777777" w:rsidR="00C96238" w:rsidRPr="00B54FE9" w:rsidRDefault="00131771" w:rsidP="00131771">
            <w:pPr>
              <w:jc w:val="both"/>
            </w:pPr>
            <w:hyperlink r:id="rId22" w:history="1">
              <w:r w:rsidR="00C96238" w:rsidRPr="00B54FE9">
                <w:rPr>
                  <w:rStyle w:val="af3"/>
                </w:rPr>
                <w:t>https://www.elibrary.ru</w:t>
              </w:r>
            </w:hyperlink>
            <w:r w:rsidR="00C96238" w:rsidRPr="00B54FE9">
              <w:t xml:space="preserve"> </w:t>
            </w:r>
          </w:p>
        </w:tc>
      </w:tr>
      <w:tr w:rsidR="00C96238" w:rsidRPr="00B54FE9" w14:paraId="170626AD" w14:textId="77777777" w:rsidTr="00131771">
        <w:trPr>
          <w:trHeight w:val="283"/>
        </w:trPr>
        <w:tc>
          <w:tcPr>
            <w:tcW w:w="851" w:type="dxa"/>
          </w:tcPr>
          <w:p w14:paraId="7D460DD0" w14:textId="77777777" w:rsidR="00C96238" w:rsidRPr="00B54FE9" w:rsidRDefault="00C96238" w:rsidP="00C96238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38CDDCD" w14:textId="77777777" w:rsidR="00C96238" w:rsidRPr="00B54FE9" w:rsidRDefault="00C96238" w:rsidP="00131771">
            <w:pPr>
              <w:ind w:left="34"/>
              <w:jc w:val="both"/>
            </w:pPr>
            <w:r w:rsidRPr="00B54FE9">
              <w:t>«</w:t>
            </w:r>
            <w:proofErr w:type="spellStart"/>
            <w:r w:rsidRPr="00B54FE9">
              <w:t>Рубрикон</w:t>
            </w:r>
            <w:proofErr w:type="spellEnd"/>
            <w:r w:rsidRPr="00B54FE9">
              <w:t xml:space="preserve">»: крупнейший энциклопедический ресурс Интернета. </w:t>
            </w:r>
          </w:p>
          <w:p w14:paraId="4E25B10D" w14:textId="77777777" w:rsidR="00C96238" w:rsidRPr="00B54FE9" w:rsidRDefault="00131771" w:rsidP="00131771">
            <w:pPr>
              <w:ind w:left="34"/>
              <w:jc w:val="both"/>
            </w:pPr>
            <w:hyperlink r:id="rId23" w:history="1">
              <w:r w:rsidR="00C96238" w:rsidRPr="00B54FE9">
                <w:rPr>
                  <w:rStyle w:val="af3"/>
                </w:rPr>
                <w:t>http://www.rubricon.com</w:t>
              </w:r>
            </w:hyperlink>
            <w:r w:rsidR="00C96238" w:rsidRPr="00B54FE9">
              <w:t xml:space="preserve"> </w:t>
            </w:r>
          </w:p>
        </w:tc>
      </w:tr>
      <w:tr w:rsidR="00C96238" w:rsidRPr="00B54FE9" w14:paraId="628B56D5" w14:textId="77777777" w:rsidTr="00131771">
        <w:trPr>
          <w:trHeight w:val="283"/>
        </w:trPr>
        <w:tc>
          <w:tcPr>
            <w:tcW w:w="851" w:type="dxa"/>
          </w:tcPr>
          <w:p w14:paraId="6206845A" w14:textId="77777777" w:rsidR="00C96238" w:rsidRPr="00B54FE9" w:rsidRDefault="00C96238" w:rsidP="00C96238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F1051CE" w14:textId="77777777" w:rsidR="00C96238" w:rsidRPr="00B54FE9" w:rsidRDefault="00C96238" w:rsidP="00131771">
            <w:pPr>
              <w:ind w:left="34"/>
              <w:jc w:val="both"/>
            </w:pPr>
            <w:r w:rsidRPr="00B54FE9">
              <w:t xml:space="preserve">Справочно-правовая система «Гарант» </w:t>
            </w:r>
          </w:p>
          <w:p w14:paraId="201F0EE6" w14:textId="77777777" w:rsidR="00C96238" w:rsidRPr="00B54FE9" w:rsidRDefault="00131771" w:rsidP="00131771">
            <w:pPr>
              <w:ind w:left="34"/>
              <w:jc w:val="both"/>
            </w:pPr>
            <w:hyperlink r:id="rId24" w:history="1">
              <w:r w:rsidR="00C96238" w:rsidRPr="00B54FE9">
                <w:rPr>
                  <w:rStyle w:val="af3"/>
                </w:rPr>
                <w:t>https://www.garant.ru</w:t>
              </w:r>
            </w:hyperlink>
            <w:r w:rsidR="00C96238" w:rsidRPr="00B54FE9">
              <w:t xml:space="preserve"> </w:t>
            </w:r>
          </w:p>
        </w:tc>
      </w:tr>
      <w:tr w:rsidR="00C96238" w:rsidRPr="00B54FE9" w14:paraId="09036E9C" w14:textId="77777777" w:rsidTr="00131771">
        <w:trPr>
          <w:trHeight w:val="283"/>
        </w:trPr>
        <w:tc>
          <w:tcPr>
            <w:tcW w:w="851" w:type="dxa"/>
          </w:tcPr>
          <w:p w14:paraId="168F1BF2" w14:textId="77777777" w:rsidR="00C96238" w:rsidRPr="00B54FE9" w:rsidRDefault="00C96238" w:rsidP="00C96238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B2FE257" w14:textId="77777777" w:rsidR="00C96238" w:rsidRPr="00B54FE9" w:rsidRDefault="00C96238" w:rsidP="00131771">
            <w:pPr>
              <w:ind w:left="34"/>
              <w:jc w:val="both"/>
            </w:pPr>
            <w:r w:rsidRPr="00B54FE9">
              <w:t>Справочно-правовая система «КонсультантПлюс»</w:t>
            </w:r>
          </w:p>
          <w:p w14:paraId="470AEBC3" w14:textId="77777777" w:rsidR="00C96238" w:rsidRPr="00B54FE9" w:rsidRDefault="00131771" w:rsidP="00131771">
            <w:pPr>
              <w:ind w:left="34"/>
              <w:jc w:val="both"/>
            </w:pPr>
            <w:hyperlink r:id="rId25" w:history="1">
              <w:r w:rsidR="00C96238" w:rsidRPr="00B54FE9">
                <w:rPr>
                  <w:rStyle w:val="af3"/>
                </w:rPr>
                <w:t>http://www.consultant.ru</w:t>
              </w:r>
            </w:hyperlink>
            <w:r w:rsidR="00C96238" w:rsidRPr="00B54FE9">
              <w:t xml:space="preserve"> </w:t>
            </w:r>
          </w:p>
        </w:tc>
      </w:tr>
      <w:tr w:rsidR="00C96238" w:rsidRPr="00B54FE9" w14:paraId="2BDEA1A1" w14:textId="77777777" w:rsidTr="00131771">
        <w:trPr>
          <w:trHeight w:val="283"/>
        </w:trPr>
        <w:tc>
          <w:tcPr>
            <w:tcW w:w="851" w:type="dxa"/>
          </w:tcPr>
          <w:p w14:paraId="63B7172F" w14:textId="77777777" w:rsidR="00C96238" w:rsidRPr="00B54FE9" w:rsidRDefault="00C96238" w:rsidP="00C96238">
            <w:pPr>
              <w:pStyle w:val="af0"/>
              <w:numPr>
                <w:ilvl w:val="0"/>
                <w:numId w:val="23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2014EFA" w14:textId="77777777" w:rsidR="00C96238" w:rsidRPr="00B54FE9" w:rsidRDefault="00C96238" w:rsidP="00131771">
            <w:pPr>
              <w:ind w:left="34"/>
              <w:jc w:val="both"/>
            </w:pPr>
            <w:r w:rsidRPr="00B54FE9">
              <w:t>Информационно-правовая система «Законодательство России»</w:t>
            </w:r>
          </w:p>
          <w:p w14:paraId="073F8BB0" w14:textId="77777777" w:rsidR="00C96238" w:rsidRPr="00B54FE9" w:rsidRDefault="00131771" w:rsidP="00131771">
            <w:pPr>
              <w:ind w:left="34"/>
              <w:jc w:val="both"/>
            </w:pPr>
            <w:hyperlink r:id="rId26" w:history="1">
              <w:r w:rsidR="00C96238" w:rsidRPr="00B54FE9">
                <w:rPr>
                  <w:rStyle w:val="af3"/>
                </w:rPr>
                <w:t>http://pravo.gov.ru</w:t>
              </w:r>
            </w:hyperlink>
            <w:r w:rsidR="00C96238" w:rsidRPr="00B54FE9">
              <w:t xml:space="preserve"> </w:t>
            </w:r>
          </w:p>
        </w:tc>
      </w:tr>
    </w:tbl>
    <w:p w14:paraId="16EB5AEC" w14:textId="77777777" w:rsidR="00C96238" w:rsidRPr="00B54FE9" w:rsidRDefault="00C96238" w:rsidP="00C96238">
      <w:pPr>
        <w:pStyle w:val="2"/>
        <w:ind w:left="567"/>
        <w:rPr>
          <w:iCs w:val="0"/>
        </w:rPr>
      </w:pPr>
      <w:r w:rsidRPr="00B54FE9">
        <w:rPr>
          <w:iCs w:val="0"/>
        </w:rPr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C96238" w:rsidRPr="00B54FE9" w14:paraId="278B8C78" w14:textId="77777777" w:rsidTr="00131771">
        <w:tc>
          <w:tcPr>
            <w:tcW w:w="817" w:type="dxa"/>
            <w:shd w:val="clear" w:color="auto" w:fill="D9E2F3" w:themeFill="accent1" w:themeFillTint="33"/>
            <w:vAlign w:val="center"/>
          </w:tcPr>
          <w:p w14:paraId="5E0BD83A" w14:textId="77777777" w:rsidR="00C96238" w:rsidRPr="00B54FE9" w:rsidRDefault="00C96238" w:rsidP="00131771">
            <w:pPr>
              <w:rPr>
                <w:rFonts w:eastAsia="Times New Roman"/>
                <w:b/>
              </w:rPr>
            </w:pPr>
            <w:r w:rsidRPr="00B54FE9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07730C04" w14:textId="77777777" w:rsidR="00C96238" w:rsidRPr="00B54FE9" w:rsidRDefault="00C96238" w:rsidP="00131771">
            <w:pPr>
              <w:rPr>
                <w:rFonts w:eastAsia="Times New Roman"/>
                <w:b/>
              </w:rPr>
            </w:pPr>
            <w:r w:rsidRPr="00B54FE9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63A0B6A4" w14:textId="77777777" w:rsidR="00C96238" w:rsidRPr="00B54FE9" w:rsidRDefault="00C96238" w:rsidP="00131771">
            <w:pPr>
              <w:rPr>
                <w:rFonts w:eastAsia="Times New Roman"/>
                <w:b/>
              </w:rPr>
            </w:pPr>
            <w:r w:rsidRPr="00B54FE9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C96238" w:rsidRPr="00B54FE9" w14:paraId="1604F539" w14:textId="77777777" w:rsidTr="00131771">
        <w:tc>
          <w:tcPr>
            <w:tcW w:w="817" w:type="dxa"/>
            <w:shd w:val="clear" w:color="auto" w:fill="auto"/>
          </w:tcPr>
          <w:p w14:paraId="2F9897BC" w14:textId="77777777" w:rsidR="00C96238" w:rsidRPr="00B54FE9" w:rsidRDefault="00C96238" w:rsidP="00C96238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C01CD5C" w14:textId="77777777" w:rsidR="00C96238" w:rsidRPr="00B54FE9" w:rsidRDefault="00C96238" w:rsidP="0013177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54FE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3C2FEF87" w14:textId="77777777" w:rsidR="00C96238" w:rsidRPr="00B54FE9" w:rsidRDefault="00C96238" w:rsidP="0013177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контракт</w:t>
            </w:r>
            <w:r w:rsidRPr="00B54FE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54FE9">
              <w:rPr>
                <w:rFonts w:eastAsia="Times New Roman"/>
                <w:sz w:val="24"/>
                <w:szCs w:val="24"/>
              </w:rPr>
              <w:t>ЭА</w:t>
            </w:r>
            <w:r w:rsidRPr="00B54FE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54FE9">
              <w:rPr>
                <w:rFonts w:eastAsia="Times New Roman"/>
                <w:sz w:val="24"/>
                <w:szCs w:val="24"/>
              </w:rPr>
              <w:t>от</w:t>
            </w:r>
            <w:r w:rsidRPr="00B54FE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C96238" w:rsidRPr="00B54FE9" w14:paraId="4CB74BE3" w14:textId="77777777" w:rsidTr="00131771">
        <w:tc>
          <w:tcPr>
            <w:tcW w:w="817" w:type="dxa"/>
            <w:shd w:val="clear" w:color="auto" w:fill="auto"/>
          </w:tcPr>
          <w:p w14:paraId="574043C1" w14:textId="77777777" w:rsidR="00C96238" w:rsidRPr="00B54FE9" w:rsidRDefault="00C96238" w:rsidP="00C96238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77417DB" w14:textId="77777777" w:rsidR="00C96238" w:rsidRPr="00B54FE9" w:rsidRDefault="00C96238" w:rsidP="00131771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B54FE9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B54FE9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BC4171C" w14:textId="77777777" w:rsidR="00C96238" w:rsidRPr="00B54FE9" w:rsidRDefault="00C96238" w:rsidP="0013177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контракт</w:t>
            </w:r>
            <w:r w:rsidRPr="00B54FE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54FE9">
              <w:rPr>
                <w:rFonts w:eastAsia="Times New Roman"/>
                <w:sz w:val="24"/>
                <w:szCs w:val="24"/>
              </w:rPr>
              <w:t>ЭА</w:t>
            </w:r>
            <w:r w:rsidRPr="00B54FE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54FE9">
              <w:rPr>
                <w:rFonts w:eastAsia="Times New Roman"/>
                <w:sz w:val="24"/>
                <w:szCs w:val="24"/>
              </w:rPr>
              <w:t>от</w:t>
            </w:r>
            <w:r w:rsidRPr="00B54FE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C96238" w:rsidRPr="00B54FE9" w14:paraId="56F111B8" w14:textId="77777777" w:rsidTr="00131771">
        <w:tc>
          <w:tcPr>
            <w:tcW w:w="817" w:type="dxa"/>
            <w:shd w:val="clear" w:color="auto" w:fill="auto"/>
          </w:tcPr>
          <w:p w14:paraId="2EE71E94" w14:textId="77777777" w:rsidR="00C96238" w:rsidRPr="00B54FE9" w:rsidRDefault="00C96238" w:rsidP="00C96238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38CE8CE" w14:textId="77777777" w:rsidR="00C96238" w:rsidRPr="00B54FE9" w:rsidRDefault="00C96238" w:rsidP="00131771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54FE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54FE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54FE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7FCC2D41" w14:textId="77777777" w:rsidR="00C96238" w:rsidRPr="00B54FE9" w:rsidRDefault="00C96238" w:rsidP="00131771">
            <w:pPr>
              <w:rPr>
                <w:rFonts w:eastAsia="Times New Roman"/>
                <w:sz w:val="24"/>
                <w:szCs w:val="24"/>
              </w:rPr>
            </w:pPr>
            <w:r w:rsidRPr="00B54FE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7DC510B1" w14:textId="77777777" w:rsidR="00C96238" w:rsidRPr="00B54FE9" w:rsidRDefault="00C96238" w:rsidP="00C96238"/>
    <w:p w14:paraId="43D03F27" w14:textId="77777777" w:rsidR="000432A9" w:rsidRPr="00B54FE9" w:rsidRDefault="000432A9" w:rsidP="000432A9">
      <w:pPr>
        <w:spacing w:before="120" w:after="120"/>
        <w:ind w:left="709"/>
        <w:jc w:val="both"/>
        <w:rPr>
          <w:sz w:val="24"/>
          <w:szCs w:val="24"/>
        </w:rPr>
        <w:sectPr w:rsidR="000432A9" w:rsidRPr="00B54FE9" w:rsidSect="008E2B5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71386D9" w14:textId="1D88FB45" w:rsidR="000432A9" w:rsidRPr="00B54FE9" w:rsidRDefault="000432A9" w:rsidP="000432A9">
      <w:pPr>
        <w:pStyle w:val="3"/>
      </w:pPr>
      <w:bookmarkStart w:id="13" w:name="_Toc62039712"/>
      <w:r w:rsidRPr="00B54FE9">
        <w:lastRenderedPageBreak/>
        <w:t>ЛИСТ УЧЕТА ОБНОВЛЕНИЙ РАБОЧЕЙ ПРОГРАММЫ</w:t>
      </w:r>
      <w:bookmarkEnd w:id="13"/>
      <w:r w:rsidRPr="00B54FE9">
        <w:t xml:space="preserve"> УЧЕБНОЙ ДИСЦИПЛИНЫ</w:t>
      </w:r>
    </w:p>
    <w:p w14:paraId="3328F7D8" w14:textId="759743DC" w:rsidR="000432A9" w:rsidRPr="00B54FE9" w:rsidRDefault="000432A9" w:rsidP="000432A9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B54FE9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14:paraId="45B8D81C" w14:textId="77777777" w:rsidR="000432A9" w:rsidRPr="00B54FE9" w:rsidRDefault="000432A9" w:rsidP="000432A9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0432A9" w:rsidRPr="00B54FE9" w14:paraId="047750CE" w14:textId="77777777" w:rsidTr="008E2B5E">
        <w:tc>
          <w:tcPr>
            <w:tcW w:w="817" w:type="dxa"/>
            <w:shd w:val="clear" w:color="auto" w:fill="D9E2F3" w:themeFill="accent1" w:themeFillTint="33"/>
          </w:tcPr>
          <w:p w14:paraId="5F477E51" w14:textId="77777777" w:rsidR="000432A9" w:rsidRPr="00B54FE9" w:rsidRDefault="000432A9" w:rsidP="008E2B5E">
            <w:pPr>
              <w:jc w:val="center"/>
              <w:rPr>
                <w:rFonts w:eastAsia="Times New Roman"/>
                <w:b/>
              </w:rPr>
            </w:pPr>
            <w:r w:rsidRPr="00B54FE9">
              <w:rPr>
                <w:rFonts w:eastAsia="Times New Roman"/>
                <w:b/>
              </w:rPr>
              <w:t xml:space="preserve">№ </w:t>
            </w:r>
            <w:proofErr w:type="spellStart"/>
            <w:r w:rsidRPr="00B54FE9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54C5C297" w14:textId="77777777" w:rsidR="000432A9" w:rsidRPr="00B54FE9" w:rsidRDefault="000432A9" w:rsidP="008E2B5E">
            <w:pPr>
              <w:jc w:val="center"/>
              <w:rPr>
                <w:rFonts w:eastAsia="Times New Roman"/>
                <w:b/>
              </w:rPr>
            </w:pPr>
            <w:r w:rsidRPr="00B54FE9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41C6FA8A" w14:textId="77777777" w:rsidR="000432A9" w:rsidRPr="00B54FE9" w:rsidRDefault="000432A9" w:rsidP="008E2B5E">
            <w:pPr>
              <w:jc w:val="center"/>
              <w:rPr>
                <w:rFonts w:eastAsia="Times New Roman"/>
                <w:b/>
              </w:rPr>
            </w:pPr>
            <w:r w:rsidRPr="00B54FE9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9865841" w14:textId="77777777" w:rsidR="000432A9" w:rsidRPr="00B54FE9" w:rsidRDefault="000432A9" w:rsidP="008E2B5E">
            <w:pPr>
              <w:jc w:val="center"/>
              <w:rPr>
                <w:rFonts w:eastAsia="Times New Roman"/>
                <w:b/>
              </w:rPr>
            </w:pPr>
            <w:r w:rsidRPr="00B54FE9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1F45A1C" w14:textId="77777777" w:rsidR="000432A9" w:rsidRPr="00B54FE9" w:rsidRDefault="000432A9" w:rsidP="008E2B5E">
            <w:pPr>
              <w:jc w:val="center"/>
              <w:rPr>
                <w:rFonts w:eastAsia="Times New Roman"/>
                <w:b/>
              </w:rPr>
            </w:pPr>
            <w:r w:rsidRPr="00B54FE9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163182E5" w14:textId="77777777" w:rsidR="000432A9" w:rsidRPr="00B54FE9" w:rsidRDefault="000432A9" w:rsidP="008E2B5E">
            <w:pPr>
              <w:jc w:val="center"/>
              <w:rPr>
                <w:rFonts w:eastAsia="Times New Roman"/>
                <w:b/>
              </w:rPr>
            </w:pPr>
            <w:r w:rsidRPr="00B54FE9">
              <w:rPr>
                <w:rFonts w:eastAsia="Times New Roman"/>
                <w:b/>
              </w:rPr>
              <w:t>кафедры</w:t>
            </w:r>
          </w:p>
        </w:tc>
      </w:tr>
      <w:tr w:rsidR="000432A9" w:rsidRPr="00B54FE9" w14:paraId="551AE6BC" w14:textId="77777777" w:rsidTr="008E2B5E">
        <w:tc>
          <w:tcPr>
            <w:tcW w:w="817" w:type="dxa"/>
          </w:tcPr>
          <w:p w14:paraId="7063AF7F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5091F9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FCDA98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5ACA98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432A9" w:rsidRPr="00B54FE9" w14:paraId="79D00354" w14:textId="77777777" w:rsidTr="008E2B5E">
        <w:tc>
          <w:tcPr>
            <w:tcW w:w="817" w:type="dxa"/>
          </w:tcPr>
          <w:p w14:paraId="04129903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84ABFB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4C6963F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7ED578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432A9" w:rsidRPr="00B54FE9" w14:paraId="5503DECD" w14:textId="77777777" w:rsidTr="008E2B5E">
        <w:tc>
          <w:tcPr>
            <w:tcW w:w="817" w:type="dxa"/>
          </w:tcPr>
          <w:p w14:paraId="3C1CAA33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A2F22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AF0591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7559D3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432A9" w:rsidRPr="00B54FE9" w14:paraId="67F5C8C7" w14:textId="77777777" w:rsidTr="008E2B5E">
        <w:tc>
          <w:tcPr>
            <w:tcW w:w="817" w:type="dxa"/>
          </w:tcPr>
          <w:p w14:paraId="10872EB9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18374A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50DE1AF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97BB35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432A9" w:rsidRPr="00B54FE9" w14:paraId="131E16E4" w14:textId="77777777" w:rsidTr="008E2B5E">
        <w:tc>
          <w:tcPr>
            <w:tcW w:w="817" w:type="dxa"/>
          </w:tcPr>
          <w:p w14:paraId="5B24630B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F8744A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F9205CF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F5C89C" w14:textId="77777777" w:rsidR="000432A9" w:rsidRPr="00B54FE9" w:rsidRDefault="000432A9" w:rsidP="008E2B5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1BCA28C" w14:textId="77777777" w:rsidR="00824D84" w:rsidRPr="00B54FE9" w:rsidRDefault="00824D84" w:rsidP="005268E2"/>
    <w:sectPr w:rsidR="00824D84" w:rsidRPr="00B54FE9" w:rsidSect="008E2B5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64727" w14:textId="77777777" w:rsidR="002E28A3" w:rsidRDefault="002E28A3" w:rsidP="000432A9">
      <w:r>
        <w:separator/>
      </w:r>
    </w:p>
  </w:endnote>
  <w:endnote w:type="continuationSeparator" w:id="0">
    <w:p w14:paraId="74821FE1" w14:textId="77777777" w:rsidR="002E28A3" w:rsidRDefault="002E28A3" w:rsidP="0004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92790" w14:textId="77777777" w:rsidR="00131771" w:rsidRDefault="00131771">
    <w:pPr>
      <w:pStyle w:val="af0"/>
      <w:jc w:val="right"/>
    </w:pPr>
  </w:p>
  <w:p w14:paraId="357FC775" w14:textId="77777777" w:rsidR="00131771" w:rsidRDefault="0013177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30499" w14:textId="77777777" w:rsidR="00131771" w:rsidRDefault="00131771" w:rsidP="008E2B5E">
    <w:pPr>
      <w:pStyle w:val="af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C343A86" w14:textId="77777777" w:rsidR="00131771" w:rsidRDefault="00131771" w:rsidP="008E2B5E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CF9FB" w14:textId="77777777" w:rsidR="00131771" w:rsidRDefault="00131771">
    <w:pPr>
      <w:pStyle w:val="af0"/>
      <w:jc w:val="right"/>
    </w:pPr>
  </w:p>
  <w:p w14:paraId="140F0248" w14:textId="77777777" w:rsidR="00131771" w:rsidRDefault="00131771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87DC5" w14:textId="77777777" w:rsidR="00131771" w:rsidRDefault="00131771">
    <w:pPr>
      <w:pStyle w:val="af0"/>
      <w:jc w:val="right"/>
    </w:pPr>
  </w:p>
  <w:p w14:paraId="733DE2B4" w14:textId="77777777" w:rsidR="00131771" w:rsidRDefault="0013177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F0A3C" w14:textId="77777777" w:rsidR="002E28A3" w:rsidRDefault="002E28A3" w:rsidP="000432A9">
      <w:r>
        <w:separator/>
      </w:r>
    </w:p>
  </w:footnote>
  <w:footnote w:type="continuationSeparator" w:id="0">
    <w:p w14:paraId="6073BA8E" w14:textId="77777777" w:rsidR="002E28A3" w:rsidRDefault="002E28A3" w:rsidP="00043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Content>
      <w:p w14:paraId="482D17CC" w14:textId="77777777" w:rsidR="00131771" w:rsidRDefault="0013177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359C9" w14:textId="77777777" w:rsidR="00131771" w:rsidRDefault="0013177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Content>
      <w:p w14:paraId="5DEACBD9" w14:textId="77777777" w:rsidR="00131771" w:rsidRDefault="0013177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139B277D" w14:textId="77777777" w:rsidR="00131771" w:rsidRDefault="0013177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Content>
      <w:p w14:paraId="3FF7251D" w14:textId="77777777" w:rsidR="00131771" w:rsidRDefault="0013177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075793F1" w14:textId="77777777" w:rsidR="00131771" w:rsidRDefault="0013177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AC5"/>
    <w:multiLevelType w:val="hybridMultilevel"/>
    <w:tmpl w:val="362CB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6471F"/>
    <w:multiLevelType w:val="hybridMultilevel"/>
    <w:tmpl w:val="1E5CF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277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85991"/>
    <w:multiLevelType w:val="hybridMultilevel"/>
    <w:tmpl w:val="BA5CE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F310A"/>
    <w:multiLevelType w:val="hybridMultilevel"/>
    <w:tmpl w:val="1E5CF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C4F0E"/>
    <w:multiLevelType w:val="hybridMultilevel"/>
    <w:tmpl w:val="36DAA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AB0F76"/>
    <w:multiLevelType w:val="hybridMultilevel"/>
    <w:tmpl w:val="B5949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04422"/>
    <w:multiLevelType w:val="hybridMultilevel"/>
    <w:tmpl w:val="3EE4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1A50C3"/>
    <w:multiLevelType w:val="hybridMultilevel"/>
    <w:tmpl w:val="1E5CF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074E4"/>
    <w:multiLevelType w:val="hybridMultilevel"/>
    <w:tmpl w:val="3C526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01518"/>
    <w:multiLevelType w:val="hybridMultilevel"/>
    <w:tmpl w:val="1E5CF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20F20A1"/>
    <w:multiLevelType w:val="hybridMultilevel"/>
    <w:tmpl w:val="FF48F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D23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062317"/>
    <w:multiLevelType w:val="hybridMultilevel"/>
    <w:tmpl w:val="C3D09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D743B2"/>
    <w:multiLevelType w:val="hybridMultilevel"/>
    <w:tmpl w:val="8020F0C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6F5A13B9"/>
    <w:multiLevelType w:val="hybridMultilevel"/>
    <w:tmpl w:val="A6A8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6E924A2"/>
    <w:multiLevelType w:val="hybridMultilevel"/>
    <w:tmpl w:val="47A2A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2"/>
  </w:num>
  <w:num w:numId="5">
    <w:abstractNumId w:val="11"/>
  </w:num>
  <w:num w:numId="6">
    <w:abstractNumId w:val="37"/>
  </w:num>
  <w:num w:numId="7">
    <w:abstractNumId w:val="42"/>
  </w:num>
  <w:num w:numId="8">
    <w:abstractNumId w:val="36"/>
  </w:num>
  <w:num w:numId="9">
    <w:abstractNumId w:val="17"/>
  </w:num>
  <w:num w:numId="10">
    <w:abstractNumId w:val="6"/>
  </w:num>
  <w:num w:numId="11">
    <w:abstractNumId w:val="32"/>
  </w:num>
  <w:num w:numId="12">
    <w:abstractNumId w:val="7"/>
  </w:num>
  <w:num w:numId="13">
    <w:abstractNumId w:val="30"/>
  </w:num>
  <w:num w:numId="14">
    <w:abstractNumId w:val="40"/>
  </w:num>
  <w:num w:numId="15">
    <w:abstractNumId w:val="9"/>
  </w:num>
  <w:num w:numId="16">
    <w:abstractNumId w:val="20"/>
  </w:num>
  <w:num w:numId="17">
    <w:abstractNumId w:val="3"/>
  </w:num>
  <w:num w:numId="18">
    <w:abstractNumId w:val="19"/>
  </w:num>
  <w:num w:numId="19">
    <w:abstractNumId w:val="29"/>
  </w:num>
  <w:num w:numId="20">
    <w:abstractNumId w:val="8"/>
  </w:num>
  <w:num w:numId="21">
    <w:abstractNumId w:val="10"/>
  </w:num>
  <w:num w:numId="22">
    <w:abstractNumId w:val="23"/>
  </w:num>
  <w:num w:numId="23">
    <w:abstractNumId w:val="13"/>
  </w:num>
  <w:num w:numId="24">
    <w:abstractNumId w:val="16"/>
  </w:num>
  <w:num w:numId="25">
    <w:abstractNumId w:val="41"/>
  </w:num>
  <w:num w:numId="26">
    <w:abstractNumId w:val="33"/>
  </w:num>
  <w:num w:numId="27">
    <w:abstractNumId w:val="34"/>
  </w:num>
  <w:num w:numId="28">
    <w:abstractNumId w:val="18"/>
  </w:num>
  <w:num w:numId="29">
    <w:abstractNumId w:val="0"/>
  </w:num>
  <w:num w:numId="30">
    <w:abstractNumId w:val="21"/>
  </w:num>
  <w:num w:numId="31">
    <w:abstractNumId w:val="4"/>
  </w:num>
  <w:num w:numId="32">
    <w:abstractNumId w:val="22"/>
  </w:num>
  <w:num w:numId="33">
    <w:abstractNumId w:val="26"/>
  </w:num>
  <w:num w:numId="34">
    <w:abstractNumId w:val="14"/>
  </w:num>
  <w:num w:numId="35">
    <w:abstractNumId w:val="1"/>
  </w:num>
  <w:num w:numId="36">
    <w:abstractNumId w:val="35"/>
  </w:num>
  <w:num w:numId="37">
    <w:abstractNumId w:val="27"/>
  </w:num>
  <w:num w:numId="38">
    <w:abstractNumId w:val="12"/>
  </w:num>
  <w:num w:numId="39">
    <w:abstractNumId w:val="28"/>
  </w:num>
  <w:num w:numId="40">
    <w:abstractNumId w:val="31"/>
  </w:num>
  <w:num w:numId="41">
    <w:abstractNumId w:val="24"/>
  </w:num>
  <w:num w:numId="42">
    <w:abstractNumId w:val="39"/>
  </w:num>
  <w:num w:numId="43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2A9"/>
    <w:rsid w:val="00002775"/>
    <w:rsid w:val="0000331E"/>
    <w:rsid w:val="000059B9"/>
    <w:rsid w:val="00010D9C"/>
    <w:rsid w:val="00012705"/>
    <w:rsid w:val="000432A9"/>
    <w:rsid w:val="0006566A"/>
    <w:rsid w:val="000710B4"/>
    <w:rsid w:val="00076ACC"/>
    <w:rsid w:val="0009314C"/>
    <w:rsid w:val="000B47BA"/>
    <w:rsid w:val="00131771"/>
    <w:rsid w:val="00156457"/>
    <w:rsid w:val="001608AC"/>
    <w:rsid w:val="00177A88"/>
    <w:rsid w:val="001B1775"/>
    <w:rsid w:val="001C0C6B"/>
    <w:rsid w:val="001F7C9B"/>
    <w:rsid w:val="00213AA7"/>
    <w:rsid w:val="00217C09"/>
    <w:rsid w:val="0026777B"/>
    <w:rsid w:val="0027584D"/>
    <w:rsid w:val="002B1694"/>
    <w:rsid w:val="002B60AD"/>
    <w:rsid w:val="002E28A3"/>
    <w:rsid w:val="002E4523"/>
    <w:rsid w:val="002F0A99"/>
    <w:rsid w:val="00307100"/>
    <w:rsid w:val="0032665B"/>
    <w:rsid w:val="003305ED"/>
    <w:rsid w:val="00330A24"/>
    <w:rsid w:val="00331937"/>
    <w:rsid w:val="00347144"/>
    <w:rsid w:val="00386783"/>
    <w:rsid w:val="003A5084"/>
    <w:rsid w:val="003C51A9"/>
    <w:rsid w:val="003F0EBD"/>
    <w:rsid w:val="004131E3"/>
    <w:rsid w:val="004221AC"/>
    <w:rsid w:val="0043241D"/>
    <w:rsid w:val="00436E53"/>
    <w:rsid w:val="004807F0"/>
    <w:rsid w:val="004A7ED9"/>
    <w:rsid w:val="004A7FFC"/>
    <w:rsid w:val="004B147B"/>
    <w:rsid w:val="004B28DB"/>
    <w:rsid w:val="004B5F77"/>
    <w:rsid w:val="004F0B6F"/>
    <w:rsid w:val="00502668"/>
    <w:rsid w:val="00504C67"/>
    <w:rsid w:val="005249E9"/>
    <w:rsid w:val="005268E2"/>
    <w:rsid w:val="005310E7"/>
    <w:rsid w:val="0053332B"/>
    <w:rsid w:val="0056606F"/>
    <w:rsid w:val="00574B4C"/>
    <w:rsid w:val="005920F6"/>
    <w:rsid w:val="005A1195"/>
    <w:rsid w:val="005D6BEC"/>
    <w:rsid w:val="006214F8"/>
    <w:rsid w:val="0063044F"/>
    <w:rsid w:val="00630545"/>
    <w:rsid w:val="00642BB8"/>
    <w:rsid w:val="0064515D"/>
    <w:rsid w:val="006527F0"/>
    <w:rsid w:val="0066375D"/>
    <w:rsid w:val="00665929"/>
    <w:rsid w:val="0067539C"/>
    <w:rsid w:val="00697534"/>
    <w:rsid w:val="0071178E"/>
    <w:rsid w:val="00737E73"/>
    <w:rsid w:val="00773211"/>
    <w:rsid w:val="0078280F"/>
    <w:rsid w:val="00793260"/>
    <w:rsid w:val="007A34FF"/>
    <w:rsid w:val="00824D84"/>
    <w:rsid w:val="0086378D"/>
    <w:rsid w:val="008B568F"/>
    <w:rsid w:val="008D6CBD"/>
    <w:rsid w:val="008E2B5E"/>
    <w:rsid w:val="008E4299"/>
    <w:rsid w:val="008E55CA"/>
    <w:rsid w:val="008F5C9D"/>
    <w:rsid w:val="00900880"/>
    <w:rsid w:val="00926554"/>
    <w:rsid w:val="00943B76"/>
    <w:rsid w:val="00973D88"/>
    <w:rsid w:val="009759A3"/>
    <w:rsid w:val="00990931"/>
    <w:rsid w:val="009C62C5"/>
    <w:rsid w:val="00A64B89"/>
    <w:rsid w:val="00A67E73"/>
    <w:rsid w:val="00A75B20"/>
    <w:rsid w:val="00A821DF"/>
    <w:rsid w:val="00AC2749"/>
    <w:rsid w:val="00AD2730"/>
    <w:rsid w:val="00AF45D4"/>
    <w:rsid w:val="00B2190C"/>
    <w:rsid w:val="00B25B9D"/>
    <w:rsid w:val="00B54FE9"/>
    <w:rsid w:val="00B72A72"/>
    <w:rsid w:val="00B82987"/>
    <w:rsid w:val="00B8596D"/>
    <w:rsid w:val="00BA3029"/>
    <w:rsid w:val="00BB3519"/>
    <w:rsid w:val="00BD5B34"/>
    <w:rsid w:val="00BF7B93"/>
    <w:rsid w:val="00C11EBA"/>
    <w:rsid w:val="00C268F0"/>
    <w:rsid w:val="00C3471A"/>
    <w:rsid w:val="00C76D2D"/>
    <w:rsid w:val="00C96238"/>
    <w:rsid w:val="00CA7DF6"/>
    <w:rsid w:val="00CB30BC"/>
    <w:rsid w:val="00CC19CF"/>
    <w:rsid w:val="00CE43E1"/>
    <w:rsid w:val="00CF7DC5"/>
    <w:rsid w:val="00D3695D"/>
    <w:rsid w:val="00D94375"/>
    <w:rsid w:val="00DF37E4"/>
    <w:rsid w:val="00E23AF6"/>
    <w:rsid w:val="00EA442D"/>
    <w:rsid w:val="00EB1084"/>
    <w:rsid w:val="00ED265A"/>
    <w:rsid w:val="00ED70FD"/>
    <w:rsid w:val="00F044E0"/>
    <w:rsid w:val="00F10867"/>
    <w:rsid w:val="00F14A3B"/>
    <w:rsid w:val="00F466ED"/>
    <w:rsid w:val="00F5071B"/>
    <w:rsid w:val="00F6051A"/>
    <w:rsid w:val="00F612F6"/>
    <w:rsid w:val="00FC1128"/>
    <w:rsid w:val="00FE42A3"/>
    <w:rsid w:val="00F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C3E2"/>
  <w15:docId w15:val="{513C8A7F-68C2-416B-9E14-7CF43304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0432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0432A9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0432A9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0432A9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0432A9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043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432A9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0432A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0432A9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0432A9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0432A9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0432A9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0432A9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0432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0432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0432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0432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0432A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043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43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0432A9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0432A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04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04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0432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0432A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0432A9"/>
    <w:rPr>
      <w:vertAlign w:val="superscript"/>
    </w:rPr>
  </w:style>
  <w:style w:type="paragraph" w:customStyle="1" w:styleId="12">
    <w:name w:val="Стиль1"/>
    <w:basedOn w:val="a2"/>
    <w:rsid w:val="000432A9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0432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0432A9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0432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0432A9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0432A9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0432A9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0432A9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0432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432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0432A9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0432A9"/>
  </w:style>
  <w:style w:type="paragraph" w:styleId="af4">
    <w:name w:val="Title"/>
    <w:link w:val="af5"/>
    <w:qFormat/>
    <w:rsid w:val="000432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0432A9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0432A9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0432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0432A9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043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0432A9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0432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0432A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0432A9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0432A9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0432A9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0432A9"/>
    <w:rPr>
      <w:sz w:val="24"/>
      <w:lang w:val="ru-RU" w:eastAsia="ru-RU" w:bidi="ar-SA"/>
    </w:rPr>
  </w:style>
  <w:style w:type="character" w:styleId="af9">
    <w:name w:val="page number"/>
    <w:rsid w:val="000432A9"/>
  </w:style>
  <w:style w:type="paragraph" w:customStyle="1" w:styleId="afa">
    <w:name w:val="бычный"/>
    <w:rsid w:val="00043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0432A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0432A9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0432A9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0432A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qFormat/>
    <w:rsid w:val="000432A9"/>
    <w:rPr>
      <w:i/>
      <w:iCs/>
    </w:rPr>
  </w:style>
  <w:style w:type="paragraph" w:customStyle="1" w:styleId="15">
    <w:name w:val="Обычный1"/>
    <w:rsid w:val="000432A9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0432A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0432A9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0432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0432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0432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0432A9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0432A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0432A9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0432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0432A9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39"/>
    <w:qFormat/>
    <w:rsid w:val="000432A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39"/>
    <w:qFormat/>
    <w:rsid w:val="000432A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qFormat/>
    <w:rsid w:val="000432A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0432A9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0432A9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0432A9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0432A9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0432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0432A9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0432A9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0432A9"/>
  </w:style>
  <w:style w:type="character" w:customStyle="1" w:styleId="s12">
    <w:name w:val="s12"/>
    <w:basedOn w:val="a3"/>
    <w:rsid w:val="000432A9"/>
  </w:style>
  <w:style w:type="character" w:customStyle="1" w:styleId="s13">
    <w:name w:val="s13"/>
    <w:basedOn w:val="a3"/>
    <w:rsid w:val="000432A9"/>
  </w:style>
  <w:style w:type="character" w:customStyle="1" w:styleId="s14">
    <w:name w:val="s14"/>
    <w:basedOn w:val="a3"/>
    <w:rsid w:val="000432A9"/>
  </w:style>
  <w:style w:type="character" w:customStyle="1" w:styleId="s15">
    <w:name w:val="s15"/>
    <w:basedOn w:val="a3"/>
    <w:rsid w:val="000432A9"/>
  </w:style>
  <w:style w:type="paragraph" w:customStyle="1" w:styleId="p2">
    <w:name w:val="p2"/>
    <w:basedOn w:val="a2"/>
    <w:rsid w:val="000432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0432A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0432A9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0432A9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043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0432A9"/>
    <w:rPr>
      <w:sz w:val="16"/>
      <w:szCs w:val="16"/>
    </w:rPr>
  </w:style>
  <w:style w:type="paragraph" w:styleId="aff3">
    <w:name w:val="annotation text"/>
    <w:basedOn w:val="a2"/>
    <w:link w:val="aff4"/>
    <w:rsid w:val="000432A9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0432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0432A9"/>
    <w:rPr>
      <w:b/>
      <w:bCs/>
    </w:rPr>
  </w:style>
  <w:style w:type="character" w:customStyle="1" w:styleId="aff6">
    <w:name w:val="Тема примечания Знак"/>
    <w:basedOn w:val="aff4"/>
    <w:link w:val="aff5"/>
    <w:rsid w:val="000432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0432A9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0432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0432A9"/>
    <w:rPr>
      <w:rFonts w:cs="Times New Roman"/>
      <w:b/>
      <w:bCs/>
    </w:rPr>
  </w:style>
  <w:style w:type="paragraph" w:customStyle="1" w:styleId="Style20">
    <w:name w:val="Style20"/>
    <w:basedOn w:val="a2"/>
    <w:rsid w:val="000432A9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0432A9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0432A9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0432A9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0432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0432A9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0432A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0432A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0432A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043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0432A9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0432A9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0432A9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043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0432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432A9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0432A9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0432A9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0432A9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0432A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0432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0432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0432A9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0432A9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0432A9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0432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0432A9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0432A9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0432A9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043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0432A9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0432A9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0432A9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0432A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0432A9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0432A9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0432A9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0432A9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0432A9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0432A9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0432A9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043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043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0432A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0432A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0432A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0432A9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0432A9"/>
  </w:style>
  <w:style w:type="paragraph" w:customStyle="1" w:styleId="pboth">
    <w:name w:val="pboth"/>
    <w:basedOn w:val="a2"/>
    <w:rsid w:val="000432A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0432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0432A9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character" w:styleId="afff1">
    <w:name w:val="Unresolved Mention"/>
    <w:basedOn w:val="a3"/>
    <w:uiPriority w:val="99"/>
    <w:semiHidden/>
    <w:unhideWhenUsed/>
    <w:rsid w:val="002B1694"/>
    <w:rPr>
      <w:color w:val="605E5C"/>
      <w:shd w:val="clear" w:color="auto" w:fill="E1DFDD"/>
    </w:rPr>
  </w:style>
  <w:style w:type="table" w:customStyle="1" w:styleId="2e">
    <w:name w:val="Сетка таблицы2"/>
    <w:basedOn w:val="a4"/>
    <w:next w:val="a8"/>
    <w:uiPriority w:val="59"/>
    <w:rsid w:val="0090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18" Type="http://schemas.openxmlformats.org/officeDocument/2006/relationships/hyperlink" Target="http://www.e.lanbook.com/" TargetMode="External"/><Relationship Id="rId26" Type="http://schemas.openxmlformats.org/officeDocument/2006/relationships/hyperlink" Target="http://pravo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&#1072;&#1082;&#1090;&#1091;&#1072;&#1083;&#1100;&#1085;&#1086;&#1089;&#1090;&#1100;.&#1088;&#1092;" TargetMode="Externa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17" Type="http://schemas.openxmlformats.org/officeDocument/2006/relationships/hyperlink" Target="http://znanium.com/catalog/product/461501" TargetMode="External"/><Relationship Id="rId25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s://www.garant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http://www.rubricon.com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s://www.e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7390</Words>
  <Characters>42128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Titov</dc:creator>
  <cp:keywords/>
  <dc:description/>
  <cp:lastModifiedBy>Мерзавец26</cp:lastModifiedBy>
  <cp:revision>2</cp:revision>
  <dcterms:created xsi:type="dcterms:W3CDTF">2022-02-19T22:37:00Z</dcterms:created>
  <dcterms:modified xsi:type="dcterms:W3CDTF">2022-02-19T22:37:00Z</dcterms:modified>
</cp:coreProperties>
</file>