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F66A7" w:rsidRPr="00831ABC" w14:paraId="126DCBB6" w14:textId="77777777" w:rsidTr="003A61A7">
        <w:tc>
          <w:tcPr>
            <w:tcW w:w="9889" w:type="dxa"/>
            <w:gridSpan w:val="2"/>
          </w:tcPr>
          <w:p w14:paraId="2BCDD4E9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F66A7" w:rsidRPr="00831ABC" w14:paraId="64D4C3D4" w14:textId="77777777" w:rsidTr="003A61A7">
        <w:tc>
          <w:tcPr>
            <w:tcW w:w="9889" w:type="dxa"/>
            <w:gridSpan w:val="2"/>
          </w:tcPr>
          <w:p w14:paraId="192CC02A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F66A7" w:rsidRPr="00831ABC" w14:paraId="56A73B0C" w14:textId="77777777" w:rsidTr="003A61A7">
        <w:tc>
          <w:tcPr>
            <w:tcW w:w="9889" w:type="dxa"/>
            <w:gridSpan w:val="2"/>
          </w:tcPr>
          <w:p w14:paraId="51697B2C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F66A7" w:rsidRPr="00831ABC" w14:paraId="22FADF47" w14:textId="77777777" w:rsidTr="003A61A7">
        <w:tc>
          <w:tcPr>
            <w:tcW w:w="9889" w:type="dxa"/>
            <w:gridSpan w:val="2"/>
          </w:tcPr>
          <w:p w14:paraId="6891230F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F66A7" w:rsidRPr="00831ABC" w14:paraId="78C1731B" w14:textId="77777777" w:rsidTr="003A61A7">
        <w:tc>
          <w:tcPr>
            <w:tcW w:w="9889" w:type="dxa"/>
            <w:gridSpan w:val="2"/>
          </w:tcPr>
          <w:p w14:paraId="0D545EB1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F66A7" w:rsidRPr="00831ABC" w14:paraId="64CE62E9" w14:textId="77777777" w:rsidTr="003A61A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69C59A" w14:textId="77777777" w:rsidR="00BF66A7" w:rsidRPr="00831ABC" w:rsidRDefault="00BF66A7" w:rsidP="003A61A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F66A7" w:rsidRPr="00831ABC" w14:paraId="42093219" w14:textId="77777777" w:rsidTr="003A61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CB566CD" w14:textId="77777777" w:rsidR="00BF66A7" w:rsidRPr="00831ABC" w:rsidRDefault="00BF66A7" w:rsidP="003A61A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59E5D" w14:textId="77777777" w:rsidR="00BF66A7" w:rsidRPr="00831ABC" w:rsidRDefault="00BF66A7" w:rsidP="003A61A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BF66A7" w:rsidRPr="00831ABC" w14:paraId="7B468090" w14:textId="77777777" w:rsidTr="003A61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D3BA87" w14:textId="77777777" w:rsidR="00BF66A7" w:rsidRPr="00831ABC" w:rsidRDefault="00BF66A7" w:rsidP="003A61A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7B7E4" w14:textId="77777777" w:rsidR="00BF66A7" w:rsidRPr="00831ABC" w:rsidRDefault="00BF66A7" w:rsidP="003A61A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ABF133D" w14:textId="77777777"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F51FFF9" w14:textId="77777777"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D5D41E" w14:textId="77777777"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13742AA" w14:textId="77777777" w:rsidR="00BF66A7" w:rsidRPr="00831ABC" w:rsidRDefault="00BF66A7" w:rsidP="00BF66A7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60053D56" w14:textId="77777777"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40EF451" w14:textId="77777777"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CBFACBB" w14:textId="77777777"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524B97" w14:textId="77777777"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BF66A7" w:rsidRPr="00831ABC" w14:paraId="434A0AAB" w14:textId="77777777" w:rsidTr="003A61A7">
        <w:trPr>
          <w:trHeight w:val="567"/>
        </w:trPr>
        <w:tc>
          <w:tcPr>
            <w:tcW w:w="9889" w:type="dxa"/>
            <w:gridSpan w:val="2"/>
            <w:vAlign w:val="center"/>
          </w:tcPr>
          <w:p w14:paraId="602AA889" w14:textId="77777777" w:rsidR="00BF66A7" w:rsidRPr="00831ABC" w:rsidRDefault="00BF66A7" w:rsidP="003A61A7">
            <w:pPr>
              <w:jc w:val="center"/>
              <w:rPr>
                <w:b/>
                <w:sz w:val="24"/>
                <w:szCs w:val="24"/>
              </w:rPr>
            </w:pPr>
            <w:r w:rsidRPr="00831ABC">
              <w:rPr>
                <w:b/>
                <w:sz w:val="24"/>
                <w:szCs w:val="24"/>
              </w:rPr>
              <w:t>РАБОЧАЯ ПРОГРАММА</w:t>
            </w:r>
          </w:p>
          <w:p w14:paraId="5F9070F3" w14:textId="77777777" w:rsidR="00BF66A7" w:rsidRPr="00831ABC" w:rsidRDefault="00BF66A7" w:rsidP="003A61A7">
            <w:pPr>
              <w:jc w:val="center"/>
              <w:rPr>
                <w:b/>
                <w:sz w:val="24"/>
                <w:szCs w:val="24"/>
              </w:rPr>
            </w:pPr>
            <w:r w:rsidRPr="00831ABC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BF66A7" w:rsidRPr="00831ABC" w14:paraId="254BDF85" w14:textId="77777777" w:rsidTr="003A61A7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0A882DA6" w14:textId="77777777" w:rsidR="00BF66A7" w:rsidRPr="00831ABC" w:rsidRDefault="00871559" w:rsidP="003A6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Управление изменениями</w:t>
            </w:r>
          </w:p>
        </w:tc>
      </w:tr>
      <w:tr w:rsidR="00BF66A7" w:rsidRPr="00831ABC" w14:paraId="22B9A79E" w14:textId="77777777" w:rsidTr="003A61A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ABD37" w14:textId="77777777" w:rsidR="00BF66A7" w:rsidRPr="00831ABC" w:rsidRDefault="00BF66A7" w:rsidP="003A61A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31AB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31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9E741" w14:textId="77777777"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1ABC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F66A7" w:rsidRPr="00831ABC" w14:paraId="60B212A0" w14:textId="77777777" w:rsidTr="003A61A7">
        <w:trPr>
          <w:trHeight w:val="567"/>
        </w:trPr>
        <w:tc>
          <w:tcPr>
            <w:tcW w:w="3330" w:type="dxa"/>
            <w:shd w:val="clear" w:color="auto" w:fill="auto"/>
          </w:tcPr>
          <w:p w14:paraId="47602DBE" w14:textId="77777777"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4FC7A797" w14:textId="77777777"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39753654" w14:textId="77777777"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</w:p>
        </w:tc>
      </w:tr>
      <w:tr w:rsidR="00BF66A7" w:rsidRPr="00831ABC" w14:paraId="29DD76F0" w14:textId="77777777" w:rsidTr="003A61A7">
        <w:trPr>
          <w:trHeight w:val="567"/>
        </w:trPr>
        <w:tc>
          <w:tcPr>
            <w:tcW w:w="3330" w:type="dxa"/>
            <w:shd w:val="clear" w:color="auto" w:fill="auto"/>
          </w:tcPr>
          <w:p w14:paraId="2A81635C" w14:textId="77777777"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shd w:val="clear" w:color="auto" w:fill="auto"/>
          </w:tcPr>
          <w:p w14:paraId="40CD9517" w14:textId="77777777"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Технологии муниципального управления</w:t>
            </w:r>
            <w:r w:rsidRPr="00831ABC">
              <w:rPr>
                <w:iCs/>
                <w:sz w:val="24"/>
                <w:szCs w:val="24"/>
              </w:rPr>
              <w:tab/>
            </w:r>
          </w:p>
        </w:tc>
      </w:tr>
      <w:tr w:rsidR="00BF66A7" w:rsidRPr="00831ABC" w14:paraId="29C627F0" w14:textId="77777777" w:rsidTr="003A61A7">
        <w:trPr>
          <w:trHeight w:val="567"/>
        </w:trPr>
        <w:tc>
          <w:tcPr>
            <w:tcW w:w="3330" w:type="dxa"/>
            <w:shd w:val="clear" w:color="auto" w:fill="auto"/>
          </w:tcPr>
          <w:p w14:paraId="30289806" w14:textId="77777777"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205CF8EC" w14:textId="77777777"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4 года</w:t>
            </w:r>
          </w:p>
        </w:tc>
      </w:tr>
      <w:tr w:rsidR="00BF66A7" w:rsidRPr="00831ABC" w14:paraId="3EAEE635" w14:textId="77777777" w:rsidTr="003A61A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F6F07D" w14:textId="77777777"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6974BE21" w14:textId="77777777" w:rsidR="00BF66A7" w:rsidRPr="00831ABC" w:rsidRDefault="00BF66A7" w:rsidP="00831ABC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очная</w:t>
            </w:r>
            <w:r w:rsidR="00E602F1" w:rsidRPr="00831ABC">
              <w:rPr>
                <w:iCs/>
                <w:sz w:val="44"/>
                <w:szCs w:val="44"/>
              </w:rPr>
              <w:t xml:space="preserve"> </w:t>
            </w:r>
          </w:p>
        </w:tc>
      </w:tr>
    </w:tbl>
    <w:p w14:paraId="56C26082" w14:textId="77777777" w:rsidR="00BF66A7" w:rsidRPr="00831ABC" w:rsidRDefault="00BF66A7" w:rsidP="00BF66A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BF66A7" w:rsidRPr="00831ABC" w14:paraId="06562BE6" w14:textId="77777777" w:rsidTr="003A61A7">
        <w:trPr>
          <w:trHeight w:val="964"/>
        </w:trPr>
        <w:tc>
          <w:tcPr>
            <w:tcW w:w="9822" w:type="dxa"/>
            <w:gridSpan w:val="5"/>
          </w:tcPr>
          <w:p w14:paraId="79FD5296" w14:textId="2D2168FB" w:rsidR="00BF66A7" w:rsidRPr="00831ABC" w:rsidRDefault="00BF66A7" w:rsidP="00B777A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96B84">
              <w:rPr>
                <w:rFonts w:eastAsia="Times New Roman"/>
                <w:sz w:val="24"/>
                <w:szCs w:val="24"/>
              </w:rPr>
              <w:t>«</w:t>
            </w:r>
            <w:r w:rsidR="0078181C">
              <w:rPr>
                <w:rFonts w:eastAsia="Times New Roman"/>
                <w:b/>
                <w:sz w:val="24"/>
                <w:szCs w:val="24"/>
              </w:rPr>
              <w:t>Управление изменениями</w:t>
            </w:r>
            <w:bookmarkStart w:id="10" w:name="_GoBack"/>
            <w:bookmarkEnd w:id="10"/>
            <w:r w:rsidR="00196B84">
              <w:rPr>
                <w:rFonts w:eastAsia="Times New Roman"/>
                <w:sz w:val="24"/>
                <w:szCs w:val="24"/>
              </w:rPr>
              <w:t>»</w:t>
            </w:r>
            <w:r w:rsidRPr="00831AB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5A09CB">
              <w:rPr>
                <w:rFonts w:eastAsia="Times New Roman"/>
                <w:sz w:val="24"/>
                <w:szCs w:val="24"/>
              </w:rPr>
              <w:t xml:space="preserve">№ </w:t>
            </w:r>
            <w:r w:rsidR="005A09CB">
              <w:rPr>
                <w:rFonts w:eastAsia="Times New Roman"/>
                <w:sz w:val="24"/>
                <w:szCs w:val="24"/>
              </w:rPr>
              <w:t>10</w:t>
            </w:r>
            <w:r w:rsidRPr="005A09CB">
              <w:rPr>
                <w:rFonts w:eastAsia="Times New Roman"/>
                <w:sz w:val="24"/>
                <w:szCs w:val="24"/>
              </w:rPr>
              <w:t xml:space="preserve"> от </w:t>
            </w:r>
            <w:r w:rsidR="005A09CB">
              <w:rPr>
                <w:rFonts w:eastAsia="Times New Roman"/>
                <w:sz w:val="24"/>
                <w:szCs w:val="24"/>
              </w:rPr>
              <w:t>16</w:t>
            </w:r>
            <w:r w:rsidRPr="005A09CB">
              <w:rPr>
                <w:rFonts w:eastAsia="Times New Roman"/>
                <w:sz w:val="24"/>
                <w:szCs w:val="24"/>
              </w:rPr>
              <w:t>.0</w:t>
            </w:r>
            <w:r w:rsidR="005A09CB">
              <w:rPr>
                <w:rFonts w:eastAsia="Times New Roman"/>
                <w:sz w:val="24"/>
                <w:szCs w:val="24"/>
              </w:rPr>
              <w:t>6</w:t>
            </w:r>
            <w:r w:rsidRPr="005A09CB">
              <w:rPr>
                <w:rFonts w:eastAsia="Times New Roman"/>
                <w:sz w:val="24"/>
                <w:szCs w:val="24"/>
              </w:rPr>
              <w:t>.</w:t>
            </w:r>
            <w:r w:rsidR="005A09CB">
              <w:rPr>
                <w:rFonts w:eastAsia="Times New Roman"/>
                <w:sz w:val="24"/>
                <w:szCs w:val="24"/>
              </w:rPr>
              <w:t>2021</w:t>
            </w:r>
            <w:r w:rsidRPr="005A09C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F66A7" w:rsidRPr="00831ABC" w14:paraId="260AFCD3" w14:textId="77777777" w:rsidTr="003A61A7">
        <w:trPr>
          <w:trHeight w:val="567"/>
        </w:trPr>
        <w:tc>
          <w:tcPr>
            <w:tcW w:w="9822" w:type="dxa"/>
            <w:gridSpan w:val="5"/>
            <w:vAlign w:val="center"/>
          </w:tcPr>
          <w:p w14:paraId="32DEBD25" w14:textId="77777777" w:rsidR="00BF66A7" w:rsidRPr="00831ABC" w:rsidRDefault="00BF66A7" w:rsidP="003A61A7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BF66A7" w:rsidRPr="00831ABC" w14:paraId="46B5EA81" w14:textId="77777777" w:rsidTr="003A61A7">
        <w:trPr>
          <w:trHeight w:val="283"/>
        </w:trPr>
        <w:tc>
          <w:tcPr>
            <w:tcW w:w="381" w:type="dxa"/>
            <w:vAlign w:val="center"/>
          </w:tcPr>
          <w:p w14:paraId="0E91EFF7" w14:textId="77777777" w:rsidR="00BF66A7" w:rsidRPr="00831ABC" w:rsidRDefault="00BF66A7" w:rsidP="003A61A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FAF8AE2" w14:textId="77777777" w:rsidR="00BF66A7" w:rsidRPr="00831ABC" w:rsidRDefault="00BF66A7" w:rsidP="003A61A7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5C6FC3C3" w14:textId="77777777" w:rsidR="00BF66A7" w:rsidRPr="00831ABC" w:rsidRDefault="00CE0ED4" w:rsidP="00CE0E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М.В</w:t>
            </w:r>
            <w:r w:rsidR="00BF66A7" w:rsidRPr="00831ABC">
              <w:rPr>
                <w:rFonts w:eastAsia="Times New Roman"/>
                <w:sz w:val="24"/>
                <w:szCs w:val="24"/>
              </w:rPr>
              <w:t xml:space="preserve">. </w:t>
            </w:r>
            <w:r w:rsidRPr="00831ABC">
              <w:rPr>
                <w:rFonts w:eastAsia="Times New Roman"/>
                <w:sz w:val="24"/>
                <w:szCs w:val="24"/>
              </w:rPr>
              <w:t>Ливанский</w:t>
            </w:r>
          </w:p>
        </w:tc>
      </w:tr>
      <w:tr w:rsidR="00BF66A7" w:rsidRPr="00831ABC" w14:paraId="3CFC2E3B" w14:textId="77777777" w:rsidTr="003A61A7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4BF22876" w14:textId="77777777" w:rsidR="00BF66A7" w:rsidRPr="00831ABC" w:rsidRDefault="00BF66A7" w:rsidP="003A61A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2407094A" w14:textId="77777777" w:rsidR="00BF66A7" w:rsidRPr="00831ABC" w:rsidRDefault="00BF66A7" w:rsidP="003A61A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318658D0" w14:textId="77777777" w:rsidR="00BF66A7" w:rsidRPr="00831ABC" w:rsidRDefault="00BF66A7" w:rsidP="00BF66A7">
      <w:pPr>
        <w:jc w:val="both"/>
        <w:rPr>
          <w:sz w:val="20"/>
          <w:szCs w:val="20"/>
        </w:rPr>
      </w:pPr>
    </w:p>
    <w:p w14:paraId="0A09F311" w14:textId="77777777" w:rsidR="00BF66A7" w:rsidRPr="00831ABC" w:rsidRDefault="00BF66A7" w:rsidP="00BF66A7">
      <w:pPr>
        <w:jc w:val="both"/>
        <w:rPr>
          <w:sz w:val="24"/>
          <w:szCs w:val="24"/>
        </w:rPr>
        <w:sectPr w:rsidR="00BF66A7" w:rsidRPr="00831ABC" w:rsidSect="003A61A7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ABE7BF0" w14:textId="77777777" w:rsidR="00BF66A7" w:rsidRPr="00831ABC" w:rsidRDefault="00BF66A7" w:rsidP="00BF66A7">
      <w:pPr>
        <w:pStyle w:val="1"/>
      </w:pPr>
      <w:r w:rsidRPr="00831ABC">
        <w:lastRenderedPageBreak/>
        <w:t xml:space="preserve">ОБЩИЕ СВЕДЕНИЯ </w:t>
      </w:r>
    </w:p>
    <w:p w14:paraId="38A578D6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Учебная дисциплина </w:t>
      </w:r>
      <w:r w:rsidR="00196B84">
        <w:rPr>
          <w:sz w:val="24"/>
          <w:szCs w:val="24"/>
        </w:rPr>
        <w:t>«</w:t>
      </w:r>
      <w:r w:rsidR="00871559">
        <w:rPr>
          <w:sz w:val="24"/>
          <w:szCs w:val="24"/>
        </w:rPr>
        <w:t>Управление изменениями</w:t>
      </w:r>
      <w:r w:rsidR="00196B84">
        <w:rPr>
          <w:sz w:val="24"/>
          <w:szCs w:val="24"/>
        </w:rPr>
        <w:t>»</w:t>
      </w:r>
      <w:r w:rsidRPr="00831ABC">
        <w:rPr>
          <w:sz w:val="24"/>
          <w:szCs w:val="24"/>
        </w:rPr>
        <w:t xml:space="preserve"> изучается в </w:t>
      </w:r>
      <w:r w:rsidR="00871559">
        <w:rPr>
          <w:sz w:val="24"/>
          <w:szCs w:val="24"/>
        </w:rPr>
        <w:t>седьмом</w:t>
      </w:r>
      <w:r w:rsidR="000249F0">
        <w:rPr>
          <w:sz w:val="24"/>
          <w:szCs w:val="24"/>
        </w:rPr>
        <w:t xml:space="preserve"> </w:t>
      </w:r>
      <w:r w:rsidRPr="00831ABC">
        <w:rPr>
          <w:sz w:val="24"/>
          <w:szCs w:val="24"/>
        </w:rPr>
        <w:t xml:space="preserve">семестре. </w:t>
      </w:r>
    </w:p>
    <w:p w14:paraId="3F196AA1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Курсовая работа – не предусмотрена. </w:t>
      </w:r>
    </w:p>
    <w:p w14:paraId="4D1C87DE" w14:textId="77777777" w:rsidR="00BF66A7" w:rsidRPr="00831ABC" w:rsidRDefault="00BF66A7" w:rsidP="00BF66A7">
      <w:pPr>
        <w:pStyle w:val="2"/>
        <w:tabs>
          <w:tab w:val="left" w:pos="1134"/>
          <w:tab w:val="left" w:pos="4536"/>
        </w:tabs>
        <w:ind w:left="709"/>
        <w:rPr>
          <w:sz w:val="24"/>
          <w:szCs w:val="24"/>
        </w:rPr>
      </w:pPr>
      <w:r w:rsidRPr="00831ABC">
        <w:rPr>
          <w:sz w:val="24"/>
          <w:szCs w:val="24"/>
        </w:rPr>
        <w:t xml:space="preserve">Форма промежуточной аттестации: </w:t>
      </w:r>
      <w:r w:rsidR="008A3D02">
        <w:rPr>
          <w:sz w:val="24"/>
          <w:szCs w:val="24"/>
        </w:rPr>
        <w:t>зачет</w:t>
      </w:r>
      <w:r w:rsidRPr="00831ABC">
        <w:rPr>
          <w:sz w:val="24"/>
          <w:szCs w:val="24"/>
        </w:rPr>
        <w:t xml:space="preserve">. </w:t>
      </w:r>
    </w:p>
    <w:p w14:paraId="5A952045" w14:textId="77777777" w:rsidR="00BF66A7" w:rsidRPr="00831ABC" w:rsidRDefault="00BF66A7" w:rsidP="00BF66A7">
      <w:pPr>
        <w:ind w:firstLine="709"/>
        <w:rPr>
          <w:sz w:val="24"/>
          <w:szCs w:val="24"/>
        </w:rPr>
      </w:pPr>
      <w:r w:rsidRPr="00831ABC">
        <w:rPr>
          <w:sz w:val="24"/>
          <w:szCs w:val="24"/>
        </w:rPr>
        <w:t>Место учебной дисциплины в структуре ОПОП</w:t>
      </w:r>
    </w:p>
    <w:p w14:paraId="2603E1FE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831ABC">
        <w:rPr>
          <w:sz w:val="24"/>
          <w:szCs w:val="24"/>
        </w:rPr>
        <w:t xml:space="preserve">Учебная дисциплина </w:t>
      </w:r>
      <w:r w:rsidR="00196B84">
        <w:rPr>
          <w:sz w:val="24"/>
          <w:szCs w:val="24"/>
        </w:rPr>
        <w:t>«</w:t>
      </w:r>
      <w:r w:rsidR="006F3D94">
        <w:rPr>
          <w:sz w:val="24"/>
          <w:szCs w:val="24"/>
        </w:rPr>
        <w:t>Управление изменениями</w:t>
      </w:r>
      <w:r w:rsidR="00196B84">
        <w:rPr>
          <w:sz w:val="24"/>
          <w:szCs w:val="24"/>
        </w:rPr>
        <w:t>»</w:t>
      </w:r>
      <w:r w:rsidRPr="00831ABC">
        <w:rPr>
          <w:sz w:val="24"/>
          <w:szCs w:val="24"/>
        </w:rPr>
        <w:t xml:space="preserve"> относится к части программы, формируемой участниками образовательных отношений. </w:t>
      </w:r>
    </w:p>
    <w:p w14:paraId="7E018877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>Основой для освоения дисципли</w:t>
      </w:r>
      <w:r w:rsidR="006F3D94">
        <w:rPr>
          <w:sz w:val="24"/>
          <w:szCs w:val="24"/>
        </w:rPr>
        <w:t xml:space="preserve">ны являются результаты обучения </w:t>
      </w:r>
      <w:r w:rsidRPr="00831ABC">
        <w:rPr>
          <w:sz w:val="24"/>
          <w:szCs w:val="24"/>
        </w:rPr>
        <w:t>по предшествующим дисциплинам:</w:t>
      </w:r>
    </w:p>
    <w:p w14:paraId="1BDD2A1B" w14:textId="77777777"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Введение в специальность</w:t>
      </w:r>
      <w:r w:rsidR="00BF66A7" w:rsidRPr="00831ABC">
        <w:rPr>
          <w:sz w:val="24"/>
          <w:szCs w:val="24"/>
        </w:rPr>
        <w:t>;</w:t>
      </w:r>
    </w:p>
    <w:p w14:paraId="0EA4FE71" w14:textId="77777777"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 xml:space="preserve">Основы </w:t>
      </w:r>
      <w:r w:rsidR="00196B84">
        <w:rPr>
          <w:sz w:val="24"/>
          <w:szCs w:val="24"/>
        </w:rPr>
        <w:t>государственного и муниципального управления</w:t>
      </w:r>
      <w:r w:rsidR="00BF66A7" w:rsidRPr="00831ABC">
        <w:rPr>
          <w:sz w:val="24"/>
          <w:szCs w:val="24"/>
        </w:rPr>
        <w:t>;</w:t>
      </w:r>
    </w:p>
    <w:p w14:paraId="6AC1E41A" w14:textId="77777777" w:rsidR="00BF66A7" w:rsidRPr="00831ABC" w:rsidRDefault="00196B84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Государственная и муниципальная служба</w:t>
      </w:r>
      <w:r w:rsidR="008A19F9" w:rsidRPr="00831ABC">
        <w:rPr>
          <w:sz w:val="24"/>
          <w:szCs w:val="24"/>
        </w:rPr>
        <w:t>.</w:t>
      </w:r>
    </w:p>
    <w:p w14:paraId="2B58BC59" w14:textId="77777777" w:rsidR="00BF66A7" w:rsidRPr="00831ABC" w:rsidRDefault="00BF66A7" w:rsidP="008A19F9">
      <w:pPr>
        <w:pStyle w:val="af0"/>
        <w:numPr>
          <w:ilvl w:val="3"/>
          <w:numId w:val="6"/>
        </w:numPr>
        <w:tabs>
          <w:tab w:val="left" w:pos="993"/>
          <w:tab w:val="left" w:pos="2694"/>
        </w:tabs>
        <w:jc w:val="both"/>
        <w:rPr>
          <w:sz w:val="24"/>
          <w:szCs w:val="24"/>
        </w:rPr>
      </w:pPr>
    </w:p>
    <w:p w14:paraId="063E6253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24EC247" w14:textId="77777777" w:rsidR="00BF66A7" w:rsidRPr="00831ABC" w:rsidRDefault="00196B84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Принятие исполнения государственных решений</w:t>
      </w:r>
      <w:r w:rsidR="00BF66A7" w:rsidRPr="00831ABC">
        <w:rPr>
          <w:sz w:val="24"/>
          <w:szCs w:val="24"/>
        </w:rPr>
        <w:t>;</w:t>
      </w:r>
    </w:p>
    <w:p w14:paraId="427FD324" w14:textId="77777777" w:rsidR="008A19F9" w:rsidRDefault="00196B84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Экономика государственного и муниципального сектора;</w:t>
      </w:r>
    </w:p>
    <w:p w14:paraId="3CD3F281" w14:textId="77777777" w:rsidR="006F3D94" w:rsidRPr="00831ABC" w:rsidRDefault="006F3D94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Организационная культура в системе государственного и муниципального управления.</w:t>
      </w:r>
    </w:p>
    <w:p w14:paraId="2A0B2451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работы. </w:t>
      </w:r>
    </w:p>
    <w:p w14:paraId="087D0F05" w14:textId="77777777" w:rsidR="00BF66A7" w:rsidRPr="00831ABC" w:rsidRDefault="00BF66A7" w:rsidP="00BF66A7">
      <w:pPr>
        <w:pStyle w:val="1"/>
      </w:pPr>
      <w:r w:rsidRPr="00831ABC">
        <w:t xml:space="preserve">ЦЕЛИ И ПЛАНИРУЕМЫЕ РЕЗУЛЬТАТЫ ОБУЧЕНИЯ ПО ДИСЦИПЛИНЕ </w:t>
      </w:r>
    </w:p>
    <w:p w14:paraId="40B5F341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 xml:space="preserve">Целями изучения дисциплины </w:t>
      </w:r>
      <w:r w:rsidR="00196B84">
        <w:rPr>
          <w:rFonts w:eastAsia="Times New Roman"/>
          <w:sz w:val="24"/>
          <w:szCs w:val="24"/>
        </w:rPr>
        <w:t>«</w:t>
      </w:r>
      <w:r w:rsidR="006F3D94">
        <w:rPr>
          <w:sz w:val="24"/>
          <w:szCs w:val="24"/>
        </w:rPr>
        <w:t>Управление изменениями</w:t>
      </w:r>
      <w:r w:rsidR="00196B84">
        <w:rPr>
          <w:rFonts w:eastAsia="Times New Roman"/>
          <w:sz w:val="24"/>
          <w:szCs w:val="24"/>
        </w:rPr>
        <w:t>»</w:t>
      </w:r>
      <w:r w:rsidRPr="00831ABC">
        <w:rPr>
          <w:rFonts w:eastAsia="Times New Roman"/>
          <w:sz w:val="24"/>
          <w:szCs w:val="24"/>
        </w:rPr>
        <w:t xml:space="preserve"> являются: </w:t>
      </w:r>
    </w:p>
    <w:p w14:paraId="1F41E68C" w14:textId="77777777" w:rsidR="00F83AE3" w:rsidRPr="00F83AE3" w:rsidRDefault="00F83AE3" w:rsidP="003A61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 о закономерных свойствах перемен в организациях, знания и ключевых навыков в выборе по</w:t>
      </w:r>
      <w:r w:rsidR="00CB2611">
        <w:rPr>
          <w:sz w:val="24"/>
          <w:szCs w:val="24"/>
        </w:rPr>
        <w:t>дходов к управлению изменениями</w:t>
      </w:r>
      <w:r w:rsidRPr="00F83AE3">
        <w:rPr>
          <w:rFonts w:eastAsia="Times New Roman"/>
          <w:sz w:val="24"/>
          <w:szCs w:val="24"/>
        </w:rPr>
        <w:t>;</w:t>
      </w:r>
    </w:p>
    <w:p w14:paraId="3E364BD9" w14:textId="77777777" w:rsidR="003A61A7" w:rsidRDefault="00F83AE3" w:rsidP="00F83A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способности определения и устранения напряженных ситуаций в организациях</w:t>
      </w:r>
      <w:r w:rsidRPr="00F83AE3">
        <w:rPr>
          <w:sz w:val="24"/>
          <w:szCs w:val="24"/>
        </w:rPr>
        <w:t>;</w:t>
      </w:r>
    </w:p>
    <w:p w14:paraId="44088625" w14:textId="77777777" w:rsidR="00F83AE3" w:rsidRPr="00F83AE3" w:rsidRDefault="00F83AE3" w:rsidP="00F83A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использования успешного опыта решения проблем развивающих изменений;</w:t>
      </w:r>
    </w:p>
    <w:p w14:paraId="160F09C4" w14:textId="77777777" w:rsidR="003A61A7" w:rsidRPr="00831ABC" w:rsidRDefault="003A61A7" w:rsidP="003A61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9F67340" w14:textId="77777777" w:rsidR="003A61A7" w:rsidRPr="00CB2611" w:rsidRDefault="003A61A7" w:rsidP="00CB261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B2611">
        <w:rPr>
          <w:rFonts w:eastAsia="Times New Roman"/>
          <w:iCs/>
          <w:sz w:val="24"/>
          <w:szCs w:val="24"/>
        </w:rPr>
        <w:t xml:space="preserve">- </w:t>
      </w:r>
      <w:r w:rsidRPr="00CB2611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EB0504A" w14:textId="77777777" w:rsidR="003A61A7" w:rsidRPr="00831ABC" w:rsidRDefault="003A61A7" w:rsidP="003A61A7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831AB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D051242" w14:textId="77777777" w:rsidR="003A61A7" w:rsidRPr="00831ABC" w:rsidRDefault="003A61A7" w:rsidP="003A61A7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831AB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31AB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69A2C9E" w14:textId="77777777" w:rsidR="00BF66A7" w:rsidRPr="00831ABC" w:rsidRDefault="00BF66A7" w:rsidP="00BF66A7">
      <w:pPr>
        <w:pStyle w:val="2"/>
        <w:ind w:left="567"/>
        <w:rPr>
          <w:sz w:val="24"/>
        </w:rPr>
      </w:pPr>
      <w:r w:rsidRPr="00831ABC"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3AE7D8B" w14:textId="77777777" w:rsidR="00BF66A7" w:rsidRPr="00831ABC" w:rsidRDefault="00BF66A7" w:rsidP="00BF66A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F66A7" w:rsidRPr="00831ABC" w14:paraId="63075D9D" w14:textId="77777777" w:rsidTr="003A61A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81316A9" w14:textId="77777777" w:rsidR="00BF66A7" w:rsidRPr="00831ABC" w:rsidRDefault="00BF66A7" w:rsidP="003A61A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593114" w14:textId="77777777" w:rsidR="00BF66A7" w:rsidRPr="00831ABC" w:rsidRDefault="00BF66A7" w:rsidP="003A6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1ABC">
              <w:rPr>
                <w:b/>
                <w:color w:val="000000"/>
              </w:rPr>
              <w:t>Код и наименование индикатора</w:t>
            </w:r>
          </w:p>
          <w:p w14:paraId="5BBCA461" w14:textId="77777777" w:rsidR="00BF66A7" w:rsidRPr="00831ABC" w:rsidRDefault="00BF66A7" w:rsidP="003A6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1A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FB0E74" w14:textId="77777777"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666397" w14:textId="77777777"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F66A7" w:rsidRPr="00831ABC" w14:paraId="23F3C9D1" w14:textId="77777777" w:rsidTr="003A61A7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9F2DFF" w14:textId="77777777" w:rsidR="00BF66A7" w:rsidRPr="00831ABC" w:rsidRDefault="003A61A7" w:rsidP="003A61A7">
            <w:pPr>
              <w:pStyle w:val="pboth"/>
              <w:jc w:val="both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У</w:t>
            </w:r>
            <w:r w:rsidR="006F3D94">
              <w:rPr>
                <w:sz w:val="22"/>
                <w:szCs w:val="22"/>
              </w:rPr>
              <w:t>К-1</w:t>
            </w:r>
            <w:r w:rsidR="00BF66A7" w:rsidRPr="00831ABC">
              <w:rPr>
                <w:sz w:val="22"/>
                <w:szCs w:val="22"/>
              </w:rPr>
              <w:t xml:space="preserve">. </w:t>
            </w:r>
            <w:r w:rsidR="006F3D94" w:rsidRPr="006F3D94">
              <w:t>Системное и критическое мышление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0EE" w14:textId="77777777" w:rsidR="00BF66A7" w:rsidRPr="00831ABC" w:rsidRDefault="0034447F" w:rsidP="006F3D9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ИД-УК-</w:t>
            </w:r>
            <w:r w:rsidR="006F3D94">
              <w:rPr>
                <w:rFonts w:eastAsia="Times New Roman"/>
                <w:sz w:val="24"/>
                <w:szCs w:val="24"/>
              </w:rPr>
              <w:t>1</w:t>
            </w:r>
            <w:r w:rsidR="003A61A7" w:rsidRPr="00831ABC">
              <w:rPr>
                <w:rFonts w:eastAsia="Times New Roman"/>
                <w:sz w:val="24"/>
                <w:szCs w:val="24"/>
              </w:rPr>
              <w:t xml:space="preserve">.1 </w:t>
            </w:r>
            <w:r w:rsidR="006F3D94" w:rsidRPr="006F3D94">
              <w:rPr>
                <w:rFonts w:eastAsia="Times New Roman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  <w:r w:rsidR="003A42BE" w:rsidRPr="003A42B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F78DBD" w14:textId="77777777"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D940A3" w:rsidRPr="00831ABC">
              <w:rPr>
                <w:sz w:val="22"/>
                <w:szCs w:val="22"/>
              </w:rPr>
              <w:t>знает методологичес</w:t>
            </w:r>
            <w:r w:rsidR="00696D42" w:rsidRPr="00831ABC">
              <w:rPr>
                <w:sz w:val="22"/>
                <w:szCs w:val="22"/>
              </w:rPr>
              <w:t>кую специфику системного подхода</w:t>
            </w:r>
            <w:r w:rsidR="00D940A3" w:rsidRPr="00831ABC">
              <w:rPr>
                <w:sz w:val="22"/>
                <w:szCs w:val="22"/>
              </w:rPr>
              <w:t>;</w:t>
            </w:r>
          </w:p>
          <w:p w14:paraId="47054821" w14:textId="77777777"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умеет ориентировать исследования на раскрытие целостности объектов и обеспечения ее механизма;</w:t>
            </w:r>
          </w:p>
          <w:p w14:paraId="30ACE3DE" w14:textId="77777777"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умеет выделять элементы социального взаимодействия, подлежащие исследованию и определению их места и значения (функции) в системе государственной и муниципальной службы;</w:t>
            </w:r>
          </w:p>
          <w:p w14:paraId="73AE993B" w14:textId="77777777"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владеет навыками успешного применения</w:t>
            </w:r>
            <w:r w:rsidR="005F6606">
              <w:rPr>
                <w:sz w:val="22"/>
                <w:szCs w:val="22"/>
              </w:rPr>
              <w:t xml:space="preserve"> системных связей</w:t>
            </w:r>
            <w:r w:rsidRPr="00831ABC">
              <w:rPr>
                <w:sz w:val="22"/>
                <w:szCs w:val="22"/>
              </w:rPr>
              <w:t xml:space="preserve"> для решения управленческих задач;</w:t>
            </w:r>
          </w:p>
          <w:p w14:paraId="2153B92D" w14:textId="5DA7B5FE" w:rsidR="00E602F1" w:rsidRPr="00831ABC" w:rsidRDefault="00D940A3" w:rsidP="00E468C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C0749B" w:rsidRPr="00831ABC">
              <w:rPr>
                <w:sz w:val="22"/>
                <w:szCs w:val="22"/>
              </w:rPr>
              <w:t>владеет методами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BF66A7" w:rsidRPr="00831ABC" w14:paraId="25A74748" w14:textId="77777777" w:rsidTr="003A61A7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221ED" w14:textId="77777777" w:rsidR="00BF66A7" w:rsidRPr="00831ABC" w:rsidRDefault="00BF66A7" w:rsidP="003A61A7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C7A7C" w14:textId="72912710" w:rsidR="00BF66A7" w:rsidRPr="00831ABC" w:rsidRDefault="003A61A7" w:rsidP="006F3D9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ИД-УК-</w:t>
            </w:r>
            <w:r w:rsidR="006F3D94">
              <w:rPr>
                <w:rFonts w:eastAsia="Times New Roman"/>
                <w:sz w:val="24"/>
                <w:szCs w:val="24"/>
              </w:rPr>
              <w:t>1</w:t>
            </w:r>
            <w:r w:rsidRPr="00831ABC">
              <w:rPr>
                <w:rFonts w:eastAsia="Times New Roman"/>
                <w:sz w:val="24"/>
                <w:szCs w:val="24"/>
              </w:rPr>
              <w:t xml:space="preserve">.2 </w:t>
            </w:r>
            <w:r w:rsidR="006F3D94" w:rsidRPr="006F3D94">
              <w:rPr>
                <w:rFonts w:eastAsia="Times New Roman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3A46A" w14:textId="77777777"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F66A7" w:rsidRPr="00831ABC" w14:paraId="3C8BE702" w14:textId="77777777" w:rsidTr="003A61A7">
        <w:trPr>
          <w:trHeight w:val="99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D6667A8" w14:textId="77777777" w:rsidR="00BF66A7" w:rsidRPr="00831ABC" w:rsidRDefault="00927376" w:rsidP="002B5FB9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927376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4AFB" w14:textId="77777777" w:rsidR="003E3C83" w:rsidRPr="00CB2074" w:rsidRDefault="00927376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ИД-УК-3.1</w:t>
            </w:r>
            <w:r w:rsidR="002B5FB9"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927376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F806CCE" w14:textId="77777777" w:rsidR="003E3C83" w:rsidRPr="00CB2074" w:rsidRDefault="00927376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34447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E723B0"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927376">
              <w:rPr>
                <w:rFonts w:eastAsia="Times New Roman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CDAEAC9" w14:textId="77777777" w:rsidR="00BF66A7" w:rsidRPr="00831ABC" w:rsidRDefault="00BF66A7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56DF398" w14:textId="77777777" w:rsidR="004A26C6" w:rsidRDefault="00BF66A7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696D42" w:rsidRPr="00831ABC">
              <w:rPr>
                <w:sz w:val="22"/>
                <w:szCs w:val="22"/>
              </w:rPr>
              <w:t xml:space="preserve">знает </w:t>
            </w:r>
            <w:r w:rsidR="00003843">
              <w:rPr>
                <w:sz w:val="22"/>
                <w:szCs w:val="22"/>
              </w:rPr>
              <w:t>основы социального взаимодействия</w:t>
            </w:r>
            <w:r w:rsidR="004A26C6">
              <w:rPr>
                <w:sz w:val="22"/>
                <w:szCs w:val="22"/>
              </w:rPr>
              <w:t xml:space="preserve"> и командной работы,</w:t>
            </w:r>
          </w:p>
          <w:p w14:paraId="3626C824" w14:textId="77777777" w:rsidR="0001197E" w:rsidRPr="00831ABC" w:rsidRDefault="0001197E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знает виды и содержание </w:t>
            </w:r>
            <w:r w:rsidR="00003843" w:rsidRPr="00003843">
              <w:rPr>
                <w:sz w:val="22"/>
                <w:szCs w:val="22"/>
              </w:rPr>
              <w:t>организационных изменени</w:t>
            </w:r>
            <w:r w:rsidR="004A26C6">
              <w:rPr>
                <w:sz w:val="22"/>
                <w:szCs w:val="22"/>
              </w:rPr>
              <w:t>й;</w:t>
            </w:r>
          </w:p>
          <w:p w14:paraId="08D8D038" w14:textId="77777777" w:rsidR="0001197E" w:rsidRPr="00003843" w:rsidRDefault="0001197E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1912B2" w:rsidRPr="00831ABC">
              <w:rPr>
                <w:sz w:val="22"/>
                <w:szCs w:val="22"/>
              </w:rPr>
              <w:t xml:space="preserve">знает принципы управления </w:t>
            </w:r>
            <w:r w:rsidR="001912B2" w:rsidRPr="00003843">
              <w:rPr>
                <w:sz w:val="22"/>
                <w:szCs w:val="22"/>
              </w:rPr>
              <w:t>проектами</w:t>
            </w:r>
            <w:r w:rsidR="00003843" w:rsidRPr="00003843">
              <w:rPr>
                <w:sz w:val="22"/>
                <w:szCs w:val="22"/>
              </w:rPr>
              <w:t xml:space="preserve"> изменений</w:t>
            </w:r>
            <w:r w:rsidR="001912B2" w:rsidRPr="00003843">
              <w:rPr>
                <w:sz w:val="22"/>
                <w:szCs w:val="22"/>
              </w:rPr>
              <w:t>;</w:t>
            </w:r>
          </w:p>
          <w:p w14:paraId="00B89E3C" w14:textId="77777777" w:rsidR="005F6606" w:rsidRDefault="001912B2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владеет методами разработки </w:t>
            </w:r>
            <w:r w:rsidR="00003843">
              <w:rPr>
                <w:sz w:val="22"/>
                <w:szCs w:val="22"/>
              </w:rPr>
              <w:t>программы изменений в организации</w:t>
            </w:r>
            <w:r w:rsidRPr="00831ABC">
              <w:rPr>
                <w:sz w:val="22"/>
                <w:szCs w:val="22"/>
              </w:rPr>
              <w:t>;</w:t>
            </w:r>
          </w:p>
          <w:p w14:paraId="459B0584" w14:textId="77777777" w:rsidR="00750685" w:rsidRDefault="005F6606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разрабатывать организационную структуру</w:t>
            </w:r>
            <w:r w:rsidR="00003843">
              <w:rPr>
                <w:sz w:val="22"/>
                <w:szCs w:val="22"/>
              </w:rPr>
              <w:t xml:space="preserve"> на этапе преобразований</w:t>
            </w:r>
            <w:r>
              <w:rPr>
                <w:sz w:val="22"/>
                <w:szCs w:val="22"/>
              </w:rPr>
              <w:t xml:space="preserve">; </w:t>
            </w:r>
          </w:p>
          <w:p w14:paraId="672F68C0" w14:textId="77777777" w:rsidR="001912B2" w:rsidRPr="00831ABC" w:rsidRDefault="00750685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F6606">
              <w:rPr>
                <w:sz w:val="22"/>
                <w:szCs w:val="22"/>
              </w:rPr>
              <w:t>умеет распределить обязанности и ответственность в проектной команде</w:t>
            </w:r>
            <w:r>
              <w:rPr>
                <w:sz w:val="22"/>
                <w:szCs w:val="22"/>
              </w:rPr>
              <w:t>, организовать обучение и развитие команды проекта;</w:t>
            </w:r>
          </w:p>
          <w:p w14:paraId="3B3D5FAB" w14:textId="6996BABA" w:rsidR="00BF66A7" w:rsidRPr="00831ABC" w:rsidRDefault="001912B2" w:rsidP="00E468C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владеет </w:t>
            </w:r>
            <w:r w:rsidR="004A26C6">
              <w:rPr>
                <w:sz w:val="22"/>
                <w:szCs w:val="22"/>
              </w:rPr>
              <w:t>навыками учета особенностей поведения и интересов других участников при реализации своей роли в социальном взаимодействии и командной работе.</w:t>
            </w:r>
            <w:r w:rsidRPr="00831ABC">
              <w:rPr>
                <w:sz w:val="22"/>
                <w:szCs w:val="22"/>
              </w:rPr>
              <w:t xml:space="preserve"> </w:t>
            </w:r>
          </w:p>
        </w:tc>
      </w:tr>
    </w:tbl>
    <w:p w14:paraId="5E2A00EE" w14:textId="77777777" w:rsidR="00BF66A7" w:rsidRPr="00831ABC" w:rsidRDefault="00BF66A7" w:rsidP="00BF66A7">
      <w:pPr>
        <w:pStyle w:val="1"/>
      </w:pPr>
      <w:r w:rsidRPr="00831ABC">
        <w:t>СТРУКТУРА И СОДЕРЖАНИЕ УЧЕБНОЙ ДИСЦИПЛИНЫ</w:t>
      </w:r>
    </w:p>
    <w:p w14:paraId="0C729610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</w:pPr>
      <w:r w:rsidRPr="00831ABC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2F390FF" w14:textId="77777777" w:rsidR="00BF66A7" w:rsidRPr="00831ABC" w:rsidRDefault="00BF66A7" w:rsidP="00BF66A7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66A7" w:rsidRPr="00831ABC" w14:paraId="327831C7" w14:textId="77777777" w:rsidTr="003A61A7">
        <w:trPr>
          <w:trHeight w:val="340"/>
        </w:trPr>
        <w:tc>
          <w:tcPr>
            <w:tcW w:w="3969" w:type="dxa"/>
            <w:vAlign w:val="center"/>
          </w:tcPr>
          <w:p w14:paraId="750E4E6A" w14:textId="77777777" w:rsidR="00BF66A7" w:rsidRPr="00831ABC" w:rsidRDefault="00BF66A7" w:rsidP="003A61A7">
            <w:r w:rsidRPr="00831A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33929" w14:textId="77777777" w:rsidR="00BF66A7" w:rsidRPr="00831ABC" w:rsidRDefault="008A3D02" w:rsidP="003A61A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814AF16" w14:textId="77777777" w:rsidR="00BF66A7" w:rsidRPr="00831ABC" w:rsidRDefault="00BF66A7" w:rsidP="003A61A7">
            <w:pPr>
              <w:jc w:val="center"/>
            </w:pPr>
            <w:r w:rsidRPr="00831A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C8DCCFC" w14:textId="77777777" w:rsidR="00BF66A7" w:rsidRPr="00831ABC" w:rsidRDefault="008A3D02" w:rsidP="003A61A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6FDD243" w14:textId="77777777" w:rsidR="00BF66A7" w:rsidRPr="00831ABC" w:rsidRDefault="00BF66A7" w:rsidP="003A61A7">
            <w:r w:rsidRPr="00831ABC">
              <w:rPr>
                <w:b/>
                <w:sz w:val="24"/>
                <w:szCs w:val="24"/>
              </w:rPr>
              <w:t>час.</w:t>
            </w:r>
          </w:p>
        </w:tc>
      </w:tr>
    </w:tbl>
    <w:p w14:paraId="481A662D" w14:textId="77777777" w:rsidR="00BF66A7" w:rsidRPr="00831ABC" w:rsidRDefault="00BF66A7" w:rsidP="00BF66A7">
      <w:pPr>
        <w:pStyle w:val="2"/>
        <w:ind w:left="567"/>
      </w:pPr>
      <w:r w:rsidRPr="00831ABC"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723B0" w:rsidRPr="00831ABC" w14:paraId="0CD31C3C" w14:textId="77777777" w:rsidTr="00B777A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7CE9FBE" w14:textId="77777777" w:rsidR="00E723B0" w:rsidRPr="00831ABC" w:rsidRDefault="00E723B0" w:rsidP="00B777AF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723B0" w:rsidRPr="00831ABC" w14:paraId="3231D1B8" w14:textId="77777777" w:rsidTr="00B777A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EEE5F8" w14:textId="77777777"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CF90919" w14:textId="321E2F2D"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8DEF226" w14:textId="77777777"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FC9591" w14:textId="77777777" w:rsidR="00E723B0" w:rsidRPr="00831ABC" w:rsidRDefault="00E723B0" w:rsidP="00B777A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31AB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029598" w14:textId="77777777"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723B0" w:rsidRPr="00831ABC" w14:paraId="32BD2E09" w14:textId="77777777" w:rsidTr="00B777A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C475018" w14:textId="77777777" w:rsidR="00E723B0" w:rsidRPr="00831ABC" w:rsidRDefault="00E723B0" w:rsidP="00B777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6D870CD" w14:textId="77777777" w:rsidR="00E723B0" w:rsidRPr="00831ABC" w:rsidRDefault="00E723B0" w:rsidP="00B777A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86C3846" w14:textId="77777777" w:rsidR="00E723B0" w:rsidRPr="00831ABC" w:rsidRDefault="00E723B0" w:rsidP="00B777A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AB79A11" w14:textId="77777777"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09E4057" w14:textId="77777777"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170BFE" w14:textId="77777777"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933E692" w14:textId="77777777"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721139B" w14:textId="77777777" w:rsidR="00E723B0" w:rsidRPr="00831ABC" w:rsidRDefault="00E723B0" w:rsidP="00B777AF">
            <w:pPr>
              <w:ind w:left="28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курсовая работа/</w:t>
            </w:r>
          </w:p>
          <w:p w14:paraId="3AF9ED5D" w14:textId="77777777" w:rsidR="00E723B0" w:rsidRPr="00831ABC" w:rsidRDefault="00E723B0" w:rsidP="00B777AF">
            <w:pPr>
              <w:ind w:left="28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113CA46" w14:textId="77777777" w:rsidR="00E723B0" w:rsidRPr="00831ABC" w:rsidRDefault="00E723B0" w:rsidP="00B777AF">
            <w:pPr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F43AFD5" w14:textId="77777777" w:rsidR="00E723B0" w:rsidRPr="00831ABC" w:rsidRDefault="00E723B0" w:rsidP="00B777AF">
            <w:pPr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23B0" w:rsidRPr="00831ABC" w14:paraId="788D85C4" w14:textId="77777777" w:rsidTr="00B777AF">
        <w:trPr>
          <w:cantSplit/>
          <w:trHeight w:val="227"/>
        </w:trPr>
        <w:tc>
          <w:tcPr>
            <w:tcW w:w="1943" w:type="dxa"/>
          </w:tcPr>
          <w:p w14:paraId="1E9BD6D4" w14:textId="77777777" w:rsidR="00E723B0" w:rsidRPr="00831ABC" w:rsidRDefault="008A3D02" w:rsidP="00B777AF">
            <w:r>
              <w:t>7</w:t>
            </w:r>
            <w:r w:rsidR="00E723B0" w:rsidRPr="00831ABC">
              <w:t xml:space="preserve"> семестр</w:t>
            </w:r>
          </w:p>
        </w:tc>
        <w:tc>
          <w:tcPr>
            <w:tcW w:w="1130" w:type="dxa"/>
          </w:tcPr>
          <w:p w14:paraId="5B8D4866" w14:textId="77777777" w:rsidR="00E723B0" w:rsidRPr="00831ABC" w:rsidRDefault="008A3D02" w:rsidP="00B777A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1F5289" w14:textId="77777777" w:rsidR="00E723B0" w:rsidRPr="00831ABC" w:rsidRDefault="00E723B0" w:rsidP="00B777AF">
            <w:pPr>
              <w:ind w:left="28"/>
              <w:jc w:val="center"/>
            </w:pPr>
            <w:r w:rsidRPr="00831ABC">
              <w:t>1</w:t>
            </w:r>
            <w:r w:rsidR="008A3D02">
              <w:t>08</w:t>
            </w:r>
          </w:p>
        </w:tc>
        <w:tc>
          <w:tcPr>
            <w:tcW w:w="834" w:type="dxa"/>
            <w:shd w:val="clear" w:color="auto" w:fill="auto"/>
          </w:tcPr>
          <w:p w14:paraId="0AAE37AD" w14:textId="77777777" w:rsidR="00E723B0" w:rsidRPr="00831ABC" w:rsidRDefault="005167A7" w:rsidP="00B777AF">
            <w:pPr>
              <w:ind w:left="28"/>
              <w:jc w:val="center"/>
            </w:pPr>
            <w:r>
              <w:t>1</w:t>
            </w:r>
            <w:r w:rsidR="008A3D02">
              <w:t>5</w:t>
            </w:r>
          </w:p>
        </w:tc>
        <w:tc>
          <w:tcPr>
            <w:tcW w:w="834" w:type="dxa"/>
            <w:shd w:val="clear" w:color="auto" w:fill="auto"/>
          </w:tcPr>
          <w:p w14:paraId="589A9C85" w14:textId="77777777" w:rsidR="00E723B0" w:rsidRPr="00831ABC" w:rsidRDefault="005167A7" w:rsidP="008A3D02">
            <w:pPr>
              <w:ind w:left="28"/>
              <w:jc w:val="center"/>
            </w:pPr>
            <w:r>
              <w:t>3</w:t>
            </w:r>
            <w:r w:rsidR="008A3D02">
              <w:t>0</w:t>
            </w:r>
          </w:p>
        </w:tc>
        <w:tc>
          <w:tcPr>
            <w:tcW w:w="834" w:type="dxa"/>
            <w:shd w:val="clear" w:color="auto" w:fill="auto"/>
          </w:tcPr>
          <w:p w14:paraId="3E738EC1" w14:textId="77777777"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38664A" w14:textId="77777777"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14:paraId="78B91F76" w14:textId="77777777"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14:paraId="70F8F85C" w14:textId="77777777" w:rsidR="00E723B0" w:rsidRPr="00831ABC" w:rsidRDefault="008A3D02" w:rsidP="00B777AF">
            <w:pPr>
              <w:ind w:left="28"/>
              <w:jc w:val="center"/>
            </w:pPr>
            <w:r>
              <w:t>6</w:t>
            </w:r>
            <w:r w:rsidR="005167A7">
              <w:t>3</w:t>
            </w:r>
          </w:p>
        </w:tc>
        <w:tc>
          <w:tcPr>
            <w:tcW w:w="837" w:type="dxa"/>
          </w:tcPr>
          <w:p w14:paraId="1A5CE36D" w14:textId="77777777" w:rsidR="00E723B0" w:rsidRPr="00831ABC" w:rsidRDefault="00E723B0" w:rsidP="00B777AF">
            <w:pPr>
              <w:ind w:left="28"/>
              <w:jc w:val="center"/>
            </w:pPr>
          </w:p>
        </w:tc>
      </w:tr>
      <w:tr w:rsidR="005167A7" w:rsidRPr="00831ABC" w14:paraId="0D234C2A" w14:textId="77777777" w:rsidTr="00B777AF">
        <w:trPr>
          <w:cantSplit/>
          <w:trHeight w:val="227"/>
        </w:trPr>
        <w:tc>
          <w:tcPr>
            <w:tcW w:w="1943" w:type="dxa"/>
          </w:tcPr>
          <w:p w14:paraId="6851A0BE" w14:textId="77777777" w:rsidR="005167A7" w:rsidRPr="00831ABC" w:rsidRDefault="005167A7" w:rsidP="00B777AF">
            <w:pPr>
              <w:jc w:val="center"/>
            </w:pPr>
            <w:r w:rsidRPr="00831ABC">
              <w:t>Всего:</w:t>
            </w:r>
          </w:p>
        </w:tc>
        <w:tc>
          <w:tcPr>
            <w:tcW w:w="1130" w:type="dxa"/>
          </w:tcPr>
          <w:p w14:paraId="1E9092A2" w14:textId="77777777" w:rsidR="005167A7" w:rsidRPr="00831ABC" w:rsidRDefault="005167A7" w:rsidP="00B777AF">
            <w:pPr>
              <w:ind w:left="28"/>
              <w:jc w:val="center"/>
            </w:pPr>
          </w:p>
        </w:tc>
        <w:tc>
          <w:tcPr>
            <w:tcW w:w="833" w:type="dxa"/>
          </w:tcPr>
          <w:p w14:paraId="2B562320" w14:textId="77777777" w:rsidR="005167A7" w:rsidRPr="00831ABC" w:rsidRDefault="005167A7" w:rsidP="00CB2074">
            <w:pPr>
              <w:ind w:left="28"/>
              <w:jc w:val="center"/>
            </w:pPr>
            <w:r w:rsidRPr="00831ABC">
              <w:t>1</w:t>
            </w:r>
            <w:r w:rsidR="008A3D02">
              <w:t>08</w:t>
            </w:r>
          </w:p>
        </w:tc>
        <w:tc>
          <w:tcPr>
            <w:tcW w:w="834" w:type="dxa"/>
            <w:shd w:val="clear" w:color="auto" w:fill="auto"/>
          </w:tcPr>
          <w:p w14:paraId="228E4709" w14:textId="77777777" w:rsidR="005167A7" w:rsidRPr="00831ABC" w:rsidRDefault="005167A7" w:rsidP="00CB2074">
            <w:pPr>
              <w:ind w:left="28"/>
              <w:jc w:val="center"/>
            </w:pPr>
            <w:r>
              <w:t>1</w:t>
            </w:r>
            <w:r w:rsidR="008A3D02">
              <w:t>5</w:t>
            </w:r>
          </w:p>
        </w:tc>
        <w:tc>
          <w:tcPr>
            <w:tcW w:w="834" w:type="dxa"/>
            <w:shd w:val="clear" w:color="auto" w:fill="auto"/>
          </w:tcPr>
          <w:p w14:paraId="4747F7E4" w14:textId="77777777" w:rsidR="005167A7" w:rsidRPr="00831ABC" w:rsidRDefault="005167A7" w:rsidP="00CB2074">
            <w:pPr>
              <w:ind w:left="28"/>
              <w:jc w:val="center"/>
            </w:pPr>
            <w:r>
              <w:t>3</w:t>
            </w:r>
            <w:r w:rsidR="008A3D02">
              <w:t>0</w:t>
            </w:r>
          </w:p>
        </w:tc>
        <w:tc>
          <w:tcPr>
            <w:tcW w:w="834" w:type="dxa"/>
            <w:shd w:val="clear" w:color="auto" w:fill="auto"/>
          </w:tcPr>
          <w:p w14:paraId="2EFDB494" w14:textId="77777777" w:rsidR="005167A7" w:rsidRPr="00831ABC" w:rsidRDefault="005167A7" w:rsidP="00CB20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0567EF" w14:textId="77777777" w:rsidR="005167A7" w:rsidRPr="00831ABC" w:rsidRDefault="005167A7" w:rsidP="00CB2074">
            <w:pPr>
              <w:ind w:left="28"/>
              <w:jc w:val="center"/>
            </w:pPr>
          </w:p>
        </w:tc>
        <w:tc>
          <w:tcPr>
            <w:tcW w:w="834" w:type="dxa"/>
          </w:tcPr>
          <w:p w14:paraId="28711152" w14:textId="77777777" w:rsidR="005167A7" w:rsidRPr="00831ABC" w:rsidRDefault="005167A7" w:rsidP="00CB2074">
            <w:pPr>
              <w:ind w:left="28"/>
              <w:jc w:val="center"/>
            </w:pPr>
          </w:p>
        </w:tc>
        <w:tc>
          <w:tcPr>
            <w:tcW w:w="834" w:type="dxa"/>
          </w:tcPr>
          <w:p w14:paraId="14B233EF" w14:textId="77777777" w:rsidR="005167A7" w:rsidRPr="00831ABC" w:rsidRDefault="008A3D02" w:rsidP="00CB2074">
            <w:pPr>
              <w:ind w:left="28"/>
              <w:jc w:val="center"/>
            </w:pPr>
            <w:r>
              <w:t>6</w:t>
            </w:r>
            <w:r w:rsidR="005167A7">
              <w:t>3</w:t>
            </w:r>
          </w:p>
        </w:tc>
        <w:tc>
          <w:tcPr>
            <w:tcW w:w="837" w:type="dxa"/>
          </w:tcPr>
          <w:p w14:paraId="137F13B2" w14:textId="77777777" w:rsidR="005167A7" w:rsidRPr="00831ABC" w:rsidRDefault="005167A7" w:rsidP="008A3D02">
            <w:pPr>
              <w:ind w:left="28"/>
              <w:jc w:val="center"/>
            </w:pPr>
          </w:p>
        </w:tc>
      </w:tr>
    </w:tbl>
    <w:p w14:paraId="1E2D9916" w14:textId="77777777" w:rsidR="00BF66A7" w:rsidRPr="00831ABC" w:rsidRDefault="00BF66A7" w:rsidP="00F876B1">
      <w:pPr>
        <w:jc w:val="both"/>
      </w:pPr>
    </w:p>
    <w:p w14:paraId="5656B2D0" w14:textId="77777777" w:rsidR="00F876B1" w:rsidRPr="00831ABC" w:rsidRDefault="00F876B1" w:rsidP="00F876B1">
      <w:pPr>
        <w:jc w:val="both"/>
      </w:pPr>
    </w:p>
    <w:p w14:paraId="5716BCE3" w14:textId="77777777" w:rsidR="00F876B1" w:rsidRPr="00831ABC" w:rsidRDefault="00F876B1" w:rsidP="00F876B1">
      <w:pPr>
        <w:jc w:val="both"/>
      </w:pPr>
    </w:p>
    <w:p w14:paraId="1E593CD0" w14:textId="77777777" w:rsidR="00BF66A7" w:rsidRPr="00831ABC" w:rsidRDefault="00BF66A7" w:rsidP="00F876B1">
      <w:pPr>
        <w:jc w:val="both"/>
        <w:sectPr w:rsidR="00BF66A7" w:rsidRPr="00831ABC" w:rsidSect="003A61A7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07EC410" w14:textId="77777777" w:rsidR="00BF66A7" w:rsidRPr="00831ABC" w:rsidRDefault="00BF66A7" w:rsidP="00BF66A7">
      <w:pPr>
        <w:pStyle w:val="2"/>
        <w:ind w:left="426"/>
      </w:pPr>
      <w:r w:rsidRPr="00831ABC"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A34851B" w14:textId="77777777" w:rsidR="00BF66A7" w:rsidRPr="00831ABC" w:rsidRDefault="00BF66A7" w:rsidP="00BF66A7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23B0" w:rsidRPr="00831ABC" w14:paraId="5002AC9E" w14:textId="77777777" w:rsidTr="00B777A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BE3613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831ABC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831ABC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D150698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AAAD4FA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66B95A0D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FC09FC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4BBD92B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2B17993" w14:textId="77777777"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D91DE1C" w14:textId="77777777"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831ABC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23B0" w:rsidRPr="00831ABC" w14:paraId="702F5B5F" w14:textId="77777777" w:rsidTr="00B777A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1A4F814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0CDC01B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04F7F0F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4CA459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EDC3022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723B0" w:rsidRPr="00831ABC" w14:paraId="686A4BF7" w14:textId="77777777" w:rsidTr="00B777A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3D12F3D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B0E2E5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A15CBFB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13F0B2A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A9C1FD3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27DCC20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F0CC5CF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80D7C6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723B0" w:rsidRPr="00831ABC" w14:paraId="374B9CBF" w14:textId="77777777" w:rsidTr="00B777A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0F126AF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E65ED40" w14:textId="77777777" w:rsidR="00E723B0" w:rsidRPr="00831ABC" w:rsidRDefault="000E4DFA" w:rsidP="00531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</w:t>
            </w:r>
            <w:r w:rsidR="00531CD7">
              <w:rPr>
                <w:b/>
                <w:iCs/>
              </w:rPr>
              <w:t>й</w:t>
            </w:r>
            <w:r w:rsidR="00E723B0" w:rsidRPr="00831ABC">
              <w:rPr>
                <w:b/>
                <w:iCs/>
              </w:rPr>
              <w:t xml:space="preserve"> семестр</w:t>
            </w:r>
          </w:p>
        </w:tc>
      </w:tr>
      <w:tr w:rsidR="00E723B0" w:rsidRPr="00831ABC" w14:paraId="1FF07123" w14:textId="77777777" w:rsidTr="00B777AF">
        <w:trPr>
          <w:trHeight w:val="227"/>
        </w:trPr>
        <w:tc>
          <w:tcPr>
            <w:tcW w:w="1701" w:type="dxa"/>
            <w:vMerge w:val="restart"/>
          </w:tcPr>
          <w:p w14:paraId="41BCF2B5" w14:textId="77777777" w:rsidR="00E723B0" w:rsidRPr="00E468C8" w:rsidRDefault="00E723B0" w:rsidP="00B777AF">
            <w:pPr>
              <w:rPr>
                <w:bCs/>
              </w:rPr>
            </w:pPr>
            <w:r w:rsidRPr="00E468C8">
              <w:t xml:space="preserve"> </w:t>
            </w:r>
            <w:r w:rsidR="001306F7" w:rsidRPr="00E468C8">
              <w:rPr>
                <w:bCs/>
              </w:rPr>
              <w:t>УК-1</w:t>
            </w:r>
            <w:r w:rsidR="00256CFB" w:rsidRPr="00E468C8">
              <w:rPr>
                <w:bCs/>
              </w:rPr>
              <w:t xml:space="preserve">; </w:t>
            </w:r>
          </w:p>
          <w:p w14:paraId="08B7E8B1" w14:textId="77777777" w:rsidR="00E723B0" w:rsidRPr="00E468C8" w:rsidRDefault="00B80954" w:rsidP="00B777AF">
            <w:pPr>
              <w:pStyle w:val="pboth"/>
              <w:rPr>
                <w:sz w:val="22"/>
                <w:szCs w:val="22"/>
              </w:rPr>
            </w:pPr>
            <w:r w:rsidRPr="00E468C8">
              <w:rPr>
                <w:sz w:val="22"/>
                <w:szCs w:val="22"/>
              </w:rPr>
              <w:t>ИД-УК-1.1</w:t>
            </w:r>
          </w:p>
          <w:p w14:paraId="12668719" w14:textId="77777777" w:rsidR="00E723B0" w:rsidRPr="00E468C8" w:rsidRDefault="00B80954" w:rsidP="00B777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468C8">
              <w:rPr>
                <w:rFonts w:eastAsia="Times New Roman"/>
              </w:rPr>
              <w:t>ИД-УК-1.2</w:t>
            </w:r>
          </w:p>
          <w:p w14:paraId="025997C9" w14:textId="77777777" w:rsidR="00B80954" w:rsidRPr="00E468C8" w:rsidRDefault="00B80954" w:rsidP="00B80954">
            <w:pPr>
              <w:rPr>
                <w:bCs/>
              </w:rPr>
            </w:pPr>
            <w:r w:rsidRPr="00E468C8">
              <w:rPr>
                <w:bCs/>
              </w:rPr>
              <w:t xml:space="preserve">УК-3; </w:t>
            </w:r>
          </w:p>
          <w:p w14:paraId="4220BB5B" w14:textId="77777777" w:rsidR="00B80954" w:rsidRPr="00E468C8" w:rsidRDefault="00B80954" w:rsidP="00B8095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E468C8">
              <w:rPr>
                <w:rFonts w:eastAsia="Times New Roman"/>
              </w:rPr>
              <w:t>ИД-УК-3.1</w:t>
            </w:r>
          </w:p>
          <w:p w14:paraId="7CC07AE2" w14:textId="77777777" w:rsidR="00B80954" w:rsidRPr="00E468C8" w:rsidRDefault="00B80954" w:rsidP="00B80954">
            <w:pPr>
              <w:rPr>
                <w:highlight w:val="yellow"/>
              </w:rPr>
            </w:pPr>
          </w:p>
          <w:p w14:paraId="7F37255C" w14:textId="77777777" w:rsidR="00E723B0" w:rsidRPr="00E468C8" w:rsidRDefault="00B80954" w:rsidP="00B809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468C8">
              <w:rPr>
                <w:rFonts w:eastAsia="Times New Roman"/>
              </w:rPr>
              <w:t>ИД-УК-3.2</w:t>
            </w:r>
          </w:p>
          <w:p w14:paraId="01A144F8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DF8C07" w14:textId="77777777" w:rsidR="00E723B0" w:rsidRPr="00831ABC" w:rsidRDefault="00E723B0" w:rsidP="00373CD6">
            <w:pPr>
              <w:rPr>
                <w:b/>
                <w:iCs/>
              </w:rPr>
            </w:pPr>
            <w:bookmarkStart w:id="11" w:name="_Hlk89980928"/>
            <w:r w:rsidRPr="00831ABC">
              <w:rPr>
                <w:b/>
                <w:iCs/>
              </w:rPr>
              <w:t>Раздел</w:t>
            </w:r>
            <w:r w:rsidR="00000A9A" w:rsidRPr="00831ABC">
              <w:rPr>
                <w:b/>
                <w:iCs/>
              </w:rPr>
              <w:t xml:space="preserve"> </w:t>
            </w:r>
            <w:r w:rsidRPr="00831ABC">
              <w:rPr>
                <w:b/>
                <w:iCs/>
              </w:rPr>
              <w:t xml:space="preserve"> </w:t>
            </w:r>
            <w:r w:rsidRPr="00831ABC">
              <w:rPr>
                <w:b/>
                <w:iCs/>
                <w:lang w:val="en-US"/>
              </w:rPr>
              <w:t>I</w:t>
            </w:r>
            <w:r w:rsidRPr="00831ABC">
              <w:rPr>
                <w:b/>
                <w:iCs/>
              </w:rPr>
              <w:t xml:space="preserve">.  </w:t>
            </w:r>
            <w:bookmarkEnd w:id="11"/>
            <w:r w:rsidR="00373CD6">
              <w:rPr>
                <w:b/>
              </w:rPr>
              <w:t>Система управления изменениями в организации</w:t>
            </w:r>
          </w:p>
        </w:tc>
        <w:tc>
          <w:tcPr>
            <w:tcW w:w="815" w:type="dxa"/>
          </w:tcPr>
          <w:p w14:paraId="750BA947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5B6A1219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0F4530B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14:paraId="6C6A719C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A95500D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</w:tcPr>
          <w:p w14:paraId="5D2CEF98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3B248610" w14:textId="77777777" w:rsidTr="00B777AF">
        <w:tc>
          <w:tcPr>
            <w:tcW w:w="1701" w:type="dxa"/>
            <w:vMerge/>
          </w:tcPr>
          <w:p w14:paraId="66311A2A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C59DEB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1.1 </w:t>
            </w:r>
            <w:r w:rsidR="00373CD6">
              <w:t>Общая характеристика и виды изменений в организации</w:t>
            </w:r>
            <w:r w:rsidR="00BF52B2" w:rsidRPr="00831ABC">
              <w:t>.</w:t>
            </w:r>
          </w:p>
          <w:p w14:paraId="2C47FFFD" w14:textId="77777777" w:rsidR="00E723B0" w:rsidRPr="00831ABC" w:rsidRDefault="00E723B0" w:rsidP="00B777AF">
            <w:pPr>
              <w:rPr>
                <w:iCs/>
              </w:rPr>
            </w:pPr>
          </w:p>
        </w:tc>
        <w:tc>
          <w:tcPr>
            <w:tcW w:w="815" w:type="dxa"/>
          </w:tcPr>
          <w:p w14:paraId="6134488D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DD0398B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3C47B0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96FBA3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A4067B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3D8C175" w14:textId="77777777"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14:paraId="5D8292BF" w14:textId="77777777"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</w:t>
            </w:r>
            <w:r w:rsidRPr="00831ABC">
              <w:rPr>
                <w:iCs/>
              </w:rPr>
              <w:t>:</w:t>
            </w:r>
          </w:p>
          <w:p w14:paraId="7544A34B" w14:textId="77777777" w:rsidR="00E723B0" w:rsidRPr="00831ABC" w:rsidRDefault="00E723B0" w:rsidP="00B777AF">
            <w:pPr>
              <w:pStyle w:val="af0"/>
              <w:jc w:val="both"/>
              <w:rPr>
                <w:iCs/>
              </w:rPr>
            </w:pPr>
          </w:p>
          <w:p w14:paraId="65396264" w14:textId="77777777" w:rsidR="00E723B0" w:rsidRPr="00831ABC" w:rsidRDefault="00E723B0" w:rsidP="00B777AF">
            <w:pPr>
              <w:pStyle w:val="af0"/>
              <w:jc w:val="both"/>
              <w:rPr>
                <w:iCs/>
              </w:rPr>
            </w:pPr>
            <w:r w:rsidRPr="00831ABC">
              <w:rPr>
                <w:iCs/>
              </w:rPr>
              <w:t>доклады и сообщения</w:t>
            </w:r>
          </w:p>
          <w:p w14:paraId="658070C4" w14:textId="77777777" w:rsidR="00E723B0" w:rsidRPr="00831ABC" w:rsidRDefault="00E723B0" w:rsidP="00B777AF">
            <w:pPr>
              <w:ind w:left="360"/>
              <w:jc w:val="both"/>
              <w:rPr>
                <w:iCs/>
                <w:sz w:val="24"/>
                <w:szCs w:val="24"/>
              </w:rPr>
            </w:pPr>
          </w:p>
          <w:p w14:paraId="0B72F243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3C4ACC3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E723B0" w:rsidRPr="00831ABC" w14:paraId="5C8EB151" w14:textId="77777777" w:rsidTr="00B777AF">
        <w:tc>
          <w:tcPr>
            <w:tcW w:w="1701" w:type="dxa"/>
            <w:vMerge/>
          </w:tcPr>
          <w:p w14:paraId="0337E9C2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30F7811" w14:textId="77777777" w:rsidR="00E723B0" w:rsidRPr="00831ABC" w:rsidRDefault="00E723B0" w:rsidP="00373CD6">
            <w:pPr>
              <w:rPr>
                <w:iCs/>
              </w:rPr>
            </w:pPr>
            <w:r w:rsidRPr="00831ABC">
              <w:rPr>
                <w:iCs/>
              </w:rPr>
              <w:t xml:space="preserve">Тема 1.2 </w:t>
            </w:r>
            <w:r w:rsidR="00373CD6">
              <w:rPr>
                <w:iCs/>
              </w:rPr>
              <w:t>Факторы и субъекты осуществления изменений</w:t>
            </w:r>
            <w:r w:rsidR="00620D73" w:rsidRPr="00831ABC">
              <w:t>.</w:t>
            </w:r>
          </w:p>
        </w:tc>
        <w:tc>
          <w:tcPr>
            <w:tcW w:w="815" w:type="dxa"/>
          </w:tcPr>
          <w:p w14:paraId="537DEDAF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14:paraId="21142453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CC23E2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D701E8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7113C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6105B63" w14:textId="77777777" w:rsidR="00E723B0" w:rsidRPr="00831ABC" w:rsidRDefault="00E723B0" w:rsidP="00B777AF">
            <w:pPr>
              <w:jc w:val="both"/>
              <w:rPr>
                <w:iCs/>
              </w:rPr>
            </w:pPr>
          </w:p>
        </w:tc>
      </w:tr>
      <w:tr w:rsidR="00E723B0" w:rsidRPr="00831ABC" w14:paraId="40153C51" w14:textId="77777777" w:rsidTr="00B777AF">
        <w:tc>
          <w:tcPr>
            <w:tcW w:w="1701" w:type="dxa"/>
            <w:vMerge/>
          </w:tcPr>
          <w:p w14:paraId="69354DC9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CF5FE4C" w14:textId="77777777" w:rsidR="00E723B0" w:rsidRPr="00831ABC" w:rsidRDefault="00E723B0" w:rsidP="00B777AF">
            <w:r w:rsidRPr="00831ABC">
              <w:t xml:space="preserve">Практическое занятие № 1.1 </w:t>
            </w:r>
          </w:p>
          <w:p w14:paraId="44298120" w14:textId="77777777" w:rsidR="00E723B0" w:rsidRPr="00831ABC" w:rsidRDefault="00373CD6" w:rsidP="00B777AF">
            <w:pPr>
              <w:rPr>
                <w:iCs/>
              </w:rPr>
            </w:pPr>
            <w:r>
              <w:t>Общая характеристика и виды изменений в организации</w:t>
            </w:r>
            <w:r w:rsidR="00620D73" w:rsidRPr="00831ABC">
              <w:t>.</w:t>
            </w:r>
          </w:p>
        </w:tc>
        <w:tc>
          <w:tcPr>
            <w:tcW w:w="815" w:type="dxa"/>
          </w:tcPr>
          <w:p w14:paraId="074B887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7BED68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6F39EE8F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C81D039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1DE05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4335374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6FE4A100" w14:textId="77777777" w:rsidTr="00B777AF">
        <w:tc>
          <w:tcPr>
            <w:tcW w:w="1701" w:type="dxa"/>
            <w:vMerge/>
          </w:tcPr>
          <w:p w14:paraId="09B7CB97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0A235D" w14:textId="77777777" w:rsidR="00E723B0" w:rsidRPr="00831ABC" w:rsidRDefault="00E723B0" w:rsidP="00B777AF">
            <w:r w:rsidRPr="00831ABC">
              <w:t xml:space="preserve">Практическое занятие № 1.2 </w:t>
            </w:r>
          </w:p>
          <w:p w14:paraId="7EFB99DF" w14:textId="77777777" w:rsidR="00E723B0" w:rsidRPr="00831ABC" w:rsidRDefault="00373CD6" w:rsidP="00B777AF">
            <w:pPr>
              <w:rPr>
                <w:iCs/>
              </w:rPr>
            </w:pPr>
            <w:r>
              <w:rPr>
                <w:iCs/>
              </w:rPr>
              <w:t>Факторы и субъекты осуществления изменений</w:t>
            </w:r>
            <w:r w:rsidR="00620D73" w:rsidRPr="00831ABC">
              <w:t>.</w:t>
            </w:r>
          </w:p>
        </w:tc>
        <w:tc>
          <w:tcPr>
            <w:tcW w:w="815" w:type="dxa"/>
          </w:tcPr>
          <w:p w14:paraId="154B0038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79540FB9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28EC32E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6A9EB8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D57AC8A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833713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5B67F1E6" w14:textId="77777777" w:rsidTr="00B777AF">
        <w:tc>
          <w:tcPr>
            <w:tcW w:w="1701" w:type="dxa"/>
            <w:vMerge w:val="restart"/>
          </w:tcPr>
          <w:p w14:paraId="310179AF" w14:textId="77777777" w:rsidR="00B80954" w:rsidRPr="00E468C8" w:rsidRDefault="00B80954" w:rsidP="00E468C8">
            <w:pPr>
              <w:rPr>
                <w:bCs/>
              </w:rPr>
            </w:pPr>
            <w:r w:rsidRPr="00E468C8">
              <w:rPr>
                <w:bCs/>
              </w:rPr>
              <w:t xml:space="preserve">УК-1; </w:t>
            </w:r>
          </w:p>
          <w:p w14:paraId="20A5EBA5" w14:textId="77777777" w:rsidR="00B80954" w:rsidRPr="00E468C8" w:rsidRDefault="00B80954" w:rsidP="00E468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68C8">
              <w:rPr>
                <w:sz w:val="22"/>
                <w:szCs w:val="22"/>
              </w:rPr>
              <w:t>ИД-УК-1.1</w:t>
            </w:r>
          </w:p>
          <w:p w14:paraId="184DCDD8" w14:textId="77777777" w:rsidR="00B80954" w:rsidRPr="00E468C8" w:rsidRDefault="00B80954" w:rsidP="00E468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468C8">
              <w:rPr>
                <w:rFonts w:eastAsia="Times New Roman"/>
              </w:rPr>
              <w:t>ИД-УК-1.2</w:t>
            </w:r>
          </w:p>
          <w:p w14:paraId="7BDE9415" w14:textId="77777777" w:rsidR="00E723B0" w:rsidRPr="00E468C8" w:rsidRDefault="00B80954" w:rsidP="00E468C8">
            <w:pPr>
              <w:rPr>
                <w:bCs/>
              </w:rPr>
            </w:pPr>
            <w:r w:rsidRPr="00E468C8">
              <w:rPr>
                <w:bCs/>
              </w:rPr>
              <w:t>УК-3</w:t>
            </w:r>
            <w:r w:rsidR="004A26C6" w:rsidRPr="00E468C8">
              <w:rPr>
                <w:bCs/>
              </w:rPr>
              <w:t xml:space="preserve">; </w:t>
            </w:r>
          </w:p>
          <w:p w14:paraId="24E3E7CF" w14:textId="77777777" w:rsidR="00B80954" w:rsidRPr="00E468C8" w:rsidRDefault="00B80954" w:rsidP="00E468C8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E468C8">
              <w:rPr>
                <w:rFonts w:eastAsia="Times New Roman"/>
              </w:rPr>
              <w:t>ИД-УК-3.1</w:t>
            </w:r>
          </w:p>
          <w:p w14:paraId="5640C58B" w14:textId="77777777" w:rsidR="00B80954" w:rsidRPr="00E468C8" w:rsidRDefault="00B80954" w:rsidP="00E468C8">
            <w:pPr>
              <w:rPr>
                <w:highlight w:val="yellow"/>
              </w:rPr>
            </w:pPr>
          </w:p>
          <w:p w14:paraId="0DE73B11" w14:textId="77777777" w:rsidR="00E723B0" w:rsidRPr="00B80954" w:rsidRDefault="00B80954" w:rsidP="00E468C8">
            <w:pPr>
              <w:rPr>
                <w:rFonts w:cs="Arial"/>
                <w:sz w:val="18"/>
                <w:szCs w:val="18"/>
                <w:highlight w:val="yellow"/>
              </w:rPr>
            </w:pPr>
            <w:r w:rsidRPr="00E468C8">
              <w:rPr>
                <w:rFonts w:eastAsia="Times New Roman"/>
              </w:rPr>
              <w:t>ИД-УК-3.2</w:t>
            </w:r>
          </w:p>
        </w:tc>
        <w:tc>
          <w:tcPr>
            <w:tcW w:w="5953" w:type="dxa"/>
          </w:tcPr>
          <w:p w14:paraId="7AD1BF48" w14:textId="77777777" w:rsidR="00E723B0" w:rsidRPr="00831ABC" w:rsidRDefault="00E723B0" w:rsidP="0072435C">
            <w:pPr>
              <w:rPr>
                <w:b/>
                <w:iCs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iCs/>
                <w:lang w:val="en-US"/>
              </w:rPr>
              <w:t>II</w:t>
            </w:r>
            <w:r w:rsidRPr="00831ABC">
              <w:t>.</w:t>
            </w:r>
            <w:r w:rsidRPr="00831ABC">
              <w:rPr>
                <w:b/>
                <w:iCs/>
              </w:rPr>
              <w:t xml:space="preserve"> </w:t>
            </w:r>
            <w:r w:rsidR="0072435C">
              <w:rPr>
                <w:b/>
                <w:iCs/>
              </w:rPr>
              <w:t>Технологии управления изменениями в организации</w:t>
            </w:r>
          </w:p>
        </w:tc>
        <w:tc>
          <w:tcPr>
            <w:tcW w:w="815" w:type="dxa"/>
          </w:tcPr>
          <w:p w14:paraId="5BA431A1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4510CCB9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</w:t>
            </w:r>
            <w:r w:rsidR="00CB2611">
              <w:rPr>
                <w:iCs/>
              </w:rPr>
              <w:t>4</w:t>
            </w:r>
          </w:p>
        </w:tc>
        <w:tc>
          <w:tcPr>
            <w:tcW w:w="815" w:type="dxa"/>
          </w:tcPr>
          <w:p w14:paraId="308AA9E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14:paraId="52A3D9F4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31ABC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72ED4ED6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4002" w:type="dxa"/>
            <w:vMerge w:val="restart"/>
          </w:tcPr>
          <w:p w14:paraId="14F668D9" w14:textId="77777777"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14:paraId="4C20FF1C" w14:textId="77777777"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II</w:t>
            </w:r>
            <w:r w:rsidRPr="00831ABC">
              <w:rPr>
                <w:iCs/>
              </w:rPr>
              <w:t>:</w:t>
            </w:r>
          </w:p>
          <w:p w14:paraId="28E7AA71" w14:textId="77777777" w:rsidR="00E723B0" w:rsidRPr="00831ABC" w:rsidRDefault="00E723B0" w:rsidP="00B777AF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A827FA6" w14:textId="77777777" w:rsidR="00E723B0" w:rsidRPr="00831ABC" w:rsidRDefault="00E723B0" w:rsidP="00B777AF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31ABC">
              <w:rPr>
                <w:iCs/>
              </w:rPr>
              <w:t>Устный опрос</w:t>
            </w:r>
          </w:p>
        </w:tc>
      </w:tr>
      <w:tr w:rsidR="00E723B0" w:rsidRPr="00831ABC" w14:paraId="1CAE6CB7" w14:textId="77777777" w:rsidTr="00B777AF">
        <w:tc>
          <w:tcPr>
            <w:tcW w:w="1701" w:type="dxa"/>
            <w:vMerge/>
          </w:tcPr>
          <w:p w14:paraId="3DB7E24A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7113A3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2.1 </w:t>
            </w:r>
            <w:r w:rsidR="0072435C">
              <w:t>Этапы осуществления изменения</w:t>
            </w:r>
            <w:r w:rsidRPr="00831ABC">
              <w:t>.</w:t>
            </w:r>
          </w:p>
          <w:p w14:paraId="570B3D7D" w14:textId="77777777" w:rsidR="00E723B0" w:rsidRPr="00831ABC" w:rsidRDefault="00E723B0" w:rsidP="00B777AF">
            <w:pPr>
              <w:rPr>
                <w:iCs/>
              </w:rPr>
            </w:pPr>
          </w:p>
        </w:tc>
        <w:tc>
          <w:tcPr>
            <w:tcW w:w="815" w:type="dxa"/>
          </w:tcPr>
          <w:p w14:paraId="6542C61D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DB74158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A529BA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E29D825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655B6B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14E876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03A7DDE6" w14:textId="77777777" w:rsidTr="00B777AF">
        <w:tc>
          <w:tcPr>
            <w:tcW w:w="1701" w:type="dxa"/>
            <w:vMerge/>
          </w:tcPr>
          <w:p w14:paraId="6A8D7594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E4AB72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Тема 2.2</w:t>
            </w:r>
          </w:p>
          <w:p w14:paraId="129217D9" w14:textId="77777777" w:rsidR="00E723B0" w:rsidRPr="00831ABC" w:rsidRDefault="0072435C" w:rsidP="0072435C">
            <w:pPr>
              <w:rPr>
                <w:bCs/>
                <w:iCs/>
              </w:rPr>
            </w:pPr>
            <w:r>
              <w:t>Диагностика потребности в изменении и анализ ситуации изменения</w:t>
            </w:r>
            <w:r w:rsidR="008351EA" w:rsidRPr="00831ABC">
              <w:t>.</w:t>
            </w:r>
          </w:p>
        </w:tc>
        <w:tc>
          <w:tcPr>
            <w:tcW w:w="815" w:type="dxa"/>
          </w:tcPr>
          <w:p w14:paraId="09A994B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31AB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9BBACEA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E564D3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59C7FF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55A573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5D0505D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017D3ED1" w14:textId="77777777" w:rsidTr="00B777AF">
        <w:tc>
          <w:tcPr>
            <w:tcW w:w="1701" w:type="dxa"/>
            <w:vMerge/>
          </w:tcPr>
          <w:p w14:paraId="59F8796D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C571F45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2.3 </w:t>
            </w:r>
          </w:p>
          <w:p w14:paraId="25575749" w14:textId="77777777" w:rsidR="00E723B0" w:rsidRPr="00831ABC" w:rsidRDefault="0072435C" w:rsidP="00B777AF">
            <w:pPr>
              <w:rPr>
                <w:b/>
                <w:iCs/>
              </w:rPr>
            </w:pPr>
            <w:r>
              <w:t>Осуществление программы изменения</w:t>
            </w:r>
            <w:r w:rsidR="00C63C50" w:rsidRPr="00831ABC">
              <w:t>.</w:t>
            </w:r>
          </w:p>
        </w:tc>
        <w:tc>
          <w:tcPr>
            <w:tcW w:w="815" w:type="dxa"/>
          </w:tcPr>
          <w:p w14:paraId="22BC4E5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14:paraId="2D16D3C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C811A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5AE827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88CC8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1B1EE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70C886F9" w14:textId="77777777" w:rsidTr="00B777AF">
        <w:tc>
          <w:tcPr>
            <w:tcW w:w="1701" w:type="dxa"/>
            <w:vMerge/>
          </w:tcPr>
          <w:p w14:paraId="3CDF828F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5A08F59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Тема 2.4</w:t>
            </w:r>
          </w:p>
          <w:p w14:paraId="5BA8481C" w14:textId="77777777" w:rsidR="00E723B0" w:rsidRPr="00831ABC" w:rsidRDefault="0072435C" w:rsidP="00C63C50">
            <w:pPr>
              <w:rPr>
                <w:iCs/>
              </w:rPr>
            </w:pPr>
            <w:r>
              <w:t>Тренинги в управлении изменениями</w:t>
            </w:r>
            <w:r w:rsidR="00C63C50" w:rsidRPr="00831ABC">
              <w:t>.</w:t>
            </w:r>
          </w:p>
        </w:tc>
        <w:tc>
          <w:tcPr>
            <w:tcW w:w="815" w:type="dxa"/>
          </w:tcPr>
          <w:p w14:paraId="61E340E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31AB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63D9284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632ABF6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FE7A88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2AFAD9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A443C4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7440A48D" w14:textId="77777777" w:rsidTr="00B777AF">
        <w:tc>
          <w:tcPr>
            <w:tcW w:w="1701" w:type="dxa"/>
            <w:vMerge/>
          </w:tcPr>
          <w:p w14:paraId="57EEF75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92B7D2" w14:textId="77777777" w:rsidR="00E723B0" w:rsidRPr="00831ABC" w:rsidRDefault="00E723B0" w:rsidP="00B777AF">
            <w:r w:rsidRPr="00831ABC">
              <w:t xml:space="preserve">Практическое занятие № 2.1 </w:t>
            </w:r>
          </w:p>
          <w:p w14:paraId="68A29B26" w14:textId="77777777" w:rsidR="00E723B0" w:rsidRPr="00831ABC" w:rsidRDefault="0072435C" w:rsidP="0072435C">
            <w:pPr>
              <w:rPr>
                <w:iCs/>
              </w:rPr>
            </w:pPr>
            <w:r>
              <w:t>Этапы осуществления и изменения</w:t>
            </w:r>
            <w:r w:rsidR="00E723B0" w:rsidRPr="00831ABC">
              <w:t>.</w:t>
            </w:r>
          </w:p>
        </w:tc>
        <w:tc>
          <w:tcPr>
            <w:tcW w:w="815" w:type="dxa"/>
          </w:tcPr>
          <w:p w14:paraId="4126F2E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4213B7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17FB0E0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54EA86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5B5C5F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83972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7D3F3909" w14:textId="77777777" w:rsidTr="00B777AF">
        <w:tc>
          <w:tcPr>
            <w:tcW w:w="1701" w:type="dxa"/>
            <w:vMerge/>
          </w:tcPr>
          <w:p w14:paraId="6EF5A2C4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72289F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Практическое занятие № 2.2 </w:t>
            </w:r>
          </w:p>
          <w:p w14:paraId="168D3980" w14:textId="77777777" w:rsidR="00E723B0" w:rsidRPr="00831ABC" w:rsidRDefault="0072435C" w:rsidP="00B777AF">
            <w:pPr>
              <w:rPr>
                <w:bCs/>
                <w:iCs/>
              </w:rPr>
            </w:pPr>
            <w:r>
              <w:t xml:space="preserve">Диагностика потребности в изменении и анализ ситуации </w:t>
            </w:r>
            <w:r>
              <w:lastRenderedPageBreak/>
              <w:t>изменения</w:t>
            </w:r>
          </w:p>
        </w:tc>
        <w:tc>
          <w:tcPr>
            <w:tcW w:w="815" w:type="dxa"/>
          </w:tcPr>
          <w:p w14:paraId="42E39FE4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79D71B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2A3DE227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319C69D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E543B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C636C51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491FDB6E" w14:textId="77777777" w:rsidTr="00B777AF">
        <w:tc>
          <w:tcPr>
            <w:tcW w:w="1701" w:type="dxa"/>
            <w:vMerge/>
          </w:tcPr>
          <w:p w14:paraId="7D7C17C2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A879AB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Практическое занятие № 2.3</w:t>
            </w:r>
          </w:p>
          <w:p w14:paraId="06506945" w14:textId="77777777" w:rsidR="00E723B0" w:rsidRPr="00831ABC" w:rsidRDefault="0072435C" w:rsidP="00B777AF">
            <w:pPr>
              <w:rPr>
                <w:iCs/>
              </w:rPr>
            </w:pPr>
            <w:r>
              <w:t>Осуществление программы изменения</w:t>
            </w:r>
            <w:r w:rsidR="00C63C50" w:rsidRPr="00831ABC">
              <w:t>.</w:t>
            </w:r>
          </w:p>
        </w:tc>
        <w:tc>
          <w:tcPr>
            <w:tcW w:w="815" w:type="dxa"/>
          </w:tcPr>
          <w:p w14:paraId="55E32ED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89DA5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4E89C6F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A3EF7E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A2779D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77AB288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14:paraId="3F184A1D" w14:textId="77777777" w:rsidTr="00B777AF">
        <w:tc>
          <w:tcPr>
            <w:tcW w:w="1701" w:type="dxa"/>
            <w:vMerge/>
          </w:tcPr>
          <w:p w14:paraId="6631E480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317DEAA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Практическое занятие № 2.4</w:t>
            </w:r>
          </w:p>
          <w:p w14:paraId="65C5E344" w14:textId="77777777" w:rsidR="00E723B0" w:rsidRPr="00831ABC" w:rsidRDefault="0072435C" w:rsidP="00B777AF">
            <w:pPr>
              <w:rPr>
                <w:iCs/>
                <w:color w:val="FF0000"/>
              </w:rPr>
            </w:pPr>
            <w:r>
              <w:t>Тренинги в управлении изменениями</w:t>
            </w:r>
            <w:r w:rsidR="00C63C50" w:rsidRPr="00831ABC">
              <w:t>.</w:t>
            </w:r>
          </w:p>
        </w:tc>
        <w:tc>
          <w:tcPr>
            <w:tcW w:w="815" w:type="dxa"/>
          </w:tcPr>
          <w:p w14:paraId="73AC9ACA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BB379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0C50473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C9CF84" w14:textId="77777777"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F2AEB6C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C965A70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D463D" w:rsidRPr="00831ABC" w14:paraId="26871AF0" w14:textId="77777777" w:rsidTr="00B777AF">
        <w:tc>
          <w:tcPr>
            <w:tcW w:w="1701" w:type="dxa"/>
            <w:vMerge w:val="restart"/>
          </w:tcPr>
          <w:p w14:paraId="21E002B1" w14:textId="77777777" w:rsidR="00FD463D" w:rsidRPr="00E468C8" w:rsidRDefault="00FD463D" w:rsidP="00E468C8">
            <w:pPr>
              <w:rPr>
                <w:bCs/>
              </w:rPr>
            </w:pPr>
            <w:r w:rsidRPr="00E468C8">
              <w:rPr>
                <w:bCs/>
              </w:rPr>
              <w:t xml:space="preserve">УК-1; </w:t>
            </w:r>
          </w:p>
          <w:p w14:paraId="29D41712" w14:textId="77777777" w:rsidR="00FD463D" w:rsidRPr="00E468C8" w:rsidRDefault="00FD463D" w:rsidP="00E468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68C8">
              <w:rPr>
                <w:sz w:val="22"/>
                <w:szCs w:val="22"/>
              </w:rPr>
              <w:t>ИД-УК-1.1</w:t>
            </w:r>
          </w:p>
          <w:p w14:paraId="4885CE0D" w14:textId="77777777" w:rsidR="00FD463D" w:rsidRPr="00E468C8" w:rsidRDefault="00FD463D" w:rsidP="00E468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468C8">
              <w:rPr>
                <w:rFonts w:eastAsia="Times New Roman"/>
              </w:rPr>
              <w:t>ИД-УК-1.2</w:t>
            </w:r>
          </w:p>
          <w:p w14:paraId="503EB19F" w14:textId="77777777" w:rsidR="00FD463D" w:rsidRPr="00E468C8" w:rsidRDefault="00FD463D" w:rsidP="00E468C8">
            <w:pPr>
              <w:rPr>
                <w:bCs/>
              </w:rPr>
            </w:pPr>
            <w:r w:rsidRPr="00E468C8">
              <w:rPr>
                <w:bCs/>
              </w:rPr>
              <w:t xml:space="preserve">УК-3; </w:t>
            </w:r>
          </w:p>
          <w:p w14:paraId="103105FE" w14:textId="77777777" w:rsidR="00FD463D" w:rsidRPr="00E468C8" w:rsidRDefault="00FD463D" w:rsidP="00E468C8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E468C8">
              <w:rPr>
                <w:rFonts w:eastAsia="Times New Roman"/>
              </w:rPr>
              <w:t>ИД-УК-3.1</w:t>
            </w:r>
          </w:p>
          <w:p w14:paraId="2A01E12C" w14:textId="77777777" w:rsidR="00FD463D" w:rsidRPr="00E468C8" w:rsidRDefault="00FD463D" w:rsidP="00E468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468C8">
              <w:rPr>
                <w:rFonts w:eastAsia="Times New Roman"/>
              </w:rPr>
              <w:t>ИД-УК-3.2</w:t>
            </w:r>
          </w:p>
        </w:tc>
        <w:tc>
          <w:tcPr>
            <w:tcW w:w="5953" w:type="dxa"/>
          </w:tcPr>
          <w:p w14:paraId="25280F6E" w14:textId="77777777" w:rsidR="00FD463D" w:rsidRPr="00831ABC" w:rsidRDefault="00FD463D" w:rsidP="0072435C">
            <w:pPr>
              <w:rPr>
                <w:iCs/>
              </w:rPr>
            </w:pPr>
            <w:r w:rsidRPr="00831ABC">
              <w:rPr>
                <w:b/>
              </w:rPr>
              <w:t xml:space="preserve">Раздел </w:t>
            </w:r>
            <w:r w:rsidRPr="00831ABC">
              <w:rPr>
                <w:b/>
                <w:lang w:val="en-US"/>
              </w:rPr>
              <w:t>III</w:t>
            </w:r>
            <w:r w:rsidRPr="00831ABC">
              <w:rPr>
                <w:b/>
              </w:rPr>
              <w:t xml:space="preserve">. </w:t>
            </w:r>
            <w:r>
              <w:rPr>
                <w:b/>
              </w:rPr>
              <w:t>Корпоративная культура как основа управления изменениями в организации</w:t>
            </w:r>
            <w:r w:rsidRPr="00831ABC">
              <w:rPr>
                <w:b/>
              </w:rPr>
              <w:t>.</w:t>
            </w:r>
          </w:p>
        </w:tc>
        <w:tc>
          <w:tcPr>
            <w:tcW w:w="815" w:type="dxa"/>
          </w:tcPr>
          <w:p w14:paraId="0CE4BC84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3E20C75B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</w:t>
            </w:r>
            <w:r>
              <w:rPr>
                <w:iCs/>
              </w:rPr>
              <w:t>0</w:t>
            </w:r>
          </w:p>
        </w:tc>
        <w:tc>
          <w:tcPr>
            <w:tcW w:w="815" w:type="dxa"/>
          </w:tcPr>
          <w:p w14:paraId="0A8CB8C4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14:paraId="5398EE59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21" w:type="dxa"/>
          </w:tcPr>
          <w:p w14:paraId="2CFCC08C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</w:t>
            </w:r>
            <w:r>
              <w:rPr>
                <w:iCs/>
              </w:rPr>
              <w:t>3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88D0BDB" w14:textId="77777777" w:rsidR="00FD463D" w:rsidRPr="00831ABC" w:rsidRDefault="00FD463D" w:rsidP="00FD463D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14:paraId="060CCCDE" w14:textId="00BE5CDE" w:rsidR="00FD463D" w:rsidRPr="00831ABC" w:rsidRDefault="00FD463D" w:rsidP="00FD463D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</w:t>
            </w:r>
            <w:r w:rsidRPr="00831ABC">
              <w:rPr>
                <w:iCs/>
                <w:lang w:val="en-US"/>
              </w:rPr>
              <w:t>I</w:t>
            </w:r>
            <w:r w:rsidRPr="00831ABC">
              <w:rPr>
                <w:iCs/>
              </w:rPr>
              <w:t>:</w:t>
            </w:r>
          </w:p>
          <w:p w14:paraId="341C213D" w14:textId="77777777" w:rsidR="00FD463D" w:rsidRPr="00831ABC" w:rsidRDefault="00FD463D" w:rsidP="00FD463D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7738A21" w14:textId="3633EAAA" w:rsidR="00FD463D" w:rsidRPr="00831ABC" w:rsidRDefault="00FD463D" w:rsidP="00FD463D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831ABC">
              <w:rPr>
                <w:iCs/>
              </w:rPr>
              <w:t>Устный опрос</w:t>
            </w:r>
          </w:p>
        </w:tc>
      </w:tr>
      <w:tr w:rsidR="00FD463D" w:rsidRPr="00831ABC" w14:paraId="58D71B55" w14:textId="77777777" w:rsidTr="00B777AF">
        <w:tc>
          <w:tcPr>
            <w:tcW w:w="1701" w:type="dxa"/>
            <w:vMerge/>
          </w:tcPr>
          <w:p w14:paraId="282121E9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1EAE61" w14:textId="77777777" w:rsidR="00FD463D" w:rsidRPr="00831ABC" w:rsidRDefault="00FD463D" w:rsidP="00B777AF">
            <w:r w:rsidRPr="00831ABC">
              <w:t xml:space="preserve">Тема 3.1 </w:t>
            </w:r>
          </w:p>
          <w:p w14:paraId="261484B3" w14:textId="77777777" w:rsidR="00FD463D" w:rsidRPr="00831ABC" w:rsidRDefault="00FD463D" w:rsidP="00B45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 xml:space="preserve"> Общая характеристика и уровни корпоративной культуры</w:t>
            </w:r>
            <w:r w:rsidRPr="00831ABC">
              <w:t>.</w:t>
            </w:r>
          </w:p>
        </w:tc>
        <w:tc>
          <w:tcPr>
            <w:tcW w:w="815" w:type="dxa"/>
          </w:tcPr>
          <w:p w14:paraId="7C33891C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01FFF51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92A1EA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5A5F89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00FAFDB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4DA6164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D463D" w:rsidRPr="00831ABC" w14:paraId="3E887E2B" w14:textId="77777777" w:rsidTr="00B777AF">
        <w:tc>
          <w:tcPr>
            <w:tcW w:w="1701" w:type="dxa"/>
            <w:vMerge/>
          </w:tcPr>
          <w:p w14:paraId="4F407C32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E96EB7" w14:textId="77777777" w:rsidR="00FD463D" w:rsidRPr="00831ABC" w:rsidRDefault="00FD463D" w:rsidP="00B777AF">
            <w:r w:rsidRPr="00831ABC">
              <w:t>Тема 3.2</w:t>
            </w:r>
          </w:p>
          <w:p w14:paraId="5149598A" w14:textId="77777777" w:rsidR="00FD463D" w:rsidRPr="00831ABC" w:rsidRDefault="00FD463D" w:rsidP="005A5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Влияние сферы деятельности на корпоративную культуру</w:t>
            </w:r>
            <w:r w:rsidRPr="00831ABC">
              <w:t>.</w:t>
            </w:r>
          </w:p>
        </w:tc>
        <w:tc>
          <w:tcPr>
            <w:tcW w:w="815" w:type="dxa"/>
          </w:tcPr>
          <w:p w14:paraId="05FCF51A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14:paraId="5453A47C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DA122C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3F7F5C0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A9BC9CE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5998B7A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D463D" w:rsidRPr="00831ABC" w14:paraId="36EC9231" w14:textId="77777777" w:rsidTr="00B777AF">
        <w:tc>
          <w:tcPr>
            <w:tcW w:w="1701" w:type="dxa"/>
            <w:vMerge/>
          </w:tcPr>
          <w:p w14:paraId="155D0FF7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3A3021" w14:textId="77777777" w:rsidR="00FD463D" w:rsidRPr="00831ABC" w:rsidRDefault="00FD463D" w:rsidP="00B777AF">
            <w:r w:rsidRPr="00831ABC">
              <w:t>Тема 3.3</w:t>
            </w:r>
          </w:p>
          <w:p w14:paraId="09551AB6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 xml:space="preserve"> Изменение корпоративной культуры</w:t>
            </w:r>
            <w:r w:rsidRPr="00831ABC">
              <w:t>.</w:t>
            </w:r>
          </w:p>
        </w:tc>
        <w:tc>
          <w:tcPr>
            <w:tcW w:w="815" w:type="dxa"/>
          </w:tcPr>
          <w:p w14:paraId="20EE7EDA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14:paraId="788536A7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8E8D1F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CC899D4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6C2435E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59F2F76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D463D" w:rsidRPr="00831ABC" w14:paraId="5F7ACF4B" w14:textId="77777777" w:rsidTr="00B777AF">
        <w:tc>
          <w:tcPr>
            <w:tcW w:w="1701" w:type="dxa"/>
            <w:vMerge/>
          </w:tcPr>
          <w:p w14:paraId="2CB130DA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ABE6E0" w14:textId="77777777" w:rsidR="00FD463D" w:rsidRPr="00831ABC" w:rsidRDefault="00FD463D" w:rsidP="00B777AF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3.1 </w:t>
            </w:r>
          </w:p>
          <w:p w14:paraId="71C4E462" w14:textId="77777777" w:rsidR="00FD463D" w:rsidRPr="00831ABC" w:rsidRDefault="00FD463D" w:rsidP="00B777AF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 xml:space="preserve"> Общая характеристика и уровни корпоративной культуры</w:t>
            </w:r>
            <w:r w:rsidRPr="00831ABC">
              <w:t>.</w:t>
            </w:r>
            <w:r w:rsidRPr="00831ABC">
              <w:rPr>
                <w:b/>
                <w:iCs/>
              </w:rPr>
              <w:tab/>
            </w:r>
          </w:p>
        </w:tc>
        <w:tc>
          <w:tcPr>
            <w:tcW w:w="815" w:type="dxa"/>
          </w:tcPr>
          <w:p w14:paraId="297A689B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80BD674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592EF94E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1F0504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1068EF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779663AD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D463D" w:rsidRPr="00831ABC" w14:paraId="3C63756B" w14:textId="77777777" w:rsidTr="00B777AF">
        <w:tc>
          <w:tcPr>
            <w:tcW w:w="1701" w:type="dxa"/>
            <w:vMerge/>
          </w:tcPr>
          <w:p w14:paraId="056F5C5F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37601C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3.2 </w:t>
            </w:r>
          </w:p>
          <w:p w14:paraId="136EE379" w14:textId="77777777" w:rsidR="00FD463D" w:rsidRPr="00831ABC" w:rsidRDefault="00FD463D" w:rsidP="005A5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Влияние сферы деятельности на корпоративную культуру</w:t>
            </w:r>
            <w:r w:rsidRPr="00831ABC">
              <w:t>.</w:t>
            </w:r>
          </w:p>
        </w:tc>
        <w:tc>
          <w:tcPr>
            <w:tcW w:w="815" w:type="dxa"/>
          </w:tcPr>
          <w:p w14:paraId="20194F82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60BEAB3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1237788C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5184A14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FDEDC73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63BBF2EE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D463D" w:rsidRPr="00831ABC" w14:paraId="28B12CD1" w14:textId="77777777" w:rsidTr="00B777AF">
        <w:tc>
          <w:tcPr>
            <w:tcW w:w="1701" w:type="dxa"/>
            <w:vMerge/>
          </w:tcPr>
          <w:p w14:paraId="4E9C655C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94BF1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3.3 </w:t>
            </w:r>
          </w:p>
          <w:p w14:paraId="71134E5D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 xml:space="preserve">Изменение корпоративной культуры </w:t>
            </w:r>
            <w:r w:rsidRPr="00831ABC">
              <w:t>.</w:t>
            </w:r>
          </w:p>
        </w:tc>
        <w:tc>
          <w:tcPr>
            <w:tcW w:w="815" w:type="dxa"/>
          </w:tcPr>
          <w:p w14:paraId="0CB2429F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2DB2728E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14:paraId="31E16C2E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FFFFC33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0A7B020E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2C0A782D" w14:textId="77777777" w:rsidR="00FD463D" w:rsidRPr="00831ABC" w:rsidRDefault="00FD463D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14:paraId="66EE1975" w14:textId="77777777" w:rsidTr="00B777AF">
        <w:tc>
          <w:tcPr>
            <w:tcW w:w="1701" w:type="dxa"/>
          </w:tcPr>
          <w:p w14:paraId="301118EE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F6357C" w14:textId="77777777" w:rsidR="00E723B0" w:rsidRPr="00831ABC" w:rsidRDefault="00E723B0" w:rsidP="005A585A">
            <w:pPr>
              <w:widowControl w:val="0"/>
              <w:tabs>
                <w:tab w:val="left" w:pos="23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rPr>
                <w:b/>
                <w:iCs/>
              </w:rPr>
              <w:tab/>
            </w:r>
            <w:r w:rsidR="005A585A">
              <w:t>Зачет</w:t>
            </w:r>
            <w:r w:rsidRPr="00831ABC">
              <w:rPr>
                <w:b/>
                <w:iCs/>
              </w:rPr>
              <w:tab/>
            </w:r>
          </w:p>
        </w:tc>
        <w:tc>
          <w:tcPr>
            <w:tcW w:w="815" w:type="dxa"/>
          </w:tcPr>
          <w:p w14:paraId="726E9369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171A1A49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F6F0ECD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297B5B9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1235F96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5516CE1D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14:paraId="3CA6003E" w14:textId="77777777" w:rsidTr="00B777AF">
        <w:tc>
          <w:tcPr>
            <w:tcW w:w="1701" w:type="dxa"/>
          </w:tcPr>
          <w:p w14:paraId="57537F0F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3E4F52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831A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75D3B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1</w:t>
            </w:r>
            <w:r w:rsidR="00CB2611">
              <w:rPr>
                <w:b/>
                <w:iCs/>
              </w:rPr>
              <w:t>5</w:t>
            </w:r>
          </w:p>
        </w:tc>
        <w:tc>
          <w:tcPr>
            <w:tcW w:w="815" w:type="dxa"/>
          </w:tcPr>
          <w:p w14:paraId="1147953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3</w:t>
            </w:r>
            <w:r w:rsidR="00CB2611">
              <w:rPr>
                <w:b/>
                <w:iCs/>
              </w:rPr>
              <w:t>0</w:t>
            </w:r>
          </w:p>
        </w:tc>
        <w:tc>
          <w:tcPr>
            <w:tcW w:w="815" w:type="dxa"/>
          </w:tcPr>
          <w:p w14:paraId="0233CC8D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83AFCD7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2A027FC1" w14:textId="77777777" w:rsidR="00E723B0" w:rsidRPr="00831ABC" w:rsidRDefault="00CB2611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4002" w:type="dxa"/>
          </w:tcPr>
          <w:p w14:paraId="3CEBC9B5" w14:textId="77777777"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47641C0C" w14:textId="77777777" w:rsidR="00BF66A7" w:rsidRPr="00831ABC" w:rsidRDefault="00BF66A7" w:rsidP="00BF66A7"/>
    <w:p w14:paraId="6694C3CF" w14:textId="77777777" w:rsidR="00F876B1" w:rsidRPr="00831ABC" w:rsidRDefault="00F876B1" w:rsidP="00BF66A7"/>
    <w:p w14:paraId="7428D907" w14:textId="77777777" w:rsidR="00BF66A7" w:rsidRPr="00831ABC" w:rsidRDefault="00BF66A7" w:rsidP="00BF66A7">
      <w:pPr>
        <w:pStyle w:val="af0"/>
        <w:numPr>
          <w:ilvl w:val="3"/>
          <w:numId w:val="9"/>
        </w:numPr>
        <w:jc w:val="both"/>
      </w:pPr>
    </w:p>
    <w:p w14:paraId="5E1AD2E8" w14:textId="77777777" w:rsidR="00BF66A7" w:rsidRPr="00831ABC" w:rsidRDefault="00BF66A7" w:rsidP="00BF66A7">
      <w:pPr>
        <w:pStyle w:val="af0"/>
        <w:numPr>
          <w:ilvl w:val="1"/>
          <w:numId w:val="9"/>
        </w:numPr>
        <w:jc w:val="both"/>
        <w:sectPr w:rsidR="00BF66A7" w:rsidRPr="00831ABC" w:rsidSect="003A61A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1A07BD" w14:textId="77777777" w:rsidR="00BF66A7" w:rsidRPr="00831ABC" w:rsidRDefault="00BF66A7" w:rsidP="00BF66A7">
      <w:pPr>
        <w:pStyle w:val="2"/>
        <w:ind w:left="567"/>
      </w:pPr>
      <w:r w:rsidRPr="00831ABC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723B0" w:rsidRPr="00831ABC" w14:paraId="30652E98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FA7C85B" w14:textId="77777777" w:rsidR="00E723B0" w:rsidRPr="00831ABC" w:rsidRDefault="00E723B0" w:rsidP="00B777AF">
            <w:pPr>
              <w:jc w:val="center"/>
              <w:rPr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2BE3E14" w14:textId="77777777" w:rsidR="00E723B0" w:rsidRPr="00831ABC" w:rsidRDefault="00E723B0" w:rsidP="00B777AF">
            <w:pPr>
              <w:jc w:val="center"/>
              <w:rPr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76031DA" w14:textId="77777777"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723B0" w:rsidRPr="00831ABC" w14:paraId="61A9ADDE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521D" w14:textId="77777777"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</w:rPr>
              <w:t xml:space="preserve">Раздел </w:t>
            </w:r>
            <w:r w:rsidRPr="00831AB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FF4A8" w14:textId="77777777" w:rsidR="00E723B0" w:rsidRPr="00831ABC" w:rsidRDefault="00F31BB5" w:rsidP="00B777AF">
            <w:pPr>
              <w:jc w:val="center"/>
              <w:rPr>
                <w:b/>
              </w:rPr>
            </w:pPr>
            <w:r>
              <w:rPr>
                <w:b/>
              </w:rPr>
              <w:t>Система управления изменениями в организации</w:t>
            </w:r>
          </w:p>
        </w:tc>
      </w:tr>
      <w:tr w:rsidR="00687F2E" w:rsidRPr="00831ABC" w14:paraId="38F92A74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F983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3E497" w14:textId="77777777" w:rsidR="00687F2E" w:rsidRPr="00831ABC" w:rsidRDefault="00687F2E" w:rsidP="00A755AE">
            <w:pPr>
              <w:rPr>
                <w:iCs/>
              </w:rPr>
            </w:pPr>
            <w:r>
              <w:t>Общая характеристика и виды изменений в организации</w:t>
            </w:r>
            <w:r w:rsidRPr="00831ABC">
              <w:t>.</w:t>
            </w:r>
          </w:p>
          <w:p w14:paraId="19B55212" w14:textId="77777777" w:rsidR="00687F2E" w:rsidRPr="00831ABC" w:rsidRDefault="00687F2E" w:rsidP="00A755A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A2E84" w14:textId="77777777" w:rsidR="008B23EE" w:rsidRPr="008B23EE" w:rsidRDefault="008B23EE" w:rsidP="008B23EE">
            <w:r w:rsidRPr="008B23EE">
              <w:t>Социальная организация как объект исследования</w:t>
            </w:r>
            <w:r w:rsidR="00CB2611">
              <w:t>.</w:t>
            </w:r>
          </w:p>
          <w:p w14:paraId="73775DB5" w14:textId="77777777" w:rsidR="008B23EE" w:rsidRPr="008B23EE" w:rsidRDefault="008B23EE" w:rsidP="008B23EE">
            <w:r w:rsidRPr="008B23EE">
              <w:t>Понятийный аппарат управления изменениями</w:t>
            </w:r>
            <w:r w:rsidR="00CB2611">
              <w:t>.</w:t>
            </w:r>
          </w:p>
          <w:p w14:paraId="4552EE34" w14:textId="77777777" w:rsidR="008B23EE" w:rsidRPr="008B23EE" w:rsidRDefault="008B23EE" w:rsidP="008B23EE">
            <w:r w:rsidRPr="008B23EE">
              <w:t>Условия изменения в социальной организации</w:t>
            </w:r>
            <w:r w:rsidR="00CB2611">
              <w:t>.</w:t>
            </w:r>
          </w:p>
          <w:p w14:paraId="198907B3" w14:textId="77777777" w:rsidR="00687F2E" w:rsidRPr="00A755AE" w:rsidRDefault="008B23EE" w:rsidP="008B23EE">
            <w:pPr>
              <w:rPr>
                <w:color w:val="FF0000"/>
              </w:rPr>
            </w:pPr>
            <w:r>
              <w:t>Виды изменений в организации</w:t>
            </w:r>
            <w:r w:rsidR="00CB2611">
              <w:t>.</w:t>
            </w:r>
          </w:p>
        </w:tc>
      </w:tr>
      <w:tr w:rsidR="00687F2E" w:rsidRPr="00831ABC" w14:paraId="72F5B70C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8878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45BF" w14:textId="77777777" w:rsidR="00687F2E" w:rsidRPr="00831ABC" w:rsidRDefault="00687F2E" w:rsidP="00A755AE">
            <w:pPr>
              <w:rPr>
                <w:iCs/>
              </w:rPr>
            </w:pPr>
            <w:r>
              <w:rPr>
                <w:iCs/>
              </w:rPr>
              <w:t>Факторы и субъекты осуществления изменений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EAEA4" w14:textId="77777777" w:rsidR="008B23EE" w:rsidRDefault="008B23EE" w:rsidP="00B777AF">
            <w:r>
              <w:t>Системообразующие факторы, определяющие возможности развития организации</w:t>
            </w:r>
            <w:r w:rsidR="00CB2611">
              <w:t>.</w:t>
            </w:r>
          </w:p>
          <w:p w14:paraId="018EA5F8" w14:textId="77777777" w:rsidR="00687F2E" w:rsidRDefault="008B23EE" w:rsidP="00B777AF">
            <w:pPr>
              <w:rPr>
                <w:color w:val="FF0000"/>
              </w:rPr>
            </w:pPr>
            <w:r>
              <w:t>Цифровая трансформация как важнейший фактор организационных изменений в современном обществе</w:t>
            </w:r>
            <w:r w:rsidR="00687F2E" w:rsidRPr="00A755AE">
              <w:rPr>
                <w:color w:val="FF0000"/>
              </w:rPr>
              <w:t>.</w:t>
            </w:r>
          </w:p>
          <w:p w14:paraId="5881CD25" w14:textId="77777777" w:rsidR="008B23EE" w:rsidRDefault="002F5315" w:rsidP="00B777AF">
            <w:r w:rsidRPr="002F5315">
              <w:t>Основные субъекты изменений в организации</w:t>
            </w:r>
            <w:r w:rsidR="00CB2611">
              <w:t>.</w:t>
            </w:r>
          </w:p>
          <w:p w14:paraId="06A7EB2C" w14:textId="77777777" w:rsidR="002F5315" w:rsidRPr="002F5315" w:rsidRDefault="002F5315" w:rsidP="00B777AF">
            <w:r>
              <w:t>Важнейшие источники стратегических изменений</w:t>
            </w:r>
            <w:r w:rsidR="00CB2611">
              <w:t>.</w:t>
            </w:r>
          </w:p>
        </w:tc>
      </w:tr>
      <w:tr w:rsidR="00E723B0" w:rsidRPr="00831ABC" w14:paraId="338221B6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2CD0" w14:textId="77777777"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  <w:bCs/>
              </w:rPr>
              <w:t xml:space="preserve">Раздел </w:t>
            </w:r>
            <w:r w:rsidRPr="00831AB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FFF4E" w14:textId="77777777" w:rsidR="00E723B0" w:rsidRPr="00831ABC" w:rsidRDefault="00687F2E" w:rsidP="00B777AF">
            <w:pPr>
              <w:jc w:val="center"/>
              <w:rPr>
                <w:b/>
              </w:rPr>
            </w:pPr>
            <w:r>
              <w:rPr>
                <w:b/>
                <w:iCs/>
              </w:rPr>
              <w:t>Технологии управления изменениями в организации</w:t>
            </w:r>
          </w:p>
        </w:tc>
      </w:tr>
      <w:tr w:rsidR="00687F2E" w:rsidRPr="00831ABC" w14:paraId="5C6253C9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1CCF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F4F0" w14:textId="77777777" w:rsidR="00687F2E" w:rsidRPr="00831ABC" w:rsidRDefault="002F5315" w:rsidP="00A755AE">
            <w:pPr>
              <w:rPr>
                <w:iCs/>
              </w:rPr>
            </w:pPr>
            <w:r>
              <w:t>Этапы осуществления изменений</w:t>
            </w:r>
            <w:r w:rsidR="00687F2E" w:rsidRPr="00831ABC">
              <w:t>.</w:t>
            </w:r>
          </w:p>
          <w:p w14:paraId="6A7E5674" w14:textId="77777777" w:rsidR="00687F2E" w:rsidRPr="00831ABC" w:rsidRDefault="00687F2E" w:rsidP="00A755A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793FC" w14:textId="77777777" w:rsidR="00687F2E" w:rsidRDefault="002F5315" w:rsidP="001E253B">
            <w:r>
              <w:t>Определение необходимости перемен</w:t>
            </w:r>
            <w:r w:rsidR="00CB2611">
              <w:t>.</w:t>
            </w:r>
          </w:p>
          <w:p w14:paraId="0284D6FC" w14:textId="77777777" w:rsidR="002F5315" w:rsidRDefault="002F5315" w:rsidP="001E253B">
            <w:r>
              <w:t>Создание команды реформаторов</w:t>
            </w:r>
            <w:r w:rsidR="00CB2611">
              <w:t>.</w:t>
            </w:r>
          </w:p>
          <w:p w14:paraId="3D382A02" w14:textId="77777777" w:rsidR="002F5315" w:rsidRDefault="002F5315" w:rsidP="001E253B">
            <w:r>
              <w:t>Создание концепции будущего</w:t>
            </w:r>
            <w:r w:rsidR="00CB2611">
              <w:t>.</w:t>
            </w:r>
          </w:p>
          <w:p w14:paraId="2EB06BDE" w14:textId="77777777" w:rsidR="002F5315" w:rsidRDefault="002F5315" w:rsidP="001E253B">
            <w:r>
              <w:t>Создание условий для широкого участия работников преобразования</w:t>
            </w:r>
            <w:r w:rsidR="00CB2611">
              <w:t>.</w:t>
            </w:r>
          </w:p>
          <w:p w14:paraId="4126E5A9" w14:textId="77777777" w:rsidR="002F5315" w:rsidRDefault="002F5315" w:rsidP="001E253B">
            <w:r>
              <w:t>Получение скорых результатов и закрепление достигнутых успехов</w:t>
            </w:r>
            <w:r w:rsidR="00CB2611">
              <w:t>.</w:t>
            </w:r>
          </w:p>
          <w:p w14:paraId="0C455F36" w14:textId="77777777" w:rsidR="002F5315" w:rsidRPr="002F5315" w:rsidRDefault="002F5315" w:rsidP="001E253B">
            <w:r>
              <w:t>Укоренение изменений в корпоративной культуре</w:t>
            </w:r>
            <w:r w:rsidR="00CB2611">
              <w:t>.</w:t>
            </w:r>
          </w:p>
        </w:tc>
      </w:tr>
      <w:tr w:rsidR="00687F2E" w:rsidRPr="00831ABC" w14:paraId="43AE5A27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3690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B0568" w14:textId="77777777" w:rsidR="00687F2E" w:rsidRPr="00831ABC" w:rsidRDefault="00687F2E" w:rsidP="00A755AE">
            <w:pPr>
              <w:rPr>
                <w:bCs/>
                <w:iCs/>
              </w:rPr>
            </w:pPr>
            <w:r>
              <w:t>Диагностика потребности в изменении и анализ ситуации изменения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B517A" w14:textId="77777777" w:rsidR="00687F2E" w:rsidRDefault="002F5315" w:rsidP="004C3CA7">
            <w:pPr>
              <w:rPr>
                <w:bCs/>
              </w:rPr>
            </w:pPr>
            <w:r w:rsidRPr="002F5315">
              <w:rPr>
                <w:bCs/>
              </w:rPr>
              <w:t>Сущность диагностики и</w:t>
            </w:r>
            <w:r>
              <w:rPr>
                <w:bCs/>
              </w:rPr>
              <w:t xml:space="preserve"> </w:t>
            </w:r>
            <w:r w:rsidRPr="002F5315">
              <w:rPr>
                <w:bCs/>
              </w:rPr>
              <w:t>ее информационное обеспечение</w:t>
            </w:r>
            <w:r w:rsidR="00442BAC">
              <w:rPr>
                <w:bCs/>
              </w:rPr>
              <w:t>.</w:t>
            </w:r>
          </w:p>
          <w:p w14:paraId="20C1A856" w14:textId="77777777" w:rsidR="002F5315" w:rsidRDefault="002F5315" w:rsidP="004C3CA7">
            <w:pPr>
              <w:rPr>
                <w:bCs/>
              </w:rPr>
            </w:pPr>
            <w:r>
              <w:rPr>
                <w:bCs/>
              </w:rPr>
              <w:t>Ключевые области определения целей организации</w:t>
            </w:r>
            <w:r w:rsidR="00442BAC">
              <w:rPr>
                <w:bCs/>
              </w:rPr>
              <w:t>.</w:t>
            </w:r>
          </w:p>
          <w:p w14:paraId="4063BE1D" w14:textId="77777777" w:rsidR="002F5315" w:rsidRDefault="002F5315" w:rsidP="004C3CA7">
            <w:pPr>
              <w:rPr>
                <w:bCs/>
              </w:rPr>
            </w:pPr>
            <w:r>
              <w:rPr>
                <w:bCs/>
              </w:rPr>
              <w:t>Целепол</w:t>
            </w:r>
            <w:r w:rsidR="00A3512A">
              <w:rPr>
                <w:bCs/>
              </w:rPr>
              <w:t>а</w:t>
            </w:r>
            <w:r>
              <w:rPr>
                <w:bCs/>
              </w:rPr>
              <w:t>гание на основе сбалансированной системы показателей</w:t>
            </w:r>
            <w:r w:rsidR="00442BAC">
              <w:rPr>
                <w:bCs/>
              </w:rPr>
              <w:t>.</w:t>
            </w:r>
          </w:p>
          <w:p w14:paraId="4D813454" w14:textId="77777777" w:rsidR="00A3512A" w:rsidRDefault="00A3512A" w:rsidP="004C3CA7">
            <w:pPr>
              <w:rPr>
                <w:bCs/>
              </w:rPr>
            </w:pPr>
            <w:r>
              <w:rPr>
                <w:bCs/>
              </w:rPr>
              <w:t>Реакции отдельных работников, неформальных групп, конкретных подразделений на предполагаемые изменения</w:t>
            </w:r>
            <w:r w:rsidR="00442BAC">
              <w:rPr>
                <w:bCs/>
              </w:rPr>
              <w:t>.</w:t>
            </w:r>
          </w:p>
          <w:p w14:paraId="70C15387" w14:textId="77777777" w:rsidR="00A3512A" w:rsidRPr="002F5315" w:rsidRDefault="00A3512A" w:rsidP="004C3CA7">
            <w:pPr>
              <w:rPr>
                <w:bCs/>
              </w:rPr>
            </w:pPr>
            <w:r>
              <w:rPr>
                <w:bCs/>
              </w:rPr>
              <w:t>Причины сопротивления изменениям</w:t>
            </w:r>
            <w:r w:rsidR="00442BAC">
              <w:rPr>
                <w:bCs/>
              </w:rPr>
              <w:t>.</w:t>
            </w:r>
          </w:p>
        </w:tc>
      </w:tr>
      <w:tr w:rsidR="00687F2E" w:rsidRPr="00831ABC" w14:paraId="120E02A0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6A9B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76705" w14:textId="77777777" w:rsidR="00687F2E" w:rsidRPr="00831ABC" w:rsidRDefault="00687F2E" w:rsidP="00A755AE">
            <w:pPr>
              <w:rPr>
                <w:b/>
                <w:iCs/>
              </w:rPr>
            </w:pPr>
            <w:r>
              <w:t>Осуществление программы изменения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7F2D2" w14:textId="77777777" w:rsidR="00687F2E" w:rsidRDefault="00A3512A" w:rsidP="00B777AF">
            <w:pPr>
              <w:rPr>
                <w:bCs/>
              </w:rPr>
            </w:pPr>
            <w:r>
              <w:rPr>
                <w:bCs/>
              </w:rPr>
              <w:t>Действия при проведении изменений</w:t>
            </w:r>
            <w:r w:rsidR="00442BAC">
              <w:rPr>
                <w:bCs/>
              </w:rPr>
              <w:t>.</w:t>
            </w:r>
          </w:p>
          <w:p w14:paraId="120B517C" w14:textId="77777777" w:rsidR="00A3512A" w:rsidRDefault="00A3512A" w:rsidP="00B777AF">
            <w:pPr>
              <w:rPr>
                <w:bCs/>
              </w:rPr>
            </w:pPr>
            <w:r>
              <w:rPr>
                <w:bCs/>
              </w:rPr>
              <w:t>Фазы изменений как функция взаимодействия основных уровней организационного поведения: индивидуального, командного, группового, организационного</w:t>
            </w:r>
            <w:r w:rsidR="00442BAC">
              <w:rPr>
                <w:bCs/>
              </w:rPr>
              <w:t>.</w:t>
            </w:r>
          </w:p>
          <w:p w14:paraId="5741CACD" w14:textId="77777777" w:rsidR="00A3512A" w:rsidRPr="002F5315" w:rsidRDefault="00A3512A" w:rsidP="00B777AF">
            <w:pPr>
              <w:rPr>
                <w:bCs/>
              </w:rPr>
            </w:pPr>
            <w:r>
              <w:rPr>
                <w:bCs/>
              </w:rPr>
              <w:t>Методы преодоления сопротивления изменениям</w:t>
            </w:r>
            <w:r w:rsidR="00442BAC">
              <w:rPr>
                <w:bCs/>
              </w:rPr>
              <w:t>.</w:t>
            </w:r>
          </w:p>
        </w:tc>
      </w:tr>
      <w:tr w:rsidR="00687F2E" w:rsidRPr="00831ABC" w14:paraId="3602AB73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7A09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70CD" w14:textId="77777777" w:rsidR="00687F2E" w:rsidRPr="00831ABC" w:rsidRDefault="00687F2E" w:rsidP="00A755AE">
            <w:pPr>
              <w:rPr>
                <w:iCs/>
              </w:rPr>
            </w:pPr>
            <w:r>
              <w:t>Тренинги в управлении изменениями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157E5" w14:textId="77777777" w:rsidR="00687F2E" w:rsidRDefault="00A3512A" w:rsidP="00B777AF">
            <w:pPr>
              <w:rPr>
                <w:bCs/>
              </w:rPr>
            </w:pPr>
            <w:r>
              <w:rPr>
                <w:bCs/>
              </w:rPr>
              <w:t>Концепция обучающейся организации</w:t>
            </w:r>
            <w:r w:rsidR="00442BAC">
              <w:rPr>
                <w:bCs/>
              </w:rPr>
              <w:t>.</w:t>
            </w:r>
          </w:p>
          <w:p w14:paraId="1F05A391" w14:textId="77777777" w:rsidR="00A3512A" w:rsidRDefault="00A3512A" w:rsidP="00B777AF">
            <w:pPr>
              <w:rPr>
                <w:bCs/>
              </w:rPr>
            </w:pPr>
            <w:r>
              <w:rPr>
                <w:bCs/>
              </w:rPr>
              <w:t>Задачи тренингов управления изменений</w:t>
            </w:r>
            <w:r w:rsidR="00442BAC">
              <w:rPr>
                <w:bCs/>
              </w:rPr>
              <w:t>.</w:t>
            </w:r>
          </w:p>
          <w:p w14:paraId="3660AE12" w14:textId="77777777" w:rsidR="00A3512A" w:rsidRPr="002F5315" w:rsidRDefault="00A3512A" w:rsidP="00B777AF">
            <w:pPr>
              <w:rPr>
                <w:bCs/>
              </w:rPr>
            </w:pPr>
            <w:r>
              <w:rPr>
                <w:bCs/>
              </w:rPr>
              <w:t xml:space="preserve">Выбор наиболее эффективных видов </w:t>
            </w:r>
            <w:r w:rsidR="00422D9E">
              <w:rPr>
                <w:bCs/>
              </w:rPr>
              <w:t>тренингов</w:t>
            </w:r>
            <w:r w:rsidR="00442BAC">
              <w:rPr>
                <w:bCs/>
              </w:rPr>
              <w:t>.</w:t>
            </w:r>
          </w:p>
        </w:tc>
      </w:tr>
      <w:tr w:rsidR="00E723B0" w:rsidRPr="00831ABC" w14:paraId="5CD1F172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3C7C" w14:textId="77777777"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  <w:bCs/>
              </w:rPr>
              <w:t xml:space="preserve">Раздел </w:t>
            </w:r>
            <w:r w:rsidRPr="00831AB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5357D" w14:textId="77777777" w:rsidR="00E723B0" w:rsidRPr="00831ABC" w:rsidRDefault="00687F2E" w:rsidP="00B777AF">
            <w:pPr>
              <w:jc w:val="center"/>
              <w:rPr>
                <w:b/>
              </w:rPr>
            </w:pPr>
            <w:r>
              <w:rPr>
                <w:b/>
              </w:rPr>
              <w:t>Корпоративная культура как основа управления изменениями в организации</w:t>
            </w:r>
          </w:p>
        </w:tc>
      </w:tr>
      <w:tr w:rsidR="00687F2E" w:rsidRPr="00831ABC" w14:paraId="6D772D4A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97F9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2B70" w14:textId="77777777" w:rsidR="00687F2E" w:rsidRPr="00831ABC" w:rsidRDefault="00687F2E" w:rsidP="00A7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 xml:space="preserve"> Общая характеристика и уровни корпоративной культуры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E2474" w14:textId="77777777" w:rsidR="00687F2E" w:rsidRDefault="00422D9E" w:rsidP="00B777AF">
            <w:pPr>
              <w:rPr>
                <w:bCs/>
              </w:rPr>
            </w:pPr>
            <w:r w:rsidRPr="00422D9E">
              <w:rPr>
                <w:bCs/>
              </w:rPr>
              <w:t>Поня</w:t>
            </w:r>
            <w:r>
              <w:rPr>
                <w:bCs/>
              </w:rPr>
              <w:t>тийный аппарат корпоративной культуры</w:t>
            </w:r>
            <w:r w:rsidR="00442BAC">
              <w:rPr>
                <w:bCs/>
              </w:rPr>
              <w:t>.</w:t>
            </w:r>
          </w:p>
          <w:p w14:paraId="22E95BE5" w14:textId="77777777" w:rsidR="00422D9E" w:rsidRPr="00422D9E" w:rsidRDefault="00422D9E" w:rsidP="00B777AF">
            <w:pPr>
              <w:rPr>
                <w:bCs/>
              </w:rPr>
            </w:pPr>
            <w:r>
              <w:rPr>
                <w:bCs/>
              </w:rPr>
              <w:t>Три основных уровня корпоративной культуры: поверхностный(символический).подповерхностный, базовый или глубинный</w:t>
            </w:r>
            <w:r w:rsidR="00442BAC">
              <w:rPr>
                <w:bCs/>
              </w:rPr>
              <w:t>.</w:t>
            </w:r>
          </w:p>
        </w:tc>
      </w:tr>
      <w:tr w:rsidR="00687F2E" w:rsidRPr="00831ABC" w14:paraId="28E22051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6C91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EB3BF" w14:textId="77777777" w:rsidR="00687F2E" w:rsidRPr="00831ABC" w:rsidRDefault="00687F2E" w:rsidP="00A7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Влияние сферы деятельности на корпоративную культуру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25B4A" w14:textId="77777777" w:rsidR="00687F2E" w:rsidRDefault="00422D9E" w:rsidP="00547623">
            <w:pPr>
              <w:rPr>
                <w:bCs/>
              </w:rPr>
            </w:pPr>
            <w:r>
              <w:rPr>
                <w:bCs/>
              </w:rPr>
              <w:t>Типы корпоративной культуры по сочетанию параметров  «уровень риска» и «скорость получения обратной связи»</w:t>
            </w:r>
            <w:r w:rsidR="00442BAC">
              <w:rPr>
                <w:bCs/>
              </w:rPr>
              <w:t>.</w:t>
            </w:r>
          </w:p>
          <w:p w14:paraId="1534E281" w14:textId="77777777" w:rsidR="00422D9E" w:rsidRPr="00422D9E" w:rsidRDefault="00422D9E" w:rsidP="00547623">
            <w:pPr>
              <w:rPr>
                <w:bCs/>
              </w:rPr>
            </w:pPr>
            <w:r>
              <w:rPr>
                <w:bCs/>
              </w:rPr>
              <w:t>Сфера деятельности как важнейший фактор формирования и развития корпоративной культуры</w:t>
            </w:r>
            <w:r w:rsidR="00442BAC">
              <w:rPr>
                <w:bCs/>
              </w:rPr>
              <w:t>.</w:t>
            </w:r>
          </w:p>
        </w:tc>
      </w:tr>
      <w:tr w:rsidR="00687F2E" w:rsidRPr="00831ABC" w14:paraId="15D1CE93" w14:textId="77777777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E98C6" w14:textId="77777777" w:rsidR="00687F2E" w:rsidRPr="00831ABC" w:rsidRDefault="00687F2E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79323" w14:textId="77777777" w:rsidR="00687F2E" w:rsidRPr="00831ABC" w:rsidRDefault="00687F2E" w:rsidP="00A7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Изменение корпоративной культуры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469D3" w14:textId="77777777" w:rsidR="00687F2E" w:rsidRDefault="00422D9E" w:rsidP="00B777AF">
            <w:pPr>
              <w:rPr>
                <w:bCs/>
              </w:rPr>
            </w:pPr>
            <w:r>
              <w:rPr>
                <w:bCs/>
              </w:rPr>
              <w:t>Способы преодоления сопротивления изменениям со стороны корпоративной культуры</w:t>
            </w:r>
            <w:r w:rsidR="00442BAC">
              <w:rPr>
                <w:bCs/>
              </w:rPr>
              <w:t>.</w:t>
            </w:r>
          </w:p>
          <w:p w14:paraId="682CA1C3" w14:textId="77777777" w:rsidR="00422D9E" w:rsidRDefault="00422D9E" w:rsidP="00B777AF">
            <w:pPr>
              <w:rPr>
                <w:bCs/>
              </w:rPr>
            </w:pPr>
            <w:r>
              <w:rPr>
                <w:bCs/>
              </w:rPr>
              <w:t xml:space="preserve">Проблема преодоления несовместимости стратегии </w:t>
            </w:r>
            <w:r w:rsidR="00442BAC">
              <w:rPr>
                <w:bCs/>
              </w:rPr>
              <w:t xml:space="preserve">и </w:t>
            </w:r>
            <w:r>
              <w:rPr>
                <w:bCs/>
              </w:rPr>
              <w:t>культуры в организации</w:t>
            </w:r>
            <w:r w:rsidR="00442BAC">
              <w:rPr>
                <w:bCs/>
              </w:rPr>
              <w:t>.</w:t>
            </w:r>
          </w:p>
          <w:p w14:paraId="13469514" w14:textId="77777777" w:rsidR="00422D9E" w:rsidRPr="00422D9E" w:rsidRDefault="00422D9E" w:rsidP="00B777AF">
            <w:pPr>
              <w:rPr>
                <w:bCs/>
              </w:rPr>
            </w:pPr>
            <w:r>
              <w:rPr>
                <w:bCs/>
              </w:rPr>
              <w:t>Основные методы изменения корпоративной культуры организации</w:t>
            </w:r>
          </w:p>
        </w:tc>
      </w:tr>
    </w:tbl>
    <w:p w14:paraId="3A39925B" w14:textId="77777777" w:rsidR="00BF66A7" w:rsidRPr="00831ABC" w:rsidRDefault="00BF66A7" w:rsidP="00BF66A7">
      <w:pPr>
        <w:pStyle w:val="2"/>
        <w:ind w:left="567"/>
      </w:pPr>
      <w:r w:rsidRPr="00831ABC">
        <w:lastRenderedPageBreak/>
        <w:t>Организация самостоятельной работы обучающихся</w:t>
      </w:r>
    </w:p>
    <w:p w14:paraId="4DB07B5C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6794B26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644924B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FAD4EDE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6B76BCB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5AF4015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подготовку к лекциям, практическим и занятиям;</w:t>
      </w:r>
    </w:p>
    <w:p w14:paraId="5F3A50DA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учебных пособий;</w:t>
      </w:r>
    </w:p>
    <w:p w14:paraId="5B3C9256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3DC6D099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F3D51E1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E7AE57A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рефератов и докладов, эссе;</w:t>
      </w:r>
    </w:p>
    <w:p w14:paraId="0BC250C4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к промежуточной аттестации в течение семестра;</w:t>
      </w:r>
    </w:p>
    <w:p w14:paraId="38A121B5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создание презентаций по изучаемым темам;</w:t>
      </w:r>
    </w:p>
    <w:p w14:paraId="1896E091" w14:textId="77777777" w:rsidR="00BF66A7" w:rsidRPr="00831ABC" w:rsidRDefault="00442BAC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="00BF66A7" w:rsidRPr="00831ABC">
        <w:rPr>
          <w:sz w:val="24"/>
          <w:szCs w:val="24"/>
        </w:rPr>
        <w:t>.</w:t>
      </w:r>
    </w:p>
    <w:p w14:paraId="6F31DCE9" w14:textId="77777777" w:rsidR="00BF66A7" w:rsidRPr="00831ABC" w:rsidRDefault="00BF66A7" w:rsidP="00BF66A7">
      <w:pPr>
        <w:tabs>
          <w:tab w:val="left" w:pos="993"/>
        </w:tabs>
        <w:jc w:val="both"/>
        <w:rPr>
          <w:sz w:val="24"/>
          <w:szCs w:val="24"/>
        </w:rPr>
      </w:pPr>
    </w:p>
    <w:p w14:paraId="66F4C65C" w14:textId="77777777" w:rsidR="00BF66A7" w:rsidRPr="00831ABC" w:rsidRDefault="00BF66A7" w:rsidP="00BF66A7">
      <w:pPr>
        <w:tabs>
          <w:tab w:val="left" w:pos="993"/>
        </w:tabs>
        <w:jc w:val="both"/>
        <w:rPr>
          <w:sz w:val="24"/>
          <w:szCs w:val="24"/>
        </w:rPr>
      </w:pPr>
    </w:p>
    <w:p w14:paraId="576AB108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316522E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проведение консультаций перед экзаменом по необходимости;</w:t>
      </w:r>
    </w:p>
    <w:p w14:paraId="7A5B731E" w14:textId="77777777"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215C3FE2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723B0" w:rsidRPr="00831ABC" w14:paraId="0009CDD0" w14:textId="77777777" w:rsidTr="00B777A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B8FD9" w14:textId="77777777"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9A745D" w14:textId="77777777"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6EE96F" w14:textId="77777777" w:rsidR="00E723B0" w:rsidRPr="00831ABC" w:rsidRDefault="00E723B0" w:rsidP="00B777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FDEC0B" w14:textId="77777777"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65515A0" w14:textId="77777777" w:rsidR="00E723B0" w:rsidRPr="00831ABC" w:rsidRDefault="00E723B0" w:rsidP="00B777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92B5FE0" w14:textId="77777777" w:rsidR="00E723B0" w:rsidRPr="00831ABC" w:rsidRDefault="00E723B0" w:rsidP="00B777AF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723B0" w:rsidRPr="00831ABC" w14:paraId="316168A3" w14:textId="77777777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4D97" w14:textId="77777777" w:rsidR="00E723B0" w:rsidRPr="00831ABC" w:rsidRDefault="00E723B0" w:rsidP="00B777AF">
            <w:pPr>
              <w:rPr>
                <w:b/>
                <w:bCs/>
                <w:iCs/>
                <w:lang w:val="en-US"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24B59" w14:textId="77777777" w:rsidR="00E723B0" w:rsidRPr="00831ABC" w:rsidRDefault="004C4F80" w:rsidP="00B777AF">
            <w:pPr>
              <w:rPr>
                <w:b/>
                <w:iCs/>
              </w:rPr>
            </w:pPr>
            <w:r>
              <w:rPr>
                <w:b/>
              </w:rPr>
              <w:t>Система управления изменениями в организации</w:t>
            </w:r>
            <w:r w:rsidR="00E723B0" w:rsidRPr="00831ABC">
              <w:rPr>
                <w:b/>
                <w:iCs/>
              </w:rPr>
              <w:t>.</w:t>
            </w:r>
          </w:p>
        </w:tc>
      </w:tr>
      <w:tr w:rsidR="00E723B0" w:rsidRPr="00831ABC" w14:paraId="7D2AE2A8" w14:textId="77777777" w:rsidTr="00B777A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0F7EFF6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BD736E" w14:textId="77777777" w:rsidR="00E723B0" w:rsidRPr="00831ABC" w:rsidRDefault="004C4F80" w:rsidP="00B777AF">
            <w:pPr>
              <w:rPr>
                <w:bCs/>
                <w:iCs/>
              </w:rPr>
            </w:pPr>
            <w:r>
              <w:rPr>
                <w:iCs/>
              </w:rPr>
              <w:t>Факторы и субъекты осуществления изменений</w:t>
            </w:r>
            <w:r w:rsidR="00671EF5" w:rsidRPr="00831ABC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020C3D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Подготовка к лекциям и практическим занятиям. </w:t>
            </w:r>
          </w:p>
          <w:p w14:paraId="5E9C7E30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Чтение дополнительной литературы.</w:t>
            </w:r>
          </w:p>
          <w:p w14:paraId="34A1E55C" w14:textId="77777777" w:rsidR="00E723B0" w:rsidRPr="00831ABC" w:rsidRDefault="00E723B0" w:rsidP="00B777AF">
            <w:pPr>
              <w:rPr>
                <w:iCs/>
              </w:rPr>
            </w:pPr>
          </w:p>
          <w:p w14:paraId="41E8BFCE" w14:textId="77777777" w:rsidR="00E723B0" w:rsidRPr="00831ABC" w:rsidRDefault="00E723B0" w:rsidP="00B777AF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132352" w14:textId="77777777" w:rsidR="00E723B0" w:rsidRPr="00831ABC" w:rsidRDefault="00E723B0" w:rsidP="00B777AF">
            <w:pPr>
              <w:rPr>
                <w:b/>
                <w:iCs/>
              </w:rPr>
            </w:pPr>
            <w:r w:rsidRPr="00831ABC">
              <w:rPr>
                <w:iCs/>
              </w:rPr>
              <w:t>устное собеседование по результатам выполненной работы</w:t>
            </w:r>
          </w:p>
          <w:p w14:paraId="0E3EC055" w14:textId="77777777" w:rsidR="00E723B0" w:rsidRPr="00831ABC" w:rsidRDefault="00E723B0" w:rsidP="00B777AF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65318E" w14:textId="77777777" w:rsidR="00E723B0" w:rsidRPr="00831ABC" w:rsidRDefault="00442BAC" w:rsidP="00B777A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E723B0" w:rsidRPr="00831ABC" w14:paraId="6C55BBD7" w14:textId="77777777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5192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448B3" w14:textId="77777777" w:rsidR="00E723B0" w:rsidRPr="00831ABC" w:rsidRDefault="004C4F80" w:rsidP="00B777AF">
            <w:pPr>
              <w:rPr>
                <w:iCs/>
              </w:rPr>
            </w:pPr>
            <w:r>
              <w:rPr>
                <w:b/>
                <w:iCs/>
              </w:rPr>
              <w:t>Технологии управления изменениями в организации.</w:t>
            </w:r>
          </w:p>
        </w:tc>
      </w:tr>
      <w:tr w:rsidR="00E723B0" w:rsidRPr="00831ABC" w14:paraId="7FA99C27" w14:textId="77777777" w:rsidTr="00B777A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140584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246DB3" w14:textId="77777777" w:rsidR="00671EF5" w:rsidRPr="00831ABC" w:rsidRDefault="004C4F80" w:rsidP="00671EF5">
            <w:pPr>
              <w:rPr>
                <w:iCs/>
              </w:rPr>
            </w:pPr>
            <w:r>
              <w:t>Этапы осуществления изменения</w:t>
            </w:r>
            <w:r w:rsidR="00671EF5" w:rsidRPr="00831ABC">
              <w:t>.</w:t>
            </w:r>
          </w:p>
          <w:p w14:paraId="0F913037" w14:textId="77777777" w:rsidR="00E723B0" w:rsidRPr="00831ABC" w:rsidRDefault="00E723B0" w:rsidP="00B777AF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F36CB2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14:paraId="489DC3C7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14:paraId="676C7E56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Решение ситуационных задач </w:t>
            </w:r>
          </w:p>
          <w:p w14:paraId="4837894D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Подготовка презентации и др. составление и решение ситуационных задач (кейсов), выполнение исследовательских или творческих заданий и др.</w:t>
            </w:r>
          </w:p>
          <w:p w14:paraId="159B2392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B04E49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контроль</w:t>
            </w:r>
          </w:p>
          <w:p w14:paraId="35B833D7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выполненных работ в текущей аттестации</w:t>
            </w:r>
          </w:p>
          <w:p w14:paraId="76A9998A" w14:textId="77777777" w:rsidR="00E723B0" w:rsidRPr="00831ABC" w:rsidRDefault="00E723B0" w:rsidP="00B777AF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3744C8D" w14:textId="77777777" w:rsidR="00E723B0" w:rsidRPr="00831ABC" w:rsidRDefault="00442BAC" w:rsidP="00B777A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723B0" w:rsidRPr="00831ABC">
              <w:rPr>
                <w:b/>
                <w:iCs/>
              </w:rPr>
              <w:t>0</w:t>
            </w:r>
          </w:p>
        </w:tc>
      </w:tr>
      <w:tr w:rsidR="00E723B0" w:rsidRPr="00831ABC" w14:paraId="37DA2352" w14:textId="77777777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89B1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>Тема 2.</w:t>
            </w:r>
            <w:r w:rsidR="00E80602" w:rsidRPr="00831ABC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1927" w14:textId="77777777" w:rsidR="00E723B0" w:rsidRPr="00831ABC" w:rsidRDefault="004C4F80" w:rsidP="00B777AF">
            <w:pPr>
              <w:rPr>
                <w:bCs/>
                <w:iCs/>
              </w:rPr>
            </w:pPr>
            <w:r>
              <w:t>Тренинги в управлении изменениями</w:t>
            </w:r>
            <w:r w:rsidR="00671EF5" w:rsidRPr="00831ABC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CBC70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14:paraId="1ED61BA3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Чтение дополнительной литературы.</w:t>
            </w:r>
          </w:p>
          <w:p w14:paraId="16EEF4F0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14:paraId="683761EB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14:paraId="2FB46032" w14:textId="77777777"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B2040" w14:textId="77777777"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11908" w14:textId="77777777" w:rsidR="00E723B0" w:rsidRPr="00831ABC" w:rsidRDefault="00442BAC" w:rsidP="00B777A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14:paraId="4689CB58" w14:textId="77777777" w:rsidR="00BF66A7" w:rsidRPr="00831ABC" w:rsidRDefault="00BF66A7" w:rsidP="00BF66A7"/>
    <w:p w14:paraId="2F4ABE8B" w14:textId="77777777" w:rsidR="00BF66A7" w:rsidRPr="00831ABC" w:rsidRDefault="00BF66A7" w:rsidP="00BF66A7">
      <w:pPr>
        <w:pStyle w:val="2"/>
        <w:ind w:left="567"/>
      </w:pPr>
      <w:r w:rsidRPr="00831ABC">
        <w:t>Применение электронного обучения, дистанционных образовательных технологий</w:t>
      </w:r>
    </w:p>
    <w:p w14:paraId="617CB096" w14:textId="77777777"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78F5F62" w14:textId="77777777" w:rsidR="00BF66A7" w:rsidRPr="00831ABC" w:rsidRDefault="00BF66A7" w:rsidP="00BF66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F66A7" w:rsidRPr="00831ABC" w:rsidSect="003A61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4AF3DE" w14:textId="77777777" w:rsidR="00BF66A7" w:rsidRPr="00831ABC" w:rsidRDefault="00BF66A7" w:rsidP="00BF66A7">
      <w:pPr>
        <w:pStyle w:val="1"/>
        <w:ind w:left="709"/>
        <w:rPr>
          <w:rFonts w:eastAsiaTheme="minorEastAsia"/>
          <w:szCs w:val="24"/>
        </w:rPr>
      </w:pPr>
      <w:r w:rsidRPr="00831AB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831ABC">
        <w:rPr>
          <w:color w:val="000000"/>
          <w:szCs w:val="24"/>
        </w:rPr>
        <w:t xml:space="preserve">КРИТЕРИИ </w:t>
      </w:r>
      <w:r w:rsidRPr="00831ABC">
        <w:rPr>
          <w:szCs w:val="24"/>
        </w:rPr>
        <w:t xml:space="preserve">ОЦЕНКИ УРОВНЯ СФОРМИРОВАННОСТИ КОМПЕТЕНЦИЙ, </w:t>
      </w:r>
      <w:r w:rsidRPr="00831A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07A4725" w14:textId="77777777" w:rsidR="00BF66A7" w:rsidRPr="00831ABC" w:rsidRDefault="00BF66A7" w:rsidP="00BF66A7">
      <w:pPr>
        <w:pStyle w:val="2"/>
        <w:ind w:left="567"/>
        <w:rPr>
          <w:color w:val="000000"/>
        </w:rPr>
      </w:pPr>
      <w:r w:rsidRPr="00831ABC">
        <w:t xml:space="preserve">Соотнесение планируемых результатов обучения с уровнями </w:t>
      </w:r>
      <w:r w:rsidRPr="00831ABC">
        <w:rPr>
          <w:color w:val="000000"/>
        </w:rPr>
        <w:t>сформированности компетенции(й).</w:t>
      </w:r>
    </w:p>
    <w:p w14:paraId="5E081275" w14:textId="77777777" w:rsidR="001F6D46" w:rsidRPr="00831ABC" w:rsidRDefault="001F6D46" w:rsidP="001F6D46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F66A7" w:rsidRPr="00831ABC" w14:paraId="013D82C7" w14:textId="77777777" w:rsidTr="003A61A7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76B8FF4C" w14:textId="77777777" w:rsidR="00BF66A7" w:rsidRPr="00831ABC" w:rsidRDefault="00BF66A7" w:rsidP="003A61A7">
            <w:pPr>
              <w:jc w:val="center"/>
              <w:rPr>
                <w:b/>
                <w:sz w:val="21"/>
                <w:szCs w:val="21"/>
              </w:rPr>
            </w:pPr>
            <w:r w:rsidRPr="00831A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226FCEC" w14:textId="77777777"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CC1BC62" w14:textId="77777777" w:rsidR="00BF66A7" w:rsidRPr="00831ABC" w:rsidRDefault="00BF66A7" w:rsidP="003A61A7">
            <w:pPr>
              <w:jc w:val="center"/>
              <w:rPr>
                <w:b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31A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F64BC7D" w14:textId="77777777" w:rsidR="00BF66A7" w:rsidRPr="00831ABC" w:rsidRDefault="00BF66A7" w:rsidP="003A61A7">
            <w:pPr>
              <w:jc w:val="center"/>
              <w:rPr>
                <w:sz w:val="21"/>
                <w:szCs w:val="21"/>
              </w:rPr>
            </w:pPr>
            <w:r w:rsidRPr="00831A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69FECC9" w14:textId="77777777"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04BD202" w14:textId="77777777"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7C45B4A" w14:textId="77777777" w:rsidR="00BF66A7" w:rsidRPr="00831ABC" w:rsidRDefault="00BF66A7" w:rsidP="003A61A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2EEE113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F66A7" w:rsidRPr="00831ABC" w14:paraId="454A01DC" w14:textId="77777777" w:rsidTr="003A61A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FCEBCD9" w14:textId="77777777" w:rsidR="00BF66A7" w:rsidRPr="00831ABC" w:rsidRDefault="00BF66A7" w:rsidP="003A61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92F9F49" w14:textId="77777777"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2FE7951" w14:textId="77777777"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780E6B1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71ED05B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42C1029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974AFA4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профессиональной(-ых)</w:t>
            </w:r>
          </w:p>
          <w:p w14:paraId="7C82E9A3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66A7" w:rsidRPr="00831ABC" w14:paraId="06C22B65" w14:textId="77777777" w:rsidTr="003A61A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3362146" w14:textId="77777777" w:rsidR="00BF66A7" w:rsidRPr="00831ABC" w:rsidRDefault="00BF66A7" w:rsidP="003A61A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EA757CB" w14:textId="77777777" w:rsidR="00BF66A7" w:rsidRPr="00831ABC" w:rsidRDefault="00BF66A7" w:rsidP="003A6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4DFC6A9" w14:textId="77777777" w:rsidR="00BF66A7" w:rsidRPr="00831ABC" w:rsidRDefault="00BF66A7" w:rsidP="003A6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7D518E9" w14:textId="77777777" w:rsidR="004C10DE" w:rsidRPr="00831ABC" w:rsidRDefault="00054E17" w:rsidP="003A6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14:paraId="2529827B" w14:textId="77777777" w:rsidR="004C10DE" w:rsidRPr="00831ABC" w:rsidRDefault="004C10DE" w:rsidP="004C10DE">
            <w:pPr>
              <w:rPr>
                <w:sz w:val="20"/>
                <w:szCs w:val="20"/>
              </w:rPr>
            </w:pPr>
          </w:p>
          <w:p w14:paraId="447F685F" w14:textId="77777777" w:rsidR="004C10DE" w:rsidRPr="00831ABC" w:rsidRDefault="00054E17" w:rsidP="004C10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4C10DE" w:rsidRPr="00831ABC">
              <w:rPr>
                <w:rFonts w:eastAsia="Times New Roman"/>
                <w:sz w:val="24"/>
                <w:szCs w:val="24"/>
              </w:rPr>
              <w:t>.1</w:t>
            </w:r>
          </w:p>
          <w:p w14:paraId="66D3ED7C" w14:textId="77777777" w:rsidR="00BF66A7" w:rsidRDefault="004C10DE" w:rsidP="004C10DE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</w:t>
            </w:r>
            <w:r w:rsidR="00121DBA">
              <w:rPr>
                <w:rFonts w:eastAsia="Times New Roman"/>
                <w:sz w:val="24"/>
                <w:szCs w:val="24"/>
              </w:rPr>
              <w:t>-УК-2</w:t>
            </w:r>
            <w:r w:rsidRPr="00831ABC">
              <w:rPr>
                <w:rFonts w:eastAsia="Times New Roman"/>
                <w:sz w:val="24"/>
                <w:szCs w:val="24"/>
              </w:rPr>
              <w:t>.2</w:t>
            </w:r>
          </w:p>
          <w:p w14:paraId="6B4A9A3E" w14:textId="77777777" w:rsidR="00054E17" w:rsidRDefault="00054E17" w:rsidP="004C10DE">
            <w:pPr>
              <w:rPr>
                <w:rFonts w:eastAsia="Times New Roman"/>
                <w:sz w:val="24"/>
                <w:szCs w:val="24"/>
              </w:rPr>
            </w:pPr>
          </w:p>
          <w:p w14:paraId="280C2174" w14:textId="77777777" w:rsidR="00054E17" w:rsidRPr="00831ABC" w:rsidRDefault="00054E17" w:rsidP="00054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УК-3</w:t>
            </w:r>
          </w:p>
          <w:p w14:paraId="746C2C64" w14:textId="77777777" w:rsidR="00054E17" w:rsidRPr="00831ABC" w:rsidRDefault="00054E17" w:rsidP="00054E17">
            <w:pPr>
              <w:rPr>
                <w:sz w:val="20"/>
                <w:szCs w:val="20"/>
              </w:rPr>
            </w:pPr>
          </w:p>
          <w:p w14:paraId="74EFDC94" w14:textId="77777777" w:rsidR="00054E17" w:rsidRPr="00831ABC" w:rsidRDefault="00054E17" w:rsidP="00054E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Pr="00831ABC">
              <w:rPr>
                <w:rFonts w:eastAsia="Times New Roman"/>
                <w:sz w:val="24"/>
                <w:szCs w:val="24"/>
              </w:rPr>
              <w:t>.1</w:t>
            </w:r>
          </w:p>
          <w:p w14:paraId="30EE1B78" w14:textId="77777777" w:rsidR="00054E17" w:rsidRPr="00831ABC" w:rsidRDefault="00054E17" w:rsidP="00054E17">
            <w:pPr>
              <w:rPr>
                <w:sz w:val="20"/>
                <w:szCs w:val="20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</w:t>
            </w:r>
            <w:r>
              <w:rPr>
                <w:rFonts w:eastAsia="Times New Roman"/>
                <w:sz w:val="24"/>
                <w:szCs w:val="24"/>
              </w:rPr>
              <w:t>-УК-3</w:t>
            </w:r>
            <w:r w:rsidRPr="00831ABC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39A08E41" w14:textId="77777777" w:rsidR="00BF66A7" w:rsidRPr="00831ABC" w:rsidRDefault="00BF66A7" w:rsidP="003A61A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5F7E2E46" w14:textId="77777777" w:rsidR="00121DBA" w:rsidRPr="00831ABC" w:rsidRDefault="00121DBA" w:rsidP="00054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6A7" w:rsidRPr="00831ABC" w14:paraId="5FD34283" w14:textId="77777777" w:rsidTr="003A61A7">
        <w:trPr>
          <w:trHeight w:val="283"/>
        </w:trPr>
        <w:tc>
          <w:tcPr>
            <w:tcW w:w="2045" w:type="dxa"/>
          </w:tcPr>
          <w:p w14:paraId="62076DBF" w14:textId="77777777" w:rsidR="00BF66A7" w:rsidRPr="00831ABC" w:rsidRDefault="00BF66A7" w:rsidP="003A61A7">
            <w:r w:rsidRPr="00831ABC">
              <w:t>Высокий</w:t>
            </w:r>
          </w:p>
        </w:tc>
        <w:tc>
          <w:tcPr>
            <w:tcW w:w="1726" w:type="dxa"/>
          </w:tcPr>
          <w:p w14:paraId="520A3118" w14:textId="77777777"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C0A5775" w14:textId="77777777"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63CA195D" w14:textId="77777777" w:rsidR="00B94A3E" w:rsidRPr="00831ABC" w:rsidRDefault="00B94A3E" w:rsidP="00B94A3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B3BFA59" w14:textId="77777777" w:rsidR="00B94A3E" w:rsidRPr="00831ABC" w:rsidRDefault="00B94A3E" w:rsidP="00B94A3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31ABC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0001F3" w14:textId="77777777" w:rsidR="00B94A3E" w:rsidRPr="00831ABC" w:rsidRDefault="00B94A3E" w:rsidP="00B94A3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657840B" w14:textId="77777777" w:rsidR="00BF66A7" w:rsidRPr="00831ABC" w:rsidRDefault="00B94A3E" w:rsidP="00B94A3E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26717FC0" w14:textId="77777777" w:rsidR="00BF66A7" w:rsidRPr="00831ABC" w:rsidRDefault="00BF66A7" w:rsidP="003A61A7">
            <w:pPr>
              <w:tabs>
                <w:tab w:val="left" w:pos="176"/>
                <w:tab w:val="left" w:pos="276"/>
              </w:tabs>
              <w:contextualSpacing/>
              <w:rPr>
                <w:iCs/>
                <w:szCs w:val="21"/>
              </w:rPr>
            </w:pPr>
          </w:p>
        </w:tc>
        <w:tc>
          <w:tcPr>
            <w:tcW w:w="3220" w:type="dxa"/>
          </w:tcPr>
          <w:p w14:paraId="6B3EB5D9" w14:textId="77777777" w:rsidR="00BF66A7" w:rsidRPr="00831ABC" w:rsidRDefault="00BF66A7" w:rsidP="003A61A7">
            <w:pPr>
              <w:rPr>
                <w:sz w:val="21"/>
                <w:szCs w:val="21"/>
              </w:rPr>
            </w:pPr>
          </w:p>
        </w:tc>
      </w:tr>
      <w:tr w:rsidR="00BF66A7" w:rsidRPr="00831ABC" w14:paraId="0E6D3F9D" w14:textId="77777777" w:rsidTr="003A61A7">
        <w:trPr>
          <w:trHeight w:val="283"/>
        </w:trPr>
        <w:tc>
          <w:tcPr>
            <w:tcW w:w="2045" w:type="dxa"/>
          </w:tcPr>
          <w:p w14:paraId="46AB7F05" w14:textId="77777777" w:rsidR="00BF66A7" w:rsidRPr="00831ABC" w:rsidRDefault="00BF66A7" w:rsidP="003A61A7">
            <w:r w:rsidRPr="00831ABC">
              <w:t>Повышенный</w:t>
            </w:r>
          </w:p>
        </w:tc>
        <w:tc>
          <w:tcPr>
            <w:tcW w:w="1726" w:type="dxa"/>
          </w:tcPr>
          <w:p w14:paraId="3C34BE14" w14:textId="77777777"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E6CE83F" w14:textId="77777777"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431690B4" w14:textId="77777777" w:rsidR="00B94A3E" w:rsidRPr="00831ABC" w:rsidRDefault="00B94A3E" w:rsidP="00B94A3E">
            <w:pPr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Обучающийся:</w:t>
            </w:r>
          </w:p>
          <w:p w14:paraId="53BA1EBC" w14:textId="77777777" w:rsidR="00B94A3E" w:rsidRPr="00831ABC" w:rsidRDefault="00B94A3E" w:rsidP="00B94A3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831ABC">
              <w:rPr>
                <w:sz w:val="21"/>
                <w:szCs w:val="21"/>
              </w:rPr>
              <w:lastRenderedPageBreak/>
              <w:t>характер анализа проблемы;</w:t>
            </w:r>
          </w:p>
          <w:p w14:paraId="2639E7DE" w14:textId="77777777" w:rsidR="00B94A3E" w:rsidRPr="00831ABC" w:rsidRDefault="00B94A3E" w:rsidP="00B94A3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 xml:space="preserve">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680F3C3" w14:textId="77777777" w:rsidR="00BF66A7" w:rsidRPr="00831ABC" w:rsidRDefault="00B94A3E" w:rsidP="00B94A3E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  <w:r w:rsidRPr="00831AB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6C143796" w14:textId="77777777" w:rsidR="00BF66A7" w:rsidRPr="00831ABC" w:rsidRDefault="00BF66A7" w:rsidP="003A61A7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A554B9" w14:textId="77777777" w:rsidR="00B94A3E" w:rsidRPr="00831ABC" w:rsidRDefault="00BF66A7" w:rsidP="00B94A3E">
            <w:pPr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 xml:space="preserve"> </w:t>
            </w:r>
          </w:p>
          <w:p w14:paraId="07B03851" w14:textId="77777777"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</w:tr>
      <w:tr w:rsidR="00BF66A7" w:rsidRPr="00831ABC" w14:paraId="69EE615B" w14:textId="77777777" w:rsidTr="003A61A7">
        <w:trPr>
          <w:trHeight w:val="283"/>
        </w:trPr>
        <w:tc>
          <w:tcPr>
            <w:tcW w:w="2045" w:type="dxa"/>
          </w:tcPr>
          <w:p w14:paraId="102E28C1" w14:textId="77777777" w:rsidR="00BF66A7" w:rsidRPr="00831ABC" w:rsidRDefault="00BF66A7" w:rsidP="003A61A7">
            <w:r w:rsidRPr="00831ABC">
              <w:t>базовый</w:t>
            </w:r>
          </w:p>
        </w:tc>
        <w:tc>
          <w:tcPr>
            <w:tcW w:w="1726" w:type="dxa"/>
          </w:tcPr>
          <w:p w14:paraId="55DE28DD" w14:textId="77777777"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6D27B54" w14:textId="77777777"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3D22594" w14:textId="77777777" w:rsidR="00B94A3E" w:rsidRPr="00831ABC" w:rsidRDefault="00B94A3E" w:rsidP="00B94A3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Обучающийся:</w:t>
            </w:r>
          </w:p>
          <w:p w14:paraId="7FF84CFE" w14:textId="77777777" w:rsidR="00B94A3E" w:rsidRPr="00831ABC" w:rsidRDefault="00B94A3E" w:rsidP="00B94A3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AEAF3F" w14:textId="77777777" w:rsidR="00BF66A7" w:rsidRPr="00831ABC" w:rsidRDefault="00B94A3E" w:rsidP="00B94A3E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F85F136" w14:textId="77777777" w:rsidR="00BF66A7" w:rsidRPr="00831ABC" w:rsidRDefault="00BF66A7" w:rsidP="003A61A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08358B2" w14:textId="77777777" w:rsidR="00BF66A7" w:rsidRPr="00831ABC" w:rsidRDefault="00BF66A7" w:rsidP="003A6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BF66A7" w:rsidRPr="00831ABC" w14:paraId="0184EA1C" w14:textId="77777777" w:rsidTr="003A61A7">
        <w:trPr>
          <w:trHeight w:val="283"/>
        </w:trPr>
        <w:tc>
          <w:tcPr>
            <w:tcW w:w="2045" w:type="dxa"/>
          </w:tcPr>
          <w:p w14:paraId="7919BED7" w14:textId="77777777" w:rsidR="00BF66A7" w:rsidRPr="00831ABC" w:rsidRDefault="00BF66A7" w:rsidP="003A61A7">
            <w:r w:rsidRPr="00831ABC">
              <w:t>низкий</w:t>
            </w:r>
          </w:p>
        </w:tc>
        <w:tc>
          <w:tcPr>
            <w:tcW w:w="1726" w:type="dxa"/>
          </w:tcPr>
          <w:p w14:paraId="6BBB35B0" w14:textId="77777777"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8079D3F" w14:textId="77777777"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27283A8D" w14:textId="77777777" w:rsidR="00BF66A7" w:rsidRPr="00831ABC" w:rsidRDefault="00BF66A7" w:rsidP="003A61A7">
            <w:pPr>
              <w:rPr>
                <w:iCs/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>Обучающийся:</w:t>
            </w:r>
          </w:p>
          <w:p w14:paraId="4D5B03B2" w14:textId="77777777"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7A9A0A7" w14:textId="77777777" w:rsidR="00BF66A7" w:rsidRPr="00831ABC" w:rsidRDefault="00BF66A7" w:rsidP="003A61A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31A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315D391" w14:textId="77777777" w:rsidR="00BF66A7" w:rsidRPr="00831ABC" w:rsidRDefault="00BF66A7" w:rsidP="00BF66A7">
      <w:pPr>
        <w:pStyle w:val="1"/>
      </w:pPr>
      <w:r w:rsidRPr="00831ABC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7623FA3" w14:textId="77777777" w:rsidR="00BF66A7" w:rsidRPr="00831ABC" w:rsidRDefault="00BF66A7" w:rsidP="00BF66A7">
      <w:pPr>
        <w:pStyle w:val="af0"/>
        <w:numPr>
          <w:ilvl w:val="3"/>
          <w:numId w:val="9"/>
        </w:numPr>
        <w:jc w:val="both"/>
      </w:pPr>
      <w:r w:rsidRPr="00831ABC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«Организация взаимодействия муниципальных органов и бизнеса»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6F302CF9" w14:textId="77777777" w:rsidR="00BF66A7" w:rsidRPr="00831ABC" w:rsidRDefault="00BF66A7" w:rsidP="00BF66A7">
      <w:pPr>
        <w:pStyle w:val="2"/>
        <w:ind w:left="567"/>
      </w:pPr>
      <w:r w:rsidRPr="00831ABC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C10DE" w:rsidRPr="00831ABC" w14:paraId="51197F69" w14:textId="77777777" w:rsidTr="00B777AF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63A47B7" w14:textId="77777777"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4DE09AE" w14:textId="77777777"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752615A6" w14:textId="77777777" w:rsidR="004C10DE" w:rsidRPr="00831ABC" w:rsidRDefault="004C10DE" w:rsidP="004C10D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Примеры типовых заданий</w:t>
            </w:r>
          </w:p>
        </w:tc>
      </w:tr>
      <w:tr w:rsidR="004C10DE" w:rsidRPr="00831ABC" w14:paraId="5B177365" w14:textId="77777777" w:rsidTr="00B777AF">
        <w:trPr>
          <w:trHeight w:val="283"/>
        </w:trPr>
        <w:tc>
          <w:tcPr>
            <w:tcW w:w="993" w:type="dxa"/>
          </w:tcPr>
          <w:p w14:paraId="5A39AD98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14:paraId="71C580E0" w14:textId="77777777" w:rsidR="004C10DE" w:rsidRPr="00831ABC" w:rsidRDefault="004C10DE" w:rsidP="00B777AF">
            <w:pPr>
              <w:ind w:left="42"/>
              <w:rPr>
                <w:iCs/>
              </w:rPr>
            </w:pPr>
            <w:r w:rsidRPr="00831ABC">
              <w:rPr>
                <w:iCs/>
              </w:rPr>
              <w:t xml:space="preserve">Доклады и сообщения по разделу </w:t>
            </w:r>
          </w:p>
          <w:p w14:paraId="40EDF75A" w14:textId="77777777" w:rsidR="004C10DE" w:rsidRPr="00831ABC" w:rsidRDefault="004C10DE" w:rsidP="00B777AF">
            <w:pPr>
              <w:ind w:left="42"/>
              <w:rPr>
                <w:iCs/>
              </w:rPr>
            </w:pPr>
            <w:r w:rsidRPr="00831ABC">
              <w:rPr>
                <w:iCs/>
              </w:rPr>
              <w:t>«</w:t>
            </w:r>
            <w:r w:rsidR="00FB272C">
              <w:rPr>
                <w:b/>
              </w:rPr>
              <w:t>Система управления изменениями в организации</w:t>
            </w:r>
            <w:r w:rsidRPr="00831ABC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43719C8" w14:textId="77777777" w:rsidR="004C10DE" w:rsidRPr="00B94A3E" w:rsidRDefault="004C10DE" w:rsidP="00B777A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2" w:name="_Hlk80050283"/>
            <w:r w:rsidRPr="00B94A3E">
              <w:rPr>
                <w:iCs/>
              </w:rPr>
              <w:t xml:space="preserve">Доклады и сообщения/групповые обсуждения: </w:t>
            </w:r>
          </w:p>
          <w:p w14:paraId="50E4B837" w14:textId="77777777" w:rsidR="004C10DE" w:rsidRDefault="004C10DE" w:rsidP="005D0623">
            <w:pPr>
              <w:contextualSpacing/>
              <w:jc w:val="both"/>
            </w:pPr>
            <w:r w:rsidRPr="00B94A3E">
              <w:rPr>
                <w:rFonts w:eastAsia="Times New Roman"/>
                <w:iCs/>
              </w:rPr>
              <w:t>1.</w:t>
            </w:r>
            <w:r w:rsidRPr="00B94A3E">
              <w:t xml:space="preserve"> </w:t>
            </w:r>
            <w:bookmarkEnd w:id="12"/>
            <w:r w:rsidR="00B94A3E">
              <w:t xml:space="preserve">Сущность управления изменениями </w:t>
            </w:r>
          </w:p>
          <w:p w14:paraId="717BF669" w14:textId="77777777" w:rsidR="00B94A3E" w:rsidRPr="00B94A3E" w:rsidRDefault="00B94A3E" w:rsidP="005D0623">
            <w:pPr>
              <w:contextualSpacing/>
              <w:jc w:val="both"/>
            </w:pPr>
            <w:r>
              <w:t>2. Виды стратегических изменений в сфере государственного и муниципального управления</w:t>
            </w:r>
          </w:p>
          <w:p w14:paraId="3BA91195" w14:textId="77777777" w:rsidR="004C10DE" w:rsidRDefault="00B94A3E" w:rsidP="005D0623">
            <w:pPr>
              <w:tabs>
                <w:tab w:val="left" w:pos="346"/>
              </w:tabs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3. Факторы и субъекты осуществления организационных изменений</w:t>
            </w:r>
          </w:p>
          <w:p w14:paraId="60144949" w14:textId="77777777" w:rsidR="00B94A3E" w:rsidRDefault="00B94A3E" w:rsidP="005D0623">
            <w:pPr>
              <w:tabs>
                <w:tab w:val="left" w:pos="346"/>
              </w:tabs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4. Условия успешного осуществления изменений</w:t>
            </w:r>
          </w:p>
          <w:p w14:paraId="054C4C4A" w14:textId="77777777" w:rsidR="004C10DE" w:rsidRPr="005D0623" w:rsidRDefault="00B94A3E" w:rsidP="005D0623">
            <w:pPr>
              <w:tabs>
                <w:tab w:val="left" w:pos="346"/>
              </w:tabs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5. Мо</w:t>
            </w:r>
            <w:r w:rsidR="005D0623">
              <w:rPr>
                <w:rFonts w:eastAsia="Times New Roman"/>
                <w:iCs/>
              </w:rPr>
              <w:t>дели организации, используемые в</w:t>
            </w:r>
            <w:r>
              <w:rPr>
                <w:rFonts w:eastAsia="Times New Roman"/>
                <w:iCs/>
              </w:rPr>
              <w:t xml:space="preserve"> управлении изменениями</w:t>
            </w:r>
          </w:p>
        </w:tc>
      </w:tr>
      <w:tr w:rsidR="004C10DE" w:rsidRPr="00831ABC" w14:paraId="1EEEF983" w14:textId="77777777" w:rsidTr="00B777AF">
        <w:trPr>
          <w:trHeight w:val="283"/>
        </w:trPr>
        <w:tc>
          <w:tcPr>
            <w:tcW w:w="993" w:type="dxa"/>
          </w:tcPr>
          <w:p w14:paraId="2DB2D298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14:paraId="4045D015" w14:textId="77777777"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Устный опрос по разделу</w:t>
            </w:r>
          </w:p>
          <w:p w14:paraId="514C9EAD" w14:textId="77777777" w:rsidR="004C10DE" w:rsidRPr="00831ABC" w:rsidRDefault="004C10DE" w:rsidP="005C491A">
            <w:pPr>
              <w:rPr>
                <w:iCs/>
              </w:rPr>
            </w:pPr>
            <w:r w:rsidRPr="00831ABC">
              <w:rPr>
                <w:iCs/>
              </w:rPr>
              <w:t>«</w:t>
            </w:r>
            <w:r w:rsidR="00FB272C">
              <w:rPr>
                <w:b/>
                <w:iCs/>
              </w:rPr>
              <w:t>Технологии управления изменениями в организации</w:t>
            </w:r>
            <w:r w:rsidRPr="00831ABC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3704604" w14:textId="77777777" w:rsidR="004C10DE" w:rsidRPr="00B94A3E" w:rsidRDefault="004C10DE" w:rsidP="00B777AF">
            <w:pPr>
              <w:jc w:val="both"/>
              <w:rPr>
                <w:iCs/>
              </w:rPr>
            </w:pPr>
            <w:r w:rsidRPr="00B94A3E">
              <w:rPr>
                <w:iCs/>
              </w:rPr>
              <w:t>Вопросы к устному опросу:</w:t>
            </w:r>
          </w:p>
          <w:p w14:paraId="053AC1E7" w14:textId="77777777" w:rsidR="00B94A3E" w:rsidRDefault="004C10DE" w:rsidP="00B94A3E">
            <w:pPr>
              <w:jc w:val="both"/>
            </w:pPr>
            <w:r w:rsidRPr="00B94A3E">
              <w:rPr>
                <w:iCs/>
              </w:rPr>
              <w:t>1.</w:t>
            </w:r>
            <w:r w:rsidRPr="00B94A3E">
              <w:t xml:space="preserve"> </w:t>
            </w:r>
            <w:r w:rsidR="00B94A3E">
              <w:t>Этапы осуществления организационных изменений</w:t>
            </w:r>
          </w:p>
          <w:p w14:paraId="3A2D621B" w14:textId="77777777" w:rsidR="00B94A3E" w:rsidRDefault="00B94A3E" w:rsidP="00B94A3E">
            <w:pPr>
              <w:jc w:val="both"/>
            </w:pPr>
            <w:r>
              <w:t>2. Диагностика потребности в плановых изменениях</w:t>
            </w:r>
          </w:p>
          <w:p w14:paraId="7A197F92" w14:textId="77777777" w:rsidR="00B94A3E" w:rsidRDefault="00B94A3E" w:rsidP="00B94A3E">
            <w:pPr>
              <w:jc w:val="both"/>
            </w:pPr>
            <w:r>
              <w:t>3. Анализ ситуации, планирования и осуществления программы изменения</w:t>
            </w:r>
          </w:p>
          <w:p w14:paraId="3F3FF51B" w14:textId="77777777" w:rsidR="00B94A3E" w:rsidRDefault="005D0623" w:rsidP="00B94A3E">
            <w:pPr>
              <w:jc w:val="both"/>
            </w:pPr>
            <w:r>
              <w:t>4. Мо</w:t>
            </w:r>
            <w:r w:rsidR="00B94A3E">
              <w:t>тивация в управлении изменениями</w:t>
            </w:r>
          </w:p>
          <w:p w14:paraId="13AAEA66" w14:textId="77777777" w:rsidR="004C10DE" w:rsidRPr="00B94A3E" w:rsidRDefault="00B94A3E" w:rsidP="00B777AF">
            <w:pPr>
              <w:jc w:val="both"/>
              <w:rPr>
                <w:iCs/>
              </w:rPr>
            </w:pPr>
            <w:r>
              <w:t>5. Бизнес-план как инструмент управления изменениями</w:t>
            </w:r>
          </w:p>
        </w:tc>
      </w:tr>
      <w:tr w:rsidR="004C10DE" w:rsidRPr="00831ABC" w14:paraId="7E947D34" w14:textId="77777777" w:rsidTr="00B777AF">
        <w:trPr>
          <w:trHeight w:val="283"/>
        </w:trPr>
        <w:tc>
          <w:tcPr>
            <w:tcW w:w="993" w:type="dxa"/>
          </w:tcPr>
          <w:p w14:paraId="50E6E1BE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14:paraId="446F16FB" w14:textId="77777777"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Устный опрос по разделу</w:t>
            </w:r>
          </w:p>
          <w:p w14:paraId="74D176AB" w14:textId="77777777" w:rsidR="004C10DE" w:rsidRPr="00831ABC" w:rsidRDefault="004C10DE" w:rsidP="00B777AF">
            <w:pPr>
              <w:rPr>
                <w:iCs/>
              </w:rPr>
            </w:pPr>
            <w:r w:rsidRPr="00831ABC">
              <w:rPr>
                <w:b/>
              </w:rPr>
              <w:t>«</w:t>
            </w:r>
            <w:r w:rsidR="00FB272C">
              <w:rPr>
                <w:b/>
              </w:rPr>
              <w:t>Корпоративная культура как основа управления изменениями в организации</w:t>
            </w:r>
            <w:r w:rsidRPr="00831ABC">
              <w:rPr>
                <w:b/>
              </w:rPr>
              <w:t>»</w:t>
            </w:r>
          </w:p>
          <w:p w14:paraId="22C27602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9723" w:type="dxa"/>
          </w:tcPr>
          <w:p w14:paraId="1935F62F" w14:textId="77777777" w:rsidR="00B94A3E" w:rsidRDefault="004C10DE" w:rsidP="00B94A3E">
            <w:pPr>
              <w:jc w:val="both"/>
              <w:rPr>
                <w:bCs/>
              </w:rPr>
            </w:pPr>
            <w:r w:rsidRPr="00B94A3E">
              <w:rPr>
                <w:bCs/>
              </w:rPr>
              <w:t>1</w:t>
            </w:r>
            <w:r w:rsidR="007A58C6" w:rsidRPr="00B94A3E">
              <w:rPr>
                <w:bCs/>
              </w:rPr>
              <w:t>.</w:t>
            </w:r>
            <w:r w:rsidR="005D0623">
              <w:rPr>
                <w:bCs/>
              </w:rPr>
              <w:t xml:space="preserve"> Подходы к определению понятия «корпоративная культура»</w:t>
            </w:r>
          </w:p>
          <w:p w14:paraId="4632192E" w14:textId="77777777" w:rsidR="005D0623" w:rsidRDefault="005D0623" w:rsidP="00B94A3E">
            <w:pPr>
              <w:jc w:val="both"/>
              <w:rPr>
                <w:bCs/>
              </w:rPr>
            </w:pPr>
            <w:r>
              <w:rPr>
                <w:bCs/>
              </w:rPr>
              <w:t>2. Четыре «идеологии» корпоративной культуры</w:t>
            </w:r>
          </w:p>
          <w:p w14:paraId="0AFCC4B8" w14:textId="77777777" w:rsidR="005D0623" w:rsidRDefault="005D0623" w:rsidP="00B94A3E">
            <w:pPr>
              <w:jc w:val="both"/>
              <w:rPr>
                <w:bCs/>
              </w:rPr>
            </w:pPr>
            <w:r>
              <w:rPr>
                <w:bCs/>
              </w:rPr>
              <w:t>3. Корпоративная культура как источник сопротивления стратегическим изменениям</w:t>
            </w:r>
          </w:p>
          <w:p w14:paraId="1E137381" w14:textId="77777777" w:rsidR="005D0623" w:rsidRDefault="005D0623" w:rsidP="00B94A3E">
            <w:pPr>
              <w:jc w:val="both"/>
            </w:pPr>
            <w:r>
              <w:rPr>
                <w:bCs/>
              </w:rPr>
              <w:t xml:space="preserve">4. Особенности корпоративной культуры в органах </w:t>
            </w:r>
            <w:r>
              <w:t>государственной и муниципальной власти</w:t>
            </w:r>
          </w:p>
          <w:p w14:paraId="6B42D93A" w14:textId="77777777" w:rsidR="004C10DE" w:rsidRPr="005D0623" w:rsidRDefault="005D0623" w:rsidP="00B777AF">
            <w:pPr>
              <w:jc w:val="both"/>
              <w:rPr>
                <w:bCs/>
              </w:rPr>
            </w:pPr>
            <w:r>
              <w:t>5. Методы изменения культуры организации</w:t>
            </w:r>
          </w:p>
        </w:tc>
      </w:tr>
    </w:tbl>
    <w:p w14:paraId="21942CE7" w14:textId="77777777" w:rsidR="00BF66A7" w:rsidRPr="00831ABC" w:rsidRDefault="00BF66A7" w:rsidP="00BF66A7"/>
    <w:p w14:paraId="4C8B5AE1" w14:textId="77777777" w:rsidR="00BF66A7" w:rsidRPr="00831ABC" w:rsidRDefault="00BF66A7" w:rsidP="00BF66A7">
      <w:pPr>
        <w:pStyle w:val="2"/>
        <w:ind w:left="567"/>
      </w:pPr>
      <w:r w:rsidRPr="00831AB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C10DE" w:rsidRPr="00831ABC" w14:paraId="2A698F93" w14:textId="77777777" w:rsidTr="00B777A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92A5616" w14:textId="77777777" w:rsidR="004C10DE" w:rsidRPr="00831ABC" w:rsidRDefault="004C10DE" w:rsidP="00B777A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831ABC">
              <w:rPr>
                <w:b/>
                <w:iCs/>
                <w:lang w:val="ru-RU"/>
              </w:rPr>
              <w:t xml:space="preserve">Наименование оценочного </w:t>
            </w:r>
            <w:r w:rsidRPr="00831ABC">
              <w:rPr>
                <w:b/>
                <w:iCs/>
                <w:lang w:val="ru-RU"/>
              </w:rPr>
              <w:lastRenderedPageBreak/>
              <w:t xml:space="preserve">средства </w:t>
            </w:r>
            <w:r w:rsidRPr="00831ABC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831ABC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835567F" w14:textId="77777777" w:rsidR="004C10DE" w:rsidRPr="00831ABC" w:rsidRDefault="004C10DE" w:rsidP="00B777AF">
            <w:pPr>
              <w:pStyle w:val="TableParagraph"/>
              <w:ind w:left="872"/>
              <w:rPr>
                <w:b/>
                <w:iCs/>
              </w:rPr>
            </w:pPr>
            <w:r w:rsidRPr="00831ABC">
              <w:rPr>
                <w:b/>
                <w:iCs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01440B13" w14:textId="77777777"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Шкалы оценивания</w:t>
            </w:r>
          </w:p>
        </w:tc>
      </w:tr>
      <w:tr w:rsidR="004C10DE" w:rsidRPr="00831ABC" w14:paraId="10FBF3BB" w14:textId="77777777" w:rsidTr="00B777A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EB5D2AC" w14:textId="77777777" w:rsidR="004C10DE" w:rsidRPr="00831ABC" w:rsidRDefault="004C10DE" w:rsidP="00B777A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105FCE6A" w14:textId="77777777" w:rsidR="004C10DE" w:rsidRPr="00831ABC" w:rsidRDefault="004C10DE" w:rsidP="00B777AF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67E83FF" w14:textId="77777777"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E9ABAC4" w14:textId="77777777"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10DE" w:rsidRPr="00831ABC" w14:paraId="672983DC" w14:textId="77777777" w:rsidTr="00B777AF">
        <w:trPr>
          <w:trHeight w:val="283"/>
        </w:trPr>
        <w:tc>
          <w:tcPr>
            <w:tcW w:w="2410" w:type="dxa"/>
            <w:vMerge w:val="restart"/>
          </w:tcPr>
          <w:p w14:paraId="2CC21098" w14:textId="77777777"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Доклады и сообщения/ </w:t>
            </w:r>
          </w:p>
          <w:p w14:paraId="2C0371E2" w14:textId="77777777"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Устный опрос</w:t>
            </w:r>
          </w:p>
          <w:p w14:paraId="1B34BCB3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14:paraId="5137F173" w14:textId="77777777"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31ABC">
              <w:rPr>
                <w:iCs/>
                <w:spacing w:val="-4"/>
                <w:lang w:val="ru-RU"/>
              </w:rPr>
              <w:t xml:space="preserve">Обучающийся </w:t>
            </w:r>
            <w:r w:rsidRPr="00831ABC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369B1F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4BE9E601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5</w:t>
            </w:r>
          </w:p>
        </w:tc>
      </w:tr>
      <w:tr w:rsidR="004C10DE" w:rsidRPr="00831ABC" w14:paraId="377ABA0F" w14:textId="77777777" w:rsidTr="00B777AF">
        <w:trPr>
          <w:trHeight w:val="283"/>
        </w:trPr>
        <w:tc>
          <w:tcPr>
            <w:tcW w:w="2410" w:type="dxa"/>
            <w:vMerge/>
          </w:tcPr>
          <w:p w14:paraId="3EB48469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14:paraId="2E4882CB" w14:textId="77777777"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1ABC">
              <w:rPr>
                <w:iCs/>
                <w:spacing w:val="-4"/>
                <w:lang w:val="ru-RU"/>
              </w:rPr>
              <w:t xml:space="preserve">Обучающийся </w:t>
            </w:r>
            <w:r w:rsidRPr="00831ABC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ECE66A3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3F443A3B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</w:tr>
      <w:tr w:rsidR="004C10DE" w:rsidRPr="00831ABC" w14:paraId="7468D33F" w14:textId="77777777" w:rsidTr="00B777AF">
        <w:trPr>
          <w:trHeight w:val="283"/>
        </w:trPr>
        <w:tc>
          <w:tcPr>
            <w:tcW w:w="2410" w:type="dxa"/>
            <w:vMerge/>
          </w:tcPr>
          <w:p w14:paraId="7A409601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14:paraId="1AC7AC49" w14:textId="77777777"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31ABC">
              <w:rPr>
                <w:iCs/>
                <w:spacing w:val="-4"/>
                <w:lang w:val="ru-RU"/>
              </w:rPr>
              <w:t>Обучающийся</w:t>
            </w:r>
            <w:r w:rsidRPr="00831ABC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929332C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14:paraId="3C9D2A34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3</w:t>
            </w:r>
          </w:p>
        </w:tc>
      </w:tr>
      <w:tr w:rsidR="004C10DE" w:rsidRPr="00831ABC" w14:paraId="670ADA9E" w14:textId="77777777" w:rsidTr="00B777AF">
        <w:trPr>
          <w:trHeight w:val="283"/>
        </w:trPr>
        <w:tc>
          <w:tcPr>
            <w:tcW w:w="2410" w:type="dxa"/>
            <w:vMerge/>
          </w:tcPr>
          <w:p w14:paraId="747D073A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14:paraId="7B8B3946" w14:textId="77777777"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721205A" w14:textId="77777777"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3CE2E228" w14:textId="77777777"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14:paraId="0170217D" w14:textId="77777777" w:rsidTr="00B777AF">
        <w:trPr>
          <w:trHeight w:val="283"/>
        </w:trPr>
        <w:tc>
          <w:tcPr>
            <w:tcW w:w="2410" w:type="dxa"/>
            <w:vMerge/>
          </w:tcPr>
          <w:p w14:paraId="2671C12F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14:paraId="750CDD1F" w14:textId="77777777"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831ABC">
              <w:rPr>
                <w:iCs/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98BDF2F" w14:textId="77777777"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FDB75C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</w:tr>
      <w:tr w:rsidR="004C10DE" w:rsidRPr="00831ABC" w14:paraId="2E2DB348" w14:textId="77777777" w:rsidTr="00B777AF">
        <w:trPr>
          <w:trHeight w:val="283"/>
        </w:trPr>
        <w:tc>
          <w:tcPr>
            <w:tcW w:w="2410" w:type="dxa"/>
            <w:vMerge/>
          </w:tcPr>
          <w:p w14:paraId="45C15C73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14:paraId="26048FC8" w14:textId="77777777"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80CAF18" w14:textId="77777777"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9A5F17A" w14:textId="77777777"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14:paraId="2F2279C3" w14:textId="77777777" w:rsidTr="00B777AF">
        <w:trPr>
          <w:trHeight w:val="283"/>
        </w:trPr>
        <w:tc>
          <w:tcPr>
            <w:tcW w:w="2410" w:type="dxa"/>
            <w:vMerge/>
          </w:tcPr>
          <w:p w14:paraId="2A43A275" w14:textId="77777777"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14:paraId="7FBC190C" w14:textId="77777777"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Не принимал участия в работе.</w:t>
            </w:r>
            <w:r w:rsidRPr="00831ABC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6E19EA8D" w14:textId="77777777"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348138A" w14:textId="77777777"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14:paraId="3022E74B" w14:textId="77777777" w:rsidTr="00B777AF">
        <w:trPr>
          <w:trHeight w:val="283"/>
        </w:trPr>
        <w:tc>
          <w:tcPr>
            <w:tcW w:w="2410" w:type="dxa"/>
          </w:tcPr>
          <w:p w14:paraId="58A60594" w14:textId="77777777"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7430F380" w14:textId="77777777"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14FA758E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677C8C65" w14:textId="77777777"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</w:tr>
    </w:tbl>
    <w:p w14:paraId="460FF19A" w14:textId="77777777" w:rsidR="00011C76" w:rsidRPr="00831ABC" w:rsidRDefault="00011C76" w:rsidP="00011C76"/>
    <w:p w14:paraId="6CB4741D" w14:textId="77777777" w:rsidR="00BF66A7" w:rsidRPr="00831ABC" w:rsidRDefault="00BF66A7" w:rsidP="00BF66A7">
      <w:pPr>
        <w:pStyle w:val="2"/>
        <w:ind w:left="567"/>
      </w:pPr>
      <w:r w:rsidRPr="00831ABC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C10DE" w:rsidRPr="00831ABC" w14:paraId="20103F5F" w14:textId="77777777" w:rsidTr="00B777A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FC6A759" w14:textId="77777777"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30EF5D9" w14:textId="77777777"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5FFA4AB1" w14:textId="77777777"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4C10DE" w:rsidRPr="00831ABC" w14:paraId="7C6AB833" w14:textId="77777777" w:rsidTr="00B777AF">
        <w:tc>
          <w:tcPr>
            <w:tcW w:w="3261" w:type="dxa"/>
          </w:tcPr>
          <w:p w14:paraId="2A5BD589" w14:textId="77777777" w:rsidR="004C10DE" w:rsidRPr="00831ABC" w:rsidRDefault="002C4B52" w:rsidP="00B777AF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4C10DE" w:rsidRPr="00831ABC">
              <w:rPr>
                <w:iCs/>
              </w:rPr>
              <w:t xml:space="preserve"> в устной форме </w:t>
            </w:r>
          </w:p>
        </w:tc>
        <w:tc>
          <w:tcPr>
            <w:tcW w:w="11340" w:type="dxa"/>
          </w:tcPr>
          <w:p w14:paraId="201BC130" w14:textId="77777777" w:rsidR="0054499E" w:rsidRPr="005D0623" w:rsidRDefault="005D0623" w:rsidP="005D0623">
            <w:pPr>
              <w:jc w:val="both"/>
              <w:rPr>
                <w:iCs/>
                <w:color w:val="FF0000"/>
              </w:rPr>
            </w:pPr>
            <w:r>
              <w:rPr>
                <w:iCs/>
              </w:rPr>
              <w:t xml:space="preserve">1. </w:t>
            </w:r>
            <w:r w:rsidRPr="005D0623">
              <w:rPr>
                <w:iCs/>
              </w:rPr>
              <w:t xml:space="preserve">Сущность и </w:t>
            </w:r>
            <w:r>
              <w:t xml:space="preserve"> виды стратегических изменений в сфере государственного и муниципального управления</w:t>
            </w:r>
          </w:p>
          <w:p w14:paraId="63CF0ECD" w14:textId="77777777" w:rsidR="005D0623" w:rsidRDefault="005D0623" w:rsidP="005D0623">
            <w:pPr>
              <w:jc w:val="both"/>
            </w:pPr>
            <w:r>
              <w:rPr>
                <w:iCs/>
              </w:rPr>
              <w:t xml:space="preserve">2. </w:t>
            </w:r>
            <w:r>
              <w:t>Этапы осуществления организационных изменений и диагностика потребности в плановых изменениях</w:t>
            </w:r>
          </w:p>
          <w:p w14:paraId="1977A970" w14:textId="77777777" w:rsidR="005D0623" w:rsidRDefault="005D0623" w:rsidP="005D0623">
            <w:pPr>
              <w:jc w:val="both"/>
            </w:pPr>
            <w:r>
              <w:t>3. Информация как средство осуществления изменений</w:t>
            </w:r>
          </w:p>
          <w:p w14:paraId="1EABF4CC" w14:textId="77777777" w:rsidR="005D0623" w:rsidRDefault="005D0623" w:rsidP="005D0623">
            <w:pPr>
              <w:jc w:val="both"/>
            </w:pPr>
            <w:r>
              <w:t>4. Условия успешного осуществления изменений</w:t>
            </w:r>
          </w:p>
          <w:p w14:paraId="45DAF80C" w14:textId="77777777" w:rsidR="0054499E" w:rsidRPr="00FF0ECD" w:rsidRDefault="005D0623" w:rsidP="005D0623">
            <w:pPr>
              <w:jc w:val="both"/>
            </w:pPr>
            <w:r>
              <w:t>5. Корпоративная культура как социальная основа управления изменениями</w:t>
            </w:r>
          </w:p>
        </w:tc>
      </w:tr>
    </w:tbl>
    <w:p w14:paraId="2529868C" w14:textId="77777777" w:rsidR="00BF66A7" w:rsidRPr="00831ABC" w:rsidRDefault="00BF66A7" w:rsidP="00BF66A7">
      <w:pPr>
        <w:pStyle w:val="2"/>
        <w:ind w:left="567"/>
      </w:pPr>
      <w:r w:rsidRPr="00831ABC"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B7AE0" w:rsidRPr="00831ABC" w14:paraId="5E0BEF64" w14:textId="77777777" w:rsidTr="00B777A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80DAD9C" w14:textId="77777777" w:rsidR="004B7AE0" w:rsidRPr="00831ABC" w:rsidRDefault="004B7AE0" w:rsidP="00B777A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1A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5FCA008D" w14:textId="77777777" w:rsidR="004B7AE0" w:rsidRPr="00831ABC" w:rsidRDefault="004B7AE0" w:rsidP="00B777AF">
            <w:pPr>
              <w:pStyle w:val="TableParagraph"/>
              <w:ind w:left="872"/>
              <w:rPr>
                <w:b/>
              </w:rPr>
            </w:pPr>
            <w:r w:rsidRPr="00831A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63841AFB" w14:textId="77777777"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</w:rPr>
              <w:t>Шкалы оценивания</w:t>
            </w:r>
          </w:p>
        </w:tc>
      </w:tr>
      <w:tr w:rsidR="004B7AE0" w:rsidRPr="00831ABC" w14:paraId="1F8B4E9C" w14:textId="77777777" w:rsidTr="00B777A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0AEBB1DD" w14:textId="77777777" w:rsidR="004B7AE0" w:rsidRPr="00831ABC" w:rsidRDefault="004B7AE0" w:rsidP="00B777A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1A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F13194B" w14:textId="77777777" w:rsidR="004B7AE0" w:rsidRPr="00831ABC" w:rsidRDefault="004B7AE0" w:rsidP="00B777A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6ABE19F3" w14:textId="77777777"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9F678F7" w14:textId="77777777"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7AE0" w:rsidRPr="00831ABC" w14:paraId="707FFB52" w14:textId="77777777" w:rsidTr="00B777AF">
        <w:trPr>
          <w:trHeight w:val="283"/>
        </w:trPr>
        <w:tc>
          <w:tcPr>
            <w:tcW w:w="3828" w:type="dxa"/>
            <w:vMerge w:val="restart"/>
          </w:tcPr>
          <w:p w14:paraId="3E5376F6" w14:textId="77777777" w:rsidR="004B7AE0" w:rsidRPr="00831ABC" w:rsidRDefault="002C4B52" w:rsidP="00B777AF">
            <w:r>
              <w:t>Зачет</w:t>
            </w:r>
            <w:r w:rsidR="004B7AE0" w:rsidRPr="00831ABC">
              <w:t>: в устной форме по билетам</w:t>
            </w:r>
          </w:p>
        </w:tc>
        <w:tc>
          <w:tcPr>
            <w:tcW w:w="6945" w:type="dxa"/>
          </w:tcPr>
          <w:p w14:paraId="23078F5D" w14:textId="77777777" w:rsidR="004B7AE0" w:rsidRPr="00831ABC" w:rsidRDefault="004B7AE0" w:rsidP="00B777A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31ABC">
              <w:rPr>
                <w:lang w:val="ru-RU"/>
              </w:rPr>
              <w:t>Обучающийся:</w:t>
            </w:r>
          </w:p>
          <w:p w14:paraId="7413AE03" w14:textId="77777777"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2079104" w14:textId="77777777"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7531DE4" w14:textId="77777777"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AAEB30E" w14:textId="77777777"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B180A43" w14:textId="77777777"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31A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44E6EA8" w14:textId="77777777"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14:paraId="4FF7CCFE" w14:textId="77777777" w:rsidR="004B7AE0" w:rsidRPr="00831ABC" w:rsidRDefault="004B7AE0" w:rsidP="00B777AF">
            <w:pPr>
              <w:jc w:val="center"/>
            </w:pPr>
            <w:r w:rsidRPr="00831ABC">
              <w:t>5</w:t>
            </w:r>
          </w:p>
        </w:tc>
      </w:tr>
      <w:tr w:rsidR="004B7AE0" w:rsidRPr="00831ABC" w14:paraId="5212BB5D" w14:textId="77777777" w:rsidTr="00B777AF">
        <w:trPr>
          <w:trHeight w:val="283"/>
        </w:trPr>
        <w:tc>
          <w:tcPr>
            <w:tcW w:w="3828" w:type="dxa"/>
            <w:vMerge/>
          </w:tcPr>
          <w:p w14:paraId="78D96AD4" w14:textId="77777777" w:rsidR="004B7AE0" w:rsidRPr="00831ABC" w:rsidRDefault="004B7AE0" w:rsidP="00B777AF"/>
        </w:tc>
        <w:tc>
          <w:tcPr>
            <w:tcW w:w="6945" w:type="dxa"/>
          </w:tcPr>
          <w:p w14:paraId="47E4328A" w14:textId="77777777" w:rsidR="004B7AE0" w:rsidRPr="00831ABC" w:rsidRDefault="004B7AE0" w:rsidP="00B777AF">
            <w:r w:rsidRPr="00831ABC">
              <w:t>Обучающийся:</w:t>
            </w:r>
          </w:p>
          <w:p w14:paraId="1873A4CA" w14:textId="77777777"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78585E4" w14:textId="77777777"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недостаточно раскрыта проблема по одному из вопросов билета;</w:t>
            </w:r>
          </w:p>
          <w:p w14:paraId="486E519F" w14:textId="77777777"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недостаточно логично построено изложение вопроса;</w:t>
            </w:r>
          </w:p>
          <w:p w14:paraId="4B3E19C7" w14:textId="77777777"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86FB90B" w14:textId="77777777"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11A94FD" w14:textId="77777777"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14:paraId="53D29E60" w14:textId="77777777" w:rsidR="004B7AE0" w:rsidRPr="00831ABC" w:rsidRDefault="004B7AE0" w:rsidP="00B777AF">
            <w:pPr>
              <w:jc w:val="center"/>
            </w:pPr>
            <w:r w:rsidRPr="00831ABC">
              <w:t>4</w:t>
            </w:r>
          </w:p>
        </w:tc>
      </w:tr>
      <w:tr w:rsidR="004B7AE0" w:rsidRPr="00831ABC" w14:paraId="511AFD76" w14:textId="77777777" w:rsidTr="00B777AF">
        <w:trPr>
          <w:trHeight w:val="283"/>
        </w:trPr>
        <w:tc>
          <w:tcPr>
            <w:tcW w:w="3828" w:type="dxa"/>
            <w:vMerge/>
          </w:tcPr>
          <w:p w14:paraId="33AACD9B" w14:textId="77777777" w:rsidR="004B7AE0" w:rsidRPr="00831ABC" w:rsidRDefault="004B7AE0" w:rsidP="00B777AF"/>
        </w:tc>
        <w:tc>
          <w:tcPr>
            <w:tcW w:w="6945" w:type="dxa"/>
          </w:tcPr>
          <w:p w14:paraId="3A9E7F96" w14:textId="77777777" w:rsidR="004B7AE0" w:rsidRPr="00831ABC" w:rsidRDefault="004B7AE0" w:rsidP="00B777AF">
            <w:r w:rsidRPr="00831ABC">
              <w:t>Обучающийся:</w:t>
            </w:r>
          </w:p>
          <w:p w14:paraId="6D9173E2" w14:textId="77777777" w:rsidR="004B7AE0" w:rsidRPr="00831ABC" w:rsidRDefault="004B7AE0" w:rsidP="004B7AE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t xml:space="preserve">показывает </w:t>
            </w:r>
            <w:r w:rsidRPr="00831A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0178F81" w14:textId="77777777" w:rsidR="004B7AE0" w:rsidRPr="00831ABC" w:rsidRDefault="004B7AE0" w:rsidP="004B7AE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831ABC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22E8F8A5" w14:textId="77777777" w:rsidR="004B7AE0" w:rsidRPr="00831ABC" w:rsidRDefault="004B7AE0" w:rsidP="004B7AE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831A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31A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978EEF" w14:textId="77777777"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14:paraId="775348C1" w14:textId="77777777" w:rsidR="004B7AE0" w:rsidRPr="00831ABC" w:rsidRDefault="004B7AE0" w:rsidP="00B777AF">
            <w:pPr>
              <w:jc w:val="center"/>
            </w:pPr>
            <w:r w:rsidRPr="00831ABC">
              <w:t>3</w:t>
            </w:r>
          </w:p>
        </w:tc>
      </w:tr>
      <w:tr w:rsidR="004B7AE0" w:rsidRPr="00831ABC" w14:paraId="01D33845" w14:textId="77777777" w:rsidTr="00B777AF">
        <w:trPr>
          <w:trHeight w:val="283"/>
        </w:trPr>
        <w:tc>
          <w:tcPr>
            <w:tcW w:w="3828" w:type="dxa"/>
          </w:tcPr>
          <w:p w14:paraId="137A80B2" w14:textId="77777777" w:rsidR="004B7AE0" w:rsidRPr="00831ABC" w:rsidRDefault="004B7AE0" w:rsidP="00B777AF"/>
        </w:tc>
        <w:tc>
          <w:tcPr>
            <w:tcW w:w="6945" w:type="dxa"/>
          </w:tcPr>
          <w:p w14:paraId="5DA7E48F" w14:textId="77777777" w:rsidR="004B7AE0" w:rsidRPr="00831ABC" w:rsidRDefault="004B7AE0" w:rsidP="00B777AF">
            <w:r w:rsidRPr="00831ABC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CF82F20" w14:textId="77777777"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14:paraId="283484B1" w14:textId="77777777" w:rsidR="004B7AE0" w:rsidRPr="00831ABC" w:rsidRDefault="004B7AE0" w:rsidP="00B777AF">
            <w:pPr>
              <w:jc w:val="center"/>
            </w:pPr>
            <w:r w:rsidRPr="00831ABC">
              <w:t>2</w:t>
            </w:r>
          </w:p>
        </w:tc>
      </w:tr>
    </w:tbl>
    <w:p w14:paraId="7CEFFF1E" w14:textId="77777777" w:rsidR="00BF66A7" w:rsidRPr="00831ABC" w:rsidRDefault="00BF66A7" w:rsidP="00BF66A7"/>
    <w:p w14:paraId="1E1B0D93" w14:textId="77777777" w:rsidR="00BF66A7" w:rsidRPr="00831ABC" w:rsidRDefault="00BF66A7" w:rsidP="00BF66A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BF66A7" w:rsidRPr="00831ABC" w:rsidSect="003A61A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EE474A1" w14:textId="77777777" w:rsidR="00BF66A7" w:rsidRPr="00831ABC" w:rsidRDefault="00BF66A7" w:rsidP="00BF66A7">
      <w:pPr>
        <w:pStyle w:val="2"/>
        <w:ind w:left="567"/>
      </w:pPr>
      <w:r w:rsidRPr="00831ABC">
        <w:lastRenderedPageBreak/>
        <w:t>Система оценивания результатов текущего контроля и промежуточной аттестации.</w:t>
      </w:r>
    </w:p>
    <w:p w14:paraId="6D5B0F1D" w14:textId="77777777" w:rsidR="00234049" w:rsidRPr="00831ABC" w:rsidRDefault="00234049" w:rsidP="00234049">
      <w:pPr>
        <w:rPr>
          <w:iCs/>
        </w:rPr>
      </w:pPr>
    </w:p>
    <w:p w14:paraId="595FC870" w14:textId="77777777" w:rsidR="00234049" w:rsidRPr="00831ABC" w:rsidRDefault="00234049" w:rsidP="00234049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B7AE0" w:rsidRPr="00831ABC" w14:paraId="1049FB0B" w14:textId="77777777" w:rsidTr="00B777A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4A996919" w14:textId="77777777"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A61B9F2" w14:textId="77777777"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2277F43" w14:textId="77777777"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>Пятибалльная система</w:t>
            </w:r>
          </w:p>
        </w:tc>
      </w:tr>
      <w:tr w:rsidR="004B7AE0" w:rsidRPr="00831ABC" w14:paraId="509F6EF0" w14:textId="77777777" w:rsidTr="00B777AF">
        <w:trPr>
          <w:trHeight w:val="286"/>
        </w:trPr>
        <w:tc>
          <w:tcPr>
            <w:tcW w:w="3686" w:type="dxa"/>
          </w:tcPr>
          <w:p w14:paraId="01309656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0423B4" w14:textId="77777777" w:rsidR="004B7AE0" w:rsidRPr="00831ABC" w:rsidRDefault="004B7AE0" w:rsidP="00B777AF">
            <w:pPr>
              <w:rPr>
                <w:bCs/>
              </w:rPr>
            </w:pPr>
          </w:p>
        </w:tc>
        <w:tc>
          <w:tcPr>
            <w:tcW w:w="3118" w:type="dxa"/>
          </w:tcPr>
          <w:p w14:paraId="79DA8EA6" w14:textId="77777777" w:rsidR="004B7AE0" w:rsidRPr="00831ABC" w:rsidRDefault="004B7AE0" w:rsidP="00B777AF">
            <w:pPr>
              <w:rPr>
                <w:bCs/>
              </w:rPr>
            </w:pPr>
          </w:p>
        </w:tc>
      </w:tr>
      <w:tr w:rsidR="004B7AE0" w:rsidRPr="00831ABC" w14:paraId="459604F8" w14:textId="77777777" w:rsidTr="00B777AF">
        <w:trPr>
          <w:trHeight w:val="286"/>
        </w:trPr>
        <w:tc>
          <w:tcPr>
            <w:tcW w:w="3686" w:type="dxa"/>
          </w:tcPr>
          <w:p w14:paraId="0F6FD81D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50C28BBA" w14:textId="77777777"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774B71" w14:textId="77777777"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14:paraId="18FCAC73" w14:textId="77777777" w:rsidTr="00B777AF">
        <w:trPr>
          <w:trHeight w:val="286"/>
        </w:trPr>
        <w:tc>
          <w:tcPr>
            <w:tcW w:w="3686" w:type="dxa"/>
          </w:tcPr>
          <w:p w14:paraId="27496C8C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- круглый стол (раздел 1)</w:t>
            </w:r>
          </w:p>
        </w:tc>
        <w:tc>
          <w:tcPr>
            <w:tcW w:w="2835" w:type="dxa"/>
          </w:tcPr>
          <w:p w14:paraId="46D5F127" w14:textId="77777777"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914B26" w14:textId="77777777"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14:paraId="6C2B18B2" w14:textId="77777777" w:rsidTr="00B777AF">
        <w:trPr>
          <w:trHeight w:val="214"/>
        </w:trPr>
        <w:tc>
          <w:tcPr>
            <w:tcW w:w="3686" w:type="dxa"/>
          </w:tcPr>
          <w:p w14:paraId="307081BC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672DC77C" w14:textId="77777777"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24AD71B" w14:textId="77777777"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14:paraId="0D2C68A1" w14:textId="77777777" w:rsidTr="00B777AF">
        <w:tc>
          <w:tcPr>
            <w:tcW w:w="3686" w:type="dxa"/>
          </w:tcPr>
          <w:p w14:paraId="4C5F6876" w14:textId="77777777" w:rsidR="004B7AE0" w:rsidRPr="00831ABC" w:rsidRDefault="004B7AE0" w:rsidP="00B777AF">
            <w:pPr>
              <w:rPr>
                <w:bCs/>
              </w:rPr>
            </w:pPr>
          </w:p>
        </w:tc>
        <w:tc>
          <w:tcPr>
            <w:tcW w:w="2835" w:type="dxa"/>
          </w:tcPr>
          <w:p w14:paraId="03376431" w14:textId="77777777"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F0B5FCC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отлично</w:t>
            </w:r>
          </w:p>
          <w:p w14:paraId="7267178F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хорошо</w:t>
            </w:r>
          </w:p>
          <w:p w14:paraId="77FFC2DB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удовлетворительно</w:t>
            </w:r>
          </w:p>
          <w:p w14:paraId="29E339C8" w14:textId="77777777"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неудовлетворительно</w:t>
            </w:r>
          </w:p>
        </w:tc>
      </w:tr>
      <w:tr w:rsidR="004B7AE0" w:rsidRPr="00831ABC" w14:paraId="38BB4A3A" w14:textId="77777777" w:rsidTr="00B777AF">
        <w:tc>
          <w:tcPr>
            <w:tcW w:w="3686" w:type="dxa"/>
          </w:tcPr>
          <w:p w14:paraId="7BB69A16" w14:textId="77777777" w:rsidR="004B7AE0" w:rsidRPr="00831ABC" w:rsidRDefault="004B7AE0" w:rsidP="00FF0ECD">
            <w:pPr>
              <w:rPr>
                <w:bCs/>
              </w:rPr>
            </w:pPr>
            <w:r w:rsidRPr="00831ABC">
              <w:rPr>
                <w:b/>
                <w:iCs/>
              </w:rPr>
              <w:t>Итого за семестр</w:t>
            </w:r>
            <w:r w:rsidRPr="00831ABC">
              <w:rPr>
                <w:bCs/>
              </w:rPr>
              <w:t xml:space="preserve"> – </w:t>
            </w:r>
            <w:r w:rsidR="00FF0ECD" w:rsidRPr="00FF0EC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74247A3" w14:textId="77777777"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C3059E" w14:textId="77777777" w:rsidR="004B7AE0" w:rsidRPr="00831ABC" w:rsidRDefault="004B7AE0" w:rsidP="00B777AF">
            <w:pPr>
              <w:rPr>
                <w:bCs/>
              </w:rPr>
            </w:pPr>
          </w:p>
        </w:tc>
      </w:tr>
    </w:tbl>
    <w:p w14:paraId="041B6605" w14:textId="77777777" w:rsidR="00234049" w:rsidRPr="00831ABC" w:rsidRDefault="00234049" w:rsidP="00234049"/>
    <w:p w14:paraId="2A258437" w14:textId="77777777" w:rsidR="00234049" w:rsidRPr="00831ABC" w:rsidRDefault="00234049" w:rsidP="00234049">
      <w:pPr>
        <w:ind w:firstLine="709"/>
        <w:rPr>
          <w:rFonts w:eastAsia="MS Mincho"/>
          <w:iCs/>
          <w:sz w:val="24"/>
          <w:szCs w:val="24"/>
        </w:rPr>
      </w:pPr>
    </w:p>
    <w:p w14:paraId="7C4E06DF" w14:textId="77777777" w:rsidR="00BF66A7" w:rsidRPr="00831ABC" w:rsidRDefault="00BF66A7" w:rsidP="00BF66A7">
      <w:pPr>
        <w:pStyle w:val="1"/>
      </w:pPr>
      <w:r w:rsidRPr="00831ABC">
        <w:t>ОБРАЗОВАТЕЛЬНЫЕ ТЕХНОЛОГИИ</w:t>
      </w:r>
    </w:p>
    <w:p w14:paraId="586A917F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</w:pPr>
      <w:r w:rsidRPr="00831A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B5C91FA" w14:textId="77777777"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sz w:val="24"/>
          <w:szCs w:val="24"/>
        </w:rPr>
        <w:t>проблемная лекция;</w:t>
      </w:r>
    </w:p>
    <w:p w14:paraId="7958D951" w14:textId="77777777"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групповые дискуссии;</w:t>
      </w:r>
    </w:p>
    <w:p w14:paraId="6095ECCA" w14:textId="77777777"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анализ ситуаций;</w:t>
      </w:r>
    </w:p>
    <w:p w14:paraId="72A9DEAA" w14:textId="77777777"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sz w:val="24"/>
          <w:szCs w:val="24"/>
        </w:rPr>
        <w:t>поиск и обработка информации с использованием сети Интернет;</w:t>
      </w:r>
    </w:p>
    <w:p w14:paraId="79D0256D" w14:textId="77777777"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31ABC">
        <w:rPr>
          <w:sz w:val="24"/>
          <w:szCs w:val="24"/>
        </w:rPr>
        <w:t>;</w:t>
      </w:r>
    </w:p>
    <w:p w14:paraId="4138C899" w14:textId="77777777"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обучение в сотрудничестве (командная, групповая работа).</w:t>
      </w:r>
    </w:p>
    <w:p w14:paraId="3A74751E" w14:textId="77777777" w:rsidR="00234049" w:rsidRPr="00831ABC" w:rsidRDefault="00234049" w:rsidP="00234049">
      <w:pPr>
        <w:tabs>
          <w:tab w:val="left" w:pos="993"/>
        </w:tabs>
        <w:jc w:val="both"/>
        <w:rPr>
          <w:sz w:val="24"/>
          <w:szCs w:val="24"/>
        </w:rPr>
      </w:pPr>
    </w:p>
    <w:p w14:paraId="2BFE345D" w14:textId="77777777" w:rsidR="00BF66A7" w:rsidRPr="00831ABC" w:rsidRDefault="00BF66A7" w:rsidP="00BF66A7">
      <w:pPr>
        <w:pStyle w:val="1"/>
      </w:pPr>
      <w:r w:rsidRPr="00831ABC">
        <w:t>ПРАКТИЧЕСКАЯ ПОДГОТОВКА</w:t>
      </w:r>
    </w:p>
    <w:p w14:paraId="522B981E" w14:textId="77777777" w:rsidR="00234049" w:rsidRPr="00831ABC" w:rsidRDefault="00234049" w:rsidP="0023404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831ABC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6D77A9E9" w14:textId="77777777" w:rsidR="00234049" w:rsidRPr="00831ABC" w:rsidRDefault="00234049" w:rsidP="0023404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>Проводятся</w:t>
      </w:r>
      <w:r w:rsidRPr="00831ABC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2BE48E1" w14:textId="77777777" w:rsidR="00BF66A7" w:rsidRPr="00831ABC" w:rsidRDefault="00BF66A7" w:rsidP="00BF66A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8FEB5AE" w14:textId="77777777" w:rsidR="00BF66A7" w:rsidRPr="00831ABC" w:rsidRDefault="00BF66A7" w:rsidP="00BF66A7">
      <w:pPr>
        <w:pStyle w:val="1"/>
      </w:pPr>
      <w:r w:rsidRPr="00831ABC">
        <w:t>ОРГАНИЗАЦИЯ ОБРАЗОВАТЕЛЬНОГО ПРОЦЕССА ДЛЯ ЛИЦ С ОГРАНИЧЕННЫМИ ВОЗМОЖНОСТЯМИ ЗДОРОВЬЯ</w:t>
      </w:r>
    </w:p>
    <w:p w14:paraId="5E8CBB29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7F503E9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DA3F0B0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555711F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9E17C5D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6CEE46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FDE240" w14:textId="77777777"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9DD7D86" w14:textId="77777777" w:rsidR="00BF66A7" w:rsidRPr="00831ABC" w:rsidRDefault="00BF66A7" w:rsidP="00BF66A7">
      <w:pPr>
        <w:jc w:val="both"/>
        <w:rPr>
          <w:b/>
          <w:sz w:val="24"/>
          <w:szCs w:val="24"/>
        </w:rPr>
      </w:pPr>
    </w:p>
    <w:p w14:paraId="71257A6F" w14:textId="77777777" w:rsidR="00BF66A7" w:rsidRPr="00831ABC" w:rsidRDefault="00BF66A7" w:rsidP="00BF66A7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831ABC">
        <w:t xml:space="preserve">      </w:t>
      </w:r>
      <w:r w:rsidRPr="00831ABC">
        <w:br w:type="page"/>
      </w:r>
    </w:p>
    <w:p w14:paraId="45D6DEB9" w14:textId="77777777" w:rsidR="00BF66A7" w:rsidRPr="00831ABC" w:rsidRDefault="00BF66A7" w:rsidP="00BF66A7">
      <w:pPr>
        <w:pStyle w:val="1"/>
      </w:pPr>
      <w:r w:rsidRPr="00831ABC">
        <w:lastRenderedPageBreak/>
        <w:t xml:space="preserve">МАТЕРИАЛЬНО-ТЕХНИЧЕСКОЕ ОБЕСПЕЧЕНИЕ ДИСЦИПЛИНЫ </w:t>
      </w:r>
    </w:p>
    <w:p w14:paraId="5F2B3659" w14:textId="77777777"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ABC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F66A7" w:rsidRPr="00831ABC" w14:paraId="14BF718A" w14:textId="77777777" w:rsidTr="003A61A7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17D0D7B1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41EF4F3B" w14:textId="77777777"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F66A7" w:rsidRPr="00831ABC" w14:paraId="5A0B2C7B" w14:textId="77777777" w:rsidTr="003A61A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0F736C37" w14:textId="77777777" w:rsidR="00BF66A7" w:rsidRPr="00831ABC" w:rsidRDefault="00BF66A7" w:rsidP="003A61A7">
            <w:r w:rsidRPr="00831AB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BF66A7" w:rsidRPr="00831ABC" w14:paraId="2594C6AA" w14:textId="77777777" w:rsidTr="003A61A7">
        <w:tc>
          <w:tcPr>
            <w:tcW w:w="4786" w:type="dxa"/>
          </w:tcPr>
          <w:p w14:paraId="79B654DB" w14:textId="77777777" w:rsidR="00BF66A7" w:rsidRPr="00831ABC" w:rsidRDefault="00BF66A7" w:rsidP="003A61A7">
            <w:r w:rsidRPr="00831AB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2E23E28" w14:textId="77777777" w:rsidR="00BF66A7" w:rsidRPr="00831ABC" w:rsidRDefault="00BF66A7" w:rsidP="003A61A7">
            <w:r w:rsidRPr="00831ABC">
              <w:t xml:space="preserve">комплект учебной мебели, </w:t>
            </w:r>
          </w:p>
          <w:p w14:paraId="1C777440" w14:textId="77777777"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38E6C" w14:textId="77777777"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ноутбук;</w:t>
            </w:r>
          </w:p>
          <w:p w14:paraId="5C6B9089" w14:textId="77777777"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проектор.</w:t>
            </w:r>
          </w:p>
        </w:tc>
      </w:tr>
      <w:tr w:rsidR="00BF66A7" w:rsidRPr="00831ABC" w14:paraId="577A0BE2" w14:textId="77777777" w:rsidTr="003A61A7">
        <w:tc>
          <w:tcPr>
            <w:tcW w:w="4786" w:type="dxa"/>
          </w:tcPr>
          <w:p w14:paraId="57963B01" w14:textId="77777777" w:rsidR="00BF66A7" w:rsidRPr="00831ABC" w:rsidRDefault="00BF66A7" w:rsidP="003A61A7">
            <w:r w:rsidRPr="00831AB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96267A3" w14:textId="77777777" w:rsidR="00BF66A7" w:rsidRPr="00831ABC" w:rsidRDefault="00BF66A7" w:rsidP="003A61A7">
            <w:r w:rsidRPr="00831ABC">
              <w:t xml:space="preserve">комплект учебной мебели, </w:t>
            </w:r>
          </w:p>
          <w:p w14:paraId="0F2E9CA1" w14:textId="77777777"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3B79C0" w14:textId="77777777"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ноутбук,</w:t>
            </w:r>
          </w:p>
          <w:p w14:paraId="26BA6323" w14:textId="77777777"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проектор.</w:t>
            </w:r>
          </w:p>
        </w:tc>
      </w:tr>
      <w:tr w:rsidR="00BF66A7" w:rsidRPr="00831ABC" w14:paraId="45FE90A0" w14:textId="77777777" w:rsidTr="003A61A7">
        <w:tc>
          <w:tcPr>
            <w:tcW w:w="4786" w:type="dxa"/>
          </w:tcPr>
          <w:p w14:paraId="0026B299" w14:textId="77777777" w:rsidR="00BF66A7" w:rsidRPr="00831ABC" w:rsidRDefault="00BF66A7" w:rsidP="003A61A7">
            <w:r w:rsidRPr="00831AB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79E54B9" w14:textId="77777777" w:rsidR="00BF66A7" w:rsidRPr="00831ABC" w:rsidRDefault="00BF66A7" w:rsidP="003A61A7">
            <w:r w:rsidRPr="00831ABC">
              <w:t xml:space="preserve">комплект учебной мебели, </w:t>
            </w:r>
          </w:p>
          <w:p w14:paraId="40251F71" w14:textId="77777777"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33F8EE" w14:textId="77777777"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 xml:space="preserve">5 персональных компьютеров, </w:t>
            </w:r>
          </w:p>
          <w:p w14:paraId="43E1BC38" w14:textId="77777777"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принтеры</w:t>
            </w:r>
          </w:p>
        </w:tc>
      </w:tr>
      <w:tr w:rsidR="00BF66A7" w:rsidRPr="00831ABC" w14:paraId="447A97F5" w14:textId="77777777" w:rsidTr="003A61A7">
        <w:tc>
          <w:tcPr>
            <w:tcW w:w="4786" w:type="dxa"/>
            <w:shd w:val="clear" w:color="auto" w:fill="D9E2F3" w:themeFill="accent1" w:themeFillTint="33"/>
            <w:vAlign w:val="center"/>
          </w:tcPr>
          <w:p w14:paraId="51FF33A0" w14:textId="77777777" w:rsidR="00BF66A7" w:rsidRPr="00831ABC" w:rsidRDefault="00BF66A7" w:rsidP="003A61A7">
            <w:pPr>
              <w:jc w:val="center"/>
              <w:rPr>
                <w:bCs/>
                <w:color w:val="000000"/>
              </w:rPr>
            </w:pPr>
            <w:r w:rsidRPr="00831A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466C5160" w14:textId="77777777" w:rsidR="00BF66A7" w:rsidRPr="00831ABC" w:rsidRDefault="00BF66A7" w:rsidP="003A61A7">
            <w:pPr>
              <w:jc w:val="center"/>
              <w:rPr>
                <w:bCs/>
                <w:color w:val="000000"/>
              </w:rPr>
            </w:pPr>
            <w:r w:rsidRPr="00831A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F66A7" w:rsidRPr="00831ABC" w14:paraId="22438699" w14:textId="77777777" w:rsidTr="003A61A7">
        <w:tc>
          <w:tcPr>
            <w:tcW w:w="4786" w:type="dxa"/>
            <w:shd w:val="clear" w:color="auto" w:fill="auto"/>
          </w:tcPr>
          <w:p w14:paraId="2E2461CE" w14:textId="77777777" w:rsidR="00BF66A7" w:rsidRPr="00831ABC" w:rsidRDefault="00BF66A7" w:rsidP="003A61A7">
            <w:pPr>
              <w:rPr>
                <w:bCs/>
                <w:color w:val="000000"/>
              </w:rPr>
            </w:pPr>
            <w:r w:rsidRPr="00831ABC">
              <w:rPr>
                <w:bCs/>
                <w:color w:val="000000"/>
              </w:rPr>
              <w:t>читальный зал библиотеки:</w:t>
            </w:r>
          </w:p>
          <w:p w14:paraId="44C8E078" w14:textId="77777777" w:rsidR="00BF66A7" w:rsidRPr="00831ABC" w:rsidRDefault="00BF66A7" w:rsidP="003A61A7">
            <w:pPr>
              <w:rPr>
                <w:bCs/>
                <w:color w:val="000000"/>
              </w:rPr>
            </w:pPr>
          </w:p>
          <w:p w14:paraId="6958441E" w14:textId="77777777" w:rsidR="00BF66A7" w:rsidRPr="00831ABC" w:rsidRDefault="00BF66A7" w:rsidP="003A61A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7A3A1BA5" w14:textId="77777777" w:rsidR="00BF66A7" w:rsidRPr="00831ABC" w:rsidRDefault="00BF66A7" w:rsidP="003A61A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31ABC">
              <w:rPr>
                <w:bCs/>
                <w:color w:val="000000"/>
              </w:rPr>
              <w:t>компьютерная техника;</w:t>
            </w:r>
            <w:r w:rsidRPr="00831AB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8F6697" w14:textId="77777777"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ABC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F5F5B82" w14:textId="77777777"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F66A7" w:rsidRPr="00831ABC" w14:paraId="7DFDA467" w14:textId="77777777" w:rsidTr="003A61A7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8469453" w14:textId="77777777"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6B4DEA4" w14:textId="77777777"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33CDECAE" w14:textId="77777777"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F66A7" w:rsidRPr="00831ABC" w14:paraId="233D4615" w14:textId="77777777" w:rsidTr="003A61A7">
        <w:tc>
          <w:tcPr>
            <w:tcW w:w="2836" w:type="dxa"/>
            <w:vMerge w:val="restart"/>
          </w:tcPr>
          <w:p w14:paraId="0698F16B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Персональный компьютер/ ноутбук/планшет,</w:t>
            </w:r>
          </w:p>
          <w:p w14:paraId="34723BDC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камера,</w:t>
            </w:r>
          </w:p>
          <w:p w14:paraId="1D6F4449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микрофон, </w:t>
            </w:r>
          </w:p>
          <w:p w14:paraId="509B646F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динамики, </w:t>
            </w:r>
          </w:p>
          <w:p w14:paraId="7468CDD6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3AD90F0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649E2D50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Версия программного обеспечения не ниже: </w:t>
            </w:r>
            <w:r w:rsidRPr="00831ABC">
              <w:rPr>
                <w:iCs/>
                <w:lang w:val="en-US"/>
              </w:rPr>
              <w:t>Chrome</w:t>
            </w:r>
            <w:r w:rsidRPr="00831ABC">
              <w:rPr>
                <w:iCs/>
              </w:rPr>
              <w:t xml:space="preserve"> 72, </w:t>
            </w:r>
            <w:r w:rsidRPr="00831ABC">
              <w:rPr>
                <w:iCs/>
                <w:lang w:val="en-US"/>
              </w:rPr>
              <w:t>Opera</w:t>
            </w:r>
            <w:r w:rsidRPr="00831ABC">
              <w:rPr>
                <w:iCs/>
              </w:rPr>
              <w:t xml:space="preserve"> 59, </w:t>
            </w:r>
            <w:r w:rsidRPr="00831ABC">
              <w:rPr>
                <w:iCs/>
                <w:lang w:val="en-US"/>
              </w:rPr>
              <w:t>Firefox</w:t>
            </w:r>
            <w:r w:rsidRPr="00831ABC">
              <w:rPr>
                <w:iCs/>
              </w:rPr>
              <w:t xml:space="preserve"> 66, </w:t>
            </w:r>
            <w:r w:rsidRPr="00831ABC">
              <w:rPr>
                <w:iCs/>
                <w:lang w:val="en-US"/>
              </w:rPr>
              <w:t>Edge</w:t>
            </w:r>
            <w:r w:rsidRPr="00831ABC">
              <w:rPr>
                <w:iCs/>
              </w:rPr>
              <w:t xml:space="preserve"> 79, Яндекс.Браузер 19.3</w:t>
            </w:r>
          </w:p>
        </w:tc>
      </w:tr>
      <w:tr w:rsidR="00BF66A7" w:rsidRPr="00831ABC" w14:paraId="45E76C0D" w14:textId="77777777" w:rsidTr="003A61A7">
        <w:tc>
          <w:tcPr>
            <w:tcW w:w="2836" w:type="dxa"/>
            <w:vMerge/>
          </w:tcPr>
          <w:p w14:paraId="00B65C50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0023E1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736D5F21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Версия программного обеспечения не ниже: </w:t>
            </w:r>
            <w:r w:rsidRPr="00831ABC">
              <w:rPr>
                <w:iCs/>
                <w:lang w:val="en-US"/>
              </w:rPr>
              <w:t>Windows</w:t>
            </w:r>
            <w:r w:rsidRPr="00831ABC">
              <w:rPr>
                <w:iCs/>
              </w:rPr>
              <w:t xml:space="preserve"> 7, </w:t>
            </w:r>
            <w:r w:rsidRPr="00831ABC">
              <w:rPr>
                <w:iCs/>
                <w:lang w:val="en-US"/>
              </w:rPr>
              <w:t>macOS</w:t>
            </w:r>
            <w:r w:rsidRPr="00831ABC">
              <w:rPr>
                <w:iCs/>
              </w:rPr>
              <w:t xml:space="preserve"> 10.12 «</w:t>
            </w:r>
            <w:r w:rsidRPr="00831ABC">
              <w:rPr>
                <w:iCs/>
                <w:lang w:val="en-US"/>
              </w:rPr>
              <w:t>Sierra</w:t>
            </w:r>
            <w:r w:rsidRPr="00831ABC">
              <w:rPr>
                <w:iCs/>
              </w:rPr>
              <w:t xml:space="preserve">», </w:t>
            </w:r>
            <w:r w:rsidRPr="00831ABC">
              <w:rPr>
                <w:iCs/>
                <w:lang w:val="en-US"/>
              </w:rPr>
              <w:t>Linux</w:t>
            </w:r>
          </w:p>
        </w:tc>
      </w:tr>
      <w:tr w:rsidR="00BF66A7" w:rsidRPr="00831ABC" w14:paraId="03B75FF7" w14:textId="77777777" w:rsidTr="003A61A7">
        <w:tc>
          <w:tcPr>
            <w:tcW w:w="2836" w:type="dxa"/>
            <w:vMerge/>
          </w:tcPr>
          <w:p w14:paraId="5A28FA53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18268E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468BFEB6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640х480, 15 кадров/с</w:t>
            </w:r>
          </w:p>
        </w:tc>
      </w:tr>
      <w:tr w:rsidR="00BF66A7" w:rsidRPr="00831ABC" w14:paraId="11F0D133" w14:textId="77777777" w:rsidTr="003A61A7">
        <w:tc>
          <w:tcPr>
            <w:tcW w:w="2836" w:type="dxa"/>
            <w:vMerge/>
          </w:tcPr>
          <w:p w14:paraId="2CE94406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E363FD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2D7F912A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любой</w:t>
            </w:r>
          </w:p>
        </w:tc>
      </w:tr>
      <w:tr w:rsidR="00BF66A7" w:rsidRPr="00831ABC" w14:paraId="028DCBAF" w14:textId="77777777" w:rsidTr="003A61A7">
        <w:tc>
          <w:tcPr>
            <w:tcW w:w="2836" w:type="dxa"/>
            <w:vMerge/>
          </w:tcPr>
          <w:p w14:paraId="5E965C4E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000D1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30C1BA9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любые</w:t>
            </w:r>
          </w:p>
        </w:tc>
      </w:tr>
      <w:tr w:rsidR="00BF66A7" w:rsidRPr="00831ABC" w14:paraId="0CA6FC5D" w14:textId="77777777" w:rsidTr="003A61A7">
        <w:tc>
          <w:tcPr>
            <w:tcW w:w="2836" w:type="dxa"/>
            <w:vMerge/>
          </w:tcPr>
          <w:p w14:paraId="14CBAF47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0FF1D4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FBD4FB1" w14:textId="77777777"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Постоянная скорость не менее 192 кБит/с</w:t>
            </w:r>
          </w:p>
        </w:tc>
      </w:tr>
    </w:tbl>
    <w:p w14:paraId="7D2C4510" w14:textId="77777777" w:rsidR="00BF66A7" w:rsidRPr="00831ABC" w:rsidRDefault="00BF66A7" w:rsidP="00BF66A7">
      <w:pPr>
        <w:pStyle w:val="af0"/>
        <w:rPr>
          <w:iCs/>
          <w:sz w:val="24"/>
          <w:szCs w:val="24"/>
        </w:rPr>
      </w:pPr>
    </w:p>
    <w:p w14:paraId="26626961" w14:textId="77777777" w:rsidR="00BF66A7" w:rsidRPr="00831ABC" w:rsidRDefault="00BF66A7" w:rsidP="00BF66A7">
      <w:pPr>
        <w:pStyle w:val="af0"/>
        <w:ind w:left="0" w:firstLine="7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8717DBD" w14:textId="77777777" w:rsidR="00BF66A7" w:rsidRPr="00831ABC" w:rsidRDefault="00BF66A7" w:rsidP="00BF66A7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24F18AC9" w14:textId="77777777" w:rsidR="00BF66A7" w:rsidRPr="00831ABC" w:rsidRDefault="00BF66A7" w:rsidP="00BF66A7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BF66A7" w:rsidRPr="00831ABC" w:rsidSect="003A61A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6613AA" w14:textId="77777777" w:rsidR="00BF66A7" w:rsidRPr="00831ABC" w:rsidRDefault="00BF66A7" w:rsidP="00BF66A7">
      <w:pPr>
        <w:pStyle w:val="1"/>
      </w:pPr>
      <w:r w:rsidRPr="00831ABC">
        <w:lastRenderedPageBreak/>
        <w:t>УЧЕБНО-МЕТОДИЧЕСКОЕ И ИНФОРМАЦИОННОЕ ОБЕСПЕЧЕНИЕ УЧЕБНОЙ ДИСЦИПЛИНЫ</w:t>
      </w:r>
    </w:p>
    <w:p w14:paraId="240D4803" w14:textId="77777777"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B7AE0" w:rsidRPr="00831ABC" w14:paraId="48C8F529" w14:textId="77777777" w:rsidTr="00B777A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C905A1B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DD8E6F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ADFCE3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BCB4BA8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12258E7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DB96CE9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Год</w:t>
            </w:r>
          </w:p>
          <w:p w14:paraId="2D93FC10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139CE5A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41AE12AF" w14:textId="77777777"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E0FA20F" w14:textId="77777777" w:rsidR="004B7AE0" w:rsidRPr="00831ABC" w:rsidRDefault="004B7AE0" w:rsidP="00B777AF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831ABC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B7AE0" w:rsidRPr="00831ABC" w14:paraId="124F8B3F" w14:textId="77777777" w:rsidTr="00B777A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0720C52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B7AE0" w:rsidRPr="00831ABC" w14:paraId="683CD198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DA11E" w14:textId="77777777" w:rsidR="004B7AE0" w:rsidRPr="00C4702B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4702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3ABC57" w14:textId="77777777" w:rsidR="004B7AE0" w:rsidRPr="00C4702B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702B">
              <w:rPr>
                <w:sz w:val="23"/>
                <w:szCs w:val="23"/>
                <w:shd w:val="clear" w:color="auto" w:fill="F8F9FA"/>
              </w:rPr>
              <w:t>Шермет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58112D" w14:textId="77777777" w:rsidR="000D1109" w:rsidRPr="00C4702B" w:rsidRDefault="000D1109" w:rsidP="000D1109">
            <w:r w:rsidRPr="00C4702B">
              <w:rPr>
                <w:sz w:val="23"/>
                <w:szCs w:val="23"/>
                <w:shd w:val="clear" w:color="auto" w:fill="F8F9FA"/>
              </w:rPr>
              <w:t>Управление изменениями : 128 c.</w:t>
            </w:r>
          </w:p>
          <w:p w14:paraId="6F97AE55" w14:textId="77777777" w:rsidR="004B7AE0" w:rsidRPr="00C4702B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07DB8E" w14:textId="77777777" w:rsidR="004B7AE0" w:rsidRPr="00C4702B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702B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EA6FC" w14:textId="77777777" w:rsidR="004B7AE0" w:rsidRPr="00C4702B" w:rsidRDefault="004B7AE0" w:rsidP="000D110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702B">
              <w:rPr>
                <w:iCs/>
                <w:lang w:eastAsia="ar-SA"/>
              </w:rPr>
              <w:t>М.:</w:t>
            </w:r>
            <w:r w:rsidR="000D1109" w:rsidRPr="00C4702B">
              <w:rPr>
                <w:sz w:val="23"/>
                <w:szCs w:val="23"/>
                <w:shd w:val="clear" w:color="auto" w:fill="F8F9FA"/>
              </w:rPr>
              <w:t xml:space="preserve"> Дело,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8E790" w14:textId="77777777" w:rsidR="004B7AE0" w:rsidRPr="00C4702B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702B">
              <w:rPr>
                <w:iCs/>
                <w:lang w:eastAsia="ar-SA"/>
              </w:rPr>
              <w:t>2015</w:t>
            </w:r>
          </w:p>
          <w:p w14:paraId="12386D3C" w14:textId="77777777" w:rsidR="004B7AE0" w:rsidRPr="00C4702B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35C42" w14:textId="77777777" w:rsidR="004B7AE0" w:rsidRPr="00C4702B" w:rsidRDefault="004B7AE0" w:rsidP="00B777AF">
            <w:pPr>
              <w:suppressAutoHyphens/>
              <w:spacing w:line="100" w:lineRule="atLeast"/>
              <w:rPr>
                <w:iCs/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7120F" w14:textId="77777777" w:rsidR="004B7AE0" w:rsidRPr="00B4724E" w:rsidRDefault="004B7AE0" w:rsidP="000D1109">
            <w:pPr>
              <w:suppressAutoHyphens/>
              <w:spacing w:line="100" w:lineRule="atLeast"/>
              <w:rPr>
                <w:iCs/>
                <w:color w:val="FF0000"/>
                <w:lang w:eastAsia="ar-SA"/>
              </w:rPr>
            </w:pPr>
          </w:p>
        </w:tc>
      </w:tr>
      <w:tr w:rsidR="004B7AE0" w:rsidRPr="00831ABC" w14:paraId="36B63E1E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18FB6" w14:textId="77777777"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2E446" w14:textId="77777777" w:rsidR="004B7AE0" w:rsidRPr="000D1109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1109">
              <w:rPr>
                <w:iCs/>
                <w:lang w:eastAsia="ar-SA"/>
              </w:rPr>
              <w:t>Широкова Г,В,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C4340" w14:textId="77777777" w:rsidR="004B7AE0" w:rsidRPr="000D1109" w:rsidRDefault="000D1109" w:rsidP="00CD7C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1109">
              <w:rPr>
                <w:iCs/>
                <w:lang w:eastAsia="ar-SA"/>
              </w:rPr>
              <w:t>Управление организационными изменениями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CACD1" w14:textId="77777777" w:rsidR="004B7AE0" w:rsidRPr="000D1109" w:rsidRDefault="004B7AE0" w:rsidP="000D110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1109">
              <w:rPr>
                <w:iCs/>
                <w:lang w:eastAsia="ar-SA"/>
              </w:rPr>
              <w:t>Учеб</w:t>
            </w:r>
            <w:r w:rsidR="00CD7CFC" w:rsidRPr="000D1109">
              <w:rPr>
                <w:iCs/>
                <w:lang w:eastAsia="ar-SA"/>
              </w:rPr>
              <w:t>н</w:t>
            </w:r>
            <w:r w:rsidR="000D1109" w:rsidRPr="000D1109">
              <w:rPr>
                <w:iCs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E9B19" w14:textId="77777777" w:rsidR="004B7AE0" w:rsidRPr="000D1109" w:rsidRDefault="004B7AE0" w:rsidP="000D110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1109">
              <w:rPr>
                <w:iCs/>
                <w:lang w:eastAsia="ar-SA"/>
              </w:rPr>
              <w:t xml:space="preserve">М.: </w:t>
            </w:r>
            <w:r w:rsidR="000D1109" w:rsidRPr="000D1109">
              <w:rPr>
                <w:iCs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111BA" w14:textId="77777777" w:rsidR="004B7AE0" w:rsidRPr="000D1109" w:rsidRDefault="00CD7CFC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1109">
              <w:rPr>
                <w:iCs/>
                <w:lang w:eastAsia="ar-SA"/>
              </w:rPr>
              <w:t>201</w:t>
            </w:r>
            <w:r w:rsidR="000D1109" w:rsidRPr="000D1109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21251" w14:textId="77777777" w:rsidR="004B7AE0" w:rsidRPr="00B4724E" w:rsidRDefault="004B7AE0" w:rsidP="00B777AF">
            <w:pPr>
              <w:suppressAutoHyphens/>
              <w:spacing w:line="100" w:lineRule="atLeast"/>
              <w:rPr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901A" w14:textId="77777777" w:rsidR="004B7AE0" w:rsidRPr="00B4724E" w:rsidRDefault="004B7AE0" w:rsidP="00B777AF">
            <w:pPr>
              <w:suppressAutoHyphens/>
              <w:spacing w:line="100" w:lineRule="atLeast"/>
              <w:rPr>
                <w:iCs/>
                <w:color w:val="FF0000"/>
                <w:lang w:eastAsia="ar-SA"/>
              </w:rPr>
            </w:pPr>
          </w:p>
        </w:tc>
      </w:tr>
      <w:tr w:rsidR="004B7AE0" w:rsidRPr="00831ABC" w14:paraId="1486279F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9C45E" w14:textId="77777777"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EF7DB" w14:textId="77777777" w:rsidR="004B7AE0" w:rsidRPr="00831ABC" w:rsidRDefault="004B7AE0" w:rsidP="000D110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Дембицкий</w:t>
            </w:r>
            <w:r w:rsidR="000D1109" w:rsidRPr="00831ABC">
              <w:rPr>
                <w:iCs/>
                <w:lang w:eastAsia="ar-SA"/>
              </w:rPr>
              <w:t xml:space="preserve"> С.Г.</w:t>
            </w:r>
            <w:r w:rsidRPr="00831ABC">
              <w:rPr>
                <w:iCs/>
                <w:lang w:eastAsia="ar-SA"/>
              </w:rPr>
              <w:t>, Петросян</w:t>
            </w:r>
            <w:r w:rsidR="000D1109" w:rsidRPr="00831ABC">
              <w:rPr>
                <w:iCs/>
                <w:lang w:eastAsia="ar-SA"/>
              </w:rPr>
              <w:t xml:space="preserve"> Д.С.</w:t>
            </w:r>
            <w:r w:rsidRPr="00831ABC">
              <w:rPr>
                <w:iCs/>
                <w:lang w:eastAsia="ar-SA"/>
              </w:rPr>
              <w:t>, Титов</w:t>
            </w:r>
            <w:r w:rsidR="000D1109" w:rsidRPr="00831ABC">
              <w:rPr>
                <w:iCs/>
                <w:lang w:eastAsia="ar-SA"/>
              </w:rPr>
              <w:t xml:space="preserve"> В.Н.</w:t>
            </w:r>
            <w:r w:rsidR="00DF3BFB">
              <w:rPr>
                <w:iCs/>
                <w:lang w:eastAsia="ar-SA"/>
              </w:rPr>
              <w:t>.</w:t>
            </w:r>
            <w:r w:rsidR="000D1109">
              <w:rPr>
                <w:iCs/>
                <w:lang w:eastAsia="ar-SA"/>
              </w:rPr>
              <w:t>,</w:t>
            </w:r>
            <w:r w:rsidR="00DF3BFB">
              <w:rPr>
                <w:iCs/>
                <w:lang w:eastAsia="ar-SA"/>
              </w:rPr>
              <w:t xml:space="preserve"> Ливанский</w:t>
            </w:r>
            <w:r w:rsidR="000D1109">
              <w:rPr>
                <w:iCs/>
                <w:lang w:eastAsia="ar-SA"/>
              </w:rPr>
              <w:t xml:space="preserve"> М.В.</w:t>
            </w:r>
            <w:r w:rsidRPr="00831ABC">
              <w:rPr>
                <w:iCs/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75EC1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Управление современной организацией: персонал, знания, инновации,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AF5EC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9101C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 ООО «РУСАЙНС»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BF6EA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C2256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iCs/>
              </w:rPr>
              <w:t>ЭИОС</w:t>
            </w:r>
          </w:p>
          <w:p w14:paraId="159E00FB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85873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14:paraId="60E0F3CA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AAB31" w14:textId="77777777"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66BFE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9A60D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3EBBC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748D0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13245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271AF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20A3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B7AE0" w:rsidRPr="00831ABC" w14:paraId="55339E47" w14:textId="77777777" w:rsidTr="00B777A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0F57FC6" w14:textId="77777777" w:rsidR="004B7AE0" w:rsidRPr="00831ABC" w:rsidRDefault="004B7AE0" w:rsidP="00B777AF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7AE0" w:rsidRPr="00831ABC" w14:paraId="098FE250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4BF158" w14:textId="77777777"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697DB" w14:textId="77777777" w:rsidR="004B7AE0" w:rsidRPr="00831ABC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Одинцов А.А. 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C930F" w14:textId="77777777" w:rsidR="004B7AE0" w:rsidRPr="00831ABC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Управление изменениями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292DF" w14:textId="77777777" w:rsidR="004B7AE0" w:rsidRPr="00831ABC" w:rsidRDefault="000D1109" w:rsidP="000D110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9487B" w14:textId="77777777" w:rsidR="004B7AE0" w:rsidRPr="00831ABC" w:rsidRDefault="004B7AE0" w:rsidP="000D110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М.</w:t>
            </w:r>
            <w:r w:rsidR="000D1109">
              <w:t>.:РИО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FE7DDC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20</w:t>
            </w:r>
            <w:r w:rsidR="000D1109"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F3F55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D749F" w14:textId="77777777" w:rsidR="004B7AE0" w:rsidRPr="00831ABC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</w:t>
            </w:r>
          </w:p>
        </w:tc>
      </w:tr>
      <w:tr w:rsidR="004B7AE0" w:rsidRPr="00831ABC" w14:paraId="00377A3B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E9D5C6" w14:textId="77777777"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B0E67" w14:textId="77777777" w:rsidR="004B7AE0" w:rsidRPr="00831ABC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Одинцов А.А. 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480D3" w14:textId="77777777" w:rsidR="004B7AE0" w:rsidRPr="00831ABC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Корпоративная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EFECA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31A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14094" w14:textId="77777777" w:rsidR="004B7AE0" w:rsidRPr="00831ABC" w:rsidRDefault="004B7AE0" w:rsidP="000D110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 xml:space="preserve">М., : </w:t>
            </w:r>
            <w:r w:rsidR="000D1109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76C9F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20</w:t>
            </w:r>
            <w:r w:rsidR="000D1109"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EEE18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02DC" w14:textId="77777777" w:rsidR="004B7AE0" w:rsidRPr="00831ABC" w:rsidRDefault="000D1109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</w:t>
            </w:r>
          </w:p>
        </w:tc>
      </w:tr>
      <w:tr w:rsidR="004B7AE0" w:rsidRPr="00831ABC" w14:paraId="4CC07591" w14:textId="77777777" w:rsidTr="00B777A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B58E7C6" w14:textId="77777777" w:rsidR="004B7AE0" w:rsidRPr="00831ABC" w:rsidRDefault="004B7AE0" w:rsidP="00B777AF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831ABC">
              <w:rPr>
                <w:bCs/>
                <w:iCs/>
                <w:lang w:eastAsia="en-US"/>
              </w:rPr>
              <w:t>10.3 Методические материалы</w:t>
            </w:r>
            <w:r w:rsidRPr="00831ABC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B7AE0" w:rsidRPr="00831ABC" w14:paraId="79360B8F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B0D6D" w14:textId="77777777"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EC898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923952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ADF147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E1F9E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F964F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65176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  <w:p w14:paraId="4FBFD08B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iCs/>
              </w:rPr>
              <w:t xml:space="preserve">http://znanium.com/catalog/product/461461; </w:t>
            </w:r>
          </w:p>
          <w:p w14:paraId="0CB03293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90EF37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5</w:t>
            </w:r>
          </w:p>
        </w:tc>
      </w:tr>
      <w:tr w:rsidR="004B7AE0" w:rsidRPr="00831ABC" w14:paraId="4F59C673" w14:textId="77777777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67372" w14:textId="77777777"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7B80D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0CAA2E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Подготовка, оформление и защита выпускной </w:t>
            </w:r>
            <w:r w:rsidRPr="00831ABC">
              <w:rPr>
                <w:iCs/>
                <w:lang w:eastAsia="ar-SA"/>
              </w:rPr>
              <w:lastRenderedPageBreak/>
              <w:t>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E99048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lastRenderedPageBreak/>
              <w:t xml:space="preserve">Учебно-методическое </w:t>
            </w:r>
            <w:r w:rsidRPr="00831ABC">
              <w:rPr>
                <w:iCs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117BD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lastRenderedPageBreak/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08719F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BB0EF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FA84D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58A865E4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14:paraId="45240A88" w14:textId="77777777" w:rsidTr="00B777A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1F15D3" w14:textId="77777777"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9516A5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Губачев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28D5D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5DEF5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Методические </w:t>
            </w:r>
          </w:p>
          <w:p w14:paraId="7387435A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FD88C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 Утверждено на заседании кафедры   протокол № 3 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932848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D3F8D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ЭИОС</w:t>
            </w:r>
          </w:p>
          <w:p w14:paraId="20FBE58F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7AA2508C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91481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15</w:t>
            </w:r>
          </w:p>
          <w:p w14:paraId="51946643" w14:textId="77777777"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12B4D65B" w14:textId="77777777"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BF66A7" w:rsidRPr="00831ABC" w:rsidSect="003A61A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E901775" w14:textId="77777777" w:rsidR="00BF66A7" w:rsidRPr="00831ABC" w:rsidRDefault="00BF66A7" w:rsidP="00BF66A7">
      <w:pPr>
        <w:pStyle w:val="1"/>
        <w:rPr>
          <w:rFonts w:eastAsiaTheme="minorEastAsia"/>
        </w:rPr>
      </w:pPr>
      <w:r w:rsidRPr="00831ABC">
        <w:rPr>
          <w:rFonts w:eastAsia="Arial Unicode MS"/>
        </w:rPr>
        <w:lastRenderedPageBreak/>
        <w:t>ИНФОРМАЦИОННОЕ ОБЕСПЕЧЕНИЕ УЧЕБНОГО ПРОЦЕССА</w:t>
      </w:r>
    </w:p>
    <w:p w14:paraId="38E0B866" w14:textId="77777777" w:rsidR="00BF66A7" w:rsidRPr="00831ABC" w:rsidRDefault="00BF66A7" w:rsidP="00BF66A7">
      <w:pPr>
        <w:pStyle w:val="2"/>
        <w:ind w:left="567"/>
        <w:rPr>
          <w:rFonts w:eastAsiaTheme="minorEastAsia"/>
        </w:rPr>
      </w:pPr>
      <w:r w:rsidRPr="00831ABC">
        <w:rPr>
          <w:rFonts w:eastAsia="Arial Unicode MS"/>
        </w:rPr>
        <w:t xml:space="preserve">Ресурсы электронной библиотеки, </w:t>
      </w:r>
      <w:r w:rsidRPr="00831ABC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66A7" w:rsidRPr="00831ABC" w14:paraId="5C5900EF" w14:textId="77777777" w:rsidTr="003A61A7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00EF32E" w14:textId="77777777" w:rsidR="00BF66A7" w:rsidRPr="00831ABC" w:rsidRDefault="00BF66A7" w:rsidP="003A61A7">
            <w:pPr>
              <w:rPr>
                <w:b/>
              </w:rPr>
            </w:pPr>
            <w:r w:rsidRPr="00831A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893E22E" w14:textId="77777777" w:rsidR="00BF66A7" w:rsidRPr="00831ABC" w:rsidRDefault="00BF66A7" w:rsidP="003A61A7">
            <w:pPr>
              <w:rPr>
                <w:b/>
              </w:rPr>
            </w:pPr>
            <w:r w:rsidRPr="00831A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66A7" w:rsidRPr="00831ABC" w14:paraId="73884F6C" w14:textId="77777777" w:rsidTr="003A61A7">
        <w:trPr>
          <w:trHeight w:val="283"/>
        </w:trPr>
        <w:tc>
          <w:tcPr>
            <w:tcW w:w="851" w:type="dxa"/>
          </w:tcPr>
          <w:p w14:paraId="5D85C556" w14:textId="77777777"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05F63" w14:textId="77777777" w:rsidR="00BF66A7" w:rsidRPr="00831ABC" w:rsidRDefault="00BF66A7" w:rsidP="003A61A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31ABC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BF66A7" w:rsidRPr="00831ABC" w14:paraId="254AC3EE" w14:textId="77777777" w:rsidTr="003A61A7">
        <w:trPr>
          <w:trHeight w:val="283"/>
        </w:trPr>
        <w:tc>
          <w:tcPr>
            <w:tcW w:w="851" w:type="dxa"/>
          </w:tcPr>
          <w:p w14:paraId="4F5BE92E" w14:textId="77777777"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0D68CC" w14:textId="77777777" w:rsidR="00BF66A7" w:rsidRPr="00831ABC" w:rsidRDefault="00BF66A7" w:rsidP="003A61A7">
            <w:pPr>
              <w:ind w:left="34"/>
            </w:pPr>
            <w:r w:rsidRPr="00831ABC">
              <w:t>«</w:t>
            </w:r>
            <w:r w:rsidRPr="00831ABC">
              <w:rPr>
                <w:lang w:val="en-US"/>
              </w:rPr>
              <w:t>Znanium</w:t>
            </w:r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>» научно-издательского центра «Инфра-М»</w:t>
            </w:r>
          </w:p>
          <w:p w14:paraId="617A20D7" w14:textId="77777777" w:rsidR="00BF66A7" w:rsidRPr="00831ABC" w:rsidRDefault="00480E47" w:rsidP="003A61A7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BF66A7" w:rsidRPr="00831ABC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BF66A7" w:rsidRPr="00831ABC" w14:paraId="05A8F5FF" w14:textId="77777777" w:rsidTr="003A61A7">
        <w:trPr>
          <w:trHeight w:val="283"/>
        </w:trPr>
        <w:tc>
          <w:tcPr>
            <w:tcW w:w="851" w:type="dxa"/>
          </w:tcPr>
          <w:p w14:paraId="404B438C" w14:textId="77777777"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6B33A5" w14:textId="77777777" w:rsidR="00BF66A7" w:rsidRPr="00831ABC" w:rsidRDefault="00BF66A7" w:rsidP="003A61A7">
            <w:pPr>
              <w:ind w:left="34"/>
            </w:pPr>
            <w:r w:rsidRPr="00831ABC">
              <w:t>Электронные издания «РГУ им. А.Н. Косыгина» на платформе ЭБС «</w:t>
            </w:r>
            <w:r w:rsidRPr="00831ABC">
              <w:rPr>
                <w:lang w:val="en-US"/>
              </w:rPr>
              <w:t>Znanium</w:t>
            </w:r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 xml:space="preserve">» </w:t>
            </w:r>
            <w:hyperlink r:id="rId18" w:history="1">
              <w:r w:rsidRPr="00831ABC">
                <w:rPr>
                  <w:rStyle w:val="af3"/>
                  <w:lang w:val="en-US"/>
                </w:rPr>
                <w:t>http</w:t>
              </w:r>
              <w:r w:rsidRPr="00831ABC">
                <w:rPr>
                  <w:rStyle w:val="af3"/>
                </w:rPr>
                <w:t>://</w:t>
              </w:r>
              <w:r w:rsidRPr="00831ABC">
                <w:rPr>
                  <w:rStyle w:val="af3"/>
                  <w:lang w:val="en-US"/>
                </w:rPr>
                <w:t>znanium</w:t>
              </w:r>
              <w:r w:rsidRPr="00831ABC">
                <w:rPr>
                  <w:rStyle w:val="af3"/>
                </w:rPr>
                <w:t>.</w:t>
              </w:r>
              <w:r w:rsidRPr="00831ABC">
                <w:rPr>
                  <w:rStyle w:val="af3"/>
                  <w:lang w:val="en-US"/>
                </w:rPr>
                <w:t>com</w:t>
              </w:r>
              <w:r w:rsidRPr="00831ABC">
                <w:rPr>
                  <w:rStyle w:val="af3"/>
                </w:rPr>
                <w:t>/</w:t>
              </w:r>
            </w:hyperlink>
          </w:p>
        </w:tc>
      </w:tr>
      <w:tr w:rsidR="00BF66A7" w:rsidRPr="00831ABC" w14:paraId="0FAC91CF" w14:textId="77777777" w:rsidTr="003A61A7">
        <w:trPr>
          <w:trHeight w:val="283"/>
        </w:trPr>
        <w:tc>
          <w:tcPr>
            <w:tcW w:w="851" w:type="dxa"/>
          </w:tcPr>
          <w:p w14:paraId="3DF1DBD4" w14:textId="77777777"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8B2398" w14:textId="77777777" w:rsidR="00BF66A7" w:rsidRPr="00831ABC" w:rsidRDefault="00BF66A7" w:rsidP="003A61A7">
            <w:pPr>
              <w:ind w:left="34"/>
              <w:jc w:val="both"/>
            </w:pPr>
            <w:r w:rsidRPr="00831ABC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2EE12DF3" w14:textId="77777777" w:rsidR="00BF66A7" w:rsidRPr="00831ABC" w:rsidRDefault="00480E47" w:rsidP="003A61A7">
            <w:pPr>
              <w:ind w:left="34"/>
              <w:jc w:val="both"/>
            </w:pPr>
            <w:hyperlink r:id="rId19" w:history="1">
              <w:r w:rsidR="00BF66A7" w:rsidRPr="00831ABC">
                <w:rPr>
                  <w:rStyle w:val="af3"/>
                </w:rPr>
                <w:t>http://актуальность.рф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14:paraId="33736B01" w14:textId="77777777" w:rsidTr="003A61A7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A626419" w14:textId="77777777" w:rsidR="00BF66A7" w:rsidRPr="00831ABC" w:rsidRDefault="00BF66A7" w:rsidP="003A61A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BA7123C" w14:textId="77777777" w:rsidR="00BF66A7" w:rsidRPr="00831ABC" w:rsidRDefault="00BF66A7" w:rsidP="003A61A7">
            <w:pPr>
              <w:ind w:left="34"/>
              <w:jc w:val="both"/>
              <w:rPr>
                <w:b/>
              </w:rPr>
            </w:pPr>
            <w:r w:rsidRPr="00831A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66A7" w:rsidRPr="00831ABC" w14:paraId="183E82A4" w14:textId="77777777" w:rsidTr="003A61A7">
        <w:trPr>
          <w:trHeight w:val="283"/>
        </w:trPr>
        <w:tc>
          <w:tcPr>
            <w:tcW w:w="851" w:type="dxa"/>
          </w:tcPr>
          <w:p w14:paraId="6DDCCBB8" w14:textId="77777777"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04130" w14:textId="77777777" w:rsidR="00BF66A7" w:rsidRPr="00831ABC" w:rsidRDefault="00BF66A7" w:rsidP="003A61A7">
            <w:pPr>
              <w:jc w:val="both"/>
            </w:pPr>
            <w:r w:rsidRPr="00831ABC">
              <w:t>elibrary.ru - научная электронная библиотека</w:t>
            </w:r>
          </w:p>
          <w:p w14:paraId="3551A548" w14:textId="77777777" w:rsidR="00BF66A7" w:rsidRPr="00831ABC" w:rsidRDefault="00480E47" w:rsidP="003A61A7">
            <w:pPr>
              <w:jc w:val="both"/>
            </w:pPr>
            <w:hyperlink r:id="rId20" w:history="1">
              <w:r w:rsidR="00BF66A7" w:rsidRPr="00831ABC">
                <w:rPr>
                  <w:rStyle w:val="af3"/>
                </w:rPr>
                <w:t>https://www.elibrary.ru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14:paraId="48D06E7A" w14:textId="77777777" w:rsidTr="003A61A7">
        <w:trPr>
          <w:trHeight w:val="283"/>
        </w:trPr>
        <w:tc>
          <w:tcPr>
            <w:tcW w:w="851" w:type="dxa"/>
          </w:tcPr>
          <w:p w14:paraId="31268BFF" w14:textId="77777777"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D574E1" w14:textId="77777777" w:rsidR="00BF66A7" w:rsidRPr="00831ABC" w:rsidRDefault="00BF66A7" w:rsidP="003A61A7">
            <w:pPr>
              <w:ind w:left="34"/>
              <w:jc w:val="both"/>
            </w:pPr>
            <w:r w:rsidRPr="00831ABC">
              <w:t xml:space="preserve">«Рубрикон»: крупнейший энциклопедический ресурс Интернета. </w:t>
            </w:r>
          </w:p>
          <w:p w14:paraId="4DF19AE7" w14:textId="77777777" w:rsidR="00BF66A7" w:rsidRPr="00831ABC" w:rsidRDefault="00480E47" w:rsidP="003A61A7">
            <w:pPr>
              <w:ind w:left="34"/>
              <w:jc w:val="both"/>
            </w:pPr>
            <w:hyperlink r:id="rId21" w:history="1">
              <w:r w:rsidR="00BF66A7" w:rsidRPr="00831ABC">
                <w:rPr>
                  <w:rStyle w:val="af3"/>
                </w:rPr>
                <w:t>http://www.rubricon.com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14:paraId="57DCB454" w14:textId="77777777" w:rsidTr="003A61A7">
        <w:trPr>
          <w:trHeight w:val="283"/>
        </w:trPr>
        <w:tc>
          <w:tcPr>
            <w:tcW w:w="851" w:type="dxa"/>
          </w:tcPr>
          <w:p w14:paraId="7F2B20FF" w14:textId="77777777"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9DDF4F" w14:textId="77777777" w:rsidR="00BF66A7" w:rsidRPr="00831ABC" w:rsidRDefault="00BF66A7" w:rsidP="003A61A7">
            <w:pPr>
              <w:ind w:left="34"/>
              <w:jc w:val="both"/>
            </w:pPr>
            <w:r w:rsidRPr="00831ABC">
              <w:t xml:space="preserve">Справочно-правовая система «Гарант» </w:t>
            </w:r>
          </w:p>
          <w:p w14:paraId="278C992A" w14:textId="77777777" w:rsidR="00BF66A7" w:rsidRPr="00831ABC" w:rsidRDefault="00480E47" w:rsidP="003A61A7">
            <w:pPr>
              <w:ind w:left="34"/>
              <w:jc w:val="both"/>
            </w:pPr>
            <w:hyperlink r:id="rId22" w:history="1">
              <w:r w:rsidR="00BF66A7" w:rsidRPr="00831ABC">
                <w:rPr>
                  <w:rStyle w:val="af3"/>
                </w:rPr>
                <w:t>https://www.garant.ru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14:paraId="53A784C5" w14:textId="77777777" w:rsidTr="003A61A7">
        <w:trPr>
          <w:trHeight w:val="283"/>
        </w:trPr>
        <w:tc>
          <w:tcPr>
            <w:tcW w:w="851" w:type="dxa"/>
          </w:tcPr>
          <w:p w14:paraId="48FECCB6" w14:textId="77777777"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0045EB" w14:textId="77777777" w:rsidR="00BF66A7" w:rsidRPr="00831ABC" w:rsidRDefault="00BF66A7" w:rsidP="003A61A7">
            <w:pPr>
              <w:ind w:left="34"/>
              <w:jc w:val="both"/>
            </w:pPr>
            <w:r w:rsidRPr="00831ABC">
              <w:t>Справочно-правовая система «КонсультантПлюс»</w:t>
            </w:r>
          </w:p>
          <w:p w14:paraId="0F87467B" w14:textId="77777777" w:rsidR="00BF66A7" w:rsidRPr="00831ABC" w:rsidRDefault="00480E47" w:rsidP="003A61A7">
            <w:pPr>
              <w:ind w:left="34"/>
              <w:jc w:val="both"/>
            </w:pPr>
            <w:hyperlink r:id="rId23" w:history="1">
              <w:r w:rsidR="00BF66A7" w:rsidRPr="00831ABC">
                <w:rPr>
                  <w:rStyle w:val="af3"/>
                </w:rPr>
                <w:t>http://www.consultant.ru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14:paraId="59419F15" w14:textId="77777777" w:rsidTr="003A61A7">
        <w:trPr>
          <w:trHeight w:val="283"/>
        </w:trPr>
        <w:tc>
          <w:tcPr>
            <w:tcW w:w="851" w:type="dxa"/>
          </w:tcPr>
          <w:p w14:paraId="5C9D5A39" w14:textId="77777777"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9B22B0" w14:textId="77777777" w:rsidR="00BF66A7" w:rsidRPr="00831ABC" w:rsidRDefault="00BF66A7" w:rsidP="003A61A7">
            <w:pPr>
              <w:ind w:left="34"/>
              <w:jc w:val="both"/>
            </w:pPr>
            <w:r w:rsidRPr="00831ABC">
              <w:t>Информационно-правовая система «Законодательство России»</w:t>
            </w:r>
          </w:p>
          <w:p w14:paraId="298E7595" w14:textId="77777777" w:rsidR="00BF66A7" w:rsidRPr="00831ABC" w:rsidRDefault="00480E47" w:rsidP="003A61A7">
            <w:pPr>
              <w:ind w:left="34"/>
              <w:jc w:val="both"/>
            </w:pPr>
            <w:hyperlink r:id="rId24" w:history="1">
              <w:r w:rsidR="00BF66A7" w:rsidRPr="00831ABC">
                <w:rPr>
                  <w:rStyle w:val="af3"/>
                </w:rPr>
                <w:t>http://pravo.gov.ru</w:t>
              </w:r>
            </w:hyperlink>
            <w:r w:rsidR="00BF66A7" w:rsidRPr="00831ABC">
              <w:t xml:space="preserve"> </w:t>
            </w:r>
          </w:p>
        </w:tc>
      </w:tr>
    </w:tbl>
    <w:p w14:paraId="4580CD2F" w14:textId="77777777" w:rsidR="00BF66A7" w:rsidRPr="00831ABC" w:rsidRDefault="00BF66A7" w:rsidP="00BF66A7">
      <w:pPr>
        <w:pStyle w:val="2"/>
        <w:ind w:left="567"/>
      </w:pPr>
      <w:r w:rsidRPr="00831ABC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F66A7" w:rsidRPr="00831ABC" w14:paraId="2B89A870" w14:textId="77777777" w:rsidTr="003A61A7">
        <w:tc>
          <w:tcPr>
            <w:tcW w:w="817" w:type="dxa"/>
            <w:shd w:val="clear" w:color="auto" w:fill="D9E2F3" w:themeFill="accent1" w:themeFillTint="33"/>
            <w:vAlign w:val="center"/>
          </w:tcPr>
          <w:p w14:paraId="794C54C5" w14:textId="77777777"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05CFB76" w14:textId="77777777"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A2794F1" w14:textId="77777777"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F66A7" w:rsidRPr="00831ABC" w14:paraId="3E538936" w14:textId="77777777" w:rsidTr="003A61A7">
        <w:tc>
          <w:tcPr>
            <w:tcW w:w="817" w:type="dxa"/>
            <w:shd w:val="clear" w:color="auto" w:fill="auto"/>
          </w:tcPr>
          <w:p w14:paraId="5B0F8C18" w14:textId="77777777"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7E673E" w14:textId="77777777" w:rsidR="00BF66A7" w:rsidRPr="00831ABC" w:rsidRDefault="00BF66A7" w:rsidP="003A61A7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24BBB0B" w14:textId="77777777"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66A7" w:rsidRPr="00831ABC" w14:paraId="06F2074D" w14:textId="77777777" w:rsidTr="003A61A7">
        <w:tc>
          <w:tcPr>
            <w:tcW w:w="817" w:type="dxa"/>
            <w:shd w:val="clear" w:color="auto" w:fill="auto"/>
          </w:tcPr>
          <w:p w14:paraId="25C3ABE5" w14:textId="77777777"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A62A69" w14:textId="77777777" w:rsidR="00BF66A7" w:rsidRPr="00831ABC" w:rsidRDefault="00BF66A7" w:rsidP="003A61A7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7B5DD28" w14:textId="77777777"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66A7" w:rsidRPr="00831ABC" w14:paraId="782A01D8" w14:textId="77777777" w:rsidTr="003A61A7">
        <w:tc>
          <w:tcPr>
            <w:tcW w:w="817" w:type="dxa"/>
            <w:shd w:val="clear" w:color="auto" w:fill="auto"/>
          </w:tcPr>
          <w:p w14:paraId="0E0EB831" w14:textId="77777777"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BCF183" w14:textId="77777777" w:rsidR="00BF66A7" w:rsidRPr="00831ABC" w:rsidRDefault="00BF66A7" w:rsidP="003A61A7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C8A13E5" w14:textId="77777777"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E95AA82" w14:textId="77777777" w:rsidR="00BF66A7" w:rsidRPr="00831ABC" w:rsidRDefault="00BF66A7" w:rsidP="00BF66A7">
      <w:pPr>
        <w:spacing w:before="120" w:after="120"/>
        <w:ind w:left="709"/>
        <w:jc w:val="both"/>
        <w:rPr>
          <w:sz w:val="24"/>
          <w:szCs w:val="24"/>
        </w:rPr>
        <w:sectPr w:rsidR="00BF66A7" w:rsidRPr="00831ABC" w:rsidSect="003A61A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BB44EC" w14:textId="77777777" w:rsidR="00BF66A7" w:rsidRPr="00831ABC" w:rsidRDefault="00BF66A7" w:rsidP="00BF66A7">
      <w:pPr>
        <w:pStyle w:val="3"/>
      </w:pPr>
      <w:bookmarkStart w:id="13" w:name="_Toc62039712"/>
      <w:r w:rsidRPr="00831ABC">
        <w:lastRenderedPageBreak/>
        <w:t>ЛИСТ УЧЕТА ОБНОВЛЕНИЙ РАБОЧЕЙ ПРОГРАММЫ</w:t>
      </w:r>
      <w:bookmarkEnd w:id="13"/>
      <w:r w:rsidRPr="00831ABC">
        <w:t xml:space="preserve"> УЧЕБНОЙ ДИСЦИПЛИНЫ</w:t>
      </w:r>
    </w:p>
    <w:p w14:paraId="014FE9C7" w14:textId="77777777" w:rsidR="00BF66A7" w:rsidRPr="00831ABC" w:rsidRDefault="00BF66A7" w:rsidP="00BF66A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1C83B2D" w14:textId="77777777" w:rsidR="00BF66A7" w:rsidRPr="00831ABC" w:rsidRDefault="00BF66A7" w:rsidP="00BF66A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F66A7" w:rsidRPr="00831ABC" w14:paraId="7061EB39" w14:textId="77777777" w:rsidTr="003A61A7">
        <w:tc>
          <w:tcPr>
            <w:tcW w:w="817" w:type="dxa"/>
            <w:shd w:val="clear" w:color="auto" w:fill="D9E2F3" w:themeFill="accent1" w:themeFillTint="33"/>
          </w:tcPr>
          <w:p w14:paraId="29931CEB" w14:textId="77777777"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C93439" w14:textId="77777777"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0E521CF" w14:textId="77777777"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4ED765" w14:textId="77777777"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8AA0553" w14:textId="77777777"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D9B0D80" w14:textId="77777777"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кафедры</w:t>
            </w:r>
          </w:p>
        </w:tc>
      </w:tr>
      <w:tr w:rsidR="00BF66A7" w:rsidRPr="00831ABC" w14:paraId="481D37F3" w14:textId="77777777" w:rsidTr="003A61A7">
        <w:tc>
          <w:tcPr>
            <w:tcW w:w="817" w:type="dxa"/>
          </w:tcPr>
          <w:p w14:paraId="7789D022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28DE0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09CF5F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65593D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14:paraId="7B4172C7" w14:textId="77777777" w:rsidTr="003A61A7">
        <w:tc>
          <w:tcPr>
            <w:tcW w:w="817" w:type="dxa"/>
          </w:tcPr>
          <w:p w14:paraId="23F8475C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66559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FAC166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DA5D7D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14:paraId="4710925C" w14:textId="77777777" w:rsidTr="003A61A7">
        <w:tc>
          <w:tcPr>
            <w:tcW w:w="817" w:type="dxa"/>
          </w:tcPr>
          <w:p w14:paraId="18DD2B7D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A232A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83EA69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48435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14:paraId="18087715" w14:textId="77777777" w:rsidTr="003A61A7">
        <w:tc>
          <w:tcPr>
            <w:tcW w:w="817" w:type="dxa"/>
          </w:tcPr>
          <w:p w14:paraId="61CBBA99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25DFD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9CAE05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CCBA01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14:paraId="1B66E304" w14:textId="77777777" w:rsidTr="003A61A7">
        <w:tc>
          <w:tcPr>
            <w:tcW w:w="817" w:type="dxa"/>
          </w:tcPr>
          <w:p w14:paraId="17CD1562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9FF48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834D37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60B94" w14:textId="77777777"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1FD769" w14:textId="77777777" w:rsidR="00BF66A7" w:rsidRPr="00831ABC" w:rsidRDefault="00BF66A7" w:rsidP="00BF66A7">
      <w:pPr>
        <w:pStyle w:val="3"/>
        <w:rPr>
          <w:szCs w:val="24"/>
        </w:rPr>
      </w:pPr>
    </w:p>
    <w:p w14:paraId="4197B182" w14:textId="77777777" w:rsidR="00BD31C9" w:rsidRPr="00831ABC" w:rsidRDefault="00BD31C9"/>
    <w:sectPr w:rsidR="00BD31C9" w:rsidRPr="00831ABC" w:rsidSect="003A61A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9EA0" w14:textId="77777777" w:rsidR="00480E47" w:rsidRDefault="00480E47">
      <w:r>
        <w:separator/>
      </w:r>
    </w:p>
  </w:endnote>
  <w:endnote w:type="continuationSeparator" w:id="0">
    <w:p w14:paraId="12492D1F" w14:textId="77777777" w:rsidR="00480E47" w:rsidRDefault="004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D6FF" w14:textId="77777777" w:rsidR="00CB2611" w:rsidRDefault="00CB2611">
    <w:pPr>
      <w:pStyle w:val="ae"/>
      <w:jc w:val="right"/>
    </w:pPr>
  </w:p>
  <w:p w14:paraId="7B2ACEFF" w14:textId="77777777" w:rsidR="00CB2611" w:rsidRDefault="00CB26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4582" w14:textId="77777777" w:rsidR="00CB2611" w:rsidRDefault="00481756" w:rsidP="003A61A7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B261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5A044A5" w14:textId="77777777" w:rsidR="00CB2611" w:rsidRDefault="00CB2611" w:rsidP="003A61A7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C1FC" w14:textId="77777777" w:rsidR="00CB2611" w:rsidRDefault="00CB2611">
    <w:pPr>
      <w:pStyle w:val="ae"/>
      <w:jc w:val="right"/>
    </w:pPr>
  </w:p>
  <w:p w14:paraId="1F1BC780" w14:textId="77777777" w:rsidR="00CB2611" w:rsidRDefault="00CB261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A205" w14:textId="77777777" w:rsidR="00CB2611" w:rsidRDefault="00CB2611">
    <w:pPr>
      <w:pStyle w:val="ae"/>
      <w:jc w:val="right"/>
    </w:pPr>
  </w:p>
  <w:p w14:paraId="2A638CC3" w14:textId="77777777" w:rsidR="00CB2611" w:rsidRDefault="00CB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1799" w14:textId="77777777" w:rsidR="00480E47" w:rsidRDefault="00480E47">
      <w:r>
        <w:separator/>
      </w:r>
    </w:p>
  </w:footnote>
  <w:footnote w:type="continuationSeparator" w:id="0">
    <w:p w14:paraId="6DC88DC5" w14:textId="77777777" w:rsidR="00480E47" w:rsidRDefault="0048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17D3A1FA" w14:textId="77777777" w:rsidR="00CB2611" w:rsidRDefault="002357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43C7" w14:textId="77777777" w:rsidR="00CB2611" w:rsidRDefault="00CB261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5C586A9C" w14:textId="77777777" w:rsidR="00CB2611" w:rsidRDefault="002357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6FECF2B" w14:textId="77777777" w:rsidR="00CB2611" w:rsidRDefault="00CB261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1C3A1E37" w14:textId="77777777" w:rsidR="00CB2611" w:rsidRDefault="002357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0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CA5DECC" w14:textId="77777777" w:rsidR="00CB2611" w:rsidRDefault="00CB26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1"/>
  </w:num>
  <w:num w:numId="5">
    <w:abstractNumId w:val="9"/>
  </w:num>
  <w:num w:numId="6">
    <w:abstractNumId w:val="40"/>
  </w:num>
  <w:num w:numId="7">
    <w:abstractNumId w:val="47"/>
  </w:num>
  <w:num w:numId="8">
    <w:abstractNumId w:val="39"/>
  </w:num>
  <w:num w:numId="9">
    <w:abstractNumId w:val="17"/>
  </w:num>
  <w:num w:numId="10">
    <w:abstractNumId w:val="4"/>
  </w:num>
  <w:num w:numId="11">
    <w:abstractNumId w:val="38"/>
  </w:num>
  <w:num w:numId="12">
    <w:abstractNumId w:val="42"/>
  </w:num>
  <w:num w:numId="13">
    <w:abstractNumId w:val="7"/>
  </w:num>
  <w:num w:numId="14">
    <w:abstractNumId w:val="20"/>
  </w:num>
  <w:num w:numId="15">
    <w:abstractNumId w:val="30"/>
  </w:num>
  <w:num w:numId="16">
    <w:abstractNumId w:val="12"/>
  </w:num>
  <w:num w:numId="17">
    <w:abstractNumId w:val="31"/>
  </w:num>
  <w:num w:numId="18">
    <w:abstractNumId w:val="36"/>
  </w:num>
  <w:num w:numId="19">
    <w:abstractNumId w:val="6"/>
  </w:num>
  <w:num w:numId="20">
    <w:abstractNumId w:val="8"/>
  </w:num>
  <w:num w:numId="21">
    <w:abstractNumId w:val="24"/>
  </w:num>
  <w:num w:numId="22">
    <w:abstractNumId w:val="14"/>
  </w:num>
  <w:num w:numId="23">
    <w:abstractNumId w:val="16"/>
  </w:num>
  <w:num w:numId="24">
    <w:abstractNumId w:val="23"/>
  </w:num>
  <w:num w:numId="25">
    <w:abstractNumId w:val="5"/>
  </w:num>
  <w:num w:numId="26">
    <w:abstractNumId w:val="28"/>
  </w:num>
  <w:num w:numId="27">
    <w:abstractNumId w:val="2"/>
  </w:num>
  <w:num w:numId="28">
    <w:abstractNumId w:val="19"/>
  </w:num>
  <w:num w:numId="29">
    <w:abstractNumId w:val="32"/>
  </w:num>
  <w:num w:numId="30">
    <w:abstractNumId w:val="33"/>
  </w:num>
  <w:num w:numId="31">
    <w:abstractNumId w:val="37"/>
  </w:num>
  <w:num w:numId="32">
    <w:abstractNumId w:val="11"/>
  </w:num>
  <w:num w:numId="33">
    <w:abstractNumId w:val="26"/>
  </w:num>
  <w:num w:numId="34">
    <w:abstractNumId w:val="0"/>
  </w:num>
  <w:num w:numId="35">
    <w:abstractNumId w:val="35"/>
  </w:num>
  <w:num w:numId="36">
    <w:abstractNumId w:val="18"/>
  </w:num>
  <w:num w:numId="37">
    <w:abstractNumId w:val="21"/>
  </w:num>
  <w:num w:numId="38">
    <w:abstractNumId w:val="22"/>
  </w:num>
  <w:num w:numId="39">
    <w:abstractNumId w:val="46"/>
  </w:num>
  <w:num w:numId="40">
    <w:abstractNumId w:val="10"/>
  </w:num>
  <w:num w:numId="41">
    <w:abstractNumId w:val="44"/>
  </w:num>
  <w:num w:numId="42">
    <w:abstractNumId w:val="29"/>
  </w:num>
  <w:num w:numId="43">
    <w:abstractNumId w:val="43"/>
  </w:num>
  <w:num w:numId="44">
    <w:abstractNumId w:val="34"/>
  </w:num>
  <w:num w:numId="45">
    <w:abstractNumId w:val="25"/>
  </w:num>
  <w:num w:numId="46">
    <w:abstractNumId w:val="13"/>
  </w:num>
  <w:num w:numId="47">
    <w:abstractNumId w:val="45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6A7"/>
    <w:rsid w:val="00000A9A"/>
    <w:rsid w:val="00003843"/>
    <w:rsid w:val="0001114C"/>
    <w:rsid w:val="0001197E"/>
    <w:rsid w:val="00011C76"/>
    <w:rsid w:val="000249F0"/>
    <w:rsid w:val="00032C3F"/>
    <w:rsid w:val="00054E17"/>
    <w:rsid w:val="000B2917"/>
    <w:rsid w:val="000D1109"/>
    <w:rsid w:val="000E4DFA"/>
    <w:rsid w:val="00120F3B"/>
    <w:rsid w:val="00121DBA"/>
    <w:rsid w:val="001306F7"/>
    <w:rsid w:val="00133590"/>
    <w:rsid w:val="001912B2"/>
    <w:rsid w:val="00196B84"/>
    <w:rsid w:val="001C3A49"/>
    <w:rsid w:val="001C4946"/>
    <w:rsid w:val="001E253B"/>
    <w:rsid w:val="001F6D46"/>
    <w:rsid w:val="00234049"/>
    <w:rsid w:val="00234718"/>
    <w:rsid w:val="00235745"/>
    <w:rsid w:val="00236912"/>
    <w:rsid w:val="00256CFB"/>
    <w:rsid w:val="00267A15"/>
    <w:rsid w:val="00294E88"/>
    <w:rsid w:val="002B5FB9"/>
    <w:rsid w:val="002C4B52"/>
    <w:rsid w:val="002F0CF4"/>
    <w:rsid w:val="002F5315"/>
    <w:rsid w:val="00326546"/>
    <w:rsid w:val="00337E84"/>
    <w:rsid w:val="0034447F"/>
    <w:rsid w:val="00364F34"/>
    <w:rsid w:val="00373CD6"/>
    <w:rsid w:val="00385E7C"/>
    <w:rsid w:val="003A39B6"/>
    <w:rsid w:val="003A42BE"/>
    <w:rsid w:val="003A61A7"/>
    <w:rsid w:val="003D7011"/>
    <w:rsid w:val="003E3C83"/>
    <w:rsid w:val="003E4608"/>
    <w:rsid w:val="003F31A9"/>
    <w:rsid w:val="00415D57"/>
    <w:rsid w:val="00422D9E"/>
    <w:rsid w:val="00442BAC"/>
    <w:rsid w:val="00480E47"/>
    <w:rsid w:val="00481756"/>
    <w:rsid w:val="004A26C6"/>
    <w:rsid w:val="004B7AE0"/>
    <w:rsid w:val="004C10DE"/>
    <w:rsid w:val="004C3CA7"/>
    <w:rsid w:val="004C4F80"/>
    <w:rsid w:val="004E7384"/>
    <w:rsid w:val="004F381C"/>
    <w:rsid w:val="00506849"/>
    <w:rsid w:val="005167A7"/>
    <w:rsid w:val="00522A92"/>
    <w:rsid w:val="00531CD7"/>
    <w:rsid w:val="0054499E"/>
    <w:rsid w:val="00547623"/>
    <w:rsid w:val="00547A30"/>
    <w:rsid w:val="005A09CB"/>
    <w:rsid w:val="005A585A"/>
    <w:rsid w:val="005C491A"/>
    <w:rsid w:val="005D0623"/>
    <w:rsid w:val="005F6606"/>
    <w:rsid w:val="00600DBB"/>
    <w:rsid w:val="0061194E"/>
    <w:rsid w:val="00620D73"/>
    <w:rsid w:val="00622591"/>
    <w:rsid w:val="00671EF5"/>
    <w:rsid w:val="00687F2E"/>
    <w:rsid w:val="00696D42"/>
    <w:rsid w:val="006C47EE"/>
    <w:rsid w:val="006D45D2"/>
    <w:rsid w:val="006F3D94"/>
    <w:rsid w:val="0072435C"/>
    <w:rsid w:val="00750685"/>
    <w:rsid w:val="00751790"/>
    <w:rsid w:val="0078181C"/>
    <w:rsid w:val="0079420A"/>
    <w:rsid w:val="007A58C6"/>
    <w:rsid w:val="00831ABC"/>
    <w:rsid w:val="008351EA"/>
    <w:rsid w:val="00871559"/>
    <w:rsid w:val="00875B00"/>
    <w:rsid w:val="008A19F9"/>
    <w:rsid w:val="008A3D02"/>
    <w:rsid w:val="008A607E"/>
    <w:rsid w:val="008B23EE"/>
    <w:rsid w:val="008D4E13"/>
    <w:rsid w:val="00927376"/>
    <w:rsid w:val="009749D6"/>
    <w:rsid w:val="009846A2"/>
    <w:rsid w:val="009C1996"/>
    <w:rsid w:val="009E70C0"/>
    <w:rsid w:val="00A3512A"/>
    <w:rsid w:val="00A52324"/>
    <w:rsid w:val="00A755AE"/>
    <w:rsid w:val="00A904E1"/>
    <w:rsid w:val="00A93F86"/>
    <w:rsid w:val="00AB04D2"/>
    <w:rsid w:val="00AF6B11"/>
    <w:rsid w:val="00B45125"/>
    <w:rsid w:val="00B4724E"/>
    <w:rsid w:val="00B777AF"/>
    <w:rsid w:val="00B80954"/>
    <w:rsid w:val="00B86E7C"/>
    <w:rsid w:val="00B94A3E"/>
    <w:rsid w:val="00BD31C9"/>
    <w:rsid w:val="00BF52B2"/>
    <w:rsid w:val="00BF66A7"/>
    <w:rsid w:val="00C05A02"/>
    <w:rsid w:val="00C0749B"/>
    <w:rsid w:val="00C2035B"/>
    <w:rsid w:val="00C4702B"/>
    <w:rsid w:val="00C5232F"/>
    <w:rsid w:val="00C63C50"/>
    <w:rsid w:val="00CB2074"/>
    <w:rsid w:val="00CB2611"/>
    <w:rsid w:val="00CC771D"/>
    <w:rsid w:val="00CD7CFC"/>
    <w:rsid w:val="00CD7EFB"/>
    <w:rsid w:val="00CE0ED4"/>
    <w:rsid w:val="00D64970"/>
    <w:rsid w:val="00D940A3"/>
    <w:rsid w:val="00DD6CEC"/>
    <w:rsid w:val="00DF3BFB"/>
    <w:rsid w:val="00E02218"/>
    <w:rsid w:val="00E036DA"/>
    <w:rsid w:val="00E468C8"/>
    <w:rsid w:val="00E602F1"/>
    <w:rsid w:val="00E723B0"/>
    <w:rsid w:val="00E80602"/>
    <w:rsid w:val="00E87615"/>
    <w:rsid w:val="00EF4063"/>
    <w:rsid w:val="00EF62F9"/>
    <w:rsid w:val="00F01BA7"/>
    <w:rsid w:val="00F31BB5"/>
    <w:rsid w:val="00F42D47"/>
    <w:rsid w:val="00F83AE3"/>
    <w:rsid w:val="00F876B1"/>
    <w:rsid w:val="00FB272C"/>
    <w:rsid w:val="00FD463D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5774"/>
  <w15:docId w15:val="{28863A76-21D7-4F1A-A6C2-0027DCA4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F66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F66A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F66A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BF66A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BF66A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BF66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F66A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BF66A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BF66A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BF66A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F66A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F66A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F66A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F6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F6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F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F66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F66A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F6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BF66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BF66A7"/>
    <w:rPr>
      <w:vertAlign w:val="superscript"/>
    </w:rPr>
  </w:style>
  <w:style w:type="paragraph" w:customStyle="1" w:styleId="12">
    <w:name w:val="Стиль1"/>
    <w:basedOn w:val="a2"/>
    <w:rsid w:val="00BF66A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BF66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F66A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F66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F66A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F66A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F66A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F66A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BF6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BF66A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F66A7"/>
  </w:style>
  <w:style w:type="paragraph" w:styleId="af4">
    <w:name w:val="Title"/>
    <w:link w:val="af5"/>
    <w:qFormat/>
    <w:rsid w:val="00BF66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F66A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F66A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F6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F66A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BF66A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F66A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BF66A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F66A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BF66A7"/>
    <w:rPr>
      <w:sz w:val="24"/>
      <w:lang w:val="ru-RU" w:eastAsia="ru-RU" w:bidi="ar-SA"/>
    </w:rPr>
  </w:style>
  <w:style w:type="character" w:styleId="af9">
    <w:name w:val="page number"/>
    <w:rsid w:val="00BF66A7"/>
  </w:style>
  <w:style w:type="paragraph" w:customStyle="1" w:styleId="afa">
    <w:name w:val="бычный"/>
    <w:rsid w:val="00BF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BF66A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F66A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BF66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BF66A7"/>
    <w:rPr>
      <w:i/>
      <w:iCs/>
    </w:rPr>
  </w:style>
  <w:style w:type="paragraph" w:customStyle="1" w:styleId="15">
    <w:name w:val="Обычный1"/>
    <w:rsid w:val="00BF66A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F66A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F66A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F66A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F66A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F66A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BF66A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BF66A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BF66A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BF66A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BF66A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BF66A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F66A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BF66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F66A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F66A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F66A7"/>
  </w:style>
  <w:style w:type="character" w:customStyle="1" w:styleId="s12">
    <w:name w:val="s12"/>
    <w:basedOn w:val="a3"/>
    <w:rsid w:val="00BF66A7"/>
  </w:style>
  <w:style w:type="character" w:customStyle="1" w:styleId="s13">
    <w:name w:val="s13"/>
    <w:basedOn w:val="a3"/>
    <w:rsid w:val="00BF66A7"/>
  </w:style>
  <w:style w:type="character" w:customStyle="1" w:styleId="s14">
    <w:name w:val="s14"/>
    <w:basedOn w:val="a3"/>
    <w:rsid w:val="00BF66A7"/>
  </w:style>
  <w:style w:type="character" w:customStyle="1" w:styleId="s15">
    <w:name w:val="s15"/>
    <w:basedOn w:val="a3"/>
    <w:rsid w:val="00BF66A7"/>
  </w:style>
  <w:style w:type="paragraph" w:customStyle="1" w:styleId="p2">
    <w:name w:val="p2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BF66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F66A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BF66A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BF6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F66A7"/>
    <w:rPr>
      <w:sz w:val="16"/>
      <w:szCs w:val="16"/>
    </w:rPr>
  </w:style>
  <w:style w:type="paragraph" w:styleId="aff3">
    <w:name w:val="annotation text"/>
    <w:basedOn w:val="a2"/>
    <w:link w:val="aff4"/>
    <w:rsid w:val="00BF66A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F66A7"/>
    <w:rPr>
      <w:b/>
      <w:bCs/>
    </w:rPr>
  </w:style>
  <w:style w:type="character" w:customStyle="1" w:styleId="aff6">
    <w:name w:val="Тема примечания Знак"/>
    <w:basedOn w:val="aff4"/>
    <w:link w:val="aff5"/>
    <w:rsid w:val="00BF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F66A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BF6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F66A7"/>
    <w:rPr>
      <w:rFonts w:cs="Times New Roman"/>
      <w:b/>
      <w:bCs/>
    </w:rPr>
  </w:style>
  <w:style w:type="paragraph" w:customStyle="1" w:styleId="Style20">
    <w:name w:val="Style20"/>
    <w:basedOn w:val="a2"/>
    <w:rsid w:val="00BF66A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BF66A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F66A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BF66A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BF66A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F66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F66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F66A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F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F66A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BF66A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BF66A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F66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F66A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F66A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F66A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F66A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BF66A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F66A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BF66A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F66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F66A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BF66A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BF66A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F66A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F66A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BF66A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BF66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F66A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F66A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F66A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BF66A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F66A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F66A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BF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F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F66A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BF66A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F66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F66A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BF66A7"/>
    <w:rPr>
      <w:color w:val="808080"/>
    </w:rPr>
  </w:style>
  <w:style w:type="character" w:customStyle="1" w:styleId="extended-textshort">
    <w:name w:val="extended-text__short"/>
    <w:basedOn w:val="a3"/>
    <w:rsid w:val="00BF66A7"/>
  </w:style>
  <w:style w:type="paragraph" w:customStyle="1" w:styleId="pboth">
    <w:name w:val="pboth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66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BF66A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bricon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consult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72;&#1082;&#1090;&#1091;&#1072;&#1083;&#1100;&#1085;&#1086;&#108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26ABC-F051-4DDC-BD8D-D7C4EEF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Мерзавец26</cp:lastModifiedBy>
  <cp:revision>31</cp:revision>
  <cp:lastPrinted>2022-03-10T13:26:00Z</cp:lastPrinted>
  <dcterms:created xsi:type="dcterms:W3CDTF">2022-01-23T14:05:00Z</dcterms:created>
  <dcterms:modified xsi:type="dcterms:W3CDTF">2022-03-10T13:27:00Z</dcterms:modified>
</cp:coreProperties>
</file>