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48" w:rsidRPr="002313AD" w:rsidRDefault="00ED5F48" w:rsidP="00ED5F48">
      <w:pPr>
        <w:jc w:val="right"/>
        <w:rPr>
          <w:sz w:val="22"/>
          <w:szCs w:val="22"/>
        </w:rPr>
      </w:pPr>
    </w:p>
    <w:p w:rsidR="00ED5F48" w:rsidRPr="00DC111D" w:rsidRDefault="00ED5F48" w:rsidP="00ED5F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FB" w:rsidRDefault="00A32AFB" w:rsidP="00ED5F48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A32AFB" w:rsidRDefault="00A32AFB" w:rsidP="00ED5F48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810" r="190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5C2F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B246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3175" r="0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759A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3175" r="508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20B3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F462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FB" w:rsidRDefault="00A32AFB" w:rsidP="00ED5F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A32AFB" w:rsidRDefault="00A32AFB" w:rsidP="00ED5F48"/>
                  </w:txbxContent>
                </v:textbox>
              </v:rect>
            </w:pict>
          </mc:Fallback>
        </mc:AlternateContent>
      </w:r>
      <w:r w:rsidR="00A32AFB">
        <w:t>МИНОБРНАУКИ РОССИИ</w:t>
      </w:r>
    </w:p>
    <w:p w:rsidR="00ED5F48" w:rsidRPr="00DC111D" w:rsidRDefault="00ED5F48" w:rsidP="00ED5F4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D5F48" w:rsidRPr="00DC111D" w:rsidRDefault="00ED5F48" w:rsidP="00ED5F48">
      <w:pPr>
        <w:jc w:val="center"/>
      </w:pPr>
      <w:r>
        <w:t xml:space="preserve">высшего </w:t>
      </w:r>
      <w:r w:rsidRPr="00DC111D">
        <w:t>образования</w:t>
      </w:r>
    </w:p>
    <w:p w:rsidR="00ED5F48" w:rsidRDefault="00ED5F48" w:rsidP="00ED5F48">
      <w:pPr>
        <w:jc w:val="center"/>
      </w:pPr>
      <w:r w:rsidRPr="00DC111D">
        <w:t>«Российский государственный университет им. А.Н. Косыгина»</w:t>
      </w:r>
    </w:p>
    <w:p w:rsidR="00ED5F48" w:rsidRPr="00DC111D" w:rsidRDefault="00ED5F48" w:rsidP="00ED5F48">
      <w:pPr>
        <w:jc w:val="center"/>
      </w:pPr>
      <w:r>
        <w:t>(Технологии. Дизайн. Искусство.)</w:t>
      </w:r>
    </w:p>
    <w:p w:rsidR="00ED5F48" w:rsidRDefault="00ED5F48" w:rsidP="00ED5F4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ED5F48" w:rsidRPr="00B72CDC" w:rsidTr="00DD27FA">
        <w:tc>
          <w:tcPr>
            <w:tcW w:w="5003" w:type="dxa"/>
            <w:vAlign w:val="center"/>
          </w:tcPr>
          <w:p w:rsidR="00ED5F48" w:rsidRPr="00B72CDC" w:rsidRDefault="00ED5F48" w:rsidP="00DD27FA"/>
        </w:tc>
        <w:tc>
          <w:tcPr>
            <w:tcW w:w="4568" w:type="dxa"/>
            <w:vAlign w:val="center"/>
          </w:tcPr>
          <w:p w:rsidR="00ED5F48" w:rsidRPr="0028428A" w:rsidRDefault="00ED5F48" w:rsidP="00DD27F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D5F48" w:rsidRPr="00B72CDC" w:rsidTr="00DD27FA">
        <w:trPr>
          <w:trHeight w:val="429"/>
        </w:trPr>
        <w:tc>
          <w:tcPr>
            <w:tcW w:w="5003" w:type="dxa"/>
            <w:vAlign w:val="center"/>
          </w:tcPr>
          <w:p w:rsidR="00ED5F48" w:rsidRPr="00B72CDC" w:rsidRDefault="00ED5F48" w:rsidP="00DD27F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D5F48" w:rsidRDefault="00ED5F48" w:rsidP="00DD27FA">
            <w:r>
              <w:t xml:space="preserve">Проректор </w:t>
            </w:r>
          </w:p>
          <w:p w:rsidR="00ED5F48" w:rsidRPr="00B72CDC" w:rsidRDefault="00ED5F48" w:rsidP="00DD27FA">
            <w:r>
              <w:t>по учебно-методической</w:t>
            </w:r>
            <w:r w:rsidRPr="00B72CDC">
              <w:t xml:space="preserve"> работе </w:t>
            </w:r>
          </w:p>
          <w:p w:rsidR="00ED5F48" w:rsidRPr="00B72CDC" w:rsidRDefault="00ED5F48" w:rsidP="00DD27FA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ED5F48" w:rsidRPr="00B72CDC" w:rsidTr="00DD27FA">
        <w:trPr>
          <w:trHeight w:val="404"/>
        </w:trPr>
        <w:tc>
          <w:tcPr>
            <w:tcW w:w="5003" w:type="dxa"/>
            <w:vAlign w:val="center"/>
          </w:tcPr>
          <w:p w:rsidR="00ED5F48" w:rsidRPr="00B72CDC" w:rsidRDefault="00ED5F48" w:rsidP="00DD27FA"/>
        </w:tc>
        <w:tc>
          <w:tcPr>
            <w:tcW w:w="4568" w:type="dxa"/>
            <w:vAlign w:val="center"/>
          </w:tcPr>
          <w:p w:rsidR="00ED5F48" w:rsidRPr="00B72CDC" w:rsidRDefault="00A32AFB" w:rsidP="00DD27FA">
            <w:r>
              <w:t>«28</w:t>
            </w:r>
            <w:r w:rsidR="00ED5F48" w:rsidRPr="00B72CDC">
              <w:t>»</w:t>
            </w:r>
            <w:r w:rsidR="00ED5F48">
              <w:t xml:space="preserve"> </w:t>
            </w:r>
            <w:r>
              <w:t>июня</w:t>
            </w:r>
            <w:r w:rsidR="00ED5F48">
              <w:t xml:space="preserve"> </w:t>
            </w:r>
            <w:r w:rsidR="00ED5F48" w:rsidRPr="00B72CDC">
              <w:t>20</w:t>
            </w:r>
            <w:r w:rsidR="0099241B">
              <w:t xml:space="preserve">18 </w:t>
            </w:r>
            <w:r w:rsidR="00ED5F48" w:rsidRPr="00B72CDC">
              <w:t>г.</w:t>
            </w:r>
          </w:p>
        </w:tc>
      </w:tr>
    </w:tbl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ED5F48" w:rsidRPr="0015599E" w:rsidRDefault="00ED5F48" w:rsidP="00ED5F4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ED5F48" w:rsidRDefault="00ED5F48" w:rsidP="00ED5F4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ГОСУДАРСТВЕННАЯ И МУНИЦИПАЛЬНАЯ СЛУЖБА</w:t>
      </w:r>
    </w:p>
    <w:p w:rsidR="00ED5F48" w:rsidRPr="00087D04" w:rsidRDefault="00ED5F48" w:rsidP="00ED5F48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ED5F48" w:rsidRDefault="00ED5F48" w:rsidP="00ED5F4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D5F48" w:rsidRPr="00A3162C" w:rsidRDefault="00ED5F48" w:rsidP="00ED5F4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D5F48" w:rsidRPr="00A3162C" w:rsidRDefault="00ED5F48" w:rsidP="00ED5F4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D5F48" w:rsidRPr="00265752" w:rsidRDefault="00ED5F48" w:rsidP="00ED5F48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</w:rPr>
        <w:t>академический бакалавриат</w:t>
      </w:r>
    </w:p>
    <w:p w:rsidR="00ED5F48" w:rsidRPr="0064291D" w:rsidRDefault="00ED5F48" w:rsidP="00ED5F4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ED5F48" w:rsidRDefault="00ED5F48" w:rsidP="00ED5F4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D5F48" w:rsidRPr="001157FC" w:rsidRDefault="00ED5F48" w:rsidP="00ED5F48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38.03.04 Государственное и муниципальное управление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Pr="00265752" w:rsidRDefault="00ED5F48" w:rsidP="00ED5F48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ED5F48" w:rsidRPr="00265752" w:rsidRDefault="00ED5F48" w:rsidP="00ED5F48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   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</w:t>
      </w:r>
      <w:r w:rsidR="0015225B">
        <w:rPr>
          <w:b/>
          <w:bCs/>
        </w:rPr>
        <w:t xml:space="preserve">                        </w:t>
      </w:r>
      <w:r>
        <w:rPr>
          <w:b/>
          <w:bCs/>
        </w:rPr>
        <w:t xml:space="preserve"> заочная</w:t>
      </w:r>
    </w:p>
    <w:p w:rsidR="00ED5F48" w:rsidRPr="0064291D" w:rsidRDefault="00ED5F48" w:rsidP="00ED5F4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                                 </w:t>
      </w:r>
      <w:r w:rsidR="0015225B">
        <w:rPr>
          <w:b/>
          <w:bCs/>
        </w:rPr>
        <w:t xml:space="preserve">        </w:t>
      </w:r>
      <w:r w:rsidR="00A32AFB">
        <w:rPr>
          <w:b/>
          <w:bCs/>
        </w:rPr>
        <w:t xml:space="preserve">       4 года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ED5F48" w:rsidRPr="00087D04" w:rsidRDefault="00ED5F48" w:rsidP="00ED5F4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D5F48" w:rsidRDefault="00ED5F48" w:rsidP="00ED5F48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D5F48" w:rsidRPr="0064291D" w:rsidRDefault="00ED5F48" w:rsidP="00ED5F4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D5F48" w:rsidRPr="0064291D" w:rsidRDefault="00ED5F48" w:rsidP="00ED5F4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ED5F48" w:rsidRPr="0064291D" w:rsidRDefault="00ED5F48" w:rsidP="00ED5F4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245A04">
        <w:rPr>
          <w:b/>
          <w:bCs/>
        </w:rPr>
        <w:t xml:space="preserve">18 </w:t>
      </w:r>
      <w:r>
        <w:rPr>
          <w:b/>
          <w:bCs/>
        </w:rPr>
        <w:t>г.</w:t>
      </w:r>
    </w:p>
    <w:p w:rsidR="00ED5F48" w:rsidRDefault="00ED5F48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18580B" w:rsidRDefault="0018580B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18580B" w:rsidRDefault="0018580B" w:rsidP="00ED5F48">
      <w:pPr>
        <w:tabs>
          <w:tab w:val="right" w:leader="underscore" w:pos="8505"/>
        </w:tabs>
        <w:jc w:val="center"/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  <w:rPr>
          <w:b/>
          <w:bCs/>
        </w:rPr>
      </w:pPr>
    </w:p>
    <w:p w:rsidR="00ED5F48" w:rsidRDefault="00ED5F48" w:rsidP="00ED5F48">
      <w:pPr>
        <w:tabs>
          <w:tab w:val="right" w:leader="underscore" w:pos="8505"/>
        </w:tabs>
      </w:pPr>
    </w:p>
    <w:p w:rsidR="00ED5F48" w:rsidRDefault="00ED5F48" w:rsidP="00ED5F48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ED5F48" w:rsidRDefault="00ED5F48" w:rsidP="00ED5F48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D5F48" w:rsidRPr="00E76CCD" w:rsidRDefault="00ED5F48" w:rsidP="00ED5F4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D5F48" w:rsidRPr="000A4B5F" w:rsidRDefault="00ED5F48" w:rsidP="00ED5F48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38.03.04 Государственное и муниципальное управление (уровень бакалавриата),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«10» декабря 2014 </w:t>
      </w:r>
      <w:r w:rsidRPr="00B72CDC">
        <w:t>г</w:t>
      </w:r>
      <w:bookmarkEnd w:id="2"/>
      <w:bookmarkEnd w:id="3"/>
      <w:r>
        <w:t>., № 1567;</w:t>
      </w:r>
      <w:bookmarkStart w:id="4" w:name="_Toc264543478"/>
      <w:bookmarkStart w:id="5" w:name="_Toc264543520"/>
    </w:p>
    <w:p w:rsidR="00ED5F48" w:rsidRPr="0047630F" w:rsidRDefault="00ED5F48" w:rsidP="00ED5F48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A32AFB">
        <w:t xml:space="preserve"> «28</w:t>
      </w:r>
      <w:r>
        <w:t>»</w:t>
      </w:r>
      <w:r w:rsidRPr="0047630F">
        <w:rPr>
          <w:sz w:val="20"/>
          <w:szCs w:val="20"/>
        </w:rPr>
        <w:t xml:space="preserve"> </w:t>
      </w:r>
      <w:r w:rsidR="00A32AFB">
        <w:t xml:space="preserve">июня </w:t>
      </w:r>
      <w:r w:rsidRPr="00B72CDC">
        <w:t>20</w:t>
      </w:r>
      <w:r w:rsidR="0099241B">
        <w:t xml:space="preserve">18 </w:t>
      </w:r>
      <w:r>
        <w:t>г., п</w:t>
      </w:r>
      <w:r w:rsidR="00A32AFB">
        <w:t>ротокол № 8</w:t>
      </w:r>
    </w:p>
    <w:p w:rsidR="00ED5F48" w:rsidRPr="00DC111D" w:rsidRDefault="00ED5F48" w:rsidP="00ED5F48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</w:p>
    <w:p w:rsidR="00ED5F48" w:rsidRPr="0047630F" w:rsidRDefault="00ED5F48" w:rsidP="00ED5F48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ED5F48" w:rsidRPr="00B72CDC" w:rsidRDefault="00A32AFB" w:rsidP="00ED5F48">
      <w:pPr>
        <w:ind w:firstLine="709"/>
        <w:jc w:val="both"/>
        <w:rPr>
          <w:b/>
        </w:rPr>
      </w:pPr>
      <w:r>
        <w:rPr>
          <w:b/>
        </w:rPr>
        <w:t xml:space="preserve">Ст. преподаватель </w:t>
      </w:r>
      <w:r w:rsidR="00ED5F48">
        <w:rPr>
          <w:b/>
        </w:rPr>
        <w:t xml:space="preserve">                        _____________</w:t>
      </w:r>
      <w:r>
        <w:rPr>
          <w:b/>
        </w:rPr>
        <w:t>_                     Н.С. Огурцова</w:t>
      </w:r>
    </w:p>
    <w:p w:rsidR="00ED5F48" w:rsidRDefault="00ED5F48" w:rsidP="00ED5F48">
      <w:pPr>
        <w:ind w:firstLine="709"/>
        <w:jc w:val="both"/>
      </w:pPr>
    </w:p>
    <w:p w:rsidR="00ED5F48" w:rsidRPr="00B72CDC" w:rsidRDefault="00ED5F48" w:rsidP="00ED5F48">
      <w:pPr>
        <w:ind w:firstLine="709"/>
        <w:jc w:val="both"/>
      </w:pPr>
    </w:p>
    <w:p w:rsidR="00ED5F48" w:rsidRPr="00B72CDC" w:rsidRDefault="00ED5F48" w:rsidP="00ED5F48">
      <w:pPr>
        <w:ind w:firstLine="709"/>
        <w:jc w:val="both"/>
      </w:pPr>
    </w:p>
    <w:p w:rsidR="00ED5F48" w:rsidRDefault="00ED5F48" w:rsidP="00ED5F48">
      <w:pPr>
        <w:ind w:firstLine="709"/>
        <w:jc w:val="both"/>
      </w:pPr>
      <w:bookmarkStart w:id="6" w:name="_Toc264543479"/>
      <w:bookmarkStart w:id="7" w:name="_Toc264543521"/>
    </w:p>
    <w:p w:rsidR="00ED5F48" w:rsidRPr="0047630F" w:rsidRDefault="00ED5F48" w:rsidP="00ED5F48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 w:rsidR="00A32AFB">
        <w:t>федры управления «28</w:t>
      </w:r>
      <w:r>
        <w:t>»</w:t>
      </w:r>
      <w:r w:rsidR="00A32AFB">
        <w:t xml:space="preserve"> мая</w:t>
      </w:r>
      <w:r>
        <w:t xml:space="preserve">  2018 г., протокол № </w:t>
      </w:r>
      <w:r w:rsidR="00A32AFB">
        <w:t>9</w:t>
      </w:r>
      <w:r>
        <w:t xml:space="preserve">                                                            </w:t>
      </w:r>
    </w:p>
    <w:p w:rsidR="00ED5F48" w:rsidRPr="00FB068D" w:rsidRDefault="00ED5F48" w:rsidP="00ED5F48">
      <w:pPr>
        <w:jc w:val="both"/>
        <w:rPr>
          <w:i/>
          <w:sz w:val="20"/>
          <w:szCs w:val="20"/>
        </w:rPr>
      </w:pPr>
    </w:p>
    <w:p w:rsidR="00ED5F48" w:rsidRPr="00B72CDC" w:rsidRDefault="00ED5F48" w:rsidP="00ED5F48">
      <w:pPr>
        <w:ind w:firstLine="709"/>
        <w:jc w:val="both"/>
      </w:pPr>
    </w:p>
    <w:p w:rsidR="00ED5F48" w:rsidRDefault="00ED5F48" w:rsidP="00ED5F48">
      <w:pPr>
        <w:jc w:val="both"/>
        <w:rPr>
          <w:b/>
        </w:rPr>
      </w:pPr>
      <w:bookmarkStart w:id="8" w:name="_Toc264543481"/>
      <w:bookmarkStart w:id="9" w:name="_Toc264543523"/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__________________________ (В.П. Кириллов)</w:t>
      </w:r>
    </w:p>
    <w:p w:rsidR="00ED5F48" w:rsidRPr="005A5B67" w:rsidRDefault="00ED5F48" w:rsidP="00ED5F48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ED5F48" w:rsidRDefault="00ED5F48" w:rsidP="00ED5F48">
      <w:pPr>
        <w:ind w:firstLine="709"/>
        <w:jc w:val="both"/>
        <w:rPr>
          <w:b/>
        </w:rPr>
      </w:pPr>
    </w:p>
    <w:p w:rsidR="00ED5F48" w:rsidRDefault="00ED5F48" w:rsidP="00ED5F48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____________________________ (Н.Н. Губачев)</w:t>
      </w:r>
    </w:p>
    <w:p w:rsidR="00ED5F48" w:rsidRDefault="00ED5F48" w:rsidP="00ED5F48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ED5F48" w:rsidRPr="003D4CA4" w:rsidRDefault="00ED5F48" w:rsidP="00ED5F48">
      <w:pPr>
        <w:ind w:firstLine="709"/>
        <w:jc w:val="both"/>
      </w:pPr>
    </w:p>
    <w:p w:rsidR="00ED5F48" w:rsidRPr="00063073" w:rsidRDefault="00ED5F48" w:rsidP="00ED5F48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>
        <w:t xml:space="preserve"> _____________________________ </w:t>
      </w:r>
      <w:r>
        <w:rPr>
          <w:b/>
        </w:rPr>
        <w:t>(В.В.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ED5F48" w:rsidRPr="00A21BFA" w:rsidRDefault="00ED5F48" w:rsidP="00ED5F48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ED5F48" w:rsidRDefault="00ED5F48" w:rsidP="00ED5F48">
      <w:pPr>
        <w:ind w:firstLine="709"/>
        <w:jc w:val="both"/>
      </w:pPr>
      <w:r>
        <w:t xml:space="preserve">                                                                                           </w:t>
      </w:r>
    </w:p>
    <w:p w:rsidR="00ED5F48" w:rsidRDefault="00ED5F48" w:rsidP="00ED5F48">
      <w:pPr>
        <w:ind w:firstLine="709"/>
        <w:jc w:val="center"/>
        <w:rPr>
          <w:b/>
        </w:rPr>
      </w:pPr>
      <w:r>
        <w:t xml:space="preserve">                                                               </w:t>
      </w:r>
      <w:r w:rsidR="00A32AFB">
        <w:t xml:space="preserve">                             «15</w:t>
      </w:r>
      <w:r>
        <w:t>»</w:t>
      </w:r>
      <w:r w:rsidR="00A32AFB">
        <w:t xml:space="preserve"> июня</w:t>
      </w:r>
      <w:r>
        <w:t xml:space="preserve"> 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ED5F48" w:rsidRPr="00D46A43" w:rsidRDefault="00ED5F48" w:rsidP="00ED5F48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708"/>
        </w:tabs>
        <w:ind w:firstLine="709"/>
        <w:jc w:val="center"/>
        <w:rPr>
          <w:b/>
        </w:rPr>
      </w:pPr>
    </w:p>
    <w:p w:rsidR="00ED5F48" w:rsidRDefault="00ED5F48" w:rsidP="00ED5F4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D5F48" w:rsidRPr="001A65E2" w:rsidRDefault="00ED5F48" w:rsidP="00ED5F48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ED5F48" w:rsidRPr="00E94CC0" w:rsidRDefault="00ED5F48" w:rsidP="00ED5F48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</w:t>
      </w:r>
    </w:p>
    <w:p w:rsidR="00ED5F48" w:rsidRPr="00F20B64" w:rsidRDefault="00ED5F48" w:rsidP="00ED5F4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D5F48" w:rsidRPr="000E024C" w:rsidRDefault="00ED5F48" w:rsidP="00ED5F48">
      <w:pPr>
        <w:jc w:val="both"/>
      </w:pPr>
      <w:r w:rsidRPr="000E024C">
        <w:t xml:space="preserve">Дисциплина </w:t>
      </w:r>
      <w:r>
        <w:t>«</w:t>
      </w:r>
      <w:r w:rsidR="0030526D">
        <w:t>Государственная и муниципальная служба</w:t>
      </w:r>
      <w:r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>
        <w:t>в 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ED5F48" w:rsidRDefault="00ED5F48" w:rsidP="00ED5F48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ED5F48" w:rsidRDefault="00ED5F48" w:rsidP="00ED5F48">
      <w:pPr>
        <w:jc w:val="both"/>
        <w:rPr>
          <w:i/>
          <w:sz w:val="20"/>
          <w:szCs w:val="20"/>
        </w:rPr>
      </w:pPr>
    </w:p>
    <w:p w:rsidR="00ED5F48" w:rsidRPr="0085716F" w:rsidRDefault="00ED5F48" w:rsidP="00ED5F48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ДИСЦИПЛИНЫ</w:t>
      </w:r>
    </w:p>
    <w:p w:rsidR="00ED5F48" w:rsidRPr="008A77FF" w:rsidRDefault="00ED5F48" w:rsidP="00ED5F4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D5F48" w:rsidRPr="00E86A94" w:rsidTr="00DD27FA">
        <w:tc>
          <w:tcPr>
            <w:tcW w:w="1540" w:type="dxa"/>
            <w:shd w:val="clear" w:color="auto" w:fill="auto"/>
          </w:tcPr>
          <w:p w:rsidR="00ED5F48" w:rsidRPr="00F766BF" w:rsidRDefault="00ED5F48" w:rsidP="00DD27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D5F48" w:rsidRPr="00F766BF" w:rsidRDefault="00ED5F48" w:rsidP="00DD27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D5F48" w:rsidRPr="00F766BF" w:rsidRDefault="00ED5F48" w:rsidP="00DD27F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ED5F48" w:rsidRPr="000E024C" w:rsidRDefault="00ED5F48" w:rsidP="00DD27F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D5F48" w:rsidRPr="00724953" w:rsidTr="00DD27F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D5F48" w:rsidRPr="004770A7" w:rsidRDefault="00ED5F48" w:rsidP="00DD27FA">
            <w:pPr>
              <w:jc w:val="center"/>
              <w:rPr>
                <w:b/>
              </w:rPr>
            </w:pPr>
            <w:r w:rsidRPr="004770A7"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D5F48" w:rsidRPr="004770A7" w:rsidRDefault="00ED5F48" w:rsidP="00DD27FA">
            <w:pPr>
              <w:pStyle w:val="Default"/>
              <w:jc w:val="both"/>
            </w:pPr>
            <w:r w:rsidRPr="00780CC6">
              <w:t>способностью использовать основы правовых знаний в различных сферах деятельности</w:t>
            </w:r>
          </w:p>
          <w:p w:rsidR="00ED5F48" w:rsidRPr="004E2763" w:rsidRDefault="00ED5F48" w:rsidP="00DD27FA">
            <w:pPr>
              <w:pStyle w:val="Default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ED5F48" w:rsidRPr="00724953" w:rsidTr="00DD27F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D5F48" w:rsidRPr="00A248C4" w:rsidRDefault="00ED5F48" w:rsidP="00DD27FA">
            <w:pPr>
              <w:jc w:val="center"/>
              <w:rPr>
                <w:b/>
              </w:rPr>
            </w:pPr>
            <w:r w:rsidRPr="00A248C4">
              <w:rPr>
                <w:b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D5F48" w:rsidRDefault="00ED5F48" w:rsidP="00DD27FA">
            <w:pPr>
              <w:pStyle w:val="Default"/>
              <w:jc w:val="both"/>
            </w:pPr>
            <w: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позиции социальной значимости принимаемых решений.</w:t>
            </w:r>
          </w:p>
        </w:tc>
      </w:tr>
    </w:tbl>
    <w:p w:rsidR="00ED5F48" w:rsidRDefault="00ED5F48" w:rsidP="00ED5F48">
      <w:pPr>
        <w:jc w:val="both"/>
        <w:rPr>
          <w:b/>
          <w:bCs/>
        </w:rPr>
      </w:pPr>
    </w:p>
    <w:p w:rsidR="00ED5F48" w:rsidRDefault="00ED5F48" w:rsidP="00ED5F4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D5F48" w:rsidRDefault="00ED5F48" w:rsidP="00ED5F48">
      <w:pPr>
        <w:jc w:val="both"/>
        <w:rPr>
          <w:b/>
          <w:bCs/>
        </w:rPr>
      </w:pPr>
    </w:p>
    <w:p w:rsidR="00ED5F48" w:rsidRDefault="00ED5F48" w:rsidP="00ED5F48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по заочной форме обучения</w:t>
      </w:r>
    </w:p>
    <w:p w:rsidR="00ED5F48" w:rsidRPr="00BF42DB" w:rsidRDefault="00ED5F48" w:rsidP="00ED5F48">
      <w:pPr>
        <w:pStyle w:val="Default"/>
        <w:jc w:val="both"/>
        <w:rPr>
          <w:b/>
          <w:bCs/>
          <w:i/>
          <w:sz w:val="22"/>
          <w:szCs w:val="22"/>
        </w:rPr>
      </w:pPr>
    </w:p>
    <w:p w:rsidR="00ED5F48" w:rsidRPr="00FC72AD" w:rsidRDefault="00ED5F48" w:rsidP="00ED5F4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ED5F48" w:rsidRPr="007026B2" w:rsidTr="004E0CCE">
        <w:trPr>
          <w:jc w:val="center"/>
        </w:trPr>
        <w:tc>
          <w:tcPr>
            <w:tcW w:w="4530" w:type="dxa"/>
            <w:gridSpan w:val="2"/>
            <w:vMerge w:val="restart"/>
          </w:tcPr>
          <w:p w:rsidR="00ED5F48" w:rsidRPr="00E94CC0" w:rsidRDefault="00ED5F48" w:rsidP="00DD27F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D5F48" w:rsidRPr="00E94CC0" w:rsidRDefault="00ED5F48" w:rsidP="00DD27F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ED5F48" w:rsidRPr="00E94CC0" w:rsidRDefault="00ED5F48" w:rsidP="00DD27F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ED5F48" w:rsidRPr="00E94CC0" w:rsidRDefault="00ED5F48" w:rsidP="00DD27F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ED5F48" w:rsidRPr="007026B2" w:rsidTr="004E0CCE">
        <w:trPr>
          <w:jc w:val="center"/>
        </w:trPr>
        <w:tc>
          <w:tcPr>
            <w:tcW w:w="4530" w:type="dxa"/>
            <w:gridSpan w:val="2"/>
            <w:vMerge/>
          </w:tcPr>
          <w:p w:rsidR="00ED5F48" w:rsidRPr="00E94CC0" w:rsidRDefault="00ED5F48" w:rsidP="00DD27F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D5F48" w:rsidRPr="00E94CC0" w:rsidRDefault="00A32AFB" w:rsidP="00A32AF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Сем</w:t>
            </w:r>
            <w:r w:rsidR="00ED5F48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ED5F48" w:rsidRPr="00E94CC0" w:rsidRDefault="00992BCA" w:rsidP="00A32AFB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32AFB">
              <w:rPr>
                <w:b/>
                <w:bCs/>
                <w:sz w:val="20"/>
                <w:szCs w:val="20"/>
              </w:rPr>
              <w:t>Сем№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D5F48" w:rsidRPr="00E94CC0" w:rsidRDefault="00ED5F48" w:rsidP="00DD27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D5F48" w:rsidRPr="00E94CC0" w:rsidRDefault="00ED5F48" w:rsidP="00DD27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ED5F48" w:rsidRPr="007026B2" w:rsidRDefault="00ED5F48" w:rsidP="00DD27F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E0CCE" w:rsidRPr="007026B2" w:rsidTr="004E0CCE">
        <w:trPr>
          <w:jc w:val="center"/>
        </w:trPr>
        <w:tc>
          <w:tcPr>
            <w:tcW w:w="4530" w:type="dxa"/>
            <w:gridSpan w:val="2"/>
          </w:tcPr>
          <w:p w:rsidR="004E0CCE" w:rsidRPr="00E94CC0" w:rsidRDefault="004E0CCE" w:rsidP="004E0C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E0CCE" w:rsidRPr="007026B2" w:rsidTr="004E0CCE">
        <w:trPr>
          <w:jc w:val="center"/>
        </w:trPr>
        <w:tc>
          <w:tcPr>
            <w:tcW w:w="4530" w:type="dxa"/>
            <w:gridSpan w:val="2"/>
          </w:tcPr>
          <w:p w:rsidR="004E0CCE" w:rsidRPr="00E94CC0" w:rsidRDefault="004E0CCE" w:rsidP="004E0C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32AFB" w:rsidRPr="007026B2" w:rsidTr="004E0CCE">
        <w:trPr>
          <w:jc w:val="center"/>
        </w:trPr>
        <w:tc>
          <w:tcPr>
            <w:tcW w:w="4530" w:type="dxa"/>
            <w:gridSpan w:val="2"/>
          </w:tcPr>
          <w:p w:rsidR="00A32AFB" w:rsidRPr="00E94CC0" w:rsidRDefault="00A32AFB" w:rsidP="004E0C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32AFB" w:rsidRDefault="00A32AFB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A32AFB" w:rsidRDefault="00A32AFB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A32AFB" w:rsidRPr="00D13214" w:rsidRDefault="00A32AFB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A32AFB" w:rsidRPr="00D13214" w:rsidRDefault="00A32AFB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A32AFB" w:rsidRDefault="00A32AFB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E0CCE" w:rsidRPr="007026B2" w:rsidTr="004E0CCE">
        <w:trPr>
          <w:jc w:val="center"/>
        </w:trPr>
        <w:tc>
          <w:tcPr>
            <w:tcW w:w="4530" w:type="dxa"/>
            <w:gridSpan w:val="2"/>
          </w:tcPr>
          <w:p w:rsidR="004E0CCE" w:rsidRPr="00E94CC0" w:rsidRDefault="004E0CCE" w:rsidP="004E0C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  <w:vMerge w:val="restart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  <w:vMerge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  <w:vMerge/>
          </w:tcPr>
          <w:p w:rsidR="004E0CCE" w:rsidRPr="00E94CC0" w:rsidRDefault="004E0CCE" w:rsidP="004E0C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  <w:vMerge/>
          </w:tcPr>
          <w:p w:rsidR="004E0CCE" w:rsidRPr="00E94CC0" w:rsidRDefault="004E0CCE" w:rsidP="004E0C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  <w:vMerge/>
          </w:tcPr>
          <w:p w:rsidR="004E0CCE" w:rsidRPr="00E94CC0" w:rsidRDefault="004E0CCE" w:rsidP="004E0C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E0CCE" w:rsidRPr="007026B2" w:rsidTr="004E0CCE">
        <w:trPr>
          <w:jc w:val="center"/>
        </w:trPr>
        <w:tc>
          <w:tcPr>
            <w:tcW w:w="4530" w:type="dxa"/>
            <w:gridSpan w:val="2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</w:tr>
      <w:tr w:rsidR="004E0CCE" w:rsidRPr="007026B2" w:rsidTr="004E0CCE">
        <w:trPr>
          <w:jc w:val="center"/>
        </w:trPr>
        <w:tc>
          <w:tcPr>
            <w:tcW w:w="4530" w:type="dxa"/>
            <w:gridSpan w:val="2"/>
          </w:tcPr>
          <w:p w:rsidR="004E0CCE" w:rsidRPr="00E94CC0" w:rsidRDefault="004E0CCE" w:rsidP="004E0C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0" w:type="dxa"/>
          </w:tcPr>
          <w:p w:rsidR="004E0CCE" w:rsidRPr="00D13214" w:rsidRDefault="00992BCA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E0CCE" w:rsidRPr="007026B2" w:rsidTr="004E0CCE">
        <w:trPr>
          <w:jc w:val="center"/>
        </w:trPr>
        <w:tc>
          <w:tcPr>
            <w:tcW w:w="9570" w:type="dxa"/>
            <w:gridSpan w:val="7"/>
          </w:tcPr>
          <w:p w:rsidR="004E0CCE" w:rsidRPr="00E94CC0" w:rsidRDefault="004E0CCE" w:rsidP="004E0C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</w:tcPr>
          <w:p w:rsidR="004E0CCE" w:rsidRPr="005F721C" w:rsidRDefault="004E0CCE" w:rsidP="004E0C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E0CCE" w:rsidRPr="005F721C" w:rsidRDefault="004E0CCE" w:rsidP="004E0C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0CCE" w:rsidRPr="007026B2" w:rsidTr="004E0CCE">
        <w:trPr>
          <w:jc w:val="center"/>
        </w:trPr>
        <w:tc>
          <w:tcPr>
            <w:tcW w:w="1956" w:type="dxa"/>
          </w:tcPr>
          <w:p w:rsidR="004E0CCE" w:rsidRPr="005F721C" w:rsidRDefault="004E0CCE" w:rsidP="004E0C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4E0CCE" w:rsidRPr="00E94CC0" w:rsidRDefault="004E0CCE" w:rsidP="004E0C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79" w:type="dxa"/>
          </w:tcPr>
          <w:p w:rsidR="004E0CCE" w:rsidRPr="00D13214" w:rsidRDefault="004E0CCE" w:rsidP="004E0CC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</w:tr>
    </w:tbl>
    <w:p w:rsidR="00ED5F48" w:rsidRDefault="00ED5F48" w:rsidP="00ED5F48">
      <w:pPr>
        <w:tabs>
          <w:tab w:val="right" w:leader="underscore" w:pos="9639"/>
        </w:tabs>
        <w:jc w:val="both"/>
        <w:rPr>
          <w:b/>
          <w:bCs/>
        </w:rPr>
        <w:sectPr w:rsidR="00ED5F48" w:rsidSect="00ED5F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D5F48" w:rsidRDefault="00ED5F48" w:rsidP="00ED5F48">
      <w:pPr>
        <w:tabs>
          <w:tab w:val="right" w:leader="underscore" w:pos="9639"/>
        </w:tabs>
        <w:jc w:val="both"/>
        <w:rPr>
          <w:b/>
          <w:bCs/>
        </w:rPr>
      </w:pPr>
    </w:p>
    <w:p w:rsidR="00ED5F48" w:rsidRDefault="00ED5F48" w:rsidP="00ED5F4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4. </w:t>
      </w:r>
      <w:r w:rsidRPr="00C340CB">
        <w:rPr>
          <w:b/>
          <w:bCs/>
        </w:rPr>
        <w:t>СОДЕРЖАНИЕ РАЗДЕЛОВ УЧЕБНОЙ ДИСЦИПЛИНЫ (МОДУЛЯ)</w:t>
      </w:r>
    </w:p>
    <w:p w:rsidR="00370C81" w:rsidRDefault="00370C81" w:rsidP="00ED5F48">
      <w:pPr>
        <w:tabs>
          <w:tab w:val="right" w:leader="underscore" w:pos="9639"/>
        </w:tabs>
        <w:jc w:val="both"/>
        <w:rPr>
          <w:b/>
          <w:bCs/>
        </w:rPr>
      </w:pPr>
    </w:p>
    <w:p w:rsidR="00370C81" w:rsidRPr="001026D8" w:rsidRDefault="00370C81" w:rsidP="00370C8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370C81" w:rsidRPr="00243D3C" w:rsidTr="00A139E2">
        <w:tc>
          <w:tcPr>
            <w:tcW w:w="1560" w:type="dxa"/>
            <w:vMerge w:val="restart"/>
          </w:tcPr>
          <w:p w:rsidR="00370C81" w:rsidRPr="00243D3C" w:rsidRDefault="00370C81" w:rsidP="00A139E2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370C81" w:rsidRPr="00243D3C" w:rsidRDefault="00370C81" w:rsidP="00A139E2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370C81" w:rsidRPr="00243D3C" w:rsidRDefault="00370C81" w:rsidP="00A139E2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370C81" w:rsidRPr="00243D3C" w:rsidRDefault="00370C81" w:rsidP="00A139E2">
            <w:pPr>
              <w:ind w:hanging="15"/>
              <w:jc w:val="center"/>
            </w:pPr>
          </w:p>
          <w:p w:rsidR="00370C81" w:rsidRPr="00243D3C" w:rsidRDefault="00370C81" w:rsidP="00A139E2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370C81" w:rsidRPr="00243D3C" w:rsidRDefault="00370C81" w:rsidP="00A139E2">
            <w:pPr>
              <w:jc w:val="center"/>
              <w:rPr>
                <w:b/>
              </w:rPr>
            </w:pPr>
          </w:p>
          <w:p w:rsidR="00370C81" w:rsidRPr="00243D3C" w:rsidRDefault="00370C81" w:rsidP="00A139E2">
            <w:pPr>
              <w:jc w:val="center"/>
            </w:pPr>
          </w:p>
          <w:p w:rsidR="00370C81" w:rsidRPr="00243D3C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cantSplit/>
          <w:trHeight w:val="1134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70C81" w:rsidRPr="00243D3C" w:rsidRDefault="00370C81" w:rsidP="00A139E2">
            <w:pPr>
              <w:tabs>
                <w:tab w:val="right" w:leader="underscore" w:pos="9639"/>
              </w:tabs>
              <w:rPr>
                <w:bCs/>
              </w:rPr>
            </w:pPr>
          </w:p>
          <w:p w:rsidR="00370C81" w:rsidRPr="00243D3C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0C81" w:rsidRPr="00243D3C" w:rsidRDefault="00370C81" w:rsidP="00A139E2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c>
          <w:tcPr>
            <w:tcW w:w="11907" w:type="dxa"/>
            <w:gridSpan w:val="8"/>
          </w:tcPr>
          <w:p w:rsidR="00370C81" w:rsidRPr="00954755" w:rsidRDefault="00370C81" w:rsidP="00A139E2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977" w:type="dxa"/>
            <w:vMerge w:val="restart"/>
          </w:tcPr>
          <w:p w:rsidR="00370C81" w:rsidRDefault="00370C81" w:rsidP="00A139E2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370C81" w:rsidRPr="00243D3C" w:rsidRDefault="00370C81" w:rsidP="00A139E2">
            <w:pPr>
              <w:jc w:val="both"/>
              <w:rPr>
                <w:b/>
              </w:rPr>
            </w:pPr>
          </w:p>
          <w:p w:rsidR="00370C81" w:rsidRDefault="00370C81" w:rsidP="00A139E2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70C81" w:rsidRDefault="00370C81" w:rsidP="00A139E2">
            <w:pPr>
              <w:jc w:val="both"/>
            </w:pPr>
          </w:p>
          <w:p w:rsidR="00370C81" w:rsidRDefault="00370C81" w:rsidP="00A139E2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70C81" w:rsidRPr="00243D3C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  <w:rPr>
                <w:highlight w:val="yellow"/>
              </w:rPr>
            </w:pPr>
          </w:p>
        </w:tc>
      </w:tr>
      <w:tr w:rsidR="00370C81" w:rsidRPr="00243D3C" w:rsidTr="00A139E2">
        <w:trPr>
          <w:trHeight w:val="540"/>
        </w:trPr>
        <w:tc>
          <w:tcPr>
            <w:tcW w:w="1560" w:type="dxa"/>
            <w:vMerge w:val="restart"/>
          </w:tcPr>
          <w:p w:rsidR="00370C81" w:rsidRPr="00243D3C" w:rsidRDefault="00370C81" w:rsidP="00A139E2">
            <w:pPr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 xml:space="preserve">. </w:t>
            </w:r>
            <w:r w:rsidRPr="00295FB0">
              <w:rPr>
                <w:b/>
              </w:rPr>
              <w:t>Государственная служба в Российской Федерации: теоретико-правовая основа и история развития</w:t>
            </w:r>
          </w:p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70C81" w:rsidRPr="00610CF9" w:rsidRDefault="00370C81" w:rsidP="00370C81">
            <w:pPr>
              <w:pStyle w:val="afd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 w:rsidRPr="00610CF9">
              <w:rPr>
                <w:sz w:val="24"/>
                <w:szCs w:val="24"/>
              </w:rPr>
              <w:t>Понятие, виды и принципы государственной службы РФ</w:t>
            </w:r>
          </w:p>
        </w:tc>
        <w:tc>
          <w:tcPr>
            <w:tcW w:w="567" w:type="dxa"/>
          </w:tcPr>
          <w:p w:rsidR="00370C81" w:rsidRPr="00295FB0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Pr="00610CF9" w:rsidRDefault="00370C81" w:rsidP="00370C81">
            <w:pPr>
              <w:pStyle w:val="afd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 w:rsidRPr="00610CF9">
              <w:rPr>
                <w:sz w:val="24"/>
                <w:szCs w:val="24"/>
              </w:rPr>
              <w:t>Понятие, виды и принципы государственной службы РФ</w:t>
            </w:r>
          </w:p>
        </w:tc>
        <w:tc>
          <w:tcPr>
            <w:tcW w:w="567" w:type="dxa"/>
          </w:tcPr>
          <w:p w:rsidR="00370C81" w:rsidRPr="00295FB0" w:rsidRDefault="00370C81" w:rsidP="00A139E2">
            <w:pPr>
              <w:jc w:val="both"/>
            </w:pP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441"/>
        </w:trPr>
        <w:tc>
          <w:tcPr>
            <w:tcW w:w="1560" w:type="dxa"/>
            <w:vMerge/>
          </w:tcPr>
          <w:p w:rsidR="00370C81" w:rsidRPr="005C6519" w:rsidRDefault="00370C81" w:rsidP="00A13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70C81" w:rsidRPr="005C6519" w:rsidRDefault="00370C81" w:rsidP="00A139E2">
            <w:pPr>
              <w:rPr>
                <w:sz w:val="22"/>
                <w:szCs w:val="22"/>
              </w:rPr>
            </w:pPr>
            <w:r>
              <w:t>2.</w:t>
            </w:r>
            <w:r w:rsidRPr="00610CF9">
              <w:t xml:space="preserve">Понятие государственной гражданской службы. Ее правовая основа </w:t>
            </w:r>
          </w:p>
        </w:tc>
        <w:tc>
          <w:tcPr>
            <w:tcW w:w="567" w:type="dxa"/>
          </w:tcPr>
          <w:p w:rsidR="00370C81" w:rsidRPr="005C6519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70C81" w:rsidRPr="005C6519" w:rsidRDefault="00370C81" w:rsidP="00A139E2">
            <w:pPr>
              <w:tabs>
                <w:tab w:val="right" w:leader="underscore" w:pos="9639"/>
              </w:tabs>
              <w:ind w:left="-15"/>
              <w:rPr>
                <w:bCs/>
                <w:sz w:val="22"/>
                <w:szCs w:val="22"/>
              </w:rPr>
            </w:pPr>
            <w:r>
              <w:t>2.</w:t>
            </w:r>
            <w:r w:rsidRPr="00610CF9">
              <w:t>Понятие государственной гражданской службы. Ее правовая основа</w:t>
            </w:r>
          </w:p>
        </w:tc>
        <w:tc>
          <w:tcPr>
            <w:tcW w:w="567" w:type="dxa"/>
          </w:tcPr>
          <w:p w:rsidR="00370C81" w:rsidRPr="005C6519" w:rsidRDefault="00370C81" w:rsidP="00A139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370C81" w:rsidP="00A139E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765"/>
        </w:trPr>
        <w:tc>
          <w:tcPr>
            <w:tcW w:w="1560" w:type="dxa"/>
            <w:vMerge/>
          </w:tcPr>
          <w:p w:rsidR="00370C81" w:rsidRPr="00246F01" w:rsidRDefault="00370C81" w:rsidP="00A139E2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jc w:val="both"/>
            </w:pPr>
            <w:r>
              <w:t xml:space="preserve">3. </w:t>
            </w:r>
            <w:r w:rsidRPr="00610CF9">
              <w:t xml:space="preserve">Понятие и классификация должностей государственной гражданской службы </w:t>
            </w:r>
          </w:p>
        </w:tc>
        <w:tc>
          <w:tcPr>
            <w:tcW w:w="567" w:type="dxa"/>
          </w:tcPr>
          <w:p w:rsidR="00370C81" w:rsidRPr="00246F01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Pr="00243D3C" w:rsidRDefault="00370C81" w:rsidP="00A139E2">
            <w:pPr>
              <w:jc w:val="both"/>
            </w:pPr>
            <w:r>
              <w:t xml:space="preserve">3. </w:t>
            </w:r>
            <w:r w:rsidRPr="00610CF9">
              <w:t>Понятие и классификация должностей государственной гражданской службы</w:t>
            </w:r>
          </w:p>
        </w:tc>
        <w:tc>
          <w:tcPr>
            <w:tcW w:w="567" w:type="dxa"/>
          </w:tcPr>
          <w:p w:rsidR="00370C81" w:rsidRPr="00A32AFB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960"/>
        </w:trPr>
        <w:tc>
          <w:tcPr>
            <w:tcW w:w="1560" w:type="dxa"/>
            <w:vMerge/>
          </w:tcPr>
          <w:p w:rsidR="00370C81" w:rsidRPr="00246F01" w:rsidRDefault="00370C81" w:rsidP="00A139E2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jc w:val="both"/>
            </w:pPr>
            <w:r>
              <w:t xml:space="preserve">4. </w:t>
            </w:r>
            <w:r w:rsidRPr="00610CF9">
              <w:t xml:space="preserve">Понятие и виды классных чинов государственных гражданских служащих </w:t>
            </w:r>
          </w:p>
        </w:tc>
        <w:tc>
          <w:tcPr>
            <w:tcW w:w="567" w:type="dxa"/>
          </w:tcPr>
          <w:p w:rsidR="00370C81" w:rsidRPr="00246F01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Pr="00243D3C" w:rsidRDefault="00370C81" w:rsidP="00A139E2">
            <w:pPr>
              <w:jc w:val="both"/>
            </w:pPr>
            <w:r>
              <w:t xml:space="preserve">4. </w:t>
            </w:r>
            <w:r w:rsidRPr="00610CF9">
              <w:t>Понятие и виды классных чинов государственных гражданских служащих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331"/>
        </w:trPr>
        <w:tc>
          <w:tcPr>
            <w:tcW w:w="1560" w:type="dxa"/>
            <w:vMerge w:val="restart"/>
          </w:tcPr>
          <w:p w:rsidR="00370C81" w:rsidRPr="00295FB0" w:rsidRDefault="00370C81" w:rsidP="00A139E2">
            <w:pPr>
              <w:jc w:val="both"/>
              <w:rPr>
                <w:b/>
              </w:rPr>
            </w:pPr>
            <w:r w:rsidRPr="00243D3C">
              <w:rPr>
                <w:b/>
                <w:lang w:val="en-US"/>
              </w:rPr>
              <w:lastRenderedPageBreak/>
              <w:t>II</w:t>
            </w:r>
            <w:r w:rsidRPr="00243D3C">
              <w:rPr>
                <w:b/>
              </w:rPr>
              <w:t xml:space="preserve">. </w:t>
            </w:r>
            <w:r w:rsidRPr="00295FB0">
              <w:rPr>
                <w:b/>
              </w:rPr>
              <w:t>Правовой статус государственных гражданских служащих</w:t>
            </w: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5. Понятие и содержание правового статуса государственного гражданского служащего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Pr="00243D3C" w:rsidRDefault="00370C81" w:rsidP="00A139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5. Понятие и содержание правового статуса государственного гражданского служащего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70C81" w:rsidRDefault="00370C81" w:rsidP="00A139E2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70C81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70C81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</w:pPr>
            <w:r w:rsidRPr="00243D3C">
              <w:t>Письменное тестирование</w:t>
            </w:r>
          </w:p>
        </w:tc>
      </w:tr>
      <w:tr w:rsidR="00370C81" w:rsidRPr="00243D3C" w:rsidTr="00A139E2">
        <w:trPr>
          <w:trHeight w:val="535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6. Понятие и содержание должностных регламентов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6. Понятие и содержание должностных регламентов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70C81" w:rsidRPr="00243D3C" w:rsidRDefault="00315376" w:rsidP="00A139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70C81" w:rsidRDefault="00370C81" w:rsidP="00A139E2">
            <w:r>
              <w:t>7. Ограничения, запреты и требования к служебному поведению, связанные с государственной службой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7. Ограничения, запреты и требования к служебному поведению, связанные с государственной службой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327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8. Поступление на государственную гражданскую службу и ее прохождение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8. Поступление на государственную гражданскую службу и ее прохождение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70C81" w:rsidRPr="00243D3C" w:rsidRDefault="00370C81" w:rsidP="00A139E2">
            <w:pPr>
              <w:jc w:val="both"/>
              <w:rPr>
                <w:b/>
              </w:rPr>
            </w:pPr>
          </w:p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</w:pPr>
          </w:p>
        </w:tc>
      </w:tr>
      <w:tr w:rsidR="00370C81" w:rsidRPr="00243D3C" w:rsidTr="00A139E2">
        <w:tc>
          <w:tcPr>
            <w:tcW w:w="1560" w:type="dxa"/>
            <w:vMerge w:val="restart"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  <w:rPr>
                <w:b/>
              </w:rPr>
            </w:pPr>
            <w:r w:rsidRPr="00243D3C">
              <w:rPr>
                <w:b/>
                <w:lang w:val="en-US"/>
              </w:rPr>
              <w:t>III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Организационно-правовые основы военной и правоохранительной службы</w:t>
            </w: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9. Военная служба как вид государственной службы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9. Военная служба как вид государственной службы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70C81" w:rsidRDefault="00370C81" w:rsidP="00A139E2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70C81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780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Default="00370C81" w:rsidP="00A139E2">
            <w:r>
              <w:t xml:space="preserve">10. Порядок прохождения военной службы. </w:t>
            </w:r>
          </w:p>
          <w:p w:rsidR="00370C81" w:rsidRDefault="00370C81" w:rsidP="00A139E2">
            <w:r>
              <w:t xml:space="preserve">Основы правового статуса военнослужащего 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Default="00370C81" w:rsidP="00A139E2">
            <w:r>
              <w:t xml:space="preserve">10. Порядок прохождения военной службы. 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 xml:space="preserve">Основы правового статуса военнослужащего 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315376" w:rsidP="00A139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930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Default="00370C81" w:rsidP="00A139E2">
            <w:r>
              <w:t>11. Организационные основы правоохранительной службы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Default="00370C81" w:rsidP="00A139E2">
            <w:r>
              <w:t>11. Организационные основы правоохранительной службы</w:t>
            </w:r>
          </w:p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370C81" w:rsidP="00A139E2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1020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 xml:space="preserve">12. Механизм прохождения правоохранительной службы 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70C81" w:rsidRPr="00243D3C" w:rsidRDefault="00370C81" w:rsidP="00A139E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>
              <w:t>12. Механизм прохождения правоохранительной службы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  <w:u w:val="single"/>
              </w:rPr>
            </w:pPr>
            <w:r w:rsidRPr="00243D3C">
              <w:t xml:space="preserve"> 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315376" w:rsidP="00A139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111"/>
        </w:trPr>
        <w:tc>
          <w:tcPr>
            <w:tcW w:w="1560" w:type="dxa"/>
            <w:vMerge w:val="restart"/>
          </w:tcPr>
          <w:p w:rsidR="00370C81" w:rsidRPr="00295FB0" w:rsidRDefault="00370C81" w:rsidP="00A139E2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.Муниципальная служба в Российской Федерации</w:t>
            </w:r>
          </w:p>
        </w:tc>
        <w:tc>
          <w:tcPr>
            <w:tcW w:w="3260" w:type="dxa"/>
          </w:tcPr>
          <w:p w:rsidR="00370C81" w:rsidRDefault="00370C81" w:rsidP="00A139E2">
            <w:r>
              <w:t>13. Понятие, задачи, функции и принципы муниципальной службы в Российской Федерации</w:t>
            </w:r>
          </w:p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0C81" w:rsidRPr="00062792" w:rsidRDefault="00370C81" w:rsidP="00A139E2">
            <w:pPr>
              <w:jc w:val="center"/>
            </w:pPr>
          </w:p>
        </w:tc>
        <w:tc>
          <w:tcPr>
            <w:tcW w:w="2693" w:type="dxa"/>
          </w:tcPr>
          <w:p w:rsidR="00370C81" w:rsidRDefault="00370C81" w:rsidP="00A139E2">
            <w:r>
              <w:t>13. Понятие, задачи, функции и принципы муниципальной службы в Российской Федерации</w:t>
            </w:r>
          </w:p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0C81" w:rsidRPr="00062792" w:rsidRDefault="00A32AFB" w:rsidP="00A139E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70C81" w:rsidRDefault="00370C81" w:rsidP="00A139E2">
            <w:pPr>
              <w:jc w:val="center"/>
            </w:pPr>
          </w:p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70C81" w:rsidRDefault="00370C81" w:rsidP="00A139E2">
            <w:pPr>
              <w:jc w:val="both"/>
              <w:rPr>
                <w:b/>
              </w:rPr>
            </w:pPr>
          </w:p>
          <w:p w:rsidR="00370C81" w:rsidRPr="00243D3C" w:rsidRDefault="00315376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70C81" w:rsidRDefault="00370C81" w:rsidP="00A139E2">
            <w:pPr>
              <w:jc w:val="both"/>
            </w:pPr>
            <w:r>
              <w:t>Контрольная работа,</w:t>
            </w:r>
          </w:p>
          <w:p w:rsidR="00370C81" w:rsidRDefault="00370C81" w:rsidP="00A139E2">
            <w:pPr>
              <w:jc w:val="both"/>
            </w:pPr>
          </w:p>
          <w:p w:rsidR="00370C81" w:rsidRDefault="00370C81" w:rsidP="00A139E2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70C81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</w:t>
            </w:r>
          </w:p>
          <w:p w:rsidR="00370C81" w:rsidRPr="000B3D41" w:rsidRDefault="00370C81" w:rsidP="00A139E2">
            <w:pPr>
              <w:jc w:val="both"/>
            </w:pPr>
          </w:p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150"/>
        </w:trPr>
        <w:tc>
          <w:tcPr>
            <w:tcW w:w="1560" w:type="dxa"/>
            <w:vMerge/>
          </w:tcPr>
          <w:p w:rsidR="00370C81" w:rsidRPr="00243D3C" w:rsidRDefault="00370C81" w:rsidP="00A139E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70C81" w:rsidRPr="00243D3C" w:rsidRDefault="00370C81" w:rsidP="00A139E2">
            <w:r>
              <w:t>14. Должность муниципальной службы: понятие и классификация. Основы прохождения муниципальной службы в Российской Федерации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2693" w:type="dxa"/>
          </w:tcPr>
          <w:p w:rsidR="00370C81" w:rsidRPr="00243D3C" w:rsidRDefault="00370C81" w:rsidP="00A139E2">
            <w:r>
              <w:t>14. Должность муниципальной службы: понятие и классификация. Основы прохождения муниципальной службы в Российской Федерации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both"/>
            </w:pPr>
          </w:p>
        </w:tc>
        <w:tc>
          <w:tcPr>
            <w:tcW w:w="708" w:type="dxa"/>
          </w:tcPr>
          <w:p w:rsidR="00370C81" w:rsidRPr="00243D3C" w:rsidRDefault="00315376" w:rsidP="00A139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  <w:tr w:rsidR="00370C81" w:rsidRPr="00243D3C" w:rsidTr="00A139E2">
        <w:trPr>
          <w:trHeight w:val="287"/>
        </w:trPr>
        <w:tc>
          <w:tcPr>
            <w:tcW w:w="1560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370C81" w:rsidRPr="00243D3C" w:rsidRDefault="00A32AFB" w:rsidP="00A139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70C81" w:rsidRPr="00243D3C" w:rsidRDefault="00A32AFB" w:rsidP="00A139E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 xml:space="preserve">- </w:t>
            </w:r>
            <w:r>
              <w:rPr>
                <w:b/>
              </w:rPr>
              <w:t>Экзамен</w:t>
            </w:r>
          </w:p>
        </w:tc>
      </w:tr>
      <w:tr w:rsidR="00370C81" w:rsidRPr="00243D3C" w:rsidTr="00A139E2">
        <w:trPr>
          <w:trHeight w:val="287"/>
        </w:trPr>
        <w:tc>
          <w:tcPr>
            <w:tcW w:w="11199" w:type="dxa"/>
            <w:gridSpan w:val="7"/>
          </w:tcPr>
          <w:p w:rsidR="00370C81" w:rsidRPr="00243D3C" w:rsidRDefault="00370C81" w:rsidP="00A139E2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370C81" w:rsidRPr="00243D3C" w:rsidRDefault="00370C81" w:rsidP="00A139E2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370C81" w:rsidRPr="00243D3C" w:rsidRDefault="00370C81" w:rsidP="00A139E2">
            <w:pPr>
              <w:jc w:val="both"/>
              <w:rPr>
                <w:i/>
              </w:rPr>
            </w:pPr>
          </w:p>
        </w:tc>
      </w:tr>
    </w:tbl>
    <w:p w:rsidR="00370C81" w:rsidRDefault="00370C81" w:rsidP="00370C81"/>
    <w:p w:rsidR="00370C81" w:rsidRDefault="00370C81" w:rsidP="00ED5F48">
      <w:pPr>
        <w:tabs>
          <w:tab w:val="right" w:leader="underscore" w:pos="9639"/>
        </w:tabs>
        <w:jc w:val="both"/>
        <w:rPr>
          <w:b/>
          <w:bCs/>
        </w:rPr>
      </w:pPr>
    </w:p>
    <w:p w:rsidR="00ED5F48" w:rsidRDefault="00ED5F48" w:rsidP="00ED5F48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ED5F48" w:rsidRPr="004C122C" w:rsidRDefault="00ED5F48" w:rsidP="00ED5F48">
      <w:pPr>
        <w:rPr>
          <w:b/>
          <w:bCs/>
        </w:rPr>
      </w:pPr>
      <w:r w:rsidRPr="004C122C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   </w:t>
      </w:r>
      <w:r w:rsidRPr="004C122C">
        <w:rPr>
          <w:b/>
          <w:bCs/>
        </w:rPr>
        <w:t>Таблица 4</w:t>
      </w:r>
    </w:p>
    <w:p w:rsidR="00ED5F48" w:rsidRPr="00064DC3" w:rsidRDefault="00ED5F48" w:rsidP="00ED5F48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ED5F48" w:rsidRPr="00D72E84" w:rsidTr="00DD27FA">
        <w:trPr>
          <w:trHeight w:val="912"/>
          <w:jc w:val="center"/>
        </w:trPr>
        <w:tc>
          <w:tcPr>
            <w:tcW w:w="913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ED5F48" w:rsidRPr="00D72E84" w:rsidTr="00DD27FA">
        <w:trPr>
          <w:jc w:val="center"/>
        </w:trPr>
        <w:tc>
          <w:tcPr>
            <w:tcW w:w="913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27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5F48" w:rsidRPr="00D72E84" w:rsidTr="00DD27FA">
        <w:trPr>
          <w:jc w:val="center"/>
        </w:trPr>
        <w:tc>
          <w:tcPr>
            <w:tcW w:w="14819" w:type="dxa"/>
            <w:gridSpan w:val="4"/>
            <w:vAlign w:val="center"/>
          </w:tcPr>
          <w:p w:rsidR="00ED5F48" w:rsidRPr="00D72E84" w:rsidRDefault="00ED5F48" w:rsidP="00656C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656C3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5F48" w:rsidRPr="00D72E84" w:rsidTr="00DD27FA">
        <w:trPr>
          <w:jc w:val="center"/>
        </w:trPr>
        <w:tc>
          <w:tcPr>
            <w:tcW w:w="913" w:type="dxa"/>
            <w:vAlign w:val="center"/>
          </w:tcPr>
          <w:p w:rsidR="00ED5F48" w:rsidRPr="00D72E84" w:rsidRDefault="00ED5F48" w:rsidP="00DD27FA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ED5F48" w:rsidRPr="00D72E84" w:rsidRDefault="00656C39" w:rsidP="00656C39">
            <w:pPr>
              <w:rPr>
                <w:i/>
                <w:sz w:val="22"/>
                <w:szCs w:val="22"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 xml:space="preserve">. </w:t>
            </w:r>
            <w:r w:rsidRPr="00295FB0">
              <w:rPr>
                <w:b/>
              </w:rPr>
              <w:t>Государственная служба в Российской Федерации: теоретико-правовая основа и история развития</w:t>
            </w:r>
          </w:p>
        </w:tc>
        <w:tc>
          <w:tcPr>
            <w:tcW w:w="10335" w:type="dxa"/>
          </w:tcPr>
          <w:p w:rsidR="00F53D5C" w:rsidRDefault="00F53D5C" w:rsidP="00F53D5C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>е</w:t>
            </w:r>
            <w:r w:rsidRPr="00243D3C">
              <w:t xml:space="preserve"> 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литературы;</w:t>
            </w:r>
          </w:p>
          <w:p w:rsidR="00ED5F48" w:rsidRDefault="00F53D5C" w:rsidP="00F53D5C">
            <w:pPr>
              <w:jc w:val="both"/>
            </w:pPr>
            <w:r>
              <w:t>Сбор и анализ научной литературы для написания рефератов;</w:t>
            </w:r>
          </w:p>
          <w:p w:rsidR="00F53D5C" w:rsidRPr="00F96A27" w:rsidRDefault="00F53D5C" w:rsidP="00F53D5C">
            <w:pPr>
              <w:jc w:val="both"/>
            </w:pPr>
            <w:r>
              <w:t>Подготовка к тестированию.</w:t>
            </w:r>
          </w:p>
        </w:tc>
        <w:tc>
          <w:tcPr>
            <w:tcW w:w="944" w:type="dxa"/>
            <w:vAlign w:val="center"/>
          </w:tcPr>
          <w:p w:rsidR="00ED5F48" w:rsidRPr="00D72E84" w:rsidRDefault="00315376" w:rsidP="00DD27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53D5C" w:rsidRPr="00D72E84" w:rsidTr="00DD27FA">
        <w:trPr>
          <w:jc w:val="center"/>
        </w:trPr>
        <w:tc>
          <w:tcPr>
            <w:tcW w:w="913" w:type="dxa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F53D5C" w:rsidRPr="00295FB0" w:rsidRDefault="00F53D5C" w:rsidP="00F53D5C">
            <w:pPr>
              <w:jc w:val="both"/>
              <w:rPr>
                <w:b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 xml:space="preserve">. </w:t>
            </w:r>
            <w:r w:rsidRPr="00295FB0">
              <w:rPr>
                <w:b/>
              </w:rPr>
              <w:t>Правовой статус государственных гражданских служащих</w:t>
            </w:r>
          </w:p>
          <w:p w:rsidR="00F53D5C" w:rsidRPr="00D72E84" w:rsidRDefault="00F53D5C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5" w:type="dxa"/>
          </w:tcPr>
          <w:p w:rsidR="00B47886" w:rsidRDefault="00B47886" w:rsidP="00B47886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>е</w:t>
            </w:r>
            <w:r w:rsidRPr="00243D3C">
              <w:t xml:space="preserve"> 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литературы;</w:t>
            </w:r>
          </w:p>
          <w:p w:rsidR="00B47886" w:rsidRDefault="00B47886" w:rsidP="00B47886">
            <w:pPr>
              <w:jc w:val="both"/>
            </w:pPr>
            <w:r>
              <w:t>Сбор и анализ научной литературы для написания рефератов;</w:t>
            </w:r>
          </w:p>
          <w:p w:rsidR="00F53D5C" w:rsidRPr="00243D3C" w:rsidRDefault="00F53D5C" w:rsidP="00F53D5C">
            <w:pPr>
              <w:jc w:val="both"/>
            </w:pPr>
            <w:r w:rsidRPr="00243D3C">
              <w:t>Письменное тестирование</w:t>
            </w:r>
          </w:p>
        </w:tc>
        <w:tc>
          <w:tcPr>
            <w:tcW w:w="944" w:type="dxa"/>
            <w:vAlign w:val="center"/>
          </w:tcPr>
          <w:p w:rsidR="00F53D5C" w:rsidRPr="00D72E84" w:rsidRDefault="00315376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53D5C" w:rsidRPr="00D72E84" w:rsidTr="00656C39">
        <w:trPr>
          <w:trHeight w:val="2016"/>
          <w:jc w:val="center"/>
        </w:trPr>
        <w:tc>
          <w:tcPr>
            <w:tcW w:w="913" w:type="dxa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F53D5C" w:rsidRPr="00243D3C" w:rsidRDefault="00F53D5C" w:rsidP="00F53D5C">
            <w:pPr>
              <w:tabs>
                <w:tab w:val="left" w:pos="1950"/>
              </w:tabs>
              <w:jc w:val="both"/>
              <w:rPr>
                <w:b/>
              </w:rPr>
            </w:pPr>
            <w:r w:rsidRPr="00243D3C">
              <w:rPr>
                <w:b/>
                <w:lang w:val="en-US"/>
              </w:rPr>
              <w:t>III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Организационно-правовые основы военной и правоохранительной службы</w:t>
            </w:r>
          </w:p>
          <w:p w:rsidR="00F53D5C" w:rsidRPr="00D72E84" w:rsidRDefault="00F53D5C" w:rsidP="00F53D5C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5" w:type="dxa"/>
            <w:vAlign w:val="center"/>
          </w:tcPr>
          <w:p w:rsidR="00B47886" w:rsidRDefault="00B47886" w:rsidP="00B47886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>е</w:t>
            </w:r>
            <w:r w:rsidRPr="00243D3C">
              <w:t xml:space="preserve"> 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литературы;</w:t>
            </w:r>
          </w:p>
          <w:p w:rsidR="00B47886" w:rsidRDefault="00B47886" w:rsidP="00F53D5C">
            <w:pPr>
              <w:jc w:val="both"/>
            </w:pPr>
            <w:r>
              <w:t>Написание рефератов;</w:t>
            </w:r>
          </w:p>
          <w:p w:rsidR="00F53D5C" w:rsidRPr="00F96A27" w:rsidRDefault="00B47886" w:rsidP="00B47886">
            <w:pPr>
              <w:jc w:val="both"/>
              <w:rPr>
                <w:bCs/>
              </w:rPr>
            </w:pPr>
            <w:r>
              <w:t>Подготовка к контрольной работе</w:t>
            </w:r>
          </w:p>
        </w:tc>
        <w:tc>
          <w:tcPr>
            <w:tcW w:w="944" w:type="dxa"/>
            <w:vAlign w:val="center"/>
          </w:tcPr>
          <w:p w:rsidR="00F53D5C" w:rsidRPr="00D72E84" w:rsidRDefault="00315376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53D5C" w:rsidRPr="00D72E84" w:rsidTr="00656C39">
        <w:trPr>
          <w:trHeight w:val="238"/>
          <w:jc w:val="center"/>
        </w:trPr>
        <w:tc>
          <w:tcPr>
            <w:tcW w:w="913" w:type="dxa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.Муниципальная служба в Российской Федерации</w:t>
            </w:r>
          </w:p>
        </w:tc>
        <w:tc>
          <w:tcPr>
            <w:tcW w:w="10335" w:type="dxa"/>
            <w:vAlign w:val="center"/>
          </w:tcPr>
          <w:p w:rsidR="00B47886" w:rsidRDefault="00B47886" w:rsidP="00B47886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>е</w:t>
            </w:r>
            <w:r w:rsidRPr="00243D3C">
              <w:t xml:space="preserve"> 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литературы;</w:t>
            </w:r>
          </w:p>
          <w:p w:rsidR="00B47886" w:rsidRDefault="00B47886" w:rsidP="00B47886">
            <w:pPr>
              <w:jc w:val="both"/>
            </w:pPr>
            <w:r>
              <w:t>Написание рефератов;</w:t>
            </w:r>
          </w:p>
          <w:p w:rsidR="00F53D5C" w:rsidRPr="00F96A27" w:rsidRDefault="00B47886" w:rsidP="00B47886">
            <w:pPr>
              <w:jc w:val="both"/>
              <w:rPr>
                <w:bCs/>
              </w:rPr>
            </w:pPr>
            <w: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53D5C" w:rsidRDefault="00315376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F53D5C" w:rsidRPr="00D72E84" w:rsidTr="00DD27FA">
        <w:trPr>
          <w:jc w:val="center"/>
        </w:trPr>
        <w:tc>
          <w:tcPr>
            <w:tcW w:w="13875" w:type="dxa"/>
            <w:gridSpan w:val="3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53D5C" w:rsidRPr="00D72E84" w:rsidRDefault="00315376" w:rsidP="00F53D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</w:t>
            </w:r>
          </w:p>
        </w:tc>
      </w:tr>
      <w:tr w:rsidR="00F53D5C" w:rsidRPr="00D72E84" w:rsidTr="00DD27FA">
        <w:trPr>
          <w:jc w:val="center"/>
        </w:trPr>
        <w:tc>
          <w:tcPr>
            <w:tcW w:w="13875" w:type="dxa"/>
            <w:gridSpan w:val="3"/>
            <w:vAlign w:val="center"/>
          </w:tcPr>
          <w:p w:rsidR="00F53D5C" w:rsidRPr="00D72E84" w:rsidRDefault="00F53D5C" w:rsidP="00F53D5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53D5C" w:rsidRPr="00D72E84" w:rsidRDefault="00315376" w:rsidP="00F53D5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155</w:t>
            </w:r>
          </w:p>
        </w:tc>
      </w:tr>
    </w:tbl>
    <w:p w:rsidR="00ED5F48" w:rsidRDefault="00ED5F48" w:rsidP="00ED5F48">
      <w:pPr>
        <w:jc w:val="both"/>
        <w:rPr>
          <w:i/>
        </w:rPr>
      </w:pPr>
    </w:p>
    <w:p w:rsidR="00ED5F48" w:rsidRDefault="00ED5F48" w:rsidP="00ED5F48">
      <w:pPr>
        <w:rPr>
          <w:b/>
        </w:rPr>
      </w:pPr>
      <w:r>
        <w:rPr>
          <w:b/>
        </w:rPr>
        <w:t xml:space="preserve">                </w:t>
      </w:r>
    </w:p>
    <w:p w:rsidR="00ED5F48" w:rsidRDefault="00ED5F48" w:rsidP="00ED5F48">
      <w:pPr>
        <w:rPr>
          <w:b/>
        </w:rPr>
        <w:sectPr w:rsidR="00ED5F48" w:rsidSect="00DD27FA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D5F48" w:rsidRPr="00F766BF" w:rsidRDefault="00ED5F48" w:rsidP="00ED5F48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ED5F48" w:rsidRPr="00F766BF" w:rsidRDefault="00ED5F48" w:rsidP="00ED5F48">
      <w:pPr>
        <w:jc w:val="right"/>
        <w:rPr>
          <w:b/>
          <w:bCs/>
        </w:rPr>
      </w:pPr>
    </w:p>
    <w:p w:rsidR="00ED5F48" w:rsidRPr="00F766BF" w:rsidRDefault="00ED5F48" w:rsidP="00ED5F48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ED5F48" w:rsidRDefault="00ED5F48" w:rsidP="00ED5F48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ED5F48" w:rsidRPr="00F766BF" w:rsidRDefault="00ED5F48" w:rsidP="00ED5F48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5496"/>
        <w:gridCol w:w="1968"/>
      </w:tblGrid>
      <w:tr w:rsidR="00ED5F48" w:rsidRPr="00F766BF" w:rsidTr="00B32A8F">
        <w:tc>
          <w:tcPr>
            <w:tcW w:w="1012" w:type="pct"/>
            <w:vAlign w:val="center"/>
          </w:tcPr>
          <w:p w:rsidR="00ED5F48" w:rsidRPr="00F766BF" w:rsidRDefault="00ED5F48" w:rsidP="00DD27F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D5F48" w:rsidRPr="00F766BF" w:rsidRDefault="00ED5F48" w:rsidP="00DD27F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7" w:type="pct"/>
            <w:vAlign w:val="center"/>
          </w:tcPr>
          <w:p w:rsidR="00ED5F48" w:rsidRPr="00F766BF" w:rsidRDefault="00ED5F48" w:rsidP="00DD27F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1052" w:type="pct"/>
            <w:vAlign w:val="center"/>
          </w:tcPr>
          <w:p w:rsidR="00ED5F48" w:rsidRPr="00F766BF" w:rsidRDefault="00ED5F48" w:rsidP="00DD27F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D5F48" w:rsidRPr="00F766BF" w:rsidRDefault="00ED5F48" w:rsidP="00DD27F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ED5F48" w:rsidRPr="00F766BF" w:rsidRDefault="00ED5F48" w:rsidP="00DD27F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26E56" w:rsidRPr="00F766BF" w:rsidTr="00DD27FA">
        <w:trPr>
          <w:trHeight w:val="1104"/>
        </w:trPr>
        <w:tc>
          <w:tcPr>
            <w:tcW w:w="1094" w:type="pct"/>
            <w:vMerge w:val="restart"/>
            <w:tcBorders>
              <w:bottom w:val="single" w:sz="4" w:space="0" w:color="auto"/>
            </w:tcBorders>
            <w:vAlign w:val="center"/>
          </w:tcPr>
          <w:p w:rsidR="00B26E56" w:rsidRDefault="00B26E56" w:rsidP="00DD27FA">
            <w:pPr>
              <w:jc w:val="center"/>
              <w:rPr>
                <w:b/>
              </w:rPr>
            </w:pPr>
          </w:p>
          <w:p w:rsidR="00B26E56" w:rsidRDefault="00B26E56" w:rsidP="00DD27FA">
            <w:pPr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  <w:p w:rsidR="00B26E56" w:rsidRPr="00747425" w:rsidRDefault="00B26E56" w:rsidP="00DD27FA"/>
        </w:tc>
        <w:tc>
          <w:tcPr>
            <w:tcW w:w="3019" w:type="pct"/>
            <w:tcBorders>
              <w:bottom w:val="single" w:sz="4" w:space="0" w:color="auto"/>
            </w:tcBorders>
            <w:vAlign w:val="center"/>
          </w:tcPr>
          <w:p w:rsidR="00B26E56" w:rsidRPr="0081167B" w:rsidRDefault="00B26E56" w:rsidP="00D13214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B26E56" w:rsidRPr="0081167B" w:rsidRDefault="00B26E56" w:rsidP="00D13214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9543B3">
              <w:t xml:space="preserve">и уметь воспроизводить и объяснять </w:t>
            </w:r>
            <w:r w:rsidRPr="0081167B">
              <w:t xml:space="preserve">некоторые принципы, методы, источники права, но без целостного представления о системе права в РФ </w:t>
            </w:r>
          </w:p>
          <w:p w:rsidR="00B26E56" w:rsidRPr="0081167B" w:rsidRDefault="00B26E56" w:rsidP="00D13214"/>
          <w:p w:rsidR="00B26E56" w:rsidRPr="0081167B" w:rsidRDefault="00B26E56" w:rsidP="00D13214">
            <w:pPr>
              <w:pStyle w:val="Default"/>
            </w:pPr>
            <w:r w:rsidRPr="009543B3">
              <w:rPr>
                <w:b/>
              </w:rPr>
              <w:t>Уметь</w:t>
            </w:r>
            <w:r w:rsidRPr="0081167B">
              <w:t xml:space="preserve"> частично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26E56" w:rsidRPr="0081167B" w:rsidRDefault="00B26E56" w:rsidP="00D13214"/>
          <w:p w:rsidR="00B26E56" w:rsidRPr="0081167B" w:rsidRDefault="00B26E56" w:rsidP="00D13214">
            <w:pPr>
              <w:rPr>
                <w:b/>
              </w:rPr>
            </w:pPr>
            <w:r w:rsidRPr="009543B3">
              <w:rPr>
                <w:b/>
              </w:rPr>
              <w:t xml:space="preserve">Владеть </w:t>
            </w:r>
            <w:r w:rsidRPr="0081167B">
              <w:t>недостаточно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r>
              <w:t xml:space="preserve">    </w:t>
            </w:r>
            <w:r w:rsidRPr="00F766BF">
              <w:t>оценка 3</w:t>
            </w:r>
          </w:p>
        </w:tc>
      </w:tr>
      <w:tr w:rsidR="00B26E56" w:rsidRPr="00F766BF" w:rsidTr="009543B3">
        <w:trPr>
          <w:trHeight w:val="841"/>
        </w:trPr>
        <w:tc>
          <w:tcPr>
            <w:tcW w:w="1012" w:type="pct"/>
            <w:vMerge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B26E56" w:rsidRPr="0081167B" w:rsidRDefault="00B26E56" w:rsidP="00D13214">
            <w:r w:rsidRPr="0081167B">
              <w:rPr>
                <w:b/>
              </w:rPr>
              <w:t xml:space="preserve">Повышенный </w:t>
            </w:r>
          </w:p>
          <w:p w:rsidR="00B26E56" w:rsidRPr="0081167B" w:rsidRDefault="00B26E56" w:rsidP="00D13214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9543B3">
              <w:t xml:space="preserve">и уметь воспроизводить и объяснять </w:t>
            </w:r>
            <w:r w:rsidRPr="0081167B">
              <w:t xml:space="preserve">базовые принципы, методы, источники права, иметь достаточно целостное представление о системе права в РФ </w:t>
            </w:r>
          </w:p>
          <w:p w:rsidR="00B26E56" w:rsidRPr="0081167B" w:rsidRDefault="00B26E56" w:rsidP="00D13214"/>
          <w:p w:rsidR="00B26E56" w:rsidRPr="0081167B" w:rsidRDefault="00B26E56" w:rsidP="00D13214">
            <w:pPr>
              <w:pStyle w:val="Default"/>
            </w:pPr>
            <w:r w:rsidRPr="009543B3">
              <w:rPr>
                <w:b/>
              </w:rPr>
              <w:t>Уметь</w:t>
            </w:r>
            <w:r w:rsidRPr="0081167B">
              <w:t xml:space="preserve"> в целом правильно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26E56" w:rsidRPr="0081167B" w:rsidRDefault="00B26E56" w:rsidP="00D13214"/>
          <w:p w:rsidR="00B26E56" w:rsidRPr="0081167B" w:rsidRDefault="00B26E56" w:rsidP="00D13214">
            <w:pPr>
              <w:rPr>
                <w:b/>
              </w:rPr>
            </w:pPr>
            <w:r w:rsidRPr="009543B3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 xml:space="preserve">методами решения  задач на основе приобретенных знаний, </w:t>
            </w:r>
            <w:r w:rsidR="0062610E" w:rsidRPr="00706FD1">
              <w:rPr>
                <w:sz w:val="22"/>
                <w:szCs w:val="22"/>
              </w:rPr>
              <w:lastRenderedPageBreak/>
              <w:t>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r w:rsidRPr="00F766BF">
              <w:lastRenderedPageBreak/>
              <w:t xml:space="preserve"> </w:t>
            </w:r>
            <w:r>
              <w:t xml:space="preserve">    </w:t>
            </w:r>
            <w:r w:rsidRPr="00F766BF">
              <w:t>оценка 4</w:t>
            </w:r>
          </w:p>
        </w:tc>
      </w:tr>
      <w:tr w:rsidR="00B26E56" w:rsidRPr="00F766BF" w:rsidTr="00B26E56">
        <w:trPr>
          <w:trHeight w:val="276"/>
        </w:trPr>
        <w:tc>
          <w:tcPr>
            <w:tcW w:w="1012" w:type="pct"/>
            <w:vMerge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B26E56" w:rsidRPr="0081167B" w:rsidRDefault="00B26E56" w:rsidP="00D13214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B26E56" w:rsidRPr="0081167B" w:rsidRDefault="00B26E56" w:rsidP="00D13214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3F0B92">
              <w:t xml:space="preserve">и уметь воспроизводить и объяснять </w:t>
            </w:r>
            <w:r w:rsidRPr="0081167B">
              <w:t xml:space="preserve">правильно и точно основные принципы, методы, источники права, иметь целостное представление о системе права в РФ </w:t>
            </w:r>
          </w:p>
          <w:p w:rsidR="00B26E56" w:rsidRPr="0081167B" w:rsidRDefault="00B26E56" w:rsidP="00D13214"/>
          <w:p w:rsidR="00B26E56" w:rsidRPr="0081167B" w:rsidRDefault="00B26E56" w:rsidP="00D13214">
            <w:pPr>
              <w:pStyle w:val="Default"/>
            </w:pPr>
            <w:r w:rsidRPr="009543B3">
              <w:rPr>
                <w:b/>
              </w:rPr>
              <w:t>Уметь</w:t>
            </w:r>
            <w:r w:rsidRPr="0081167B">
              <w:t xml:space="preserve"> грамотно и творчески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26E56" w:rsidRPr="0081167B" w:rsidRDefault="00B26E56" w:rsidP="00D13214"/>
          <w:p w:rsidR="00B26E56" w:rsidRPr="0081167B" w:rsidRDefault="00B26E56" w:rsidP="00D13214">
            <w:r w:rsidRPr="009543B3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в полной мере и на профессиональном уровне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r>
              <w:t xml:space="preserve">    </w:t>
            </w:r>
            <w:r w:rsidRPr="00F766BF">
              <w:t>оценка 5</w:t>
            </w:r>
          </w:p>
        </w:tc>
      </w:tr>
      <w:tr w:rsidR="00B26E56" w:rsidRPr="00F766BF" w:rsidTr="00B26E56">
        <w:trPr>
          <w:trHeight w:val="1104"/>
        </w:trPr>
        <w:tc>
          <w:tcPr>
            <w:tcW w:w="1012" w:type="pct"/>
            <w:vMerge w:val="restart"/>
            <w:tcBorders>
              <w:bottom w:val="single" w:sz="4" w:space="0" w:color="auto"/>
            </w:tcBorders>
            <w:vAlign w:val="center"/>
          </w:tcPr>
          <w:p w:rsidR="00B26E56" w:rsidRDefault="00B26E56" w:rsidP="00B26E56">
            <w:pPr>
              <w:jc w:val="center"/>
              <w:rPr>
                <w:b/>
              </w:rPr>
            </w:pPr>
            <w:r w:rsidRPr="00B26E56">
              <w:rPr>
                <w:b/>
              </w:rPr>
              <w:t>ОПК-2</w:t>
            </w:r>
          </w:p>
          <w:p w:rsidR="00B26E56" w:rsidRPr="00B26E56" w:rsidRDefault="00B26E56" w:rsidP="00B26E56">
            <w:pPr>
              <w:jc w:val="center"/>
              <w:rPr>
                <w:b/>
              </w:rPr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B26E56" w:rsidRPr="0081167B" w:rsidRDefault="00B26E56" w:rsidP="00D13214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B26E56" w:rsidRPr="0081167B" w:rsidRDefault="00B26E56" w:rsidP="00D13214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3F0B92">
              <w:t xml:space="preserve">и уметь воспроизводить и объяснять </w:t>
            </w:r>
            <w:r w:rsidRPr="0081167B">
              <w:t>некоторые принципы, методы</w:t>
            </w:r>
            <w:r>
              <w:t xml:space="preserve"> 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</w:t>
            </w:r>
            <w:r w:rsidR="00B32A8F">
              <w:t xml:space="preserve"> в связи с осуществлением функций государственными и муниципальными служащими</w:t>
            </w:r>
          </w:p>
          <w:p w:rsidR="00B26E56" w:rsidRPr="0081167B" w:rsidRDefault="00B26E56" w:rsidP="00D13214"/>
          <w:p w:rsidR="00B26E56" w:rsidRPr="0081167B" w:rsidRDefault="00B26E56" w:rsidP="009543B3">
            <w:pPr>
              <w:suppressAutoHyphens/>
              <w:jc w:val="both"/>
            </w:pPr>
            <w:r w:rsidRPr="009543B3">
              <w:rPr>
                <w:b/>
              </w:rPr>
              <w:t>Уметь</w:t>
            </w:r>
            <w:r w:rsidRPr="0081167B">
              <w:t xml:space="preserve"> частично применять </w:t>
            </w:r>
            <w:r w:rsidR="00B32A8F" w:rsidRPr="0081167B">
              <w:t>методы</w:t>
            </w:r>
            <w:r w:rsidR="00B32A8F">
              <w:t xml:space="preserve"> 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26E56" w:rsidRPr="0081167B" w:rsidRDefault="00B26E56" w:rsidP="00D13214"/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 xml:space="preserve">недостаточно полно и профессионально </w:t>
            </w:r>
            <w:r w:rsidR="00D8230E">
              <w:t xml:space="preserve">базовыми </w:t>
            </w:r>
            <w:r w:rsidR="00B32A8F" w:rsidRPr="0081167B">
              <w:t>метод</w:t>
            </w:r>
            <w:r w:rsidR="00D8230E">
              <w:t>ами</w:t>
            </w:r>
            <w:r w:rsidR="00B32A8F">
              <w:t xml:space="preserve"> 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</w:t>
            </w:r>
            <w:r w:rsidR="00B32A8F">
              <w:lastRenderedPageBreak/>
              <w:t>государственными и муниципальными служащими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B26E56" w:rsidRPr="0081167B" w:rsidRDefault="00B26E56" w:rsidP="00B32A8F">
            <w:pPr>
              <w:rPr>
                <w:b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B26E56" w:rsidRPr="00F766BF" w:rsidTr="00B26E56">
        <w:trPr>
          <w:trHeight w:val="488"/>
        </w:trPr>
        <w:tc>
          <w:tcPr>
            <w:tcW w:w="1043" w:type="pct"/>
            <w:vMerge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pPr>
              <w:jc w:val="center"/>
            </w:pPr>
          </w:p>
        </w:tc>
        <w:tc>
          <w:tcPr>
            <w:tcW w:w="2905" w:type="pct"/>
            <w:tcBorders>
              <w:bottom w:val="single" w:sz="4" w:space="0" w:color="auto"/>
            </w:tcBorders>
            <w:vAlign w:val="center"/>
          </w:tcPr>
          <w:p w:rsidR="00B26E56" w:rsidRPr="0081167B" w:rsidRDefault="00B26E56" w:rsidP="00D13214">
            <w:r w:rsidRPr="0081167B">
              <w:rPr>
                <w:b/>
              </w:rPr>
              <w:t xml:space="preserve">Повышенный </w:t>
            </w: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3F0B92">
              <w:t xml:space="preserve">и уметь воспроизводить и объяснять </w:t>
            </w:r>
            <w:r w:rsidRPr="0081167B">
              <w:t>базовые принципы, методы</w:t>
            </w:r>
            <w:r w:rsidR="00D8230E">
              <w:t xml:space="preserve"> </w:t>
            </w:r>
            <w:r w:rsidR="00B32A8F">
              <w:t>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</w:p>
          <w:p w:rsidR="00B26E56" w:rsidRPr="0081167B" w:rsidRDefault="00B26E56" w:rsidP="00D13214">
            <w:pPr>
              <w:suppressAutoHyphens/>
              <w:jc w:val="both"/>
            </w:pP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Уметь</w:t>
            </w:r>
            <w:r w:rsidRPr="0081167B">
              <w:t xml:space="preserve"> в целом правильно применять </w:t>
            </w:r>
            <w:r w:rsidR="00B32A8F" w:rsidRPr="0081167B">
              <w:t>методы</w:t>
            </w:r>
            <w:r w:rsidR="00B32A8F">
              <w:t xml:space="preserve"> 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26E56" w:rsidRPr="0081167B" w:rsidRDefault="00B26E56" w:rsidP="00D13214">
            <w:pPr>
              <w:pStyle w:val="Default"/>
            </w:pP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достаточно полно и профессионально основ</w:t>
            </w:r>
            <w:r w:rsidR="00D8230E">
              <w:t xml:space="preserve">ными </w:t>
            </w:r>
            <w:r w:rsidR="00B32A8F" w:rsidRPr="0081167B">
              <w:t>метод</w:t>
            </w:r>
            <w:r w:rsidR="00D8230E">
              <w:t>ами</w:t>
            </w:r>
            <w:r w:rsidR="00B32A8F">
              <w:t xml:space="preserve"> 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B26E56" w:rsidRPr="0081167B" w:rsidRDefault="00B26E56" w:rsidP="00B32A8F">
            <w:pPr>
              <w:rPr>
                <w:b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B26E56" w:rsidRPr="00F766BF" w:rsidRDefault="00B26E56" w:rsidP="00DD27FA">
            <w:pPr>
              <w:jc w:val="center"/>
            </w:pPr>
            <w:r w:rsidRPr="00F766BF">
              <w:t>оценка 4</w:t>
            </w:r>
          </w:p>
        </w:tc>
      </w:tr>
      <w:tr w:rsidR="00B26E56" w:rsidRPr="00F766BF" w:rsidTr="00B26E56">
        <w:trPr>
          <w:trHeight w:val="276"/>
        </w:trPr>
        <w:tc>
          <w:tcPr>
            <w:tcW w:w="1043" w:type="pct"/>
            <w:vMerge/>
            <w:vAlign w:val="center"/>
          </w:tcPr>
          <w:p w:rsidR="00B26E56" w:rsidRPr="00F766BF" w:rsidRDefault="00B26E56" w:rsidP="00DD27FA">
            <w:pPr>
              <w:jc w:val="center"/>
            </w:pPr>
          </w:p>
        </w:tc>
        <w:tc>
          <w:tcPr>
            <w:tcW w:w="2905" w:type="pct"/>
            <w:vAlign w:val="center"/>
          </w:tcPr>
          <w:p w:rsidR="00B26E56" w:rsidRPr="0081167B" w:rsidRDefault="00B26E56" w:rsidP="00D13214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Знать</w:t>
            </w:r>
            <w:r w:rsidRPr="0081167B">
              <w:t xml:space="preserve"> </w:t>
            </w:r>
            <w:r w:rsidR="003F0B92">
              <w:t xml:space="preserve">и уметь воспроизводить и объяснять </w:t>
            </w:r>
            <w:r w:rsidRPr="0081167B">
              <w:t>правильно и точно основные принципы, методы</w:t>
            </w:r>
            <w:r w:rsidR="00B32A8F">
              <w:t xml:space="preserve"> </w:t>
            </w:r>
            <w:r w:rsidRPr="0081167B">
              <w:t xml:space="preserve"> </w:t>
            </w:r>
            <w:r w:rsidR="00B32A8F">
              <w:t>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</w:p>
          <w:p w:rsidR="00B26E56" w:rsidRPr="0081167B" w:rsidRDefault="00B26E56" w:rsidP="00D13214">
            <w:pPr>
              <w:suppressAutoHyphens/>
              <w:jc w:val="both"/>
            </w:pP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Уметь</w:t>
            </w:r>
            <w:r w:rsidRPr="0081167B">
              <w:t xml:space="preserve"> грамотно и творчески применять </w:t>
            </w:r>
            <w:r w:rsidR="00D8230E">
              <w:t xml:space="preserve">ключевые </w:t>
            </w:r>
            <w:r w:rsidRPr="0081167B">
              <w:t xml:space="preserve"> </w:t>
            </w:r>
            <w:r w:rsidR="00B32A8F" w:rsidRPr="0081167B">
              <w:t>методы</w:t>
            </w:r>
            <w:r w:rsidR="00B32A8F">
              <w:t xml:space="preserve"> разработки управленческих решений и оценки результатов и последствий их реализации </w:t>
            </w:r>
            <w:r w:rsidR="00B32A8F">
              <w:lastRenderedPageBreak/>
              <w:t>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  <w:r w:rsidR="009543B3">
              <w:rPr>
                <w:sz w:val="22"/>
                <w:szCs w:val="22"/>
              </w:rPr>
              <w:t>,</w:t>
            </w:r>
            <w:r w:rsidR="009543B3">
              <w:t xml:space="preserve"> </w:t>
            </w:r>
            <w:r w:rsidR="009543B3" w:rsidRPr="004E1F0E">
              <w:t>решать типичные задачи на основе воспроизведения</w:t>
            </w:r>
            <w:r w:rsidR="009543B3">
              <w:t xml:space="preserve"> стандартных алгоритмов решения</w:t>
            </w:r>
          </w:p>
          <w:p w:rsidR="00B32A8F" w:rsidRDefault="00B32A8F" w:rsidP="00B32A8F">
            <w:pPr>
              <w:suppressAutoHyphens/>
              <w:jc w:val="both"/>
            </w:pPr>
          </w:p>
          <w:p w:rsidR="00B32A8F" w:rsidRPr="0081167B" w:rsidRDefault="00B26E56" w:rsidP="00B32A8F">
            <w:pPr>
              <w:suppressAutoHyphens/>
              <w:jc w:val="both"/>
            </w:pPr>
            <w:r w:rsidRPr="009543B3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 xml:space="preserve">в полной мере и на профессиональном уровне </w:t>
            </w:r>
            <w:r w:rsidR="00B32A8F" w:rsidRPr="0081167B">
              <w:t>метод</w:t>
            </w:r>
            <w:r w:rsidR="00D8230E">
              <w:t xml:space="preserve">ами </w:t>
            </w:r>
            <w:r w:rsidR="00B32A8F">
              <w:t>разработки управленческих решений и оценки результатов и последствий их реализации для решения задач, возникающих в сфере государственного и муниципального управления в связи с осуществлением функций государственными и муниципальными служащими</w:t>
            </w:r>
            <w:r w:rsidR="0062610E">
              <w:rPr>
                <w:sz w:val="22"/>
                <w:szCs w:val="22"/>
              </w:rPr>
              <w:t xml:space="preserve">, а также </w:t>
            </w:r>
            <w:r w:rsidR="0062610E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62610E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B26E56" w:rsidRPr="0081167B" w:rsidRDefault="00B26E56" w:rsidP="00B32A8F"/>
        </w:tc>
        <w:tc>
          <w:tcPr>
            <w:tcW w:w="1052" w:type="pct"/>
            <w:vAlign w:val="center"/>
          </w:tcPr>
          <w:p w:rsidR="00B26E56" w:rsidRPr="00F766BF" w:rsidRDefault="00B26E56" w:rsidP="00DD27F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B26E56" w:rsidRPr="00FB1598" w:rsidTr="00B26E56">
        <w:trPr>
          <w:trHeight w:val="276"/>
        </w:trPr>
        <w:tc>
          <w:tcPr>
            <w:tcW w:w="3948" w:type="pct"/>
            <w:gridSpan w:val="2"/>
            <w:vAlign w:val="center"/>
          </w:tcPr>
          <w:p w:rsidR="00B26E56" w:rsidRPr="00F766BF" w:rsidRDefault="00B26E56" w:rsidP="00DD27FA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52" w:type="pct"/>
            <w:vAlign w:val="center"/>
          </w:tcPr>
          <w:p w:rsidR="00B26E56" w:rsidRPr="00F766BF" w:rsidRDefault="00B26E56" w:rsidP="00DD27FA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ED5F48" w:rsidRDefault="00ED5F48" w:rsidP="00ED5F48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ED5F48" w:rsidRPr="001026D8" w:rsidRDefault="00ED5F48" w:rsidP="00ED5F48">
      <w:pPr>
        <w:suppressAutoHyphens/>
        <w:jc w:val="both"/>
        <w:rPr>
          <w:b/>
        </w:rPr>
      </w:pPr>
      <w:r w:rsidRPr="001026D8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ED5F48" w:rsidRPr="001026D8" w:rsidRDefault="00ED5F48" w:rsidP="00ED5F48">
      <w:pPr>
        <w:ind w:firstLine="709"/>
      </w:pPr>
      <w:r w:rsidRPr="001026D8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D5F48" w:rsidRPr="00A72615" w:rsidRDefault="00ED5F48" w:rsidP="00ED5F48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ED5F48" w:rsidRDefault="00ED5F48" w:rsidP="00ED5F4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A72615">
        <w:rPr>
          <w:b/>
          <w:bCs/>
        </w:rPr>
        <w:t>Таблица 6</w:t>
      </w:r>
    </w:p>
    <w:p w:rsidR="00ED5F48" w:rsidRPr="00A72615" w:rsidRDefault="00ED5F48" w:rsidP="00ED5F48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ED5F48" w:rsidRPr="00A72615" w:rsidTr="00DD27FA">
        <w:tc>
          <w:tcPr>
            <w:tcW w:w="2376" w:type="dxa"/>
          </w:tcPr>
          <w:p w:rsidR="00ED5F48" w:rsidRPr="00A72615" w:rsidRDefault="00ED5F48" w:rsidP="00DD27FA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ED5F48" w:rsidRPr="00A72615" w:rsidRDefault="00ED5F48" w:rsidP="00DD27FA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ED5F48" w:rsidRPr="00A72615" w:rsidRDefault="00ED5F48" w:rsidP="00DD27FA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ED5F48" w:rsidRPr="00A72615" w:rsidRDefault="00ED5F48" w:rsidP="00DD27FA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ED5F48" w:rsidRPr="00A72615" w:rsidTr="00DD27FA">
        <w:tc>
          <w:tcPr>
            <w:tcW w:w="2376" w:type="dxa"/>
          </w:tcPr>
          <w:p w:rsidR="00ED5F48" w:rsidRPr="00A72615" w:rsidRDefault="00ED5F48" w:rsidP="00DD27FA">
            <w:r w:rsidRPr="00A72615">
              <w:t>С нарушением слуха</w:t>
            </w:r>
          </w:p>
        </w:tc>
        <w:tc>
          <w:tcPr>
            <w:tcW w:w="2694" w:type="dxa"/>
          </w:tcPr>
          <w:p w:rsidR="00ED5F48" w:rsidRPr="00A72615" w:rsidRDefault="00ED5F48" w:rsidP="00DD27FA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ED5F48" w:rsidRPr="00A72615" w:rsidRDefault="00ED5F48" w:rsidP="00DD27FA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ED5F48" w:rsidRDefault="00ED5F48" w:rsidP="00DD27F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48" w:rsidRDefault="00ED5F48" w:rsidP="00DD27F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48" w:rsidRPr="00A72615" w:rsidRDefault="00ED5F48" w:rsidP="00DD27F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ED5F48" w:rsidRPr="00A72615" w:rsidRDefault="00ED5F48" w:rsidP="00DD27FA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ED5F48" w:rsidRPr="00A72615" w:rsidTr="00DD27FA">
        <w:tc>
          <w:tcPr>
            <w:tcW w:w="2376" w:type="dxa"/>
          </w:tcPr>
          <w:p w:rsidR="00ED5F48" w:rsidRPr="00A72615" w:rsidRDefault="00ED5F48" w:rsidP="00DD27FA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ED5F48" w:rsidRPr="00A72615" w:rsidRDefault="00ED5F48" w:rsidP="00DD27FA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ED5F48" w:rsidRPr="00A72615" w:rsidRDefault="00ED5F48" w:rsidP="00DD27FA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ED5F48" w:rsidRPr="00A72615" w:rsidRDefault="00ED5F48" w:rsidP="00DD27FA">
            <w:pPr>
              <w:rPr>
                <w:i/>
              </w:rPr>
            </w:pPr>
          </w:p>
        </w:tc>
      </w:tr>
      <w:tr w:rsidR="00ED5F48" w:rsidRPr="00A72615" w:rsidTr="00DD27FA">
        <w:tc>
          <w:tcPr>
            <w:tcW w:w="2376" w:type="dxa"/>
          </w:tcPr>
          <w:p w:rsidR="00ED5F48" w:rsidRPr="00A72615" w:rsidRDefault="00ED5F48" w:rsidP="00DD27FA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ED5F48" w:rsidRPr="00A72615" w:rsidRDefault="00ED5F48" w:rsidP="00DD27FA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ED5F48" w:rsidRPr="00A72615" w:rsidRDefault="00ED5F48" w:rsidP="00DD27FA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ED5F48" w:rsidRPr="00A72615" w:rsidRDefault="00ED5F48" w:rsidP="00DD27FA">
            <w:pPr>
              <w:rPr>
                <w:i/>
              </w:rPr>
            </w:pPr>
          </w:p>
        </w:tc>
      </w:tr>
    </w:tbl>
    <w:p w:rsidR="00ED5F48" w:rsidRDefault="00ED5F48" w:rsidP="00ED5F4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ED5F48" w:rsidRDefault="00ED5F48" w:rsidP="00ED5F4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D5F48" w:rsidRDefault="00ED5F48" w:rsidP="00ED5F48">
      <w:pPr>
        <w:pStyle w:val="afd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ED5F48" w:rsidRDefault="00ED5F48" w:rsidP="00ED5F48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ED5F48" w:rsidRDefault="00ED5F48" w:rsidP="00ED5F48">
      <w:pPr>
        <w:jc w:val="both"/>
        <w:rPr>
          <w:b/>
        </w:rPr>
      </w:pPr>
    </w:p>
    <w:p w:rsidR="00D8230E" w:rsidRDefault="00ED5F48" w:rsidP="00D8230E">
      <w:pPr>
        <w:jc w:val="both"/>
        <w:rPr>
          <w:b/>
        </w:rPr>
      </w:pPr>
      <w:r>
        <w:rPr>
          <w:b/>
        </w:rPr>
        <w:t>Семестр</w:t>
      </w:r>
      <w:r w:rsidRPr="00075195">
        <w:rPr>
          <w:b/>
        </w:rPr>
        <w:t xml:space="preserve"> №</w:t>
      </w:r>
      <w:r>
        <w:rPr>
          <w:b/>
        </w:rPr>
        <w:t xml:space="preserve"> </w:t>
      </w:r>
      <w:r w:rsidR="00D8230E">
        <w:rPr>
          <w:b/>
        </w:rPr>
        <w:t>4</w:t>
      </w:r>
    </w:p>
    <w:p w:rsidR="00D8230E" w:rsidRDefault="00D8230E" w:rsidP="00D8230E">
      <w:pPr>
        <w:jc w:val="both"/>
        <w:rPr>
          <w:b/>
        </w:rPr>
      </w:pPr>
    </w:p>
    <w:p w:rsidR="00ED5F48" w:rsidRDefault="00ED5F48" w:rsidP="00D8230E">
      <w:pPr>
        <w:jc w:val="both"/>
        <w:rPr>
          <w:b/>
        </w:rPr>
      </w:pPr>
      <w:r w:rsidRPr="0065524B">
        <w:rPr>
          <w:b/>
        </w:rPr>
        <w:t>7.1 Для текущей аттестации:</w:t>
      </w:r>
    </w:p>
    <w:p w:rsidR="00B47886" w:rsidRDefault="00B47886" w:rsidP="00D8230E">
      <w:pPr>
        <w:jc w:val="both"/>
        <w:rPr>
          <w:b/>
        </w:rPr>
      </w:pPr>
    </w:p>
    <w:p w:rsidR="00370C81" w:rsidRDefault="00B47886" w:rsidP="00370C81">
      <w:pPr>
        <w:jc w:val="both"/>
      </w:pPr>
      <w:r w:rsidRPr="00B47886">
        <w:t xml:space="preserve">7.1.1. </w:t>
      </w:r>
      <w:r w:rsidR="00370C81">
        <w:t>Оценка результатов самостоятельного изучения и конспектирования рекомендованной литературы:</w:t>
      </w:r>
    </w:p>
    <w:p w:rsidR="009D256E" w:rsidRDefault="009D256E" w:rsidP="00370C81">
      <w:pPr>
        <w:jc w:val="both"/>
      </w:pPr>
    </w:p>
    <w:p w:rsidR="00B47886" w:rsidRPr="00370C81" w:rsidRDefault="00B47886" w:rsidP="00370C81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70C81">
        <w:rPr>
          <w:sz w:val="24"/>
          <w:szCs w:val="24"/>
        </w:rPr>
        <w:t>Мирошников И.И. Анализ основных подходов к определению кадровой политики государственной и муниципальной службы. – 2011, Вестник Адыгейского государственного университета. Серия 1: Регионоведение: философия, история, социология,  юриспруденция, политология, культурология</w:t>
      </w:r>
    </w:p>
    <w:p w:rsidR="00370C81" w:rsidRPr="00370C81" w:rsidRDefault="00B47886" w:rsidP="00370C81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70C81">
        <w:rPr>
          <w:sz w:val="24"/>
          <w:szCs w:val="24"/>
        </w:rPr>
        <w:t>Аврамчикова Н.Т., Солоненко Н.Н. Инновацио</w:t>
      </w:r>
      <w:r w:rsidR="00370C81" w:rsidRPr="00370C81">
        <w:rPr>
          <w:sz w:val="24"/>
          <w:szCs w:val="24"/>
        </w:rPr>
        <w:t>н</w:t>
      </w:r>
      <w:r w:rsidRPr="00370C81">
        <w:rPr>
          <w:sz w:val="24"/>
          <w:szCs w:val="24"/>
        </w:rPr>
        <w:t>ные методы управления персоналом государственной и муниципальной службы</w:t>
      </w:r>
      <w:r w:rsidR="00370C81" w:rsidRPr="00370C81">
        <w:rPr>
          <w:sz w:val="24"/>
          <w:szCs w:val="24"/>
        </w:rPr>
        <w:t>. – Вестник КрасГАУ, 2013. №11</w:t>
      </w:r>
    </w:p>
    <w:p w:rsidR="00B47886" w:rsidRPr="00370C81" w:rsidRDefault="00370C81" w:rsidP="00370C81">
      <w:pPr>
        <w:pStyle w:val="afd"/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370C81">
        <w:rPr>
          <w:sz w:val="24"/>
          <w:szCs w:val="24"/>
        </w:rPr>
        <w:t>Прокопьев В.Б. О вопросах развития системы подготовки кадров для государственной и муниципальной службы. – Вестник Бурятского государственного университета. 2012, №2</w:t>
      </w:r>
    </w:p>
    <w:p w:rsidR="00B47886" w:rsidRDefault="00B47886" w:rsidP="00B47886">
      <w:pPr>
        <w:rPr>
          <w:b/>
        </w:rPr>
      </w:pPr>
    </w:p>
    <w:p w:rsidR="006C53F2" w:rsidRPr="00B47886" w:rsidRDefault="006C53F2" w:rsidP="00B47886">
      <w:pPr>
        <w:rPr>
          <w:b/>
        </w:rPr>
      </w:pPr>
      <w:r w:rsidRPr="00F53D5C">
        <w:t>7.1.</w:t>
      </w:r>
      <w:r w:rsidR="00370C81">
        <w:t>2</w:t>
      </w:r>
      <w:r w:rsidRPr="00F53D5C">
        <w:t>. Перечень тем рефератов по разделам дисциплины или по всей дисциплине:</w:t>
      </w: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53F2" w:rsidRPr="00F53D5C" w:rsidRDefault="006C53F2" w:rsidP="008A54A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1. Права и обязанности государственных и муниципальных служащих. </w:t>
      </w:r>
    </w:p>
    <w:p w:rsidR="006C53F2" w:rsidRPr="00F53D5C" w:rsidRDefault="006C53F2" w:rsidP="008A54A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2. Требования к профессиональной квалификации государственного и муниципального служащего. </w:t>
      </w:r>
    </w:p>
    <w:p w:rsidR="006C53F2" w:rsidRPr="00F53D5C" w:rsidRDefault="006C53F2" w:rsidP="008A54A5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3. Критерии и модели оценки государственной и муниципальной службы. </w:t>
      </w:r>
    </w:p>
    <w:p w:rsidR="006C53F2" w:rsidRPr="00F53D5C" w:rsidRDefault="006C53F2" w:rsidP="008A54A5">
      <w:pPr>
        <w:ind w:firstLine="709"/>
        <w:jc w:val="both"/>
      </w:pPr>
      <w:r w:rsidRPr="00F53D5C">
        <w:t xml:space="preserve">   </w:t>
      </w:r>
    </w:p>
    <w:p w:rsidR="00B47886" w:rsidRDefault="00B47886" w:rsidP="006C53F2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F53D5C">
        <w:rPr>
          <w:sz w:val="24"/>
          <w:szCs w:val="24"/>
          <w:lang w:val="ru-RU"/>
        </w:rPr>
        <w:t>7</w:t>
      </w:r>
      <w:r w:rsidRPr="00F53D5C">
        <w:rPr>
          <w:sz w:val="24"/>
          <w:szCs w:val="24"/>
        </w:rPr>
        <w:t>.1.</w:t>
      </w:r>
      <w:r w:rsidR="00370C81">
        <w:rPr>
          <w:sz w:val="24"/>
          <w:szCs w:val="24"/>
          <w:lang w:val="ru-RU"/>
        </w:rPr>
        <w:t>3</w:t>
      </w:r>
      <w:r w:rsidRPr="00F53D5C">
        <w:rPr>
          <w:sz w:val="24"/>
          <w:szCs w:val="24"/>
        </w:rPr>
        <w:t>.</w:t>
      </w:r>
      <w:r w:rsidRPr="00F53D5C">
        <w:rPr>
          <w:sz w:val="24"/>
          <w:szCs w:val="24"/>
          <w:lang w:val="ru-RU"/>
        </w:rPr>
        <w:t xml:space="preserve"> </w:t>
      </w:r>
      <w:r w:rsidRPr="00F53D5C">
        <w:rPr>
          <w:sz w:val="24"/>
          <w:szCs w:val="24"/>
        </w:rPr>
        <w:t>Вопросы для контрольных работ:</w:t>
      </w: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8A54A5" w:rsidRPr="00F53D5C" w:rsidRDefault="00F53D5C" w:rsidP="00D73B53">
      <w:pPr>
        <w:pStyle w:val="afd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53D5C">
        <w:rPr>
          <w:rFonts w:eastAsiaTheme="minorHAnsi"/>
          <w:color w:val="000000"/>
          <w:sz w:val="24"/>
          <w:szCs w:val="24"/>
          <w:lang w:val="ru-RU" w:eastAsia="en-US"/>
        </w:rPr>
        <w:t xml:space="preserve">В чем особенности </w:t>
      </w:r>
      <w:r w:rsidR="008A54A5" w:rsidRPr="00F53D5C">
        <w:rPr>
          <w:rFonts w:eastAsiaTheme="minorHAnsi"/>
          <w:color w:val="000000"/>
          <w:sz w:val="24"/>
          <w:szCs w:val="24"/>
          <w:lang w:eastAsia="en-US"/>
        </w:rPr>
        <w:t xml:space="preserve">конкурса при поступлении на государственную гражданскую службу? </w:t>
      </w:r>
    </w:p>
    <w:p w:rsidR="008A54A5" w:rsidRPr="00F53D5C" w:rsidRDefault="008A54A5" w:rsidP="00D73B53">
      <w:pPr>
        <w:pStyle w:val="afd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53D5C">
        <w:rPr>
          <w:rFonts w:eastAsiaTheme="minorHAnsi"/>
          <w:color w:val="000000"/>
          <w:sz w:val="24"/>
          <w:szCs w:val="24"/>
          <w:lang w:eastAsia="en-US"/>
        </w:rPr>
        <w:t xml:space="preserve">Охарактеризуйте условия прохождения муниципальной службы в РФ. </w:t>
      </w:r>
    </w:p>
    <w:p w:rsidR="006C53F2" w:rsidRPr="00F53D5C" w:rsidRDefault="006C53F2" w:rsidP="00D73B53">
      <w:pPr>
        <w:pStyle w:val="afd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53D5C">
        <w:rPr>
          <w:rFonts w:eastAsiaTheme="minorHAnsi"/>
          <w:color w:val="000000"/>
          <w:sz w:val="24"/>
          <w:szCs w:val="24"/>
          <w:lang w:eastAsia="en-US"/>
        </w:rPr>
        <w:t>Перечислите особенности кадровой политики на государственной и муни</w:t>
      </w:r>
      <w:r w:rsidR="008A54A5" w:rsidRPr="00F53D5C">
        <w:rPr>
          <w:rFonts w:eastAsiaTheme="minorHAnsi"/>
          <w:color w:val="000000"/>
          <w:sz w:val="24"/>
          <w:szCs w:val="24"/>
          <w:lang w:eastAsia="en-US"/>
        </w:rPr>
        <w:t>ц</w:t>
      </w:r>
      <w:r w:rsidRPr="00F53D5C">
        <w:rPr>
          <w:rFonts w:eastAsiaTheme="minorHAnsi"/>
          <w:color w:val="000000"/>
          <w:sz w:val="24"/>
          <w:szCs w:val="24"/>
          <w:lang w:eastAsia="en-US"/>
        </w:rPr>
        <w:t xml:space="preserve">ипальной службе. </w:t>
      </w:r>
    </w:p>
    <w:p w:rsidR="00B47886" w:rsidRDefault="00B47886" w:rsidP="00D73B53">
      <w:pPr>
        <w:pStyle w:val="afd"/>
        <w:tabs>
          <w:tab w:val="left" w:pos="8310"/>
        </w:tabs>
        <w:ind w:left="0"/>
        <w:jc w:val="both"/>
        <w:rPr>
          <w:sz w:val="24"/>
          <w:szCs w:val="24"/>
          <w:lang w:val="ru-RU"/>
        </w:rPr>
      </w:pPr>
    </w:p>
    <w:p w:rsidR="004E0CCE" w:rsidRPr="00F53D5C" w:rsidRDefault="004E0CCE" w:rsidP="00D73B53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F53D5C">
        <w:rPr>
          <w:sz w:val="24"/>
          <w:szCs w:val="24"/>
          <w:lang w:val="ru-RU"/>
        </w:rPr>
        <w:t>7</w:t>
      </w:r>
      <w:r w:rsidRPr="00F53D5C">
        <w:rPr>
          <w:sz w:val="24"/>
          <w:szCs w:val="24"/>
        </w:rPr>
        <w:t>.1.</w:t>
      </w:r>
      <w:r w:rsidR="00370C81">
        <w:rPr>
          <w:sz w:val="24"/>
          <w:szCs w:val="24"/>
          <w:lang w:val="ru-RU"/>
        </w:rPr>
        <w:t>4</w:t>
      </w:r>
      <w:r w:rsidRPr="00F53D5C">
        <w:rPr>
          <w:sz w:val="24"/>
          <w:szCs w:val="24"/>
        </w:rPr>
        <w:t>.</w:t>
      </w:r>
      <w:r w:rsidRPr="00F53D5C">
        <w:rPr>
          <w:sz w:val="24"/>
          <w:szCs w:val="24"/>
          <w:lang w:val="ru-RU"/>
        </w:rPr>
        <w:t xml:space="preserve"> Примеры тестовых заданий</w:t>
      </w:r>
      <w:r w:rsidRPr="00F53D5C">
        <w:rPr>
          <w:sz w:val="24"/>
          <w:szCs w:val="24"/>
        </w:rPr>
        <w:t>:</w:t>
      </w:r>
    </w:p>
    <w:p w:rsidR="004E0CCE" w:rsidRPr="00F53D5C" w:rsidRDefault="004E0CCE" w:rsidP="00D73B53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</w:p>
    <w:p w:rsidR="00D73B53" w:rsidRPr="00F53D5C" w:rsidRDefault="00D73B53" w:rsidP="00D73B53">
      <w:pPr>
        <w:shd w:val="clear" w:color="auto" w:fill="FFFFFF"/>
        <w:jc w:val="both"/>
      </w:pPr>
      <w:r w:rsidRPr="00F53D5C">
        <w:t>1. Профессиональная служебная деятельность в аппарате федеральных судов относится к такому виду государственной службы: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а) Военная служба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б) Федеральная государственная гражданская служба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в) Правоохранительная служба</w:t>
      </w:r>
    </w:p>
    <w:p w:rsidR="00D73B53" w:rsidRPr="00F53D5C" w:rsidRDefault="00D73B53" w:rsidP="00D73B53">
      <w:pPr>
        <w:shd w:val="clear" w:color="auto" w:fill="FFFFFF"/>
        <w:jc w:val="both"/>
      </w:pPr>
    </w:p>
    <w:p w:rsidR="00D73B53" w:rsidRPr="00F53D5C" w:rsidRDefault="00D73B53" w:rsidP="00D73B53">
      <w:pPr>
        <w:shd w:val="clear" w:color="auto" w:fill="FFFFFF"/>
        <w:jc w:val="both"/>
      </w:pPr>
      <w:r w:rsidRPr="00F53D5C">
        <w:t>2. Группы работников, имеющие статус гражданского служащего: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а) Аппарат избирательных комиссий РФ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б) Руководители структурных подразделений государственных органов</w:t>
      </w:r>
    </w:p>
    <w:p w:rsidR="00D73B53" w:rsidRPr="00F53D5C" w:rsidRDefault="00D73B53" w:rsidP="00D73B53">
      <w:pPr>
        <w:shd w:val="clear" w:color="auto" w:fill="FFFFFF"/>
        <w:jc w:val="both"/>
      </w:pPr>
    </w:p>
    <w:p w:rsidR="00D73B53" w:rsidRPr="00F53D5C" w:rsidRDefault="00D73B53" w:rsidP="00D73B53">
      <w:pPr>
        <w:shd w:val="clear" w:color="auto" w:fill="FFFFFF"/>
        <w:jc w:val="both"/>
      </w:pPr>
      <w:r w:rsidRPr="00F53D5C">
        <w:t>3. Гражданский служащий не может: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>а) получать гонорары за публикации в качестве частного лиц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lastRenderedPageBreak/>
        <w:t>б) состоять в политической партии, находящейся в оппозиции к руководству страны</w:t>
      </w:r>
    </w:p>
    <w:p w:rsidR="00D73B53" w:rsidRPr="00F53D5C" w:rsidRDefault="00D73B53" w:rsidP="00D73B53">
      <w:pPr>
        <w:shd w:val="clear" w:color="auto" w:fill="FFFFFF"/>
        <w:jc w:val="both"/>
      </w:pPr>
      <w:r w:rsidRPr="00F53D5C">
        <w:t xml:space="preserve">в) быть депутатом Государственной Думы Федерального Собрания РФ </w:t>
      </w:r>
    </w:p>
    <w:p w:rsidR="00D73B53" w:rsidRPr="00F53D5C" w:rsidRDefault="00D73B53" w:rsidP="00D73B53">
      <w:pPr>
        <w:pStyle w:val="afd"/>
        <w:tabs>
          <w:tab w:val="left" w:pos="8310"/>
        </w:tabs>
        <w:ind w:left="0"/>
        <w:jc w:val="both"/>
        <w:rPr>
          <w:sz w:val="24"/>
          <w:szCs w:val="24"/>
          <w:lang w:val="ru-RU"/>
        </w:rPr>
      </w:pP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F53D5C">
        <w:rPr>
          <w:sz w:val="24"/>
          <w:szCs w:val="24"/>
          <w:lang w:val="ru-RU"/>
        </w:rPr>
        <w:t>7</w:t>
      </w:r>
      <w:r w:rsidRPr="00F53D5C">
        <w:rPr>
          <w:sz w:val="24"/>
          <w:szCs w:val="24"/>
        </w:rPr>
        <w:t>.2 Для промежуточной аттестации</w:t>
      </w:r>
      <w:r w:rsidRPr="00F53D5C">
        <w:rPr>
          <w:sz w:val="24"/>
          <w:szCs w:val="24"/>
          <w:lang w:val="ru-RU"/>
        </w:rPr>
        <w:t>:</w:t>
      </w:r>
      <w:r w:rsidRPr="00F53D5C">
        <w:rPr>
          <w:b/>
          <w:sz w:val="24"/>
          <w:szCs w:val="24"/>
        </w:rPr>
        <w:t xml:space="preserve"> </w:t>
      </w:r>
    </w:p>
    <w:p w:rsidR="006C53F2" w:rsidRPr="00F53D5C" w:rsidRDefault="006C53F2" w:rsidP="006C53F2">
      <w:pPr>
        <w:jc w:val="both"/>
      </w:pPr>
      <w:r w:rsidRPr="00F53D5C">
        <w:t xml:space="preserve">     </w:t>
      </w:r>
    </w:p>
    <w:p w:rsidR="006C53F2" w:rsidRPr="00F53D5C" w:rsidRDefault="006C53F2" w:rsidP="006C53F2">
      <w:pPr>
        <w:jc w:val="both"/>
      </w:pPr>
      <w:r w:rsidRPr="00F53D5C">
        <w:t xml:space="preserve">    7.2.</w:t>
      </w:r>
      <w:r w:rsidR="00B47886">
        <w:t>1</w:t>
      </w:r>
      <w:r w:rsidRPr="00F53D5C">
        <w:t xml:space="preserve"> Перечень вопросов к </w:t>
      </w:r>
      <w:r w:rsidR="004E0CCE" w:rsidRPr="00F53D5C">
        <w:t>экзамену</w:t>
      </w:r>
      <w:r w:rsidRPr="00F53D5C">
        <w:t>:</w:t>
      </w:r>
    </w:p>
    <w:p w:rsidR="006C53F2" w:rsidRPr="00F53D5C" w:rsidRDefault="006C53F2" w:rsidP="006C53F2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6C53F2" w:rsidRPr="00F53D5C" w:rsidRDefault="006C53F2" w:rsidP="006C53F2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1. Понятие и принципы государственной службы РФ. </w:t>
      </w:r>
    </w:p>
    <w:p w:rsidR="006C53F2" w:rsidRPr="00F53D5C" w:rsidRDefault="006C53F2" w:rsidP="006C53F2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2. Правовые основы государственной гражданской службы в РФ. </w:t>
      </w:r>
    </w:p>
    <w:p w:rsidR="006C53F2" w:rsidRPr="00F53D5C" w:rsidRDefault="006C53F2" w:rsidP="006C53F2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F53D5C">
        <w:rPr>
          <w:rFonts w:eastAsiaTheme="minorHAnsi"/>
          <w:color w:val="000000"/>
          <w:lang w:eastAsia="en-US"/>
        </w:rPr>
        <w:t xml:space="preserve">3. Государственный гражданский служащий: понятие и статус. </w:t>
      </w:r>
    </w:p>
    <w:p w:rsidR="006C53F2" w:rsidRPr="00F53D5C" w:rsidRDefault="006C53F2" w:rsidP="00ED5F48"/>
    <w:p w:rsidR="006C53F2" w:rsidRPr="00F53D5C" w:rsidRDefault="006C53F2" w:rsidP="00ED5F48"/>
    <w:p w:rsidR="006C53F2" w:rsidRDefault="006C53F2" w:rsidP="00ED5F48"/>
    <w:p w:rsidR="00ED5F48" w:rsidRDefault="00ED5F48" w:rsidP="00ED5F4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ДИСЦИПЛИНЫ </w:t>
      </w:r>
      <w:r w:rsidRPr="00F20B64">
        <w:rPr>
          <w:b/>
        </w:rPr>
        <w:t>(МОДУЛЯ)</w:t>
      </w:r>
    </w:p>
    <w:p w:rsidR="00ED5F48" w:rsidRDefault="00ED5F48" w:rsidP="00ED5F48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ED5F48" w:rsidRPr="00A71FF3" w:rsidRDefault="00ED5F48" w:rsidP="00ED5F48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1"/>
        <w:gridCol w:w="6243"/>
      </w:tblGrid>
      <w:tr w:rsidR="00315376" w:rsidRPr="00425BF2" w:rsidTr="00315376">
        <w:tc>
          <w:tcPr>
            <w:tcW w:w="584" w:type="dxa"/>
          </w:tcPr>
          <w:p w:rsidR="00315376" w:rsidRPr="001B2C21" w:rsidRDefault="00315376" w:rsidP="00DD27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1" w:type="dxa"/>
          </w:tcPr>
          <w:p w:rsidR="00315376" w:rsidRPr="00425BF2" w:rsidRDefault="00315376" w:rsidP="00DD27F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43" w:type="dxa"/>
          </w:tcPr>
          <w:p w:rsidR="00315376" w:rsidRPr="00425BF2" w:rsidRDefault="00315376" w:rsidP="00DD27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15376" w:rsidRPr="00425BF2" w:rsidTr="00315376">
        <w:tc>
          <w:tcPr>
            <w:tcW w:w="9498" w:type="dxa"/>
            <w:gridSpan w:val="3"/>
          </w:tcPr>
          <w:p w:rsidR="00315376" w:rsidRPr="00425BF2" w:rsidRDefault="00315376" w:rsidP="00DD27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315376" w:rsidRPr="00425BF2" w:rsidTr="00315376">
        <w:tc>
          <w:tcPr>
            <w:tcW w:w="584" w:type="dxa"/>
          </w:tcPr>
          <w:p w:rsidR="00315376" w:rsidRPr="001B2C21" w:rsidRDefault="00315376" w:rsidP="00DD27FA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671" w:type="dxa"/>
          </w:tcPr>
          <w:p w:rsidR="00315376" w:rsidRPr="001B2C21" w:rsidRDefault="00315376" w:rsidP="00DD27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6243" w:type="dxa"/>
          </w:tcPr>
          <w:p w:rsidR="00315376" w:rsidRPr="001B2C21" w:rsidRDefault="00315376" w:rsidP="00DD27FA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315376" w:rsidRPr="001B2C21" w:rsidRDefault="00315376" w:rsidP="00DD27FA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315376" w:rsidRPr="001B2C21" w:rsidRDefault="00315376" w:rsidP="00DD27FA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315376" w:rsidRPr="001B2C21" w:rsidRDefault="00315376" w:rsidP="00DD27FA">
            <w:pPr>
              <w:numPr>
                <w:ilvl w:val="0"/>
                <w:numId w:val="17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315376" w:rsidRPr="00425BF2" w:rsidTr="00315376">
        <w:tc>
          <w:tcPr>
            <w:tcW w:w="584" w:type="dxa"/>
          </w:tcPr>
          <w:p w:rsidR="00315376" w:rsidRPr="001B2C21" w:rsidRDefault="00315376" w:rsidP="00DD27FA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671" w:type="dxa"/>
          </w:tcPr>
          <w:p w:rsidR="00315376" w:rsidRPr="001B2C21" w:rsidRDefault="00315376" w:rsidP="00DD27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6243" w:type="dxa"/>
          </w:tcPr>
          <w:p w:rsidR="00315376" w:rsidRPr="001B2C21" w:rsidRDefault="00315376" w:rsidP="00DD27FA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315376" w:rsidRPr="001B2C21" w:rsidRDefault="00315376" w:rsidP="00DD27FA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315376" w:rsidRPr="001B2C21" w:rsidRDefault="00315376" w:rsidP="00DD27FA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r w:rsidRPr="001B2C21">
              <w:rPr>
                <w:rFonts w:eastAsia="Calibri"/>
                <w:lang w:eastAsia="en-US"/>
              </w:rPr>
              <w:t>gi</w:t>
            </w:r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315376" w:rsidRPr="001B2C21" w:rsidRDefault="00315376" w:rsidP="00DD27FA">
            <w:pPr>
              <w:numPr>
                <w:ilvl w:val="0"/>
                <w:numId w:val="26"/>
              </w:numPr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315376" w:rsidRPr="001B2C21" w:rsidRDefault="00315376" w:rsidP="00DD27FA">
            <w:pPr>
              <w:numPr>
                <w:ilvl w:val="0"/>
                <w:numId w:val="26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ED5F48" w:rsidRDefault="00ED5F48" w:rsidP="00ED5F4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D5F48" w:rsidSect="00DD27F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D5F48" w:rsidRDefault="00ED5F48" w:rsidP="00ED5F4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ED5F48" w:rsidRDefault="00ED5F48" w:rsidP="00ED5F4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ED5F48" w:rsidRPr="001E5106" w:rsidRDefault="00ED5F48" w:rsidP="00ED5F4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  <w:gridCol w:w="1559"/>
        <w:gridCol w:w="1559"/>
        <w:gridCol w:w="1559"/>
      </w:tblGrid>
      <w:tr w:rsidR="00ED5F48" w:rsidRPr="001E5106" w:rsidTr="00624E6D">
        <w:trPr>
          <w:gridAfter w:val="3"/>
          <w:wAfter w:w="4677" w:type="dxa"/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603D21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D5F48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D5F48" w:rsidRPr="001E5106" w:rsidTr="00624E6D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F48" w:rsidRPr="001E5106" w:rsidRDefault="00ED5F48" w:rsidP="00DD27F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bCs/>
                <w:iCs/>
              </w:rPr>
              <w:t>9.1 З</w:t>
            </w:r>
            <w:r w:rsidRPr="00955775">
              <w:rPr>
                <w:b/>
                <w:bCs/>
                <w:iCs/>
              </w:rPr>
              <w:t>аконодательные и иные нормативные правовые акты</w:t>
            </w:r>
            <w:r>
              <w:rPr>
                <w:b/>
                <w:bCs/>
                <w:iCs/>
              </w:rPr>
              <w:t xml:space="preserve">, </w:t>
            </w:r>
            <w:r w:rsidRPr="00F04115">
              <w:rPr>
                <w:b/>
                <w:bCs/>
                <w:iCs/>
              </w:rPr>
              <w:t>в том числе электронные издания</w:t>
            </w:r>
          </w:p>
        </w:tc>
      </w:tr>
      <w:tr w:rsidR="00ED5F48" w:rsidRPr="001E5106" w:rsidTr="00624E6D">
        <w:trPr>
          <w:gridAfter w:val="3"/>
          <w:wAfter w:w="4677" w:type="dxa"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5B5A">
              <w:rPr>
                <w:lang w:eastAsia="ar-SA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5F48" w:rsidRPr="002C5B5A" w:rsidRDefault="00ED5F48" w:rsidP="00DD27FA">
            <w:pPr>
              <w:rPr>
                <w:lang w:eastAsia="ar-SA"/>
              </w:rPr>
            </w:pPr>
            <w:r w:rsidRPr="002C5B5A">
              <w:rPr>
                <w:lang w:eastAsia="ar-SA"/>
              </w:rPr>
              <w:t>Конституция Российской Ф</w:t>
            </w:r>
            <w:r>
              <w:rPr>
                <w:lang w:eastAsia="ar-SA"/>
              </w:rPr>
              <w:t>едерации</w:t>
            </w:r>
            <w:r w:rsidRPr="002C5B5A">
              <w:rPr>
                <w:lang w:eastAsia="ar-SA"/>
              </w:rPr>
              <w:t xml:space="preserve"> </w:t>
            </w:r>
          </w:p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ФКЗ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Ось-89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5F48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D5F48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http://znanium.com/catalog/product/961356</w:t>
            </w:r>
          </w:p>
          <w:p w:rsidR="00ED5F48" w:rsidRPr="002C5B5A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F48" w:rsidRDefault="00ED5F48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D5F48" w:rsidRPr="002C5B5A" w:rsidRDefault="00315376" w:rsidP="00DD27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D5F48">
              <w:rPr>
                <w:lang w:eastAsia="ar-SA"/>
              </w:rPr>
              <w:t>0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2C5B5A" w:rsidRDefault="00315376" w:rsidP="00315376">
            <w:pPr>
              <w:pStyle w:val="1"/>
              <w:spacing w:after="300"/>
              <w:jc w:val="both"/>
              <w:textAlignment w:val="baseline"/>
              <w:rPr>
                <w:lang w:eastAsia="ar-SA"/>
              </w:rPr>
            </w:pPr>
            <w:r w:rsidRPr="002E034D">
              <w:rPr>
                <w:rFonts w:ascii="Times New Roman" w:hAnsi="Times New Roman"/>
                <w:szCs w:val="24"/>
              </w:rPr>
              <w:t xml:space="preserve">Федеральный закон от 27.07.2004 N 79-ФЗ (ред. от 28.12.2017)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2E034D">
              <w:rPr>
                <w:rFonts w:ascii="Times New Roman" w:hAnsi="Times New Roman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ФЗ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Ось-89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5376">
              <w:rPr>
                <w:lang w:eastAsia="ar-SA"/>
              </w:rPr>
              <w:t>https://biblio-online.ru/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2C5B5A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5376" w:rsidRPr="001E5106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F04115" w:rsidRDefault="00315376" w:rsidP="0031537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F04115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76" w:rsidRPr="00F04115" w:rsidRDefault="00315376" w:rsidP="00315376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F04115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15376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F04115" w:rsidRDefault="00315376" w:rsidP="003153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76" w:rsidRPr="000F64E5" w:rsidRDefault="00315376" w:rsidP="00315376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76" w:rsidRPr="000F64E5" w:rsidRDefault="00315376" w:rsidP="00315376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76" w:rsidRPr="000F64E5" w:rsidRDefault="00315376" w:rsidP="00315376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315376" w:rsidRPr="00E338CB" w:rsidRDefault="00315376" w:rsidP="003153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315376" w:rsidRPr="00450D19" w:rsidRDefault="00315376" w:rsidP="00315376">
            <w:hyperlink r:id="rId13" w:history="1">
              <w:r w:rsidRPr="00450D19">
                <w:rPr>
                  <w:rStyle w:val="af1"/>
                  <w:color w:val="auto"/>
                </w:rPr>
                <w:t>https://biblio-online.ru/</w:t>
              </w:r>
            </w:hyperlink>
          </w:p>
          <w:p w:rsidR="00315376" w:rsidRPr="00E338CB" w:rsidRDefault="00315376" w:rsidP="003153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5376" w:rsidRPr="001E5106" w:rsidRDefault="00315376" w:rsidP="00315376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Default="00315376" w:rsidP="0031537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315376" w:rsidRPr="00E338CB" w:rsidRDefault="00315376" w:rsidP="0031537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338CB">
              <w:rPr>
                <w:lang w:eastAsia="ar-SA"/>
              </w:rPr>
              <w:t>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Деятельность органов государственной власти и местного самоуправления в сфере противодействия терроризму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 w:rsidRPr="00E338CB"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76" w:rsidRPr="000F64E5" w:rsidRDefault="00315376" w:rsidP="00315376">
            <w:pPr>
              <w:jc w:val="both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C05C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C05CDB">
              <w:rPr>
                <w:lang w:eastAsia="ar-SA"/>
              </w:rPr>
              <w:t>0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624E6D" w:rsidRDefault="00315376" w:rsidP="00315376">
            <w:pPr>
              <w:shd w:val="clear" w:color="auto" w:fill="FFFFFF"/>
            </w:pPr>
            <w:hyperlink r:id="rId14" w:history="1">
              <w:r w:rsidRPr="00624E6D">
                <w:rPr>
                  <w:rStyle w:val="af1"/>
                  <w:color w:val="auto"/>
                </w:rPr>
                <w:t>Куршиева Н</w:t>
              </w:r>
              <w:r>
                <w:rPr>
                  <w:rStyle w:val="af1"/>
                  <w:color w:val="auto"/>
                </w:rPr>
                <w:t>.</w:t>
              </w:r>
              <w:r w:rsidRPr="00624E6D">
                <w:rPr>
                  <w:rStyle w:val="af1"/>
                  <w:color w:val="auto"/>
                </w:rPr>
                <w:t xml:space="preserve"> М</w:t>
              </w:r>
              <w:r>
                <w:rPr>
                  <w:rStyle w:val="af1"/>
                  <w:color w:val="auto"/>
                </w:rPr>
                <w:t>.</w:t>
              </w:r>
            </w:hyperlink>
          </w:p>
          <w:p w:rsidR="00315376" w:rsidRPr="00624E6D" w:rsidRDefault="00315376" w:rsidP="0031537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4E6D">
              <w:rPr>
                <w:bCs/>
              </w:rPr>
              <w:t>Государственная и муниципальная служба</w:t>
            </w:r>
            <w:r w:rsidRPr="00624E6D">
              <w:t> : учеб.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624E6D" w:rsidRDefault="00315376" w:rsidP="003153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4E6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rPr>
                <w:lang w:eastAsia="ar-SA"/>
              </w:rPr>
            </w:pPr>
            <w:r w:rsidRPr="00624E6D">
              <w:t>М.: ИНФРА-М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C05CDB" w:rsidRDefault="00315376" w:rsidP="003153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5CDB">
              <w:rPr>
                <w:lang w:eastAsia="ar-SA"/>
              </w:rPr>
              <w:t>http://znanium.com/catalog/product/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E338C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15376" w:rsidRPr="001E5106" w:rsidTr="00624E6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5376" w:rsidRPr="001E5106" w:rsidRDefault="00315376" w:rsidP="0031537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</w:tcPr>
          <w:p w:rsidR="00315376" w:rsidRPr="001E5106" w:rsidRDefault="00315376" w:rsidP="003153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376" w:rsidRPr="001E5106" w:rsidRDefault="00315376" w:rsidP="003153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5376" w:rsidRPr="000F64E5" w:rsidRDefault="00315376" w:rsidP="00315376">
            <w:pPr>
              <w:jc w:val="both"/>
            </w:pPr>
            <w:r>
              <w:t xml:space="preserve">Учебник 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693BDB" w:rsidRDefault="00315376" w:rsidP="003153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bookmarkStart w:id="12" w:name="_GoBack"/>
          <w:bookmarkEnd w:id="12"/>
          <w:p w:rsidR="00315376" w:rsidRPr="00450D19" w:rsidRDefault="00315376" w:rsidP="00315376">
            <w:r w:rsidRPr="00450D19">
              <w:rPr>
                <w:rStyle w:val="af1"/>
                <w:color w:val="auto"/>
              </w:rPr>
              <w:fldChar w:fldCharType="begin"/>
            </w:r>
            <w:r w:rsidRPr="00450D19">
              <w:rPr>
                <w:rStyle w:val="af1"/>
                <w:color w:val="auto"/>
              </w:rPr>
              <w:instrText xml:space="preserve"> HYPERLINK "https://biblio-online.ru/" </w:instrText>
            </w:r>
            <w:r w:rsidRPr="00450D19">
              <w:rPr>
                <w:rStyle w:val="af1"/>
                <w:color w:val="auto"/>
              </w:rPr>
              <w:fldChar w:fldCharType="separate"/>
            </w:r>
            <w:r w:rsidRPr="00450D19">
              <w:rPr>
                <w:rStyle w:val="af1"/>
                <w:color w:val="auto"/>
              </w:rPr>
              <w:t>https://biblio-online.ru/</w:t>
            </w:r>
            <w:r w:rsidRPr="00450D19">
              <w:rPr>
                <w:rStyle w:val="af1"/>
                <w:color w:val="auto"/>
              </w:rPr>
              <w:fldChar w:fldCharType="end"/>
            </w:r>
          </w:p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315376" w:rsidRPr="001E5106" w:rsidTr="00624E6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693BDB" w:rsidRDefault="00315376" w:rsidP="0031537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5376" w:rsidRPr="001E5106" w:rsidRDefault="00315376" w:rsidP="003153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315376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  <w:p w:rsidR="00315376" w:rsidRPr="00450D19" w:rsidRDefault="00315376" w:rsidP="00315376">
            <w:hyperlink r:id="rId16" w:history="1">
              <w:r w:rsidRPr="00450D19">
                <w:rPr>
                  <w:rStyle w:val="af1"/>
                  <w:color w:val="auto"/>
                </w:rPr>
                <w:t>https://biblio-online.ru/</w:t>
              </w:r>
            </w:hyperlink>
          </w:p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315376" w:rsidRPr="00693BDB" w:rsidRDefault="00315376" w:rsidP="003153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:rsidR="00ED5F48" w:rsidRDefault="00ED5F48" w:rsidP="00ED5F4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D5F48" w:rsidRDefault="00ED5F48" w:rsidP="00ED5F4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9.4 Информационное обеспечение учебного процесса</w:t>
      </w:r>
    </w:p>
    <w:p w:rsidR="00ED5F48" w:rsidRPr="003929BC" w:rsidRDefault="00ED5F48" w:rsidP="00ED5F4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D5F48" w:rsidRPr="003929BC" w:rsidRDefault="00ED5F48" w:rsidP="00ED5F4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9.4.1. Ресурсы электронной библиотеки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r w:rsidRPr="003929BC">
        <w:rPr>
          <w:rFonts w:eastAsia="Arial Unicode MS"/>
          <w:b/>
          <w:lang w:val="en-US" w:eastAsia="ar-SA"/>
        </w:rPr>
        <w:t>Znanium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7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znanium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>Электронные издания «РГУ им. А.Н. Косыгина» на платформе ЭБС «</w:t>
      </w:r>
      <w:r w:rsidRPr="003929BC">
        <w:rPr>
          <w:b/>
          <w:lang w:val="en-US" w:eastAsia="ar-SA"/>
        </w:rPr>
        <w:t>Znanium</w:t>
      </w:r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8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9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20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21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scopus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22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23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24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lastRenderedPageBreak/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25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neicon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ru</w:t>
        </w:r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D5F48" w:rsidRPr="003929BC" w:rsidRDefault="00ED5F48" w:rsidP="00ED5F48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r w:rsidRPr="003929BC">
        <w:rPr>
          <w:b/>
          <w:bCs/>
          <w:lang w:val="en-US" w:eastAsia="ar-SA"/>
        </w:rPr>
        <w:t>Polpred</w:t>
      </w:r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6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polpred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ED5F48" w:rsidRPr="003929BC" w:rsidRDefault="00ED5F48" w:rsidP="00ED5F48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ED5F48" w:rsidRPr="00C370FB" w:rsidRDefault="00ED5F48" w:rsidP="00ED5F4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ED5F48" w:rsidRPr="003929BC" w:rsidRDefault="00A32AFB" w:rsidP="00ED5F48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ED5F48" w:rsidRPr="003929BC">
          <w:rPr>
            <w:iCs/>
            <w:lang w:val="en-US" w:eastAsia="ar-SA"/>
          </w:rPr>
          <w:t>http</w:t>
        </w:r>
        <w:r w:rsidR="00ED5F48" w:rsidRPr="003929BC">
          <w:rPr>
            <w:iCs/>
            <w:lang w:eastAsia="ar-SA"/>
          </w:rPr>
          <w:t>://</w:t>
        </w:r>
        <w:r w:rsidR="00ED5F48" w:rsidRPr="003929BC">
          <w:rPr>
            <w:iCs/>
            <w:lang w:val="en-US" w:eastAsia="ar-SA"/>
          </w:rPr>
          <w:t>www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gks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ru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wps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wcm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connect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rosstat</w:t>
        </w:r>
        <w:r w:rsidR="00ED5F48" w:rsidRPr="003929BC">
          <w:rPr>
            <w:iCs/>
            <w:lang w:eastAsia="ar-SA"/>
          </w:rPr>
          <w:t>_</w:t>
        </w:r>
        <w:r w:rsidR="00ED5F48" w:rsidRPr="003929BC">
          <w:rPr>
            <w:iCs/>
            <w:lang w:val="en-US" w:eastAsia="ar-SA"/>
          </w:rPr>
          <w:t>main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rosstat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ru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statistics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databases</w:t>
        </w:r>
        <w:r w:rsidR="00ED5F48" w:rsidRPr="003929BC">
          <w:rPr>
            <w:iCs/>
            <w:lang w:eastAsia="ar-SA"/>
          </w:rPr>
          <w:t>/</w:t>
        </w:r>
      </w:hyperlink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- </w:t>
      </w:r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ED5F48" w:rsidRPr="003929BC" w:rsidRDefault="00A32AFB" w:rsidP="00ED5F48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ED5F48" w:rsidRPr="003929BC">
          <w:rPr>
            <w:iCs/>
            <w:lang w:val="en-US" w:eastAsia="ar-SA"/>
          </w:rPr>
          <w:t>http</w:t>
        </w:r>
        <w:r w:rsidR="00ED5F48" w:rsidRPr="003929BC">
          <w:rPr>
            <w:iCs/>
            <w:lang w:eastAsia="ar-SA"/>
          </w:rPr>
          <w:t>://</w:t>
        </w:r>
        <w:r w:rsidR="00ED5F48" w:rsidRPr="003929BC">
          <w:rPr>
            <w:iCs/>
            <w:lang w:val="en-US" w:eastAsia="ar-SA"/>
          </w:rPr>
          <w:t>inion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ru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resources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bazy</w:t>
        </w:r>
        <w:r w:rsidR="00ED5F48" w:rsidRPr="003929BC">
          <w:rPr>
            <w:iCs/>
            <w:lang w:eastAsia="ar-SA"/>
          </w:rPr>
          <w:t>-</w:t>
        </w:r>
        <w:r w:rsidR="00ED5F48" w:rsidRPr="003929BC">
          <w:rPr>
            <w:iCs/>
            <w:lang w:val="en-US" w:eastAsia="ar-SA"/>
          </w:rPr>
          <w:t>dannykh</w:t>
        </w:r>
        <w:r w:rsidR="00ED5F48" w:rsidRPr="003929BC">
          <w:rPr>
            <w:iCs/>
            <w:lang w:eastAsia="ar-SA"/>
          </w:rPr>
          <w:t>-</w:t>
        </w:r>
        <w:r w:rsidR="00ED5F48" w:rsidRPr="003929BC">
          <w:rPr>
            <w:iCs/>
            <w:lang w:val="en-US" w:eastAsia="ar-SA"/>
          </w:rPr>
          <w:t>inion</w:t>
        </w:r>
        <w:r w:rsidR="00ED5F48" w:rsidRPr="003929BC">
          <w:rPr>
            <w:iCs/>
            <w:lang w:eastAsia="ar-SA"/>
          </w:rPr>
          <w:t>-</w:t>
        </w:r>
        <w:r w:rsidR="00ED5F48" w:rsidRPr="003929BC">
          <w:rPr>
            <w:iCs/>
            <w:lang w:val="en-US" w:eastAsia="ar-SA"/>
          </w:rPr>
          <w:t>ran</w:t>
        </w:r>
        <w:r w:rsidR="00ED5F48" w:rsidRPr="003929BC">
          <w:rPr>
            <w:iCs/>
            <w:lang w:eastAsia="ar-SA"/>
          </w:rPr>
          <w:t>/</w:t>
        </w:r>
      </w:hyperlink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- </w:t>
      </w:r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ED5F48" w:rsidRPr="003929BC" w:rsidRDefault="00A32AFB" w:rsidP="00ED5F48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ED5F48" w:rsidRPr="003929BC">
          <w:rPr>
            <w:iCs/>
            <w:lang w:val="en-US" w:eastAsia="ar-SA"/>
          </w:rPr>
          <w:t>http</w:t>
        </w:r>
        <w:r w:rsidR="00ED5F48" w:rsidRPr="003929BC">
          <w:rPr>
            <w:iCs/>
            <w:lang w:eastAsia="ar-SA"/>
          </w:rPr>
          <w:t>://</w:t>
        </w:r>
        <w:r w:rsidR="00ED5F48" w:rsidRPr="003929BC">
          <w:rPr>
            <w:iCs/>
            <w:lang w:val="en-US" w:eastAsia="ar-SA"/>
          </w:rPr>
          <w:t>www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scopus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com</w:t>
        </w:r>
        <w:r w:rsidR="00ED5F48" w:rsidRPr="003929BC">
          <w:rPr>
            <w:iCs/>
            <w:lang w:eastAsia="ar-SA"/>
          </w:rPr>
          <w:t>/</w:t>
        </w:r>
      </w:hyperlink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- реферативная база данных </w:t>
      </w:r>
      <w:r w:rsidR="00ED5F48" w:rsidRPr="003929BC">
        <w:rPr>
          <w:iCs/>
          <w:lang w:val="en-US" w:eastAsia="ar-SA"/>
        </w:rPr>
        <w:t>Scopus</w:t>
      </w:r>
      <w:r w:rsidR="00ED5F48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ED5F48" w:rsidRPr="003929BC" w:rsidRDefault="00A32AFB" w:rsidP="00ED5F48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ED5F48" w:rsidRPr="003929BC">
          <w:rPr>
            <w:iCs/>
            <w:lang w:val="en-US" w:eastAsia="ar-SA"/>
          </w:rPr>
          <w:t>http</w:t>
        </w:r>
        <w:r w:rsidR="00ED5F48" w:rsidRPr="003929BC">
          <w:rPr>
            <w:iCs/>
            <w:lang w:eastAsia="ar-SA"/>
          </w:rPr>
          <w:t>://</w:t>
        </w:r>
        <w:r w:rsidR="00ED5F48" w:rsidRPr="003929BC">
          <w:rPr>
            <w:iCs/>
            <w:lang w:val="en-US" w:eastAsia="ar-SA"/>
          </w:rPr>
          <w:t>elibrary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ru</w:t>
        </w:r>
        <w:r w:rsidR="00ED5F48" w:rsidRPr="003929BC">
          <w:rPr>
            <w:iCs/>
            <w:lang w:eastAsia="ar-SA"/>
          </w:rPr>
          <w:t>/</w:t>
        </w:r>
        <w:r w:rsidR="00ED5F48" w:rsidRPr="003929BC">
          <w:rPr>
            <w:iCs/>
            <w:lang w:val="en-US" w:eastAsia="ar-SA"/>
          </w:rPr>
          <w:t>defaultx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asp</w:t>
        </w:r>
      </w:hyperlink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 xml:space="preserve">- </w:t>
      </w:r>
      <w:r w:rsidR="00ED5F48" w:rsidRPr="003929BC">
        <w:rPr>
          <w:iCs/>
          <w:lang w:val="en-US" w:eastAsia="ar-SA"/>
        </w:rPr>
        <w:t>  </w:t>
      </w:r>
      <w:r w:rsidR="00ED5F48" w:rsidRPr="003929BC">
        <w:rPr>
          <w:iCs/>
          <w:lang w:eastAsia="ar-SA"/>
        </w:rPr>
        <w:t>крупнейший российский информационный портал</w:t>
      </w:r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ED5F48" w:rsidRPr="003929BC" w:rsidRDefault="00A32AFB" w:rsidP="00ED5F48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ED5F48" w:rsidRPr="003929BC">
          <w:rPr>
            <w:iCs/>
            <w:lang w:val="en-US" w:eastAsia="ar-SA"/>
          </w:rPr>
          <w:t>http</w:t>
        </w:r>
        <w:r w:rsidR="00ED5F48" w:rsidRPr="003929BC">
          <w:rPr>
            <w:iCs/>
            <w:lang w:eastAsia="ar-SA"/>
          </w:rPr>
          <w:t>://</w:t>
        </w:r>
        <w:r w:rsidR="00ED5F48" w:rsidRPr="003929BC">
          <w:rPr>
            <w:iCs/>
            <w:lang w:val="en-US" w:eastAsia="ar-SA"/>
          </w:rPr>
          <w:t>arxiv</w:t>
        </w:r>
        <w:r w:rsidR="00ED5F48" w:rsidRPr="003929BC">
          <w:rPr>
            <w:iCs/>
            <w:lang w:eastAsia="ar-SA"/>
          </w:rPr>
          <w:t>.</w:t>
        </w:r>
        <w:r w:rsidR="00ED5F48" w:rsidRPr="003929BC">
          <w:rPr>
            <w:iCs/>
            <w:lang w:val="en-US" w:eastAsia="ar-SA"/>
          </w:rPr>
          <w:t>org</w:t>
        </w:r>
      </w:hyperlink>
      <w:r w:rsidR="00ED5F48" w:rsidRPr="003929BC">
        <w:rPr>
          <w:iCs/>
          <w:lang w:val="en-US" w:eastAsia="ar-SA"/>
        </w:rPr>
        <w:t> </w:t>
      </w:r>
      <w:r w:rsidR="00ED5F48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ED5F48" w:rsidRPr="003929BC" w:rsidRDefault="00ED5F48" w:rsidP="00ED5F48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ED5F48" w:rsidRPr="003929BC" w:rsidRDefault="00ED5F48" w:rsidP="00ED5F48">
      <w:pPr>
        <w:tabs>
          <w:tab w:val="right" w:leader="underscore" w:pos="8505"/>
        </w:tabs>
        <w:jc w:val="both"/>
        <w:rPr>
          <w:highlight w:val="yellow"/>
        </w:rPr>
      </w:pPr>
    </w:p>
    <w:p w:rsidR="00ED5F48" w:rsidRDefault="00ED5F48" w:rsidP="00ED5F48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ED5F48" w:rsidRPr="00C370FB" w:rsidRDefault="00ED5F48" w:rsidP="00ED5F48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ED5F48" w:rsidRPr="00ED5F48" w:rsidTr="00DD27FA">
        <w:trPr>
          <w:trHeight w:val="438"/>
        </w:trPr>
        <w:tc>
          <w:tcPr>
            <w:tcW w:w="14033" w:type="dxa"/>
          </w:tcPr>
          <w:p w:rsidR="00ED5F48" w:rsidRPr="00ED5F48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4" w:history="1"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1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5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6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ED5F48" w:rsidRPr="00C370FB" w:rsidTr="00DD27FA">
        <w:trPr>
          <w:trHeight w:val="274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4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1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ED5F48" w:rsidRPr="00C370FB" w:rsidTr="00DD27FA">
        <w:trPr>
          <w:trHeight w:val="285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3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4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ED5F48" w:rsidRPr="00C370FB" w:rsidTr="00DD27FA">
        <w:trPr>
          <w:trHeight w:val="276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ED5F48" w:rsidRPr="00C370FB" w:rsidTr="00DD27FA">
        <w:trPr>
          <w:trHeight w:val="438"/>
        </w:trPr>
        <w:tc>
          <w:tcPr>
            <w:tcW w:w="14033" w:type="dxa"/>
          </w:tcPr>
          <w:p w:rsidR="00ED5F48" w:rsidRPr="00C370FB" w:rsidRDefault="00ED5F48" w:rsidP="00DD27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ED5F48" w:rsidRPr="003929BC" w:rsidRDefault="00ED5F48" w:rsidP="00ED5F48">
      <w:pPr>
        <w:ind w:left="34"/>
        <w:rPr>
          <w:i/>
          <w:color w:val="000000"/>
          <w:lang w:bidi="ru-RU"/>
        </w:rPr>
      </w:pPr>
    </w:p>
    <w:p w:rsidR="00ED5F48" w:rsidRPr="003929BC" w:rsidRDefault="00ED5F48" w:rsidP="00ED5F48">
      <w:pPr>
        <w:widowControl w:val="0"/>
        <w:ind w:left="720"/>
        <w:jc w:val="both"/>
        <w:rPr>
          <w:i/>
          <w:color w:val="000000"/>
          <w:lang w:bidi="ru-RU"/>
        </w:rPr>
      </w:pPr>
    </w:p>
    <w:p w:rsidR="00F81129" w:rsidRDefault="00ED5F48" w:rsidP="00D73B53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sectPr w:rsidR="00F81129" w:rsidSect="00DD27FA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F7" w:rsidRDefault="00E423F7">
      <w:r>
        <w:separator/>
      </w:r>
    </w:p>
  </w:endnote>
  <w:endnote w:type="continuationSeparator" w:id="0">
    <w:p w:rsidR="00E423F7" w:rsidRDefault="00E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Default="00A32AF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Default="00A32AF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15376">
      <w:rPr>
        <w:noProof/>
      </w:rPr>
      <w:t>16</w:t>
    </w:r>
    <w:r>
      <w:fldChar w:fldCharType="end"/>
    </w:r>
  </w:p>
  <w:p w:rsidR="00A32AFB" w:rsidRDefault="00A32AFB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Pr="000D3988" w:rsidRDefault="00A32AFB" w:rsidP="00DD27FA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F7" w:rsidRDefault="00E423F7">
      <w:r>
        <w:separator/>
      </w:r>
    </w:p>
  </w:footnote>
  <w:footnote w:type="continuationSeparator" w:id="0">
    <w:p w:rsidR="00E423F7" w:rsidRDefault="00E4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Default="00A32A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Default="00A32A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FB" w:rsidRDefault="00A32A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F2896"/>
    <w:multiLevelType w:val="hybridMultilevel"/>
    <w:tmpl w:val="5BEC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A13486"/>
    <w:multiLevelType w:val="hybridMultilevel"/>
    <w:tmpl w:val="99C8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C02EB"/>
    <w:multiLevelType w:val="hybridMultilevel"/>
    <w:tmpl w:val="B69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5E2F24"/>
    <w:multiLevelType w:val="hybridMultilevel"/>
    <w:tmpl w:val="7932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07C5"/>
    <w:multiLevelType w:val="hybridMultilevel"/>
    <w:tmpl w:val="7F6CF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6D1A93"/>
    <w:multiLevelType w:val="hybridMultilevel"/>
    <w:tmpl w:val="B0B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5"/>
  </w:num>
  <w:num w:numId="4">
    <w:abstractNumId w:val="34"/>
  </w:num>
  <w:num w:numId="5">
    <w:abstractNumId w:val="21"/>
  </w:num>
  <w:num w:numId="6">
    <w:abstractNumId w:val="24"/>
  </w:num>
  <w:num w:numId="7">
    <w:abstractNumId w:val="12"/>
  </w:num>
  <w:num w:numId="8">
    <w:abstractNumId w:val="13"/>
  </w:num>
  <w:num w:numId="9">
    <w:abstractNumId w:val="31"/>
  </w:num>
  <w:num w:numId="10">
    <w:abstractNumId w:val="9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1"/>
  </w:num>
  <w:num w:numId="17">
    <w:abstractNumId w:val="30"/>
  </w:num>
  <w:num w:numId="18">
    <w:abstractNumId w:val="4"/>
  </w:num>
  <w:num w:numId="19">
    <w:abstractNumId w:val="10"/>
  </w:num>
  <w:num w:numId="20">
    <w:abstractNumId w:val="32"/>
  </w:num>
  <w:num w:numId="21">
    <w:abstractNumId w:val="8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7"/>
  </w:num>
  <w:num w:numId="29">
    <w:abstractNumId w:val="17"/>
  </w:num>
  <w:num w:numId="30">
    <w:abstractNumId w:val="29"/>
  </w:num>
  <w:num w:numId="31">
    <w:abstractNumId w:val="28"/>
  </w:num>
  <w:num w:numId="32">
    <w:abstractNumId w:val="23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8"/>
    <w:rsid w:val="00062792"/>
    <w:rsid w:val="000C36B8"/>
    <w:rsid w:val="00134C57"/>
    <w:rsid w:val="0015225B"/>
    <w:rsid w:val="0018580B"/>
    <w:rsid w:val="00240C7B"/>
    <w:rsid w:val="00245A04"/>
    <w:rsid w:val="00286337"/>
    <w:rsid w:val="00295FB0"/>
    <w:rsid w:val="002E034D"/>
    <w:rsid w:val="0030526D"/>
    <w:rsid w:val="00315376"/>
    <w:rsid w:val="00323479"/>
    <w:rsid w:val="00370C81"/>
    <w:rsid w:val="003F0B92"/>
    <w:rsid w:val="003F0CE6"/>
    <w:rsid w:val="004E0CCE"/>
    <w:rsid w:val="00550B26"/>
    <w:rsid w:val="00585933"/>
    <w:rsid w:val="00610CF9"/>
    <w:rsid w:val="00624E6D"/>
    <w:rsid w:val="0062610E"/>
    <w:rsid w:val="00656C39"/>
    <w:rsid w:val="006C53F2"/>
    <w:rsid w:val="00741AAA"/>
    <w:rsid w:val="007B2786"/>
    <w:rsid w:val="007E3591"/>
    <w:rsid w:val="008A54A5"/>
    <w:rsid w:val="009543B3"/>
    <w:rsid w:val="009674C4"/>
    <w:rsid w:val="0099241B"/>
    <w:rsid w:val="00992BCA"/>
    <w:rsid w:val="009D256E"/>
    <w:rsid w:val="00A139E2"/>
    <w:rsid w:val="00A32AFB"/>
    <w:rsid w:val="00B26E56"/>
    <w:rsid w:val="00B32A8F"/>
    <w:rsid w:val="00B47886"/>
    <w:rsid w:val="00BF5FB4"/>
    <w:rsid w:val="00C13B74"/>
    <w:rsid w:val="00CD6099"/>
    <w:rsid w:val="00D13214"/>
    <w:rsid w:val="00D73B53"/>
    <w:rsid w:val="00D8230E"/>
    <w:rsid w:val="00DD27FA"/>
    <w:rsid w:val="00DF64F0"/>
    <w:rsid w:val="00E423F7"/>
    <w:rsid w:val="00E560C6"/>
    <w:rsid w:val="00ED5F48"/>
    <w:rsid w:val="00F53D5C"/>
    <w:rsid w:val="00F53F7C"/>
    <w:rsid w:val="00F81129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ECC3"/>
  <w15:docId w15:val="{2E9B2162-B016-40D8-8A57-B3DBE97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F4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D5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D5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5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D5F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4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F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5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5F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D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D5F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D5F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D5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D5F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D5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D5F48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ED5F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D5F4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D5F4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D5F4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D5F4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D5F4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D5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D5F48"/>
    <w:rPr>
      <w:rFonts w:cs="Times New Roman"/>
      <w:vertAlign w:val="superscript"/>
    </w:rPr>
  </w:style>
  <w:style w:type="character" w:styleId="af">
    <w:name w:val="Strong"/>
    <w:qFormat/>
    <w:rsid w:val="00ED5F48"/>
    <w:rPr>
      <w:rFonts w:cs="Times New Roman"/>
      <w:b/>
      <w:bCs/>
    </w:rPr>
  </w:style>
  <w:style w:type="character" w:styleId="af0">
    <w:name w:val="Emphasis"/>
    <w:qFormat/>
    <w:rsid w:val="00ED5F48"/>
    <w:rPr>
      <w:rFonts w:cs="Times New Roman"/>
      <w:i/>
      <w:iCs/>
    </w:rPr>
  </w:style>
  <w:style w:type="paragraph" w:customStyle="1" w:styleId="Style20">
    <w:name w:val="Style20"/>
    <w:basedOn w:val="a"/>
    <w:rsid w:val="00ED5F4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D5F4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D5F4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D5F4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D5F4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D5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D5F4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D5F4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D5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D5F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D5F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D5F4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D5F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D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D5F4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D5F4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D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D5F4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D5F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5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D5F4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D5F4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D5F4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D5F4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D5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D5F4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D5F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D5F4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D5F4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D5F48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ED5F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D5F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D5F4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D5F4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D5F4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D5F4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D5F48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"/>
    <w:link w:val="ListParagraphChar"/>
    <w:rsid w:val="00ED5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ED5F48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ED5F48"/>
    <w:rPr>
      <w:rFonts w:cs="Times New Roman"/>
    </w:rPr>
  </w:style>
  <w:style w:type="paragraph" w:customStyle="1" w:styleId="stext">
    <w:name w:val="stext"/>
    <w:basedOn w:val="a"/>
    <w:rsid w:val="00ED5F4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D5F48"/>
    <w:pPr>
      <w:spacing w:before="100" w:beforeAutospacing="1" w:after="100" w:afterAutospacing="1"/>
    </w:pPr>
  </w:style>
  <w:style w:type="character" w:customStyle="1" w:styleId="26">
    <w:name w:val="Основной текст (2)"/>
    <w:rsid w:val="00ED5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">
    <w:name w:val="annotation reference"/>
    <w:rsid w:val="00ED5F48"/>
    <w:rPr>
      <w:sz w:val="16"/>
      <w:szCs w:val="16"/>
    </w:rPr>
  </w:style>
  <w:style w:type="paragraph" w:styleId="aff0">
    <w:name w:val="annotation text"/>
    <w:basedOn w:val="a"/>
    <w:link w:val="aff1"/>
    <w:rsid w:val="00ED5F4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ED5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ED5F48"/>
    <w:rPr>
      <w:b/>
      <w:bCs/>
    </w:rPr>
  </w:style>
  <w:style w:type="character" w:customStyle="1" w:styleId="aff3">
    <w:name w:val="Тема примечания Знак"/>
    <w:basedOn w:val="aff1"/>
    <w:link w:val="aff2"/>
    <w:rsid w:val="00ED5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84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987666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84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560245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polpred.com/" TargetMode="External"/><Relationship Id="rId39" Type="http://schemas.openxmlformats.org/officeDocument/2006/relationships/hyperlink" Target="http://www.springermateria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s://www.annualreviews.org/&#1044;&#1086;&#1089;&#1090;&#1091;&#1087;" TargetMode="External"/><Relationship Id="rId42" Type="http://schemas.openxmlformats.org/officeDocument/2006/relationships/hyperlink" Target="http://www.neicon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springerprotocols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ww.scopus.com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.springerimages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inion.ru/resources/bazy-dannykh-inion-ran/" TargetMode="External"/><Relationship Id="rId36" Type="http://schemas.openxmlformats.org/officeDocument/2006/relationships/hyperlink" Target="http://webofknowledge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arxiv.org/" TargetMode="External"/><Relationship Id="rId44" Type="http://schemas.openxmlformats.org/officeDocument/2006/relationships/hyperlink" Target="http://xn--90ax2c.xn--p1a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author/990b30e5-f862-11e3-9766-90b11c31de4c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hyperlink" Target="https://www37.orbit.com/" TargetMode="External"/><Relationship Id="rId43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19</cp:revision>
  <dcterms:created xsi:type="dcterms:W3CDTF">2018-07-31T09:37:00Z</dcterms:created>
  <dcterms:modified xsi:type="dcterms:W3CDTF">2019-04-20T05:22:00Z</dcterms:modified>
</cp:coreProperties>
</file>