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585B0E29"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1132FC9" w:rsidR="00D406CF" w:rsidRPr="000E4F4E" w:rsidRDefault="00D70C46" w:rsidP="006A6AB0">
            <w:pPr>
              <w:spacing w:line="271" w:lineRule="auto"/>
              <w:jc w:val="both"/>
              <w:rPr>
                <w:rFonts w:eastAsia="Times New Roman"/>
                <w:sz w:val="26"/>
                <w:szCs w:val="26"/>
              </w:rPr>
            </w:pPr>
            <w:r>
              <w:rPr>
                <w:rFonts w:eastAsia="Times New Roman"/>
                <w:sz w:val="26"/>
                <w:szCs w:val="26"/>
              </w:rPr>
              <w:t>Экономики и менеджмента</w:t>
            </w:r>
          </w:p>
        </w:tc>
      </w:tr>
      <w:tr w:rsidR="00D406CF" w:rsidRPr="000E4F4E" w14:paraId="54DE8794" w14:textId="77777777" w:rsidTr="006A6AB0">
        <w:trPr>
          <w:trHeight w:val="357"/>
        </w:trPr>
        <w:tc>
          <w:tcPr>
            <w:tcW w:w="1355" w:type="dxa"/>
            <w:shd w:val="clear" w:color="auto" w:fill="auto"/>
            <w:vAlign w:val="bottom"/>
          </w:tcPr>
          <w:p w14:paraId="5F8073AC" w14:textId="581CDFF3"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5A43410D" w:rsidR="00D406CF" w:rsidRPr="000E4F4E" w:rsidRDefault="00D70C46" w:rsidP="006A6AB0">
            <w:pPr>
              <w:spacing w:line="271" w:lineRule="auto"/>
              <w:jc w:val="both"/>
              <w:rPr>
                <w:rFonts w:eastAsia="Times New Roman"/>
                <w:sz w:val="26"/>
                <w:szCs w:val="26"/>
              </w:rPr>
            </w:pPr>
            <w:r>
              <w:rPr>
                <w:rFonts w:eastAsia="Times New Roman"/>
                <w:sz w:val="26"/>
                <w:szCs w:val="26"/>
              </w:rPr>
              <w:t>Коммерции и сервиса</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3544E76C" w:rsidR="005558F8" w:rsidRPr="003A1EA5" w:rsidRDefault="009B4BCD" w:rsidP="003A1EA5">
            <w:pPr>
              <w:jc w:val="center"/>
              <w:rPr>
                <w:b/>
                <w:sz w:val="26"/>
                <w:szCs w:val="26"/>
              </w:rPr>
            </w:pPr>
            <w:r w:rsidRPr="003A1EA5">
              <w:rPr>
                <w:b/>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602BB829" w:rsidR="00E05948" w:rsidRPr="00C258B0" w:rsidRDefault="00D70C46" w:rsidP="005F1C1E">
            <w:pPr>
              <w:jc w:val="center"/>
              <w:rPr>
                <w:b/>
                <w:sz w:val="26"/>
                <w:szCs w:val="26"/>
              </w:rPr>
            </w:pPr>
            <w:r>
              <w:rPr>
                <w:b/>
                <w:sz w:val="26"/>
                <w:szCs w:val="26"/>
              </w:rPr>
              <w:t>Организация и управление торговой деятельности</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70F9B38E" w:rsidR="00D1678A" w:rsidRPr="003A1EA5" w:rsidRDefault="00D1678A" w:rsidP="00674887">
            <w:pPr>
              <w:rPr>
                <w:sz w:val="26"/>
                <w:szCs w:val="26"/>
              </w:rPr>
            </w:pPr>
            <w:bookmarkStart w:id="5" w:name="_Toc56765515"/>
            <w:bookmarkStart w:id="6" w:name="_Toc57022813"/>
            <w:bookmarkStart w:id="7" w:name="_Toc57024931"/>
            <w:bookmarkStart w:id="8" w:name="_Toc57025164"/>
            <w:bookmarkStart w:id="9" w:name="_Toc62039379"/>
            <w:r w:rsidRPr="003A1EA5">
              <w:rPr>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1F303A46" w:rsidR="00D1678A" w:rsidRPr="003A1EA5" w:rsidRDefault="00352FE2" w:rsidP="00A55E81">
            <w:pPr>
              <w:rPr>
                <w:sz w:val="26"/>
                <w:szCs w:val="26"/>
              </w:rPr>
            </w:pPr>
            <w:r w:rsidRPr="003A1EA5">
              <w:rPr>
                <w:sz w:val="26"/>
                <w:szCs w:val="26"/>
              </w:rPr>
              <w:t>Направление подготовки</w:t>
            </w:r>
          </w:p>
        </w:tc>
        <w:tc>
          <w:tcPr>
            <w:tcW w:w="1350" w:type="dxa"/>
            <w:shd w:val="clear" w:color="auto" w:fill="auto"/>
          </w:tcPr>
          <w:p w14:paraId="28121708" w14:textId="4ABC5AEF" w:rsidR="00D1678A" w:rsidRPr="00D97D6F" w:rsidRDefault="00D70C46" w:rsidP="008E0752">
            <w:pPr>
              <w:rPr>
                <w:sz w:val="26"/>
                <w:szCs w:val="26"/>
              </w:rPr>
            </w:pPr>
            <w:r>
              <w:rPr>
                <w:sz w:val="26"/>
                <w:szCs w:val="26"/>
              </w:rPr>
              <w:t>38</w:t>
            </w:r>
            <w:r w:rsidR="003A1EA5">
              <w:rPr>
                <w:sz w:val="26"/>
                <w:szCs w:val="26"/>
              </w:rPr>
              <w:t>.</w:t>
            </w:r>
            <w:r>
              <w:rPr>
                <w:sz w:val="26"/>
                <w:szCs w:val="26"/>
              </w:rPr>
              <w:t>03</w:t>
            </w:r>
            <w:r w:rsidR="003A1EA5">
              <w:rPr>
                <w:sz w:val="26"/>
                <w:szCs w:val="26"/>
              </w:rPr>
              <w:t>.</w:t>
            </w:r>
            <w:r>
              <w:rPr>
                <w:sz w:val="26"/>
                <w:szCs w:val="26"/>
              </w:rPr>
              <w:t>06</w:t>
            </w:r>
          </w:p>
        </w:tc>
        <w:tc>
          <w:tcPr>
            <w:tcW w:w="5209" w:type="dxa"/>
            <w:shd w:val="clear" w:color="auto" w:fill="auto"/>
          </w:tcPr>
          <w:p w14:paraId="590A5011" w14:textId="66697DC2" w:rsidR="00D1678A" w:rsidRPr="003A1EA5" w:rsidRDefault="00D70C46" w:rsidP="00C85D8C">
            <w:pPr>
              <w:rPr>
                <w:sz w:val="26"/>
                <w:szCs w:val="26"/>
              </w:rPr>
            </w:pPr>
            <w:r w:rsidRPr="003A1EA5">
              <w:rPr>
                <w:sz w:val="26"/>
                <w:szCs w:val="26"/>
              </w:rPr>
              <w:t>Торговое дело</w:t>
            </w:r>
          </w:p>
        </w:tc>
      </w:tr>
      <w:tr w:rsidR="00D1678A" w14:paraId="1269E1FA" w14:textId="77777777" w:rsidTr="005F1C1E">
        <w:trPr>
          <w:trHeight w:val="567"/>
        </w:trPr>
        <w:tc>
          <w:tcPr>
            <w:tcW w:w="3330" w:type="dxa"/>
            <w:shd w:val="clear" w:color="auto" w:fill="auto"/>
          </w:tcPr>
          <w:p w14:paraId="712E4F63" w14:textId="7DDE3F48" w:rsidR="00D1678A" w:rsidRPr="003A1EA5" w:rsidRDefault="00352FE2" w:rsidP="003A1EA5">
            <w:pPr>
              <w:rPr>
                <w:sz w:val="26"/>
                <w:szCs w:val="26"/>
              </w:rPr>
            </w:pPr>
            <w:r w:rsidRPr="003A1EA5">
              <w:rPr>
                <w:sz w:val="26"/>
                <w:szCs w:val="26"/>
              </w:rPr>
              <w:t xml:space="preserve">Направленность </w:t>
            </w:r>
          </w:p>
        </w:tc>
        <w:tc>
          <w:tcPr>
            <w:tcW w:w="6559" w:type="dxa"/>
            <w:gridSpan w:val="2"/>
            <w:shd w:val="clear" w:color="auto" w:fill="auto"/>
          </w:tcPr>
          <w:p w14:paraId="18A87A56" w14:textId="79C32D6F" w:rsidR="00D1678A" w:rsidRPr="00D97D6F" w:rsidRDefault="00D70C46" w:rsidP="00121E30">
            <w:pPr>
              <w:rPr>
                <w:sz w:val="26"/>
                <w:szCs w:val="26"/>
              </w:rPr>
            </w:pPr>
            <w:r>
              <w:rPr>
                <w:sz w:val="26"/>
                <w:szCs w:val="26"/>
              </w:rPr>
              <w:t>Организация и управление торговой деятельностью</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2EE15AE2" w:rsidR="00D1678A" w:rsidRPr="003A1EA5" w:rsidRDefault="003C5AA6" w:rsidP="006470FB">
            <w:pPr>
              <w:rPr>
                <w:sz w:val="26"/>
                <w:szCs w:val="26"/>
              </w:rPr>
            </w:pPr>
            <w:r w:rsidRPr="003A1EA5">
              <w:rPr>
                <w:sz w:val="26"/>
                <w:szCs w:val="26"/>
              </w:rPr>
              <w:t>4 года</w:t>
            </w:r>
          </w:p>
        </w:tc>
      </w:tr>
      <w:tr w:rsidR="00D1678A" w14:paraId="74441AA2" w14:textId="77777777" w:rsidTr="005F1C1E">
        <w:trPr>
          <w:trHeight w:val="567"/>
        </w:trPr>
        <w:tc>
          <w:tcPr>
            <w:tcW w:w="3330" w:type="dxa"/>
            <w:shd w:val="clear" w:color="auto" w:fill="auto"/>
            <w:vAlign w:val="bottom"/>
          </w:tcPr>
          <w:p w14:paraId="23E1B4C9" w14:textId="34F901DD" w:rsidR="00D1678A" w:rsidRPr="00114450" w:rsidRDefault="00D1678A" w:rsidP="008E0752">
            <w:pPr>
              <w:rPr>
                <w:sz w:val="26"/>
                <w:szCs w:val="26"/>
              </w:rPr>
            </w:pPr>
            <w:r w:rsidRPr="00114450">
              <w:rPr>
                <w:sz w:val="26"/>
                <w:szCs w:val="26"/>
              </w:rPr>
              <w:t>Форма обучения</w:t>
            </w:r>
          </w:p>
        </w:tc>
        <w:tc>
          <w:tcPr>
            <w:tcW w:w="6559" w:type="dxa"/>
            <w:gridSpan w:val="2"/>
            <w:shd w:val="clear" w:color="auto" w:fill="auto"/>
            <w:vAlign w:val="bottom"/>
          </w:tcPr>
          <w:p w14:paraId="24E159F0" w14:textId="551BF308" w:rsidR="00D1678A" w:rsidRPr="003A1EA5" w:rsidRDefault="00D1678A" w:rsidP="008E0752">
            <w:pPr>
              <w:rPr>
                <w:sz w:val="26"/>
                <w:szCs w:val="26"/>
              </w:rPr>
            </w:pPr>
            <w:r w:rsidRPr="003A1EA5">
              <w:rPr>
                <w:sz w:val="26"/>
                <w:szCs w:val="26"/>
              </w:rPr>
              <w:t>очно-заочная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2896"/>
        <w:gridCol w:w="6032"/>
      </w:tblGrid>
      <w:tr w:rsidR="00AA6ADF" w:rsidRPr="00B4296A" w14:paraId="2C1D56AD" w14:textId="77777777" w:rsidTr="003A1EA5">
        <w:trPr>
          <w:trHeight w:val="964"/>
        </w:trPr>
        <w:tc>
          <w:tcPr>
            <w:tcW w:w="9854" w:type="dxa"/>
            <w:gridSpan w:val="3"/>
          </w:tcPr>
          <w:p w14:paraId="0663576B" w14:textId="2644255F" w:rsidR="00AA6ADF" w:rsidRPr="003A1EA5" w:rsidRDefault="00AA6ADF" w:rsidP="00AA6ADF">
            <w:pPr>
              <w:ind w:firstLine="709"/>
              <w:jc w:val="both"/>
              <w:rPr>
                <w:rFonts w:eastAsia="Times New Roman"/>
                <w:sz w:val="26"/>
                <w:szCs w:val="26"/>
              </w:rPr>
            </w:pPr>
            <w:r w:rsidRPr="003A1EA5">
              <w:rPr>
                <w:rFonts w:eastAsia="Times New Roman"/>
                <w:sz w:val="24"/>
                <w:szCs w:val="24"/>
              </w:rPr>
              <w:t xml:space="preserve">Рабочая программа учебной дисциплины </w:t>
            </w:r>
            <w:r w:rsidR="00D70C46" w:rsidRPr="003A1EA5">
              <w:rPr>
                <w:rFonts w:eastAsia="Times New Roman"/>
                <w:sz w:val="24"/>
                <w:szCs w:val="24"/>
              </w:rPr>
              <w:t>Организация и управление торговой деятельностью</w:t>
            </w:r>
            <w:r w:rsidRPr="003A1EA5">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w:t>
            </w:r>
            <w:r w:rsidR="000E6948" w:rsidRPr="003A1EA5">
              <w:rPr>
                <w:rFonts w:eastAsia="Times New Roman"/>
                <w:sz w:val="24"/>
                <w:szCs w:val="24"/>
              </w:rPr>
              <w:t>протокол № 12 от 08.06.2021 г.</w:t>
            </w:r>
          </w:p>
        </w:tc>
      </w:tr>
      <w:tr w:rsidR="00AA6ADF" w:rsidRPr="00AC3042" w14:paraId="2A481DBD" w14:textId="77777777" w:rsidTr="003A1EA5">
        <w:trPr>
          <w:trHeight w:val="567"/>
        </w:trPr>
        <w:tc>
          <w:tcPr>
            <w:tcW w:w="9854" w:type="dxa"/>
            <w:gridSpan w:val="3"/>
            <w:vAlign w:val="center"/>
          </w:tcPr>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3A1EA5" w:rsidRPr="003A1EA5" w14:paraId="7A9662A9" w14:textId="77777777" w:rsidTr="003A1EA5">
              <w:trPr>
                <w:trHeight w:val="567"/>
              </w:trPr>
              <w:tc>
                <w:tcPr>
                  <w:tcW w:w="9822" w:type="dxa"/>
                  <w:gridSpan w:val="4"/>
                  <w:vAlign w:val="center"/>
                </w:tcPr>
                <w:p w14:paraId="7E68190F" w14:textId="77777777" w:rsidR="003A1EA5" w:rsidRPr="003A1EA5" w:rsidRDefault="003A1EA5" w:rsidP="003A1EA5">
                  <w:pPr>
                    <w:rPr>
                      <w:rFonts w:eastAsia="Times New Roman"/>
                      <w:sz w:val="24"/>
                      <w:szCs w:val="24"/>
                    </w:rPr>
                  </w:pPr>
                  <w:r w:rsidRPr="003A1EA5">
                    <w:rPr>
                      <w:rFonts w:eastAsia="Times New Roman"/>
                      <w:sz w:val="24"/>
                      <w:szCs w:val="24"/>
                    </w:rPr>
                    <w:t>Разработчик рабочей программы учебной дисциплины:</w:t>
                  </w:r>
                </w:p>
              </w:tc>
            </w:tr>
            <w:tr w:rsidR="003A1EA5" w:rsidRPr="003A1EA5" w14:paraId="0DDDD836" w14:textId="77777777" w:rsidTr="003A1EA5">
              <w:trPr>
                <w:trHeight w:val="283"/>
              </w:trPr>
              <w:tc>
                <w:tcPr>
                  <w:tcW w:w="381" w:type="dxa"/>
                  <w:vAlign w:val="center"/>
                </w:tcPr>
                <w:p w14:paraId="7653E44E" w14:textId="77777777" w:rsidR="003A1EA5" w:rsidRPr="003A1EA5" w:rsidRDefault="003A1EA5" w:rsidP="003A1EA5">
                  <w:pPr>
                    <w:rPr>
                      <w:rFonts w:eastAsia="Times New Roman"/>
                      <w:sz w:val="24"/>
                      <w:szCs w:val="24"/>
                    </w:rPr>
                  </w:pPr>
                </w:p>
              </w:tc>
              <w:tc>
                <w:tcPr>
                  <w:tcW w:w="2704" w:type="dxa"/>
                  <w:shd w:val="clear" w:color="auto" w:fill="auto"/>
                  <w:vAlign w:val="center"/>
                </w:tcPr>
                <w:p w14:paraId="0B6A685E" w14:textId="77777777" w:rsidR="003A1EA5" w:rsidRPr="003A1EA5" w:rsidRDefault="003A1EA5" w:rsidP="003A1EA5">
                  <w:pPr>
                    <w:rPr>
                      <w:rFonts w:eastAsia="Times New Roman"/>
                      <w:sz w:val="24"/>
                      <w:szCs w:val="24"/>
                    </w:rPr>
                  </w:pPr>
                  <w:r w:rsidRPr="003A1EA5">
                    <w:rPr>
                      <w:rFonts w:eastAsia="Times New Roman"/>
                      <w:sz w:val="24"/>
                      <w:szCs w:val="24"/>
                    </w:rPr>
                    <mc:AlternateContent>
                      <mc:Choice Requires="wpg">
                        <w:drawing>
                          <wp:anchor distT="0" distB="0" distL="114300" distR="114300" simplePos="0" relativeHeight="251660288" behindDoc="0" locked="0" layoutInCell="1" allowOverlap="1" wp14:anchorId="43A267F2" wp14:editId="487A77E5">
                            <wp:simplePos x="0" y="0"/>
                            <wp:positionH relativeFrom="page">
                              <wp:posOffset>1941195</wp:posOffset>
                            </wp:positionH>
                            <wp:positionV relativeFrom="paragraph">
                              <wp:posOffset>6350</wp:posOffset>
                            </wp:positionV>
                            <wp:extent cx="847725" cy="323215"/>
                            <wp:effectExtent l="0" t="0" r="1905" b="63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323215"/>
                                      <a:chOff x="4906" y="488"/>
                                      <a:chExt cx="1335" cy="509"/>
                                    </a:xfrm>
                                  </wpg:grpSpPr>
                                  <pic:pic xmlns:pic="http://schemas.openxmlformats.org/drawingml/2006/picture">
                                    <pic:nvPicPr>
                                      <pic:cNvPr id="6"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03" y="526"/>
                                        <a:ext cx="692"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05" y="487"/>
                                        <a:ext cx="133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152.85pt;margin-top:.5pt;width:66.75pt;height:25.45pt;z-index:251660288;mso-position-horizontal-relative:page" coordorigin="4906,488" coordsize="1335,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203;top:526;width:692;height: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ZtFzBAAAA2gAAAA8AAABkcnMvZG93bnJldi54bWxEj0FrAjEUhO8F/0N4Qi9Fs7WwyGoUFQqe&#10;hFpBvD02z83i5iVsspr+e1Mo9DjMzDfMcp1sJ+7Uh9axgvdpAYK4drrlRsHp+3MyBxEissbOMSn4&#10;oQDr1ehliZV2D/6i+zE2IkM4VKjAxOgrKUNtyGKYOk+cvavrLcYs+0bqHh8Zbjs5K4pSWmw5Lxj0&#10;tDNU346DVZA+2m3Cy1vjT344lIaGs90OSr2O02YBIlKK/+G/9l4rKOH3Sr4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ZtFzBAAAA2gAAAA8AAAAAAAAAAAAAAAAAnwIA&#10;AGRycy9kb3ducmV2LnhtbFBLBQYAAAAABAAEAPcAAACNAwAAAAA=&#10;">
                              <v:imagedata r:id="rId11" o:title=""/>
                            </v:shape>
                            <v:shape id="docshape3" o:spid="_x0000_s1028" type="#_x0000_t75" style="position:absolute;left:4905;top:487;width:1335;height: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fl9bDAAAA2gAAAA8AAABkcnMvZG93bnJldi54bWxEj0GLwjAUhO8L/ofwBC+Lpq5opRpFFwQv&#10;BVcF8fZonm2xeSlNtPXfbxaEPQ4z8w2zXHemEk9qXGlZwXgUgSDOrC45V3A+7YZzEM4ja6wsk4IX&#10;OViveh9LTLRt+YeeR5+LAGGXoILC+zqR0mUFGXQjWxMH72Ybgz7IJpe6wTbATSW/omgmDZYcFgqs&#10;6bug7H58GAV6ej2k7STeuHh7+pzO3CR9pBelBv1uswDhqfP/4Xd7rxXE8Hc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X1sMAAADaAAAADwAAAAAAAAAAAAAAAACf&#10;AgAAZHJzL2Rvd25yZXYueG1sUEsFBgAAAAAEAAQA9wAAAI8DAAAAAA==&#10;">
                              <v:imagedata r:id="rId12" o:title=""/>
                            </v:shape>
                            <w10:wrap anchorx="page"/>
                          </v:group>
                        </w:pict>
                      </mc:Fallback>
                    </mc:AlternateContent>
                  </w:r>
                  <w:r w:rsidRPr="003A1EA5">
                    <w:rPr>
                      <w:rFonts w:eastAsia="Times New Roman"/>
                      <w:sz w:val="24"/>
                      <w:szCs w:val="24"/>
                    </w:rPr>
                    <mc:AlternateContent>
                      <mc:Choice Requires="wpg">
                        <w:drawing>
                          <wp:anchor distT="0" distB="0" distL="114300" distR="114300" simplePos="0" relativeHeight="251659264" behindDoc="0" locked="0" layoutInCell="1" allowOverlap="1" wp14:anchorId="1D5662E3" wp14:editId="161C5803">
                            <wp:simplePos x="0" y="0"/>
                            <wp:positionH relativeFrom="page">
                              <wp:posOffset>3356610</wp:posOffset>
                            </wp:positionH>
                            <wp:positionV relativeFrom="paragraph">
                              <wp:posOffset>5186680</wp:posOffset>
                            </wp:positionV>
                            <wp:extent cx="847725" cy="32321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323215"/>
                                      <a:chOff x="4906" y="488"/>
                                      <a:chExt cx="1335" cy="509"/>
                                    </a:xfrm>
                                  </wpg:grpSpPr>
                                  <pic:pic xmlns:pic="http://schemas.openxmlformats.org/drawingml/2006/picture">
                                    <pic:nvPicPr>
                                      <pic:cNvPr id="3"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03" y="526"/>
                                        <a:ext cx="692"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05" y="487"/>
                                        <a:ext cx="133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64.3pt;margin-top:408.4pt;width:66.75pt;height:25.45pt;z-index:251659264;mso-position-horizontal-relative:page" coordorigin="4906,488" coordsize="1335,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">
                            <v:shape id="docshape2" o:spid="_x0000_s1027" type="#_x0000_t75" style="position:absolute;left:5203;top:526;width:692;height: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uF8TBAAAA2gAAAA8AAABkcnMvZG93bnJldi54bWxEj0FrAjEUhO8F/0N4gpeiWRWkrEZRQfBU&#10;qBWKt8fmuVncvIRNVuO/N4VCj8PMfMOsNsm24k5daBwrmE4KEMSV0w3XCs7fh/EHiBCRNbaOScGT&#10;AmzWg7cVlto9+Ivup1iLDOFQogIToy+lDJUhi2HiPHH2rq6zGLPsaqk7fGS4beWsKBbSYsN5waCn&#10;vaHqduqtgjRvdgkv77U/+/5zYaj/sbteqdEwbZcgIqX4H/5rH7WCOfxeyTdAr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uF8TBAAAA2gAAAA8AAAAAAAAAAAAAAAAAnwIA&#10;AGRycy9kb3ducmV2LnhtbFBLBQYAAAAABAAEAPcAAACNAwAAAAA=&#10;">
                              <v:imagedata r:id="rId11" o:title=""/>
                            </v:shape>
                            <v:shape id="docshape3" o:spid="_x0000_s1028" type="#_x0000_t75" style="position:absolute;left:4905;top:487;width:1335;height: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NCaHFAAAA2gAAAA8AAABkcnMvZG93bnJldi54bWxEj09rwkAUxO8Fv8PyhF5K3VhrlOgqtlDo&#10;JWCNIN4e2WcSzL4N2c2ffvtuodDjMDO/Ybb70dSip9ZVlhXMZxEI4tzqigsF5+zjeQ3CeWSNtWVS&#10;8E0O9rvJwxYTbQf+ov7kCxEg7BJUUHrfJFK6vCSDbmYb4uDdbGvQB9kWUrc4BLip5UsUxdJgxWGh&#10;xIbeS8rvp84o0MvrMR0Wq4NbvWVPy9gt0i69KPU4HQ8bEJ5G/x/+a39qBa/weyXc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zQmhxQAAANoAAAAPAAAAAAAAAAAAAAAA&#10;AJ8CAABkcnMvZG93bnJldi54bWxQSwUGAAAAAAQABAD3AAAAkQMAAAAA&#10;">
                              <v:imagedata r:id="rId12" o:title=""/>
                            </v:shape>
                            <w10:wrap anchorx="page"/>
                          </v:group>
                        </w:pict>
                      </mc:Fallback>
                    </mc:AlternateContent>
                  </w:r>
                  <w:r w:rsidRPr="003A1EA5">
                    <w:rPr>
                      <w:rFonts w:eastAsia="Times New Roman"/>
                      <w:sz w:val="24"/>
                      <w:szCs w:val="24"/>
                    </w:rPr>
                    <w:t>доцент</w:t>
                  </w:r>
                </w:p>
              </w:tc>
              <w:tc>
                <w:tcPr>
                  <w:tcW w:w="6737" w:type="dxa"/>
                  <w:gridSpan w:val="2"/>
                  <w:shd w:val="clear" w:color="auto" w:fill="auto"/>
                  <w:vAlign w:val="center"/>
                </w:tcPr>
                <w:p w14:paraId="0C32A482" w14:textId="77777777" w:rsidR="003A1EA5" w:rsidRPr="003A1EA5" w:rsidRDefault="003A1EA5" w:rsidP="003A1EA5">
                  <w:pPr>
                    <w:rPr>
                      <w:rFonts w:eastAsia="Times New Roman"/>
                      <w:sz w:val="24"/>
                      <w:szCs w:val="24"/>
                    </w:rPr>
                  </w:pPr>
                  <w:r w:rsidRPr="003A1EA5">
                    <w:rPr>
                      <w:rFonts w:eastAsia="Times New Roman"/>
                      <w:sz w:val="24"/>
                      <w:szCs w:val="24"/>
                    </w:rPr>
                    <w:t xml:space="preserve">                                                          О.С. Оленева</w:t>
                  </w:r>
                </w:p>
              </w:tc>
            </w:tr>
            <w:tr w:rsidR="003A1EA5" w:rsidRPr="003A1EA5" w14:paraId="7888934E" w14:textId="77777777" w:rsidTr="003A1EA5">
              <w:trPr>
                <w:gridAfter w:val="1"/>
                <w:wAfter w:w="217" w:type="dxa"/>
                <w:trHeight w:val="510"/>
              </w:trPr>
              <w:tc>
                <w:tcPr>
                  <w:tcW w:w="3085" w:type="dxa"/>
                  <w:gridSpan w:val="2"/>
                  <w:shd w:val="clear" w:color="auto" w:fill="auto"/>
                  <w:vAlign w:val="bottom"/>
                </w:tcPr>
                <w:p w14:paraId="12BC3FF3" w14:textId="77777777" w:rsidR="003A1EA5" w:rsidRPr="003A1EA5" w:rsidRDefault="003A1EA5" w:rsidP="003A1EA5">
                  <w:pPr>
                    <w:rPr>
                      <w:rFonts w:eastAsia="Times New Roman"/>
                      <w:sz w:val="24"/>
                      <w:szCs w:val="24"/>
                      <w:vertAlign w:val="superscript"/>
                    </w:rPr>
                  </w:pPr>
                  <w:r w:rsidRPr="003A1EA5">
                    <w:rPr>
                      <w:rFonts w:eastAsia="Times New Roman"/>
                      <w:sz w:val="24"/>
                      <w:szCs w:val="24"/>
                    </w:rPr>
                    <w:t xml:space="preserve">Заведующий кафедрой: </w:t>
                  </w:r>
                </w:p>
              </w:tc>
              <w:tc>
                <w:tcPr>
                  <w:tcW w:w="6520" w:type="dxa"/>
                  <w:shd w:val="clear" w:color="auto" w:fill="auto"/>
                  <w:vAlign w:val="bottom"/>
                </w:tcPr>
                <w:p w14:paraId="5AEE06D2" w14:textId="77777777" w:rsidR="003A1EA5" w:rsidRPr="003A1EA5" w:rsidRDefault="003A1EA5" w:rsidP="003A1EA5">
                  <w:pPr>
                    <w:rPr>
                      <w:rFonts w:eastAsia="Times New Roman"/>
                      <w:sz w:val="24"/>
                      <w:szCs w:val="24"/>
                    </w:rPr>
                  </w:pPr>
                  <w:r w:rsidRPr="003A1EA5">
                    <w:rPr>
                      <w:rFonts w:eastAsia="Times New Roman"/>
                      <w:i/>
                      <w:sz w:val="24"/>
                      <w:szCs w:val="24"/>
                    </w:rPr>
                    <w:t xml:space="preserve">    </w:t>
                  </w:r>
                  <w:r w:rsidRPr="003A1EA5">
                    <w:rPr>
                      <w:rFonts w:eastAsia="Times New Roman"/>
                      <w:sz w:val="24"/>
                      <w:szCs w:val="24"/>
                    </w:rPr>
                    <w:drawing>
                      <wp:inline distT="0" distB="0" distL="0" distR="0" wp14:anchorId="586931BF" wp14:editId="56A6513D">
                        <wp:extent cx="1425039" cy="616918"/>
                        <wp:effectExtent l="0" t="0" r="3810" b="0"/>
                        <wp:docPr id="1" name="Рисунок 1"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Pr="003A1EA5">
                    <w:rPr>
                      <w:rFonts w:eastAsia="Times New Roman"/>
                      <w:i/>
                      <w:sz w:val="24"/>
                      <w:szCs w:val="24"/>
                    </w:rPr>
                    <w:t xml:space="preserve">                  </w:t>
                  </w:r>
                  <w:r w:rsidRPr="003A1EA5">
                    <w:rPr>
                      <w:rFonts w:eastAsia="Times New Roman"/>
                      <w:sz w:val="24"/>
                      <w:szCs w:val="24"/>
                    </w:rPr>
                    <w:t xml:space="preserve">В.Ю. </w:t>
                  </w:r>
                  <w:proofErr w:type="spellStart"/>
                  <w:r w:rsidRPr="003A1EA5">
                    <w:rPr>
                      <w:rFonts w:eastAsia="Times New Roman"/>
                      <w:sz w:val="24"/>
                      <w:szCs w:val="24"/>
                    </w:rPr>
                    <w:t>Мишаков</w:t>
                  </w:r>
                  <w:proofErr w:type="spellEnd"/>
                </w:p>
              </w:tc>
            </w:tr>
          </w:tbl>
          <w:p w14:paraId="2A88228E" w14:textId="77777777" w:rsidR="003A1EA5" w:rsidRPr="003A1EA5" w:rsidRDefault="003A1EA5" w:rsidP="003A1EA5">
            <w:pPr>
              <w:rPr>
                <w:rFonts w:eastAsia="Times New Roman"/>
                <w:i/>
                <w:sz w:val="24"/>
                <w:szCs w:val="24"/>
              </w:rPr>
            </w:pPr>
          </w:p>
          <w:p w14:paraId="7C92E42A" w14:textId="2860D393" w:rsidR="00AA6ADF" w:rsidRPr="003A1EA5" w:rsidRDefault="00AA6ADF" w:rsidP="00AA6ADF">
            <w:pPr>
              <w:rPr>
                <w:rFonts w:eastAsia="Times New Roman"/>
                <w:sz w:val="24"/>
                <w:szCs w:val="24"/>
              </w:rPr>
            </w:pPr>
          </w:p>
        </w:tc>
      </w:tr>
      <w:tr w:rsidR="00AA6ADF" w:rsidRPr="00AC3042" w14:paraId="4B2B1E8C" w14:textId="77777777" w:rsidTr="003A1EA5">
        <w:trPr>
          <w:trHeight w:val="283"/>
        </w:trPr>
        <w:tc>
          <w:tcPr>
            <w:tcW w:w="644" w:type="dxa"/>
            <w:vAlign w:val="center"/>
          </w:tcPr>
          <w:p w14:paraId="2BA9A684" w14:textId="77777777" w:rsidR="00AA6ADF" w:rsidRPr="003A1EA5" w:rsidRDefault="00AA6ADF" w:rsidP="007A67F3">
            <w:pPr>
              <w:rPr>
                <w:rFonts w:eastAsia="Times New Roman"/>
                <w:sz w:val="24"/>
                <w:szCs w:val="24"/>
              </w:rPr>
            </w:pPr>
          </w:p>
        </w:tc>
        <w:tc>
          <w:tcPr>
            <w:tcW w:w="2800" w:type="dxa"/>
            <w:shd w:val="clear" w:color="auto" w:fill="auto"/>
            <w:vAlign w:val="center"/>
          </w:tcPr>
          <w:p w14:paraId="2665DB0A" w14:textId="403C8C79" w:rsidR="00AA6ADF" w:rsidRPr="003A1EA5" w:rsidRDefault="00AA6ADF" w:rsidP="00AA6ADF">
            <w:pPr>
              <w:rPr>
                <w:rFonts w:eastAsia="Times New Roman"/>
                <w:sz w:val="24"/>
                <w:szCs w:val="24"/>
              </w:rPr>
            </w:pPr>
          </w:p>
        </w:tc>
        <w:tc>
          <w:tcPr>
            <w:tcW w:w="6410" w:type="dxa"/>
            <w:shd w:val="clear" w:color="auto" w:fill="auto"/>
            <w:vAlign w:val="center"/>
          </w:tcPr>
          <w:p w14:paraId="2C90D43E" w14:textId="25A18373" w:rsidR="00AA6ADF" w:rsidRPr="003A1EA5" w:rsidRDefault="00AA6ADF" w:rsidP="00AA6ADF">
            <w:pPr>
              <w:jc w:val="both"/>
              <w:rPr>
                <w:rFonts w:eastAsia="Times New Roman"/>
                <w:sz w:val="24"/>
                <w:szCs w:val="24"/>
              </w:rPr>
            </w:pPr>
          </w:p>
        </w:tc>
      </w:tr>
    </w:tbl>
    <w:p w14:paraId="2B3FEC8F" w14:textId="77777777" w:rsidR="00E804AE" w:rsidRDefault="00E804AE" w:rsidP="00E804AE">
      <w:pPr>
        <w:jc w:val="both"/>
        <w:rPr>
          <w:sz w:val="24"/>
          <w:szCs w:val="24"/>
        </w:rPr>
        <w:sectPr w:rsidR="00E804AE" w:rsidSect="00532F5A">
          <w:footerReference w:type="default" r:id="rId14"/>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0A174B6D" w:rsidR="004E4C46" w:rsidRPr="003A1EA5" w:rsidRDefault="009B4BCD" w:rsidP="00753AB4">
      <w:pPr>
        <w:pStyle w:val="af0"/>
        <w:numPr>
          <w:ilvl w:val="3"/>
          <w:numId w:val="5"/>
        </w:numPr>
        <w:jc w:val="both"/>
        <w:rPr>
          <w:sz w:val="24"/>
          <w:szCs w:val="24"/>
        </w:rPr>
      </w:pPr>
      <w:bookmarkStart w:id="10" w:name="_Hlk93045427"/>
      <w:r w:rsidRPr="003A1EA5">
        <w:rPr>
          <w:sz w:val="24"/>
          <w:szCs w:val="24"/>
        </w:rPr>
        <w:t xml:space="preserve">Учебная дисциплина </w:t>
      </w:r>
      <w:r w:rsidR="005E642D" w:rsidRPr="003A1EA5">
        <w:rPr>
          <w:sz w:val="24"/>
          <w:szCs w:val="24"/>
        </w:rPr>
        <w:t>«</w:t>
      </w:r>
      <w:r w:rsidR="007A777E" w:rsidRPr="003A1EA5">
        <w:rPr>
          <w:sz w:val="24"/>
          <w:szCs w:val="24"/>
        </w:rPr>
        <w:t>Организация и управление торговой деятельностью</w:t>
      </w:r>
      <w:r w:rsidR="005E642D" w:rsidRPr="003A1EA5">
        <w:rPr>
          <w:sz w:val="24"/>
          <w:szCs w:val="24"/>
        </w:rPr>
        <w:t xml:space="preserve">» </w:t>
      </w:r>
      <w:r w:rsidR="004E4C46" w:rsidRPr="003A1EA5">
        <w:rPr>
          <w:sz w:val="24"/>
          <w:szCs w:val="24"/>
        </w:rPr>
        <w:t xml:space="preserve">изучается в </w:t>
      </w:r>
      <w:r w:rsidR="007A777E" w:rsidRPr="003A1EA5">
        <w:rPr>
          <w:sz w:val="24"/>
          <w:szCs w:val="24"/>
        </w:rPr>
        <w:t>седьмом, восьмом</w:t>
      </w:r>
      <w:r w:rsidR="009664F2" w:rsidRPr="003A1EA5">
        <w:rPr>
          <w:sz w:val="24"/>
          <w:szCs w:val="24"/>
        </w:rPr>
        <w:t xml:space="preserve"> </w:t>
      </w:r>
      <w:r w:rsidR="002B3749" w:rsidRPr="003A1EA5">
        <w:rPr>
          <w:sz w:val="24"/>
          <w:szCs w:val="24"/>
        </w:rPr>
        <w:t>семестрах</w:t>
      </w:r>
      <w:r w:rsidR="004E4C46" w:rsidRPr="003A1EA5">
        <w:rPr>
          <w:sz w:val="24"/>
          <w:szCs w:val="24"/>
        </w:rPr>
        <w:t>.</w:t>
      </w:r>
    </w:p>
    <w:p w14:paraId="342C4F0E" w14:textId="584468CE" w:rsidR="00B3255D" w:rsidRDefault="00B3255D" w:rsidP="00753AB4">
      <w:pPr>
        <w:pStyle w:val="af0"/>
        <w:numPr>
          <w:ilvl w:val="3"/>
          <w:numId w:val="5"/>
        </w:numPr>
        <w:jc w:val="both"/>
        <w:rPr>
          <w:sz w:val="24"/>
          <w:szCs w:val="24"/>
        </w:rPr>
      </w:pPr>
      <w:r w:rsidRPr="003A1EA5">
        <w:rPr>
          <w:sz w:val="24"/>
          <w:szCs w:val="24"/>
        </w:rPr>
        <w:t>Курсовая работа – предусмотрена</w:t>
      </w:r>
      <w:r w:rsidR="009105BD" w:rsidRPr="003A1EA5">
        <w:rPr>
          <w:sz w:val="24"/>
          <w:szCs w:val="24"/>
        </w:rPr>
        <w:t xml:space="preserve"> в </w:t>
      </w:r>
      <w:r w:rsidR="007A777E" w:rsidRPr="003A1EA5">
        <w:rPr>
          <w:sz w:val="24"/>
          <w:szCs w:val="24"/>
        </w:rPr>
        <w:t>8</w:t>
      </w:r>
      <w:r w:rsidR="009105BD" w:rsidRPr="003A1EA5">
        <w:rPr>
          <w:sz w:val="24"/>
          <w:szCs w:val="24"/>
        </w:rPr>
        <w:t xml:space="preserve"> семест</w:t>
      </w:r>
      <w:r w:rsidR="009105BD" w:rsidRPr="009105BD">
        <w:rPr>
          <w:i/>
          <w:sz w:val="24"/>
          <w:szCs w:val="24"/>
        </w:rPr>
        <w:t>ре</w:t>
      </w:r>
    </w:p>
    <w:p w14:paraId="5B4DB7D2" w14:textId="7954C00C"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314F493D" w14:textId="77777777" w:rsidTr="007B21C3">
        <w:tc>
          <w:tcPr>
            <w:tcW w:w="2306" w:type="dxa"/>
          </w:tcPr>
          <w:p w14:paraId="77C666E8" w14:textId="4DDB4988" w:rsidR="009664F2" w:rsidRPr="003A1EA5" w:rsidRDefault="007A777E" w:rsidP="009664F2">
            <w:pPr>
              <w:rPr>
                <w:bCs/>
                <w:iCs/>
                <w:sz w:val="24"/>
                <w:szCs w:val="24"/>
              </w:rPr>
            </w:pPr>
            <w:r w:rsidRPr="003A1EA5">
              <w:rPr>
                <w:bCs/>
                <w:iCs/>
                <w:sz w:val="24"/>
                <w:szCs w:val="24"/>
              </w:rPr>
              <w:t>седьмой семестр</w:t>
            </w:r>
          </w:p>
        </w:tc>
        <w:tc>
          <w:tcPr>
            <w:tcW w:w="2126" w:type="dxa"/>
          </w:tcPr>
          <w:p w14:paraId="1166D6E8" w14:textId="52C5B0A5" w:rsidR="009664F2" w:rsidRPr="003A1EA5" w:rsidRDefault="009664F2" w:rsidP="009664F2">
            <w:pPr>
              <w:rPr>
                <w:bCs/>
                <w:iCs/>
                <w:sz w:val="24"/>
                <w:szCs w:val="24"/>
              </w:rPr>
            </w:pPr>
            <w:r w:rsidRPr="003A1EA5">
              <w:rPr>
                <w:bCs/>
                <w:iCs/>
                <w:sz w:val="24"/>
                <w:szCs w:val="24"/>
              </w:rPr>
              <w:t xml:space="preserve">- </w:t>
            </w:r>
            <w:r w:rsidR="007A777E" w:rsidRPr="003A1EA5">
              <w:rPr>
                <w:bCs/>
                <w:iCs/>
                <w:sz w:val="24"/>
                <w:szCs w:val="24"/>
              </w:rPr>
              <w:t>экзамен</w:t>
            </w:r>
            <w:r w:rsidRPr="003A1EA5">
              <w:rPr>
                <w:bCs/>
                <w:iCs/>
                <w:sz w:val="24"/>
                <w:szCs w:val="24"/>
              </w:rPr>
              <w:t xml:space="preserve"> </w:t>
            </w:r>
          </w:p>
        </w:tc>
      </w:tr>
      <w:tr w:rsidR="009664F2" w14:paraId="5F1CF038" w14:textId="77777777" w:rsidTr="007B21C3">
        <w:tc>
          <w:tcPr>
            <w:tcW w:w="2306" w:type="dxa"/>
          </w:tcPr>
          <w:p w14:paraId="453AFC05" w14:textId="1B486CB1" w:rsidR="009664F2" w:rsidRPr="003A1EA5" w:rsidRDefault="007A777E" w:rsidP="009664F2">
            <w:pPr>
              <w:rPr>
                <w:bCs/>
                <w:iCs/>
                <w:sz w:val="24"/>
                <w:szCs w:val="24"/>
              </w:rPr>
            </w:pPr>
            <w:r w:rsidRPr="003A1EA5">
              <w:rPr>
                <w:bCs/>
                <w:iCs/>
                <w:sz w:val="24"/>
                <w:szCs w:val="24"/>
              </w:rPr>
              <w:t>восьмой семестр</w:t>
            </w:r>
          </w:p>
        </w:tc>
        <w:tc>
          <w:tcPr>
            <w:tcW w:w="2126" w:type="dxa"/>
          </w:tcPr>
          <w:p w14:paraId="02E3255C" w14:textId="48C7D125" w:rsidR="009664F2" w:rsidRPr="003A1EA5" w:rsidRDefault="009664F2" w:rsidP="009664F2">
            <w:pPr>
              <w:rPr>
                <w:bCs/>
                <w:iCs/>
                <w:sz w:val="24"/>
                <w:szCs w:val="24"/>
              </w:rPr>
            </w:pPr>
            <w:r w:rsidRPr="003A1EA5">
              <w:rPr>
                <w:bCs/>
                <w:iCs/>
                <w:sz w:val="24"/>
                <w:szCs w:val="24"/>
              </w:rPr>
              <w:t>- экзамен</w:t>
            </w:r>
          </w:p>
        </w:tc>
      </w:tr>
    </w:tbl>
    <w:bookmarkEnd w:id="10"/>
    <w:p w14:paraId="2A18166C" w14:textId="3AB540F5" w:rsidR="00F84DC0" w:rsidRPr="003A1EA5" w:rsidRDefault="007E18CB" w:rsidP="00B3400A">
      <w:pPr>
        <w:pStyle w:val="2"/>
      </w:pPr>
      <w:r w:rsidRPr="003A1EA5">
        <w:t xml:space="preserve">Место </w:t>
      </w:r>
      <w:r w:rsidR="009B4BCD" w:rsidRPr="003A1EA5">
        <w:t>учебной дисциплины</w:t>
      </w:r>
      <w:r w:rsidRPr="003A1EA5">
        <w:t xml:space="preserve"> в структуре ОПОП</w:t>
      </w:r>
    </w:p>
    <w:p w14:paraId="7920E654" w14:textId="794AC2FC" w:rsidR="007E18CB" w:rsidRPr="003A1EA5" w:rsidRDefault="009B4BCD" w:rsidP="00753AB4">
      <w:pPr>
        <w:pStyle w:val="af0"/>
        <w:numPr>
          <w:ilvl w:val="3"/>
          <w:numId w:val="5"/>
        </w:numPr>
        <w:jc w:val="both"/>
        <w:rPr>
          <w:sz w:val="24"/>
          <w:szCs w:val="24"/>
        </w:rPr>
      </w:pPr>
      <w:r w:rsidRPr="003A1EA5">
        <w:rPr>
          <w:sz w:val="24"/>
          <w:szCs w:val="24"/>
        </w:rPr>
        <w:t>Учебная дисциплина</w:t>
      </w:r>
      <w:r w:rsidR="007A777E" w:rsidRPr="003A1EA5">
        <w:rPr>
          <w:sz w:val="24"/>
          <w:szCs w:val="24"/>
        </w:rPr>
        <w:t xml:space="preserve"> </w:t>
      </w:r>
      <w:bookmarkStart w:id="11" w:name="_Hlk92355439"/>
      <w:r w:rsidR="007A777E" w:rsidRPr="003A1EA5">
        <w:rPr>
          <w:sz w:val="24"/>
          <w:szCs w:val="24"/>
          <w:u w:val="single"/>
        </w:rPr>
        <w:t>Организация и управление торговой деятельностью</w:t>
      </w:r>
      <w:bookmarkEnd w:id="11"/>
      <w:r w:rsidRPr="003A1EA5">
        <w:rPr>
          <w:sz w:val="24"/>
          <w:szCs w:val="24"/>
        </w:rPr>
        <w:t xml:space="preserve"> </w:t>
      </w:r>
      <w:r w:rsidR="007E18CB" w:rsidRPr="003A1EA5">
        <w:rPr>
          <w:sz w:val="24"/>
          <w:szCs w:val="24"/>
        </w:rPr>
        <w:t>относится к части, формируемой участниками образовательных отношений</w:t>
      </w:r>
      <w:r w:rsidR="007A67F3" w:rsidRPr="003A1EA5">
        <w:rPr>
          <w:sz w:val="24"/>
          <w:szCs w:val="24"/>
        </w:rPr>
        <w:t>.</w:t>
      </w:r>
    </w:p>
    <w:p w14:paraId="59B322CD" w14:textId="77777777" w:rsidR="007A67F3" w:rsidRPr="003A1EA5" w:rsidRDefault="007A67F3" w:rsidP="00753AB4">
      <w:pPr>
        <w:pStyle w:val="af0"/>
        <w:numPr>
          <w:ilvl w:val="3"/>
          <w:numId w:val="5"/>
        </w:numPr>
        <w:jc w:val="both"/>
        <w:rPr>
          <w:sz w:val="24"/>
          <w:szCs w:val="24"/>
        </w:rPr>
      </w:pPr>
      <w:r w:rsidRPr="003A1EA5">
        <w:rPr>
          <w:sz w:val="24"/>
          <w:szCs w:val="24"/>
        </w:rPr>
        <w:t xml:space="preserve">Основой для освоения дисциплины являются результаты </w:t>
      </w:r>
      <w:proofErr w:type="gramStart"/>
      <w:r w:rsidRPr="003A1EA5">
        <w:rPr>
          <w:sz w:val="24"/>
          <w:szCs w:val="24"/>
        </w:rPr>
        <w:t>обучения по</w:t>
      </w:r>
      <w:proofErr w:type="gramEnd"/>
      <w:r w:rsidRPr="003A1EA5">
        <w:rPr>
          <w:sz w:val="24"/>
          <w:szCs w:val="24"/>
        </w:rPr>
        <w:t xml:space="preserve"> предшествующим дисциплинам и практикам в бакалавриате:</w:t>
      </w:r>
    </w:p>
    <w:p w14:paraId="18C02E50" w14:textId="594EDB89" w:rsidR="007E18CB" w:rsidRPr="003A1EA5" w:rsidRDefault="007A67F3" w:rsidP="00753AB4">
      <w:pPr>
        <w:pStyle w:val="af0"/>
        <w:numPr>
          <w:ilvl w:val="2"/>
          <w:numId w:val="5"/>
        </w:numPr>
        <w:rPr>
          <w:sz w:val="24"/>
          <w:szCs w:val="24"/>
        </w:rPr>
      </w:pPr>
      <w:r w:rsidRPr="003A1EA5">
        <w:rPr>
          <w:sz w:val="24"/>
          <w:szCs w:val="24"/>
        </w:rPr>
        <w:t>Поведение потребителей</w:t>
      </w:r>
      <w:r w:rsidR="007E18CB" w:rsidRPr="003A1EA5">
        <w:rPr>
          <w:sz w:val="24"/>
          <w:szCs w:val="24"/>
        </w:rPr>
        <w:t>;</w:t>
      </w:r>
    </w:p>
    <w:p w14:paraId="1FBD5FB9" w14:textId="17692778" w:rsidR="007E18CB" w:rsidRPr="003A1EA5" w:rsidRDefault="007A67F3" w:rsidP="00753AB4">
      <w:pPr>
        <w:pStyle w:val="af0"/>
        <w:numPr>
          <w:ilvl w:val="2"/>
          <w:numId w:val="5"/>
        </w:numPr>
        <w:rPr>
          <w:sz w:val="24"/>
          <w:szCs w:val="24"/>
        </w:rPr>
      </w:pPr>
      <w:r w:rsidRPr="003A1EA5">
        <w:rPr>
          <w:sz w:val="24"/>
          <w:szCs w:val="24"/>
        </w:rPr>
        <w:t>Основы торгового дела;</w:t>
      </w:r>
    </w:p>
    <w:p w14:paraId="555B9C90" w14:textId="79E66978" w:rsidR="007A67F3" w:rsidRPr="003A1EA5" w:rsidRDefault="007A67F3" w:rsidP="00753AB4">
      <w:pPr>
        <w:pStyle w:val="af0"/>
        <w:numPr>
          <w:ilvl w:val="2"/>
          <w:numId w:val="5"/>
        </w:numPr>
        <w:rPr>
          <w:sz w:val="24"/>
          <w:szCs w:val="24"/>
        </w:rPr>
      </w:pPr>
      <w:r w:rsidRPr="003A1EA5">
        <w:rPr>
          <w:sz w:val="24"/>
          <w:szCs w:val="24"/>
        </w:rPr>
        <w:t>Документация в профессиональной деятельности.</w:t>
      </w:r>
    </w:p>
    <w:p w14:paraId="3F0DF993" w14:textId="6156A633" w:rsidR="007E18CB" w:rsidRPr="003A1EA5" w:rsidRDefault="00E83238" w:rsidP="00753AB4">
      <w:pPr>
        <w:pStyle w:val="af0"/>
        <w:numPr>
          <w:ilvl w:val="3"/>
          <w:numId w:val="5"/>
        </w:numPr>
        <w:jc w:val="both"/>
        <w:rPr>
          <w:sz w:val="24"/>
          <w:szCs w:val="24"/>
        </w:rPr>
      </w:pPr>
      <w:r w:rsidRPr="003A1EA5">
        <w:rPr>
          <w:sz w:val="24"/>
          <w:szCs w:val="24"/>
        </w:rPr>
        <w:t xml:space="preserve">Результаты </w:t>
      </w:r>
      <w:proofErr w:type="gramStart"/>
      <w:r w:rsidRPr="003A1EA5">
        <w:rPr>
          <w:sz w:val="24"/>
          <w:szCs w:val="24"/>
        </w:rPr>
        <w:t>обучения по</w:t>
      </w:r>
      <w:proofErr w:type="gramEnd"/>
      <w:r w:rsidRPr="003A1EA5">
        <w:rPr>
          <w:sz w:val="24"/>
          <w:szCs w:val="24"/>
        </w:rPr>
        <w:t xml:space="preserve"> </w:t>
      </w:r>
      <w:r w:rsidR="002C2B69" w:rsidRPr="003A1EA5">
        <w:rPr>
          <w:sz w:val="24"/>
          <w:szCs w:val="24"/>
        </w:rPr>
        <w:t>учебной</w:t>
      </w:r>
      <w:r w:rsidR="007E18CB" w:rsidRPr="003A1EA5">
        <w:rPr>
          <w:sz w:val="24"/>
          <w:szCs w:val="24"/>
        </w:rPr>
        <w:t xml:space="preserve"> дисциплин</w:t>
      </w:r>
      <w:r w:rsidR="00A85C64" w:rsidRPr="003A1EA5">
        <w:rPr>
          <w:sz w:val="24"/>
          <w:szCs w:val="24"/>
        </w:rPr>
        <w:t>е</w:t>
      </w:r>
      <w:r w:rsidRPr="003A1EA5">
        <w:rPr>
          <w:sz w:val="24"/>
          <w:szCs w:val="24"/>
        </w:rPr>
        <w:t xml:space="preserve"> используются при</w:t>
      </w:r>
      <w:r w:rsidR="007E18CB" w:rsidRPr="003A1EA5">
        <w:rPr>
          <w:sz w:val="24"/>
          <w:szCs w:val="24"/>
        </w:rPr>
        <w:t xml:space="preserve"> изучени</w:t>
      </w:r>
      <w:r w:rsidRPr="003A1EA5">
        <w:rPr>
          <w:sz w:val="24"/>
          <w:szCs w:val="24"/>
        </w:rPr>
        <w:t>и</w:t>
      </w:r>
      <w:r w:rsidR="007E18CB" w:rsidRPr="003A1EA5">
        <w:rPr>
          <w:sz w:val="24"/>
          <w:szCs w:val="24"/>
        </w:rPr>
        <w:t xml:space="preserve"> следующих дисциплин и прохождения практик:</w:t>
      </w:r>
    </w:p>
    <w:p w14:paraId="162C4D2E" w14:textId="6A99FFDD" w:rsidR="007E18CB" w:rsidRPr="003A1EA5" w:rsidRDefault="007A67F3" w:rsidP="00753AB4">
      <w:pPr>
        <w:pStyle w:val="af0"/>
        <w:numPr>
          <w:ilvl w:val="2"/>
          <w:numId w:val="5"/>
        </w:numPr>
        <w:rPr>
          <w:sz w:val="24"/>
          <w:szCs w:val="24"/>
        </w:rPr>
      </w:pPr>
      <w:r w:rsidRPr="003A1EA5">
        <w:rPr>
          <w:sz w:val="24"/>
          <w:szCs w:val="24"/>
        </w:rPr>
        <w:t>Управление бизнес-процессами в торговле</w:t>
      </w:r>
      <w:r w:rsidR="007E18CB" w:rsidRPr="003A1EA5">
        <w:rPr>
          <w:sz w:val="24"/>
          <w:szCs w:val="24"/>
        </w:rPr>
        <w:t>;</w:t>
      </w:r>
    </w:p>
    <w:p w14:paraId="3C9989D8" w14:textId="72789B81" w:rsidR="007B449A" w:rsidRPr="003A1EA5" w:rsidRDefault="00F97469" w:rsidP="00753AB4">
      <w:pPr>
        <w:pStyle w:val="af0"/>
        <w:numPr>
          <w:ilvl w:val="2"/>
          <w:numId w:val="5"/>
        </w:numPr>
        <w:rPr>
          <w:sz w:val="24"/>
          <w:szCs w:val="24"/>
        </w:rPr>
      </w:pPr>
      <w:r w:rsidRPr="003A1EA5">
        <w:rPr>
          <w:sz w:val="24"/>
          <w:szCs w:val="24"/>
        </w:rPr>
        <w:t>Товарная информация и маркировка.</w:t>
      </w:r>
    </w:p>
    <w:p w14:paraId="25F3DDAB" w14:textId="5689BEDC"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r w:rsidR="000350F8">
        <w:t xml:space="preserve"> </w:t>
      </w:r>
    </w:p>
    <w:p w14:paraId="178BB4BA" w14:textId="4DAC8824" w:rsidR="00D5517D" w:rsidRPr="003A1EA5" w:rsidRDefault="00E474CA" w:rsidP="00753AB4">
      <w:pPr>
        <w:pStyle w:val="af0"/>
        <w:numPr>
          <w:ilvl w:val="3"/>
          <w:numId w:val="5"/>
        </w:numPr>
        <w:jc w:val="both"/>
        <w:rPr>
          <w:sz w:val="24"/>
          <w:szCs w:val="24"/>
        </w:rPr>
      </w:pPr>
      <w:r w:rsidRPr="003A1EA5">
        <w:rPr>
          <w:rFonts w:eastAsia="Times New Roman"/>
          <w:sz w:val="24"/>
          <w:szCs w:val="24"/>
        </w:rPr>
        <w:t>Ц</w:t>
      </w:r>
      <w:r w:rsidR="00D94EF7" w:rsidRPr="003A1EA5">
        <w:rPr>
          <w:rFonts w:eastAsia="Times New Roman"/>
          <w:sz w:val="24"/>
          <w:szCs w:val="24"/>
        </w:rPr>
        <w:t>елями</w:t>
      </w:r>
      <w:r w:rsidR="00E55739" w:rsidRPr="003A1EA5">
        <w:rPr>
          <w:rFonts w:eastAsia="Times New Roman"/>
          <w:sz w:val="24"/>
          <w:szCs w:val="24"/>
        </w:rPr>
        <w:t xml:space="preserve"> изучения дисциплин</w:t>
      </w:r>
      <w:r w:rsidR="00D5517D" w:rsidRPr="003A1EA5">
        <w:rPr>
          <w:rFonts w:eastAsia="Times New Roman"/>
          <w:sz w:val="24"/>
          <w:szCs w:val="24"/>
        </w:rPr>
        <w:t xml:space="preserve"> </w:t>
      </w:r>
      <w:r w:rsidRPr="003A1EA5">
        <w:rPr>
          <w:rFonts w:eastAsia="Times New Roman"/>
          <w:sz w:val="24"/>
          <w:szCs w:val="24"/>
          <w:u w:val="single"/>
        </w:rPr>
        <w:t>Организация и управление торговой деятельностью</w:t>
      </w:r>
      <w:r w:rsidR="00E77B34" w:rsidRPr="003A1EA5">
        <w:rPr>
          <w:rFonts w:eastAsia="Times New Roman"/>
          <w:sz w:val="24"/>
          <w:szCs w:val="24"/>
        </w:rPr>
        <w:t xml:space="preserve"> </w:t>
      </w:r>
      <w:r w:rsidR="00D5517D" w:rsidRPr="003A1EA5">
        <w:rPr>
          <w:rFonts w:eastAsia="Times New Roman"/>
          <w:sz w:val="24"/>
          <w:szCs w:val="24"/>
        </w:rPr>
        <w:t>явля</w:t>
      </w:r>
      <w:r w:rsidR="001971EC" w:rsidRPr="003A1EA5">
        <w:rPr>
          <w:rFonts w:eastAsia="Times New Roman"/>
          <w:sz w:val="24"/>
          <w:szCs w:val="24"/>
        </w:rPr>
        <w:t>ются</w:t>
      </w:r>
      <w:r w:rsidRPr="003A1EA5">
        <w:rPr>
          <w:rFonts w:eastAsia="Times New Roman"/>
          <w:sz w:val="24"/>
          <w:szCs w:val="24"/>
        </w:rPr>
        <w:t>:</w:t>
      </w:r>
    </w:p>
    <w:p w14:paraId="3313002F" w14:textId="77777777" w:rsidR="00E474CA" w:rsidRPr="003A1EA5" w:rsidRDefault="00E474CA" w:rsidP="00753AB4">
      <w:pPr>
        <w:pStyle w:val="af0"/>
        <w:numPr>
          <w:ilvl w:val="2"/>
          <w:numId w:val="5"/>
        </w:numPr>
        <w:jc w:val="both"/>
        <w:rPr>
          <w:rFonts w:eastAsia="Times New Roman"/>
          <w:sz w:val="24"/>
          <w:szCs w:val="24"/>
        </w:rPr>
      </w:pPr>
      <w:r w:rsidRPr="003A1EA5">
        <w:rPr>
          <w:rFonts w:eastAsia="Times New Roman"/>
          <w:sz w:val="24"/>
          <w:szCs w:val="24"/>
        </w:rPr>
        <w:t>Изучение сущности коммерческой деятельности торгового предприятия как рыночной категор</w:t>
      </w:r>
      <w:proofErr w:type="gramStart"/>
      <w:r w:rsidRPr="003A1EA5">
        <w:rPr>
          <w:rFonts w:eastAsia="Times New Roman"/>
          <w:sz w:val="24"/>
          <w:szCs w:val="24"/>
        </w:rPr>
        <w:t>ии и ее</w:t>
      </w:r>
      <w:proofErr w:type="gramEnd"/>
      <w:r w:rsidRPr="003A1EA5">
        <w:rPr>
          <w:rFonts w:eastAsia="Times New Roman"/>
          <w:sz w:val="24"/>
          <w:szCs w:val="24"/>
        </w:rPr>
        <w:t xml:space="preserve"> роли в эффективном хозяйствовании предприятия;</w:t>
      </w:r>
    </w:p>
    <w:p w14:paraId="7AFAE9DB" w14:textId="77777777" w:rsidR="00E474CA" w:rsidRPr="003A1EA5" w:rsidRDefault="00E474CA" w:rsidP="00753AB4">
      <w:pPr>
        <w:pStyle w:val="af0"/>
        <w:numPr>
          <w:ilvl w:val="2"/>
          <w:numId w:val="5"/>
        </w:numPr>
        <w:jc w:val="both"/>
        <w:rPr>
          <w:rFonts w:eastAsia="Times New Roman"/>
          <w:sz w:val="24"/>
          <w:szCs w:val="24"/>
        </w:rPr>
      </w:pPr>
      <w:r w:rsidRPr="003A1EA5">
        <w:rPr>
          <w:rFonts w:eastAsia="Times New Roman"/>
          <w:sz w:val="24"/>
          <w:szCs w:val="24"/>
        </w:rPr>
        <w:t>Освоение принципов и способов организации и управления торговой деятельностью;</w:t>
      </w:r>
    </w:p>
    <w:p w14:paraId="06EA6E26" w14:textId="77777777" w:rsidR="00E474CA" w:rsidRPr="003A1EA5" w:rsidRDefault="00E474CA" w:rsidP="00753AB4">
      <w:pPr>
        <w:pStyle w:val="af0"/>
        <w:numPr>
          <w:ilvl w:val="2"/>
          <w:numId w:val="5"/>
        </w:numPr>
        <w:jc w:val="both"/>
        <w:rPr>
          <w:rFonts w:eastAsia="Times New Roman"/>
          <w:sz w:val="24"/>
          <w:szCs w:val="24"/>
        </w:rPr>
      </w:pPr>
      <w:r w:rsidRPr="003A1EA5">
        <w:rPr>
          <w:rFonts w:eastAsia="Times New Roman"/>
          <w:sz w:val="24"/>
          <w:szCs w:val="24"/>
        </w:rPr>
        <w:t>Освоение основных показателей, характеризующих торговую деятельность;</w:t>
      </w:r>
    </w:p>
    <w:p w14:paraId="7B05D57D" w14:textId="77777777" w:rsidR="00E474CA" w:rsidRPr="003A1EA5" w:rsidRDefault="00E474CA" w:rsidP="00753AB4">
      <w:pPr>
        <w:pStyle w:val="af0"/>
        <w:numPr>
          <w:ilvl w:val="2"/>
          <w:numId w:val="5"/>
        </w:numPr>
        <w:jc w:val="both"/>
        <w:rPr>
          <w:sz w:val="24"/>
          <w:szCs w:val="24"/>
        </w:rPr>
      </w:pPr>
      <w:r w:rsidRPr="003A1EA5">
        <w:rPr>
          <w:rFonts w:eastAsia="Times New Roman"/>
          <w:sz w:val="24"/>
          <w:szCs w:val="24"/>
        </w:rPr>
        <w:t>Формирование системы оценки показателей торговой деятельности.</w:t>
      </w:r>
    </w:p>
    <w:p w14:paraId="6CC7A6CB" w14:textId="51730E17" w:rsidR="003D5F48" w:rsidRPr="003A1EA5" w:rsidRDefault="00E474CA" w:rsidP="00753AB4">
      <w:pPr>
        <w:pStyle w:val="af0"/>
        <w:numPr>
          <w:ilvl w:val="2"/>
          <w:numId w:val="5"/>
        </w:numPr>
        <w:jc w:val="both"/>
        <w:rPr>
          <w:rFonts w:eastAsia="Times New Roman"/>
          <w:sz w:val="24"/>
          <w:szCs w:val="24"/>
        </w:rPr>
      </w:pPr>
      <w:r w:rsidRPr="003A1EA5">
        <w:rPr>
          <w:rFonts w:eastAsia="Times New Roman"/>
          <w:sz w:val="24"/>
          <w:szCs w:val="24"/>
        </w:rPr>
        <w:t>Ф</w:t>
      </w:r>
      <w:r w:rsidR="003A08A8" w:rsidRPr="003A1EA5">
        <w:rPr>
          <w:rFonts w:eastAsia="Times New Roman"/>
          <w:sz w:val="24"/>
          <w:szCs w:val="24"/>
        </w:rPr>
        <w:t>ормирование у</w:t>
      </w:r>
      <w:r w:rsidR="008A3FEA" w:rsidRPr="003A1EA5">
        <w:rPr>
          <w:rFonts w:eastAsia="Times New Roman"/>
          <w:sz w:val="24"/>
          <w:szCs w:val="24"/>
        </w:rPr>
        <w:t xml:space="preserve"> обучающи</w:t>
      </w:r>
      <w:r w:rsidR="003A08A8" w:rsidRPr="003A1EA5">
        <w:rPr>
          <w:rFonts w:eastAsia="Times New Roman"/>
          <w:sz w:val="24"/>
          <w:szCs w:val="24"/>
        </w:rPr>
        <w:t>хся</w:t>
      </w:r>
      <w:r w:rsidR="00566BD8" w:rsidRPr="003A1EA5">
        <w:rPr>
          <w:rFonts w:eastAsia="Times New Roman"/>
          <w:sz w:val="24"/>
          <w:szCs w:val="24"/>
        </w:rPr>
        <w:t xml:space="preserve"> </w:t>
      </w:r>
      <w:r w:rsidR="00762EAC" w:rsidRPr="003A1EA5">
        <w:rPr>
          <w:rFonts w:eastAsia="Times New Roman"/>
          <w:sz w:val="24"/>
          <w:szCs w:val="24"/>
        </w:rPr>
        <w:t>компетенц</w:t>
      </w:r>
      <w:r w:rsidRPr="003A1EA5">
        <w:rPr>
          <w:rFonts w:eastAsia="Times New Roman"/>
          <w:sz w:val="24"/>
          <w:szCs w:val="24"/>
        </w:rPr>
        <w:t>и</w:t>
      </w:r>
      <w:r w:rsidR="00CD18DB" w:rsidRPr="003A1EA5">
        <w:rPr>
          <w:rFonts w:eastAsia="Times New Roman"/>
          <w:sz w:val="24"/>
          <w:szCs w:val="24"/>
        </w:rPr>
        <w:t>й</w:t>
      </w:r>
      <w:r w:rsidR="00762EAC" w:rsidRPr="003A1EA5">
        <w:rPr>
          <w:rFonts w:eastAsia="Times New Roman"/>
          <w:sz w:val="24"/>
          <w:szCs w:val="24"/>
        </w:rPr>
        <w:t>,</w:t>
      </w:r>
      <w:r w:rsidR="00894420" w:rsidRPr="003A1EA5">
        <w:rPr>
          <w:rFonts w:eastAsia="Times New Roman"/>
          <w:sz w:val="24"/>
          <w:szCs w:val="24"/>
        </w:rPr>
        <w:t xml:space="preserve"> </w:t>
      </w:r>
      <w:r w:rsidR="008A3FEA" w:rsidRPr="003A1EA5">
        <w:rPr>
          <w:rFonts w:eastAsia="Times New Roman"/>
          <w:sz w:val="24"/>
          <w:szCs w:val="24"/>
        </w:rPr>
        <w:t>установленны</w:t>
      </w:r>
      <w:r w:rsidRPr="003A1EA5">
        <w:rPr>
          <w:rFonts w:eastAsia="Times New Roman"/>
          <w:sz w:val="24"/>
          <w:szCs w:val="24"/>
        </w:rPr>
        <w:t>х</w:t>
      </w:r>
      <w:r w:rsidR="00CD18DB" w:rsidRPr="003A1EA5">
        <w:rPr>
          <w:rFonts w:eastAsia="Times New Roman"/>
          <w:sz w:val="24"/>
          <w:szCs w:val="24"/>
        </w:rPr>
        <w:t xml:space="preserve"> образовательной программой</w:t>
      </w:r>
      <w:r w:rsidR="00642081" w:rsidRPr="003A1EA5">
        <w:rPr>
          <w:rFonts w:eastAsia="Times New Roman"/>
          <w:sz w:val="24"/>
          <w:szCs w:val="24"/>
        </w:rPr>
        <w:t xml:space="preserve"> в соответствии </w:t>
      </w:r>
      <w:r w:rsidR="009105BD" w:rsidRPr="003A1EA5">
        <w:rPr>
          <w:rFonts w:eastAsia="Times New Roman"/>
          <w:sz w:val="24"/>
          <w:szCs w:val="24"/>
        </w:rPr>
        <w:t xml:space="preserve">с ФГОС </w:t>
      </w:r>
      <w:proofErr w:type="gramStart"/>
      <w:r w:rsidR="009105BD" w:rsidRPr="003A1EA5">
        <w:rPr>
          <w:rFonts w:eastAsia="Times New Roman"/>
          <w:sz w:val="24"/>
          <w:szCs w:val="24"/>
        </w:rPr>
        <w:t>ВО</w:t>
      </w:r>
      <w:proofErr w:type="gramEnd"/>
      <w:r w:rsidR="009105BD" w:rsidRPr="003A1EA5">
        <w:rPr>
          <w:rFonts w:eastAsia="Times New Roman"/>
          <w:sz w:val="24"/>
          <w:szCs w:val="24"/>
        </w:rPr>
        <w:t xml:space="preserve"> по данной дисциплин</w:t>
      </w:r>
      <w:r w:rsidRPr="003A1EA5">
        <w:rPr>
          <w:rFonts w:eastAsia="Times New Roman"/>
          <w:sz w:val="24"/>
          <w:szCs w:val="24"/>
        </w:rPr>
        <w:t>.</w:t>
      </w:r>
    </w:p>
    <w:p w14:paraId="7D6BDF2D" w14:textId="77777777" w:rsidR="003A1EA5" w:rsidRPr="003A1EA5" w:rsidRDefault="003A1EA5" w:rsidP="00753AB4">
      <w:pPr>
        <w:pStyle w:val="af0"/>
        <w:numPr>
          <w:ilvl w:val="3"/>
          <w:numId w:val="5"/>
        </w:numPr>
        <w:jc w:val="both"/>
        <w:rPr>
          <w:sz w:val="24"/>
          <w:szCs w:val="24"/>
        </w:rPr>
      </w:pPr>
    </w:p>
    <w:p w14:paraId="35911DAB" w14:textId="2CEABCF3" w:rsidR="00655A44" w:rsidRPr="00E55739" w:rsidRDefault="00655A44" w:rsidP="00753AB4">
      <w:pPr>
        <w:pStyle w:val="af0"/>
        <w:numPr>
          <w:ilvl w:val="3"/>
          <w:numId w:val="5"/>
        </w:numPr>
        <w:jc w:val="both"/>
        <w:rPr>
          <w:sz w:val="24"/>
          <w:szCs w:val="24"/>
        </w:rPr>
      </w:pPr>
      <w:r w:rsidRPr="00E55739">
        <w:rPr>
          <w:color w:val="333333"/>
          <w:sz w:val="24"/>
          <w:szCs w:val="24"/>
        </w:rPr>
        <w:t xml:space="preserve">Результатом </w:t>
      </w:r>
      <w:proofErr w:type="gramStart"/>
      <w:r w:rsidRPr="00E55739">
        <w:rPr>
          <w:color w:val="333333"/>
          <w:sz w:val="24"/>
          <w:szCs w:val="24"/>
        </w:rPr>
        <w:t>обучения по</w:t>
      </w:r>
      <w:proofErr w:type="gramEnd"/>
      <w:r w:rsidRPr="007B21C3">
        <w:rPr>
          <w:color w:val="333333"/>
          <w:sz w:val="24"/>
          <w:szCs w:val="24"/>
        </w:rPr>
        <w:t xml:space="preserve"> </w:t>
      </w:r>
      <w:r w:rsidR="007B21C3" w:rsidRPr="003A1EA5">
        <w:rPr>
          <w:color w:val="333333"/>
          <w:sz w:val="24"/>
          <w:szCs w:val="24"/>
        </w:rPr>
        <w:t xml:space="preserve">учебной </w:t>
      </w:r>
      <w:r w:rsidRPr="003A1EA5">
        <w:rPr>
          <w:color w:val="333333"/>
          <w:sz w:val="24"/>
          <w:szCs w:val="24"/>
        </w:rPr>
        <w:t>дисциплине</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компетенций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3A1EA5">
        <w:rPr>
          <w:rFonts w:eastAsia="Times New Roman"/>
          <w:sz w:val="24"/>
          <w:szCs w:val="24"/>
        </w:rPr>
        <w:t>дисциплины</w:t>
      </w:r>
      <w:r w:rsidR="005E43BD" w:rsidRPr="003A1EA5">
        <w:rPr>
          <w:rFonts w:eastAsia="Times New Roman"/>
          <w:sz w:val="24"/>
          <w:szCs w:val="24"/>
        </w:rPr>
        <w:t>.</w:t>
      </w:r>
    </w:p>
    <w:p w14:paraId="133F9B94" w14:textId="2E5DB8B6"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3A1EA5">
        <w:t>дисциплине</w:t>
      </w:r>
      <w:proofErr w:type="gramEnd"/>
      <w:r w:rsidR="00495850" w:rsidRPr="003A1EA5">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1EC973EB" w:rsidR="008266E4" w:rsidRPr="002E16C0" w:rsidRDefault="008266E4" w:rsidP="00D97D6F">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1537F547"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63CEF272"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C87339" w:rsidRPr="00F31E81" w14:paraId="12211CE9" w14:textId="77777777" w:rsidTr="007B21C3">
        <w:tc>
          <w:tcPr>
            <w:tcW w:w="2551" w:type="dxa"/>
            <w:vMerge w:val="restart"/>
            <w:tcBorders>
              <w:top w:val="single" w:sz="4" w:space="0" w:color="000000"/>
              <w:left w:val="single" w:sz="4" w:space="0" w:color="000000"/>
              <w:right w:val="single" w:sz="4" w:space="0" w:color="000000"/>
            </w:tcBorders>
          </w:tcPr>
          <w:p w14:paraId="0F619755" w14:textId="77777777" w:rsidR="006C448B" w:rsidRDefault="006C448B" w:rsidP="00331985">
            <w:pPr>
              <w:pStyle w:val="pboth"/>
              <w:spacing w:before="0" w:beforeAutospacing="0" w:after="0" w:afterAutospacing="0"/>
              <w:rPr>
                <w:i/>
                <w:sz w:val="22"/>
                <w:szCs w:val="22"/>
              </w:rPr>
            </w:pPr>
            <w:r w:rsidRPr="006C448B">
              <w:rPr>
                <w:i/>
                <w:sz w:val="22"/>
                <w:szCs w:val="22"/>
              </w:rPr>
              <w:t xml:space="preserve">ПК-6 </w:t>
            </w:r>
          </w:p>
          <w:p w14:paraId="50BE11D9" w14:textId="3EB59992" w:rsidR="00C87339" w:rsidRPr="00021C27" w:rsidRDefault="006C448B" w:rsidP="00331985">
            <w:pPr>
              <w:pStyle w:val="pboth"/>
              <w:spacing w:before="0" w:beforeAutospacing="0" w:after="0" w:afterAutospacing="0"/>
              <w:rPr>
                <w:i/>
                <w:sz w:val="22"/>
                <w:szCs w:val="22"/>
              </w:rPr>
            </w:pPr>
            <w:r w:rsidRPr="006C448B">
              <w:rPr>
                <w:i/>
                <w:sz w:val="22"/>
                <w:szCs w:val="22"/>
              </w:rPr>
              <w:t xml:space="preserve">Способен управлять торгово-технологическими процессами в торговой </w:t>
            </w:r>
            <w:r w:rsidRPr="006C448B">
              <w:rPr>
                <w:i/>
                <w:sz w:val="22"/>
                <w:szCs w:val="22"/>
              </w:rPr>
              <w:lastRenderedPageBreak/>
              <w:t xml:space="preserve">и коммерческой </w:t>
            </w:r>
            <w:proofErr w:type="gramStart"/>
            <w:r w:rsidRPr="006C448B">
              <w:rPr>
                <w:i/>
                <w:sz w:val="22"/>
                <w:szCs w:val="22"/>
              </w:rPr>
              <w:t>сферах</w:t>
            </w:r>
            <w:proofErr w:type="gramEnd"/>
            <w:r w:rsidRPr="006C448B">
              <w:rPr>
                <w:i/>
                <w:sz w:val="22"/>
                <w:szCs w:val="22"/>
              </w:rPr>
              <w:t>, обеспечивать необходимый уровень качества обслуживания, регулировать процессы хранения товаров, диагностировать дефекты, проводить инвентаризацию, определять и минимизировать затраты ресурсов, учитывать и списывать потери</w:t>
            </w:r>
          </w:p>
        </w:tc>
        <w:tc>
          <w:tcPr>
            <w:tcW w:w="3118" w:type="dxa"/>
            <w:tcBorders>
              <w:top w:val="single" w:sz="4" w:space="0" w:color="000000"/>
              <w:left w:val="single" w:sz="4" w:space="0" w:color="000000"/>
              <w:bottom w:val="single" w:sz="4" w:space="0" w:color="000000"/>
              <w:right w:val="single" w:sz="4" w:space="0" w:color="000000"/>
            </w:tcBorders>
          </w:tcPr>
          <w:p w14:paraId="2EF8EAC1" w14:textId="77777777" w:rsidR="006C448B" w:rsidRDefault="006C448B" w:rsidP="004B60DB">
            <w:pPr>
              <w:pStyle w:val="af0"/>
              <w:ind w:left="0"/>
              <w:rPr>
                <w:rStyle w:val="fontstyle01"/>
                <w:rFonts w:ascii="Times New Roman" w:hAnsi="Times New Roman"/>
                <w:i/>
                <w:sz w:val="22"/>
                <w:szCs w:val="22"/>
              </w:rPr>
            </w:pPr>
            <w:r w:rsidRPr="006C448B">
              <w:rPr>
                <w:rStyle w:val="fontstyle01"/>
                <w:rFonts w:ascii="Times New Roman" w:hAnsi="Times New Roman"/>
                <w:i/>
                <w:sz w:val="22"/>
                <w:szCs w:val="22"/>
              </w:rPr>
              <w:lastRenderedPageBreak/>
              <w:t xml:space="preserve">ИД-ПК-6.1 </w:t>
            </w:r>
          </w:p>
          <w:p w14:paraId="7C7986AC" w14:textId="3198F8DC" w:rsidR="00C87339" w:rsidRPr="004B60DB" w:rsidRDefault="006C448B" w:rsidP="004B60DB">
            <w:pPr>
              <w:pStyle w:val="af0"/>
              <w:ind w:left="0"/>
              <w:rPr>
                <w:i/>
              </w:rPr>
            </w:pPr>
            <w:r w:rsidRPr="006C448B">
              <w:rPr>
                <w:i/>
              </w:rPr>
              <w:t xml:space="preserve">Анализ деятельности основных торгово-технологических процессов и обеспечение эффективной </w:t>
            </w:r>
            <w:r w:rsidRPr="006C448B">
              <w:rPr>
                <w:i/>
              </w:rPr>
              <w:lastRenderedPageBreak/>
              <w:t>работы подразделения (отдела, службы) в соответствии со стратегическими целями организации</w:t>
            </w:r>
          </w:p>
        </w:tc>
        <w:tc>
          <w:tcPr>
            <w:tcW w:w="4082" w:type="dxa"/>
            <w:vMerge w:val="restart"/>
            <w:tcBorders>
              <w:top w:val="single" w:sz="4" w:space="0" w:color="000000"/>
              <w:left w:val="single" w:sz="4" w:space="0" w:color="000000"/>
              <w:right w:val="single" w:sz="4" w:space="0" w:color="000000"/>
            </w:tcBorders>
          </w:tcPr>
          <w:p w14:paraId="5D306CAB" w14:textId="6B5AF584" w:rsidR="00C87339" w:rsidRPr="00021C27" w:rsidRDefault="00C87339" w:rsidP="00753AB4">
            <w:pPr>
              <w:pStyle w:val="af0"/>
              <w:numPr>
                <w:ilvl w:val="0"/>
                <w:numId w:val="7"/>
              </w:numPr>
              <w:tabs>
                <w:tab w:val="left" w:pos="317"/>
              </w:tabs>
              <w:ind w:left="34" w:firstLine="0"/>
              <w:rPr>
                <w:rFonts w:cstheme="minorBidi"/>
                <w:i/>
              </w:rPr>
            </w:pPr>
            <w:r w:rsidRPr="00021C27">
              <w:rPr>
                <w:rFonts w:cstheme="minorBidi"/>
                <w:i/>
              </w:rPr>
              <w:lastRenderedPageBreak/>
              <w:t xml:space="preserve">Применяет логико-методологический инструментарий для критической оценки </w:t>
            </w:r>
            <w:r w:rsidR="00607B55">
              <w:rPr>
                <w:rFonts w:cstheme="minorBidi"/>
                <w:i/>
              </w:rPr>
              <w:t>деятельности торговых предприятий</w:t>
            </w:r>
          </w:p>
          <w:p w14:paraId="25C5C373" w14:textId="7B108DF8" w:rsidR="00C87339" w:rsidRPr="00021C27" w:rsidRDefault="00C87339" w:rsidP="00753AB4">
            <w:pPr>
              <w:pStyle w:val="af0"/>
              <w:numPr>
                <w:ilvl w:val="0"/>
                <w:numId w:val="7"/>
              </w:numPr>
              <w:tabs>
                <w:tab w:val="left" w:pos="317"/>
              </w:tabs>
              <w:ind w:left="34" w:firstLine="0"/>
              <w:rPr>
                <w:rFonts w:cstheme="minorBidi"/>
                <w:i/>
              </w:rPr>
            </w:pPr>
            <w:r w:rsidRPr="00021C27">
              <w:rPr>
                <w:rFonts w:cstheme="minorBidi"/>
                <w:i/>
              </w:rPr>
              <w:lastRenderedPageBreak/>
              <w:t xml:space="preserve">Выстраивает </w:t>
            </w:r>
            <w:r w:rsidR="00607B55">
              <w:rPr>
                <w:rFonts w:cstheme="minorBidi"/>
                <w:i/>
              </w:rPr>
              <w:t>современные торгово-технологические процессы с целью удовлетворения потребностей рынка.</w:t>
            </w:r>
          </w:p>
          <w:p w14:paraId="2EE7D8C3" w14:textId="4610B083" w:rsidR="00C87339" w:rsidRPr="00021C27" w:rsidRDefault="00C87339" w:rsidP="00753AB4">
            <w:pPr>
              <w:pStyle w:val="af0"/>
              <w:numPr>
                <w:ilvl w:val="0"/>
                <w:numId w:val="7"/>
              </w:numPr>
              <w:tabs>
                <w:tab w:val="left" w:pos="317"/>
              </w:tabs>
              <w:ind w:left="34" w:firstLine="0"/>
              <w:rPr>
                <w:rFonts w:cstheme="minorBidi"/>
                <w:i/>
              </w:rPr>
            </w:pPr>
            <w:r w:rsidRPr="00021C27">
              <w:rPr>
                <w:rFonts w:cstheme="minorBidi"/>
                <w:i/>
              </w:rPr>
              <w:t xml:space="preserve">Анализирует </w:t>
            </w:r>
            <w:r w:rsidR="00607B55">
              <w:rPr>
                <w:rFonts w:cstheme="minorBidi"/>
                <w:i/>
              </w:rPr>
              <w:t>важные критерии оценки торговой деятельности</w:t>
            </w:r>
            <w:r w:rsidRPr="00021C27">
              <w:rPr>
                <w:rFonts w:cstheme="minorBidi"/>
                <w:i/>
              </w:rPr>
              <w:t xml:space="preserve">, сформировавшиеся в ходе </w:t>
            </w:r>
            <w:r w:rsidR="00607B55">
              <w:rPr>
                <w:rFonts w:cstheme="minorBidi"/>
                <w:i/>
              </w:rPr>
              <w:t>развития торгового предприятия</w:t>
            </w:r>
            <w:r w:rsidRPr="00021C27">
              <w:rPr>
                <w:rFonts w:cstheme="minorBidi"/>
                <w:i/>
              </w:rPr>
              <w:t>; обосновывает актуальность использования</w:t>
            </w:r>
            <w:r w:rsidR="00607B55">
              <w:rPr>
                <w:rFonts w:cstheme="minorBidi"/>
                <w:i/>
              </w:rPr>
              <w:t xml:space="preserve"> ресурсов торгового предприятия</w:t>
            </w:r>
            <w:r w:rsidRPr="00021C27">
              <w:rPr>
                <w:rFonts w:cstheme="minorBidi"/>
                <w:i/>
              </w:rPr>
              <w:t xml:space="preserve"> </w:t>
            </w:r>
            <w:r w:rsidR="00607B55">
              <w:rPr>
                <w:rFonts w:cstheme="minorBidi"/>
                <w:i/>
              </w:rPr>
              <w:t xml:space="preserve">при </w:t>
            </w:r>
            <w:r w:rsidRPr="00021C27">
              <w:rPr>
                <w:rFonts w:cstheme="minorBidi"/>
                <w:i/>
              </w:rPr>
              <w:t>профессиональном взаимодействии.</w:t>
            </w:r>
          </w:p>
          <w:p w14:paraId="75CB44F3" w14:textId="16B87E27" w:rsidR="00C87339" w:rsidRPr="00BF6FC3" w:rsidRDefault="00C87339" w:rsidP="00753AB4">
            <w:pPr>
              <w:pStyle w:val="af0"/>
              <w:numPr>
                <w:ilvl w:val="0"/>
                <w:numId w:val="7"/>
              </w:numPr>
              <w:tabs>
                <w:tab w:val="left" w:pos="317"/>
              </w:tabs>
              <w:ind w:left="34" w:firstLine="0"/>
              <w:rPr>
                <w:rFonts w:cstheme="minorBidi"/>
                <w:i/>
              </w:rPr>
            </w:pPr>
            <w:r w:rsidRPr="00021C27">
              <w:rPr>
                <w:rFonts w:cstheme="minorBidi"/>
                <w:i/>
              </w:rPr>
              <w:t xml:space="preserve">Критически и самостоятельно осуществляет анализ </w:t>
            </w:r>
            <w:r w:rsidR="00BF6FC3">
              <w:rPr>
                <w:rFonts w:cstheme="minorBidi"/>
                <w:i/>
              </w:rPr>
              <w:t>использования ресурсов торгового предприятия на</w:t>
            </w:r>
            <w:r w:rsidRPr="00021C27">
              <w:rPr>
                <w:rFonts w:cstheme="minorBidi"/>
                <w:i/>
              </w:rPr>
              <w:t xml:space="preserve"> основе системного подхода, вырабатывает стратегию действий для решения проблемных ситуаций.</w:t>
            </w:r>
          </w:p>
        </w:tc>
      </w:tr>
      <w:tr w:rsidR="00C87339" w:rsidRPr="00F31E81" w14:paraId="07DFB295" w14:textId="77777777" w:rsidTr="007B21C3">
        <w:tc>
          <w:tcPr>
            <w:tcW w:w="2551" w:type="dxa"/>
            <w:vMerge/>
            <w:tcBorders>
              <w:left w:val="single" w:sz="4" w:space="0" w:color="000000"/>
              <w:bottom w:val="single" w:sz="4" w:space="0" w:color="000000"/>
              <w:right w:val="single" w:sz="4" w:space="0" w:color="000000"/>
            </w:tcBorders>
          </w:tcPr>
          <w:p w14:paraId="1B5EC939"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187B8D43" w14:textId="77777777" w:rsidR="006C448B" w:rsidRDefault="006C448B" w:rsidP="004A7C24">
            <w:pPr>
              <w:autoSpaceDE w:val="0"/>
              <w:autoSpaceDN w:val="0"/>
              <w:adjustRightInd w:val="0"/>
              <w:rPr>
                <w:rStyle w:val="fontstyle01"/>
                <w:rFonts w:ascii="Times New Roman" w:hAnsi="Times New Roman"/>
                <w:i/>
                <w:sz w:val="22"/>
                <w:szCs w:val="22"/>
              </w:rPr>
            </w:pPr>
            <w:r w:rsidRPr="006C448B">
              <w:rPr>
                <w:rStyle w:val="fontstyle01"/>
                <w:rFonts w:ascii="Times New Roman" w:hAnsi="Times New Roman"/>
                <w:i/>
                <w:sz w:val="22"/>
                <w:szCs w:val="22"/>
              </w:rPr>
              <w:t xml:space="preserve">ИД-ПК-6.4 </w:t>
            </w:r>
          </w:p>
          <w:p w14:paraId="0B4E2B87" w14:textId="7DA493D7" w:rsidR="00C87339" w:rsidRPr="00021C27" w:rsidRDefault="006C448B" w:rsidP="004A7C24">
            <w:pPr>
              <w:autoSpaceDE w:val="0"/>
              <w:autoSpaceDN w:val="0"/>
              <w:adjustRightInd w:val="0"/>
              <w:rPr>
                <w:rStyle w:val="fontstyle01"/>
                <w:rFonts w:ascii="Times New Roman" w:hAnsi="Times New Roman"/>
                <w:i/>
                <w:sz w:val="22"/>
                <w:szCs w:val="22"/>
              </w:rPr>
            </w:pPr>
            <w:r w:rsidRPr="006C448B">
              <w:rPr>
                <w:i/>
              </w:rPr>
              <w:t>Разработка основных направлений контроля ресурсов организации и планирования затрат на реализацию товаров при формировании цены</w:t>
            </w:r>
          </w:p>
        </w:tc>
        <w:tc>
          <w:tcPr>
            <w:tcW w:w="4082" w:type="dxa"/>
            <w:vMerge/>
            <w:tcBorders>
              <w:left w:val="single" w:sz="4" w:space="0" w:color="000000"/>
              <w:right w:val="single" w:sz="4" w:space="0" w:color="000000"/>
            </w:tcBorders>
          </w:tcPr>
          <w:p w14:paraId="50E8A3C6" w14:textId="77777777" w:rsidR="00C87339" w:rsidRPr="00021C27" w:rsidRDefault="00C87339" w:rsidP="008266E4">
            <w:pPr>
              <w:pStyle w:val="a0"/>
              <w:numPr>
                <w:ilvl w:val="0"/>
                <w:numId w:val="0"/>
              </w:numPr>
              <w:tabs>
                <w:tab w:val="num" w:pos="0"/>
              </w:tabs>
              <w:spacing w:line="240" w:lineRule="auto"/>
              <w:jc w:val="left"/>
              <w:rPr>
                <w:b/>
                <w:sz w:val="22"/>
                <w:szCs w:val="22"/>
              </w:rPr>
            </w:pPr>
          </w:p>
        </w:tc>
      </w:tr>
    </w:tbl>
    <w:p w14:paraId="37C24F21" w14:textId="4B28935B"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40BCA74B" w14:textId="40E3F8D0" w:rsidR="00342AAE" w:rsidRPr="00560461" w:rsidRDefault="00342AAE" w:rsidP="00753AB4">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753AB4">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3A1EA5" w14:paraId="7B196EFB" w14:textId="77777777" w:rsidTr="00B6294E">
        <w:trPr>
          <w:trHeight w:val="340"/>
        </w:trPr>
        <w:tc>
          <w:tcPr>
            <w:tcW w:w="3969" w:type="dxa"/>
            <w:vAlign w:val="center"/>
          </w:tcPr>
          <w:p w14:paraId="12662308" w14:textId="77777777" w:rsidR="00560461" w:rsidRPr="003A1EA5" w:rsidRDefault="00560461" w:rsidP="00B6294E">
            <w:r w:rsidRPr="003A1EA5">
              <w:rPr>
                <w:sz w:val="24"/>
                <w:szCs w:val="24"/>
              </w:rPr>
              <w:t>по очно-заочной форме обучения –</w:t>
            </w:r>
          </w:p>
        </w:tc>
        <w:tc>
          <w:tcPr>
            <w:tcW w:w="1020" w:type="dxa"/>
            <w:vAlign w:val="center"/>
          </w:tcPr>
          <w:p w14:paraId="735A9596" w14:textId="37C33319" w:rsidR="00560461" w:rsidRPr="003A1EA5" w:rsidRDefault="00F97469" w:rsidP="00B6294E">
            <w:pPr>
              <w:jc w:val="center"/>
            </w:pPr>
            <w:r w:rsidRPr="003A1EA5">
              <w:t>9</w:t>
            </w:r>
          </w:p>
        </w:tc>
        <w:tc>
          <w:tcPr>
            <w:tcW w:w="567" w:type="dxa"/>
            <w:vAlign w:val="center"/>
          </w:tcPr>
          <w:p w14:paraId="752997B8" w14:textId="77777777" w:rsidR="00560461" w:rsidRPr="003A1EA5" w:rsidRDefault="00560461" w:rsidP="00B6294E">
            <w:pPr>
              <w:jc w:val="center"/>
            </w:pPr>
            <w:proofErr w:type="spellStart"/>
            <w:r w:rsidRPr="003A1EA5">
              <w:rPr>
                <w:b/>
                <w:sz w:val="24"/>
                <w:szCs w:val="24"/>
              </w:rPr>
              <w:t>з.е</w:t>
            </w:r>
            <w:proofErr w:type="spellEnd"/>
            <w:r w:rsidRPr="003A1EA5">
              <w:rPr>
                <w:b/>
                <w:sz w:val="24"/>
                <w:szCs w:val="24"/>
              </w:rPr>
              <w:t>.</w:t>
            </w:r>
          </w:p>
        </w:tc>
        <w:tc>
          <w:tcPr>
            <w:tcW w:w="1020" w:type="dxa"/>
            <w:vAlign w:val="center"/>
          </w:tcPr>
          <w:p w14:paraId="57AE7457" w14:textId="0EA73D36" w:rsidR="00560461" w:rsidRPr="003A1EA5" w:rsidRDefault="00F97469" w:rsidP="00B6294E">
            <w:pPr>
              <w:jc w:val="center"/>
            </w:pPr>
            <w:r w:rsidRPr="003A1EA5">
              <w:t>324</w:t>
            </w:r>
          </w:p>
        </w:tc>
        <w:tc>
          <w:tcPr>
            <w:tcW w:w="937" w:type="dxa"/>
            <w:vAlign w:val="center"/>
          </w:tcPr>
          <w:p w14:paraId="5AB2093E" w14:textId="77777777" w:rsidR="00560461" w:rsidRPr="003A1EA5" w:rsidRDefault="00560461" w:rsidP="00B6294E">
            <w:r w:rsidRPr="003A1EA5">
              <w:rPr>
                <w:b/>
                <w:sz w:val="24"/>
                <w:szCs w:val="24"/>
              </w:rPr>
              <w:t>час.</w:t>
            </w:r>
          </w:p>
        </w:tc>
      </w:tr>
    </w:tbl>
    <w:p w14:paraId="1702BFD7" w14:textId="5C83DF3A" w:rsidR="00AE3FB0" w:rsidRPr="003A1EA5" w:rsidRDefault="007F3D0E" w:rsidP="00AE3FB0">
      <w:pPr>
        <w:pStyle w:val="2"/>
      </w:pPr>
      <w:r w:rsidRPr="003A1EA5">
        <w:t xml:space="preserve">Структура </w:t>
      </w:r>
      <w:r w:rsidR="009B4BCD" w:rsidRPr="003A1EA5">
        <w:t>учебной дисциплины</w:t>
      </w:r>
      <w:bookmarkStart w:id="12" w:name="_GoBack"/>
      <w:bookmarkEnd w:id="12"/>
      <w:r w:rsidRPr="003A1EA5">
        <w:t xml:space="preserve"> для обучающихс</w:t>
      </w:r>
      <w:r w:rsidR="002A584B" w:rsidRPr="003A1EA5">
        <w:t>я</w:t>
      </w:r>
      <w:r w:rsidR="004927C8" w:rsidRPr="003A1EA5">
        <w:t xml:space="preserve"> </w:t>
      </w:r>
      <w:r w:rsidR="00F968C8" w:rsidRPr="003A1EA5">
        <w:t>по видам занятий</w:t>
      </w:r>
      <w:r w:rsidR="003631C8" w:rsidRPr="003A1EA5">
        <w:t xml:space="preserve"> (очно-заочная форма обучения)</w:t>
      </w:r>
      <w:r w:rsidR="00721AD5" w:rsidRPr="003A1EA5">
        <w:t xml:space="preserve"> </w:t>
      </w:r>
    </w:p>
    <w:p w14:paraId="0EECB931" w14:textId="46882047" w:rsidR="00721AD5" w:rsidRPr="00772D8C" w:rsidRDefault="00721AD5" w:rsidP="00753AB4">
      <w:pPr>
        <w:pStyle w:val="af0"/>
        <w:numPr>
          <w:ilvl w:val="3"/>
          <w:numId w:val="8"/>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43DA9592" w14:textId="77777777" w:rsidTr="00917475">
        <w:trPr>
          <w:cantSplit/>
          <w:trHeight w:val="227"/>
        </w:trPr>
        <w:tc>
          <w:tcPr>
            <w:tcW w:w="9747" w:type="dxa"/>
            <w:gridSpan w:val="10"/>
            <w:shd w:val="clear" w:color="auto" w:fill="DBE5F1" w:themeFill="accent1" w:themeFillTint="33"/>
            <w:vAlign w:val="center"/>
          </w:tcPr>
          <w:p w14:paraId="62B48EE3"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572B0871" w14:textId="77777777" w:rsidTr="00B95704">
        <w:trPr>
          <w:cantSplit/>
          <w:trHeight w:val="283"/>
        </w:trPr>
        <w:tc>
          <w:tcPr>
            <w:tcW w:w="1943" w:type="dxa"/>
            <w:vMerge w:val="restart"/>
            <w:tcBorders>
              <w:bottom w:val="single" w:sz="4" w:space="0" w:color="auto"/>
            </w:tcBorders>
            <w:shd w:val="clear" w:color="auto" w:fill="DBE5F1" w:themeFill="accent1" w:themeFillTint="33"/>
            <w:vAlign w:val="center"/>
          </w:tcPr>
          <w:p w14:paraId="33A8EC9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2891B91"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10F38B28"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A2E2C36" w14:textId="155F5556" w:rsidR="00262427"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0862F3AE" w14:textId="3C61B9D2" w:rsidR="00262427" w:rsidRPr="0081597B" w:rsidRDefault="00DA301F" w:rsidP="009B399A">
            <w:pPr>
              <w:jc w:val="center"/>
              <w:rPr>
                <w:b/>
                <w:bCs/>
                <w:sz w:val="20"/>
                <w:szCs w:val="20"/>
              </w:rPr>
            </w:pPr>
            <w:r>
              <w:rPr>
                <w:b/>
                <w:sz w:val="20"/>
                <w:szCs w:val="20"/>
              </w:rPr>
              <w:t>С</w:t>
            </w:r>
            <w:r w:rsidR="00262427" w:rsidRPr="00B02E88">
              <w:rPr>
                <w:b/>
                <w:sz w:val="20"/>
                <w:szCs w:val="20"/>
              </w:rPr>
              <w:t xml:space="preserve">амостоятельная работа </w:t>
            </w:r>
            <w:proofErr w:type="gramStart"/>
            <w:r w:rsidR="00262427" w:rsidRPr="00B02E88">
              <w:rPr>
                <w:b/>
                <w:sz w:val="20"/>
                <w:szCs w:val="20"/>
              </w:rPr>
              <w:t>обучающегося</w:t>
            </w:r>
            <w:proofErr w:type="gramEnd"/>
            <w:r w:rsidR="00262427" w:rsidRPr="0081597B">
              <w:rPr>
                <w:b/>
                <w:sz w:val="20"/>
                <w:szCs w:val="20"/>
              </w:rPr>
              <w:t>, час</w:t>
            </w:r>
          </w:p>
        </w:tc>
      </w:tr>
      <w:tr w:rsidR="00262427" w:rsidRPr="00B02E88" w14:paraId="59A72194" w14:textId="77777777" w:rsidTr="0081597B">
        <w:trPr>
          <w:cantSplit/>
          <w:trHeight w:val="1757"/>
        </w:trPr>
        <w:tc>
          <w:tcPr>
            <w:tcW w:w="1943" w:type="dxa"/>
            <w:vMerge/>
            <w:shd w:val="clear" w:color="auto" w:fill="DBE5F1" w:themeFill="accent1" w:themeFillTint="33"/>
            <w:vAlign w:val="center"/>
          </w:tcPr>
          <w:p w14:paraId="28EFB3AA"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ECC47B8"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DE811D8"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B01678E"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5FEE957D"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5EE9D39F"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4B68543A"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7C740A43" w14:textId="4AC21551" w:rsidR="00262427" w:rsidRPr="00B02E88" w:rsidRDefault="00F25D79" w:rsidP="009B399A">
            <w:pPr>
              <w:ind w:left="28"/>
              <w:rPr>
                <w:b/>
                <w:sz w:val="20"/>
                <w:szCs w:val="20"/>
              </w:rPr>
            </w:pPr>
            <w:r>
              <w:rPr>
                <w:b/>
                <w:i/>
                <w:sz w:val="20"/>
                <w:szCs w:val="20"/>
              </w:rPr>
              <w:t>к</w:t>
            </w:r>
            <w:r w:rsidR="00262427" w:rsidRPr="0081597B">
              <w:rPr>
                <w:b/>
                <w:i/>
                <w:sz w:val="20"/>
                <w:szCs w:val="20"/>
              </w:rPr>
              <w:t>урсовая работа/курсовой проект</w:t>
            </w:r>
          </w:p>
        </w:tc>
        <w:tc>
          <w:tcPr>
            <w:tcW w:w="834" w:type="dxa"/>
            <w:shd w:val="clear" w:color="auto" w:fill="DBE5F1" w:themeFill="accent1" w:themeFillTint="33"/>
            <w:textDirection w:val="btLr"/>
            <w:vAlign w:val="center"/>
          </w:tcPr>
          <w:p w14:paraId="0ABA9A57" w14:textId="77777777"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33BFA198"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0DC7932D" w14:textId="77777777" w:rsidTr="00917475">
        <w:trPr>
          <w:cantSplit/>
          <w:trHeight w:val="227"/>
        </w:trPr>
        <w:tc>
          <w:tcPr>
            <w:tcW w:w="1943" w:type="dxa"/>
          </w:tcPr>
          <w:p w14:paraId="7BC0110A" w14:textId="6A1BCD36" w:rsidR="00262427" w:rsidRPr="00B02E88" w:rsidRDefault="00F97469" w:rsidP="009B399A">
            <w:r>
              <w:t>7</w:t>
            </w:r>
            <w:r w:rsidR="00262427" w:rsidRPr="00B02E88">
              <w:t xml:space="preserve"> семестр</w:t>
            </w:r>
          </w:p>
        </w:tc>
        <w:tc>
          <w:tcPr>
            <w:tcW w:w="1130" w:type="dxa"/>
          </w:tcPr>
          <w:p w14:paraId="125AAA84" w14:textId="1AF19B7B" w:rsidR="00262427" w:rsidRPr="003A1EA5" w:rsidRDefault="00F97469" w:rsidP="00AE3027">
            <w:pPr>
              <w:ind w:left="28"/>
              <w:jc w:val="center"/>
            </w:pPr>
            <w:r w:rsidRPr="003A1EA5">
              <w:t>экзамен</w:t>
            </w:r>
          </w:p>
        </w:tc>
        <w:tc>
          <w:tcPr>
            <w:tcW w:w="833" w:type="dxa"/>
          </w:tcPr>
          <w:p w14:paraId="3B4C436C" w14:textId="67ECC37D" w:rsidR="00262427" w:rsidRPr="003A1EA5" w:rsidRDefault="00F97469" w:rsidP="009B399A">
            <w:pPr>
              <w:ind w:left="28"/>
              <w:jc w:val="center"/>
            </w:pPr>
            <w:r w:rsidRPr="003A1EA5">
              <w:t>144</w:t>
            </w:r>
          </w:p>
        </w:tc>
        <w:tc>
          <w:tcPr>
            <w:tcW w:w="834" w:type="dxa"/>
            <w:shd w:val="clear" w:color="auto" w:fill="auto"/>
          </w:tcPr>
          <w:p w14:paraId="77C36C49" w14:textId="08A917FE" w:rsidR="00262427" w:rsidRPr="003A1EA5" w:rsidRDefault="00F97469" w:rsidP="009B399A">
            <w:pPr>
              <w:ind w:left="28"/>
              <w:jc w:val="center"/>
            </w:pPr>
            <w:r w:rsidRPr="003A1EA5">
              <w:t>17</w:t>
            </w:r>
          </w:p>
        </w:tc>
        <w:tc>
          <w:tcPr>
            <w:tcW w:w="834" w:type="dxa"/>
            <w:shd w:val="clear" w:color="auto" w:fill="auto"/>
          </w:tcPr>
          <w:p w14:paraId="1F1E157F" w14:textId="52B4B8A1" w:rsidR="00262427" w:rsidRPr="003A1EA5" w:rsidRDefault="00F97469" w:rsidP="009B399A">
            <w:pPr>
              <w:ind w:left="28"/>
              <w:jc w:val="center"/>
            </w:pPr>
            <w:r w:rsidRPr="003A1EA5">
              <w:t>34</w:t>
            </w:r>
          </w:p>
        </w:tc>
        <w:tc>
          <w:tcPr>
            <w:tcW w:w="834" w:type="dxa"/>
            <w:shd w:val="clear" w:color="auto" w:fill="auto"/>
          </w:tcPr>
          <w:p w14:paraId="602B6F0B" w14:textId="77777777" w:rsidR="00262427" w:rsidRPr="003A1EA5" w:rsidRDefault="00262427" w:rsidP="009B399A">
            <w:pPr>
              <w:ind w:left="28"/>
              <w:jc w:val="center"/>
            </w:pPr>
          </w:p>
        </w:tc>
        <w:tc>
          <w:tcPr>
            <w:tcW w:w="834" w:type="dxa"/>
            <w:shd w:val="clear" w:color="auto" w:fill="auto"/>
          </w:tcPr>
          <w:p w14:paraId="7D4FE4E4" w14:textId="77777777" w:rsidR="00262427" w:rsidRPr="003A1EA5" w:rsidRDefault="00262427" w:rsidP="009B399A">
            <w:pPr>
              <w:ind w:left="28"/>
              <w:jc w:val="center"/>
            </w:pPr>
          </w:p>
        </w:tc>
        <w:tc>
          <w:tcPr>
            <w:tcW w:w="834" w:type="dxa"/>
          </w:tcPr>
          <w:p w14:paraId="7D0CEE3E" w14:textId="77777777" w:rsidR="00262427" w:rsidRPr="003A1EA5" w:rsidRDefault="00262427" w:rsidP="009B399A">
            <w:pPr>
              <w:ind w:left="28"/>
              <w:jc w:val="center"/>
            </w:pPr>
          </w:p>
        </w:tc>
        <w:tc>
          <w:tcPr>
            <w:tcW w:w="834" w:type="dxa"/>
          </w:tcPr>
          <w:p w14:paraId="741CC49F" w14:textId="726B893C" w:rsidR="00262427" w:rsidRPr="003A1EA5" w:rsidRDefault="0045513B" w:rsidP="009B399A">
            <w:pPr>
              <w:ind w:left="28"/>
              <w:jc w:val="center"/>
            </w:pPr>
            <w:r w:rsidRPr="003A1EA5">
              <w:t>39</w:t>
            </w:r>
          </w:p>
        </w:tc>
        <w:tc>
          <w:tcPr>
            <w:tcW w:w="837" w:type="dxa"/>
          </w:tcPr>
          <w:p w14:paraId="0EAFEA98" w14:textId="2599DC9C" w:rsidR="00262427" w:rsidRPr="003A1EA5" w:rsidRDefault="0045513B" w:rsidP="009B399A">
            <w:pPr>
              <w:ind w:left="28"/>
              <w:jc w:val="center"/>
            </w:pPr>
            <w:r w:rsidRPr="003A1EA5">
              <w:t>54</w:t>
            </w:r>
          </w:p>
        </w:tc>
      </w:tr>
      <w:tr w:rsidR="00F37708" w:rsidRPr="00B02E88" w14:paraId="45914A9D" w14:textId="77777777" w:rsidTr="00917475">
        <w:trPr>
          <w:cantSplit/>
          <w:trHeight w:val="227"/>
        </w:trPr>
        <w:tc>
          <w:tcPr>
            <w:tcW w:w="1943" w:type="dxa"/>
          </w:tcPr>
          <w:p w14:paraId="3C65E38A" w14:textId="22E9D418" w:rsidR="00F37708" w:rsidRPr="00B02E88" w:rsidRDefault="0045513B" w:rsidP="009B399A">
            <w:r>
              <w:t>8</w:t>
            </w:r>
            <w:r w:rsidR="00F37708" w:rsidRPr="00B02E88">
              <w:t xml:space="preserve"> семестр</w:t>
            </w:r>
          </w:p>
        </w:tc>
        <w:tc>
          <w:tcPr>
            <w:tcW w:w="1130" w:type="dxa"/>
          </w:tcPr>
          <w:p w14:paraId="024B979C" w14:textId="38D7C181" w:rsidR="00F37708" w:rsidRPr="003A1EA5" w:rsidRDefault="00F37708" w:rsidP="00AE3027">
            <w:pPr>
              <w:ind w:left="28"/>
              <w:jc w:val="center"/>
            </w:pPr>
            <w:r w:rsidRPr="003A1EA5">
              <w:t>курсовая работа/</w:t>
            </w:r>
          </w:p>
          <w:p w14:paraId="2BD6F5D5" w14:textId="172E1427" w:rsidR="002A316C" w:rsidRPr="003A1EA5" w:rsidRDefault="002A316C" w:rsidP="00AE3027">
            <w:pPr>
              <w:ind w:left="28"/>
              <w:jc w:val="center"/>
            </w:pPr>
            <w:r w:rsidRPr="003A1EA5">
              <w:t>экзамен</w:t>
            </w:r>
          </w:p>
        </w:tc>
        <w:tc>
          <w:tcPr>
            <w:tcW w:w="833" w:type="dxa"/>
          </w:tcPr>
          <w:p w14:paraId="70A1B7E7" w14:textId="7F7A72BC" w:rsidR="00F37708" w:rsidRPr="003A1EA5" w:rsidRDefault="00F37708" w:rsidP="009B399A">
            <w:pPr>
              <w:ind w:left="28"/>
              <w:jc w:val="center"/>
            </w:pPr>
            <w:r w:rsidRPr="003A1EA5">
              <w:t>180</w:t>
            </w:r>
          </w:p>
        </w:tc>
        <w:tc>
          <w:tcPr>
            <w:tcW w:w="834" w:type="dxa"/>
            <w:shd w:val="clear" w:color="auto" w:fill="auto"/>
          </w:tcPr>
          <w:p w14:paraId="07191CB8" w14:textId="4BEBB75E" w:rsidR="00F37708" w:rsidRPr="003A1EA5" w:rsidRDefault="0045513B" w:rsidP="009B399A">
            <w:pPr>
              <w:ind w:left="28"/>
              <w:jc w:val="center"/>
            </w:pPr>
            <w:r w:rsidRPr="003A1EA5">
              <w:t>30</w:t>
            </w:r>
          </w:p>
        </w:tc>
        <w:tc>
          <w:tcPr>
            <w:tcW w:w="834" w:type="dxa"/>
            <w:shd w:val="clear" w:color="auto" w:fill="auto"/>
          </w:tcPr>
          <w:p w14:paraId="696F85CC" w14:textId="4B71D2F9" w:rsidR="00F37708" w:rsidRPr="003A1EA5" w:rsidRDefault="0045513B" w:rsidP="009B399A">
            <w:pPr>
              <w:ind w:left="28"/>
              <w:jc w:val="center"/>
            </w:pPr>
            <w:r w:rsidRPr="003A1EA5">
              <w:t>30</w:t>
            </w:r>
          </w:p>
        </w:tc>
        <w:tc>
          <w:tcPr>
            <w:tcW w:w="834" w:type="dxa"/>
            <w:shd w:val="clear" w:color="auto" w:fill="auto"/>
          </w:tcPr>
          <w:p w14:paraId="766CE3D5" w14:textId="56DD3AD8" w:rsidR="00F37708" w:rsidRPr="003A1EA5" w:rsidRDefault="00F37708" w:rsidP="009B399A">
            <w:pPr>
              <w:ind w:left="28"/>
              <w:jc w:val="center"/>
            </w:pPr>
          </w:p>
        </w:tc>
        <w:tc>
          <w:tcPr>
            <w:tcW w:w="834" w:type="dxa"/>
            <w:shd w:val="clear" w:color="auto" w:fill="auto"/>
          </w:tcPr>
          <w:p w14:paraId="4A6D64D4" w14:textId="61638291" w:rsidR="00F37708" w:rsidRPr="003A1EA5" w:rsidRDefault="00F37708" w:rsidP="007B1122">
            <w:pPr>
              <w:ind w:left="28"/>
              <w:jc w:val="center"/>
              <w:rPr>
                <w:vertAlign w:val="superscript"/>
              </w:rPr>
            </w:pPr>
          </w:p>
        </w:tc>
        <w:tc>
          <w:tcPr>
            <w:tcW w:w="834" w:type="dxa"/>
          </w:tcPr>
          <w:p w14:paraId="61C1FBFF" w14:textId="085F9616" w:rsidR="00F37708" w:rsidRPr="003A1EA5" w:rsidRDefault="00F37708" w:rsidP="007B1122">
            <w:pPr>
              <w:ind w:left="28"/>
              <w:jc w:val="center"/>
            </w:pPr>
            <w:r w:rsidRPr="003A1EA5">
              <w:t>18</w:t>
            </w:r>
          </w:p>
        </w:tc>
        <w:tc>
          <w:tcPr>
            <w:tcW w:w="834" w:type="dxa"/>
          </w:tcPr>
          <w:p w14:paraId="69ED3D73" w14:textId="2C7CE640" w:rsidR="00F37708" w:rsidRPr="003A1EA5" w:rsidRDefault="0045513B" w:rsidP="009B399A">
            <w:pPr>
              <w:ind w:left="28"/>
              <w:jc w:val="center"/>
            </w:pPr>
            <w:r w:rsidRPr="003A1EA5">
              <w:t>75</w:t>
            </w:r>
          </w:p>
        </w:tc>
        <w:tc>
          <w:tcPr>
            <w:tcW w:w="837" w:type="dxa"/>
          </w:tcPr>
          <w:p w14:paraId="4D5B607C" w14:textId="09C948E0" w:rsidR="00F37708" w:rsidRPr="003A1EA5" w:rsidRDefault="00F37708" w:rsidP="009B399A">
            <w:pPr>
              <w:ind w:left="28"/>
              <w:jc w:val="center"/>
            </w:pPr>
            <w:r w:rsidRPr="003A1EA5">
              <w:t>2</w:t>
            </w:r>
            <w:r w:rsidR="0045513B" w:rsidRPr="003A1EA5">
              <w:t>7</w:t>
            </w:r>
          </w:p>
        </w:tc>
      </w:tr>
      <w:tr w:rsidR="00262427" w:rsidRPr="00B02E88" w14:paraId="30A3C51C" w14:textId="77777777" w:rsidTr="00917475">
        <w:trPr>
          <w:cantSplit/>
          <w:trHeight w:val="227"/>
        </w:trPr>
        <w:tc>
          <w:tcPr>
            <w:tcW w:w="1943" w:type="dxa"/>
          </w:tcPr>
          <w:p w14:paraId="71E85381" w14:textId="77777777" w:rsidR="00262427" w:rsidRPr="00B02E88" w:rsidRDefault="00262427" w:rsidP="009B399A">
            <w:pPr>
              <w:jc w:val="right"/>
            </w:pPr>
            <w:r w:rsidRPr="00B02E88">
              <w:t>Всего:</w:t>
            </w:r>
          </w:p>
        </w:tc>
        <w:tc>
          <w:tcPr>
            <w:tcW w:w="1130" w:type="dxa"/>
          </w:tcPr>
          <w:p w14:paraId="78D88055" w14:textId="77777777" w:rsidR="00262427" w:rsidRPr="003A1EA5" w:rsidRDefault="00262427" w:rsidP="00AE3027">
            <w:pPr>
              <w:ind w:left="28"/>
              <w:jc w:val="center"/>
            </w:pPr>
          </w:p>
        </w:tc>
        <w:tc>
          <w:tcPr>
            <w:tcW w:w="833" w:type="dxa"/>
          </w:tcPr>
          <w:p w14:paraId="24C0427A" w14:textId="51008CE9" w:rsidR="00262427" w:rsidRPr="003A1EA5" w:rsidRDefault="0045513B" w:rsidP="009B399A">
            <w:pPr>
              <w:ind w:left="28"/>
              <w:jc w:val="center"/>
            </w:pPr>
            <w:r w:rsidRPr="003A1EA5">
              <w:t>324</w:t>
            </w:r>
          </w:p>
        </w:tc>
        <w:tc>
          <w:tcPr>
            <w:tcW w:w="834" w:type="dxa"/>
            <w:shd w:val="clear" w:color="auto" w:fill="auto"/>
          </w:tcPr>
          <w:p w14:paraId="7EC31710" w14:textId="08CE560A" w:rsidR="00262427" w:rsidRPr="003A1EA5" w:rsidRDefault="0045513B" w:rsidP="009B399A">
            <w:pPr>
              <w:ind w:left="28"/>
              <w:jc w:val="center"/>
            </w:pPr>
            <w:r w:rsidRPr="003A1EA5">
              <w:t>47</w:t>
            </w:r>
          </w:p>
        </w:tc>
        <w:tc>
          <w:tcPr>
            <w:tcW w:w="834" w:type="dxa"/>
            <w:shd w:val="clear" w:color="auto" w:fill="auto"/>
          </w:tcPr>
          <w:p w14:paraId="1D58AB5D" w14:textId="750BA82D" w:rsidR="00262427" w:rsidRPr="003A1EA5" w:rsidRDefault="0045513B" w:rsidP="009B399A">
            <w:pPr>
              <w:ind w:left="28"/>
              <w:jc w:val="center"/>
            </w:pPr>
            <w:r w:rsidRPr="003A1EA5">
              <w:t>64</w:t>
            </w:r>
          </w:p>
        </w:tc>
        <w:tc>
          <w:tcPr>
            <w:tcW w:w="834" w:type="dxa"/>
            <w:shd w:val="clear" w:color="auto" w:fill="auto"/>
          </w:tcPr>
          <w:p w14:paraId="6DB2CDA6" w14:textId="77777777" w:rsidR="00262427" w:rsidRPr="003A1EA5" w:rsidRDefault="00262427" w:rsidP="009B399A">
            <w:pPr>
              <w:ind w:left="28"/>
              <w:jc w:val="center"/>
            </w:pPr>
          </w:p>
        </w:tc>
        <w:tc>
          <w:tcPr>
            <w:tcW w:w="834" w:type="dxa"/>
            <w:shd w:val="clear" w:color="auto" w:fill="auto"/>
          </w:tcPr>
          <w:p w14:paraId="7F88425A" w14:textId="77777777" w:rsidR="00262427" w:rsidRPr="003A1EA5" w:rsidRDefault="00262427" w:rsidP="009B399A">
            <w:pPr>
              <w:ind w:left="28"/>
              <w:jc w:val="center"/>
            </w:pPr>
          </w:p>
        </w:tc>
        <w:tc>
          <w:tcPr>
            <w:tcW w:w="834" w:type="dxa"/>
          </w:tcPr>
          <w:p w14:paraId="29666A03" w14:textId="37802EAE" w:rsidR="00262427" w:rsidRPr="003A1EA5" w:rsidRDefault="0045513B" w:rsidP="009B399A">
            <w:pPr>
              <w:ind w:left="28"/>
              <w:jc w:val="center"/>
            </w:pPr>
            <w:r w:rsidRPr="003A1EA5">
              <w:t>18</w:t>
            </w:r>
          </w:p>
        </w:tc>
        <w:tc>
          <w:tcPr>
            <w:tcW w:w="834" w:type="dxa"/>
          </w:tcPr>
          <w:p w14:paraId="58FDBD8B" w14:textId="5D1B45E6" w:rsidR="00262427" w:rsidRPr="003A1EA5" w:rsidRDefault="0045513B" w:rsidP="009B399A">
            <w:pPr>
              <w:ind w:left="28"/>
              <w:jc w:val="center"/>
            </w:pPr>
            <w:r w:rsidRPr="003A1EA5">
              <w:t>114</w:t>
            </w:r>
          </w:p>
        </w:tc>
        <w:tc>
          <w:tcPr>
            <w:tcW w:w="837" w:type="dxa"/>
          </w:tcPr>
          <w:p w14:paraId="195D7024" w14:textId="3B6FAE8D" w:rsidR="00262427" w:rsidRPr="003A1EA5" w:rsidRDefault="0045513B" w:rsidP="009B399A">
            <w:pPr>
              <w:ind w:left="28"/>
              <w:jc w:val="center"/>
            </w:pPr>
            <w:r w:rsidRPr="003A1EA5">
              <w:t>81</w:t>
            </w:r>
          </w:p>
        </w:tc>
      </w:tr>
    </w:tbl>
    <w:p w14:paraId="03A97BE7" w14:textId="77777777" w:rsidR="005776C0" w:rsidRPr="006113AA" w:rsidRDefault="005776C0" w:rsidP="00753AB4">
      <w:pPr>
        <w:pStyle w:val="af0"/>
        <w:numPr>
          <w:ilvl w:val="3"/>
          <w:numId w:val="8"/>
        </w:numPr>
        <w:jc w:val="both"/>
        <w:rPr>
          <w:i/>
        </w:rPr>
      </w:pPr>
    </w:p>
    <w:p w14:paraId="5E96A2FB" w14:textId="77777777" w:rsidR="00B00330" w:rsidRDefault="00B00330" w:rsidP="00753AB4">
      <w:pPr>
        <w:pStyle w:val="af0"/>
        <w:numPr>
          <w:ilvl w:val="1"/>
          <w:numId w:val="8"/>
        </w:numPr>
        <w:jc w:val="both"/>
        <w:rPr>
          <w:i/>
        </w:rPr>
        <w:sectPr w:rsidR="00B00330" w:rsidSect="006113AA">
          <w:headerReference w:type="first" r:id="rId15"/>
          <w:pgSz w:w="11906" w:h="16838" w:code="9"/>
          <w:pgMar w:top="1134" w:right="567" w:bottom="1134" w:left="1701" w:header="709" w:footer="709" w:gutter="0"/>
          <w:pgNumType w:start="1"/>
          <w:cols w:space="708"/>
          <w:docGrid w:linePitch="360"/>
        </w:sectPr>
      </w:pPr>
    </w:p>
    <w:p w14:paraId="59F7FCE9" w14:textId="4A6EC820"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(очн</w:t>
      </w:r>
      <w:r w:rsidR="00B3291F">
        <w:t>о-заочная</w:t>
      </w:r>
      <w:r w:rsidRPr="00B00330">
        <w:t xml:space="preserve"> форма обучения)</w:t>
      </w:r>
    </w:p>
    <w:p w14:paraId="42888B94" w14:textId="304F3AEE" w:rsidR="00DD6033" w:rsidRPr="0045513B" w:rsidRDefault="00DD6033" w:rsidP="002B20D1">
      <w:pPr>
        <w:rPr>
          <w:bCs/>
          <w:iCs/>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951"/>
        <w:gridCol w:w="680"/>
        <w:gridCol w:w="821"/>
        <w:gridCol w:w="4002"/>
      </w:tblGrid>
      <w:tr w:rsidR="00386236" w:rsidRPr="006168DD" w14:paraId="11E85686" w14:textId="77777777" w:rsidTr="00FA2451">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r w:rsidR="00127577">
              <w:rPr>
                <w:b/>
                <w:sz w:val="18"/>
                <w:szCs w:val="18"/>
              </w:rPr>
              <w:t>(</w:t>
            </w:r>
            <w:proofErr w:type="gramEnd"/>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6ECC836C"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A2451">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B3291F">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951" w:type="dxa"/>
            <w:shd w:val="clear" w:color="auto" w:fill="DBE5F1" w:themeFill="accent1" w:themeFillTint="33"/>
            <w:textDirection w:val="btLr"/>
            <w:vAlign w:val="center"/>
          </w:tcPr>
          <w:p w14:paraId="556A2916" w14:textId="1D34F035"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B3291F">
              <w:rPr>
                <w:b/>
                <w:i/>
                <w:sz w:val="18"/>
                <w:szCs w:val="18"/>
              </w:rPr>
              <w:t>и</w:t>
            </w:r>
            <w:r w:rsidR="006A6AB0" w:rsidRPr="006A6AB0">
              <w:rPr>
                <w:b/>
                <w:i/>
                <w:sz w:val="18"/>
                <w:szCs w:val="18"/>
              </w:rPr>
              <w:t>ндивидуальные занятия</w:t>
            </w:r>
            <w:r w:rsidRPr="006A6AB0">
              <w:rPr>
                <w:b/>
                <w:i/>
                <w:sz w:val="18"/>
                <w:szCs w:val="18"/>
              </w:rPr>
              <w:t>, час</w:t>
            </w:r>
          </w:p>
        </w:tc>
        <w:tc>
          <w:tcPr>
            <w:tcW w:w="680" w:type="dxa"/>
            <w:shd w:val="clear" w:color="auto" w:fill="DBE5F1" w:themeFill="accent1" w:themeFillTint="33"/>
            <w:textDirection w:val="btLr"/>
            <w:vAlign w:val="center"/>
          </w:tcPr>
          <w:p w14:paraId="61436FB7" w14:textId="36DAAFF6"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2BBD5521" w:rsidR="00386236" w:rsidRPr="00A06CF3" w:rsidRDefault="002928C3" w:rsidP="00B6294E">
            <w:pPr>
              <w:widowControl w:val="0"/>
              <w:tabs>
                <w:tab w:val="left" w:pos="1701"/>
              </w:tabs>
              <w:autoSpaceDE w:val="0"/>
              <w:autoSpaceDN w:val="0"/>
              <w:adjustRightInd w:val="0"/>
              <w:rPr>
                <w:b/>
                <w:i/>
              </w:rPr>
            </w:pPr>
            <w:r>
              <w:rPr>
                <w:b/>
                <w:i/>
              </w:rPr>
              <w:t>Седьмой</w:t>
            </w:r>
            <w:r w:rsidR="00386236" w:rsidRPr="00A06CF3">
              <w:rPr>
                <w:b/>
                <w:i/>
              </w:rPr>
              <w:t xml:space="preserve"> </w:t>
            </w:r>
            <w:r w:rsidR="00386236" w:rsidRPr="00A06CF3">
              <w:rPr>
                <w:b/>
              </w:rPr>
              <w:t>семестр</w:t>
            </w:r>
          </w:p>
        </w:tc>
      </w:tr>
      <w:tr w:rsidR="00B3291F" w:rsidRPr="006168DD" w14:paraId="18D4C8CE" w14:textId="77777777" w:rsidTr="00B3291F">
        <w:trPr>
          <w:trHeight w:val="227"/>
        </w:trPr>
        <w:tc>
          <w:tcPr>
            <w:tcW w:w="1701" w:type="dxa"/>
            <w:vMerge w:val="restart"/>
          </w:tcPr>
          <w:p w14:paraId="2ABD9525" w14:textId="1D5AD965" w:rsidR="00B3291F" w:rsidRPr="007F67CF" w:rsidRDefault="00B3291F" w:rsidP="00B6294E">
            <w:pPr>
              <w:widowControl w:val="0"/>
              <w:tabs>
                <w:tab w:val="left" w:pos="1701"/>
              </w:tabs>
              <w:autoSpaceDE w:val="0"/>
              <w:autoSpaceDN w:val="0"/>
              <w:adjustRightInd w:val="0"/>
              <w:rPr>
                <w:i/>
              </w:rPr>
            </w:pPr>
            <w:r w:rsidRPr="002928C3">
              <w:rPr>
                <w:i/>
              </w:rPr>
              <w:t>ПК-6</w:t>
            </w:r>
            <w:r w:rsidRPr="007F67CF">
              <w:rPr>
                <w:i/>
              </w:rPr>
              <w:t xml:space="preserve">: </w:t>
            </w:r>
          </w:p>
          <w:p w14:paraId="4C79E233" w14:textId="77777777" w:rsidR="00B3291F" w:rsidRPr="002928C3" w:rsidRDefault="00B3291F" w:rsidP="002928C3">
            <w:pPr>
              <w:widowControl w:val="0"/>
              <w:tabs>
                <w:tab w:val="left" w:pos="1701"/>
              </w:tabs>
              <w:autoSpaceDE w:val="0"/>
              <w:autoSpaceDN w:val="0"/>
              <w:adjustRightInd w:val="0"/>
              <w:rPr>
                <w:i/>
              </w:rPr>
            </w:pPr>
            <w:r w:rsidRPr="002928C3">
              <w:rPr>
                <w:i/>
              </w:rPr>
              <w:t xml:space="preserve">ИД-ПК-6.1 </w:t>
            </w:r>
          </w:p>
          <w:p w14:paraId="5B4EF8F5" w14:textId="149FC5C3" w:rsidR="00B3291F" w:rsidRPr="002928C3" w:rsidRDefault="00B3291F" w:rsidP="00C24D7B">
            <w:pPr>
              <w:widowControl w:val="0"/>
              <w:tabs>
                <w:tab w:val="left" w:pos="1701"/>
              </w:tabs>
              <w:autoSpaceDE w:val="0"/>
              <w:autoSpaceDN w:val="0"/>
              <w:adjustRightInd w:val="0"/>
              <w:rPr>
                <w:i/>
              </w:rPr>
            </w:pPr>
            <w:r w:rsidRPr="002928C3">
              <w:rPr>
                <w:i/>
              </w:rPr>
              <w:t xml:space="preserve">ИД-ПК-6.4 </w:t>
            </w:r>
          </w:p>
        </w:tc>
        <w:tc>
          <w:tcPr>
            <w:tcW w:w="5953" w:type="dxa"/>
          </w:tcPr>
          <w:p w14:paraId="7FB1BE32" w14:textId="1F2BC528" w:rsidR="00B3291F" w:rsidRPr="00DF3C1E" w:rsidRDefault="00B3291F" w:rsidP="00B07EE7">
            <w:pPr>
              <w:rPr>
                <w:b/>
              </w:rPr>
            </w:pPr>
            <w:r>
              <w:rPr>
                <w:b/>
              </w:rPr>
              <w:t xml:space="preserve">Раздел </w:t>
            </w:r>
            <w:r>
              <w:rPr>
                <w:b/>
                <w:lang w:val="en-US"/>
              </w:rPr>
              <w:t>I</w:t>
            </w:r>
            <w:r>
              <w:rPr>
                <w:b/>
              </w:rPr>
              <w:t xml:space="preserve">. </w:t>
            </w:r>
            <w:r w:rsidRPr="007D0DFB">
              <w:rPr>
                <w:b/>
                <w:i/>
              </w:rPr>
              <w:t>1. Понятие и содержание технологического процесса торгового предприятия.</w:t>
            </w:r>
          </w:p>
        </w:tc>
        <w:tc>
          <w:tcPr>
            <w:tcW w:w="815" w:type="dxa"/>
          </w:tcPr>
          <w:p w14:paraId="60DA7348" w14:textId="77777777" w:rsidR="00B3291F" w:rsidRPr="001C1B2E" w:rsidRDefault="00B3291F" w:rsidP="00B6294E">
            <w:pPr>
              <w:widowControl w:val="0"/>
              <w:tabs>
                <w:tab w:val="left" w:pos="1701"/>
              </w:tabs>
              <w:autoSpaceDE w:val="0"/>
              <w:autoSpaceDN w:val="0"/>
              <w:adjustRightInd w:val="0"/>
              <w:jc w:val="center"/>
            </w:pPr>
            <w:r>
              <w:t>х</w:t>
            </w:r>
          </w:p>
        </w:tc>
        <w:tc>
          <w:tcPr>
            <w:tcW w:w="815" w:type="dxa"/>
          </w:tcPr>
          <w:p w14:paraId="37857962" w14:textId="77777777" w:rsidR="00B3291F" w:rsidRPr="001C1B2E" w:rsidRDefault="00B3291F" w:rsidP="00B6294E">
            <w:pPr>
              <w:widowControl w:val="0"/>
              <w:tabs>
                <w:tab w:val="left" w:pos="1701"/>
              </w:tabs>
              <w:autoSpaceDE w:val="0"/>
              <w:autoSpaceDN w:val="0"/>
              <w:adjustRightInd w:val="0"/>
              <w:jc w:val="center"/>
            </w:pPr>
            <w:r>
              <w:t>х</w:t>
            </w:r>
          </w:p>
        </w:tc>
        <w:tc>
          <w:tcPr>
            <w:tcW w:w="951" w:type="dxa"/>
          </w:tcPr>
          <w:p w14:paraId="168E717B" w14:textId="77777777" w:rsidR="00B3291F" w:rsidRPr="001C1B2E" w:rsidRDefault="00B3291F" w:rsidP="00B6294E">
            <w:pPr>
              <w:widowControl w:val="0"/>
              <w:tabs>
                <w:tab w:val="left" w:pos="1701"/>
              </w:tabs>
              <w:autoSpaceDE w:val="0"/>
              <w:autoSpaceDN w:val="0"/>
              <w:adjustRightInd w:val="0"/>
              <w:jc w:val="center"/>
            </w:pPr>
            <w:r>
              <w:t>х</w:t>
            </w:r>
          </w:p>
        </w:tc>
        <w:tc>
          <w:tcPr>
            <w:tcW w:w="680" w:type="dxa"/>
          </w:tcPr>
          <w:p w14:paraId="44C8B183" w14:textId="33EB3827" w:rsidR="00B3291F" w:rsidRPr="000D16CD" w:rsidRDefault="00B3291F" w:rsidP="00B6294E">
            <w:pPr>
              <w:widowControl w:val="0"/>
              <w:tabs>
                <w:tab w:val="num" w:pos="0"/>
              </w:tabs>
              <w:autoSpaceDE w:val="0"/>
              <w:autoSpaceDN w:val="0"/>
              <w:adjustRightInd w:val="0"/>
              <w:jc w:val="center"/>
              <w:rPr>
                <w:bCs/>
              </w:rPr>
            </w:pPr>
            <w:r>
              <w:t>х</w:t>
            </w:r>
          </w:p>
        </w:tc>
        <w:tc>
          <w:tcPr>
            <w:tcW w:w="821" w:type="dxa"/>
          </w:tcPr>
          <w:p w14:paraId="624EC8BA" w14:textId="69270AEE" w:rsidR="00B3291F" w:rsidRPr="001C1B2E" w:rsidRDefault="00B3291F" w:rsidP="00B6294E">
            <w:pPr>
              <w:widowControl w:val="0"/>
              <w:tabs>
                <w:tab w:val="left" w:pos="1701"/>
              </w:tabs>
              <w:autoSpaceDE w:val="0"/>
              <w:autoSpaceDN w:val="0"/>
              <w:adjustRightInd w:val="0"/>
              <w:jc w:val="center"/>
            </w:pPr>
            <w:r>
              <w:t>15</w:t>
            </w:r>
          </w:p>
        </w:tc>
        <w:tc>
          <w:tcPr>
            <w:tcW w:w="4002" w:type="dxa"/>
            <w:vMerge w:val="restart"/>
          </w:tcPr>
          <w:p w14:paraId="59191A22" w14:textId="77777777" w:rsidR="00B3291F" w:rsidRPr="003A3CAB" w:rsidRDefault="00B3291F" w:rsidP="00DA301F">
            <w:pPr>
              <w:jc w:val="both"/>
            </w:pPr>
            <w:r w:rsidRPr="003A3CAB">
              <w:t xml:space="preserve">Формы текущего контроля </w:t>
            </w:r>
          </w:p>
          <w:p w14:paraId="330C8037" w14:textId="77777777" w:rsidR="00B3291F" w:rsidRDefault="00B3291F" w:rsidP="00DA301F">
            <w:pPr>
              <w:jc w:val="both"/>
            </w:pPr>
            <w:r w:rsidRPr="003A3CAB">
              <w:t xml:space="preserve">по разделу </w:t>
            </w:r>
            <w:r w:rsidRPr="003A3CAB">
              <w:rPr>
                <w:lang w:val="en-US"/>
              </w:rPr>
              <w:t>I</w:t>
            </w:r>
            <w:r w:rsidRPr="003A3CAB">
              <w:t>:</w:t>
            </w:r>
          </w:p>
          <w:p w14:paraId="0377751F" w14:textId="7F5F0CF4" w:rsidR="00B3291F" w:rsidRPr="00CB6F6E" w:rsidRDefault="00B3291F" w:rsidP="00CB6F6E">
            <w:pPr>
              <w:jc w:val="both"/>
              <w:rPr>
                <w:i/>
                <w:sz w:val="24"/>
                <w:szCs w:val="24"/>
              </w:rPr>
            </w:pPr>
            <w:r w:rsidRPr="006216E8">
              <w:rPr>
                <w:i/>
              </w:rPr>
              <w:t>1.</w:t>
            </w:r>
            <w:r>
              <w:rPr>
                <w:i/>
              </w:rPr>
              <w:t xml:space="preserve"> </w:t>
            </w:r>
            <w:r w:rsidRPr="006216E8">
              <w:rPr>
                <w:i/>
              </w:rPr>
              <w:t>устный опрос</w:t>
            </w:r>
          </w:p>
        </w:tc>
      </w:tr>
      <w:tr w:rsidR="00B3291F" w:rsidRPr="006168DD" w14:paraId="5BAE51A7" w14:textId="77777777" w:rsidTr="00B3291F">
        <w:tc>
          <w:tcPr>
            <w:tcW w:w="1701" w:type="dxa"/>
            <w:vMerge/>
          </w:tcPr>
          <w:p w14:paraId="36285690" w14:textId="77777777" w:rsidR="00B3291F" w:rsidRDefault="00B3291F" w:rsidP="00B6294E">
            <w:pPr>
              <w:widowControl w:val="0"/>
              <w:tabs>
                <w:tab w:val="left" w:pos="1701"/>
              </w:tabs>
              <w:autoSpaceDE w:val="0"/>
              <w:autoSpaceDN w:val="0"/>
              <w:adjustRightInd w:val="0"/>
            </w:pPr>
          </w:p>
        </w:tc>
        <w:tc>
          <w:tcPr>
            <w:tcW w:w="5953" w:type="dxa"/>
          </w:tcPr>
          <w:p w14:paraId="1E2AD2BA" w14:textId="77777777" w:rsidR="00B3291F" w:rsidRPr="00E949D2" w:rsidRDefault="00B3291F" w:rsidP="00B6294E">
            <w:r w:rsidRPr="00E949D2">
              <w:t xml:space="preserve">Тема 1.1 </w:t>
            </w:r>
          </w:p>
          <w:p w14:paraId="3B7F441F" w14:textId="73AD1FB8" w:rsidR="00B3291F" w:rsidRPr="00C8423D" w:rsidRDefault="00B3291F" w:rsidP="007D0DFB">
            <w:pPr>
              <w:rPr>
                <w:i/>
              </w:rPr>
            </w:pPr>
            <w:r w:rsidRPr="007D0DFB">
              <w:rPr>
                <w:i/>
              </w:rPr>
              <w:t>Понятие и сущность процесса товародвижения</w:t>
            </w:r>
          </w:p>
        </w:tc>
        <w:tc>
          <w:tcPr>
            <w:tcW w:w="815" w:type="dxa"/>
          </w:tcPr>
          <w:p w14:paraId="1C6538CC" w14:textId="439970F9" w:rsidR="00B3291F" w:rsidRPr="00F720E9" w:rsidRDefault="00B3291F" w:rsidP="009A6F14">
            <w:pPr>
              <w:widowControl w:val="0"/>
              <w:tabs>
                <w:tab w:val="left" w:pos="1701"/>
              </w:tabs>
              <w:autoSpaceDE w:val="0"/>
              <w:autoSpaceDN w:val="0"/>
              <w:adjustRightInd w:val="0"/>
              <w:jc w:val="center"/>
              <w:rPr>
                <w:i/>
              </w:rPr>
            </w:pPr>
            <w:r w:rsidRPr="00F720E9">
              <w:rPr>
                <w:i/>
              </w:rPr>
              <w:t>2</w:t>
            </w:r>
          </w:p>
        </w:tc>
        <w:tc>
          <w:tcPr>
            <w:tcW w:w="815" w:type="dxa"/>
          </w:tcPr>
          <w:p w14:paraId="7240B449" w14:textId="5E128A68" w:rsidR="00B3291F" w:rsidRPr="00F720E9" w:rsidRDefault="00B3291F" w:rsidP="009A6F14">
            <w:pPr>
              <w:widowControl w:val="0"/>
              <w:tabs>
                <w:tab w:val="left" w:pos="1701"/>
              </w:tabs>
              <w:autoSpaceDE w:val="0"/>
              <w:autoSpaceDN w:val="0"/>
              <w:adjustRightInd w:val="0"/>
              <w:jc w:val="center"/>
              <w:rPr>
                <w:i/>
              </w:rPr>
            </w:pPr>
            <w:r>
              <w:rPr>
                <w:i/>
              </w:rPr>
              <w:t>3</w:t>
            </w:r>
          </w:p>
        </w:tc>
        <w:tc>
          <w:tcPr>
            <w:tcW w:w="951" w:type="dxa"/>
          </w:tcPr>
          <w:p w14:paraId="37514DFB" w14:textId="77777777" w:rsidR="00B3291F" w:rsidRPr="001C1B2E" w:rsidRDefault="00B3291F" w:rsidP="009A6F14">
            <w:pPr>
              <w:widowControl w:val="0"/>
              <w:tabs>
                <w:tab w:val="left" w:pos="1701"/>
              </w:tabs>
              <w:autoSpaceDE w:val="0"/>
              <w:autoSpaceDN w:val="0"/>
              <w:adjustRightInd w:val="0"/>
              <w:jc w:val="center"/>
            </w:pPr>
          </w:p>
        </w:tc>
        <w:tc>
          <w:tcPr>
            <w:tcW w:w="680" w:type="dxa"/>
          </w:tcPr>
          <w:p w14:paraId="5E854CD6" w14:textId="2F681845" w:rsidR="00B3291F" w:rsidRPr="000D16CD" w:rsidRDefault="00B3291F" w:rsidP="009A6F14">
            <w:pPr>
              <w:widowControl w:val="0"/>
              <w:tabs>
                <w:tab w:val="num" w:pos="0"/>
              </w:tabs>
              <w:autoSpaceDE w:val="0"/>
              <w:autoSpaceDN w:val="0"/>
              <w:adjustRightInd w:val="0"/>
              <w:jc w:val="center"/>
              <w:rPr>
                <w:bCs/>
              </w:rPr>
            </w:pPr>
          </w:p>
        </w:tc>
        <w:tc>
          <w:tcPr>
            <w:tcW w:w="821" w:type="dxa"/>
          </w:tcPr>
          <w:p w14:paraId="3AE1A2DB" w14:textId="47DA5E82"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11D60C9B" w14:textId="2046D9AA" w:rsidR="00B3291F" w:rsidRPr="00DF3C1E" w:rsidRDefault="00B3291F" w:rsidP="0083777A">
            <w:pPr>
              <w:widowControl w:val="0"/>
              <w:tabs>
                <w:tab w:val="left" w:pos="1701"/>
              </w:tabs>
              <w:autoSpaceDE w:val="0"/>
              <w:autoSpaceDN w:val="0"/>
              <w:adjustRightInd w:val="0"/>
              <w:rPr>
                <w:i/>
              </w:rPr>
            </w:pPr>
          </w:p>
        </w:tc>
      </w:tr>
      <w:tr w:rsidR="00B3291F" w:rsidRPr="006168DD" w14:paraId="65BC9C4F" w14:textId="77777777" w:rsidTr="00B3291F">
        <w:tc>
          <w:tcPr>
            <w:tcW w:w="1701" w:type="dxa"/>
            <w:vMerge/>
          </w:tcPr>
          <w:p w14:paraId="11487F64" w14:textId="77777777" w:rsidR="00B3291F" w:rsidRDefault="00B3291F" w:rsidP="00B6294E">
            <w:pPr>
              <w:widowControl w:val="0"/>
              <w:tabs>
                <w:tab w:val="left" w:pos="1701"/>
              </w:tabs>
              <w:autoSpaceDE w:val="0"/>
              <w:autoSpaceDN w:val="0"/>
              <w:adjustRightInd w:val="0"/>
            </w:pPr>
          </w:p>
        </w:tc>
        <w:tc>
          <w:tcPr>
            <w:tcW w:w="5953" w:type="dxa"/>
          </w:tcPr>
          <w:p w14:paraId="09C90EDA" w14:textId="77777777" w:rsidR="00B3291F" w:rsidRPr="00E949D2" w:rsidRDefault="00B3291F" w:rsidP="003803AB">
            <w:r w:rsidRPr="00E949D2">
              <w:t xml:space="preserve">Тема 1.2 </w:t>
            </w:r>
          </w:p>
          <w:p w14:paraId="254BCE4F" w14:textId="231A94B9" w:rsidR="00B3291F" w:rsidRPr="00E949D2" w:rsidRDefault="00B3291F" w:rsidP="007D0DFB">
            <w:r w:rsidRPr="007D0DFB">
              <w:rPr>
                <w:i/>
              </w:rPr>
              <w:t>Принципы и условия рационального построения процесса товародвижения</w:t>
            </w:r>
          </w:p>
        </w:tc>
        <w:tc>
          <w:tcPr>
            <w:tcW w:w="815" w:type="dxa"/>
          </w:tcPr>
          <w:p w14:paraId="68368244" w14:textId="35D637AD" w:rsidR="00B3291F" w:rsidRPr="00F720E9" w:rsidRDefault="00B3291F" w:rsidP="009A6F14">
            <w:pPr>
              <w:widowControl w:val="0"/>
              <w:tabs>
                <w:tab w:val="left" w:pos="1701"/>
              </w:tabs>
              <w:autoSpaceDE w:val="0"/>
              <w:autoSpaceDN w:val="0"/>
              <w:adjustRightInd w:val="0"/>
              <w:jc w:val="center"/>
              <w:rPr>
                <w:i/>
              </w:rPr>
            </w:pPr>
            <w:r>
              <w:rPr>
                <w:i/>
              </w:rPr>
              <w:t>2</w:t>
            </w:r>
          </w:p>
        </w:tc>
        <w:tc>
          <w:tcPr>
            <w:tcW w:w="815" w:type="dxa"/>
          </w:tcPr>
          <w:p w14:paraId="0E30552E" w14:textId="0854A46E" w:rsidR="00B3291F" w:rsidRPr="00F720E9" w:rsidRDefault="00B3291F" w:rsidP="009A6F14">
            <w:pPr>
              <w:widowControl w:val="0"/>
              <w:tabs>
                <w:tab w:val="left" w:pos="1701"/>
              </w:tabs>
              <w:autoSpaceDE w:val="0"/>
              <w:autoSpaceDN w:val="0"/>
              <w:adjustRightInd w:val="0"/>
              <w:jc w:val="center"/>
              <w:rPr>
                <w:i/>
              </w:rPr>
            </w:pPr>
            <w:r>
              <w:rPr>
                <w:i/>
              </w:rPr>
              <w:t>3</w:t>
            </w:r>
          </w:p>
        </w:tc>
        <w:tc>
          <w:tcPr>
            <w:tcW w:w="951" w:type="dxa"/>
          </w:tcPr>
          <w:p w14:paraId="6F407D74" w14:textId="77777777" w:rsidR="00B3291F" w:rsidRPr="001C1B2E" w:rsidRDefault="00B3291F" w:rsidP="009A6F14">
            <w:pPr>
              <w:widowControl w:val="0"/>
              <w:tabs>
                <w:tab w:val="left" w:pos="1701"/>
              </w:tabs>
              <w:autoSpaceDE w:val="0"/>
              <w:autoSpaceDN w:val="0"/>
              <w:adjustRightInd w:val="0"/>
              <w:jc w:val="center"/>
            </w:pPr>
          </w:p>
        </w:tc>
        <w:tc>
          <w:tcPr>
            <w:tcW w:w="680" w:type="dxa"/>
          </w:tcPr>
          <w:p w14:paraId="3169B768" w14:textId="77777777" w:rsidR="00B3291F" w:rsidRPr="000D16CD" w:rsidRDefault="00B3291F" w:rsidP="009A6F14">
            <w:pPr>
              <w:widowControl w:val="0"/>
              <w:tabs>
                <w:tab w:val="num" w:pos="0"/>
              </w:tabs>
              <w:autoSpaceDE w:val="0"/>
              <w:autoSpaceDN w:val="0"/>
              <w:adjustRightInd w:val="0"/>
              <w:jc w:val="center"/>
              <w:rPr>
                <w:bCs/>
              </w:rPr>
            </w:pPr>
          </w:p>
        </w:tc>
        <w:tc>
          <w:tcPr>
            <w:tcW w:w="821" w:type="dxa"/>
          </w:tcPr>
          <w:p w14:paraId="3FADD4F7" w14:textId="1F688A0E"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0ACFECD0" w14:textId="77777777" w:rsidR="00B3291F" w:rsidRPr="00DA301F" w:rsidRDefault="00B3291F" w:rsidP="00DA301F">
            <w:pPr>
              <w:jc w:val="both"/>
              <w:rPr>
                <w:i/>
              </w:rPr>
            </w:pPr>
          </w:p>
        </w:tc>
      </w:tr>
      <w:tr w:rsidR="00B3291F" w:rsidRPr="006168DD" w14:paraId="2080B45A" w14:textId="77777777" w:rsidTr="00B3291F">
        <w:tc>
          <w:tcPr>
            <w:tcW w:w="1701" w:type="dxa"/>
            <w:vMerge/>
          </w:tcPr>
          <w:p w14:paraId="497F481D" w14:textId="77777777" w:rsidR="00B3291F" w:rsidRDefault="00B3291F" w:rsidP="00B6294E">
            <w:pPr>
              <w:widowControl w:val="0"/>
              <w:tabs>
                <w:tab w:val="left" w:pos="1701"/>
              </w:tabs>
              <w:autoSpaceDE w:val="0"/>
              <w:autoSpaceDN w:val="0"/>
              <w:adjustRightInd w:val="0"/>
            </w:pPr>
          </w:p>
        </w:tc>
        <w:tc>
          <w:tcPr>
            <w:tcW w:w="5953" w:type="dxa"/>
          </w:tcPr>
          <w:p w14:paraId="4FAB9E2D" w14:textId="6314F3B4" w:rsidR="00B3291F" w:rsidRPr="007D0DFB" w:rsidRDefault="00B3291F" w:rsidP="007D0DFB">
            <w:pPr>
              <w:rPr>
                <w:i/>
              </w:rPr>
            </w:pPr>
            <w:r w:rsidRPr="007D0DFB">
              <w:rPr>
                <w:i/>
              </w:rPr>
              <w:t>Тема 1.</w:t>
            </w:r>
            <w:r>
              <w:rPr>
                <w:i/>
              </w:rPr>
              <w:t>3</w:t>
            </w:r>
          </w:p>
          <w:p w14:paraId="38BB5D18" w14:textId="37B0A313" w:rsidR="00B3291F" w:rsidRPr="00B07EE7" w:rsidRDefault="00B3291F" w:rsidP="00B07EE7">
            <w:pPr>
              <w:rPr>
                <w:i/>
              </w:rPr>
            </w:pPr>
            <w:r w:rsidRPr="007D0DFB">
              <w:rPr>
                <w:i/>
              </w:rPr>
              <w:t>Типы и виды оптовых предприятий и их роль в процессе товародвижения.</w:t>
            </w:r>
          </w:p>
        </w:tc>
        <w:tc>
          <w:tcPr>
            <w:tcW w:w="815" w:type="dxa"/>
          </w:tcPr>
          <w:p w14:paraId="06EF2ED3" w14:textId="708FD1C0" w:rsidR="00B3291F" w:rsidRPr="00F720E9" w:rsidRDefault="00B3291F" w:rsidP="009A6F14">
            <w:pPr>
              <w:widowControl w:val="0"/>
              <w:tabs>
                <w:tab w:val="left" w:pos="1701"/>
              </w:tabs>
              <w:autoSpaceDE w:val="0"/>
              <w:autoSpaceDN w:val="0"/>
              <w:adjustRightInd w:val="0"/>
              <w:jc w:val="center"/>
              <w:rPr>
                <w:i/>
              </w:rPr>
            </w:pPr>
            <w:r w:rsidRPr="00F720E9">
              <w:rPr>
                <w:i/>
              </w:rPr>
              <w:t>2</w:t>
            </w:r>
          </w:p>
        </w:tc>
        <w:tc>
          <w:tcPr>
            <w:tcW w:w="815" w:type="dxa"/>
          </w:tcPr>
          <w:p w14:paraId="20E4049C" w14:textId="3234D1F9" w:rsidR="00B3291F" w:rsidRPr="00F720E9" w:rsidRDefault="00B3291F" w:rsidP="009A6F14">
            <w:pPr>
              <w:widowControl w:val="0"/>
              <w:tabs>
                <w:tab w:val="left" w:pos="1701"/>
              </w:tabs>
              <w:autoSpaceDE w:val="0"/>
              <w:autoSpaceDN w:val="0"/>
              <w:adjustRightInd w:val="0"/>
              <w:jc w:val="center"/>
              <w:rPr>
                <w:i/>
              </w:rPr>
            </w:pPr>
            <w:r>
              <w:rPr>
                <w:i/>
              </w:rPr>
              <w:t>3</w:t>
            </w:r>
          </w:p>
        </w:tc>
        <w:tc>
          <w:tcPr>
            <w:tcW w:w="951" w:type="dxa"/>
          </w:tcPr>
          <w:p w14:paraId="669191BD" w14:textId="77777777" w:rsidR="00B3291F" w:rsidRPr="001C1B2E" w:rsidRDefault="00B3291F" w:rsidP="009A6F14">
            <w:pPr>
              <w:widowControl w:val="0"/>
              <w:tabs>
                <w:tab w:val="left" w:pos="1701"/>
              </w:tabs>
              <w:autoSpaceDE w:val="0"/>
              <w:autoSpaceDN w:val="0"/>
              <w:adjustRightInd w:val="0"/>
              <w:jc w:val="center"/>
            </w:pPr>
          </w:p>
        </w:tc>
        <w:tc>
          <w:tcPr>
            <w:tcW w:w="680" w:type="dxa"/>
          </w:tcPr>
          <w:p w14:paraId="452B72B7" w14:textId="2B95D367" w:rsidR="00B3291F" w:rsidRPr="000D16CD" w:rsidRDefault="00B3291F" w:rsidP="009A6F14">
            <w:pPr>
              <w:widowControl w:val="0"/>
              <w:tabs>
                <w:tab w:val="num" w:pos="0"/>
              </w:tabs>
              <w:autoSpaceDE w:val="0"/>
              <w:autoSpaceDN w:val="0"/>
              <w:adjustRightInd w:val="0"/>
              <w:jc w:val="center"/>
              <w:rPr>
                <w:bCs/>
              </w:rPr>
            </w:pPr>
          </w:p>
        </w:tc>
        <w:tc>
          <w:tcPr>
            <w:tcW w:w="821" w:type="dxa"/>
          </w:tcPr>
          <w:p w14:paraId="2EDCAE5F" w14:textId="0884F2FC"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645B600D" w14:textId="0A051620" w:rsidR="00B3291F" w:rsidRPr="00DF3C1E" w:rsidRDefault="00B3291F" w:rsidP="00B6294E">
            <w:pPr>
              <w:widowControl w:val="0"/>
              <w:tabs>
                <w:tab w:val="left" w:pos="1701"/>
              </w:tabs>
              <w:autoSpaceDE w:val="0"/>
              <w:autoSpaceDN w:val="0"/>
              <w:adjustRightInd w:val="0"/>
              <w:rPr>
                <w:i/>
              </w:rPr>
            </w:pPr>
          </w:p>
        </w:tc>
      </w:tr>
      <w:tr w:rsidR="00B3291F" w:rsidRPr="006168DD" w14:paraId="4B9A2963" w14:textId="77777777" w:rsidTr="00B3291F">
        <w:tc>
          <w:tcPr>
            <w:tcW w:w="1701" w:type="dxa"/>
            <w:vMerge/>
          </w:tcPr>
          <w:p w14:paraId="4835E6A0" w14:textId="77777777" w:rsidR="00B3291F" w:rsidRDefault="00B3291F" w:rsidP="00B6294E">
            <w:pPr>
              <w:widowControl w:val="0"/>
              <w:tabs>
                <w:tab w:val="left" w:pos="1701"/>
              </w:tabs>
              <w:autoSpaceDE w:val="0"/>
              <w:autoSpaceDN w:val="0"/>
              <w:adjustRightInd w:val="0"/>
            </w:pPr>
          </w:p>
        </w:tc>
        <w:tc>
          <w:tcPr>
            <w:tcW w:w="5953" w:type="dxa"/>
          </w:tcPr>
          <w:p w14:paraId="3B200887" w14:textId="77777777" w:rsidR="00B3291F" w:rsidRDefault="00B3291F" w:rsidP="00B6294E">
            <w:r w:rsidRPr="00DF3C1E">
              <w:t>Практическое занятие № 1.</w:t>
            </w:r>
            <w:r>
              <w:t>1</w:t>
            </w:r>
            <w:r w:rsidRPr="00DF3C1E">
              <w:t xml:space="preserve"> </w:t>
            </w:r>
          </w:p>
          <w:p w14:paraId="56DD7119" w14:textId="591C4610" w:rsidR="00B3291F" w:rsidRPr="002D52CD" w:rsidRDefault="00B3291F" w:rsidP="001B778C">
            <w:pPr>
              <w:rPr>
                <w:i/>
              </w:rPr>
            </w:pPr>
            <w:r w:rsidRPr="007D0DFB">
              <w:rPr>
                <w:i/>
              </w:rPr>
              <w:t>Основные направления развития оптовой и розничной торговли.</w:t>
            </w:r>
          </w:p>
        </w:tc>
        <w:tc>
          <w:tcPr>
            <w:tcW w:w="815" w:type="dxa"/>
          </w:tcPr>
          <w:p w14:paraId="0848B848" w14:textId="2ABF57E4" w:rsidR="00B3291F" w:rsidRPr="00F720E9" w:rsidRDefault="00B3291F" w:rsidP="009A6F14">
            <w:pPr>
              <w:widowControl w:val="0"/>
              <w:tabs>
                <w:tab w:val="left" w:pos="1701"/>
              </w:tabs>
              <w:autoSpaceDE w:val="0"/>
              <w:autoSpaceDN w:val="0"/>
              <w:adjustRightInd w:val="0"/>
              <w:jc w:val="center"/>
              <w:rPr>
                <w:i/>
              </w:rPr>
            </w:pPr>
          </w:p>
        </w:tc>
        <w:tc>
          <w:tcPr>
            <w:tcW w:w="815" w:type="dxa"/>
          </w:tcPr>
          <w:p w14:paraId="68D260B8" w14:textId="586EB606" w:rsidR="00B3291F" w:rsidRPr="00C9126C" w:rsidRDefault="00B3291F" w:rsidP="009A6F14">
            <w:pPr>
              <w:widowControl w:val="0"/>
              <w:tabs>
                <w:tab w:val="left" w:pos="1701"/>
              </w:tabs>
              <w:autoSpaceDE w:val="0"/>
              <w:autoSpaceDN w:val="0"/>
              <w:adjustRightInd w:val="0"/>
              <w:jc w:val="center"/>
              <w:rPr>
                <w:i/>
              </w:rPr>
            </w:pPr>
            <w:r w:rsidRPr="00C9126C">
              <w:rPr>
                <w:i/>
              </w:rPr>
              <w:t>2</w:t>
            </w:r>
          </w:p>
        </w:tc>
        <w:tc>
          <w:tcPr>
            <w:tcW w:w="951" w:type="dxa"/>
          </w:tcPr>
          <w:p w14:paraId="69D56662" w14:textId="77777777" w:rsidR="00B3291F" w:rsidRPr="00C9126C" w:rsidRDefault="00B3291F" w:rsidP="009A6F14">
            <w:pPr>
              <w:widowControl w:val="0"/>
              <w:tabs>
                <w:tab w:val="left" w:pos="1701"/>
              </w:tabs>
              <w:autoSpaceDE w:val="0"/>
              <w:autoSpaceDN w:val="0"/>
              <w:adjustRightInd w:val="0"/>
              <w:jc w:val="center"/>
              <w:rPr>
                <w:i/>
              </w:rPr>
            </w:pPr>
          </w:p>
        </w:tc>
        <w:tc>
          <w:tcPr>
            <w:tcW w:w="680" w:type="dxa"/>
          </w:tcPr>
          <w:p w14:paraId="49D3D5C6" w14:textId="4FB2EA71" w:rsidR="00B3291F" w:rsidRPr="000D16CD" w:rsidRDefault="00B3291F" w:rsidP="009A6F14">
            <w:pPr>
              <w:widowControl w:val="0"/>
              <w:tabs>
                <w:tab w:val="num" w:pos="0"/>
              </w:tabs>
              <w:autoSpaceDE w:val="0"/>
              <w:autoSpaceDN w:val="0"/>
              <w:adjustRightInd w:val="0"/>
              <w:jc w:val="center"/>
              <w:rPr>
                <w:bCs/>
              </w:rPr>
            </w:pPr>
          </w:p>
        </w:tc>
        <w:tc>
          <w:tcPr>
            <w:tcW w:w="821" w:type="dxa"/>
          </w:tcPr>
          <w:p w14:paraId="5EBCE891" w14:textId="6F6A745A"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03AE2A51" w14:textId="5042C0EC" w:rsidR="00B3291F" w:rsidRDefault="00B3291F" w:rsidP="00B6294E">
            <w:pPr>
              <w:widowControl w:val="0"/>
              <w:tabs>
                <w:tab w:val="left" w:pos="1701"/>
              </w:tabs>
              <w:autoSpaceDE w:val="0"/>
              <w:autoSpaceDN w:val="0"/>
              <w:adjustRightInd w:val="0"/>
              <w:rPr>
                <w:i/>
              </w:rPr>
            </w:pPr>
          </w:p>
        </w:tc>
      </w:tr>
      <w:tr w:rsidR="00B3291F" w:rsidRPr="006168DD" w14:paraId="45FA51AC" w14:textId="77777777" w:rsidTr="00B3291F">
        <w:tc>
          <w:tcPr>
            <w:tcW w:w="1701" w:type="dxa"/>
            <w:vMerge/>
          </w:tcPr>
          <w:p w14:paraId="74328B23" w14:textId="77777777" w:rsidR="00B3291F" w:rsidRDefault="00B3291F" w:rsidP="00B6294E">
            <w:pPr>
              <w:widowControl w:val="0"/>
              <w:tabs>
                <w:tab w:val="left" w:pos="1701"/>
              </w:tabs>
              <w:autoSpaceDE w:val="0"/>
              <w:autoSpaceDN w:val="0"/>
              <w:adjustRightInd w:val="0"/>
            </w:pPr>
          </w:p>
        </w:tc>
        <w:tc>
          <w:tcPr>
            <w:tcW w:w="5953" w:type="dxa"/>
          </w:tcPr>
          <w:p w14:paraId="205C0EDC" w14:textId="77777777" w:rsidR="00B3291F" w:rsidRDefault="00B3291F" w:rsidP="00DD6033">
            <w:r w:rsidRPr="00DF3C1E">
              <w:t>Практическое занятие № 1.</w:t>
            </w:r>
            <w:r>
              <w:t>2</w:t>
            </w:r>
            <w:r w:rsidRPr="00DF3C1E">
              <w:t xml:space="preserve"> </w:t>
            </w:r>
          </w:p>
          <w:p w14:paraId="5210A531" w14:textId="45F79569" w:rsidR="00B3291F" w:rsidRPr="00DF3C1E" w:rsidRDefault="00B3291F" w:rsidP="001B778C">
            <w:r w:rsidRPr="007D0DFB">
              <w:rPr>
                <w:i/>
              </w:rPr>
              <w:t>Инфраструктура товарных рынков и основные направления ее создания.</w:t>
            </w:r>
          </w:p>
        </w:tc>
        <w:tc>
          <w:tcPr>
            <w:tcW w:w="815" w:type="dxa"/>
          </w:tcPr>
          <w:p w14:paraId="639E1CCB" w14:textId="77777777" w:rsidR="00B3291F" w:rsidRPr="00F720E9" w:rsidRDefault="00B3291F" w:rsidP="009A6F14">
            <w:pPr>
              <w:widowControl w:val="0"/>
              <w:tabs>
                <w:tab w:val="left" w:pos="1701"/>
              </w:tabs>
              <w:autoSpaceDE w:val="0"/>
              <w:autoSpaceDN w:val="0"/>
              <w:adjustRightInd w:val="0"/>
              <w:jc w:val="center"/>
              <w:rPr>
                <w:i/>
              </w:rPr>
            </w:pPr>
          </w:p>
        </w:tc>
        <w:tc>
          <w:tcPr>
            <w:tcW w:w="815" w:type="dxa"/>
          </w:tcPr>
          <w:p w14:paraId="43C38956" w14:textId="57B858E3" w:rsidR="00B3291F" w:rsidRPr="00C9126C" w:rsidRDefault="00B3291F" w:rsidP="009A6F14">
            <w:pPr>
              <w:widowControl w:val="0"/>
              <w:tabs>
                <w:tab w:val="left" w:pos="1701"/>
              </w:tabs>
              <w:autoSpaceDE w:val="0"/>
              <w:autoSpaceDN w:val="0"/>
              <w:adjustRightInd w:val="0"/>
              <w:jc w:val="center"/>
              <w:rPr>
                <w:i/>
              </w:rPr>
            </w:pPr>
            <w:r w:rsidRPr="00C9126C">
              <w:rPr>
                <w:i/>
              </w:rPr>
              <w:t>2</w:t>
            </w:r>
          </w:p>
        </w:tc>
        <w:tc>
          <w:tcPr>
            <w:tcW w:w="951" w:type="dxa"/>
          </w:tcPr>
          <w:p w14:paraId="3F78902B" w14:textId="77777777" w:rsidR="00B3291F" w:rsidRPr="00C9126C" w:rsidRDefault="00B3291F" w:rsidP="009A6F14">
            <w:pPr>
              <w:widowControl w:val="0"/>
              <w:tabs>
                <w:tab w:val="left" w:pos="1701"/>
              </w:tabs>
              <w:autoSpaceDE w:val="0"/>
              <w:autoSpaceDN w:val="0"/>
              <w:adjustRightInd w:val="0"/>
              <w:jc w:val="center"/>
              <w:rPr>
                <w:i/>
              </w:rPr>
            </w:pPr>
          </w:p>
        </w:tc>
        <w:tc>
          <w:tcPr>
            <w:tcW w:w="680" w:type="dxa"/>
          </w:tcPr>
          <w:p w14:paraId="15DCF3CF" w14:textId="661C0DFF" w:rsidR="00B3291F" w:rsidRPr="000D16CD" w:rsidRDefault="00B3291F" w:rsidP="009A6F14">
            <w:pPr>
              <w:widowControl w:val="0"/>
              <w:tabs>
                <w:tab w:val="num" w:pos="0"/>
              </w:tabs>
              <w:autoSpaceDE w:val="0"/>
              <w:autoSpaceDN w:val="0"/>
              <w:adjustRightInd w:val="0"/>
              <w:jc w:val="center"/>
              <w:rPr>
                <w:bCs/>
              </w:rPr>
            </w:pPr>
          </w:p>
        </w:tc>
        <w:tc>
          <w:tcPr>
            <w:tcW w:w="821" w:type="dxa"/>
          </w:tcPr>
          <w:p w14:paraId="58821421" w14:textId="61FE937C"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7C6EE955" w14:textId="37C1BB1D" w:rsidR="00B3291F" w:rsidRDefault="00B3291F" w:rsidP="00B6294E">
            <w:pPr>
              <w:widowControl w:val="0"/>
              <w:tabs>
                <w:tab w:val="left" w:pos="1701"/>
              </w:tabs>
              <w:autoSpaceDE w:val="0"/>
              <w:autoSpaceDN w:val="0"/>
              <w:adjustRightInd w:val="0"/>
              <w:rPr>
                <w:i/>
              </w:rPr>
            </w:pPr>
          </w:p>
        </w:tc>
      </w:tr>
      <w:tr w:rsidR="00B3291F" w:rsidRPr="006168DD" w14:paraId="50288957" w14:textId="77777777" w:rsidTr="00B3291F">
        <w:tc>
          <w:tcPr>
            <w:tcW w:w="1701" w:type="dxa"/>
            <w:vMerge/>
          </w:tcPr>
          <w:p w14:paraId="7A017A0B" w14:textId="77777777" w:rsidR="00B3291F" w:rsidRDefault="00B3291F" w:rsidP="00B6294E">
            <w:pPr>
              <w:widowControl w:val="0"/>
              <w:tabs>
                <w:tab w:val="left" w:pos="1701"/>
              </w:tabs>
              <w:autoSpaceDE w:val="0"/>
              <w:autoSpaceDN w:val="0"/>
              <w:adjustRightInd w:val="0"/>
            </w:pPr>
          </w:p>
        </w:tc>
        <w:tc>
          <w:tcPr>
            <w:tcW w:w="5953" w:type="dxa"/>
          </w:tcPr>
          <w:p w14:paraId="5CA4E3C6" w14:textId="691D1AC4" w:rsidR="00B3291F" w:rsidRPr="001B778C" w:rsidRDefault="00B3291F" w:rsidP="001B778C">
            <w:r w:rsidRPr="001B778C">
              <w:t>Практическое занятие № 1.</w:t>
            </w:r>
            <w:r>
              <w:t>3</w:t>
            </w:r>
          </w:p>
          <w:p w14:paraId="25B400E4" w14:textId="22565F80" w:rsidR="00B3291F" w:rsidRPr="00DF3C1E" w:rsidRDefault="00B3291F" w:rsidP="00DD6033">
            <w:r w:rsidRPr="007D0DFB">
              <w:rPr>
                <w:i/>
              </w:rPr>
              <w:t>Факторы, влияющие на процесс товародвижения.</w:t>
            </w:r>
          </w:p>
        </w:tc>
        <w:tc>
          <w:tcPr>
            <w:tcW w:w="815" w:type="dxa"/>
          </w:tcPr>
          <w:p w14:paraId="0592FF47" w14:textId="77777777" w:rsidR="00B3291F" w:rsidRPr="00F720E9" w:rsidRDefault="00B3291F" w:rsidP="009A6F14">
            <w:pPr>
              <w:widowControl w:val="0"/>
              <w:tabs>
                <w:tab w:val="left" w:pos="1701"/>
              </w:tabs>
              <w:autoSpaceDE w:val="0"/>
              <w:autoSpaceDN w:val="0"/>
              <w:adjustRightInd w:val="0"/>
              <w:jc w:val="center"/>
              <w:rPr>
                <w:i/>
              </w:rPr>
            </w:pPr>
          </w:p>
        </w:tc>
        <w:tc>
          <w:tcPr>
            <w:tcW w:w="815" w:type="dxa"/>
          </w:tcPr>
          <w:p w14:paraId="7357EF1A" w14:textId="4777EE9A" w:rsidR="00B3291F" w:rsidRPr="00C9126C" w:rsidRDefault="00B3291F" w:rsidP="009A6F14">
            <w:pPr>
              <w:widowControl w:val="0"/>
              <w:tabs>
                <w:tab w:val="left" w:pos="1701"/>
              </w:tabs>
              <w:autoSpaceDE w:val="0"/>
              <w:autoSpaceDN w:val="0"/>
              <w:adjustRightInd w:val="0"/>
              <w:jc w:val="center"/>
              <w:rPr>
                <w:i/>
              </w:rPr>
            </w:pPr>
            <w:r>
              <w:rPr>
                <w:i/>
              </w:rPr>
              <w:t>3</w:t>
            </w:r>
          </w:p>
        </w:tc>
        <w:tc>
          <w:tcPr>
            <w:tcW w:w="951" w:type="dxa"/>
          </w:tcPr>
          <w:p w14:paraId="0F7CAE03" w14:textId="77777777" w:rsidR="00B3291F" w:rsidRPr="00C9126C" w:rsidRDefault="00B3291F" w:rsidP="009A6F14">
            <w:pPr>
              <w:widowControl w:val="0"/>
              <w:tabs>
                <w:tab w:val="left" w:pos="1701"/>
              </w:tabs>
              <w:autoSpaceDE w:val="0"/>
              <w:autoSpaceDN w:val="0"/>
              <w:adjustRightInd w:val="0"/>
              <w:jc w:val="center"/>
              <w:rPr>
                <w:i/>
              </w:rPr>
            </w:pPr>
          </w:p>
        </w:tc>
        <w:tc>
          <w:tcPr>
            <w:tcW w:w="680" w:type="dxa"/>
          </w:tcPr>
          <w:p w14:paraId="69E2389B" w14:textId="77777777" w:rsidR="00B3291F" w:rsidRPr="000D16CD" w:rsidRDefault="00B3291F" w:rsidP="009A6F14">
            <w:pPr>
              <w:widowControl w:val="0"/>
              <w:tabs>
                <w:tab w:val="num" w:pos="0"/>
              </w:tabs>
              <w:autoSpaceDE w:val="0"/>
              <w:autoSpaceDN w:val="0"/>
              <w:adjustRightInd w:val="0"/>
              <w:jc w:val="center"/>
              <w:rPr>
                <w:bCs/>
              </w:rPr>
            </w:pPr>
          </w:p>
        </w:tc>
        <w:tc>
          <w:tcPr>
            <w:tcW w:w="821" w:type="dxa"/>
          </w:tcPr>
          <w:p w14:paraId="26A273F1" w14:textId="7E6CE05F" w:rsidR="00B3291F" w:rsidRPr="005B225F" w:rsidRDefault="00B3291F" w:rsidP="009A6F14">
            <w:pPr>
              <w:widowControl w:val="0"/>
              <w:tabs>
                <w:tab w:val="left" w:pos="1701"/>
              </w:tabs>
              <w:autoSpaceDE w:val="0"/>
              <w:autoSpaceDN w:val="0"/>
              <w:adjustRightInd w:val="0"/>
              <w:jc w:val="center"/>
            </w:pPr>
            <w:r w:rsidRPr="005B225F">
              <w:t>х</w:t>
            </w:r>
          </w:p>
        </w:tc>
        <w:tc>
          <w:tcPr>
            <w:tcW w:w="4002" w:type="dxa"/>
            <w:vMerge/>
          </w:tcPr>
          <w:p w14:paraId="4146B207" w14:textId="77777777" w:rsidR="00B3291F" w:rsidRDefault="00B3291F" w:rsidP="00B6294E">
            <w:pPr>
              <w:widowControl w:val="0"/>
              <w:tabs>
                <w:tab w:val="left" w:pos="1701"/>
              </w:tabs>
              <w:autoSpaceDE w:val="0"/>
              <w:autoSpaceDN w:val="0"/>
              <w:adjustRightInd w:val="0"/>
              <w:rPr>
                <w:i/>
              </w:rPr>
            </w:pPr>
          </w:p>
        </w:tc>
      </w:tr>
      <w:tr w:rsidR="003D5FDD" w:rsidRPr="006168DD" w14:paraId="4066EC27" w14:textId="77777777" w:rsidTr="00B3291F">
        <w:tc>
          <w:tcPr>
            <w:tcW w:w="1701" w:type="dxa"/>
            <w:vMerge w:val="restart"/>
          </w:tcPr>
          <w:p w14:paraId="23820989" w14:textId="77777777" w:rsidR="003D5FDD" w:rsidRPr="001B778C" w:rsidRDefault="003D5FDD" w:rsidP="001B778C">
            <w:pPr>
              <w:widowControl w:val="0"/>
              <w:tabs>
                <w:tab w:val="left" w:pos="1701"/>
              </w:tabs>
              <w:autoSpaceDE w:val="0"/>
              <w:autoSpaceDN w:val="0"/>
              <w:adjustRightInd w:val="0"/>
              <w:rPr>
                <w:i/>
              </w:rPr>
            </w:pPr>
            <w:r w:rsidRPr="001B778C">
              <w:rPr>
                <w:i/>
              </w:rPr>
              <w:t xml:space="preserve">ПК-6: </w:t>
            </w:r>
          </w:p>
          <w:p w14:paraId="4EB48245" w14:textId="77777777" w:rsidR="003D5FDD" w:rsidRPr="001B778C" w:rsidRDefault="003D5FDD" w:rsidP="001B778C">
            <w:pPr>
              <w:widowControl w:val="0"/>
              <w:tabs>
                <w:tab w:val="left" w:pos="1701"/>
              </w:tabs>
              <w:autoSpaceDE w:val="0"/>
              <w:autoSpaceDN w:val="0"/>
              <w:adjustRightInd w:val="0"/>
              <w:rPr>
                <w:i/>
              </w:rPr>
            </w:pPr>
            <w:r w:rsidRPr="001B778C">
              <w:rPr>
                <w:i/>
              </w:rPr>
              <w:t xml:space="preserve">ИД-ПК-6.1 </w:t>
            </w:r>
          </w:p>
          <w:p w14:paraId="6598E2C4" w14:textId="7DF65F10" w:rsidR="003D5FDD" w:rsidRPr="006168DD" w:rsidRDefault="003D5FDD" w:rsidP="001B778C">
            <w:pPr>
              <w:widowControl w:val="0"/>
              <w:tabs>
                <w:tab w:val="left" w:pos="1701"/>
              </w:tabs>
              <w:autoSpaceDE w:val="0"/>
              <w:autoSpaceDN w:val="0"/>
              <w:adjustRightInd w:val="0"/>
              <w:rPr>
                <w:rFonts w:cs="Arial"/>
                <w:sz w:val="18"/>
                <w:szCs w:val="18"/>
              </w:rPr>
            </w:pPr>
            <w:r w:rsidRPr="002928C3">
              <w:rPr>
                <w:i/>
              </w:rPr>
              <w:t>ИД-ПК-6.4</w:t>
            </w:r>
          </w:p>
        </w:tc>
        <w:tc>
          <w:tcPr>
            <w:tcW w:w="5953" w:type="dxa"/>
          </w:tcPr>
          <w:p w14:paraId="35406A32" w14:textId="4C96EA06" w:rsidR="003D5FDD" w:rsidRPr="00DF3C1E" w:rsidRDefault="003D5FDD" w:rsidP="00B6294E">
            <w:pPr>
              <w:rPr>
                <w:b/>
              </w:rPr>
            </w:pPr>
            <w:r>
              <w:rPr>
                <w:b/>
              </w:rPr>
              <w:t xml:space="preserve">Раздел </w:t>
            </w:r>
            <w:r>
              <w:rPr>
                <w:b/>
                <w:lang w:val="en-US"/>
              </w:rPr>
              <w:t>II</w:t>
            </w:r>
            <w:r>
              <w:rPr>
                <w:b/>
              </w:rPr>
              <w:t xml:space="preserve">. </w:t>
            </w:r>
            <w:r w:rsidRPr="001B778C">
              <w:rPr>
                <w:b/>
                <w:i/>
              </w:rPr>
              <w:t>Основы проектирования магазинов розничной торговли</w:t>
            </w:r>
          </w:p>
        </w:tc>
        <w:tc>
          <w:tcPr>
            <w:tcW w:w="815" w:type="dxa"/>
          </w:tcPr>
          <w:p w14:paraId="0336D6B6" w14:textId="38BDDD26" w:rsidR="003D5FDD" w:rsidRPr="005B225F" w:rsidRDefault="003D5FDD" w:rsidP="009A6F14">
            <w:pPr>
              <w:widowControl w:val="0"/>
              <w:tabs>
                <w:tab w:val="left" w:pos="1701"/>
              </w:tabs>
              <w:autoSpaceDE w:val="0"/>
              <w:autoSpaceDN w:val="0"/>
              <w:adjustRightInd w:val="0"/>
              <w:jc w:val="center"/>
            </w:pPr>
            <w:r w:rsidRPr="005B225F">
              <w:t>х</w:t>
            </w:r>
          </w:p>
        </w:tc>
        <w:tc>
          <w:tcPr>
            <w:tcW w:w="815" w:type="dxa"/>
          </w:tcPr>
          <w:p w14:paraId="69D7AFB9" w14:textId="66D9DC0F" w:rsidR="003D5FDD" w:rsidRPr="005B225F" w:rsidRDefault="003D5FDD" w:rsidP="009A6F14">
            <w:pPr>
              <w:widowControl w:val="0"/>
              <w:tabs>
                <w:tab w:val="left" w:pos="1701"/>
              </w:tabs>
              <w:autoSpaceDE w:val="0"/>
              <w:autoSpaceDN w:val="0"/>
              <w:adjustRightInd w:val="0"/>
              <w:jc w:val="center"/>
            </w:pPr>
            <w:r w:rsidRPr="005B225F">
              <w:t>х</w:t>
            </w:r>
          </w:p>
        </w:tc>
        <w:tc>
          <w:tcPr>
            <w:tcW w:w="951" w:type="dxa"/>
          </w:tcPr>
          <w:p w14:paraId="127D417A" w14:textId="4EDC22CF" w:rsidR="003D5FDD" w:rsidRPr="005B225F" w:rsidRDefault="003D5FDD" w:rsidP="009A6F14">
            <w:pPr>
              <w:widowControl w:val="0"/>
              <w:tabs>
                <w:tab w:val="left" w:pos="1701"/>
              </w:tabs>
              <w:autoSpaceDE w:val="0"/>
              <w:autoSpaceDN w:val="0"/>
              <w:adjustRightInd w:val="0"/>
              <w:jc w:val="center"/>
            </w:pPr>
            <w:r w:rsidRPr="005B225F">
              <w:t>х</w:t>
            </w:r>
          </w:p>
        </w:tc>
        <w:tc>
          <w:tcPr>
            <w:tcW w:w="680" w:type="dxa"/>
          </w:tcPr>
          <w:p w14:paraId="0A402494" w14:textId="6E304699" w:rsidR="003D5FDD" w:rsidRPr="005B225F" w:rsidRDefault="003D5FDD" w:rsidP="009A6F14">
            <w:pPr>
              <w:widowControl w:val="0"/>
              <w:tabs>
                <w:tab w:val="num" w:pos="0"/>
              </w:tabs>
              <w:autoSpaceDE w:val="0"/>
              <w:autoSpaceDN w:val="0"/>
              <w:adjustRightInd w:val="0"/>
              <w:jc w:val="center"/>
              <w:rPr>
                <w:bCs/>
              </w:rPr>
            </w:pPr>
            <w:r w:rsidRPr="005B225F">
              <w:rPr>
                <w:bCs/>
              </w:rPr>
              <w:t>х</w:t>
            </w:r>
          </w:p>
        </w:tc>
        <w:tc>
          <w:tcPr>
            <w:tcW w:w="821" w:type="dxa"/>
          </w:tcPr>
          <w:p w14:paraId="59C8007B" w14:textId="32A8A18F" w:rsidR="003D5FDD" w:rsidRPr="005B225F" w:rsidRDefault="00780126" w:rsidP="009A6F14">
            <w:pPr>
              <w:widowControl w:val="0"/>
              <w:tabs>
                <w:tab w:val="left" w:pos="1701"/>
              </w:tabs>
              <w:autoSpaceDE w:val="0"/>
              <w:autoSpaceDN w:val="0"/>
              <w:adjustRightInd w:val="0"/>
              <w:jc w:val="center"/>
              <w:rPr>
                <w:i/>
              </w:rPr>
            </w:pPr>
            <w:r>
              <w:rPr>
                <w:i/>
              </w:rPr>
              <w:t>24</w:t>
            </w:r>
          </w:p>
        </w:tc>
        <w:tc>
          <w:tcPr>
            <w:tcW w:w="4002" w:type="dxa"/>
            <w:vMerge w:val="restart"/>
          </w:tcPr>
          <w:p w14:paraId="3F2B1A5E" w14:textId="77777777" w:rsidR="003D5FDD" w:rsidRPr="003A3CAB" w:rsidRDefault="003D5FDD" w:rsidP="003A3CAB">
            <w:pPr>
              <w:jc w:val="both"/>
            </w:pPr>
            <w:r w:rsidRPr="003A3CAB">
              <w:t xml:space="preserve">Формы текущего контроля </w:t>
            </w:r>
          </w:p>
          <w:p w14:paraId="739F6714" w14:textId="3B46221F" w:rsidR="003D5FDD" w:rsidRPr="003A3CAB" w:rsidRDefault="003D5FDD" w:rsidP="003A3CAB">
            <w:pPr>
              <w:jc w:val="both"/>
            </w:pPr>
            <w:r w:rsidRPr="003A3CAB">
              <w:t xml:space="preserve">по разделу </w:t>
            </w:r>
            <w:r w:rsidRPr="003A3CAB">
              <w:rPr>
                <w:lang w:val="en-US"/>
              </w:rPr>
              <w:t>II</w:t>
            </w:r>
            <w:r w:rsidRPr="003A3CAB">
              <w:t>:</w:t>
            </w:r>
          </w:p>
          <w:p w14:paraId="4A974F9D" w14:textId="77777777" w:rsidR="003D5FDD" w:rsidRPr="006216E8" w:rsidRDefault="003D5FDD" w:rsidP="003D5FDD">
            <w:pPr>
              <w:jc w:val="both"/>
              <w:rPr>
                <w:i/>
                <w:sz w:val="24"/>
                <w:szCs w:val="24"/>
              </w:rPr>
            </w:pPr>
            <w:r w:rsidRPr="006216E8">
              <w:rPr>
                <w:i/>
              </w:rPr>
              <w:t>1.</w:t>
            </w:r>
            <w:r>
              <w:rPr>
                <w:i/>
              </w:rPr>
              <w:t xml:space="preserve"> </w:t>
            </w:r>
            <w:r w:rsidRPr="006216E8">
              <w:rPr>
                <w:i/>
              </w:rPr>
              <w:t xml:space="preserve">устный опрос, </w:t>
            </w:r>
          </w:p>
          <w:p w14:paraId="68C749CB" w14:textId="2AB71361" w:rsidR="003D5FDD" w:rsidRPr="00DF3C1E" w:rsidRDefault="003D5FDD" w:rsidP="003D5FDD">
            <w:pPr>
              <w:widowControl w:val="0"/>
              <w:tabs>
                <w:tab w:val="left" w:pos="1701"/>
              </w:tabs>
              <w:autoSpaceDE w:val="0"/>
              <w:autoSpaceDN w:val="0"/>
              <w:adjustRightInd w:val="0"/>
            </w:pPr>
            <w:r>
              <w:rPr>
                <w:i/>
              </w:rPr>
              <w:t>2. круглый стол.</w:t>
            </w:r>
          </w:p>
        </w:tc>
      </w:tr>
      <w:tr w:rsidR="003D5FDD" w:rsidRPr="006168DD" w14:paraId="28F5B9D8" w14:textId="77777777" w:rsidTr="00B3291F">
        <w:tc>
          <w:tcPr>
            <w:tcW w:w="1701" w:type="dxa"/>
            <w:vMerge/>
          </w:tcPr>
          <w:p w14:paraId="477E743A" w14:textId="77777777" w:rsidR="003D5FDD" w:rsidRDefault="003D5FDD" w:rsidP="00B6294E">
            <w:pPr>
              <w:widowControl w:val="0"/>
              <w:tabs>
                <w:tab w:val="left" w:pos="1701"/>
              </w:tabs>
              <w:autoSpaceDE w:val="0"/>
              <w:autoSpaceDN w:val="0"/>
              <w:adjustRightInd w:val="0"/>
            </w:pPr>
          </w:p>
        </w:tc>
        <w:tc>
          <w:tcPr>
            <w:tcW w:w="5953" w:type="dxa"/>
          </w:tcPr>
          <w:p w14:paraId="40DF1126" w14:textId="77777777" w:rsidR="003D5FDD" w:rsidRPr="00E949D2" w:rsidRDefault="003D5FDD" w:rsidP="00B6294E">
            <w:r w:rsidRPr="00E949D2">
              <w:t xml:space="preserve">Тема 2.1 </w:t>
            </w:r>
          </w:p>
          <w:p w14:paraId="7434BFF4" w14:textId="15040898" w:rsidR="003D5FDD" w:rsidRPr="00E949D2" w:rsidRDefault="003D5FDD" w:rsidP="001B778C">
            <w:r w:rsidRPr="001B778C">
              <w:rPr>
                <w:i/>
              </w:rPr>
              <w:t>Объемно-планировочная структура и форматы торговых предприятий.</w:t>
            </w:r>
          </w:p>
        </w:tc>
        <w:tc>
          <w:tcPr>
            <w:tcW w:w="815" w:type="dxa"/>
          </w:tcPr>
          <w:p w14:paraId="26B4F618" w14:textId="609E3733" w:rsidR="003D5FDD" w:rsidRPr="001C1B2E" w:rsidRDefault="00780126" w:rsidP="009A6F14">
            <w:pPr>
              <w:widowControl w:val="0"/>
              <w:tabs>
                <w:tab w:val="left" w:pos="1701"/>
              </w:tabs>
              <w:autoSpaceDE w:val="0"/>
              <w:autoSpaceDN w:val="0"/>
              <w:adjustRightInd w:val="0"/>
              <w:jc w:val="center"/>
            </w:pPr>
            <w:r>
              <w:t>4</w:t>
            </w:r>
          </w:p>
        </w:tc>
        <w:tc>
          <w:tcPr>
            <w:tcW w:w="815" w:type="dxa"/>
          </w:tcPr>
          <w:p w14:paraId="0751B357" w14:textId="77777777" w:rsidR="003D5FDD" w:rsidRPr="00C9126C" w:rsidRDefault="003D5FDD" w:rsidP="009A6F14">
            <w:pPr>
              <w:widowControl w:val="0"/>
              <w:tabs>
                <w:tab w:val="left" w:pos="1701"/>
              </w:tabs>
              <w:autoSpaceDE w:val="0"/>
              <w:autoSpaceDN w:val="0"/>
              <w:adjustRightInd w:val="0"/>
              <w:jc w:val="center"/>
              <w:rPr>
                <w:i/>
              </w:rPr>
            </w:pPr>
          </w:p>
        </w:tc>
        <w:tc>
          <w:tcPr>
            <w:tcW w:w="951" w:type="dxa"/>
          </w:tcPr>
          <w:p w14:paraId="6459C20E"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7950D750" w14:textId="28A44F4C" w:rsidR="003D5FDD" w:rsidRPr="000D16CD" w:rsidRDefault="003D5FDD" w:rsidP="009A6F14">
            <w:pPr>
              <w:widowControl w:val="0"/>
              <w:tabs>
                <w:tab w:val="num" w:pos="0"/>
              </w:tabs>
              <w:autoSpaceDE w:val="0"/>
              <w:autoSpaceDN w:val="0"/>
              <w:adjustRightInd w:val="0"/>
              <w:jc w:val="center"/>
              <w:rPr>
                <w:bCs/>
              </w:rPr>
            </w:pPr>
          </w:p>
        </w:tc>
        <w:tc>
          <w:tcPr>
            <w:tcW w:w="821" w:type="dxa"/>
          </w:tcPr>
          <w:p w14:paraId="2D610289" w14:textId="73E5CF7B" w:rsidR="003D5FDD" w:rsidRPr="005B225F" w:rsidRDefault="003D5FDD" w:rsidP="009A6F14">
            <w:pPr>
              <w:widowControl w:val="0"/>
              <w:tabs>
                <w:tab w:val="left" w:pos="1701"/>
              </w:tabs>
              <w:autoSpaceDE w:val="0"/>
              <w:autoSpaceDN w:val="0"/>
              <w:adjustRightInd w:val="0"/>
              <w:jc w:val="center"/>
            </w:pPr>
            <w:r w:rsidRPr="005B225F">
              <w:t>х</w:t>
            </w:r>
          </w:p>
        </w:tc>
        <w:tc>
          <w:tcPr>
            <w:tcW w:w="4002" w:type="dxa"/>
            <w:vMerge/>
          </w:tcPr>
          <w:p w14:paraId="7DAB1FF3" w14:textId="77777777" w:rsidR="003D5FDD" w:rsidRPr="00DF3C1E" w:rsidRDefault="003D5FDD" w:rsidP="00B6294E">
            <w:pPr>
              <w:widowControl w:val="0"/>
              <w:tabs>
                <w:tab w:val="left" w:pos="1701"/>
              </w:tabs>
              <w:autoSpaceDE w:val="0"/>
              <w:autoSpaceDN w:val="0"/>
              <w:adjustRightInd w:val="0"/>
            </w:pPr>
          </w:p>
        </w:tc>
      </w:tr>
      <w:tr w:rsidR="003D5FDD" w:rsidRPr="006168DD" w14:paraId="2815F7E2" w14:textId="77777777" w:rsidTr="00B3291F">
        <w:tc>
          <w:tcPr>
            <w:tcW w:w="1701" w:type="dxa"/>
            <w:vMerge/>
          </w:tcPr>
          <w:p w14:paraId="13BCBF5D" w14:textId="77777777" w:rsidR="003D5FDD" w:rsidRDefault="003D5FDD" w:rsidP="00B6294E">
            <w:pPr>
              <w:widowControl w:val="0"/>
              <w:tabs>
                <w:tab w:val="left" w:pos="1701"/>
              </w:tabs>
              <w:autoSpaceDE w:val="0"/>
              <w:autoSpaceDN w:val="0"/>
              <w:adjustRightInd w:val="0"/>
            </w:pPr>
          </w:p>
        </w:tc>
        <w:tc>
          <w:tcPr>
            <w:tcW w:w="5953" w:type="dxa"/>
          </w:tcPr>
          <w:p w14:paraId="631DC9C4" w14:textId="4253A21A" w:rsidR="003D5FDD" w:rsidRPr="00E949D2" w:rsidRDefault="003D5FDD" w:rsidP="001B778C">
            <w:r w:rsidRPr="00E949D2">
              <w:t>Тема 2.</w:t>
            </w:r>
            <w:r>
              <w:t>2</w:t>
            </w:r>
          </w:p>
          <w:p w14:paraId="4B060211" w14:textId="1406B69C" w:rsidR="003D5FDD" w:rsidRPr="00D949D7" w:rsidRDefault="003D5FDD" w:rsidP="00DD6033">
            <w:pPr>
              <w:rPr>
                <w:b/>
                <w:i/>
                <w:iCs/>
              </w:rPr>
            </w:pPr>
            <w:r w:rsidRPr="00D949D7">
              <w:rPr>
                <w:rFonts w:eastAsia="Times New Roman"/>
                <w:i/>
                <w:iCs/>
                <w:sz w:val="20"/>
                <w:szCs w:val="20"/>
              </w:rPr>
              <w:lastRenderedPageBreak/>
              <w:t>Основные принципы территориального размещения торговых предприятий.</w:t>
            </w:r>
          </w:p>
        </w:tc>
        <w:tc>
          <w:tcPr>
            <w:tcW w:w="815" w:type="dxa"/>
          </w:tcPr>
          <w:p w14:paraId="408A1141" w14:textId="334AF7D6" w:rsidR="003D5FDD" w:rsidRPr="001C1B2E" w:rsidRDefault="00780126" w:rsidP="009A6F14">
            <w:pPr>
              <w:widowControl w:val="0"/>
              <w:tabs>
                <w:tab w:val="left" w:pos="1701"/>
              </w:tabs>
              <w:autoSpaceDE w:val="0"/>
              <w:autoSpaceDN w:val="0"/>
              <w:adjustRightInd w:val="0"/>
              <w:jc w:val="center"/>
            </w:pPr>
            <w:r>
              <w:lastRenderedPageBreak/>
              <w:t>4</w:t>
            </w:r>
          </w:p>
        </w:tc>
        <w:tc>
          <w:tcPr>
            <w:tcW w:w="815" w:type="dxa"/>
          </w:tcPr>
          <w:p w14:paraId="0BC4C49B" w14:textId="77777777" w:rsidR="003D5FDD" w:rsidRPr="00C9126C" w:rsidRDefault="003D5FDD" w:rsidP="009A6F14">
            <w:pPr>
              <w:widowControl w:val="0"/>
              <w:tabs>
                <w:tab w:val="left" w:pos="1701"/>
              </w:tabs>
              <w:autoSpaceDE w:val="0"/>
              <w:autoSpaceDN w:val="0"/>
              <w:adjustRightInd w:val="0"/>
              <w:jc w:val="center"/>
              <w:rPr>
                <w:i/>
              </w:rPr>
            </w:pPr>
          </w:p>
        </w:tc>
        <w:tc>
          <w:tcPr>
            <w:tcW w:w="951" w:type="dxa"/>
          </w:tcPr>
          <w:p w14:paraId="16B7278F"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2CB45246" w14:textId="4282EE80" w:rsidR="003D5FDD" w:rsidRPr="000D16CD" w:rsidRDefault="003D5FDD" w:rsidP="009A6F14">
            <w:pPr>
              <w:widowControl w:val="0"/>
              <w:tabs>
                <w:tab w:val="num" w:pos="0"/>
              </w:tabs>
              <w:autoSpaceDE w:val="0"/>
              <w:autoSpaceDN w:val="0"/>
              <w:adjustRightInd w:val="0"/>
              <w:jc w:val="center"/>
              <w:rPr>
                <w:bCs/>
              </w:rPr>
            </w:pPr>
          </w:p>
        </w:tc>
        <w:tc>
          <w:tcPr>
            <w:tcW w:w="821" w:type="dxa"/>
          </w:tcPr>
          <w:p w14:paraId="1CC50C24" w14:textId="5255A8C7" w:rsidR="003D5FDD" w:rsidRPr="005B225F" w:rsidRDefault="003D5FDD" w:rsidP="009A6F14">
            <w:pPr>
              <w:widowControl w:val="0"/>
              <w:tabs>
                <w:tab w:val="left" w:pos="1701"/>
              </w:tabs>
              <w:autoSpaceDE w:val="0"/>
              <w:autoSpaceDN w:val="0"/>
              <w:adjustRightInd w:val="0"/>
              <w:jc w:val="center"/>
            </w:pPr>
            <w:r w:rsidRPr="005B225F">
              <w:t>х</w:t>
            </w:r>
          </w:p>
        </w:tc>
        <w:tc>
          <w:tcPr>
            <w:tcW w:w="4002" w:type="dxa"/>
            <w:vMerge/>
          </w:tcPr>
          <w:p w14:paraId="4E6F8A35" w14:textId="77777777" w:rsidR="003D5FDD" w:rsidRPr="00DF3C1E" w:rsidRDefault="003D5FDD" w:rsidP="00B6294E">
            <w:pPr>
              <w:widowControl w:val="0"/>
              <w:tabs>
                <w:tab w:val="left" w:pos="1701"/>
              </w:tabs>
              <w:autoSpaceDE w:val="0"/>
              <w:autoSpaceDN w:val="0"/>
              <w:adjustRightInd w:val="0"/>
            </w:pPr>
          </w:p>
        </w:tc>
      </w:tr>
      <w:tr w:rsidR="003D5FDD" w:rsidRPr="006168DD" w14:paraId="6AF6BC2B" w14:textId="77777777" w:rsidTr="00B3291F">
        <w:tc>
          <w:tcPr>
            <w:tcW w:w="1701" w:type="dxa"/>
            <w:vMerge/>
          </w:tcPr>
          <w:p w14:paraId="06A6292C" w14:textId="77777777" w:rsidR="003D5FDD" w:rsidRDefault="003D5FDD" w:rsidP="00B6294E">
            <w:pPr>
              <w:widowControl w:val="0"/>
              <w:tabs>
                <w:tab w:val="left" w:pos="1701"/>
              </w:tabs>
              <w:autoSpaceDE w:val="0"/>
              <w:autoSpaceDN w:val="0"/>
              <w:adjustRightInd w:val="0"/>
            </w:pPr>
          </w:p>
        </w:tc>
        <w:tc>
          <w:tcPr>
            <w:tcW w:w="5953" w:type="dxa"/>
          </w:tcPr>
          <w:p w14:paraId="16A4DF95" w14:textId="5B37F3B9" w:rsidR="003D5FDD" w:rsidRPr="00E949D2" w:rsidRDefault="003D5FDD" w:rsidP="00D949D7">
            <w:r w:rsidRPr="00E949D2">
              <w:t>Тема 2.</w:t>
            </w:r>
            <w:r>
              <w:t>3</w:t>
            </w:r>
          </w:p>
          <w:p w14:paraId="2F8642E5" w14:textId="0C8DF925" w:rsidR="003D5FDD" w:rsidRPr="00D949D7" w:rsidRDefault="003D5FDD" w:rsidP="00D949D7">
            <w:pPr>
              <w:rPr>
                <w:i/>
                <w:iCs/>
              </w:rPr>
            </w:pPr>
            <w:r w:rsidRPr="00D949D7">
              <w:rPr>
                <w:i/>
                <w:iCs/>
              </w:rPr>
              <w:t xml:space="preserve">Исследование </w:t>
            </w:r>
            <w:proofErr w:type="spellStart"/>
            <w:r w:rsidRPr="00D949D7">
              <w:rPr>
                <w:i/>
                <w:iCs/>
              </w:rPr>
              <w:t>шаландиза</w:t>
            </w:r>
            <w:proofErr w:type="spellEnd"/>
            <w:r w:rsidRPr="00D949D7">
              <w:rPr>
                <w:i/>
                <w:iCs/>
              </w:rPr>
              <w:t xml:space="preserve"> торгового предприятия.</w:t>
            </w:r>
          </w:p>
        </w:tc>
        <w:tc>
          <w:tcPr>
            <w:tcW w:w="815" w:type="dxa"/>
          </w:tcPr>
          <w:p w14:paraId="4CC110B9" w14:textId="68D7AE60" w:rsidR="003D5FDD" w:rsidRPr="001C1B2E" w:rsidRDefault="00780126" w:rsidP="009A6F14">
            <w:pPr>
              <w:widowControl w:val="0"/>
              <w:tabs>
                <w:tab w:val="left" w:pos="1701"/>
              </w:tabs>
              <w:autoSpaceDE w:val="0"/>
              <w:autoSpaceDN w:val="0"/>
              <w:adjustRightInd w:val="0"/>
              <w:jc w:val="center"/>
            </w:pPr>
            <w:r>
              <w:t>3</w:t>
            </w:r>
          </w:p>
        </w:tc>
        <w:tc>
          <w:tcPr>
            <w:tcW w:w="815" w:type="dxa"/>
          </w:tcPr>
          <w:p w14:paraId="25AB78A1" w14:textId="77777777" w:rsidR="003D5FDD" w:rsidRPr="00C9126C" w:rsidRDefault="003D5FDD" w:rsidP="009A6F14">
            <w:pPr>
              <w:widowControl w:val="0"/>
              <w:tabs>
                <w:tab w:val="left" w:pos="1701"/>
              </w:tabs>
              <w:autoSpaceDE w:val="0"/>
              <w:autoSpaceDN w:val="0"/>
              <w:adjustRightInd w:val="0"/>
              <w:jc w:val="center"/>
              <w:rPr>
                <w:i/>
              </w:rPr>
            </w:pPr>
          </w:p>
        </w:tc>
        <w:tc>
          <w:tcPr>
            <w:tcW w:w="951" w:type="dxa"/>
          </w:tcPr>
          <w:p w14:paraId="3E3F6FC9"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22B04DCF" w14:textId="77777777" w:rsidR="003D5FDD" w:rsidRPr="000D16CD" w:rsidRDefault="003D5FDD" w:rsidP="009A6F14">
            <w:pPr>
              <w:widowControl w:val="0"/>
              <w:tabs>
                <w:tab w:val="num" w:pos="0"/>
              </w:tabs>
              <w:autoSpaceDE w:val="0"/>
              <w:autoSpaceDN w:val="0"/>
              <w:adjustRightInd w:val="0"/>
              <w:jc w:val="center"/>
              <w:rPr>
                <w:bCs/>
              </w:rPr>
            </w:pPr>
          </w:p>
        </w:tc>
        <w:tc>
          <w:tcPr>
            <w:tcW w:w="821" w:type="dxa"/>
          </w:tcPr>
          <w:p w14:paraId="60A5C53B" w14:textId="77777777" w:rsidR="003D5FDD" w:rsidRPr="005B225F" w:rsidRDefault="003D5FDD" w:rsidP="009A6F14">
            <w:pPr>
              <w:widowControl w:val="0"/>
              <w:tabs>
                <w:tab w:val="left" w:pos="1701"/>
              </w:tabs>
              <w:autoSpaceDE w:val="0"/>
              <w:autoSpaceDN w:val="0"/>
              <w:adjustRightInd w:val="0"/>
              <w:jc w:val="center"/>
            </w:pPr>
          </w:p>
        </w:tc>
        <w:tc>
          <w:tcPr>
            <w:tcW w:w="4002" w:type="dxa"/>
            <w:vMerge/>
          </w:tcPr>
          <w:p w14:paraId="528C49C4" w14:textId="77777777" w:rsidR="003D5FDD" w:rsidRPr="00DF3C1E" w:rsidRDefault="003D5FDD" w:rsidP="00B6294E">
            <w:pPr>
              <w:widowControl w:val="0"/>
              <w:tabs>
                <w:tab w:val="left" w:pos="1701"/>
              </w:tabs>
              <w:autoSpaceDE w:val="0"/>
              <w:autoSpaceDN w:val="0"/>
              <w:adjustRightInd w:val="0"/>
            </w:pPr>
          </w:p>
        </w:tc>
      </w:tr>
      <w:tr w:rsidR="003D5FDD" w:rsidRPr="006168DD" w14:paraId="6BEEFC86" w14:textId="77777777" w:rsidTr="00B3291F">
        <w:tc>
          <w:tcPr>
            <w:tcW w:w="1701" w:type="dxa"/>
            <w:vMerge/>
          </w:tcPr>
          <w:p w14:paraId="6F402C40" w14:textId="77777777" w:rsidR="003D5FDD" w:rsidRDefault="003D5FDD" w:rsidP="00B6294E">
            <w:pPr>
              <w:widowControl w:val="0"/>
              <w:tabs>
                <w:tab w:val="left" w:pos="1701"/>
              </w:tabs>
              <w:autoSpaceDE w:val="0"/>
              <w:autoSpaceDN w:val="0"/>
              <w:adjustRightInd w:val="0"/>
            </w:pPr>
          </w:p>
        </w:tc>
        <w:tc>
          <w:tcPr>
            <w:tcW w:w="5953" w:type="dxa"/>
          </w:tcPr>
          <w:p w14:paraId="4FC80DE4" w14:textId="77777777" w:rsidR="003D5FDD" w:rsidRDefault="003D5FDD" w:rsidP="00B6294E">
            <w:r w:rsidRPr="00DF3C1E">
              <w:t xml:space="preserve">Практическое занятие № </w:t>
            </w:r>
            <w:r>
              <w:t>2</w:t>
            </w:r>
            <w:r w:rsidRPr="00DF3C1E">
              <w:t>.</w:t>
            </w:r>
            <w:r>
              <w:t>1</w:t>
            </w:r>
            <w:r w:rsidRPr="00DF3C1E">
              <w:t xml:space="preserve"> </w:t>
            </w:r>
          </w:p>
          <w:p w14:paraId="0BEE861E" w14:textId="22848C82" w:rsidR="003D5FDD" w:rsidRDefault="003D5FDD" w:rsidP="00B6294E">
            <w:pPr>
              <w:rPr>
                <w:b/>
              </w:rPr>
            </w:pPr>
            <w:r w:rsidRPr="00D949D7">
              <w:rPr>
                <w:i/>
              </w:rPr>
              <w:t>Виды торговых предприятий и их конструкционные особенности</w:t>
            </w:r>
          </w:p>
        </w:tc>
        <w:tc>
          <w:tcPr>
            <w:tcW w:w="815" w:type="dxa"/>
          </w:tcPr>
          <w:p w14:paraId="589BF1E8"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719C3648" w14:textId="5AEC0341" w:rsidR="003D5FDD" w:rsidRPr="00C9126C" w:rsidRDefault="00780126" w:rsidP="009A6F14">
            <w:pPr>
              <w:widowControl w:val="0"/>
              <w:tabs>
                <w:tab w:val="left" w:pos="1701"/>
              </w:tabs>
              <w:autoSpaceDE w:val="0"/>
              <w:autoSpaceDN w:val="0"/>
              <w:adjustRightInd w:val="0"/>
              <w:jc w:val="center"/>
              <w:rPr>
                <w:i/>
              </w:rPr>
            </w:pPr>
            <w:r>
              <w:rPr>
                <w:i/>
              </w:rPr>
              <w:t>5</w:t>
            </w:r>
          </w:p>
        </w:tc>
        <w:tc>
          <w:tcPr>
            <w:tcW w:w="951" w:type="dxa"/>
          </w:tcPr>
          <w:p w14:paraId="10DB62AB"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79E4D949" w14:textId="340480D0" w:rsidR="003D5FDD" w:rsidRPr="000D16CD" w:rsidRDefault="003D5FDD" w:rsidP="009A6F14">
            <w:pPr>
              <w:widowControl w:val="0"/>
              <w:tabs>
                <w:tab w:val="num" w:pos="0"/>
              </w:tabs>
              <w:autoSpaceDE w:val="0"/>
              <w:autoSpaceDN w:val="0"/>
              <w:adjustRightInd w:val="0"/>
              <w:jc w:val="center"/>
              <w:rPr>
                <w:bCs/>
              </w:rPr>
            </w:pPr>
          </w:p>
        </w:tc>
        <w:tc>
          <w:tcPr>
            <w:tcW w:w="821" w:type="dxa"/>
          </w:tcPr>
          <w:p w14:paraId="5B70BFE0" w14:textId="3B38C750" w:rsidR="003D5FDD" w:rsidRPr="005B225F" w:rsidRDefault="003D5FDD" w:rsidP="009A6F14">
            <w:pPr>
              <w:widowControl w:val="0"/>
              <w:tabs>
                <w:tab w:val="left" w:pos="1701"/>
              </w:tabs>
              <w:autoSpaceDE w:val="0"/>
              <w:autoSpaceDN w:val="0"/>
              <w:adjustRightInd w:val="0"/>
              <w:jc w:val="center"/>
            </w:pPr>
            <w:r w:rsidRPr="005B225F">
              <w:t>х</w:t>
            </w:r>
          </w:p>
        </w:tc>
        <w:tc>
          <w:tcPr>
            <w:tcW w:w="4002" w:type="dxa"/>
            <w:vMerge/>
          </w:tcPr>
          <w:p w14:paraId="0F7DE60B" w14:textId="77777777" w:rsidR="003D5FDD" w:rsidRPr="00DF3C1E" w:rsidRDefault="003D5FDD" w:rsidP="00B6294E">
            <w:pPr>
              <w:widowControl w:val="0"/>
              <w:tabs>
                <w:tab w:val="left" w:pos="1701"/>
              </w:tabs>
              <w:autoSpaceDE w:val="0"/>
              <w:autoSpaceDN w:val="0"/>
              <w:adjustRightInd w:val="0"/>
            </w:pPr>
          </w:p>
        </w:tc>
      </w:tr>
      <w:tr w:rsidR="003D5FDD" w:rsidRPr="006168DD" w14:paraId="75E9AEFC" w14:textId="77777777" w:rsidTr="00B3291F">
        <w:tc>
          <w:tcPr>
            <w:tcW w:w="1701" w:type="dxa"/>
            <w:vMerge/>
          </w:tcPr>
          <w:p w14:paraId="4A5A9A4A" w14:textId="77777777" w:rsidR="003D5FDD" w:rsidRDefault="003D5FDD" w:rsidP="00B6294E">
            <w:pPr>
              <w:widowControl w:val="0"/>
              <w:tabs>
                <w:tab w:val="left" w:pos="1701"/>
              </w:tabs>
              <w:autoSpaceDE w:val="0"/>
              <w:autoSpaceDN w:val="0"/>
              <w:adjustRightInd w:val="0"/>
            </w:pPr>
          </w:p>
        </w:tc>
        <w:tc>
          <w:tcPr>
            <w:tcW w:w="5953" w:type="dxa"/>
          </w:tcPr>
          <w:p w14:paraId="6F75050D" w14:textId="0FF99DDA" w:rsidR="003D5FDD" w:rsidRDefault="003D5FDD" w:rsidP="00D949D7">
            <w:r w:rsidRPr="00DF3C1E">
              <w:t xml:space="preserve">Практическое занятие № </w:t>
            </w:r>
            <w:r>
              <w:t>2</w:t>
            </w:r>
            <w:r w:rsidRPr="00DF3C1E">
              <w:t>.</w:t>
            </w:r>
            <w:r>
              <w:t>2</w:t>
            </w:r>
          </w:p>
          <w:p w14:paraId="10DDDB3B" w14:textId="5AA74A36" w:rsidR="003D5FDD" w:rsidRPr="00FA7226" w:rsidRDefault="003D5FDD" w:rsidP="00B6294E">
            <w:pPr>
              <w:rPr>
                <w:i/>
                <w:iCs/>
              </w:rPr>
            </w:pPr>
            <w:r w:rsidRPr="00FA7226">
              <w:rPr>
                <w:rFonts w:eastAsia="Times New Roman"/>
                <w:i/>
                <w:iCs/>
                <w:sz w:val="20"/>
                <w:szCs w:val="20"/>
              </w:rPr>
              <w:t>Факторы, влияющие на выбор места размещения торговых предприятий</w:t>
            </w:r>
          </w:p>
        </w:tc>
        <w:tc>
          <w:tcPr>
            <w:tcW w:w="815" w:type="dxa"/>
          </w:tcPr>
          <w:p w14:paraId="2A3031D0"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15F3C810" w14:textId="2AC6CF60" w:rsidR="003D5FDD" w:rsidRPr="00C9126C" w:rsidRDefault="00780126" w:rsidP="009A6F14">
            <w:pPr>
              <w:widowControl w:val="0"/>
              <w:tabs>
                <w:tab w:val="left" w:pos="1701"/>
              </w:tabs>
              <w:autoSpaceDE w:val="0"/>
              <w:autoSpaceDN w:val="0"/>
              <w:adjustRightInd w:val="0"/>
              <w:jc w:val="center"/>
              <w:rPr>
                <w:i/>
              </w:rPr>
            </w:pPr>
            <w:r>
              <w:rPr>
                <w:i/>
              </w:rPr>
              <w:t>5</w:t>
            </w:r>
          </w:p>
        </w:tc>
        <w:tc>
          <w:tcPr>
            <w:tcW w:w="951" w:type="dxa"/>
          </w:tcPr>
          <w:p w14:paraId="444EDCF0"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381293A2" w14:textId="2BCE7D03" w:rsidR="003D5FDD" w:rsidRPr="000D16CD" w:rsidRDefault="003D5FDD" w:rsidP="009A6F14">
            <w:pPr>
              <w:widowControl w:val="0"/>
              <w:tabs>
                <w:tab w:val="num" w:pos="0"/>
              </w:tabs>
              <w:autoSpaceDE w:val="0"/>
              <w:autoSpaceDN w:val="0"/>
              <w:adjustRightInd w:val="0"/>
              <w:jc w:val="center"/>
              <w:rPr>
                <w:bCs/>
              </w:rPr>
            </w:pPr>
          </w:p>
        </w:tc>
        <w:tc>
          <w:tcPr>
            <w:tcW w:w="821" w:type="dxa"/>
          </w:tcPr>
          <w:p w14:paraId="3BB66CDE" w14:textId="0C432CEB" w:rsidR="003D5FDD" w:rsidRPr="005B225F" w:rsidRDefault="003D5FDD" w:rsidP="009A6F14">
            <w:pPr>
              <w:widowControl w:val="0"/>
              <w:tabs>
                <w:tab w:val="left" w:pos="1701"/>
              </w:tabs>
              <w:autoSpaceDE w:val="0"/>
              <w:autoSpaceDN w:val="0"/>
              <w:adjustRightInd w:val="0"/>
              <w:jc w:val="center"/>
            </w:pPr>
            <w:r w:rsidRPr="005B225F">
              <w:t>х</w:t>
            </w:r>
          </w:p>
        </w:tc>
        <w:tc>
          <w:tcPr>
            <w:tcW w:w="4002" w:type="dxa"/>
            <w:vMerge/>
          </w:tcPr>
          <w:p w14:paraId="607B5145" w14:textId="77777777" w:rsidR="003D5FDD" w:rsidRPr="00DF3C1E" w:rsidRDefault="003D5FDD" w:rsidP="00B6294E">
            <w:pPr>
              <w:widowControl w:val="0"/>
              <w:tabs>
                <w:tab w:val="left" w:pos="1701"/>
              </w:tabs>
              <w:autoSpaceDE w:val="0"/>
              <w:autoSpaceDN w:val="0"/>
              <w:adjustRightInd w:val="0"/>
            </w:pPr>
          </w:p>
        </w:tc>
      </w:tr>
      <w:tr w:rsidR="003D5FDD" w:rsidRPr="006168DD" w14:paraId="653D26AC" w14:textId="77777777" w:rsidTr="00B3291F">
        <w:tc>
          <w:tcPr>
            <w:tcW w:w="1701" w:type="dxa"/>
            <w:vMerge/>
          </w:tcPr>
          <w:p w14:paraId="1EBAAD9E" w14:textId="77777777" w:rsidR="003D5FDD" w:rsidRDefault="003D5FDD" w:rsidP="00B6294E">
            <w:pPr>
              <w:widowControl w:val="0"/>
              <w:tabs>
                <w:tab w:val="left" w:pos="1701"/>
              </w:tabs>
              <w:autoSpaceDE w:val="0"/>
              <w:autoSpaceDN w:val="0"/>
              <w:adjustRightInd w:val="0"/>
            </w:pPr>
          </w:p>
        </w:tc>
        <w:tc>
          <w:tcPr>
            <w:tcW w:w="5953" w:type="dxa"/>
          </w:tcPr>
          <w:p w14:paraId="49833B4A" w14:textId="30493F1F" w:rsidR="003D5FDD" w:rsidRDefault="003D5FDD" w:rsidP="00FA7226">
            <w:r w:rsidRPr="00DF3C1E">
              <w:t xml:space="preserve">Практическое занятие № </w:t>
            </w:r>
            <w:r>
              <w:t>2</w:t>
            </w:r>
            <w:r w:rsidRPr="00DF3C1E">
              <w:t>.</w:t>
            </w:r>
            <w:r>
              <w:t>3</w:t>
            </w:r>
          </w:p>
          <w:p w14:paraId="7AA33FB7" w14:textId="101E933C" w:rsidR="003D5FDD" w:rsidRPr="00DF3C1E" w:rsidRDefault="003D5FDD" w:rsidP="00FA7226">
            <w:r w:rsidRPr="007E4DBE">
              <w:rPr>
                <w:rFonts w:eastAsia="Times New Roman"/>
                <w:i/>
                <w:iCs/>
                <w:sz w:val="20"/>
                <w:szCs w:val="20"/>
              </w:rPr>
              <w:t>Сравнительная характеристика торговой точки в крупном торговом центре и отдельно стоящего магазина.</w:t>
            </w:r>
          </w:p>
        </w:tc>
        <w:tc>
          <w:tcPr>
            <w:tcW w:w="815" w:type="dxa"/>
          </w:tcPr>
          <w:p w14:paraId="63D04DF5"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494BA138" w14:textId="3B59D78B" w:rsidR="003D5FDD" w:rsidRPr="00C9126C" w:rsidRDefault="00780126" w:rsidP="009A6F14">
            <w:pPr>
              <w:widowControl w:val="0"/>
              <w:tabs>
                <w:tab w:val="left" w:pos="1701"/>
              </w:tabs>
              <w:autoSpaceDE w:val="0"/>
              <w:autoSpaceDN w:val="0"/>
              <w:adjustRightInd w:val="0"/>
              <w:jc w:val="center"/>
              <w:rPr>
                <w:i/>
              </w:rPr>
            </w:pPr>
            <w:r>
              <w:rPr>
                <w:i/>
              </w:rPr>
              <w:t>4</w:t>
            </w:r>
          </w:p>
        </w:tc>
        <w:tc>
          <w:tcPr>
            <w:tcW w:w="951" w:type="dxa"/>
          </w:tcPr>
          <w:p w14:paraId="7574CCCA"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1CE14D5B" w14:textId="77777777" w:rsidR="003D5FDD" w:rsidRPr="000D16CD" w:rsidRDefault="003D5FDD" w:rsidP="009A6F14">
            <w:pPr>
              <w:widowControl w:val="0"/>
              <w:tabs>
                <w:tab w:val="num" w:pos="0"/>
              </w:tabs>
              <w:autoSpaceDE w:val="0"/>
              <w:autoSpaceDN w:val="0"/>
              <w:adjustRightInd w:val="0"/>
              <w:jc w:val="center"/>
              <w:rPr>
                <w:bCs/>
              </w:rPr>
            </w:pPr>
          </w:p>
        </w:tc>
        <w:tc>
          <w:tcPr>
            <w:tcW w:w="821" w:type="dxa"/>
          </w:tcPr>
          <w:p w14:paraId="0A616C29" w14:textId="77777777" w:rsidR="003D5FDD" w:rsidRPr="005B225F" w:rsidRDefault="003D5FDD" w:rsidP="009A6F14">
            <w:pPr>
              <w:widowControl w:val="0"/>
              <w:tabs>
                <w:tab w:val="left" w:pos="1701"/>
              </w:tabs>
              <w:autoSpaceDE w:val="0"/>
              <w:autoSpaceDN w:val="0"/>
              <w:adjustRightInd w:val="0"/>
              <w:jc w:val="center"/>
            </w:pPr>
          </w:p>
        </w:tc>
        <w:tc>
          <w:tcPr>
            <w:tcW w:w="4002" w:type="dxa"/>
            <w:vMerge/>
          </w:tcPr>
          <w:p w14:paraId="567F1B0A" w14:textId="77777777" w:rsidR="003D5FDD" w:rsidRPr="00DF3C1E" w:rsidRDefault="003D5FDD" w:rsidP="00B6294E">
            <w:pPr>
              <w:widowControl w:val="0"/>
              <w:tabs>
                <w:tab w:val="left" w:pos="1701"/>
              </w:tabs>
              <w:autoSpaceDE w:val="0"/>
              <w:autoSpaceDN w:val="0"/>
              <w:adjustRightInd w:val="0"/>
            </w:pPr>
          </w:p>
        </w:tc>
      </w:tr>
      <w:tr w:rsidR="003D5FDD" w:rsidRPr="006168DD" w14:paraId="39BDE103" w14:textId="77777777" w:rsidTr="00B3291F">
        <w:tc>
          <w:tcPr>
            <w:tcW w:w="1701" w:type="dxa"/>
            <w:vMerge/>
          </w:tcPr>
          <w:p w14:paraId="146F8481" w14:textId="77777777" w:rsidR="003D5FDD" w:rsidRDefault="003D5FDD" w:rsidP="00B6294E">
            <w:pPr>
              <w:widowControl w:val="0"/>
              <w:tabs>
                <w:tab w:val="left" w:pos="1701"/>
              </w:tabs>
              <w:autoSpaceDE w:val="0"/>
              <w:autoSpaceDN w:val="0"/>
              <w:adjustRightInd w:val="0"/>
            </w:pPr>
          </w:p>
        </w:tc>
        <w:tc>
          <w:tcPr>
            <w:tcW w:w="5953" w:type="dxa"/>
          </w:tcPr>
          <w:p w14:paraId="7D38BC2A" w14:textId="0E37C5EC" w:rsidR="003D5FDD" w:rsidRDefault="003D5FDD" w:rsidP="00FA7226">
            <w:r w:rsidRPr="00DF3C1E">
              <w:t xml:space="preserve">Практическое занятие № </w:t>
            </w:r>
            <w:r>
              <w:t>2</w:t>
            </w:r>
            <w:r w:rsidRPr="00DF3C1E">
              <w:t>.</w:t>
            </w:r>
            <w:r>
              <w:t>4</w:t>
            </w:r>
          </w:p>
          <w:p w14:paraId="153B1452" w14:textId="00E1B8DD" w:rsidR="003D5FDD" w:rsidRPr="00DF3C1E" w:rsidRDefault="003D5FDD" w:rsidP="00FA7226">
            <w:r w:rsidRPr="007E4DBE">
              <w:rPr>
                <w:rFonts w:eastAsia="Times New Roman"/>
                <w:i/>
                <w:iCs/>
                <w:sz w:val="20"/>
                <w:szCs w:val="20"/>
              </w:rPr>
              <w:t xml:space="preserve">Оценка </w:t>
            </w:r>
            <w:proofErr w:type="spellStart"/>
            <w:r w:rsidRPr="007E4DBE">
              <w:rPr>
                <w:rFonts w:eastAsia="Times New Roman"/>
                <w:i/>
                <w:iCs/>
                <w:sz w:val="20"/>
                <w:szCs w:val="20"/>
              </w:rPr>
              <w:t>шаландиза</w:t>
            </w:r>
            <w:proofErr w:type="spellEnd"/>
            <w:r w:rsidRPr="007E4DBE">
              <w:rPr>
                <w:rFonts w:eastAsia="Times New Roman"/>
                <w:i/>
                <w:iCs/>
                <w:sz w:val="20"/>
                <w:szCs w:val="20"/>
              </w:rPr>
              <w:t xml:space="preserve"> торгового предприятия</w:t>
            </w:r>
          </w:p>
        </w:tc>
        <w:tc>
          <w:tcPr>
            <w:tcW w:w="815" w:type="dxa"/>
          </w:tcPr>
          <w:p w14:paraId="16873DE5"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5D5E4531" w14:textId="00AEBC27" w:rsidR="003D5FDD" w:rsidRPr="00C9126C" w:rsidRDefault="00780126" w:rsidP="009A6F14">
            <w:pPr>
              <w:widowControl w:val="0"/>
              <w:tabs>
                <w:tab w:val="left" w:pos="1701"/>
              </w:tabs>
              <w:autoSpaceDE w:val="0"/>
              <w:autoSpaceDN w:val="0"/>
              <w:adjustRightInd w:val="0"/>
              <w:jc w:val="center"/>
              <w:rPr>
                <w:i/>
              </w:rPr>
            </w:pPr>
            <w:r>
              <w:rPr>
                <w:i/>
              </w:rPr>
              <w:t>4</w:t>
            </w:r>
          </w:p>
        </w:tc>
        <w:tc>
          <w:tcPr>
            <w:tcW w:w="951" w:type="dxa"/>
          </w:tcPr>
          <w:p w14:paraId="04916230"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587088CD" w14:textId="77777777" w:rsidR="003D5FDD" w:rsidRPr="000D16CD" w:rsidRDefault="003D5FDD" w:rsidP="009A6F14">
            <w:pPr>
              <w:widowControl w:val="0"/>
              <w:tabs>
                <w:tab w:val="num" w:pos="0"/>
              </w:tabs>
              <w:autoSpaceDE w:val="0"/>
              <w:autoSpaceDN w:val="0"/>
              <w:adjustRightInd w:val="0"/>
              <w:jc w:val="center"/>
              <w:rPr>
                <w:bCs/>
              </w:rPr>
            </w:pPr>
          </w:p>
        </w:tc>
        <w:tc>
          <w:tcPr>
            <w:tcW w:w="821" w:type="dxa"/>
          </w:tcPr>
          <w:p w14:paraId="703D179B" w14:textId="77777777" w:rsidR="003D5FDD" w:rsidRPr="005B225F" w:rsidRDefault="003D5FDD" w:rsidP="009A6F14">
            <w:pPr>
              <w:widowControl w:val="0"/>
              <w:tabs>
                <w:tab w:val="left" w:pos="1701"/>
              </w:tabs>
              <w:autoSpaceDE w:val="0"/>
              <w:autoSpaceDN w:val="0"/>
              <w:adjustRightInd w:val="0"/>
              <w:jc w:val="center"/>
            </w:pPr>
          </w:p>
        </w:tc>
        <w:tc>
          <w:tcPr>
            <w:tcW w:w="4002" w:type="dxa"/>
            <w:vMerge/>
          </w:tcPr>
          <w:p w14:paraId="72BF8E2A" w14:textId="77777777" w:rsidR="003D5FDD" w:rsidRPr="00DF3C1E" w:rsidRDefault="003D5FDD" w:rsidP="00B6294E">
            <w:pPr>
              <w:widowControl w:val="0"/>
              <w:tabs>
                <w:tab w:val="left" w:pos="1701"/>
              </w:tabs>
              <w:autoSpaceDE w:val="0"/>
              <w:autoSpaceDN w:val="0"/>
              <w:adjustRightInd w:val="0"/>
            </w:pPr>
          </w:p>
        </w:tc>
      </w:tr>
      <w:tr w:rsidR="003D5FDD" w:rsidRPr="006168DD" w14:paraId="1EE8BF30" w14:textId="77777777" w:rsidTr="00B3291F">
        <w:tc>
          <w:tcPr>
            <w:tcW w:w="1701" w:type="dxa"/>
            <w:vMerge/>
          </w:tcPr>
          <w:p w14:paraId="70C7E670" w14:textId="77777777" w:rsidR="003D5FDD" w:rsidRDefault="003D5FDD" w:rsidP="00B6294E">
            <w:pPr>
              <w:widowControl w:val="0"/>
              <w:tabs>
                <w:tab w:val="left" w:pos="1701"/>
              </w:tabs>
              <w:autoSpaceDE w:val="0"/>
              <w:autoSpaceDN w:val="0"/>
              <w:adjustRightInd w:val="0"/>
            </w:pPr>
          </w:p>
        </w:tc>
        <w:tc>
          <w:tcPr>
            <w:tcW w:w="5953" w:type="dxa"/>
          </w:tcPr>
          <w:p w14:paraId="621CFEA1" w14:textId="18550715" w:rsidR="003D5FDD" w:rsidRDefault="003D5FDD" w:rsidP="00FA7226">
            <w:r w:rsidRPr="00DF3C1E">
              <w:t xml:space="preserve">Практическое занятие № </w:t>
            </w:r>
            <w:r>
              <w:t>2</w:t>
            </w:r>
            <w:r w:rsidRPr="00DF3C1E">
              <w:t>.</w:t>
            </w:r>
            <w:r>
              <w:t>5</w:t>
            </w:r>
          </w:p>
          <w:p w14:paraId="3FE0540B" w14:textId="759AA2B1" w:rsidR="003D5FDD" w:rsidRPr="00DF3C1E" w:rsidRDefault="003D5FDD" w:rsidP="00FA7226">
            <w:r w:rsidRPr="007E4DBE">
              <w:rPr>
                <w:rFonts w:eastAsia="Times New Roman"/>
                <w:i/>
                <w:iCs/>
                <w:sz w:val="20"/>
                <w:szCs w:val="20"/>
              </w:rPr>
              <w:t xml:space="preserve">Расчет </w:t>
            </w:r>
            <w:proofErr w:type="gramStart"/>
            <w:r w:rsidRPr="007E4DBE">
              <w:rPr>
                <w:rFonts w:eastAsia="Times New Roman"/>
                <w:i/>
                <w:iCs/>
                <w:sz w:val="20"/>
                <w:szCs w:val="20"/>
              </w:rPr>
              <w:t>бизнес-модели</w:t>
            </w:r>
            <w:proofErr w:type="gramEnd"/>
            <w:r w:rsidRPr="007E4DBE">
              <w:rPr>
                <w:rFonts w:eastAsia="Times New Roman"/>
                <w:i/>
                <w:iCs/>
                <w:sz w:val="20"/>
                <w:szCs w:val="20"/>
              </w:rPr>
              <w:t xml:space="preserve"> торгового предприятия</w:t>
            </w:r>
          </w:p>
        </w:tc>
        <w:tc>
          <w:tcPr>
            <w:tcW w:w="815" w:type="dxa"/>
          </w:tcPr>
          <w:p w14:paraId="1C04FF7E"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06CA41EB" w14:textId="4A74D0AD" w:rsidR="003D5FDD" w:rsidRPr="00C9126C" w:rsidRDefault="00780126" w:rsidP="009A6F14">
            <w:pPr>
              <w:widowControl w:val="0"/>
              <w:tabs>
                <w:tab w:val="left" w:pos="1701"/>
              </w:tabs>
              <w:autoSpaceDE w:val="0"/>
              <w:autoSpaceDN w:val="0"/>
              <w:adjustRightInd w:val="0"/>
              <w:jc w:val="center"/>
              <w:rPr>
                <w:i/>
              </w:rPr>
            </w:pPr>
            <w:r>
              <w:rPr>
                <w:i/>
              </w:rPr>
              <w:t>4</w:t>
            </w:r>
          </w:p>
        </w:tc>
        <w:tc>
          <w:tcPr>
            <w:tcW w:w="951" w:type="dxa"/>
          </w:tcPr>
          <w:p w14:paraId="184F903E"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3F5D5305" w14:textId="77777777" w:rsidR="003D5FDD" w:rsidRPr="000D16CD" w:rsidRDefault="003D5FDD" w:rsidP="009A6F14">
            <w:pPr>
              <w:widowControl w:val="0"/>
              <w:tabs>
                <w:tab w:val="num" w:pos="0"/>
              </w:tabs>
              <w:autoSpaceDE w:val="0"/>
              <w:autoSpaceDN w:val="0"/>
              <w:adjustRightInd w:val="0"/>
              <w:jc w:val="center"/>
              <w:rPr>
                <w:bCs/>
              </w:rPr>
            </w:pPr>
          </w:p>
        </w:tc>
        <w:tc>
          <w:tcPr>
            <w:tcW w:w="821" w:type="dxa"/>
          </w:tcPr>
          <w:p w14:paraId="7A46BF01" w14:textId="77777777" w:rsidR="003D5FDD" w:rsidRPr="005B225F" w:rsidRDefault="003D5FDD" w:rsidP="009A6F14">
            <w:pPr>
              <w:widowControl w:val="0"/>
              <w:tabs>
                <w:tab w:val="left" w:pos="1701"/>
              </w:tabs>
              <w:autoSpaceDE w:val="0"/>
              <w:autoSpaceDN w:val="0"/>
              <w:adjustRightInd w:val="0"/>
              <w:jc w:val="center"/>
            </w:pPr>
          </w:p>
        </w:tc>
        <w:tc>
          <w:tcPr>
            <w:tcW w:w="4002" w:type="dxa"/>
            <w:vMerge/>
          </w:tcPr>
          <w:p w14:paraId="071A818D" w14:textId="77777777" w:rsidR="003D5FDD" w:rsidRPr="00DF3C1E" w:rsidRDefault="003D5FDD" w:rsidP="00B6294E">
            <w:pPr>
              <w:widowControl w:val="0"/>
              <w:tabs>
                <w:tab w:val="left" w:pos="1701"/>
              </w:tabs>
              <w:autoSpaceDE w:val="0"/>
              <w:autoSpaceDN w:val="0"/>
              <w:adjustRightInd w:val="0"/>
            </w:pPr>
          </w:p>
        </w:tc>
      </w:tr>
      <w:tr w:rsidR="003D5FDD" w:rsidRPr="006168DD" w14:paraId="733741AC" w14:textId="77777777" w:rsidTr="00B3291F">
        <w:tc>
          <w:tcPr>
            <w:tcW w:w="1701" w:type="dxa"/>
            <w:vMerge/>
          </w:tcPr>
          <w:p w14:paraId="4E312707" w14:textId="77777777" w:rsidR="003D5FDD" w:rsidRDefault="003D5FDD" w:rsidP="00B6294E">
            <w:pPr>
              <w:widowControl w:val="0"/>
              <w:tabs>
                <w:tab w:val="left" w:pos="1701"/>
              </w:tabs>
              <w:autoSpaceDE w:val="0"/>
              <w:autoSpaceDN w:val="0"/>
              <w:adjustRightInd w:val="0"/>
            </w:pPr>
          </w:p>
        </w:tc>
        <w:tc>
          <w:tcPr>
            <w:tcW w:w="5953" w:type="dxa"/>
          </w:tcPr>
          <w:p w14:paraId="33BD7B29" w14:textId="42FB7AAD" w:rsidR="003D5FDD" w:rsidRPr="007E4DBE" w:rsidRDefault="003D5FDD" w:rsidP="007E4DBE">
            <w:r w:rsidRPr="007E4DBE">
              <w:t>Практическое занятие № 2.</w:t>
            </w:r>
            <w:r>
              <w:t>6</w:t>
            </w:r>
          </w:p>
          <w:p w14:paraId="4EB30F35" w14:textId="4C4E1D49" w:rsidR="003D5FDD" w:rsidRPr="00DF3C1E" w:rsidRDefault="003D5FDD" w:rsidP="007E4DBE">
            <w:r w:rsidRPr="003D5FDD">
              <w:rPr>
                <w:i/>
                <w:iCs/>
              </w:rPr>
              <w:t>Выбор концепции торгового предприятия и формирование ассортимента</w:t>
            </w:r>
            <w:r>
              <w:rPr>
                <w:i/>
                <w:iCs/>
              </w:rPr>
              <w:t>.</w:t>
            </w:r>
          </w:p>
        </w:tc>
        <w:tc>
          <w:tcPr>
            <w:tcW w:w="815" w:type="dxa"/>
          </w:tcPr>
          <w:p w14:paraId="465B5206" w14:textId="77777777" w:rsidR="003D5FDD" w:rsidRPr="001C1B2E" w:rsidRDefault="003D5FDD" w:rsidP="009A6F14">
            <w:pPr>
              <w:widowControl w:val="0"/>
              <w:tabs>
                <w:tab w:val="left" w:pos="1701"/>
              </w:tabs>
              <w:autoSpaceDE w:val="0"/>
              <w:autoSpaceDN w:val="0"/>
              <w:adjustRightInd w:val="0"/>
              <w:jc w:val="center"/>
            </w:pPr>
          </w:p>
        </w:tc>
        <w:tc>
          <w:tcPr>
            <w:tcW w:w="815" w:type="dxa"/>
          </w:tcPr>
          <w:p w14:paraId="38668DFE" w14:textId="4A9ECB26" w:rsidR="003D5FDD" w:rsidRPr="00C9126C" w:rsidRDefault="00780126" w:rsidP="009A6F14">
            <w:pPr>
              <w:widowControl w:val="0"/>
              <w:tabs>
                <w:tab w:val="left" w:pos="1701"/>
              </w:tabs>
              <w:autoSpaceDE w:val="0"/>
              <w:autoSpaceDN w:val="0"/>
              <w:adjustRightInd w:val="0"/>
              <w:jc w:val="center"/>
              <w:rPr>
                <w:i/>
              </w:rPr>
            </w:pPr>
            <w:r>
              <w:rPr>
                <w:i/>
              </w:rPr>
              <w:t>5</w:t>
            </w:r>
          </w:p>
        </w:tc>
        <w:tc>
          <w:tcPr>
            <w:tcW w:w="951" w:type="dxa"/>
          </w:tcPr>
          <w:p w14:paraId="51620CA2" w14:textId="77777777" w:rsidR="003D5FDD" w:rsidRPr="00C9126C" w:rsidRDefault="003D5FDD" w:rsidP="009A6F14">
            <w:pPr>
              <w:widowControl w:val="0"/>
              <w:tabs>
                <w:tab w:val="left" w:pos="1701"/>
              </w:tabs>
              <w:autoSpaceDE w:val="0"/>
              <w:autoSpaceDN w:val="0"/>
              <w:adjustRightInd w:val="0"/>
              <w:jc w:val="center"/>
              <w:rPr>
                <w:i/>
              </w:rPr>
            </w:pPr>
          </w:p>
        </w:tc>
        <w:tc>
          <w:tcPr>
            <w:tcW w:w="680" w:type="dxa"/>
          </w:tcPr>
          <w:p w14:paraId="398B8801" w14:textId="77777777" w:rsidR="003D5FDD" w:rsidRPr="000D16CD" w:rsidRDefault="003D5FDD" w:rsidP="009A6F14">
            <w:pPr>
              <w:widowControl w:val="0"/>
              <w:tabs>
                <w:tab w:val="num" w:pos="0"/>
              </w:tabs>
              <w:autoSpaceDE w:val="0"/>
              <w:autoSpaceDN w:val="0"/>
              <w:adjustRightInd w:val="0"/>
              <w:jc w:val="center"/>
              <w:rPr>
                <w:bCs/>
              </w:rPr>
            </w:pPr>
          </w:p>
        </w:tc>
        <w:tc>
          <w:tcPr>
            <w:tcW w:w="821" w:type="dxa"/>
          </w:tcPr>
          <w:p w14:paraId="38ED7072" w14:textId="77777777" w:rsidR="003D5FDD" w:rsidRPr="005B225F" w:rsidRDefault="003D5FDD" w:rsidP="009A6F14">
            <w:pPr>
              <w:widowControl w:val="0"/>
              <w:tabs>
                <w:tab w:val="left" w:pos="1701"/>
              </w:tabs>
              <w:autoSpaceDE w:val="0"/>
              <w:autoSpaceDN w:val="0"/>
              <w:adjustRightInd w:val="0"/>
              <w:jc w:val="center"/>
            </w:pPr>
          </w:p>
        </w:tc>
        <w:tc>
          <w:tcPr>
            <w:tcW w:w="4002" w:type="dxa"/>
            <w:vMerge/>
          </w:tcPr>
          <w:p w14:paraId="07FF9657" w14:textId="77777777" w:rsidR="003D5FDD" w:rsidRPr="00DF3C1E" w:rsidRDefault="003D5FDD" w:rsidP="00B6294E">
            <w:pPr>
              <w:widowControl w:val="0"/>
              <w:tabs>
                <w:tab w:val="left" w:pos="1701"/>
              </w:tabs>
              <w:autoSpaceDE w:val="0"/>
              <w:autoSpaceDN w:val="0"/>
              <w:adjustRightInd w:val="0"/>
            </w:pPr>
          </w:p>
        </w:tc>
      </w:tr>
      <w:tr w:rsidR="00A57354" w:rsidRPr="006168DD" w14:paraId="5BA2B56C" w14:textId="77777777" w:rsidTr="00B3291F">
        <w:tc>
          <w:tcPr>
            <w:tcW w:w="1701" w:type="dxa"/>
          </w:tcPr>
          <w:p w14:paraId="6D5DE85A"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A57354" w:rsidRPr="00F479AB" w:rsidRDefault="00A57354" w:rsidP="00B6294E">
            <w:pPr>
              <w:rPr>
                <w:i/>
              </w:rPr>
            </w:pPr>
            <w:r w:rsidRPr="00F479AB">
              <w:rPr>
                <w:i/>
              </w:rPr>
              <w:t>Экзамен</w:t>
            </w:r>
          </w:p>
        </w:tc>
        <w:tc>
          <w:tcPr>
            <w:tcW w:w="815" w:type="dxa"/>
          </w:tcPr>
          <w:p w14:paraId="28C73084" w14:textId="7B70E230" w:rsidR="00A57354" w:rsidRPr="000E103B" w:rsidRDefault="00A57354" w:rsidP="009A6F14">
            <w:pPr>
              <w:widowControl w:val="0"/>
              <w:tabs>
                <w:tab w:val="left" w:pos="1701"/>
              </w:tabs>
              <w:autoSpaceDE w:val="0"/>
              <w:autoSpaceDN w:val="0"/>
              <w:adjustRightInd w:val="0"/>
              <w:jc w:val="center"/>
            </w:pPr>
            <w:r w:rsidRPr="000E103B">
              <w:t>х</w:t>
            </w:r>
          </w:p>
        </w:tc>
        <w:tc>
          <w:tcPr>
            <w:tcW w:w="815" w:type="dxa"/>
          </w:tcPr>
          <w:p w14:paraId="7C9D06A0" w14:textId="34A2438C" w:rsidR="00A57354" w:rsidRPr="000E103B" w:rsidRDefault="00A57354" w:rsidP="009A6F14">
            <w:pPr>
              <w:widowControl w:val="0"/>
              <w:tabs>
                <w:tab w:val="left" w:pos="1701"/>
              </w:tabs>
              <w:autoSpaceDE w:val="0"/>
              <w:autoSpaceDN w:val="0"/>
              <w:adjustRightInd w:val="0"/>
              <w:jc w:val="center"/>
            </w:pPr>
            <w:r w:rsidRPr="000E103B">
              <w:t>х</w:t>
            </w:r>
          </w:p>
        </w:tc>
        <w:tc>
          <w:tcPr>
            <w:tcW w:w="951" w:type="dxa"/>
          </w:tcPr>
          <w:p w14:paraId="2F141DB0" w14:textId="5006324B" w:rsidR="00A57354" w:rsidRPr="000E103B" w:rsidRDefault="00A57354" w:rsidP="009A6F14">
            <w:pPr>
              <w:widowControl w:val="0"/>
              <w:tabs>
                <w:tab w:val="left" w:pos="1701"/>
              </w:tabs>
              <w:autoSpaceDE w:val="0"/>
              <w:autoSpaceDN w:val="0"/>
              <w:adjustRightInd w:val="0"/>
              <w:jc w:val="center"/>
            </w:pPr>
            <w:r w:rsidRPr="000E103B">
              <w:t>х</w:t>
            </w:r>
          </w:p>
        </w:tc>
        <w:tc>
          <w:tcPr>
            <w:tcW w:w="680" w:type="dxa"/>
          </w:tcPr>
          <w:p w14:paraId="3E0E5E39" w14:textId="0B97CE5B" w:rsidR="00A57354" w:rsidRPr="000E103B" w:rsidRDefault="00A57354" w:rsidP="009A6F14">
            <w:pPr>
              <w:widowControl w:val="0"/>
              <w:tabs>
                <w:tab w:val="left" w:pos="1701"/>
              </w:tabs>
              <w:autoSpaceDE w:val="0"/>
              <w:autoSpaceDN w:val="0"/>
              <w:adjustRightInd w:val="0"/>
              <w:jc w:val="center"/>
            </w:pPr>
            <w:r w:rsidRPr="000E103B">
              <w:t>х</w:t>
            </w:r>
          </w:p>
        </w:tc>
        <w:tc>
          <w:tcPr>
            <w:tcW w:w="821" w:type="dxa"/>
          </w:tcPr>
          <w:p w14:paraId="48419257" w14:textId="578ACFA6" w:rsidR="00A57354" w:rsidRPr="00C91DA7" w:rsidRDefault="00780126" w:rsidP="009A6F14">
            <w:pPr>
              <w:widowControl w:val="0"/>
              <w:tabs>
                <w:tab w:val="left" w:pos="1701"/>
              </w:tabs>
              <w:autoSpaceDE w:val="0"/>
              <w:autoSpaceDN w:val="0"/>
              <w:adjustRightInd w:val="0"/>
              <w:jc w:val="center"/>
              <w:rPr>
                <w:i/>
              </w:rPr>
            </w:pPr>
            <w:r>
              <w:rPr>
                <w:i/>
              </w:rPr>
              <w:t>54</w:t>
            </w:r>
          </w:p>
        </w:tc>
        <w:tc>
          <w:tcPr>
            <w:tcW w:w="4002" w:type="dxa"/>
            <w:shd w:val="clear" w:color="auto" w:fill="auto"/>
          </w:tcPr>
          <w:p w14:paraId="1697E116" w14:textId="34713627" w:rsidR="00A57354" w:rsidRPr="00ED4561" w:rsidRDefault="00A57354" w:rsidP="0083777A">
            <w:pPr>
              <w:tabs>
                <w:tab w:val="left" w:pos="708"/>
                <w:tab w:val="right" w:leader="underscore" w:pos="9639"/>
              </w:tabs>
            </w:pPr>
            <w:r w:rsidRPr="00FC478A">
              <w:rPr>
                <w:i/>
                <w:iCs/>
              </w:rPr>
              <w:t>экзамен по билетам</w:t>
            </w:r>
          </w:p>
        </w:tc>
      </w:tr>
      <w:tr w:rsidR="00A57354" w:rsidRPr="006168DD" w14:paraId="35B0B16D" w14:textId="77777777" w:rsidTr="00B3291F">
        <w:tc>
          <w:tcPr>
            <w:tcW w:w="1701" w:type="dxa"/>
          </w:tcPr>
          <w:p w14:paraId="0C16E56D"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656C3D5E" w14:textId="5627FE81" w:rsidR="00A57354" w:rsidRPr="00DF3C1E" w:rsidRDefault="00A57354" w:rsidP="00B6294E">
            <w:pPr>
              <w:widowControl w:val="0"/>
              <w:tabs>
                <w:tab w:val="left" w:pos="1701"/>
              </w:tabs>
              <w:autoSpaceDE w:val="0"/>
              <w:autoSpaceDN w:val="0"/>
              <w:adjustRightInd w:val="0"/>
              <w:jc w:val="right"/>
            </w:pPr>
            <w:r w:rsidRPr="00DF3C1E">
              <w:rPr>
                <w:b/>
              </w:rPr>
              <w:t>ИТОГО за</w:t>
            </w:r>
            <w:r>
              <w:rPr>
                <w:b/>
              </w:rPr>
              <w:t xml:space="preserve"> </w:t>
            </w:r>
            <w:r w:rsidR="003D5FDD">
              <w:rPr>
                <w:b/>
                <w:i/>
              </w:rPr>
              <w:t xml:space="preserve">седьмой </w:t>
            </w:r>
            <w:r w:rsidRPr="00DF3C1E">
              <w:rPr>
                <w:b/>
              </w:rPr>
              <w:t>семестр</w:t>
            </w:r>
          </w:p>
        </w:tc>
        <w:tc>
          <w:tcPr>
            <w:tcW w:w="815" w:type="dxa"/>
          </w:tcPr>
          <w:p w14:paraId="047B36E3" w14:textId="4CD2A87B" w:rsidR="00A57354" w:rsidRPr="001C1B2E" w:rsidRDefault="00B3291F" w:rsidP="009A6F14">
            <w:pPr>
              <w:widowControl w:val="0"/>
              <w:tabs>
                <w:tab w:val="left" w:pos="1701"/>
              </w:tabs>
              <w:autoSpaceDE w:val="0"/>
              <w:autoSpaceDN w:val="0"/>
              <w:adjustRightInd w:val="0"/>
              <w:jc w:val="center"/>
              <w:rPr>
                <w:b/>
              </w:rPr>
            </w:pPr>
            <w:r>
              <w:rPr>
                <w:b/>
              </w:rPr>
              <w:t>17</w:t>
            </w:r>
          </w:p>
        </w:tc>
        <w:tc>
          <w:tcPr>
            <w:tcW w:w="815" w:type="dxa"/>
          </w:tcPr>
          <w:p w14:paraId="05F55FFC" w14:textId="4CAF92EA" w:rsidR="00A57354" w:rsidRPr="00C9126C" w:rsidRDefault="00B3291F" w:rsidP="009A6F14">
            <w:pPr>
              <w:widowControl w:val="0"/>
              <w:tabs>
                <w:tab w:val="left" w:pos="1701"/>
              </w:tabs>
              <w:autoSpaceDE w:val="0"/>
              <w:autoSpaceDN w:val="0"/>
              <w:adjustRightInd w:val="0"/>
              <w:jc w:val="center"/>
              <w:rPr>
                <w:b/>
                <w:i/>
              </w:rPr>
            </w:pPr>
            <w:r>
              <w:rPr>
                <w:b/>
                <w:i/>
              </w:rPr>
              <w:t>34</w:t>
            </w:r>
          </w:p>
        </w:tc>
        <w:tc>
          <w:tcPr>
            <w:tcW w:w="951" w:type="dxa"/>
          </w:tcPr>
          <w:p w14:paraId="316FFEE5" w14:textId="77777777" w:rsidR="00A57354" w:rsidRPr="00C9126C" w:rsidRDefault="00A57354" w:rsidP="009A6F14">
            <w:pPr>
              <w:widowControl w:val="0"/>
              <w:tabs>
                <w:tab w:val="left" w:pos="1701"/>
              </w:tabs>
              <w:autoSpaceDE w:val="0"/>
              <w:autoSpaceDN w:val="0"/>
              <w:adjustRightInd w:val="0"/>
              <w:jc w:val="center"/>
              <w:rPr>
                <w:b/>
                <w:i/>
              </w:rPr>
            </w:pPr>
          </w:p>
        </w:tc>
        <w:tc>
          <w:tcPr>
            <w:tcW w:w="680" w:type="dxa"/>
          </w:tcPr>
          <w:p w14:paraId="7AB12C7A"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7A042AE5" w14:textId="01765816" w:rsidR="00A57354" w:rsidRPr="00C9126C" w:rsidRDefault="00C45639" w:rsidP="009A6F14">
            <w:pPr>
              <w:widowControl w:val="0"/>
              <w:tabs>
                <w:tab w:val="left" w:pos="1701"/>
              </w:tabs>
              <w:autoSpaceDE w:val="0"/>
              <w:autoSpaceDN w:val="0"/>
              <w:adjustRightInd w:val="0"/>
              <w:jc w:val="center"/>
              <w:rPr>
                <w:b/>
                <w:i/>
              </w:rPr>
            </w:pPr>
            <w:r>
              <w:rPr>
                <w:b/>
                <w:i/>
              </w:rPr>
              <w:t>144</w:t>
            </w:r>
          </w:p>
        </w:tc>
        <w:tc>
          <w:tcPr>
            <w:tcW w:w="4002" w:type="dxa"/>
          </w:tcPr>
          <w:p w14:paraId="0CEE86A9" w14:textId="77777777" w:rsidR="00A57354" w:rsidRPr="00DF3C1E" w:rsidRDefault="00A57354" w:rsidP="00B6294E">
            <w:pPr>
              <w:widowControl w:val="0"/>
              <w:tabs>
                <w:tab w:val="left" w:pos="1701"/>
              </w:tabs>
              <w:autoSpaceDE w:val="0"/>
              <w:autoSpaceDN w:val="0"/>
              <w:adjustRightInd w:val="0"/>
              <w:rPr>
                <w:b/>
              </w:rPr>
            </w:pPr>
          </w:p>
        </w:tc>
      </w:tr>
      <w:tr w:rsidR="00386236" w:rsidRPr="006168DD" w14:paraId="600592A0" w14:textId="77777777" w:rsidTr="009A6F14">
        <w:trPr>
          <w:trHeight w:val="283"/>
        </w:trPr>
        <w:tc>
          <w:tcPr>
            <w:tcW w:w="1701" w:type="dxa"/>
            <w:shd w:val="clear" w:color="auto" w:fill="EAF1DD" w:themeFill="accent3" w:themeFillTint="33"/>
            <w:vAlign w:val="center"/>
          </w:tcPr>
          <w:p w14:paraId="569366A2" w14:textId="77777777" w:rsidR="00386236" w:rsidRPr="001A0052" w:rsidRDefault="00386236"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6FD52BFE" w14:textId="70D6105E" w:rsidR="00386236" w:rsidRPr="00DF3C1E" w:rsidRDefault="00B3291F" w:rsidP="000F51CB">
            <w:pPr>
              <w:widowControl w:val="0"/>
              <w:tabs>
                <w:tab w:val="left" w:pos="1701"/>
              </w:tabs>
              <w:autoSpaceDE w:val="0"/>
              <w:autoSpaceDN w:val="0"/>
              <w:adjustRightInd w:val="0"/>
              <w:rPr>
                <w:b/>
              </w:rPr>
            </w:pPr>
            <w:r>
              <w:rPr>
                <w:b/>
                <w:i/>
              </w:rPr>
              <w:t>Восьмой</w:t>
            </w:r>
            <w:r w:rsidR="00386236">
              <w:rPr>
                <w:b/>
              </w:rPr>
              <w:t xml:space="preserve"> семестр</w:t>
            </w:r>
          </w:p>
        </w:tc>
      </w:tr>
      <w:tr w:rsidR="004D0276" w:rsidRPr="006168DD" w14:paraId="0AC750CE" w14:textId="77777777" w:rsidTr="00B3291F">
        <w:tc>
          <w:tcPr>
            <w:tcW w:w="1701" w:type="dxa"/>
            <w:vMerge w:val="restart"/>
          </w:tcPr>
          <w:p w14:paraId="6EA4E299" w14:textId="77777777" w:rsidR="004D0276" w:rsidRPr="00B3291F" w:rsidRDefault="004D0276" w:rsidP="00B3291F">
            <w:pPr>
              <w:widowControl w:val="0"/>
              <w:tabs>
                <w:tab w:val="left" w:pos="1701"/>
              </w:tabs>
              <w:autoSpaceDE w:val="0"/>
              <w:autoSpaceDN w:val="0"/>
              <w:adjustRightInd w:val="0"/>
              <w:rPr>
                <w:i/>
              </w:rPr>
            </w:pPr>
            <w:r w:rsidRPr="00B3291F">
              <w:rPr>
                <w:i/>
              </w:rPr>
              <w:t xml:space="preserve">ПК-6: </w:t>
            </w:r>
          </w:p>
          <w:p w14:paraId="4695FA72" w14:textId="77777777" w:rsidR="004D0276" w:rsidRPr="00B3291F" w:rsidRDefault="004D0276" w:rsidP="00B3291F">
            <w:pPr>
              <w:widowControl w:val="0"/>
              <w:tabs>
                <w:tab w:val="left" w:pos="1701"/>
              </w:tabs>
              <w:autoSpaceDE w:val="0"/>
              <w:autoSpaceDN w:val="0"/>
              <w:adjustRightInd w:val="0"/>
              <w:rPr>
                <w:i/>
              </w:rPr>
            </w:pPr>
            <w:r w:rsidRPr="00B3291F">
              <w:rPr>
                <w:i/>
              </w:rPr>
              <w:t xml:space="preserve">ИД-ПК-6.1 </w:t>
            </w:r>
          </w:p>
          <w:p w14:paraId="67B72EB2" w14:textId="02B5D2CA" w:rsidR="004D0276" w:rsidRPr="006168DD" w:rsidRDefault="004D0276" w:rsidP="00B3291F">
            <w:pPr>
              <w:widowControl w:val="0"/>
              <w:tabs>
                <w:tab w:val="left" w:pos="1701"/>
              </w:tabs>
              <w:autoSpaceDE w:val="0"/>
              <w:autoSpaceDN w:val="0"/>
              <w:adjustRightInd w:val="0"/>
              <w:rPr>
                <w:rFonts w:cs="Arial"/>
                <w:sz w:val="18"/>
                <w:szCs w:val="18"/>
              </w:rPr>
            </w:pPr>
            <w:r w:rsidRPr="002928C3">
              <w:rPr>
                <w:i/>
              </w:rPr>
              <w:t>ИД-ПК-6.4</w:t>
            </w:r>
          </w:p>
        </w:tc>
        <w:tc>
          <w:tcPr>
            <w:tcW w:w="5953" w:type="dxa"/>
          </w:tcPr>
          <w:p w14:paraId="798762A3" w14:textId="40AAF60A" w:rsidR="004D0276" w:rsidRPr="00DF3C1E" w:rsidRDefault="004D0276" w:rsidP="00B6294E">
            <w:pPr>
              <w:rPr>
                <w:b/>
              </w:rPr>
            </w:pPr>
            <w:bookmarkStart w:id="13" w:name="_Hlk93056591"/>
            <w:r>
              <w:rPr>
                <w:b/>
              </w:rPr>
              <w:t xml:space="preserve">Раздел </w:t>
            </w:r>
            <w:r>
              <w:rPr>
                <w:b/>
                <w:lang w:val="en-US"/>
              </w:rPr>
              <w:t>III</w:t>
            </w:r>
            <w:r w:rsidRPr="003F7ABD">
              <w:rPr>
                <w:b/>
                <w:i/>
              </w:rPr>
              <w:t>. Организация розничной продажи и обслуживания покупателей. Организация труда на предприятиях розничной торговли.</w:t>
            </w:r>
            <w:bookmarkEnd w:id="13"/>
          </w:p>
        </w:tc>
        <w:tc>
          <w:tcPr>
            <w:tcW w:w="815" w:type="dxa"/>
          </w:tcPr>
          <w:p w14:paraId="59E010B5" w14:textId="59B275D5" w:rsidR="004D0276" w:rsidRPr="001C1B2E" w:rsidRDefault="004D0276" w:rsidP="009A6F14">
            <w:pPr>
              <w:widowControl w:val="0"/>
              <w:tabs>
                <w:tab w:val="left" w:pos="1701"/>
              </w:tabs>
              <w:autoSpaceDE w:val="0"/>
              <w:autoSpaceDN w:val="0"/>
              <w:adjustRightInd w:val="0"/>
              <w:jc w:val="center"/>
            </w:pPr>
            <w:proofErr w:type="gramStart"/>
            <w:r>
              <w:t>х</w:t>
            </w:r>
            <w:proofErr w:type="gramEnd"/>
          </w:p>
        </w:tc>
        <w:tc>
          <w:tcPr>
            <w:tcW w:w="815" w:type="dxa"/>
          </w:tcPr>
          <w:p w14:paraId="03EDD596" w14:textId="2E5F55A8" w:rsidR="004D0276" w:rsidRPr="001C1B2E" w:rsidRDefault="004D0276" w:rsidP="009A6F14">
            <w:pPr>
              <w:widowControl w:val="0"/>
              <w:tabs>
                <w:tab w:val="left" w:pos="1701"/>
              </w:tabs>
              <w:autoSpaceDE w:val="0"/>
              <w:autoSpaceDN w:val="0"/>
              <w:adjustRightInd w:val="0"/>
              <w:jc w:val="center"/>
            </w:pPr>
            <w:r>
              <w:t>х</w:t>
            </w:r>
          </w:p>
        </w:tc>
        <w:tc>
          <w:tcPr>
            <w:tcW w:w="951" w:type="dxa"/>
          </w:tcPr>
          <w:p w14:paraId="56278933" w14:textId="1A65C961" w:rsidR="004D0276" w:rsidRPr="001C1B2E" w:rsidRDefault="004D0276" w:rsidP="009A6F14">
            <w:pPr>
              <w:widowControl w:val="0"/>
              <w:tabs>
                <w:tab w:val="left" w:pos="1701"/>
              </w:tabs>
              <w:autoSpaceDE w:val="0"/>
              <w:autoSpaceDN w:val="0"/>
              <w:adjustRightInd w:val="0"/>
              <w:jc w:val="center"/>
            </w:pPr>
            <w:r>
              <w:t>х</w:t>
            </w:r>
          </w:p>
        </w:tc>
        <w:tc>
          <w:tcPr>
            <w:tcW w:w="680" w:type="dxa"/>
          </w:tcPr>
          <w:p w14:paraId="074B0C04" w14:textId="4DEB3C52" w:rsidR="004D0276" w:rsidRPr="001C1B2E" w:rsidRDefault="004D0276" w:rsidP="009A6F14">
            <w:pPr>
              <w:widowControl w:val="0"/>
              <w:tabs>
                <w:tab w:val="num" w:pos="0"/>
              </w:tabs>
              <w:autoSpaceDE w:val="0"/>
              <w:autoSpaceDN w:val="0"/>
              <w:adjustRightInd w:val="0"/>
              <w:jc w:val="center"/>
              <w:rPr>
                <w:bCs/>
              </w:rPr>
            </w:pPr>
            <w:r>
              <w:rPr>
                <w:bCs/>
              </w:rPr>
              <w:t>х</w:t>
            </w:r>
          </w:p>
        </w:tc>
        <w:tc>
          <w:tcPr>
            <w:tcW w:w="821" w:type="dxa"/>
          </w:tcPr>
          <w:p w14:paraId="6518A6D4" w14:textId="6066257F" w:rsidR="004D0276" w:rsidRPr="00E82501" w:rsidRDefault="00C45639" w:rsidP="009A6F14">
            <w:pPr>
              <w:widowControl w:val="0"/>
              <w:tabs>
                <w:tab w:val="left" w:pos="1701"/>
              </w:tabs>
              <w:autoSpaceDE w:val="0"/>
              <w:autoSpaceDN w:val="0"/>
              <w:adjustRightInd w:val="0"/>
              <w:jc w:val="center"/>
              <w:rPr>
                <w:i/>
              </w:rPr>
            </w:pPr>
            <w:r>
              <w:rPr>
                <w:i/>
              </w:rPr>
              <w:t>50</w:t>
            </w:r>
          </w:p>
        </w:tc>
        <w:tc>
          <w:tcPr>
            <w:tcW w:w="4002" w:type="dxa"/>
            <w:vMerge w:val="restart"/>
          </w:tcPr>
          <w:p w14:paraId="6FE0E138" w14:textId="77777777" w:rsidR="004D0276" w:rsidRPr="00BC709D" w:rsidRDefault="004D0276" w:rsidP="00BC709D">
            <w:pPr>
              <w:pStyle w:val="af0"/>
              <w:widowControl w:val="0"/>
              <w:tabs>
                <w:tab w:val="left" w:pos="208"/>
                <w:tab w:val="left" w:pos="350"/>
              </w:tabs>
              <w:autoSpaceDE w:val="0"/>
              <w:autoSpaceDN w:val="0"/>
              <w:adjustRightInd w:val="0"/>
              <w:ind w:left="0"/>
              <w:rPr>
                <w:bCs/>
                <w:iCs/>
              </w:rPr>
            </w:pPr>
            <w:r w:rsidRPr="00BC709D">
              <w:rPr>
                <w:bCs/>
                <w:iCs/>
              </w:rPr>
              <w:t xml:space="preserve">Формы текущего контроля </w:t>
            </w:r>
          </w:p>
          <w:p w14:paraId="212D13C3" w14:textId="57E9C7DA" w:rsidR="004D0276" w:rsidRPr="00BC709D" w:rsidRDefault="004D0276" w:rsidP="00BC709D">
            <w:pPr>
              <w:pStyle w:val="af0"/>
              <w:widowControl w:val="0"/>
              <w:tabs>
                <w:tab w:val="left" w:pos="208"/>
                <w:tab w:val="left" w:pos="350"/>
              </w:tabs>
              <w:autoSpaceDE w:val="0"/>
              <w:autoSpaceDN w:val="0"/>
              <w:adjustRightInd w:val="0"/>
              <w:ind w:left="0"/>
              <w:rPr>
                <w:bCs/>
                <w:iCs/>
              </w:rPr>
            </w:pPr>
            <w:r w:rsidRPr="00BC709D">
              <w:rPr>
                <w:bCs/>
                <w:iCs/>
              </w:rPr>
              <w:t xml:space="preserve">по разделу </w:t>
            </w:r>
            <w:r w:rsidR="00653C8E" w:rsidRPr="00BC709D">
              <w:rPr>
                <w:bCs/>
                <w:iCs/>
              </w:rPr>
              <w:t>III</w:t>
            </w:r>
            <w:r w:rsidRPr="00BC709D">
              <w:rPr>
                <w:bCs/>
                <w:iCs/>
              </w:rPr>
              <w:t>:</w:t>
            </w:r>
          </w:p>
          <w:p w14:paraId="6FCA54C4" w14:textId="534D50A1" w:rsidR="00653C8E" w:rsidRPr="00E7533A" w:rsidRDefault="00CB6F6E" w:rsidP="00E7533A">
            <w:pPr>
              <w:pStyle w:val="af0"/>
              <w:widowControl w:val="0"/>
              <w:numPr>
                <w:ilvl w:val="0"/>
                <w:numId w:val="34"/>
              </w:numPr>
              <w:tabs>
                <w:tab w:val="left" w:pos="208"/>
                <w:tab w:val="left" w:pos="350"/>
              </w:tabs>
              <w:autoSpaceDE w:val="0"/>
              <w:autoSpaceDN w:val="0"/>
              <w:adjustRightInd w:val="0"/>
              <w:ind w:left="0" w:firstLine="0"/>
              <w:rPr>
                <w:bCs/>
                <w:iCs/>
              </w:rPr>
            </w:pPr>
            <w:r>
              <w:rPr>
                <w:bCs/>
                <w:iCs/>
              </w:rPr>
              <w:t>информационное сообщение,</w:t>
            </w:r>
          </w:p>
          <w:p w14:paraId="7DC507C0" w14:textId="4EC678AD" w:rsidR="004D0276" w:rsidRPr="00144BB8" w:rsidRDefault="00653C8E" w:rsidP="00144BB8">
            <w:pPr>
              <w:pStyle w:val="af0"/>
              <w:widowControl w:val="0"/>
              <w:numPr>
                <w:ilvl w:val="0"/>
                <w:numId w:val="34"/>
              </w:numPr>
              <w:tabs>
                <w:tab w:val="left" w:pos="208"/>
                <w:tab w:val="left" w:pos="350"/>
              </w:tabs>
              <w:autoSpaceDE w:val="0"/>
              <w:autoSpaceDN w:val="0"/>
              <w:adjustRightInd w:val="0"/>
              <w:ind w:left="0" w:firstLine="0"/>
              <w:rPr>
                <w:bCs/>
                <w:iCs/>
              </w:rPr>
            </w:pPr>
            <w:r>
              <w:rPr>
                <w:bCs/>
                <w:iCs/>
              </w:rPr>
              <w:t>выступление с презентацией,</w:t>
            </w:r>
          </w:p>
        </w:tc>
      </w:tr>
      <w:tr w:rsidR="004D0276" w:rsidRPr="006168DD" w14:paraId="05512FAB" w14:textId="77777777" w:rsidTr="00B3291F">
        <w:tc>
          <w:tcPr>
            <w:tcW w:w="1701" w:type="dxa"/>
            <w:vMerge/>
          </w:tcPr>
          <w:p w14:paraId="1B73B2A6" w14:textId="77777777" w:rsidR="004D0276" w:rsidRDefault="004D0276" w:rsidP="00B6294E">
            <w:pPr>
              <w:widowControl w:val="0"/>
              <w:tabs>
                <w:tab w:val="left" w:pos="1701"/>
              </w:tabs>
              <w:autoSpaceDE w:val="0"/>
              <w:autoSpaceDN w:val="0"/>
              <w:adjustRightInd w:val="0"/>
            </w:pPr>
          </w:p>
        </w:tc>
        <w:tc>
          <w:tcPr>
            <w:tcW w:w="5953" w:type="dxa"/>
          </w:tcPr>
          <w:p w14:paraId="41FFA8B4" w14:textId="77777777" w:rsidR="004D0276" w:rsidRDefault="004D0276" w:rsidP="003F7ABD">
            <w:r w:rsidRPr="00483338">
              <w:t>Тема 3.1</w:t>
            </w:r>
          </w:p>
          <w:p w14:paraId="27016874" w14:textId="7DA73D7C" w:rsidR="004D0276" w:rsidRPr="003F7ABD" w:rsidRDefault="004D0276" w:rsidP="00B6294E">
            <w:pPr>
              <w:rPr>
                <w:i/>
                <w:iCs/>
              </w:rPr>
            </w:pPr>
            <w:r w:rsidRPr="003F7ABD">
              <w:rPr>
                <w:i/>
                <w:iCs/>
              </w:rPr>
              <w:lastRenderedPageBreak/>
              <w:t>Определение состава помещений торгового предприятия. Особенности освещения торговых предприятий.</w:t>
            </w:r>
          </w:p>
        </w:tc>
        <w:tc>
          <w:tcPr>
            <w:tcW w:w="815" w:type="dxa"/>
          </w:tcPr>
          <w:p w14:paraId="7C10F2AB" w14:textId="45B6C8F0" w:rsidR="004D0276" w:rsidRPr="001C1B2E" w:rsidRDefault="00653C8E" w:rsidP="009A6F14">
            <w:pPr>
              <w:widowControl w:val="0"/>
              <w:tabs>
                <w:tab w:val="left" w:pos="1701"/>
              </w:tabs>
              <w:autoSpaceDE w:val="0"/>
              <w:autoSpaceDN w:val="0"/>
              <w:adjustRightInd w:val="0"/>
              <w:jc w:val="center"/>
            </w:pPr>
            <w:r>
              <w:lastRenderedPageBreak/>
              <w:t>5</w:t>
            </w:r>
          </w:p>
        </w:tc>
        <w:tc>
          <w:tcPr>
            <w:tcW w:w="815" w:type="dxa"/>
          </w:tcPr>
          <w:p w14:paraId="313A83BB" w14:textId="77777777" w:rsidR="004D0276" w:rsidRPr="001C1B2E" w:rsidRDefault="004D0276" w:rsidP="009A6F14">
            <w:pPr>
              <w:widowControl w:val="0"/>
              <w:tabs>
                <w:tab w:val="left" w:pos="1701"/>
              </w:tabs>
              <w:autoSpaceDE w:val="0"/>
              <w:autoSpaceDN w:val="0"/>
              <w:adjustRightInd w:val="0"/>
              <w:jc w:val="center"/>
            </w:pPr>
          </w:p>
        </w:tc>
        <w:tc>
          <w:tcPr>
            <w:tcW w:w="951" w:type="dxa"/>
          </w:tcPr>
          <w:p w14:paraId="2CDC6F48"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3AD69F45" w14:textId="6CA608D8" w:rsidR="004D0276" w:rsidRPr="001C1B2E" w:rsidRDefault="004D0276" w:rsidP="009A6F14">
            <w:pPr>
              <w:widowControl w:val="0"/>
              <w:tabs>
                <w:tab w:val="num" w:pos="0"/>
              </w:tabs>
              <w:autoSpaceDE w:val="0"/>
              <w:autoSpaceDN w:val="0"/>
              <w:adjustRightInd w:val="0"/>
              <w:jc w:val="center"/>
              <w:rPr>
                <w:bCs/>
              </w:rPr>
            </w:pPr>
          </w:p>
        </w:tc>
        <w:tc>
          <w:tcPr>
            <w:tcW w:w="821" w:type="dxa"/>
          </w:tcPr>
          <w:p w14:paraId="56A8E931" w14:textId="49CA786E" w:rsidR="004D0276" w:rsidRPr="001C1B2E" w:rsidRDefault="004D0276" w:rsidP="009A6F14">
            <w:pPr>
              <w:widowControl w:val="0"/>
              <w:tabs>
                <w:tab w:val="left" w:pos="1701"/>
              </w:tabs>
              <w:autoSpaceDE w:val="0"/>
              <w:autoSpaceDN w:val="0"/>
              <w:adjustRightInd w:val="0"/>
              <w:jc w:val="center"/>
            </w:pPr>
            <w:r>
              <w:t>х</w:t>
            </w:r>
          </w:p>
        </w:tc>
        <w:tc>
          <w:tcPr>
            <w:tcW w:w="4002" w:type="dxa"/>
            <w:vMerge/>
          </w:tcPr>
          <w:p w14:paraId="2906CF73"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44ED4699" w14:textId="77777777" w:rsidTr="00B3291F">
        <w:tc>
          <w:tcPr>
            <w:tcW w:w="1701" w:type="dxa"/>
            <w:vMerge/>
          </w:tcPr>
          <w:p w14:paraId="169E7223" w14:textId="77777777" w:rsidR="004D0276" w:rsidRDefault="004D0276" w:rsidP="00B6294E">
            <w:pPr>
              <w:widowControl w:val="0"/>
              <w:tabs>
                <w:tab w:val="left" w:pos="1701"/>
              </w:tabs>
              <w:autoSpaceDE w:val="0"/>
              <w:autoSpaceDN w:val="0"/>
              <w:adjustRightInd w:val="0"/>
            </w:pPr>
          </w:p>
        </w:tc>
        <w:tc>
          <w:tcPr>
            <w:tcW w:w="5953" w:type="dxa"/>
          </w:tcPr>
          <w:p w14:paraId="04E595CB" w14:textId="49FBF6A9" w:rsidR="004D0276" w:rsidRDefault="004D0276" w:rsidP="003F7ABD">
            <w:r w:rsidRPr="00483338">
              <w:t>Тема 3.</w:t>
            </w:r>
            <w:r>
              <w:t>2</w:t>
            </w:r>
          </w:p>
          <w:p w14:paraId="578D7956" w14:textId="32EE32DE" w:rsidR="004D0276" w:rsidRDefault="004D0276" w:rsidP="003F7ABD">
            <w:pPr>
              <w:rPr>
                <w:b/>
              </w:rPr>
            </w:pPr>
            <w:r w:rsidRPr="003F7ABD">
              <w:rPr>
                <w:i/>
                <w:iCs/>
              </w:rPr>
              <w:t>Особенности функциональных зон торгового зала.</w:t>
            </w:r>
          </w:p>
        </w:tc>
        <w:tc>
          <w:tcPr>
            <w:tcW w:w="815" w:type="dxa"/>
          </w:tcPr>
          <w:p w14:paraId="6974C32A" w14:textId="10B97F13" w:rsidR="004D0276" w:rsidRPr="001C1B2E" w:rsidRDefault="00653C8E" w:rsidP="009A6F14">
            <w:pPr>
              <w:widowControl w:val="0"/>
              <w:tabs>
                <w:tab w:val="left" w:pos="1701"/>
              </w:tabs>
              <w:autoSpaceDE w:val="0"/>
              <w:autoSpaceDN w:val="0"/>
              <w:adjustRightInd w:val="0"/>
              <w:jc w:val="center"/>
            </w:pPr>
            <w:r>
              <w:t>5</w:t>
            </w:r>
          </w:p>
        </w:tc>
        <w:tc>
          <w:tcPr>
            <w:tcW w:w="815" w:type="dxa"/>
          </w:tcPr>
          <w:p w14:paraId="3F7003D1" w14:textId="77777777" w:rsidR="004D0276" w:rsidRPr="001C1B2E" w:rsidRDefault="004D0276" w:rsidP="009A6F14">
            <w:pPr>
              <w:widowControl w:val="0"/>
              <w:tabs>
                <w:tab w:val="left" w:pos="1701"/>
              </w:tabs>
              <w:autoSpaceDE w:val="0"/>
              <w:autoSpaceDN w:val="0"/>
              <w:adjustRightInd w:val="0"/>
              <w:jc w:val="center"/>
            </w:pPr>
          </w:p>
        </w:tc>
        <w:tc>
          <w:tcPr>
            <w:tcW w:w="951" w:type="dxa"/>
          </w:tcPr>
          <w:p w14:paraId="474F2F6F"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589FF4F9" w14:textId="38AE2AB9" w:rsidR="004D0276" w:rsidRPr="001C1B2E" w:rsidRDefault="004D0276" w:rsidP="009A6F14">
            <w:pPr>
              <w:widowControl w:val="0"/>
              <w:tabs>
                <w:tab w:val="num" w:pos="0"/>
              </w:tabs>
              <w:autoSpaceDE w:val="0"/>
              <w:autoSpaceDN w:val="0"/>
              <w:adjustRightInd w:val="0"/>
              <w:jc w:val="center"/>
              <w:rPr>
                <w:bCs/>
              </w:rPr>
            </w:pPr>
          </w:p>
        </w:tc>
        <w:tc>
          <w:tcPr>
            <w:tcW w:w="821" w:type="dxa"/>
          </w:tcPr>
          <w:p w14:paraId="0B85D51E" w14:textId="777AED92" w:rsidR="004D0276" w:rsidRPr="001C1B2E" w:rsidRDefault="004D0276" w:rsidP="009A6F14">
            <w:pPr>
              <w:widowControl w:val="0"/>
              <w:tabs>
                <w:tab w:val="left" w:pos="1701"/>
              </w:tabs>
              <w:autoSpaceDE w:val="0"/>
              <w:autoSpaceDN w:val="0"/>
              <w:adjustRightInd w:val="0"/>
              <w:jc w:val="center"/>
            </w:pPr>
            <w:r>
              <w:t>х</w:t>
            </w:r>
          </w:p>
        </w:tc>
        <w:tc>
          <w:tcPr>
            <w:tcW w:w="4002" w:type="dxa"/>
            <w:vMerge/>
          </w:tcPr>
          <w:p w14:paraId="284D9F84"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7516C588" w14:textId="77777777" w:rsidTr="00B3291F">
        <w:tc>
          <w:tcPr>
            <w:tcW w:w="1701" w:type="dxa"/>
            <w:vMerge/>
          </w:tcPr>
          <w:p w14:paraId="38274908" w14:textId="77777777" w:rsidR="004D0276" w:rsidRDefault="004D0276" w:rsidP="00B6294E">
            <w:pPr>
              <w:widowControl w:val="0"/>
              <w:tabs>
                <w:tab w:val="left" w:pos="1701"/>
              </w:tabs>
              <w:autoSpaceDE w:val="0"/>
              <w:autoSpaceDN w:val="0"/>
              <w:adjustRightInd w:val="0"/>
            </w:pPr>
          </w:p>
        </w:tc>
        <w:tc>
          <w:tcPr>
            <w:tcW w:w="5953" w:type="dxa"/>
          </w:tcPr>
          <w:p w14:paraId="05A4D7CA" w14:textId="46E39C2D" w:rsidR="004D0276" w:rsidRDefault="004D0276" w:rsidP="003F7ABD">
            <w:r w:rsidRPr="00483338">
              <w:t>Тема 3.</w:t>
            </w:r>
            <w:r>
              <w:t>3</w:t>
            </w:r>
          </w:p>
          <w:p w14:paraId="56298981" w14:textId="30CD2718" w:rsidR="004D0276" w:rsidRPr="003F7ABD" w:rsidRDefault="004D0276" w:rsidP="003F7ABD">
            <w:pPr>
              <w:rPr>
                <w:i/>
                <w:iCs/>
              </w:rPr>
            </w:pPr>
            <w:r w:rsidRPr="003F7ABD">
              <w:rPr>
                <w:i/>
                <w:iCs/>
              </w:rPr>
              <w:t>Планировочные решения торгового зала.</w:t>
            </w:r>
          </w:p>
        </w:tc>
        <w:tc>
          <w:tcPr>
            <w:tcW w:w="815" w:type="dxa"/>
          </w:tcPr>
          <w:p w14:paraId="128CEC4A" w14:textId="374CB73F" w:rsidR="004D0276" w:rsidRPr="001C1B2E" w:rsidRDefault="00653C8E" w:rsidP="009A6F14">
            <w:pPr>
              <w:widowControl w:val="0"/>
              <w:tabs>
                <w:tab w:val="left" w:pos="1701"/>
              </w:tabs>
              <w:autoSpaceDE w:val="0"/>
              <w:autoSpaceDN w:val="0"/>
              <w:adjustRightInd w:val="0"/>
              <w:jc w:val="center"/>
            </w:pPr>
            <w:r>
              <w:t>5</w:t>
            </w:r>
          </w:p>
        </w:tc>
        <w:tc>
          <w:tcPr>
            <w:tcW w:w="815" w:type="dxa"/>
          </w:tcPr>
          <w:p w14:paraId="43517EDE" w14:textId="77777777" w:rsidR="004D0276" w:rsidRPr="001C1B2E" w:rsidRDefault="004D0276" w:rsidP="009A6F14">
            <w:pPr>
              <w:widowControl w:val="0"/>
              <w:tabs>
                <w:tab w:val="left" w:pos="1701"/>
              </w:tabs>
              <w:autoSpaceDE w:val="0"/>
              <w:autoSpaceDN w:val="0"/>
              <w:adjustRightInd w:val="0"/>
              <w:jc w:val="center"/>
            </w:pPr>
          </w:p>
        </w:tc>
        <w:tc>
          <w:tcPr>
            <w:tcW w:w="951" w:type="dxa"/>
          </w:tcPr>
          <w:p w14:paraId="287CD607"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582B9A0A"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1BC1671F" w14:textId="77777777" w:rsidR="004D0276" w:rsidRDefault="004D0276" w:rsidP="009A6F14">
            <w:pPr>
              <w:widowControl w:val="0"/>
              <w:tabs>
                <w:tab w:val="left" w:pos="1701"/>
              </w:tabs>
              <w:autoSpaceDE w:val="0"/>
              <w:autoSpaceDN w:val="0"/>
              <w:adjustRightInd w:val="0"/>
              <w:jc w:val="center"/>
            </w:pPr>
          </w:p>
        </w:tc>
        <w:tc>
          <w:tcPr>
            <w:tcW w:w="4002" w:type="dxa"/>
            <w:vMerge/>
          </w:tcPr>
          <w:p w14:paraId="659DE2E8"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3DFEE430" w14:textId="77777777" w:rsidTr="00B3291F">
        <w:tc>
          <w:tcPr>
            <w:tcW w:w="1701" w:type="dxa"/>
            <w:vMerge/>
          </w:tcPr>
          <w:p w14:paraId="60B33188" w14:textId="77777777" w:rsidR="004D0276" w:rsidRDefault="004D0276" w:rsidP="00B6294E">
            <w:pPr>
              <w:widowControl w:val="0"/>
              <w:tabs>
                <w:tab w:val="left" w:pos="1701"/>
              </w:tabs>
              <w:autoSpaceDE w:val="0"/>
              <w:autoSpaceDN w:val="0"/>
              <w:adjustRightInd w:val="0"/>
            </w:pPr>
          </w:p>
        </w:tc>
        <w:tc>
          <w:tcPr>
            <w:tcW w:w="5953" w:type="dxa"/>
          </w:tcPr>
          <w:p w14:paraId="7684EDA9" w14:textId="72CB9E47" w:rsidR="004D0276" w:rsidRDefault="004D0276" w:rsidP="003F7ABD">
            <w:r w:rsidRPr="00483338">
              <w:t>Тема 3.</w:t>
            </w:r>
            <w:r>
              <w:t>4</w:t>
            </w:r>
          </w:p>
          <w:p w14:paraId="558007A5" w14:textId="43202DE5" w:rsidR="004D0276" w:rsidRPr="00483338" w:rsidRDefault="004D0276" w:rsidP="003F7ABD">
            <w:r w:rsidRPr="003F7ABD">
              <w:rPr>
                <w:i/>
                <w:iCs/>
              </w:rPr>
              <w:t>Оценка эффективности работы торгового предприятия.</w:t>
            </w:r>
          </w:p>
        </w:tc>
        <w:tc>
          <w:tcPr>
            <w:tcW w:w="815" w:type="dxa"/>
          </w:tcPr>
          <w:p w14:paraId="2BB22B98" w14:textId="151EC055" w:rsidR="004D0276" w:rsidRPr="001C1B2E" w:rsidRDefault="00653C8E" w:rsidP="009A6F14">
            <w:pPr>
              <w:widowControl w:val="0"/>
              <w:tabs>
                <w:tab w:val="left" w:pos="1701"/>
              </w:tabs>
              <w:autoSpaceDE w:val="0"/>
              <w:autoSpaceDN w:val="0"/>
              <w:adjustRightInd w:val="0"/>
              <w:jc w:val="center"/>
            </w:pPr>
            <w:r>
              <w:t>6</w:t>
            </w:r>
          </w:p>
        </w:tc>
        <w:tc>
          <w:tcPr>
            <w:tcW w:w="815" w:type="dxa"/>
          </w:tcPr>
          <w:p w14:paraId="6D3F3A36" w14:textId="77777777" w:rsidR="004D0276" w:rsidRPr="001C1B2E" w:rsidRDefault="004D0276" w:rsidP="009A6F14">
            <w:pPr>
              <w:widowControl w:val="0"/>
              <w:tabs>
                <w:tab w:val="left" w:pos="1701"/>
              </w:tabs>
              <w:autoSpaceDE w:val="0"/>
              <w:autoSpaceDN w:val="0"/>
              <w:adjustRightInd w:val="0"/>
              <w:jc w:val="center"/>
            </w:pPr>
          </w:p>
        </w:tc>
        <w:tc>
          <w:tcPr>
            <w:tcW w:w="951" w:type="dxa"/>
          </w:tcPr>
          <w:p w14:paraId="2DA91B36"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4B85A82E"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6191C413" w14:textId="77777777" w:rsidR="004D0276" w:rsidRDefault="004D0276" w:rsidP="009A6F14">
            <w:pPr>
              <w:widowControl w:val="0"/>
              <w:tabs>
                <w:tab w:val="left" w:pos="1701"/>
              </w:tabs>
              <w:autoSpaceDE w:val="0"/>
              <w:autoSpaceDN w:val="0"/>
              <w:adjustRightInd w:val="0"/>
              <w:jc w:val="center"/>
            </w:pPr>
          </w:p>
        </w:tc>
        <w:tc>
          <w:tcPr>
            <w:tcW w:w="4002" w:type="dxa"/>
            <w:vMerge/>
          </w:tcPr>
          <w:p w14:paraId="301C052A"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72A363B6" w14:textId="77777777" w:rsidTr="00B3291F">
        <w:tc>
          <w:tcPr>
            <w:tcW w:w="1701" w:type="dxa"/>
            <w:vMerge/>
          </w:tcPr>
          <w:p w14:paraId="5DBA2589" w14:textId="77777777" w:rsidR="004D0276" w:rsidRDefault="004D0276" w:rsidP="00B6294E">
            <w:pPr>
              <w:widowControl w:val="0"/>
              <w:tabs>
                <w:tab w:val="left" w:pos="1701"/>
              </w:tabs>
              <w:autoSpaceDE w:val="0"/>
              <w:autoSpaceDN w:val="0"/>
              <w:adjustRightInd w:val="0"/>
            </w:pPr>
          </w:p>
        </w:tc>
        <w:tc>
          <w:tcPr>
            <w:tcW w:w="5953" w:type="dxa"/>
          </w:tcPr>
          <w:p w14:paraId="493EDD53" w14:textId="3456A763" w:rsidR="004D0276" w:rsidRPr="003F7ABD" w:rsidRDefault="004D0276" w:rsidP="00B6294E">
            <w:pPr>
              <w:rPr>
                <w:i/>
              </w:rPr>
            </w:pPr>
            <w:r w:rsidRPr="00DF3C1E">
              <w:t xml:space="preserve">Практическое занятие № </w:t>
            </w:r>
            <w:r>
              <w:t>3</w:t>
            </w:r>
            <w:r w:rsidRPr="00DF3C1E">
              <w:t>.</w:t>
            </w:r>
            <w:r>
              <w:t>1</w:t>
            </w:r>
            <w:r w:rsidRPr="00DF3C1E">
              <w:t xml:space="preserve"> </w:t>
            </w:r>
            <w:r w:rsidRPr="003F7ABD">
              <w:rPr>
                <w:i/>
              </w:rPr>
              <w:t>Классификация площадей торгового предприятия.</w:t>
            </w:r>
          </w:p>
        </w:tc>
        <w:tc>
          <w:tcPr>
            <w:tcW w:w="815" w:type="dxa"/>
          </w:tcPr>
          <w:p w14:paraId="0BBD89DB"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015E3BBA" w14:textId="4877CC46" w:rsidR="004D0276" w:rsidRPr="001C1B2E" w:rsidRDefault="00400DFE" w:rsidP="009A6F14">
            <w:pPr>
              <w:widowControl w:val="0"/>
              <w:tabs>
                <w:tab w:val="left" w:pos="1701"/>
              </w:tabs>
              <w:autoSpaceDE w:val="0"/>
              <w:autoSpaceDN w:val="0"/>
              <w:adjustRightInd w:val="0"/>
              <w:jc w:val="center"/>
            </w:pPr>
            <w:r>
              <w:t>3</w:t>
            </w:r>
          </w:p>
        </w:tc>
        <w:tc>
          <w:tcPr>
            <w:tcW w:w="951" w:type="dxa"/>
          </w:tcPr>
          <w:p w14:paraId="172605A5"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0256EA8E" w14:textId="0CA9D68C" w:rsidR="004D0276" w:rsidRPr="001C1B2E" w:rsidRDefault="004D0276" w:rsidP="009A6F14">
            <w:pPr>
              <w:widowControl w:val="0"/>
              <w:tabs>
                <w:tab w:val="num" w:pos="0"/>
              </w:tabs>
              <w:autoSpaceDE w:val="0"/>
              <w:autoSpaceDN w:val="0"/>
              <w:adjustRightInd w:val="0"/>
              <w:jc w:val="center"/>
              <w:rPr>
                <w:bCs/>
              </w:rPr>
            </w:pPr>
          </w:p>
        </w:tc>
        <w:tc>
          <w:tcPr>
            <w:tcW w:w="821" w:type="dxa"/>
          </w:tcPr>
          <w:p w14:paraId="5B70EBB7" w14:textId="41F90388" w:rsidR="004D0276" w:rsidRPr="001C1B2E" w:rsidRDefault="004D0276" w:rsidP="009A6F14">
            <w:pPr>
              <w:widowControl w:val="0"/>
              <w:tabs>
                <w:tab w:val="left" w:pos="1701"/>
              </w:tabs>
              <w:autoSpaceDE w:val="0"/>
              <w:autoSpaceDN w:val="0"/>
              <w:adjustRightInd w:val="0"/>
              <w:jc w:val="center"/>
            </w:pPr>
            <w:r>
              <w:t>х</w:t>
            </w:r>
          </w:p>
        </w:tc>
        <w:tc>
          <w:tcPr>
            <w:tcW w:w="4002" w:type="dxa"/>
            <w:vMerge/>
          </w:tcPr>
          <w:p w14:paraId="160FAE6E"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62ACB45D" w14:textId="77777777" w:rsidTr="00B3291F">
        <w:tc>
          <w:tcPr>
            <w:tcW w:w="1701" w:type="dxa"/>
            <w:vMerge/>
          </w:tcPr>
          <w:p w14:paraId="01352E57" w14:textId="77777777" w:rsidR="004D0276" w:rsidRDefault="004D0276" w:rsidP="00B6294E">
            <w:pPr>
              <w:widowControl w:val="0"/>
              <w:tabs>
                <w:tab w:val="left" w:pos="1701"/>
              </w:tabs>
              <w:autoSpaceDE w:val="0"/>
              <w:autoSpaceDN w:val="0"/>
              <w:adjustRightInd w:val="0"/>
            </w:pPr>
          </w:p>
        </w:tc>
        <w:tc>
          <w:tcPr>
            <w:tcW w:w="5953" w:type="dxa"/>
          </w:tcPr>
          <w:p w14:paraId="703F5E66" w14:textId="6AFA7FC4" w:rsidR="004D0276" w:rsidRPr="004D0276" w:rsidRDefault="004D0276" w:rsidP="00B6294E">
            <w:pPr>
              <w:rPr>
                <w:i/>
              </w:rPr>
            </w:pPr>
            <w:r w:rsidRPr="003F7ABD">
              <w:t>Практическое занятие № 3.</w:t>
            </w:r>
            <w:r>
              <w:t>2</w:t>
            </w:r>
            <w:r w:rsidRPr="003F7ABD">
              <w:t xml:space="preserve"> </w:t>
            </w:r>
            <w:r w:rsidRPr="004D0276">
              <w:rPr>
                <w:i/>
              </w:rPr>
              <w:t>Расчет площадей торговых, технических и подсобных помещений предприятия. Расчет нормируемой площади.</w:t>
            </w:r>
          </w:p>
        </w:tc>
        <w:tc>
          <w:tcPr>
            <w:tcW w:w="815" w:type="dxa"/>
          </w:tcPr>
          <w:p w14:paraId="4A1561FF"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315D4B14" w14:textId="36E478AA" w:rsidR="004D0276" w:rsidRPr="001C1B2E" w:rsidRDefault="00400DFE" w:rsidP="009A6F14">
            <w:pPr>
              <w:widowControl w:val="0"/>
              <w:tabs>
                <w:tab w:val="left" w:pos="1701"/>
              </w:tabs>
              <w:autoSpaceDE w:val="0"/>
              <w:autoSpaceDN w:val="0"/>
              <w:adjustRightInd w:val="0"/>
              <w:jc w:val="center"/>
            </w:pPr>
            <w:r>
              <w:t>4</w:t>
            </w:r>
          </w:p>
        </w:tc>
        <w:tc>
          <w:tcPr>
            <w:tcW w:w="951" w:type="dxa"/>
          </w:tcPr>
          <w:p w14:paraId="63161721"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5B8B087E" w14:textId="6A987C71" w:rsidR="004D0276" w:rsidRPr="001C1B2E" w:rsidRDefault="004D0276" w:rsidP="009A6F14">
            <w:pPr>
              <w:widowControl w:val="0"/>
              <w:tabs>
                <w:tab w:val="num" w:pos="0"/>
              </w:tabs>
              <w:autoSpaceDE w:val="0"/>
              <w:autoSpaceDN w:val="0"/>
              <w:adjustRightInd w:val="0"/>
              <w:jc w:val="center"/>
              <w:rPr>
                <w:bCs/>
              </w:rPr>
            </w:pPr>
          </w:p>
        </w:tc>
        <w:tc>
          <w:tcPr>
            <w:tcW w:w="821" w:type="dxa"/>
          </w:tcPr>
          <w:p w14:paraId="7FD1B97D" w14:textId="09095E3D" w:rsidR="004D0276" w:rsidRPr="001C1B2E" w:rsidRDefault="004D0276" w:rsidP="009A6F14">
            <w:pPr>
              <w:widowControl w:val="0"/>
              <w:tabs>
                <w:tab w:val="left" w:pos="1701"/>
              </w:tabs>
              <w:autoSpaceDE w:val="0"/>
              <w:autoSpaceDN w:val="0"/>
              <w:adjustRightInd w:val="0"/>
              <w:jc w:val="center"/>
            </w:pPr>
            <w:r>
              <w:t>х</w:t>
            </w:r>
          </w:p>
        </w:tc>
        <w:tc>
          <w:tcPr>
            <w:tcW w:w="4002" w:type="dxa"/>
            <w:vMerge/>
          </w:tcPr>
          <w:p w14:paraId="2BC5E9F2"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34A9A3B4" w14:textId="77777777" w:rsidTr="00B3291F">
        <w:tc>
          <w:tcPr>
            <w:tcW w:w="1701" w:type="dxa"/>
            <w:vMerge/>
          </w:tcPr>
          <w:p w14:paraId="72C03F67" w14:textId="77777777" w:rsidR="004D0276" w:rsidRPr="00413F35" w:rsidRDefault="004D0276" w:rsidP="00B6294E">
            <w:pPr>
              <w:widowControl w:val="0"/>
              <w:tabs>
                <w:tab w:val="left" w:pos="1701"/>
              </w:tabs>
              <w:autoSpaceDE w:val="0"/>
              <w:autoSpaceDN w:val="0"/>
              <w:adjustRightInd w:val="0"/>
            </w:pPr>
          </w:p>
        </w:tc>
        <w:tc>
          <w:tcPr>
            <w:tcW w:w="5953" w:type="dxa"/>
          </w:tcPr>
          <w:p w14:paraId="544D4283" w14:textId="2D91E571" w:rsidR="004D0276" w:rsidRPr="004D0276" w:rsidRDefault="004D0276" w:rsidP="00B6294E">
            <w:pPr>
              <w:rPr>
                <w:i/>
              </w:rPr>
            </w:pPr>
            <w:r w:rsidRPr="003F7ABD">
              <w:t>Практическое занятие № 3.</w:t>
            </w:r>
            <w:r>
              <w:t>3</w:t>
            </w:r>
            <w:r w:rsidRPr="003F7ABD">
              <w:t xml:space="preserve"> </w:t>
            </w:r>
            <w:r w:rsidRPr="004D0276">
              <w:rPr>
                <w:i/>
              </w:rPr>
              <w:t>Расчет коэффициентов освещенности торговых предприятий.</w:t>
            </w:r>
          </w:p>
        </w:tc>
        <w:tc>
          <w:tcPr>
            <w:tcW w:w="815" w:type="dxa"/>
          </w:tcPr>
          <w:p w14:paraId="32FD6B3D"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3F07E039" w14:textId="75F5E66C" w:rsidR="004D0276" w:rsidRPr="001C1B2E" w:rsidRDefault="00400DFE" w:rsidP="009A6F14">
            <w:pPr>
              <w:widowControl w:val="0"/>
              <w:tabs>
                <w:tab w:val="left" w:pos="1701"/>
              </w:tabs>
              <w:autoSpaceDE w:val="0"/>
              <w:autoSpaceDN w:val="0"/>
              <w:adjustRightInd w:val="0"/>
              <w:jc w:val="center"/>
            </w:pPr>
            <w:r>
              <w:t>3</w:t>
            </w:r>
          </w:p>
        </w:tc>
        <w:tc>
          <w:tcPr>
            <w:tcW w:w="951" w:type="dxa"/>
          </w:tcPr>
          <w:p w14:paraId="2C31B51D"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6ACE0551" w14:textId="2ECA08E4" w:rsidR="004D0276" w:rsidRPr="001C1B2E" w:rsidRDefault="004D0276" w:rsidP="009A6F14">
            <w:pPr>
              <w:widowControl w:val="0"/>
              <w:tabs>
                <w:tab w:val="num" w:pos="0"/>
              </w:tabs>
              <w:autoSpaceDE w:val="0"/>
              <w:autoSpaceDN w:val="0"/>
              <w:adjustRightInd w:val="0"/>
              <w:jc w:val="center"/>
              <w:rPr>
                <w:bCs/>
              </w:rPr>
            </w:pPr>
          </w:p>
        </w:tc>
        <w:tc>
          <w:tcPr>
            <w:tcW w:w="821" w:type="dxa"/>
          </w:tcPr>
          <w:p w14:paraId="7CAEE890" w14:textId="53E1D1D8" w:rsidR="004D0276" w:rsidRPr="001C1B2E" w:rsidRDefault="004D0276" w:rsidP="009A6F14">
            <w:pPr>
              <w:widowControl w:val="0"/>
              <w:tabs>
                <w:tab w:val="left" w:pos="1701"/>
              </w:tabs>
              <w:autoSpaceDE w:val="0"/>
              <w:autoSpaceDN w:val="0"/>
              <w:adjustRightInd w:val="0"/>
              <w:jc w:val="center"/>
            </w:pPr>
            <w:r>
              <w:t>х</w:t>
            </w:r>
          </w:p>
        </w:tc>
        <w:tc>
          <w:tcPr>
            <w:tcW w:w="4002" w:type="dxa"/>
            <w:vMerge/>
          </w:tcPr>
          <w:p w14:paraId="5D1CCB21"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43098E93" w14:textId="77777777" w:rsidTr="00B3291F">
        <w:tc>
          <w:tcPr>
            <w:tcW w:w="1701" w:type="dxa"/>
            <w:vMerge/>
          </w:tcPr>
          <w:p w14:paraId="3FCA1C5A" w14:textId="77777777" w:rsidR="004D0276" w:rsidRPr="00413F35" w:rsidRDefault="004D0276" w:rsidP="00B6294E">
            <w:pPr>
              <w:widowControl w:val="0"/>
              <w:tabs>
                <w:tab w:val="left" w:pos="1701"/>
              </w:tabs>
              <w:autoSpaceDE w:val="0"/>
              <w:autoSpaceDN w:val="0"/>
              <w:adjustRightInd w:val="0"/>
            </w:pPr>
          </w:p>
        </w:tc>
        <w:tc>
          <w:tcPr>
            <w:tcW w:w="5953" w:type="dxa"/>
          </w:tcPr>
          <w:p w14:paraId="47AE9138" w14:textId="3E0A4F10" w:rsidR="004D0276" w:rsidRPr="004D0276" w:rsidRDefault="004D0276" w:rsidP="00B6294E">
            <w:pPr>
              <w:rPr>
                <w:i/>
              </w:rPr>
            </w:pPr>
            <w:r w:rsidRPr="003F7ABD">
              <w:t>Практическое занятие № 3.</w:t>
            </w:r>
            <w:r>
              <w:t>4</w:t>
            </w:r>
            <w:r w:rsidRPr="003F7ABD">
              <w:t xml:space="preserve"> </w:t>
            </w:r>
            <w:r w:rsidRPr="004D0276">
              <w:rPr>
                <w:i/>
              </w:rPr>
              <w:t>Расчет количества рабочих мест и распределение площади торгового зала по функциональным зонам.</w:t>
            </w:r>
          </w:p>
        </w:tc>
        <w:tc>
          <w:tcPr>
            <w:tcW w:w="815" w:type="dxa"/>
          </w:tcPr>
          <w:p w14:paraId="0F05FA19"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73584202" w14:textId="3015B71A" w:rsidR="004D0276" w:rsidRPr="001C1B2E" w:rsidRDefault="00400DFE" w:rsidP="009A6F14">
            <w:pPr>
              <w:widowControl w:val="0"/>
              <w:tabs>
                <w:tab w:val="left" w:pos="1701"/>
              </w:tabs>
              <w:autoSpaceDE w:val="0"/>
              <w:autoSpaceDN w:val="0"/>
              <w:adjustRightInd w:val="0"/>
              <w:jc w:val="center"/>
            </w:pPr>
            <w:r>
              <w:t>4</w:t>
            </w:r>
          </w:p>
        </w:tc>
        <w:tc>
          <w:tcPr>
            <w:tcW w:w="951" w:type="dxa"/>
          </w:tcPr>
          <w:p w14:paraId="1BE93805"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5D16E3DE"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5230A380" w14:textId="77777777" w:rsidR="004D0276" w:rsidRDefault="004D0276" w:rsidP="009A6F14">
            <w:pPr>
              <w:widowControl w:val="0"/>
              <w:tabs>
                <w:tab w:val="left" w:pos="1701"/>
              </w:tabs>
              <w:autoSpaceDE w:val="0"/>
              <w:autoSpaceDN w:val="0"/>
              <w:adjustRightInd w:val="0"/>
              <w:jc w:val="center"/>
            </w:pPr>
          </w:p>
        </w:tc>
        <w:tc>
          <w:tcPr>
            <w:tcW w:w="4002" w:type="dxa"/>
            <w:vMerge/>
          </w:tcPr>
          <w:p w14:paraId="2EFD35E6"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65519035" w14:textId="77777777" w:rsidTr="00B3291F">
        <w:tc>
          <w:tcPr>
            <w:tcW w:w="1701" w:type="dxa"/>
            <w:vMerge/>
          </w:tcPr>
          <w:p w14:paraId="07040BC0" w14:textId="77777777" w:rsidR="004D0276" w:rsidRPr="00413F35" w:rsidRDefault="004D0276" w:rsidP="00B6294E">
            <w:pPr>
              <w:widowControl w:val="0"/>
              <w:tabs>
                <w:tab w:val="left" w:pos="1701"/>
              </w:tabs>
              <w:autoSpaceDE w:val="0"/>
              <w:autoSpaceDN w:val="0"/>
              <w:adjustRightInd w:val="0"/>
            </w:pPr>
          </w:p>
        </w:tc>
        <w:tc>
          <w:tcPr>
            <w:tcW w:w="5953" w:type="dxa"/>
          </w:tcPr>
          <w:p w14:paraId="41437A06" w14:textId="78975C57" w:rsidR="004D0276" w:rsidRPr="004D0276" w:rsidRDefault="004D0276" w:rsidP="00B6294E">
            <w:pPr>
              <w:rPr>
                <w:i/>
              </w:rPr>
            </w:pPr>
            <w:r w:rsidRPr="003F7ABD">
              <w:t>Практическое занятие № 3.</w:t>
            </w:r>
            <w:r>
              <w:t>5</w:t>
            </w:r>
            <w:r w:rsidRPr="003F7ABD">
              <w:t xml:space="preserve"> </w:t>
            </w:r>
            <w:r w:rsidRPr="004D0276">
              <w:rPr>
                <w:i/>
              </w:rPr>
              <w:t>Расчет потребности в торговом оборудовании.</w:t>
            </w:r>
          </w:p>
        </w:tc>
        <w:tc>
          <w:tcPr>
            <w:tcW w:w="815" w:type="dxa"/>
          </w:tcPr>
          <w:p w14:paraId="54AD17A3"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0F70B1CB" w14:textId="0E06F2A0" w:rsidR="004D0276" w:rsidRPr="001C1B2E" w:rsidRDefault="00400DFE" w:rsidP="009A6F14">
            <w:pPr>
              <w:widowControl w:val="0"/>
              <w:tabs>
                <w:tab w:val="left" w:pos="1701"/>
              </w:tabs>
              <w:autoSpaceDE w:val="0"/>
              <w:autoSpaceDN w:val="0"/>
              <w:adjustRightInd w:val="0"/>
              <w:jc w:val="center"/>
            </w:pPr>
            <w:r>
              <w:t>4</w:t>
            </w:r>
          </w:p>
        </w:tc>
        <w:tc>
          <w:tcPr>
            <w:tcW w:w="951" w:type="dxa"/>
          </w:tcPr>
          <w:p w14:paraId="71616999"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411CFCE8"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101F2088" w14:textId="77777777" w:rsidR="004D0276" w:rsidRDefault="004D0276" w:rsidP="009A6F14">
            <w:pPr>
              <w:widowControl w:val="0"/>
              <w:tabs>
                <w:tab w:val="left" w:pos="1701"/>
              </w:tabs>
              <w:autoSpaceDE w:val="0"/>
              <w:autoSpaceDN w:val="0"/>
              <w:adjustRightInd w:val="0"/>
              <w:jc w:val="center"/>
            </w:pPr>
          </w:p>
        </w:tc>
        <w:tc>
          <w:tcPr>
            <w:tcW w:w="4002" w:type="dxa"/>
            <w:vMerge/>
          </w:tcPr>
          <w:p w14:paraId="152FC97D"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25904987" w14:textId="77777777" w:rsidTr="00B3291F">
        <w:tc>
          <w:tcPr>
            <w:tcW w:w="1701" w:type="dxa"/>
            <w:vMerge/>
          </w:tcPr>
          <w:p w14:paraId="6CE07596" w14:textId="77777777" w:rsidR="004D0276" w:rsidRPr="00413F35" w:rsidRDefault="004D0276" w:rsidP="00B6294E">
            <w:pPr>
              <w:widowControl w:val="0"/>
              <w:tabs>
                <w:tab w:val="left" w:pos="1701"/>
              </w:tabs>
              <w:autoSpaceDE w:val="0"/>
              <w:autoSpaceDN w:val="0"/>
              <w:adjustRightInd w:val="0"/>
            </w:pPr>
          </w:p>
        </w:tc>
        <w:tc>
          <w:tcPr>
            <w:tcW w:w="5953" w:type="dxa"/>
          </w:tcPr>
          <w:p w14:paraId="7A0BFB2B" w14:textId="06FCDFEE" w:rsidR="004D0276" w:rsidRPr="004D0276" w:rsidRDefault="004D0276" w:rsidP="00B6294E">
            <w:pPr>
              <w:rPr>
                <w:i/>
              </w:rPr>
            </w:pPr>
            <w:r w:rsidRPr="003F7ABD">
              <w:t>Практическое занятие № 3.</w:t>
            </w:r>
            <w:r>
              <w:t>6</w:t>
            </w:r>
            <w:r w:rsidRPr="003F7ABD">
              <w:t xml:space="preserve"> </w:t>
            </w:r>
            <w:r w:rsidRPr="004D0276">
              <w:rPr>
                <w:i/>
              </w:rPr>
              <w:t>Планировочные решения торгового зала: сильные и слабые зоны.</w:t>
            </w:r>
          </w:p>
        </w:tc>
        <w:tc>
          <w:tcPr>
            <w:tcW w:w="815" w:type="dxa"/>
          </w:tcPr>
          <w:p w14:paraId="38AF8E3E"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41F0B079" w14:textId="3B969F8B" w:rsidR="004D0276" w:rsidRPr="001C1B2E" w:rsidRDefault="00400DFE" w:rsidP="009A6F14">
            <w:pPr>
              <w:widowControl w:val="0"/>
              <w:tabs>
                <w:tab w:val="left" w:pos="1701"/>
              </w:tabs>
              <w:autoSpaceDE w:val="0"/>
              <w:autoSpaceDN w:val="0"/>
              <w:adjustRightInd w:val="0"/>
              <w:jc w:val="center"/>
            </w:pPr>
            <w:r>
              <w:t>4</w:t>
            </w:r>
          </w:p>
        </w:tc>
        <w:tc>
          <w:tcPr>
            <w:tcW w:w="951" w:type="dxa"/>
          </w:tcPr>
          <w:p w14:paraId="49AEE487"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5581EF53"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74C72CA6" w14:textId="77777777" w:rsidR="004D0276" w:rsidRDefault="004D0276" w:rsidP="009A6F14">
            <w:pPr>
              <w:widowControl w:val="0"/>
              <w:tabs>
                <w:tab w:val="left" w:pos="1701"/>
              </w:tabs>
              <w:autoSpaceDE w:val="0"/>
              <w:autoSpaceDN w:val="0"/>
              <w:adjustRightInd w:val="0"/>
              <w:jc w:val="center"/>
            </w:pPr>
          </w:p>
        </w:tc>
        <w:tc>
          <w:tcPr>
            <w:tcW w:w="4002" w:type="dxa"/>
            <w:vMerge/>
          </w:tcPr>
          <w:p w14:paraId="1808D2EB" w14:textId="77777777" w:rsidR="004D0276" w:rsidRPr="00DF3C1E" w:rsidRDefault="004D0276" w:rsidP="00B6294E">
            <w:pPr>
              <w:widowControl w:val="0"/>
              <w:tabs>
                <w:tab w:val="left" w:pos="1701"/>
              </w:tabs>
              <w:autoSpaceDE w:val="0"/>
              <w:autoSpaceDN w:val="0"/>
              <w:adjustRightInd w:val="0"/>
              <w:rPr>
                <w:i/>
              </w:rPr>
            </w:pPr>
          </w:p>
        </w:tc>
      </w:tr>
      <w:tr w:rsidR="004D0276" w:rsidRPr="006168DD" w14:paraId="205FCB33" w14:textId="77777777" w:rsidTr="00B3291F">
        <w:tc>
          <w:tcPr>
            <w:tcW w:w="1701" w:type="dxa"/>
            <w:vMerge/>
          </w:tcPr>
          <w:p w14:paraId="06F46DDA" w14:textId="77777777" w:rsidR="004D0276" w:rsidRPr="00413F35" w:rsidRDefault="004D0276" w:rsidP="00B6294E">
            <w:pPr>
              <w:widowControl w:val="0"/>
              <w:tabs>
                <w:tab w:val="left" w:pos="1701"/>
              </w:tabs>
              <w:autoSpaceDE w:val="0"/>
              <w:autoSpaceDN w:val="0"/>
              <w:adjustRightInd w:val="0"/>
            </w:pPr>
          </w:p>
        </w:tc>
        <w:tc>
          <w:tcPr>
            <w:tcW w:w="5953" w:type="dxa"/>
          </w:tcPr>
          <w:p w14:paraId="6A26E889" w14:textId="06F3AE44" w:rsidR="004D0276" w:rsidRDefault="004D0276" w:rsidP="00B6294E">
            <w:r w:rsidRPr="003F7ABD">
              <w:t>Практическое занятие № 3.</w:t>
            </w:r>
            <w:r>
              <w:t>7</w:t>
            </w:r>
            <w:r w:rsidRPr="003F7ABD">
              <w:t xml:space="preserve"> </w:t>
            </w:r>
            <w:r w:rsidRPr="004D0276">
              <w:rPr>
                <w:i/>
              </w:rPr>
              <w:t>Организация труда на торговом предприятии.</w:t>
            </w:r>
          </w:p>
        </w:tc>
        <w:tc>
          <w:tcPr>
            <w:tcW w:w="815" w:type="dxa"/>
          </w:tcPr>
          <w:p w14:paraId="71B3AD47" w14:textId="77777777" w:rsidR="004D0276" w:rsidRPr="001C1B2E" w:rsidRDefault="004D0276" w:rsidP="009A6F14">
            <w:pPr>
              <w:widowControl w:val="0"/>
              <w:tabs>
                <w:tab w:val="left" w:pos="1701"/>
              </w:tabs>
              <w:autoSpaceDE w:val="0"/>
              <w:autoSpaceDN w:val="0"/>
              <w:adjustRightInd w:val="0"/>
              <w:jc w:val="center"/>
            </w:pPr>
          </w:p>
        </w:tc>
        <w:tc>
          <w:tcPr>
            <w:tcW w:w="815" w:type="dxa"/>
          </w:tcPr>
          <w:p w14:paraId="150B7102" w14:textId="1C7372E9" w:rsidR="004D0276" w:rsidRPr="001C1B2E" w:rsidRDefault="00400DFE" w:rsidP="009A6F14">
            <w:pPr>
              <w:widowControl w:val="0"/>
              <w:tabs>
                <w:tab w:val="left" w:pos="1701"/>
              </w:tabs>
              <w:autoSpaceDE w:val="0"/>
              <w:autoSpaceDN w:val="0"/>
              <w:adjustRightInd w:val="0"/>
              <w:jc w:val="center"/>
            </w:pPr>
            <w:r>
              <w:t>4</w:t>
            </w:r>
          </w:p>
        </w:tc>
        <w:tc>
          <w:tcPr>
            <w:tcW w:w="951" w:type="dxa"/>
          </w:tcPr>
          <w:p w14:paraId="72FB2913" w14:textId="77777777" w:rsidR="004D0276" w:rsidRPr="001C1B2E" w:rsidRDefault="004D0276" w:rsidP="009A6F14">
            <w:pPr>
              <w:widowControl w:val="0"/>
              <w:tabs>
                <w:tab w:val="left" w:pos="1701"/>
              </w:tabs>
              <w:autoSpaceDE w:val="0"/>
              <w:autoSpaceDN w:val="0"/>
              <w:adjustRightInd w:val="0"/>
              <w:jc w:val="center"/>
            </w:pPr>
          </w:p>
        </w:tc>
        <w:tc>
          <w:tcPr>
            <w:tcW w:w="680" w:type="dxa"/>
          </w:tcPr>
          <w:p w14:paraId="2863A574" w14:textId="77777777" w:rsidR="004D0276" w:rsidRPr="001C1B2E" w:rsidRDefault="004D0276" w:rsidP="009A6F14">
            <w:pPr>
              <w:widowControl w:val="0"/>
              <w:tabs>
                <w:tab w:val="num" w:pos="0"/>
              </w:tabs>
              <w:autoSpaceDE w:val="0"/>
              <w:autoSpaceDN w:val="0"/>
              <w:adjustRightInd w:val="0"/>
              <w:jc w:val="center"/>
              <w:rPr>
                <w:bCs/>
              </w:rPr>
            </w:pPr>
          </w:p>
        </w:tc>
        <w:tc>
          <w:tcPr>
            <w:tcW w:w="821" w:type="dxa"/>
          </w:tcPr>
          <w:p w14:paraId="11CF2E2F" w14:textId="77777777" w:rsidR="004D0276" w:rsidRDefault="004D0276" w:rsidP="009A6F14">
            <w:pPr>
              <w:widowControl w:val="0"/>
              <w:tabs>
                <w:tab w:val="left" w:pos="1701"/>
              </w:tabs>
              <w:autoSpaceDE w:val="0"/>
              <w:autoSpaceDN w:val="0"/>
              <w:adjustRightInd w:val="0"/>
              <w:jc w:val="center"/>
            </w:pPr>
          </w:p>
        </w:tc>
        <w:tc>
          <w:tcPr>
            <w:tcW w:w="4002" w:type="dxa"/>
            <w:vMerge/>
          </w:tcPr>
          <w:p w14:paraId="542B68C9" w14:textId="77777777" w:rsidR="004D0276" w:rsidRPr="00DF3C1E" w:rsidRDefault="004D0276" w:rsidP="00B6294E">
            <w:pPr>
              <w:widowControl w:val="0"/>
              <w:tabs>
                <w:tab w:val="left" w:pos="1701"/>
              </w:tabs>
              <w:autoSpaceDE w:val="0"/>
              <w:autoSpaceDN w:val="0"/>
              <w:adjustRightInd w:val="0"/>
              <w:rPr>
                <w:i/>
              </w:rPr>
            </w:pPr>
          </w:p>
        </w:tc>
      </w:tr>
      <w:tr w:rsidR="00653C8E" w:rsidRPr="006168DD" w14:paraId="59AF7EF2" w14:textId="77777777" w:rsidTr="00B3291F">
        <w:tc>
          <w:tcPr>
            <w:tcW w:w="1701" w:type="dxa"/>
            <w:vMerge w:val="restart"/>
          </w:tcPr>
          <w:p w14:paraId="159FD5F4" w14:textId="77777777" w:rsidR="00653C8E" w:rsidRPr="00B3291F" w:rsidRDefault="00653C8E" w:rsidP="00653C8E">
            <w:pPr>
              <w:widowControl w:val="0"/>
              <w:tabs>
                <w:tab w:val="left" w:pos="1701"/>
              </w:tabs>
              <w:autoSpaceDE w:val="0"/>
              <w:autoSpaceDN w:val="0"/>
              <w:adjustRightInd w:val="0"/>
              <w:rPr>
                <w:i/>
              </w:rPr>
            </w:pPr>
            <w:r w:rsidRPr="00B3291F">
              <w:rPr>
                <w:i/>
              </w:rPr>
              <w:t xml:space="preserve">ПК-6: </w:t>
            </w:r>
          </w:p>
          <w:p w14:paraId="2FDFA831" w14:textId="77777777" w:rsidR="00653C8E" w:rsidRPr="00B3291F" w:rsidRDefault="00653C8E" w:rsidP="00653C8E">
            <w:pPr>
              <w:widowControl w:val="0"/>
              <w:tabs>
                <w:tab w:val="left" w:pos="1701"/>
              </w:tabs>
              <w:autoSpaceDE w:val="0"/>
              <w:autoSpaceDN w:val="0"/>
              <w:adjustRightInd w:val="0"/>
              <w:rPr>
                <w:i/>
              </w:rPr>
            </w:pPr>
            <w:r w:rsidRPr="00B3291F">
              <w:rPr>
                <w:i/>
              </w:rPr>
              <w:t xml:space="preserve">ИД-ПК-6.1 </w:t>
            </w:r>
          </w:p>
          <w:p w14:paraId="6B52BF0B" w14:textId="32441C45" w:rsidR="00653C8E" w:rsidRPr="001A0052" w:rsidRDefault="00653C8E" w:rsidP="00653C8E">
            <w:pPr>
              <w:widowControl w:val="0"/>
              <w:tabs>
                <w:tab w:val="left" w:pos="1701"/>
              </w:tabs>
              <w:autoSpaceDE w:val="0"/>
              <w:autoSpaceDN w:val="0"/>
              <w:adjustRightInd w:val="0"/>
              <w:jc w:val="center"/>
              <w:rPr>
                <w:rFonts w:cs="Arial"/>
                <w:b/>
                <w:sz w:val="18"/>
                <w:szCs w:val="18"/>
              </w:rPr>
            </w:pPr>
            <w:r w:rsidRPr="002928C3">
              <w:rPr>
                <w:i/>
              </w:rPr>
              <w:lastRenderedPageBreak/>
              <w:t>ИД-ПК-6.4</w:t>
            </w:r>
          </w:p>
        </w:tc>
        <w:tc>
          <w:tcPr>
            <w:tcW w:w="5953" w:type="dxa"/>
          </w:tcPr>
          <w:p w14:paraId="60780BD2" w14:textId="2A70EE7C" w:rsidR="00653C8E" w:rsidRPr="00F479AB" w:rsidRDefault="00653C8E" w:rsidP="00B6294E">
            <w:pPr>
              <w:rPr>
                <w:i/>
              </w:rPr>
            </w:pPr>
            <w:r>
              <w:rPr>
                <w:b/>
              </w:rPr>
              <w:lastRenderedPageBreak/>
              <w:t xml:space="preserve">Раздел </w:t>
            </w:r>
            <w:r>
              <w:rPr>
                <w:b/>
                <w:lang w:val="en-US"/>
              </w:rPr>
              <w:t>IV</w:t>
            </w:r>
            <w:r w:rsidRPr="003F7ABD">
              <w:rPr>
                <w:b/>
                <w:i/>
              </w:rPr>
              <w:t xml:space="preserve">. </w:t>
            </w:r>
            <w:r w:rsidRPr="00520D63">
              <w:rPr>
                <w:b/>
                <w:i/>
              </w:rPr>
              <w:t>Организация деятельности оптовых предприятий.</w:t>
            </w:r>
          </w:p>
        </w:tc>
        <w:tc>
          <w:tcPr>
            <w:tcW w:w="815" w:type="dxa"/>
          </w:tcPr>
          <w:p w14:paraId="786A56D2" w14:textId="77777777" w:rsidR="00653C8E" w:rsidRPr="00BC754B" w:rsidRDefault="00653C8E" w:rsidP="009A6F14">
            <w:pPr>
              <w:widowControl w:val="0"/>
              <w:tabs>
                <w:tab w:val="left" w:pos="1701"/>
              </w:tabs>
              <w:autoSpaceDE w:val="0"/>
              <w:autoSpaceDN w:val="0"/>
              <w:adjustRightInd w:val="0"/>
              <w:jc w:val="center"/>
            </w:pPr>
          </w:p>
        </w:tc>
        <w:tc>
          <w:tcPr>
            <w:tcW w:w="815" w:type="dxa"/>
          </w:tcPr>
          <w:p w14:paraId="2291A6D5" w14:textId="77777777" w:rsidR="00653C8E" w:rsidRPr="00BC754B" w:rsidRDefault="00653C8E" w:rsidP="009A6F14">
            <w:pPr>
              <w:widowControl w:val="0"/>
              <w:tabs>
                <w:tab w:val="left" w:pos="1701"/>
              </w:tabs>
              <w:autoSpaceDE w:val="0"/>
              <w:autoSpaceDN w:val="0"/>
              <w:adjustRightInd w:val="0"/>
              <w:jc w:val="center"/>
            </w:pPr>
          </w:p>
        </w:tc>
        <w:tc>
          <w:tcPr>
            <w:tcW w:w="951" w:type="dxa"/>
          </w:tcPr>
          <w:p w14:paraId="48BA0CA0"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24832866"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56B19577" w14:textId="6AE6D67C" w:rsidR="00653C8E" w:rsidRPr="00BC754B" w:rsidRDefault="00C45639" w:rsidP="009A6F14">
            <w:pPr>
              <w:widowControl w:val="0"/>
              <w:tabs>
                <w:tab w:val="left" w:pos="1701"/>
              </w:tabs>
              <w:autoSpaceDE w:val="0"/>
              <w:autoSpaceDN w:val="0"/>
              <w:adjustRightInd w:val="0"/>
              <w:jc w:val="center"/>
            </w:pPr>
            <w:r>
              <w:t>25</w:t>
            </w:r>
          </w:p>
        </w:tc>
        <w:tc>
          <w:tcPr>
            <w:tcW w:w="4002" w:type="dxa"/>
            <w:vMerge w:val="restart"/>
          </w:tcPr>
          <w:p w14:paraId="73C79AFE" w14:textId="77777777" w:rsidR="00653C8E" w:rsidRPr="003A3CAB" w:rsidRDefault="00653C8E" w:rsidP="00653C8E">
            <w:pPr>
              <w:jc w:val="both"/>
            </w:pPr>
            <w:r w:rsidRPr="003A3CAB">
              <w:t xml:space="preserve">Формы текущего контроля </w:t>
            </w:r>
          </w:p>
          <w:p w14:paraId="5A150BCC" w14:textId="6D700BD1" w:rsidR="00653C8E" w:rsidRDefault="00653C8E" w:rsidP="00653C8E">
            <w:pPr>
              <w:widowControl w:val="0"/>
              <w:tabs>
                <w:tab w:val="left" w:pos="1701"/>
              </w:tabs>
              <w:autoSpaceDE w:val="0"/>
              <w:autoSpaceDN w:val="0"/>
              <w:adjustRightInd w:val="0"/>
              <w:rPr>
                <w:i/>
              </w:rPr>
            </w:pPr>
            <w:r w:rsidRPr="003A3CAB">
              <w:t xml:space="preserve">по разделу </w:t>
            </w:r>
            <w:r w:rsidRPr="00653C8E">
              <w:rPr>
                <w:lang w:val="en-US"/>
              </w:rPr>
              <w:t>IV</w:t>
            </w:r>
          </w:p>
          <w:p w14:paraId="75BFC9D9" w14:textId="212E02FA" w:rsidR="00653C8E" w:rsidRPr="00653C8E" w:rsidRDefault="00653C8E" w:rsidP="00753AB4">
            <w:pPr>
              <w:pStyle w:val="af0"/>
              <w:widowControl w:val="0"/>
              <w:numPr>
                <w:ilvl w:val="0"/>
                <w:numId w:val="35"/>
              </w:numPr>
              <w:tabs>
                <w:tab w:val="left" w:pos="1701"/>
              </w:tabs>
              <w:autoSpaceDE w:val="0"/>
              <w:autoSpaceDN w:val="0"/>
              <w:adjustRightInd w:val="0"/>
              <w:rPr>
                <w:b/>
              </w:rPr>
            </w:pPr>
            <w:r w:rsidRPr="00653C8E">
              <w:rPr>
                <w:i/>
              </w:rPr>
              <w:lastRenderedPageBreak/>
              <w:t>устный опрос</w:t>
            </w:r>
          </w:p>
        </w:tc>
      </w:tr>
      <w:tr w:rsidR="00653C8E" w:rsidRPr="006168DD" w14:paraId="27562161" w14:textId="77777777" w:rsidTr="00B3291F">
        <w:tc>
          <w:tcPr>
            <w:tcW w:w="1701" w:type="dxa"/>
            <w:vMerge/>
          </w:tcPr>
          <w:p w14:paraId="4B5BA9C9" w14:textId="77777777" w:rsidR="00653C8E" w:rsidRPr="001A0052" w:rsidRDefault="00653C8E" w:rsidP="00B6294E">
            <w:pPr>
              <w:widowControl w:val="0"/>
              <w:tabs>
                <w:tab w:val="left" w:pos="1701"/>
              </w:tabs>
              <w:autoSpaceDE w:val="0"/>
              <w:autoSpaceDN w:val="0"/>
              <w:adjustRightInd w:val="0"/>
              <w:jc w:val="center"/>
              <w:rPr>
                <w:rFonts w:cs="Arial"/>
                <w:b/>
                <w:sz w:val="18"/>
                <w:szCs w:val="18"/>
              </w:rPr>
            </w:pPr>
          </w:p>
        </w:tc>
        <w:tc>
          <w:tcPr>
            <w:tcW w:w="5953" w:type="dxa"/>
          </w:tcPr>
          <w:p w14:paraId="7E2EF1EF" w14:textId="5972721D" w:rsidR="00653C8E" w:rsidRDefault="00653C8E" w:rsidP="00520D63">
            <w:r w:rsidRPr="00483338">
              <w:t xml:space="preserve">Тема </w:t>
            </w:r>
            <w:r>
              <w:t>4</w:t>
            </w:r>
            <w:r w:rsidRPr="00483338">
              <w:t>.1</w:t>
            </w:r>
          </w:p>
          <w:p w14:paraId="168D63C8" w14:textId="196D0FDA" w:rsidR="00653C8E" w:rsidRPr="00520D63" w:rsidRDefault="00653C8E" w:rsidP="00520D63">
            <w:pPr>
              <w:rPr>
                <w:i/>
                <w:iCs/>
              </w:rPr>
            </w:pPr>
            <w:r w:rsidRPr="00520D63">
              <w:rPr>
                <w:i/>
                <w:iCs/>
              </w:rPr>
              <w:t>Типы и виды оптовых предприятий и их роль в процессе товародвижения.</w:t>
            </w:r>
          </w:p>
        </w:tc>
        <w:tc>
          <w:tcPr>
            <w:tcW w:w="815" w:type="dxa"/>
          </w:tcPr>
          <w:p w14:paraId="4939A860" w14:textId="57C54B8D" w:rsidR="00653C8E" w:rsidRPr="00BC754B" w:rsidRDefault="00653C8E" w:rsidP="009A6F14">
            <w:pPr>
              <w:widowControl w:val="0"/>
              <w:tabs>
                <w:tab w:val="left" w:pos="1701"/>
              </w:tabs>
              <w:autoSpaceDE w:val="0"/>
              <w:autoSpaceDN w:val="0"/>
              <w:adjustRightInd w:val="0"/>
              <w:jc w:val="center"/>
            </w:pPr>
            <w:r>
              <w:t>3</w:t>
            </w:r>
          </w:p>
        </w:tc>
        <w:tc>
          <w:tcPr>
            <w:tcW w:w="815" w:type="dxa"/>
          </w:tcPr>
          <w:p w14:paraId="43FD57F8" w14:textId="77777777" w:rsidR="00653C8E" w:rsidRPr="00BC754B" w:rsidRDefault="00653C8E" w:rsidP="009A6F14">
            <w:pPr>
              <w:widowControl w:val="0"/>
              <w:tabs>
                <w:tab w:val="left" w:pos="1701"/>
              </w:tabs>
              <w:autoSpaceDE w:val="0"/>
              <w:autoSpaceDN w:val="0"/>
              <w:adjustRightInd w:val="0"/>
              <w:jc w:val="center"/>
            </w:pPr>
          </w:p>
        </w:tc>
        <w:tc>
          <w:tcPr>
            <w:tcW w:w="951" w:type="dxa"/>
          </w:tcPr>
          <w:p w14:paraId="6924B0EA"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3FA3E975"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0E400F4A" w14:textId="77777777" w:rsidR="00653C8E" w:rsidRPr="00BC754B" w:rsidRDefault="00653C8E" w:rsidP="009A6F14">
            <w:pPr>
              <w:widowControl w:val="0"/>
              <w:tabs>
                <w:tab w:val="left" w:pos="1701"/>
              </w:tabs>
              <w:autoSpaceDE w:val="0"/>
              <w:autoSpaceDN w:val="0"/>
              <w:adjustRightInd w:val="0"/>
              <w:jc w:val="center"/>
            </w:pPr>
          </w:p>
        </w:tc>
        <w:tc>
          <w:tcPr>
            <w:tcW w:w="4002" w:type="dxa"/>
            <w:vMerge/>
          </w:tcPr>
          <w:p w14:paraId="4A973EEF" w14:textId="77777777" w:rsidR="00653C8E" w:rsidRPr="00DF3C1E" w:rsidRDefault="00653C8E" w:rsidP="00B6294E">
            <w:pPr>
              <w:widowControl w:val="0"/>
              <w:tabs>
                <w:tab w:val="left" w:pos="1701"/>
              </w:tabs>
              <w:autoSpaceDE w:val="0"/>
              <w:autoSpaceDN w:val="0"/>
              <w:adjustRightInd w:val="0"/>
              <w:rPr>
                <w:b/>
              </w:rPr>
            </w:pPr>
          </w:p>
        </w:tc>
      </w:tr>
      <w:tr w:rsidR="00653C8E" w:rsidRPr="006168DD" w14:paraId="1746B34F" w14:textId="77777777" w:rsidTr="00B3291F">
        <w:tc>
          <w:tcPr>
            <w:tcW w:w="1701" w:type="dxa"/>
            <w:vMerge/>
          </w:tcPr>
          <w:p w14:paraId="7458B72D" w14:textId="77777777" w:rsidR="00653C8E" w:rsidRPr="001A0052" w:rsidRDefault="00653C8E" w:rsidP="00B6294E">
            <w:pPr>
              <w:widowControl w:val="0"/>
              <w:tabs>
                <w:tab w:val="left" w:pos="1701"/>
              </w:tabs>
              <w:autoSpaceDE w:val="0"/>
              <w:autoSpaceDN w:val="0"/>
              <w:adjustRightInd w:val="0"/>
              <w:jc w:val="center"/>
              <w:rPr>
                <w:rFonts w:cs="Arial"/>
                <w:b/>
                <w:sz w:val="18"/>
                <w:szCs w:val="18"/>
              </w:rPr>
            </w:pPr>
          </w:p>
        </w:tc>
        <w:tc>
          <w:tcPr>
            <w:tcW w:w="5953" w:type="dxa"/>
          </w:tcPr>
          <w:p w14:paraId="4350D00C" w14:textId="44BAA153" w:rsidR="00653C8E" w:rsidRDefault="00653C8E" w:rsidP="00520D63">
            <w:r w:rsidRPr="00483338">
              <w:t xml:space="preserve">Тема </w:t>
            </w:r>
            <w:r>
              <w:t>4</w:t>
            </w:r>
            <w:r w:rsidRPr="00483338">
              <w:t>.</w:t>
            </w:r>
            <w:r>
              <w:t>2</w:t>
            </w:r>
          </w:p>
          <w:p w14:paraId="0A783FEC" w14:textId="1B291276" w:rsidR="00653C8E" w:rsidRPr="00520D63" w:rsidRDefault="00653C8E" w:rsidP="00520D63">
            <w:pPr>
              <w:rPr>
                <w:i/>
                <w:iCs/>
              </w:rPr>
            </w:pPr>
            <w:r w:rsidRPr="00520D63">
              <w:rPr>
                <w:i/>
                <w:iCs/>
              </w:rPr>
              <w:t>Товарные склады, их устройство и планировка.</w:t>
            </w:r>
          </w:p>
        </w:tc>
        <w:tc>
          <w:tcPr>
            <w:tcW w:w="815" w:type="dxa"/>
          </w:tcPr>
          <w:p w14:paraId="4238FCE7" w14:textId="46F055C9" w:rsidR="00653C8E" w:rsidRPr="00BC754B" w:rsidRDefault="00653C8E" w:rsidP="009A6F14">
            <w:pPr>
              <w:widowControl w:val="0"/>
              <w:tabs>
                <w:tab w:val="left" w:pos="1701"/>
              </w:tabs>
              <w:autoSpaceDE w:val="0"/>
              <w:autoSpaceDN w:val="0"/>
              <w:adjustRightInd w:val="0"/>
              <w:jc w:val="center"/>
            </w:pPr>
            <w:r>
              <w:t>3</w:t>
            </w:r>
          </w:p>
        </w:tc>
        <w:tc>
          <w:tcPr>
            <w:tcW w:w="815" w:type="dxa"/>
          </w:tcPr>
          <w:p w14:paraId="1F4AFE4A" w14:textId="77777777" w:rsidR="00653C8E" w:rsidRPr="00BC754B" w:rsidRDefault="00653C8E" w:rsidP="009A6F14">
            <w:pPr>
              <w:widowControl w:val="0"/>
              <w:tabs>
                <w:tab w:val="left" w:pos="1701"/>
              </w:tabs>
              <w:autoSpaceDE w:val="0"/>
              <w:autoSpaceDN w:val="0"/>
              <w:adjustRightInd w:val="0"/>
              <w:jc w:val="center"/>
            </w:pPr>
          </w:p>
        </w:tc>
        <w:tc>
          <w:tcPr>
            <w:tcW w:w="951" w:type="dxa"/>
          </w:tcPr>
          <w:p w14:paraId="1B0A2497"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6F2A882C"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4DB6FF96" w14:textId="77777777" w:rsidR="00653C8E" w:rsidRPr="00BC754B" w:rsidRDefault="00653C8E" w:rsidP="009A6F14">
            <w:pPr>
              <w:widowControl w:val="0"/>
              <w:tabs>
                <w:tab w:val="left" w:pos="1701"/>
              </w:tabs>
              <w:autoSpaceDE w:val="0"/>
              <w:autoSpaceDN w:val="0"/>
              <w:adjustRightInd w:val="0"/>
              <w:jc w:val="center"/>
            </w:pPr>
          </w:p>
        </w:tc>
        <w:tc>
          <w:tcPr>
            <w:tcW w:w="4002" w:type="dxa"/>
            <w:vMerge/>
          </w:tcPr>
          <w:p w14:paraId="00780439" w14:textId="77777777" w:rsidR="00653C8E" w:rsidRPr="00DF3C1E" w:rsidRDefault="00653C8E" w:rsidP="00B6294E">
            <w:pPr>
              <w:widowControl w:val="0"/>
              <w:tabs>
                <w:tab w:val="left" w:pos="1701"/>
              </w:tabs>
              <w:autoSpaceDE w:val="0"/>
              <w:autoSpaceDN w:val="0"/>
              <w:adjustRightInd w:val="0"/>
              <w:rPr>
                <w:b/>
              </w:rPr>
            </w:pPr>
          </w:p>
        </w:tc>
      </w:tr>
      <w:tr w:rsidR="00653C8E" w:rsidRPr="006168DD" w14:paraId="2AF5A84F" w14:textId="77777777" w:rsidTr="00B3291F">
        <w:tc>
          <w:tcPr>
            <w:tcW w:w="1701" w:type="dxa"/>
            <w:vMerge/>
          </w:tcPr>
          <w:p w14:paraId="202AFCC5" w14:textId="77777777" w:rsidR="00653C8E" w:rsidRPr="001A0052" w:rsidRDefault="00653C8E" w:rsidP="00B6294E">
            <w:pPr>
              <w:widowControl w:val="0"/>
              <w:tabs>
                <w:tab w:val="left" w:pos="1701"/>
              </w:tabs>
              <w:autoSpaceDE w:val="0"/>
              <w:autoSpaceDN w:val="0"/>
              <w:adjustRightInd w:val="0"/>
              <w:jc w:val="center"/>
              <w:rPr>
                <w:rFonts w:cs="Arial"/>
                <w:b/>
                <w:sz w:val="18"/>
                <w:szCs w:val="18"/>
              </w:rPr>
            </w:pPr>
          </w:p>
        </w:tc>
        <w:tc>
          <w:tcPr>
            <w:tcW w:w="5953" w:type="dxa"/>
          </w:tcPr>
          <w:p w14:paraId="16AE5FF5" w14:textId="10816843" w:rsidR="00653C8E" w:rsidRDefault="00653C8E" w:rsidP="00520D63">
            <w:r w:rsidRPr="00483338">
              <w:t xml:space="preserve">Тема </w:t>
            </w:r>
            <w:r>
              <w:t>4</w:t>
            </w:r>
            <w:r w:rsidRPr="00483338">
              <w:t>.</w:t>
            </w:r>
            <w:r>
              <w:t>3</w:t>
            </w:r>
          </w:p>
          <w:p w14:paraId="2C2FDCB9" w14:textId="125AB9F8" w:rsidR="00653C8E" w:rsidRDefault="00653C8E" w:rsidP="00520D63">
            <w:pPr>
              <w:rPr>
                <w:b/>
              </w:rPr>
            </w:pPr>
            <w:r w:rsidRPr="00520D63">
              <w:rPr>
                <w:i/>
                <w:iCs/>
              </w:rPr>
              <w:t>Складской технологический процесс и принципы его организации.</w:t>
            </w:r>
          </w:p>
        </w:tc>
        <w:tc>
          <w:tcPr>
            <w:tcW w:w="815" w:type="dxa"/>
          </w:tcPr>
          <w:p w14:paraId="43335FCD" w14:textId="0D17D9A3" w:rsidR="00653C8E" w:rsidRPr="00BC754B" w:rsidRDefault="00653C8E" w:rsidP="009A6F14">
            <w:pPr>
              <w:widowControl w:val="0"/>
              <w:tabs>
                <w:tab w:val="left" w:pos="1701"/>
              </w:tabs>
              <w:autoSpaceDE w:val="0"/>
              <w:autoSpaceDN w:val="0"/>
              <w:adjustRightInd w:val="0"/>
              <w:jc w:val="center"/>
            </w:pPr>
            <w:r>
              <w:t>3</w:t>
            </w:r>
          </w:p>
        </w:tc>
        <w:tc>
          <w:tcPr>
            <w:tcW w:w="815" w:type="dxa"/>
          </w:tcPr>
          <w:p w14:paraId="24EF16F6" w14:textId="77777777" w:rsidR="00653C8E" w:rsidRPr="00BC754B" w:rsidRDefault="00653C8E" w:rsidP="009A6F14">
            <w:pPr>
              <w:widowControl w:val="0"/>
              <w:tabs>
                <w:tab w:val="left" w:pos="1701"/>
              </w:tabs>
              <w:autoSpaceDE w:val="0"/>
              <w:autoSpaceDN w:val="0"/>
              <w:adjustRightInd w:val="0"/>
              <w:jc w:val="center"/>
            </w:pPr>
          </w:p>
        </w:tc>
        <w:tc>
          <w:tcPr>
            <w:tcW w:w="951" w:type="dxa"/>
          </w:tcPr>
          <w:p w14:paraId="0350ACE5"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49057248"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70FE0AA0" w14:textId="77777777" w:rsidR="00653C8E" w:rsidRPr="00BC754B" w:rsidRDefault="00653C8E" w:rsidP="009A6F14">
            <w:pPr>
              <w:widowControl w:val="0"/>
              <w:tabs>
                <w:tab w:val="left" w:pos="1701"/>
              </w:tabs>
              <w:autoSpaceDE w:val="0"/>
              <w:autoSpaceDN w:val="0"/>
              <w:adjustRightInd w:val="0"/>
              <w:jc w:val="center"/>
            </w:pPr>
          </w:p>
        </w:tc>
        <w:tc>
          <w:tcPr>
            <w:tcW w:w="4002" w:type="dxa"/>
            <w:vMerge/>
          </w:tcPr>
          <w:p w14:paraId="5CEA7E21" w14:textId="77777777" w:rsidR="00653C8E" w:rsidRPr="00DF3C1E" w:rsidRDefault="00653C8E" w:rsidP="00B6294E">
            <w:pPr>
              <w:widowControl w:val="0"/>
              <w:tabs>
                <w:tab w:val="left" w:pos="1701"/>
              </w:tabs>
              <w:autoSpaceDE w:val="0"/>
              <w:autoSpaceDN w:val="0"/>
              <w:adjustRightInd w:val="0"/>
              <w:rPr>
                <w:b/>
              </w:rPr>
            </w:pPr>
          </w:p>
        </w:tc>
      </w:tr>
      <w:tr w:rsidR="00653C8E" w:rsidRPr="006168DD" w14:paraId="1AC73237" w14:textId="77777777" w:rsidTr="00B3291F">
        <w:tc>
          <w:tcPr>
            <w:tcW w:w="1701" w:type="dxa"/>
            <w:vMerge/>
          </w:tcPr>
          <w:p w14:paraId="534C07E3" w14:textId="77777777" w:rsidR="00653C8E" w:rsidRPr="001A0052" w:rsidRDefault="00653C8E" w:rsidP="00B6294E">
            <w:pPr>
              <w:widowControl w:val="0"/>
              <w:tabs>
                <w:tab w:val="left" w:pos="1701"/>
              </w:tabs>
              <w:autoSpaceDE w:val="0"/>
              <w:autoSpaceDN w:val="0"/>
              <w:adjustRightInd w:val="0"/>
              <w:jc w:val="center"/>
              <w:rPr>
                <w:rFonts w:cs="Arial"/>
                <w:b/>
                <w:sz w:val="18"/>
                <w:szCs w:val="18"/>
              </w:rPr>
            </w:pPr>
          </w:p>
        </w:tc>
        <w:tc>
          <w:tcPr>
            <w:tcW w:w="5953" w:type="dxa"/>
          </w:tcPr>
          <w:p w14:paraId="26D78481" w14:textId="3DD6397C" w:rsidR="00653C8E" w:rsidRPr="00520D63" w:rsidRDefault="00653C8E" w:rsidP="00B6294E">
            <w:pPr>
              <w:rPr>
                <w:i/>
              </w:rPr>
            </w:pPr>
            <w:r w:rsidRPr="003F7ABD">
              <w:t xml:space="preserve">Практическое занятие № </w:t>
            </w:r>
            <w:r>
              <w:t>4.1</w:t>
            </w:r>
            <w:r w:rsidRPr="003F7ABD">
              <w:t xml:space="preserve"> </w:t>
            </w:r>
            <w:r w:rsidRPr="00520D63">
              <w:rPr>
                <w:i/>
              </w:rPr>
              <w:t>Назначение и функции складов, их классификация.</w:t>
            </w:r>
          </w:p>
        </w:tc>
        <w:tc>
          <w:tcPr>
            <w:tcW w:w="815" w:type="dxa"/>
          </w:tcPr>
          <w:p w14:paraId="35031810" w14:textId="77777777" w:rsidR="00653C8E" w:rsidRPr="00BC754B" w:rsidRDefault="00653C8E" w:rsidP="009A6F14">
            <w:pPr>
              <w:widowControl w:val="0"/>
              <w:tabs>
                <w:tab w:val="left" w:pos="1701"/>
              </w:tabs>
              <w:autoSpaceDE w:val="0"/>
              <w:autoSpaceDN w:val="0"/>
              <w:adjustRightInd w:val="0"/>
              <w:jc w:val="center"/>
            </w:pPr>
          </w:p>
        </w:tc>
        <w:tc>
          <w:tcPr>
            <w:tcW w:w="815" w:type="dxa"/>
          </w:tcPr>
          <w:p w14:paraId="52BEF76D" w14:textId="37DA3032" w:rsidR="00653C8E" w:rsidRPr="00BC754B" w:rsidRDefault="00400DFE" w:rsidP="009A6F14">
            <w:pPr>
              <w:widowControl w:val="0"/>
              <w:tabs>
                <w:tab w:val="left" w:pos="1701"/>
              </w:tabs>
              <w:autoSpaceDE w:val="0"/>
              <w:autoSpaceDN w:val="0"/>
              <w:adjustRightInd w:val="0"/>
              <w:jc w:val="center"/>
            </w:pPr>
            <w:r>
              <w:t>2</w:t>
            </w:r>
          </w:p>
        </w:tc>
        <w:tc>
          <w:tcPr>
            <w:tcW w:w="951" w:type="dxa"/>
          </w:tcPr>
          <w:p w14:paraId="0326F3BB"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08610C54"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0E229942" w14:textId="77777777" w:rsidR="00653C8E" w:rsidRPr="00BC754B" w:rsidRDefault="00653C8E" w:rsidP="009A6F14">
            <w:pPr>
              <w:widowControl w:val="0"/>
              <w:tabs>
                <w:tab w:val="left" w:pos="1701"/>
              </w:tabs>
              <w:autoSpaceDE w:val="0"/>
              <w:autoSpaceDN w:val="0"/>
              <w:adjustRightInd w:val="0"/>
              <w:jc w:val="center"/>
            </w:pPr>
          </w:p>
        </w:tc>
        <w:tc>
          <w:tcPr>
            <w:tcW w:w="4002" w:type="dxa"/>
            <w:vMerge/>
          </w:tcPr>
          <w:p w14:paraId="605E3FEC" w14:textId="77777777" w:rsidR="00653C8E" w:rsidRPr="00DF3C1E" w:rsidRDefault="00653C8E" w:rsidP="00B6294E">
            <w:pPr>
              <w:widowControl w:val="0"/>
              <w:tabs>
                <w:tab w:val="left" w:pos="1701"/>
              </w:tabs>
              <w:autoSpaceDE w:val="0"/>
              <w:autoSpaceDN w:val="0"/>
              <w:adjustRightInd w:val="0"/>
              <w:rPr>
                <w:b/>
              </w:rPr>
            </w:pPr>
          </w:p>
        </w:tc>
      </w:tr>
      <w:tr w:rsidR="00653C8E" w:rsidRPr="006168DD" w14:paraId="34B4D149" w14:textId="77777777" w:rsidTr="00B3291F">
        <w:tc>
          <w:tcPr>
            <w:tcW w:w="1701" w:type="dxa"/>
            <w:vMerge/>
          </w:tcPr>
          <w:p w14:paraId="4352790C" w14:textId="77777777" w:rsidR="00653C8E" w:rsidRPr="001A0052" w:rsidRDefault="00653C8E" w:rsidP="00B6294E">
            <w:pPr>
              <w:widowControl w:val="0"/>
              <w:tabs>
                <w:tab w:val="left" w:pos="1701"/>
              </w:tabs>
              <w:autoSpaceDE w:val="0"/>
              <w:autoSpaceDN w:val="0"/>
              <w:adjustRightInd w:val="0"/>
              <w:jc w:val="center"/>
              <w:rPr>
                <w:rFonts w:cs="Arial"/>
                <w:b/>
                <w:sz w:val="18"/>
                <w:szCs w:val="18"/>
              </w:rPr>
            </w:pPr>
          </w:p>
        </w:tc>
        <w:tc>
          <w:tcPr>
            <w:tcW w:w="5953" w:type="dxa"/>
          </w:tcPr>
          <w:p w14:paraId="4DFAA251" w14:textId="4AEA9585" w:rsidR="00653C8E" w:rsidRDefault="00653C8E" w:rsidP="00B6294E">
            <w:pPr>
              <w:rPr>
                <w:b/>
              </w:rPr>
            </w:pPr>
            <w:r w:rsidRPr="003F7ABD">
              <w:t xml:space="preserve">Практическое занятие № </w:t>
            </w:r>
            <w:r>
              <w:t>4.2</w:t>
            </w:r>
            <w:r w:rsidRPr="003F7ABD">
              <w:t xml:space="preserve"> </w:t>
            </w:r>
            <w:r w:rsidRPr="00520D63">
              <w:rPr>
                <w:i/>
              </w:rPr>
              <w:t>Расчет показателей использования складской площади.</w:t>
            </w:r>
          </w:p>
        </w:tc>
        <w:tc>
          <w:tcPr>
            <w:tcW w:w="815" w:type="dxa"/>
          </w:tcPr>
          <w:p w14:paraId="2331D8EA" w14:textId="77777777" w:rsidR="00653C8E" w:rsidRPr="00BC754B" w:rsidRDefault="00653C8E" w:rsidP="009A6F14">
            <w:pPr>
              <w:widowControl w:val="0"/>
              <w:tabs>
                <w:tab w:val="left" w:pos="1701"/>
              </w:tabs>
              <w:autoSpaceDE w:val="0"/>
              <w:autoSpaceDN w:val="0"/>
              <w:adjustRightInd w:val="0"/>
              <w:jc w:val="center"/>
            </w:pPr>
          </w:p>
        </w:tc>
        <w:tc>
          <w:tcPr>
            <w:tcW w:w="815" w:type="dxa"/>
          </w:tcPr>
          <w:p w14:paraId="4A5B5A88" w14:textId="083D6F0E" w:rsidR="00653C8E" w:rsidRPr="00BC754B" w:rsidRDefault="00400DFE" w:rsidP="009A6F14">
            <w:pPr>
              <w:widowControl w:val="0"/>
              <w:tabs>
                <w:tab w:val="left" w:pos="1701"/>
              </w:tabs>
              <w:autoSpaceDE w:val="0"/>
              <w:autoSpaceDN w:val="0"/>
              <w:adjustRightInd w:val="0"/>
              <w:jc w:val="center"/>
            </w:pPr>
            <w:r>
              <w:t>2</w:t>
            </w:r>
          </w:p>
        </w:tc>
        <w:tc>
          <w:tcPr>
            <w:tcW w:w="951" w:type="dxa"/>
          </w:tcPr>
          <w:p w14:paraId="2DACDEDC" w14:textId="77777777" w:rsidR="00653C8E" w:rsidRPr="00BC754B" w:rsidRDefault="00653C8E" w:rsidP="009A6F14">
            <w:pPr>
              <w:widowControl w:val="0"/>
              <w:tabs>
                <w:tab w:val="left" w:pos="1701"/>
              </w:tabs>
              <w:autoSpaceDE w:val="0"/>
              <w:autoSpaceDN w:val="0"/>
              <w:adjustRightInd w:val="0"/>
              <w:jc w:val="center"/>
            </w:pPr>
          </w:p>
        </w:tc>
        <w:tc>
          <w:tcPr>
            <w:tcW w:w="680" w:type="dxa"/>
          </w:tcPr>
          <w:p w14:paraId="5BEE7463" w14:textId="77777777" w:rsidR="00653C8E" w:rsidRPr="00BC754B" w:rsidRDefault="00653C8E" w:rsidP="009A6F14">
            <w:pPr>
              <w:widowControl w:val="0"/>
              <w:tabs>
                <w:tab w:val="left" w:pos="1701"/>
              </w:tabs>
              <w:autoSpaceDE w:val="0"/>
              <w:autoSpaceDN w:val="0"/>
              <w:adjustRightInd w:val="0"/>
              <w:jc w:val="center"/>
            </w:pPr>
          </w:p>
        </w:tc>
        <w:tc>
          <w:tcPr>
            <w:tcW w:w="821" w:type="dxa"/>
          </w:tcPr>
          <w:p w14:paraId="65F3EB54" w14:textId="77777777" w:rsidR="00653C8E" w:rsidRPr="00BC754B" w:rsidRDefault="00653C8E" w:rsidP="009A6F14">
            <w:pPr>
              <w:widowControl w:val="0"/>
              <w:tabs>
                <w:tab w:val="left" w:pos="1701"/>
              </w:tabs>
              <w:autoSpaceDE w:val="0"/>
              <w:autoSpaceDN w:val="0"/>
              <w:adjustRightInd w:val="0"/>
              <w:jc w:val="center"/>
            </w:pPr>
          </w:p>
        </w:tc>
        <w:tc>
          <w:tcPr>
            <w:tcW w:w="4002" w:type="dxa"/>
            <w:vMerge/>
          </w:tcPr>
          <w:p w14:paraId="5997EEE6" w14:textId="77777777" w:rsidR="00653C8E" w:rsidRPr="00DF3C1E" w:rsidRDefault="00653C8E" w:rsidP="00B6294E">
            <w:pPr>
              <w:widowControl w:val="0"/>
              <w:tabs>
                <w:tab w:val="left" w:pos="1701"/>
              </w:tabs>
              <w:autoSpaceDE w:val="0"/>
              <w:autoSpaceDN w:val="0"/>
              <w:adjustRightInd w:val="0"/>
              <w:rPr>
                <w:b/>
              </w:rPr>
            </w:pPr>
          </w:p>
        </w:tc>
      </w:tr>
      <w:tr w:rsidR="00FA2451" w:rsidRPr="006168DD" w14:paraId="46863C12" w14:textId="77777777" w:rsidTr="00B3291F">
        <w:tc>
          <w:tcPr>
            <w:tcW w:w="1701" w:type="dxa"/>
          </w:tcPr>
          <w:p w14:paraId="7D0B4A1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3525BD0E" w14:textId="0432F70D" w:rsidR="00FA2451" w:rsidRPr="00F479AB" w:rsidRDefault="00FA2451" w:rsidP="00B6294E">
            <w:pPr>
              <w:rPr>
                <w:b/>
                <w:bCs/>
                <w:i/>
                <w:iCs/>
                <w:vertAlign w:val="superscript"/>
              </w:rPr>
            </w:pPr>
            <w:r w:rsidRPr="00F479AB">
              <w:rPr>
                <w:i/>
              </w:rPr>
              <w:t>Выполнение курсовой работ</w:t>
            </w:r>
            <w:r w:rsidR="00400DFE">
              <w:rPr>
                <w:i/>
              </w:rPr>
              <w:t>ы</w:t>
            </w:r>
          </w:p>
        </w:tc>
        <w:tc>
          <w:tcPr>
            <w:tcW w:w="815" w:type="dxa"/>
          </w:tcPr>
          <w:p w14:paraId="03D28932" w14:textId="193C2F47" w:rsidR="00FA2451" w:rsidRPr="00BC754B" w:rsidRDefault="00E82501" w:rsidP="009A6F14">
            <w:pPr>
              <w:widowControl w:val="0"/>
              <w:tabs>
                <w:tab w:val="left" w:pos="1701"/>
              </w:tabs>
              <w:autoSpaceDE w:val="0"/>
              <w:autoSpaceDN w:val="0"/>
              <w:adjustRightInd w:val="0"/>
              <w:jc w:val="center"/>
            </w:pPr>
            <w:r w:rsidRPr="00BC754B">
              <w:t>х</w:t>
            </w:r>
          </w:p>
        </w:tc>
        <w:tc>
          <w:tcPr>
            <w:tcW w:w="815" w:type="dxa"/>
          </w:tcPr>
          <w:p w14:paraId="3EE6051A" w14:textId="34EE682C" w:rsidR="00FA2451" w:rsidRPr="00BC754B" w:rsidRDefault="00E82501" w:rsidP="009A6F14">
            <w:pPr>
              <w:widowControl w:val="0"/>
              <w:tabs>
                <w:tab w:val="left" w:pos="1701"/>
              </w:tabs>
              <w:autoSpaceDE w:val="0"/>
              <w:autoSpaceDN w:val="0"/>
              <w:adjustRightInd w:val="0"/>
              <w:jc w:val="center"/>
            </w:pPr>
            <w:r w:rsidRPr="00BC754B">
              <w:t>х</w:t>
            </w:r>
          </w:p>
        </w:tc>
        <w:tc>
          <w:tcPr>
            <w:tcW w:w="951" w:type="dxa"/>
          </w:tcPr>
          <w:p w14:paraId="195E8A4B" w14:textId="391F2E5C" w:rsidR="00FA2451" w:rsidRPr="00BC754B" w:rsidRDefault="00E82501" w:rsidP="009A6F14">
            <w:pPr>
              <w:widowControl w:val="0"/>
              <w:tabs>
                <w:tab w:val="left" w:pos="1701"/>
              </w:tabs>
              <w:autoSpaceDE w:val="0"/>
              <w:autoSpaceDN w:val="0"/>
              <w:adjustRightInd w:val="0"/>
              <w:jc w:val="center"/>
            </w:pPr>
            <w:r w:rsidRPr="00BC754B">
              <w:t>х</w:t>
            </w:r>
          </w:p>
        </w:tc>
        <w:tc>
          <w:tcPr>
            <w:tcW w:w="680" w:type="dxa"/>
          </w:tcPr>
          <w:p w14:paraId="2F0FA3F0" w14:textId="7C42591C" w:rsidR="00FA2451" w:rsidRPr="00BC754B" w:rsidRDefault="00E82501" w:rsidP="009A6F14">
            <w:pPr>
              <w:widowControl w:val="0"/>
              <w:tabs>
                <w:tab w:val="left" w:pos="1701"/>
              </w:tabs>
              <w:autoSpaceDE w:val="0"/>
              <w:autoSpaceDN w:val="0"/>
              <w:adjustRightInd w:val="0"/>
              <w:jc w:val="center"/>
            </w:pPr>
            <w:r w:rsidRPr="00BC754B">
              <w:t>х</w:t>
            </w:r>
          </w:p>
        </w:tc>
        <w:tc>
          <w:tcPr>
            <w:tcW w:w="821" w:type="dxa"/>
          </w:tcPr>
          <w:p w14:paraId="061104CF" w14:textId="4FE5A4A8" w:rsidR="00FA2451" w:rsidRPr="00BC754B" w:rsidRDefault="00400DFE" w:rsidP="009A6F14">
            <w:pPr>
              <w:widowControl w:val="0"/>
              <w:tabs>
                <w:tab w:val="left" w:pos="1701"/>
              </w:tabs>
              <w:autoSpaceDE w:val="0"/>
              <w:autoSpaceDN w:val="0"/>
              <w:adjustRightInd w:val="0"/>
              <w:jc w:val="center"/>
            </w:pPr>
            <w:r>
              <w:t>18</w:t>
            </w:r>
          </w:p>
        </w:tc>
        <w:tc>
          <w:tcPr>
            <w:tcW w:w="4002" w:type="dxa"/>
          </w:tcPr>
          <w:p w14:paraId="55F22BC6" w14:textId="68AD1B78" w:rsidR="00FA2451" w:rsidRPr="00DF3C1E" w:rsidRDefault="00400DFE" w:rsidP="00B6294E">
            <w:pPr>
              <w:widowControl w:val="0"/>
              <w:tabs>
                <w:tab w:val="left" w:pos="1701"/>
              </w:tabs>
              <w:autoSpaceDE w:val="0"/>
              <w:autoSpaceDN w:val="0"/>
              <w:adjustRightInd w:val="0"/>
              <w:rPr>
                <w:b/>
              </w:rPr>
            </w:pPr>
            <w:r w:rsidRPr="00E87FB4">
              <w:t>защита курсовой работы</w:t>
            </w:r>
          </w:p>
        </w:tc>
      </w:tr>
      <w:tr w:rsidR="00FA2451" w:rsidRPr="006168DD" w14:paraId="0502FE24" w14:textId="77777777" w:rsidTr="00B3291F">
        <w:tc>
          <w:tcPr>
            <w:tcW w:w="1701" w:type="dxa"/>
          </w:tcPr>
          <w:p w14:paraId="3101BECE"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2B01BFE0" w14:textId="77777777" w:rsidR="00FA2451" w:rsidRPr="00F479AB" w:rsidRDefault="00FA2451" w:rsidP="00B6294E">
            <w:pPr>
              <w:rPr>
                <w:i/>
              </w:rPr>
            </w:pPr>
            <w:r w:rsidRPr="00F479AB">
              <w:rPr>
                <w:i/>
              </w:rPr>
              <w:t>Экзамен</w:t>
            </w:r>
          </w:p>
        </w:tc>
        <w:tc>
          <w:tcPr>
            <w:tcW w:w="815" w:type="dxa"/>
          </w:tcPr>
          <w:p w14:paraId="7D2AC272" w14:textId="78E1FB7B" w:rsidR="00FA2451" w:rsidRPr="00BC754B" w:rsidRDefault="00BC754B" w:rsidP="009A6F14">
            <w:pPr>
              <w:widowControl w:val="0"/>
              <w:tabs>
                <w:tab w:val="left" w:pos="1701"/>
              </w:tabs>
              <w:autoSpaceDE w:val="0"/>
              <w:autoSpaceDN w:val="0"/>
              <w:adjustRightInd w:val="0"/>
              <w:jc w:val="center"/>
            </w:pPr>
            <w:r>
              <w:t>х</w:t>
            </w:r>
          </w:p>
        </w:tc>
        <w:tc>
          <w:tcPr>
            <w:tcW w:w="815" w:type="dxa"/>
          </w:tcPr>
          <w:p w14:paraId="6C7299F4" w14:textId="107985E9" w:rsidR="00FA2451" w:rsidRPr="00BC754B" w:rsidRDefault="00BC754B" w:rsidP="009A6F14">
            <w:pPr>
              <w:widowControl w:val="0"/>
              <w:tabs>
                <w:tab w:val="left" w:pos="1701"/>
              </w:tabs>
              <w:autoSpaceDE w:val="0"/>
              <w:autoSpaceDN w:val="0"/>
              <w:adjustRightInd w:val="0"/>
              <w:jc w:val="center"/>
            </w:pPr>
            <w:r>
              <w:t>х</w:t>
            </w:r>
          </w:p>
        </w:tc>
        <w:tc>
          <w:tcPr>
            <w:tcW w:w="951" w:type="dxa"/>
          </w:tcPr>
          <w:p w14:paraId="0389204D" w14:textId="21130899" w:rsidR="00FA2451" w:rsidRPr="00BC754B" w:rsidRDefault="00BC754B" w:rsidP="009A6F14">
            <w:pPr>
              <w:widowControl w:val="0"/>
              <w:tabs>
                <w:tab w:val="left" w:pos="1701"/>
              </w:tabs>
              <w:autoSpaceDE w:val="0"/>
              <w:autoSpaceDN w:val="0"/>
              <w:adjustRightInd w:val="0"/>
              <w:jc w:val="center"/>
            </w:pPr>
            <w:r>
              <w:t>х</w:t>
            </w:r>
          </w:p>
        </w:tc>
        <w:tc>
          <w:tcPr>
            <w:tcW w:w="680" w:type="dxa"/>
          </w:tcPr>
          <w:p w14:paraId="7143FF6D" w14:textId="723D9DF6" w:rsidR="00FA2451" w:rsidRPr="00BC754B" w:rsidRDefault="00BC754B" w:rsidP="009A6F14">
            <w:pPr>
              <w:widowControl w:val="0"/>
              <w:tabs>
                <w:tab w:val="left" w:pos="1701"/>
              </w:tabs>
              <w:autoSpaceDE w:val="0"/>
              <w:autoSpaceDN w:val="0"/>
              <w:adjustRightInd w:val="0"/>
              <w:jc w:val="center"/>
            </w:pPr>
            <w:r>
              <w:t>х</w:t>
            </w:r>
          </w:p>
        </w:tc>
        <w:tc>
          <w:tcPr>
            <w:tcW w:w="821" w:type="dxa"/>
          </w:tcPr>
          <w:p w14:paraId="58AAF3B4" w14:textId="0F132A8F" w:rsidR="00FA2451" w:rsidRPr="00C45639" w:rsidRDefault="00400DFE" w:rsidP="009A6F14">
            <w:pPr>
              <w:widowControl w:val="0"/>
              <w:tabs>
                <w:tab w:val="left" w:pos="1701"/>
              </w:tabs>
              <w:autoSpaceDE w:val="0"/>
              <w:autoSpaceDN w:val="0"/>
              <w:adjustRightInd w:val="0"/>
              <w:jc w:val="center"/>
              <w:rPr>
                <w:iCs/>
              </w:rPr>
            </w:pPr>
            <w:r w:rsidRPr="00C45639">
              <w:rPr>
                <w:iCs/>
              </w:rPr>
              <w:t>27</w:t>
            </w:r>
          </w:p>
        </w:tc>
        <w:tc>
          <w:tcPr>
            <w:tcW w:w="4002" w:type="dxa"/>
          </w:tcPr>
          <w:p w14:paraId="31542B04" w14:textId="78F56DEE" w:rsidR="00FA2451" w:rsidRPr="00FC478A" w:rsidRDefault="000E6948" w:rsidP="00B6294E">
            <w:pPr>
              <w:widowControl w:val="0"/>
              <w:tabs>
                <w:tab w:val="left" w:pos="1701"/>
              </w:tabs>
              <w:autoSpaceDE w:val="0"/>
              <w:autoSpaceDN w:val="0"/>
              <w:adjustRightInd w:val="0"/>
              <w:rPr>
                <w:b/>
              </w:rPr>
            </w:pPr>
            <w:r>
              <w:rPr>
                <w:i/>
                <w:iCs/>
              </w:rPr>
              <w:t>Компьютерное</w:t>
            </w:r>
            <w:r w:rsidR="00144BB8">
              <w:rPr>
                <w:i/>
                <w:iCs/>
              </w:rPr>
              <w:t xml:space="preserve"> тестирование</w:t>
            </w:r>
          </w:p>
        </w:tc>
      </w:tr>
      <w:tr w:rsidR="00FA2451" w:rsidRPr="006168DD" w14:paraId="3543D321" w14:textId="77777777" w:rsidTr="00B3291F">
        <w:tc>
          <w:tcPr>
            <w:tcW w:w="1701" w:type="dxa"/>
          </w:tcPr>
          <w:p w14:paraId="5EDC5BB4"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46B7042C" w14:textId="17FE72AA" w:rsidR="00FA2451" w:rsidRPr="00DF3C1E" w:rsidRDefault="00FA2451" w:rsidP="00B6294E">
            <w:pPr>
              <w:widowControl w:val="0"/>
              <w:tabs>
                <w:tab w:val="left" w:pos="1701"/>
              </w:tabs>
              <w:autoSpaceDE w:val="0"/>
              <w:autoSpaceDN w:val="0"/>
              <w:adjustRightInd w:val="0"/>
              <w:jc w:val="right"/>
            </w:pPr>
            <w:r w:rsidRPr="00DF3C1E">
              <w:rPr>
                <w:b/>
              </w:rPr>
              <w:t>ИТОГО за</w:t>
            </w:r>
            <w:r>
              <w:rPr>
                <w:b/>
              </w:rPr>
              <w:t xml:space="preserve"> </w:t>
            </w:r>
            <w:r w:rsidR="00400DFE">
              <w:rPr>
                <w:b/>
                <w:i/>
              </w:rPr>
              <w:t>восьмой</w:t>
            </w:r>
            <w:r w:rsidRPr="00DF3C1E">
              <w:rPr>
                <w:b/>
                <w:i/>
              </w:rPr>
              <w:t xml:space="preserve"> </w:t>
            </w:r>
            <w:r w:rsidRPr="00DF3C1E">
              <w:rPr>
                <w:b/>
              </w:rPr>
              <w:t>семестр</w:t>
            </w:r>
          </w:p>
        </w:tc>
        <w:tc>
          <w:tcPr>
            <w:tcW w:w="815" w:type="dxa"/>
          </w:tcPr>
          <w:p w14:paraId="7627E885" w14:textId="60D03343" w:rsidR="00FA2451" w:rsidRPr="00BC754B" w:rsidRDefault="00400DFE" w:rsidP="009A6F14">
            <w:pPr>
              <w:widowControl w:val="0"/>
              <w:tabs>
                <w:tab w:val="left" w:pos="1701"/>
              </w:tabs>
              <w:autoSpaceDE w:val="0"/>
              <w:autoSpaceDN w:val="0"/>
              <w:adjustRightInd w:val="0"/>
              <w:jc w:val="center"/>
            </w:pPr>
            <w:r>
              <w:t>30</w:t>
            </w:r>
          </w:p>
        </w:tc>
        <w:tc>
          <w:tcPr>
            <w:tcW w:w="815" w:type="dxa"/>
          </w:tcPr>
          <w:p w14:paraId="74101CAA" w14:textId="200AC1FC" w:rsidR="00FA2451" w:rsidRPr="00BC754B" w:rsidRDefault="00400DFE" w:rsidP="009A6F14">
            <w:pPr>
              <w:widowControl w:val="0"/>
              <w:tabs>
                <w:tab w:val="left" w:pos="1701"/>
              </w:tabs>
              <w:autoSpaceDE w:val="0"/>
              <w:autoSpaceDN w:val="0"/>
              <w:adjustRightInd w:val="0"/>
              <w:jc w:val="center"/>
            </w:pPr>
            <w:r>
              <w:t>30</w:t>
            </w:r>
          </w:p>
        </w:tc>
        <w:tc>
          <w:tcPr>
            <w:tcW w:w="951" w:type="dxa"/>
          </w:tcPr>
          <w:p w14:paraId="2928AAC2" w14:textId="77777777" w:rsidR="00FA2451" w:rsidRPr="00BC754B" w:rsidRDefault="00FA2451" w:rsidP="009A6F14">
            <w:pPr>
              <w:widowControl w:val="0"/>
              <w:tabs>
                <w:tab w:val="left" w:pos="1701"/>
              </w:tabs>
              <w:autoSpaceDE w:val="0"/>
              <w:autoSpaceDN w:val="0"/>
              <w:adjustRightInd w:val="0"/>
              <w:jc w:val="center"/>
            </w:pPr>
          </w:p>
        </w:tc>
        <w:tc>
          <w:tcPr>
            <w:tcW w:w="680" w:type="dxa"/>
          </w:tcPr>
          <w:p w14:paraId="5B6CD1E5"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78BD2045" w14:textId="5C627CA5" w:rsidR="00FA2451" w:rsidRPr="00BC754B" w:rsidRDefault="00400DFE" w:rsidP="009A6F14">
            <w:pPr>
              <w:widowControl w:val="0"/>
              <w:tabs>
                <w:tab w:val="left" w:pos="1701"/>
              </w:tabs>
              <w:autoSpaceDE w:val="0"/>
              <w:autoSpaceDN w:val="0"/>
              <w:adjustRightInd w:val="0"/>
              <w:jc w:val="center"/>
            </w:pPr>
            <w:r>
              <w:t>93</w:t>
            </w:r>
          </w:p>
        </w:tc>
        <w:tc>
          <w:tcPr>
            <w:tcW w:w="4002" w:type="dxa"/>
          </w:tcPr>
          <w:p w14:paraId="0A8BEE5B" w14:textId="77777777" w:rsidR="00FA2451" w:rsidRPr="00DF3C1E" w:rsidRDefault="00FA2451" w:rsidP="00B6294E">
            <w:pPr>
              <w:widowControl w:val="0"/>
              <w:tabs>
                <w:tab w:val="left" w:pos="1701"/>
              </w:tabs>
              <w:autoSpaceDE w:val="0"/>
              <w:autoSpaceDN w:val="0"/>
              <w:adjustRightInd w:val="0"/>
              <w:jc w:val="center"/>
              <w:rPr>
                <w:b/>
              </w:rPr>
            </w:pPr>
          </w:p>
        </w:tc>
      </w:tr>
      <w:tr w:rsidR="00FA2451" w:rsidRPr="006168DD" w14:paraId="32FD157A" w14:textId="77777777" w:rsidTr="00B3291F">
        <w:tc>
          <w:tcPr>
            <w:tcW w:w="1701" w:type="dxa"/>
          </w:tcPr>
          <w:p w14:paraId="06076A11"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25FE88A5" w:rsidR="00FA2451" w:rsidRPr="001C1B2E" w:rsidRDefault="00C45639" w:rsidP="009A6F14">
            <w:pPr>
              <w:widowControl w:val="0"/>
              <w:tabs>
                <w:tab w:val="left" w:pos="1701"/>
              </w:tabs>
              <w:autoSpaceDE w:val="0"/>
              <w:autoSpaceDN w:val="0"/>
              <w:adjustRightInd w:val="0"/>
              <w:jc w:val="center"/>
              <w:rPr>
                <w:b/>
              </w:rPr>
            </w:pPr>
            <w:r>
              <w:rPr>
                <w:b/>
              </w:rPr>
              <w:t>47</w:t>
            </w:r>
          </w:p>
        </w:tc>
        <w:tc>
          <w:tcPr>
            <w:tcW w:w="815" w:type="dxa"/>
          </w:tcPr>
          <w:p w14:paraId="58E37204" w14:textId="3E690CEE" w:rsidR="00FA2451" w:rsidRPr="001C1B2E" w:rsidRDefault="00C45639" w:rsidP="009A6F14">
            <w:pPr>
              <w:widowControl w:val="0"/>
              <w:tabs>
                <w:tab w:val="left" w:pos="1701"/>
              </w:tabs>
              <w:autoSpaceDE w:val="0"/>
              <w:autoSpaceDN w:val="0"/>
              <w:adjustRightInd w:val="0"/>
              <w:jc w:val="center"/>
              <w:rPr>
                <w:b/>
              </w:rPr>
            </w:pPr>
            <w:r>
              <w:rPr>
                <w:b/>
              </w:rPr>
              <w:t>64</w:t>
            </w:r>
          </w:p>
        </w:tc>
        <w:tc>
          <w:tcPr>
            <w:tcW w:w="951" w:type="dxa"/>
          </w:tcPr>
          <w:p w14:paraId="2899EBAE" w14:textId="77777777" w:rsidR="00FA2451" w:rsidRPr="001C1B2E" w:rsidRDefault="00FA2451" w:rsidP="009A6F14">
            <w:pPr>
              <w:widowControl w:val="0"/>
              <w:tabs>
                <w:tab w:val="left" w:pos="1701"/>
              </w:tabs>
              <w:autoSpaceDE w:val="0"/>
              <w:autoSpaceDN w:val="0"/>
              <w:adjustRightInd w:val="0"/>
              <w:jc w:val="center"/>
              <w:rPr>
                <w:b/>
              </w:rPr>
            </w:pPr>
          </w:p>
        </w:tc>
        <w:tc>
          <w:tcPr>
            <w:tcW w:w="680" w:type="dxa"/>
          </w:tcPr>
          <w:p w14:paraId="15C816C5"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381E4CFF" w14:textId="394BA8C0" w:rsidR="00FA2451" w:rsidRPr="001C1B2E" w:rsidRDefault="00C45639" w:rsidP="009A6F14">
            <w:pPr>
              <w:widowControl w:val="0"/>
              <w:tabs>
                <w:tab w:val="left" w:pos="1701"/>
              </w:tabs>
              <w:autoSpaceDE w:val="0"/>
              <w:autoSpaceDN w:val="0"/>
              <w:adjustRightInd w:val="0"/>
              <w:jc w:val="center"/>
              <w:rPr>
                <w:b/>
              </w:rPr>
            </w:pPr>
            <w:r>
              <w:rPr>
                <w:b/>
              </w:rPr>
              <w:t>324</w:t>
            </w:r>
          </w:p>
        </w:tc>
        <w:tc>
          <w:tcPr>
            <w:tcW w:w="4002" w:type="dxa"/>
          </w:tcPr>
          <w:p w14:paraId="7D7CACC6" w14:textId="77777777" w:rsidR="00FA2451" w:rsidRPr="00DF3C1E" w:rsidRDefault="00FA2451" w:rsidP="00B6294E">
            <w:pPr>
              <w:widowControl w:val="0"/>
              <w:tabs>
                <w:tab w:val="left" w:pos="1701"/>
              </w:tabs>
              <w:autoSpaceDE w:val="0"/>
              <w:autoSpaceDN w:val="0"/>
              <w:adjustRightInd w:val="0"/>
              <w:jc w:val="center"/>
              <w:rPr>
                <w:b/>
              </w:rPr>
            </w:pPr>
          </w:p>
        </w:tc>
      </w:tr>
    </w:tbl>
    <w:p w14:paraId="3FBC21E9" w14:textId="77777777" w:rsidR="009A51EF" w:rsidRPr="00D965B9" w:rsidRDefault="009A51EF" w:rsidP="00875471">
      <w:pPr>
        <w:pStyle w:val="af0"/>
        <w:ind w:left="709"/>
        <w:jc w:val="both"/>
        <w:rPr>
          <w:i/>
        </w:rPr>
      </w:pPr>
    </w:p>
    <w:p w14:paraId="069901B6" w14:textId="77777777" w:rsidR="00D965B9" w:rsidRPr="00D965B9" w:rsidRDefault="00D965B9" w:rsidP="00753AB4">
      <w:pPr>
        <w:pStyle w:val="af0"/>
        <w:numPr>
          <w:ilvl w:val="3"/>
          <w:numId w:val="8"/>
        </w:numPr>
        <w:jc w:val="both"/>
        <w:rPr>
          <w:i/>
        </w:rPr>
      </w:pPr>
    </w:p>
    <w:p w14:paraId="251736AB" w14:textId="77777777" w:rsidR="00D965B9" w:rsidRDefault="00D965B9" w:rsidP="00753AB4">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6ACB30D3" w:rsidR="00F60511"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101CF5FB"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D23872" w:rsidRDefault="006E5EA3" w:rsidP="00F60511">
            <w:pPr>
              <w:rPr>
                <w:b/>
                <w:bCs/>
                <w:lang w:val="en-US"/>
              </w:rPr>
            </w:pPr>
            <w:bookmarkStart w:id="14" w:name="_Hlk93068756"/>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107B8AB8" w:rsidR="006E5EA3" w:rsidRDefault="00B8516D" w:rsidP="00F60511">
            <w:pPr>
              <w:rPr>
                <w:b/>
                <w:i/>
              </w:rPr>
            </w:pPr>
            <w:r w:rsidRPr="00B8516D">
              <w:rPr>
                <w:b/>
                <w:i/>
              </w:rPr>
              <w:t>Понятие и содержание технологического процесса торгового предприятия.</w:t>
            </w:r>
          </w:p>
        </w:tc>
      </w:tr>
      <w:bookmarkEnd w:id="14"/>
      <w:tr w:rsidR="006E5EA3" w:rsidRPr="008448CC"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E82E96" w:rsidRDefault="006E5EA3" w:rsidP="00F60511">
            <w:pPr>
              <w:rPr>
                <w:bCs/>
              </w:rPr>
            </w:pPr>
            <w:r>
              <w:rPr>
                <w:bCs/>
              </w:rPr>
              <w:t xml:space="preserve">Тема </w:t>
            </w:r>
            <w:r w:rsidRPr="00E82E96">
              <w:rPr>
                <w:bCs/>
              </w:rPr>
              <w:t>1.1</w:t>
            </w:r>
          </w:p>
        </w:tc>
        <w:tc>
          <w:tcPr>
            <w:tcW w:w="2976" w:type="dxa"/>
            <w:tcBorders>
              <w:top w:val="single" w:sz="8" w:space="0" w:color="000000"/>
              <w:left w:val="single" w:sz="8" w:space="0" w:color="000000"/>
              <w:bottom w:val="single" w:sz="8" w:space="0" w:color="000000"/>
            </w:tcBorders>
          </w:tcPr>
          <w:p w14:paraId="28D250C7" w14:textId="384032CA" w:rsidR="006E5EA3" w:rsidRPr="002C41C7" w:rsidRDefault="00B8516D" w:rsidP="00453D8F">
            <w:pPr>
              <w:rPr>
                <w:i/>
              </w:rPr>
            </w:pPr>
            <w:bookmarkStart w:id="15" w:name="_Hlk93069000"/>
            <w:r w:rsidRPr="007D0DFB">
              <w:rPr>
                <w:i/>
              </w:rPr>
              <w:t>Понятие и сущность процесса товародвижения</w:t>
            </w:r>
            <w:bookmarkEnd w:id="15"/>
          </w:p>
        </w:tc>
        <w:tc>
          <w:tcPr>
            <w:tcW w:w="5812" w:type="dxa"/>
            <w:tcBorders>
              <w:top w:val="single" w:sz="8" w:space="0" w:color="000000"/>
              <w:left w:val="single" w:sz="8" w:space="0" w:color="000000"/>
              <w:bottom w:val="single" w:sz="8" w:space="0" w:color="000000"/>
            </w:tcBorders>
          </w:tcPr>
          <w:p w14:paraId="5B9E30AA" w14:textId="77777777" w:rsidR="000B4366" w:rsidRPr="000B4366" w:rsidRDefault="000B4366" w:rsidP="000B4366">
            <w:pPr>
              <w:rPr>
                <w:i/>
              </w:rPr>
            </w:pPr>
            <w:r w:rsidRPr="000B4366">
              <w:rPr>
                <w:i/>
              </w:rPr>
              <w:t>Сущность товародвижения. Содержание процессов движения грузов от производителя до потребителя.</w:t>
            </w:r>
          </w:p>
          <w:p w14:paraId="47F99334" w14:textId="118D0E1F" w:rsidR="006E5EA3" w:rsidRPr="00F062CE" w:rsidRDefault="000B4366" w:rsidP="000B4366">
            <w:pPr>
              <w:rPr>
                <w:i/>
              </w:rPr>
            </w:pPr>
            <w:r w:rsidRPr="000B4366">
              <w:rPr>
                <w:i/>
              </w:rPr>
              <w:t xml:space="preserve">Факторы, влияющие на организацию товародвижения. </w:t>
            </w:r>
          </w:p>
        </w:tc>
      </w:tr>
      <w:tr w:rsidR="006E5EA3" w:rsidRPr="008448CC"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77777777" w:rsidR="006E5EA3" w:rsidRPr="00E82E96" w:rsidRDefault="006E5EA3" w:rsidP="00F60511">
            <w:pPr>
              <w:rPr>
                <w:bCs/>
              </w:rPr>
            </w:pPr>
            <w:r>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50E4733C" w:rsidR="006E5EA3" w:rsidRPr="002C41C7" w:rsidRDefault="00B8516D" w:rsidP="005C2175">
            <w:pPr>
              <w:rPr>
                <w:i/>
              </w:rPr>
            </w:pPr>
            <w:bookmarkStart w:id="16" w:name="_Hlk93069066"/>
            <w:r w:rsidRPr="007D0DFB">
              <w:rPr>
                <w:i/>
              </w:rPr>
              <w:t>Принципы и условия рационального построения процесса товародвижения</w:t>
            </w:r>
            <w:bookmarkEnd w:id="16"/>
          </w:p>
        </w:tc>
        <w:tc>
          <w:tcPr>
            <w:tcW w:w="5812" w:type="dxa"/>
            <w:tcBorders>
              <w:top w:val="single" w:sz="8" w:space="0" w:color="000000"/>
              <w:left w:val="single" w:sz="8" w:space="0" w:color="000000"/>
              <w:bottom w:val="single" w:sz="8" w:space="0" w:color="000000"/>
            </w:tcBorders>
          </w:tcPr>
          <w:p w14:paraId="541AB71F" w14:textId="623FC773" w:rsidR="006E5EA3" w:rsidRPr="00532A00" w:rsidRDefault="000B4366" w:rsidP="005C2175">
            <w:pPr>
              <w:rPr>
                <w:bCs/>
                <w:i/>
              </w:rPr>
            </w:pPr>
            <w:r w:rsidRPr="000B4366">
              <w:rPr>
                <w:i/>
              </w:rPr>
              <w:t>Размеры и схемы завоза товаров. Принципы товародвижения и их реализации при организации снабжения товарами.</w:t>
            </w:r>
          </w:p>
        </w:tc>
      </w:tr>
      <w:tr w:rsidR="006E5EA3" w:rsidRPr="008448CC"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0F1F7736" w:rsidR="006E5EA3" w:rsidRDefault="00B8516D" w:rsidP="00F60511">
            <w:pPr>
              <w:rPr>
                <w:bCs/>
              </w:rPr>
            </w:pPr>
            <w:r w:rsidRPr="00B8516D">
              <w:rPr>
                <w:bCs/>
              </w:rPr>
              <w:t>Тема 1.</w:t>
            </w:r>
            <w:r>
              <w:rPr>
                <w:bCs/>
              </w:rPr>
              <w:t>3</w:t>
            </w:r>
          </w:p>
        </w:tc>
        <w:tc>
          <w:tcPr>
            <w:tcW w:w="2976" w:type="dxa"/>
            <w:tcBorders>
              <w:top w:val="single" w:sz="8" w:space="0" w:color="000000"/>
              <w:left w:val="single" w:sz="8" w:space="0" w:color="000000"/>
              <w:bottom w:val="single" w:sz="8" w:space="0" w:color="000000"/>
              <w:right w:val="single" w:sz="8" w:space="0" w:color="000000"/>
            </w:tcBorders>
          </w:tcPr>
          <w:p w14:paraId="2E6AA3C7" w14:textId="2C0D8461" w:rsidR="006E5EA3" w:rsidRPr="005C2175" w:rsidRDefault="00B8516D" w:rsidP="005C2175">
            <w:pPr>
              <w:rPr>
                <w:i/>
              </w:rPr>
            </w:pPr>
            <w:bookmarkStart w:id="17" w:name="_Hlk93069185"/>
            <w:r w:rsidRPr="00B8516D">
              <w:rPr>
                <w:i/>
              </w:rPr>
              <w:t>Типы и виды оптовых предприятий и их роль в процессе товародвижения.</w:t>
            </w:r>
            <w:bookmarkEnd w:id="17"/>
          </w:p>
        </w:tc>
        <w:tc>
          <w:tcPr>
            <w:tcW w:w="5812" w:type="dxa"/>
            <w:tcBorders>
              <w:top w:val="single" w:sz="8" w:space="0" w:color="000000"/>
              <w:left w:val="single" w:sz="8" w:space="0" w:color="000000"/>
              <w:bottom w:val="single" w:sz="8" w:space="0" w:color="000000"/>
            </w:tcBorders>
          </w:tcPr>
          <w:p w14:paraId="24B2EFC6" w14:textId="77777777" w:rsidR="000B4366" w:rsidRPr="000B4366" w:rsidRDefault="000B4366" w:rsidP="000B4366">
            <w:pPr>
              <w:rPr>
                <w:i/>
              </w:rPr>
            </w:pPr>
            <w:r w:rsidRPr="000B4366">
              <w:rPr>
                <w:i/>
              </w:rPr>
              <w:t>Роль и функции оптовой торговли в системе хозяйственных отношений.</w:t>
            </w:r>
          </w:p>
          <w:p w14:paraId="4C19C889" w14:textId="7FA53C5E" w:rsidR="006E5EA3" w:rsidRPr="005C2175" w:rsidRDefault="000B4366" w:rsidP="000B4366">
            <w:pPr>
              <w:rPr>
                <w:i/>
              </w:rPr>
            </w:pPr>
            <w:r w:rsidRPr="000B4366">
              <w:rPr>
                <w:i/>
              </w:rPr>
              <w:t>Общие правовые и организационно-экономические признаки предприятия; юридическая и финансовая самостоятельность, форма собственности, виды деятельности, торговый профиль</w:t>
            </w:r>
          </w:p>
        </w:tc>
      </w:tr>
      <w:tr w:rsidR="006E5EA3" w:rsidRPr="008448CC"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D23872" w:rsidRDefault="006E5EA3" w:rsidP="00F60511">
            <w:pPr>
              <w:rPr>
                <w:b/>
                <w:bCs/>
                <w:lang w:val="en-US"/>
              </w:rPr>
            </w:pPr>
            <w:bookmarkStart w:id="18" w:name="_Hlk93069299"/>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41A4CB63" w:rsidR="006E5EA3" w:rsidRPr="005C2175" w:rsidRDefault="00B8516D" w:rsidP="00F60511">
            <w:pPr>
              <w:rPr>
                <w:b/>
                <w:i/>
              </w:rPr>
            </w:pPr>
            <w:r w:rsidRPr="00B8516D">
              <w:rPr>
                <w:b/>
                <w:i/>
              </w:rPr>
              <w:t>Основы проектирования магазинов розничной торговли</w:t>
            </w:r>
          </w:p>
        </w:tc>
      </w:tr>
      <w:bookmarkEnd w:id="18"/>
      <w:tr w:rsidR="006E5EA3" w:rsidRPr="008448CC"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E5EA3" w:rsidRPr="00E82E96" w:rsidRDefault="006E5EA3" w:rsidP="00F60511">
            <w:pPr>
              <w:rPr>
                <w:bCs/>
              </w:rPr>
            </w:pPr>
            <w:r>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46FD841D" w:rsidR="006E5EA3" w:rsidRPr="00532A00" w:rsidRDefault="00B8516D" w:rsidP="005C2175">
            <w:pPr>
              <w:rPr>
                <w:bCs/>
                <w:i/>
              </w:rPr>
            </w:pPr>
            <w:bookmarkStart w:id="19" w:name="_Hlk93069336"/>
            <w:r w:rsidRPr="001B778C">
              <w:rPr>
                <w:i/>
              </w:rPr>
              <w:t>Объемно-планировочная структура и форматы торговых предприятий.</w:t>
            </w:r>
            <w:bookmarkEnd w:id="19"/>
          </w:p>
        </w:tc>
        <w:tc>
          <w:tcPr>
            <w:tcW w:w="5812" w:type="dxa"/>
            <w:tcBorders>
              <w:top w:val="single" w:sz="8" w:space="0" w:color="000000"/>
              <w:left w:val="single" w:sz="8" w:space="0" w:color="000000"/>
              <w:bottom w:val="single" w:sz="8" w:space="0" w:color="000000"/>
            </w:tcBorders>
          </w:tcPr>
          <w:p w14:paraId="2D8938AF" w14:textId="600B80B7" w:rsidR="006E5EA3" w:rsidRPr="0093339D" w:rsidRDefault="000B4366" w:rsidP="005C2175">
            <w:pPr>
              <w:rPr>
                <w:i/>
              </w:rPr>
            </w:pPr>
            <w:r w:rsidRPr="000B4366">
              <w:rPr>
                <w:i/>
              </w:rPr>
              <w:t xml:space="preserve">Розничная торговая сеть: сущность, состав, виды. </w:t>
            </w:r>
          </w:p>
        </w:tc>
      </w:tr>
      <w:tr w:rsidR="006E5EA3" w:rsidRPr="008448CC"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E5EA3" w:rsidRPr="00E82E96" w:rsidRDefault="006E5EA3" w:rsidP="00F60511">
            <w:pPr>
              <w:rPr>
                <w:bCs/>
              </w:rPr>
            </w:pPr>
            <w:r>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459A8B2C" w:rsidR="006E5EA3" w:rsidRPr="00E82E96" w:rsidRDefault="00F60ACB" w:rsidP="00F60511">
            <w:pPr>
              <w:rPr>
                <w:bCs/>
              </w:rPr>
            </w:pPr>
            <w:bookmarkStart w:id="20" w:name="_Hlk93069704"/>
            <w:r w:rsidRPr="00F60ACB">
              <w:rPr>
                <w:bCs/>
                <w:i/>
                <w:iCs/>
              </w:rPr>
              <w:t>Основные принципы территориального размещения торговых предприятий.</w:t>
            </w:r>
            <w:bookmarkEnd w:id="20"/>
          </w:p>
        </w:tc>
        <w:tc>
          <w:tcPr>
            <w:tcW w:w="5812" w:type="dxa"/>
            <w:tcBorders>
              <w:top w:val="single" w:sz="8" w:space="0" w:color="000000"/>
              <w:left w:val="single" w:sz="8" w:space="0" w:color="000000"/>
              <w:bottom w:val="single" w:sz="8" w:space="0" w:color="000000"/>
            </w:tcBorders>
          </w:tcPr>
          <w:p w14:paraId="02C9D94D" w14:textId="6D65466A" w:rsidR="006E5EA3" w:rsidRPr="00E82E96" w:rsidRDefault="000B4366" w:rsidP="00F60511">
            <w:pPr>
              <w:rPr>
                <w:bCs/>
              </w:rPr>
            </w:pPr>
            <w:r w:rsidRPr="000B4366">
              <w:rPr>
                <w:i/>
              </w:rPr>
              <w:t>Территориальное размещение розничной торговой сети: факторы, влияющие на размещение, требования к размещению, обоснование необходимости обеспечения населения торговой сетью.</w:t>
            </w:r>
          </w:p>
        </w:tc>
      </w:tr>
      <w:tr w:rsidR="006E5EA3" w:rsidRPr="002B2FC0"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6A8549D8" w:rsidR="006E5EA3" w:rsidRPr="002B2FC0" w:rsidRDefault="00F60ACB" w:rsidP="00F60511">
            <w:pPr>
              <w:rPr>
                <w:bCs/>
              </w:rPr>
            </w:pPr>
            <w:r>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4D1467BF" w14:textId="0E9F9548" w:rsidR="006E5EA3" w:rsidRPr="002B2FC0" w:rsidRDefault="00F60ACB" w:rsidP="00F60511">
            <w:pPr>
              <w:rPr>
                <w:bCs/>
              </w:rPr>
            </w:pPr>
            <w:bookmarkStart w:id="21" w:name="_Hlk93070271"/>
            <w:r w:rsidRPr="00D949D7">
              <w:rPr>
                <w:bCs/>
                <w:i/>
                <w:iCs/>
              </w:rPr>
              <w:t xml:space="preserve">Исследование </w:t>
            </w:r>
            <w:proofErr w:type="spellStart"/>
            <w:r w:rsidRPr="00D949D7">
              <w:rPr>
                <w:bCs/>
                <w:i/>
                <w:iCs/>
              </w:rPr>
              <w:t>шаландиза</w:t>
            </w:r>
            <w:proofErr w:type="spellEnd"/>
            <w:r w:rsidRPr="00D949D7">
              <w:rPr>
                <w:bCs/>
                <w:i/>
                <w:iCs/>
              </w:rPr>
              <w:t xml:space="preserve"> торгового предприятия.</w:t>
            </w:r>
            <w:bookmarkEnd w:id="21"/>
          </w:p>
        </w:tc>
        <w:tc>
          <w:tcPr>
            <w:tcW w:w="5812" w:type="dxa"/>
            <w:tcBorders>
              <w:top w:val="single" w:sz="8" w:space="0" w:color="000000"/>
              <w:left w:val="single" w:sz="8" w:space="0" w:color="000000"/>
              <w:bottom w:val="single" w:sz="8" w:space="0" w:color="000000"/>
            </w:tcBorders>
          </w:tcPr>
          <w:p w14:paraId="22DCFAC8" w14:textId="2F29757F" w:rsidR="006E5EA3" w:rsidRPr="002B2FC0" w:rsidRDefault="001303A6" w:rsidP="008469CF">
            <w:pPr>
              <w:rPr>
                <w:bCs/>
              </w:rPr>
            </w:pPr>
            <w:r w:rsidRPr="001303A6">
              <w:rPr>
                <w:i/>
                <w:iCs/>
              </w:rPr>
              <w:t xml:space="preserve">Пространственный анализ предпочтений покупателей розничных магазинов </w:t>
            </w:r>
            <w:r>
              <w:rPr>
                <w:i/>
                <w:iCs/>
              </w:rPr>
              <w:t>н</w:t>
            </w:r>
            <w:r w:rsidRPr="001303A6">
              <w:rPr>
                <w:i/>
                <w:iCs/>
              </w:rPr>
              <w:t>а территории города</w:t>
            </w:r>
            <w:r>
              <w:rPr>
                <w:i/>
                <w:iCs/>
              </w:rPr>
              <w:t xml:space="preserve">. </w:t>
            </w:r>
            <w:r w:rsidRPr="001303A6">
              <w:rPr>
                <w:i/>
                <w:iCs/>
              </w:rPr>
              <w:t>Факторы выбора магазина покупателем</w:t>
            </w:r>
            <w:r>
              <w:rPr>
                <w:i/>
                <w:iCs/>
              </w:rPr>
              <w:t xml:space="preserve">. </w:t>
            </w:r>
            <w:r w:rsidR="008469CF" w:rsidRPr="008469CF">
              <w:rPr>
                <w:i/>
                <w:iCs/>
              </w:rPr>
              <w:t>Модели пространственного взаимодействия</w:t>
            </w:r>
            <w:proofErr w:type="gramStart"/>
            <w:r w:rsidR="008469CF">
              <w:rPr>
                <w:i/>
                <w:iCs/>
              </w:rPr>
              <w:t>.</w:t>
            </w:r>
            <w:proofErr w:type="gramEnd"/>
            <w:r w:rsidR="008469CF">
              <w:rPr>
                <w:i/>
                <w:iCs/>
              </w:rPr>
              <w:t xml:space="preserve"> </w:t>
            </w:r>
            <w:proofErr w:type="gramStart"/>
            <w:r w:rsidR="008469CF" w:rsidRPr="008469CF">
              <w:rPr>
                <w:i/>
                <w:iCs/>
              </w:rPr>
              <w:t>и</w:t>
            </w:r>
            <w:proofErr w:type="gramEnd"/>
            <w:r w:rsidR="008469CF" w:rsidRPr="008469CF">
              <w:rPr>
                <w:i/>
                <w:iCs/>
              </w:rPr>
              <w:t>нформация о взаимном расположении конкурирующих магазинов и данные о магазинах, например размер торговой площади.</w:t>
            </w:r>
          </w:p>
        </w:tc>
      </w:tr>
      <w:tr w:rsidR="00F60ACB" w:rsidRPr="002B2FC0" w14:paraId="57B9FFB7" w14:textId="77777777" w:rsidTr="003A1EA5">
        <w:trPr>
          <w:trHeight w:val="269"/>
        </w:trPr>
        <w:tc>
          <w:tcPr>
            <w:tcW w:w="1135" w:type="dxa"/>
            <w:tcBorders>
              <w:top w:val="single" w:sz="8" w:space="0" w:color="000000"/>
              <w:bottom w:val="single" w:sz="8" w:space="0" w:color="000000"/>
              <w:right w:val="single" w:sz="8" w:space="0" w:color="000000"/>
            </w:tcBorders>
          </w:tcPr>
          <w:p w14:paraId="42A14848" w14:textId="0D6E67B8" w:rsidR="00F60ACB" w:rsidRPr="00F60ACB" w:rsidRDefault="00F60ACB" w:rsidP="00F60511">
            <w:pPr>
              <w:rPr>
                <w:bCs/>
                <w:iCs/>
              </w:rPr>
            </w:pPr>
            <w:bookmarkStart w:id="22" w:name="_Hlk93070470"/>
            <w:r>
              <w:rPr>
                <w:b/>
              </w:rPr>
              <w:t xml:space="preserve">Раздел </w:t>
            </w:r>
            <w:r>
              <w:rPr>
                <w:b/>
                <w:lang w:val="en-US"/>
              </w:rPr>
              <w:t>III</w:t>
            </w:r>
            <w:r w:rsidRPr="003F7ABD">
              <w:rPr>
                <w:b/>
                <w:i/>
              </w:rPr>
              <w:t>.</w:t>
            </w:r>
          </w:p>
        </w:tc>
        <w:tc>
          <w:tcPr>
            <w:tcW w:w="8788" w:type="dxa"/>
            <w:gridSpan w:val="2"/>
            <w:tcBorders>
              <w:top w:val="single" w:sz="8" w:space="0" w:color="000000"/>
              <w:left w:val="single" w:sz="8" w:space="0" w:color="000000"/>
              <w:bottom w:val="single" w:sz="8" w:space="0" w:color="000000"/>
            </w:tcBorders>
          </w:tcPr>
          <w:p w14:paraId="10EFB9DD" w14:textId="223979DE" w:rsidR="00F60ACB" w:rsidRPr="002B2FC0" w:rsidRDefault="00F60ACB" w:rsidP="00F60511">
            <w:pPr>
              <w:rPr>
                <w:bCs/>
              </w:rPr>
            </w:pPr>
            <w:r w:rsidRPr="003F7ABD">
              <w:rPr>
                <w:b/>
                <w:i/>
              </w:rPr>
              <w:t>Организация розничной продажи и обслуживания покупателей. Организация труда на предприятиях розничной торговли.</w:t>
            </w:r>
          </w:p>
        </w:tc>
      </w:tr>
      <w:bookmarkEnd w:id="22"/>
      <w:tr w:rsidR="00F60ACB" w:rsidRPr="002B2FC0" w14:paraId="1F485352" w14:textId="77777777" w:rsidTr="006E5EA3">
        <w:trPr>
          <w:trHeight w:val="269"/>
        </w:trPr>
        <w:tc>
          <w:tcPr>
            <w:tcW w:w="1135" w:type="dxa"/>
            <w:tcBorders>
              <w:top w:val="single" w:sz="8" w:space="0" w:color="000000"/>
              <w:bottom w:val="single" w:sz="8" w:space="0" w:color="000000"/>
              <w:right w:val="single" w:sz="8" w:space="0" w:color="000000"/>
            </w:tcBorders>
          </w:tcPr>
          <w:p w14:paraId="3B281D9F" w14:textId="1A0693BF" w:rsidR="00F60ACB" w:rsidRDefault="00F60ACB" w:rsidP="00F60511">
            <w:pPr>
              <w:rPr>
                <w:bCs/>
              </w:rPr>
            </w:pPr>
            <w:r>
              <w:rPr>
                <w:bCs/>
              </w:rPr>
              <w:t xml:space="preserve">Тема </w:t>
            </w:r>
            <w:r w:rsidR="00003F48">
              <w:rPr>
                <w:bCs/>
              </w:rPr>
              <w:t>3.1</w:t>
            </w:r>
          </w:p>
        </w:tc>
        <w:tc>
          <w:tcPr>
            <w:tcW w:w="2976" w:type="dxa"/>
            <w:tcBorders>
              <w:top w:val="single" w:sz="8" w:space="0" w:color="000000"/>
              <w:left w:val="single" w:sz="8" w:space="0" w:color="000000"/>
              <w:bottom w:val="single" w:sz="8" w:space="0" w:color="000000"/>
              <w:right w:val="single" w:sz="8" w:space="0" w:color="000000"/>
            </w:tcBorders>
          </w:tcPr>
          <w:p w14:paraId="0D05358E" w14:textId="212C053E" w:rsidR="00F60ACB" w:rsidRPr="002B2FC0" w:rsidRDefault="00003F48" w:rsidP="00F60511">
            <w:pPr>
              <w:rPr>
                <w:bCs/>
              </w:rPr>
            </w:pPr>
            <w:bookmarkStart w:id="23" w:name="_Hlk93070512"/>
            <w:r w:rsidRPr="00003F48">
              <w:rPr>
                <w:bCs/>
                <w:i/>
                <w:iCs/>
              </w:rPr>
              <w:t>Определение состава помещений торгового предприятия. Особенности освещения торговых предприятий.</w:t>
            </w:r>
            <w:bookmarkEnd w:id="23"/>
          </w:p>
        </w:tc>
        <w:tc>
          <w:tcPr>
            <w:tcW w:w="5812" w:type="dxa"/>
            <w:tcBorders>
              <w:top w:val="single" w:sz="8" w:space="0" w:color="000000"/>
              <w:left w:val="single" w:sz="8" w:space="0" w:color="000000"/>
              <w:bottom w:val="single" w:sz="8" w:space="0" w:color="000000"/>
            </w:tcBorders>
          </w:tcPr>
          <w:p w14:paraId="1BE4456E" w14:textId="70473309" w:rsidR="00F60ACB" w:rsidRPr="002B2FC0" w:rsidRDefault="001303A6" w:rsidP="00F60511">
            <w:pPr>
              <w:rPr>
                <w:bCs/>
              </w:rPr>
            </w:pPr>
            <w:r w:rsidRPr="001303A6">
              <w:rPr>
                <w:bCs/>
              </w:rPr>
              <w:t>Требования к устройству магазинов: технологические, архитектурно-строительные, экономические и санитарно-гигиенические. Состав и взаимосвязь помещений магазина. Деление помещений по функциональному назначению.</w:t>
            </w:r>
          </w:p>
        </w:tc>
      </w:tr>
      <w:tr w:rsidR="00F60ACB" w:rsidRPr="002B2FC0" w14:paraId="4455CA5F" w14:textId="77777777" w:rsidTr="006E5EA3">
        <w:trPr>
          <w:trHeight w:val="269"/>
        </w:trPr>
        <w:tc>
          <w:tcPr>
            <w:tcW w:w="1135" w:type="dxa"/>
            <w:tcBorders>
              <w:top w:val="single" w:sz="8" w:space="0" w:color="000000"/>
              <w:bottom w:val="single" w:sz="8" w:space="0" w:color="000000"/>
              <w:right w:val="single" w:sz="8" w:space="0" w:color="000000"/>
            </w:tcBorders>
          </w:tcPr>
          <w:p w14:paraId="0891FB20" w14:textId="52D1F476" w:rsidR="00F60ACB" w:rsidRDefault="00F60ACB" w:rsidP="00F60511">
            <w:pPr>
              <w:rPr>
                <w:bCs/>
              </w:rPr>
            </w:pPr>
            <w:r>
              <w:rPr>
                <w:bCs/>
              </w:rPr>
              <w:t xml:space="preserve">Тема </w:t>
            </w:r>
            <w:r w:rsidR="00003F48">
              <w:rPr>
                <w:bCs/>
              </w:rPr>
              <w:t>3.2</w:t>
            </w:r>
          </w:p>
        </w:tc>
        <w:tc>
          <w:tcPr>
            <w:tcW w:w="2976" w:type="dxa"/>
            <w:tcBorders>
              <w:top w:val="single" w:sz="8" w:space="0" w:color="000000"/>
              <w:left w:val="single" w:sz="8" w:space="0" w:color="000000"/>
              <w:bottom w:val="single" w:sz="8" w:space="0" w:color="000000"/>
              <w:right w:val="single" w:sz="8" w:space="0" w:color="000000"/>
            </w:tcBorders>
          </w:tcPr>
          <w:p w14:paraId="635BB91D" w14:textId="63198E39" w:rsidR="00F60ACB" w:rsidRPr="002B2FC0" w:rsidRDefault="00003F48" w:rsidP="00F60511">
            <w:pPr>
              <w:rPr>
                <w:bCs/>
              </w:rPr>
            </w:pPr>
            <w:r w:rsidRPr="00003F48">
              <w:rPr>
                <w:bCs/>
                <w:i/>
                <w:iCs/>
              </w:rPr>
              <w:t>Особенности функциональных зон торгового зала.</w:t>
            </w:r>
          </w:p>
        </w:tc>
        <w:tc>
          <w:tcPr>
            <w:tcW w:w="5812" w:type="dxa"/>
            <w:tcBorders>
              <w:top w:val="single" w:sz="8" w:space="0" w:color="000000"/>
              <w:left w:val="single" w:sz="8" w:space="0" w:color="000000"/>
              <w:bottom w:val="single" w:sz="8" w:space="0" w:color="000000"/>
            </w:tcBorders>
          </w:tcPr>
          <w:p w14:paraId="5171DA8D" w14:textId="77777777" w:rsidR="001303A6" w:rsidRPr="001303A6" w:rsidRDefault="001303A6" w:rsidP="001303A6">
            <w:pPr>
              <w:rPr>
                <w:bCs/>
              </w:rPr>
            </w:pPr>
            <w:r w:rsidRPr="001303A6">
              <w:rPr>
                <w:bCs/>
              </w:rPr>
              <w:t>Торгово-технологическое оборудование, интерьер и рекламно-информационное оформление магазина</w:t>
            </w:r>
          </w:p>
          <w:p w14:paraId="50D9887B" w14:textId="05CE439F" w:rsidR="00F60ACB" w:rsidRPr="002B2FC0" w:rsidRDefault="001303A6" w:rsidP="001303A6">
            <w:pPr>
              <w:rPr>
                <w:bCs/>
              </w:rPr>
            </w:pPr>
            <w:r w:rsidRPr="001303A6">
              <w:rPr>
                <w:bCs/>
              </w:rPr>
              <w:t>Мебель для торговых залов магазина. Торговый инвентарь. Торговое холодильное оборудование. Торговое измерительное оборудование. Контрольно-кассовое</w:t>
            </w:r>
            <w:r>
              <w:rPr>
                <w:bCs/>
              </w:rPr>
              <w:t xml:space="preserve"> оборудование</w:t>
            </w:r>
          </w:p>
        </w:tc>
      </w:tr>
      <w:tr w:rsidR="00F60ACB" w:rsidRPr="002B2FC0" w14:paraId="47910CDE" w14:textId="77777777" w:rsidTr="006E5EA3">
        <w:trPr>
          <w:trHeight w:val="269"/>
        </w:trPr>
        <w:tc>
          <w:tcPr>
            <w:tcW w:w="1135" w:type="dxa"/>
            <w:tcBorders>
              <w:top w:val="single" w:sz="8" w:space="0" w:color="000000"/>
              <w:bottom w:val="single" w:sz="8" w:space="0" w:color="000000"/>
              <w:right w:val="single" w:sz="8" w:space="0" w:color="000000"/>
            </w:tcBorders>
          </w:tcPr>
          <w:p w14:paraId="36D19467" w14:textId="146E4AC5" w:rsidR="00F60ACB" w:rsidRDefault="00F60ACB" w:rsidP="00F60511">
            <w:pPr>
              <w:rPr>
                <w:bCs/>
              </w:rPr>
            </w:pPr>
            <w:r>
              <w:rPr>
                <w:bCs/>
              </w:rPr>
              <w:t xml:space="preserve">Тема </w:t>
            </w:r>
            <w:r w:rsidR="00003F48">
              <w:rPr>
                <w:bCs/>
              </w:rPr>
              <w:t>3</w:t>
            </w:r>
            <w:r>
              <w:rPr>
                <w:bCs/>
              </w:rPr>
              <w:t>.3</w:t>
            </w:r>
          </w:p>
        </w:tc>
        <w:tc>
          <w:tcPr>
            <w:tcW w:w="2976" w:type="dxa"/>
            <w:tcBorders>
              <w:top w:val="single" w:sz="8" w:space="0" w:color="000000"/>
              <w:left w:val="single" w:sz="8" w:space="0" w:color="000000"/>
              <w:bottom w:val="single" w:sz="8" w:space="0" w:color="000000"/>
              <w:right w:val="single" w:sz="8" w:space="0" w:color="000000"/>
            </w:tcBorders>
          </w:tcPr>
          <w:p w14:paraId="2136F3C9" w14:textId="0E476BC9" w:rsidR="00F60ACB" w:rsidRPr="002B2FC0" w:rsidRDefault="00003F48" w:rsidP="00F60511">
            <w:pPr>
              <w:rPr>
                <w:bCs/>
              </w:rPr>
            </w:pPr>
            <w:r w:rsidRPr="003F7ABD">
              <w:rPr>
                <w:bCs/>
                <w:i/>
                <w:iCs/>
              </w:rPr>
              <w:t>Планировочные решения торгового зала.</w:t>
            </w:r>
          </w:p>
        </w:tc>
        <w:tc>
          <w:tcPr>
            <w:tcW w:w="5812" w:type="dxa"/>
            <w:tcBorders>
              <w:top w:val="single" w:sz="8" w:space="0" w:color="000000"/>
              <w:left w:val="single" w:sz="8" w:space="0" w:color="000000"/>
              <w:bottom w:val="single" w:sz="8" w:space="0" w:color="000000"/>
            </w:tcBorders>
          </w:tcPr>
          <w:p w14:paraId="1BAF3EDE" w14:textId="77777777" w:rsidR="001303A6" w:rsidRPr="001303A6" w:rsidRDefault="001303A6" w:rsidP="001303A6">
            <w:pPr>
              <w:rPr>
                <w:bCs/>
              </w:rPr>
            </w:pPr>
            <w:r w:rsidRPr="001303A6">
              <w:rPr>
                <w:bCs/>
              </w:rPr>
              <w:t>Торгово-технологический процесс. Особенности его организации и управления. Значение отдельных составляющих торгово-технологического процесса в организации и проектировании предприятий розничной торговли и различных торгово-посреднических структур.</w:t>
            </w:r>
          </w:p>
          <w:p w14:paraId="54331A9E" w14:textId="2D0B9308" w:rsidR="00F60ACB" w:rsidRPr="002B2FC0" w:rsidRDefault="001303A6" w:rsidP="001303A6">
            <w:pPr>
              <w:rPr>
                <w:bCs/>
              </w:rPr>
            </w:pPr>
            <w:r w:rsidRPr="001303A6">
              <w:rPr>
                <w:bCs/>
              </w:rPr>
              <w:t>Организация и технология разгрузки и приемки товаров; хранение товаров и подготовка их к продаже. Размещение и выкладка товаров в торговом зале.</w:t>
            </w:r>
          </w:p>
        </w:tc>
      </w:tr>
      <w:tr w:rsidR="00F60ACB" w:rsidRPr="002B2FC0" w14:paraId="2B496C44" w14:textId="77777777" w:rsidTr="006E5EA3">
        <w:trPr>
          <w:trHeight w:val="269"/>
        </w:trPr>
        <w:tc>
          <w:tcPr>
            <w:tcW w:w="1135" w:type="dxa"/>
            <w:tcBorders>
              <w:top w:val="single" w:sz="8" w:space="0" w:color="000000"/>
              <w:bottom w:val="single" w:sz="8" w:space="0" w:color="000000"/>
              <w:right w:val="single" w:sz="8" w:space="0" w:color="000000"/>
            </w:tcBorders>
          </w:tcPr>
          <w:p w14:paraId="28B3BF2D" w14:textId="69BB2489" w:rsidR="00F60ACB" w:rsidRDefault="00F60ACB" w:rsidP="00F60511">
            <w:pPr>
              <w:rPr>
                <w:bCs/>
              </w:rPr>
            </w:pPr>
            <w:r>
              <w:rPr>
                <w:bCs/>
              </w:rPr>
              <w:t xml:space="preserve">Тема </w:t>
            </w:r>
            <w:r w:rsidR="00003F48">
              <w:rPr>
                <w:bCs/>
              </w:rPr>
              <w:t>3.4</w:t>
            </w:r>
          </w:p>
        </w:tc>
        <w:tc>
          <w:tcPr>
            <w:tcW w:w="2976" w:type="dxa"/>
            <w:tcBorders>
              <w:top w:val="single" w:sz="8" w:space="0" w:color="000000"/>
              <w:left w:val="single" w:sz="8" w:space="0" w:color="000000"/>
              <w:bottom w:val="single" w:sz="8" w:space="0" w:color="000000"/>
              <w:right w:val="single" w:sz="8" w:space="0" w:color="000000"/>
            </w:tcBorders>
          </w:tcPr>
          <w:p w14:paraId="12B9F7F8" w14:textId="664CB000" w:rsidR="00F60ACB" w:rsidRPr="002B2FC0" w:rsidRDefault="00003F48" w:rsidP="00F60511">
            <w:pPr>
              <w:rPr>
                <w:bCs/>
              </w:rPr>
            </w:pPr>
            <w:bookmarkStart w:id="24" w:name="_Hlk93072298"/>
            <w:r w:rsidRPr="00003F48">
              <w:rPr>
                <w:bCs/>
                <w:i/>
                <w:iCs/>
              </w:rPr>
              <w:t>Оценка эффективности работы торгового предприятия.</w:t>
            </w:r>
            <w:bookmarkEnd w:id="24"/>
          </w:p>
        </w:tc>
        <w:tc>
          <w:tcPr>
            <w:tcW w:w="5812" w:type="dxa"/>
            <w:tcBorders>
              <w:top w:val="single" w:sz="8" w:space="0" w:color="000000"/>
              <w:left w:val="single" w:sz="8" w:space="0" w:color="000000"/>
              <w:bottom w:val="single" w:sz="8" w:space="0" w:color="000000"/>
            </w:tcBorders>
          </w:tcPr>
          <w:p w14:paraId="036A97AD" w14:textId="5F734206" w:rsidR="00F60ACB" w:rsidRPr="002B2FC0" w:rsidRDefault="001303A6" w:rsidP="00F60511">
            <w:pPr>
              <w:rPr>
                <w:bCs/>
              </w:rPr>
            </w:pPr>
            <w:r w:rsidRPr="001303A6">
              <w:rPr>
                <w:bCs/>
              </w:rPr>
              <w:t xml:space="preserve">Организация управления торгово-технологическим процессом в магазине. Предмет управления: товарные запасы, ассортимент товаров, товарные и покупательские </w:t>
            </w:r>
            <w:r w:rsidRPr="001303A6">
              <w:rPr>
                <w:bCs/>
              </w:rPr>
              <w:lastRenderedPageBreak/>
              <w:t>потоки, трудовой процесс и качество обслуживания покупателей. Организация труда работников магазина. Формы организации труда.</w:t>
            </w:r>
          </w:p>
        </w:tc>
      </w:tr>
      <w:tr w:rsidR="00003F48" w:rsidRPr="002B2FC0" w14:paraId="193722AC" w14:textId="77777777" w:rsidTr="003A1EA5">
        <w:trPr>
          <w:trHeight w:val="269"/>
        </w:trPr>
        <w:tc>
          <w:tcPr>
            <w:tcW w:w="1135" w:type="dxa"/>
            <w:tcBorders>
              <w:top w:val="single" w:sz="8" w:space="0" w:color="000000"/>
              <w:bottom w:val="single" w:sz="8" w:space="0" w:color="000000"/>
              <w:right w:val="single" w:sz="8" w:space="0" w:color="000000"/>
            </w:tcBorders>
          </w:tcPr>
          <w:p w14:paraId="2F87494B" w14:textId="681341B9" w:rsidR="00003F48" w:rsidRDefault="00003F48" w:rsidP="00F60511">
            <w:pPr>
              <w:rPr>
                <w:bCs/>
              </w:rPr>
            </w:pPr>
            <w:bookmarkStart w:id="25" w:name="_Hlk93072718"/>
            <w:r w:rsidRPr="00003F48">
              <w:rPr>
                <w:b/>
                <w:bCs/>
              </w:rPr>
              <w:lastRenderedPageBreak/>
              <w:t xml:space="preserve">Раздел </w:t>
            </w:r>
            <w:r w:rsidRPr="00003F48">
              <w:rPr>
                <w:b/>
                <w:bCs/>
                <w:lang w:val="en-US"/>
              </w:rPr>
              <w:t>IV</w:t>
            </w:r>
            <w:r w:rsidRPr="00003F48">
              <w:rPr>
                <w:b/>
                <w:bCs/>
                <w:i/>
              </w:rPr>
              <w:t>.</w:t>
            </w:r>
          </w:p>
        </w:tc>
        <w:tc>
          <w:tcPr>
            <w:tcW w:w="8788" w:type="dxa"/>
            <w:gridSpan w:val="2"/>
            <w:tcBorders>
              <w:top w:val="single" w:sz="8" w:space="0" w:color="000000"/>
              <w:left w:val="single" w:sz="8" w:space="0" w:color="000000"/>
              <w:bottom w:val="single" w:sz="8" w:space="0" w:color="000000"/>
            </w:tcBorders>
          </w:tcPr>
          <w:p w14:paraId="2D07A44E" w14:textId="73FA6575" w:rsidR="00003F48" w:rsidRPr="002B2FC0" w:rsidRDefault="00003F48" w:rsidP="00F60511">
            <w:pPr>
              <w:rPr>
                <w:bCs/>
              </w:rPr>
            </w:pPr>
            <w:r w:rsidRPr="00003F48">
              <w:rPr>
                <w:b/>
                <w:bCs/>
                <w:i/>
              </w:rPr>
              <w:t>Организация деятельности оптовых предприятий.</w:t>
            </w:r>
          </w:p>
        </w:tc>
      </w:tr>
      <w:bookmarkEnd w:id="25"/>
      <w:tr w:rsidR="00F60ACB" w:rsidRPr="002B2FC0" w14:paraId="5792E8DA" w14:textId="77777777" w:rsidTr="006E5EA3">
        <w:trPr>
          <w:trHeight w:val="269"/>
        </w:trPr>
        <w:tc>
          <w:tcPr>
            <w:tcW w:w="1135" w:type="dxa"/>
            <w:tcBorders>
              <w:top w:val="single" w:sz="8" w:space="0" w:color="000000"/>
              <w:bottom w:val="single" w:sz="8" w:space="0" w:color="000000"/>
              <w:right w:val="single" w:sz="8" w:space="0" w:color="000000"/>
            </w:tcBorders>
          </w:tcPr>
          <w:p w14:paraId="054D6673" w14:textId="645C6966" w:rsidR="00F60ACB" w:rsidRDefault="00F60ACB" w:rsidP="00F60511">
            <w:pPr>
              <w:rPr>
                <w:bCs/>
              </w:rPr>
            </w:pPr>
            <w:r>
              <w:rPr>
                <w:bCs/>
              </w:rPr>
              <w:t xml:space="preserve">Тема </w:t>
            </w:r>
            <w:r w:rsidR="00003F48">
              <w:rPr>
                <w:bCs/>
              </w:rPr>
              <w:t>4.1</w:t>
            </w:r>
          </w:p>
        </w:tc>
        <w:tc>
          <w:tcPr>
            <w:tcW w:w="2976" w:type="dxa"/>
            <w:tcBorders>
              <w:top w:val="single" w:sz="8" w:space="0" w:color="000000"/>
              <w:left w:val="single" w:sz="8" w:space="0" w:color="000000"/>
              <w:bottom w:val="single" w:sz="8" w:space="0" w:color="000000"/>
              <w:right w:val="single" w:sz="8" w:space="0" w:color="000000"/>
            </w:tcBorders>
          </w:tcPr>
          <w:p w14:paraId="056008F2" w14:textId="142510DA" w:rsidR="00F60ACB" w:rsidRPr="002B2FC0" w:rsidRDefault="00003F48" w:rsidP="00F60511">
            <w:pPr>
              <w:rPr>
                <w:bCs/>
              </w:rPr>
            </w:pPr>
            <w:r w:rsidRPr="00520D63">
              <w:rPr>
                <w:bCs/>
                <w:i/>
                <w:iCs/>
              </w:rPr>
              <w:t>Типы и виды оптовых предприятий и их роль в процессе товародвижения.</w:t>
            </w:r>
          </w:p>
        </w:tc>
        <w:tc>
          <w:tcPr>
            <w:tcW w:w="5812" w:type="dxa"/>
            <w:tcBorders>
              <w:top w:val="single" w:sz="8" w:space="0" w:color="000000"/>
              <w:left w:val="single" w:sz="8" w:space="0" w:color="000000"/>
              <w:bottom w:val="single" w:sz="8" w:space="0" w:color="000000"/>
            </w:tcBorders>
          </w:tcPr>
          <w:p w14:paraId="5043E41C" w14:textId="13757CD1" w:rsidR="00F60ACB" w:rsidRPr="002B2FC0" w:rsidRDefault="008469CF" w:rsidP="008469CF">
            <w:pPr>
              <w:rPr>
                <w:bCs/>
              </w:rPr>
            </w:pPr>
            <w:r>
              <w:rPr>
                <w:bCs/>
              </w:rPr>
              <w:t>П</w:t>
            </w:r>
            <w:r w:rsidRPr="008469CF">
              <w:rPr>
                <w:bCs/>
              </w:rPr>
              <w:t>оняти</w:t>
            </w:r>
            <w:r>
              <w:rPr>
                <w:bCs/>
              </w:rPr>
              <w:t>е</w:t>
            </w:r>
            <w:r w:rsidRPr="008469CF">
              <w:rPr>
                <w:bCs/>
              </w:rPr>
              <w:t xml:space="preserve"> «независимые оптовые торговцы».</w:t>
            </w:r>
            <w:r>
              <w:rPr>
                <w:bCs/>
              </w:rPr>
              <w:t xml:space="preserve"> </w:t>
            </w:r>
            <w:r w:rsidRPr="008469CF">
              <w:rPr>
                <w:bCs/>
              </w:rPr>
              <w:t>Задач</w:t>
            </w:r>
            <w:r>
              <w:rPr>
                <w:bCs/>
              </w:rPr>
              <w:t xml:space="preserve">и </w:t>
            </w:r>
            <w:r w:rsidRPr="008469CF">
              <w:rPr>
                <w:bCs/>
              </w:rPr>
              <w:t>оптовой инфраструктуры</w:t>
            </w:r>
            <w:r>
              <w:rPr>
                <w:bCs/>
              </w:rPr>
              <w:t>. З</w:t>
            </w:r>
            <w:r w:rsidRPr="008469CF">
              <w:rPr>
                <w:bCs/>
              </w:rPr>
              <w:t>адачи функционирования оптовых предприятий</w:t>
            </w:r>
            <w:r>
              <w:rPr>
                <w:bCs/>
              </w:rPr>
              <w:t>. О</w:t>
            </w:r>
            <w:r w:rsidRPr="008469CF">
              <w:rPr>
                <w:bCs/>
              </w:rPr>
              <w:t>собенности торгово-посреднических операций дистрибьюторов и дилеров.</w:t>
            </w:r>
          </w:p>
        </w:tc>
      </w:tr>
      <w:tr w:rsidR="00F60ACB" w:rsidRPr="002B2FC0" w14:paraId="71D72F93" w14:textId="77777777" w:rsidTr="006E5EA3">
        <w:trPr>
          <w:trHeight w:val="269"/>
        </w:trPr>
        <w:tc>
          <w:tcPr>
            <w:tcW w:w="1135" w:type="dxa"/>
            <w:tcBorders>
              <w:top w:val="single" w:sz="8" w:space="0" w:color="000000"/>
              <w:bottom w:val="single" w:sz="8" w:space="0" w:color="000000"/>
              <w:right w:val="single" w:sz="8" w:space="0" w:color="000000"/>
            </w:tcBorders>
          </w:tcPr>
          <w:p w14:paraId="0F61ABB1" w14:textId="7599DFF1" w:rsidR="00F60ACB" w:rsidRDefault="00F60ACB" w:rsidP="00F60511">
            <w:pPr>
              <w:rPr>
                <w:bCs/>
              </w:rPr>
            </w:pPr>
            <w:r>
              <w:rPr>
                <w:bCs/>
              </w:rPr>
              <w:t xml:space="preserve">Тема </w:t>
            </w:r>
            <w:r w:rsidR="00003F48">
              <w:rPr>
                <w:bCs/>
              </w:rPr>
              <w:t>4.2</w:t>
            </w:r>
          </w:p>
        </w:tc>
        <w:tc>
          <w:tcPr>
            <w:tcW w:w="2976" w:type="dxa"/>
            <w:tcBorders>
              <w:top w:val="single" w:sz="8" w:space="0" w:color="000000"/>
              <w:left w:val="single" w:sz="8" w:space="0" w:color="000000"/>
              <w:bottom w:val="single" w:sz="8" w:space="0" w:color="000000"/>
              <w:right w:val="single" w:sz="8" w:space="0" w:color="000000"/>
            </w:tcBorders>
          </w:tcPr>
          <w:p w14:paraId="310462BE" w14:textId="7FD64818" w:rsidR="00F60ACB" w:rsidRPr="002B2FC0" w:rsidRDefault="00003F48" w:rsidP="00F60511">
            <w:pPr>
              <w:rPr>
                <w:bCs/>
              </w:rPr>
            </w:pPr>
            <w:r w:rsidRPr="00520D63">
              <w:rPr>
                <w:bCs/>
                <w:i/>
                <w:iCs/>
              </w:rPr>
              <w:t>Товарные склады, их устройство и планировка.</w:t>
            </w:r>
          </w:p>
        </w:tc>
        <w:tc>
          <w:tcPr>
            <w:tcW w:w="5812" w:type="dxa"/>
            <w:tcBorders>
              <w:top w:val="single" w:sz="8" w:space="0" w:color="000000"/>
              <w:left w:val="single" w:sz="8" w:space="0" w:color="000000"/>
              <w:bottom w:val="single" w:sz="8" w:space="0" w:color="000000"/>
            </w:tcBorders>
          </w:tcPr>
          <w:p w14:paraId="388B79AF" w14:textId="77777777" w:rsidR="000B4366" w:rsidRPr="000B4366" w:rsidRDefault="000B4366" w:rsidP="000B4366">
            <w:pPr>
              <w:rPr>
                <w:bCs/>
              </w:rPr>
            </w:pPr>
            <w:r w:rsidRPr="000B4366">
              <w:rPr>
                <w:bCs/>
              </w:rPr>
              <w:t>Роль и место складов в системе товародвижения. Классификация и функции складов. Технологические требования к складам.</w:t>
            </w:r>
          </w:p>
          <w:p w14:paraId="104CEAC5" w14:textId="21229BF0" w:rsidR="00F60ACB" w:rsidRPr="002B2FC0" w:rsidRDefault="000B4366" w:rsidP="00F60511">
            <w:pPr>
              <w:rPr>
                <w:bCs/>
              </w:rPr>
            </w:pPr>
            <w:r w:rsidRPr="000B4366">
              <w:rPr>
                <w:bCs/>
              </w:rPr>
              <w:t>Специализация и типизация складов. Виды складских помещений и их планировка. Технологическое оборудование складов: перечень, назначение.</w:t>
            </w:r>
          </w:p>
        </w:tc>
      </w:tr>
      <w:tr w:rsidR="00F60ACB" w:rsidRPr="002B2FC0" w14:paraId="3E9EBE05" w14:textId="77777777" w:rsidTr="006E5EA3">
        <w:trPr>
          <w:trHeight w:val="269"/>
        </w:trPr>
        <w:tc>
          <w:tcPr>
            <w:tcW w:w="1135" w:type="dxa"/>
            <w:tcBorders>
              <w:top w:val="single" w:sz="8" w:space="0" w:color="000000"/>
              <w:bottom w:val="single" w:sz="8" w:space="0" w:color="000000"/>
              <w:right w:val="single" w:sz="8" w:space="0" w:color="000000"/>
            </w:tcBorders>
          </w:tcPr>
          <w:p w14:paraId="10D2A21E" w14:textId="14D11450" w:rsidR="00F60ACB" w:rsidRDefault="00003F48" w:rsidP="00F60511">
            <w:pPr>
              <w:rPr>
                <w:bCs/>
              </w:rPr>
            </w:pPr>
            <w:r w:rsidRPr="00003F48">
              <w:rPr>
                <w:bCs/>
              </w:rPr>
              <w:t xml:space="preserve">Тема </w:t>
            </w:r>
            <w:r>
              <w:rPr>
                <w:bCs/>
              </w:rPr>
              <w:t>4</w:t>
            </w:r>
            <w:r w:rsidRPr="00003F48">
              <w:rPr>
                <w:bCs/>
              </w:rPr>
              <w:t>.3</w:t>
            </w:r>
          </w:p>
        </w:tc>
        <w:tc>
          <w:tcPr>
            <w:tcW w:w="2976" w:type="dxa"/>
            <w:tcBorders>
              <w:top w:val="single" w:sz="8" w:space="0" w:color="000000"/>
              <w:left w:val="single" w:sz="8" w:space="0" w:color="000000"/>
              <w:bottom w:val="single" w:sz="8" w:space="0" w:color="000000"/>
              <w:right w:val="single" w:sz="8" w:space="0" w:color="000000"/>
            </w:tcBorders>
          </w:tcPr>
          <w:p w14:paraId="7BA205C7" w14:textId="4597317C" w:rsidR="00F60ACB" w:rsidRPr="002B2FC0" w:rsidRDefault="00003F48" w:rsidP="00F60511">
            <w:pPr>
              <w:rPr>
                <w:bCs/>
              </w:rPr>
            </w:pPr>
            <w:r w:rsidRPr="00003F48">
              <w:rPr>
                <w:bCs/>
                <w:i/>
                <w:iCs/>
              </w:rPr>
              <w:t>Складской технологический процесс и принципы его организации.</w:t>
            </w:r>
          </w:p>
        </w:tc>
        <w:tc>
          <w:tcPr>
            <w:tcW w:w="5812" w:type="dxa"/>
            <w:tcBorders>
              <w:top w:val="single" w:sz="8" w:space="0" w:color="000000"/>
              <w:left w:val="single" w:sz="8" w:space="0" w:color="000000"/>
              <w:bottom w:val="single" w:sz="8" w:space="0" w:color="000000"/>
            </w:tcBorders>
          </w:tcPr>
          <w:p w14:paraId="7F5B9570" w14:textId="77777777" w:rsidR="000B4366" w:rsidRPr="000B4366" w:rsidRDefault="000B4366" w:rsidP="000B4366">
            <w:pPr>
              <w:rPr>
                <w:bCs/>
              </w:rPr>
            </w:pPr>
            <w:r w:rsidRPr="000B4366">
              <w:rPr>
                <w:bCs/>
              </w:rPr>
              <w:t>Организация управления торгово-технологическим процессом на складе.</w:t>
            </w:r>
          </w:p>
          <w:p w14:paraId="11C49BEE" w14:textId="7780E624" w:rsidR="00F60ACB" w:rsidRPr="002B2FC0" w:rsidRDefault="000B4366" w:rsidP="000B4366">
            <w:pPr>
              <w:rPr>
                <w:bCs/>
              </w:rPr>
            </w:pPr>
            <w:r w:rsidRPr="000B4366">
              <w:rPr>
                <w:bCs/>
              </w:rPr>
              <w:t>Торгово-технологический процесс. Особенности его организации и управления. Значение отдельных составляющих торгово-технологического процесса в организации и проектировании предприятий оптовой торговли и различных торгово-посреднических структур</w:t>
            </w:r>
          </w:p>
        </w:tc>
      </w:tr>
    </w:tbl>
    <w:p w14:paraId="787E738C" w14:textId="77777777" w:rsidR="00F062CE" w:rsidRPr="002B2FC0" w:rsidRDefault="00F062CE" w:rsidP="00F062CE">
      <w:pPr>
        <w:pStyle w:val="2"/>
      </w:pPr>
      <w:r w:rsidRPr="002B2FC0">
        <w:t xml:space="preserve">Организация самостоятельной работы </w:t>
      </w:r>
      <w:proofErr w:type="gramStart"/>
      <w:r w:rsidRPr="002B2FC0">
        <w:t>обучающихся</w:t>
      </w:r>
      <w:proofErr w:type="gramEnd"/>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proofErr w:type="gramStart"/>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proofErr w:type="gramEnd"/>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roofErr w:type="gramEnd"/>
    </w:p>
    <w:p w14:paraId="6E7413C7" w14:textId="07AB2FF7" w:rsidR="00F062CE" w:rsidRDefault="00F062CE" w:rsidP="00F062C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r w:rsidR="00C33D8E">
        <w:rPr>
          <w:sz w:val="24"/>
          <w:szCs w:val="24"/>
        </w:rPr>
        <w:t>:</w:t>
      </w:r>
      <w:proofErr w:type="gramEnd"/>
    </w:p>
    <w:p w14:paraId="7627A9E8" w14:textId="56A83692" w:rsidR="00F062CE" w:rsidRPr="000F288F" w:rsidRDefault="00F062CE" w:rsidP="00753AB4">
      <w:pPr>
        <w:pStyle w:val="af0"/>
        <w:numPr>
          <w:ilvl w:val="5"/>
          <w:numId w:val="25"/>
        </w:numPr>
        <w:ind w:left="0" w:firstLine="709"/>
        <w:jc w:val="both"/>
        <w:rPr>
          <w:i/>
          <w:sz w:val="24"/>
          <w:szCs w:val="24"/>
        </w:rPr>
      </w:pPr>
      <w:r w:rsidRPr="000F288F">
        <w:rPr>
          <w:i/>
          <w:sz w:val="24"/>
          <w:szCs w:val="24"/>
        </w:rPr>
        <w:t>подготовку к лекциям, практическим занятиям, экзаменам;</w:t>
      </w:r>
    </w:p>
    <w:p w14:paraId="6AAE29C8" w14:textId="77777777" w:rsidR="00F062CE" w:rsidRPr="000F288F" w:rsidRDefault="00F062CE" w:rsidP="00753AB4">
      <w:pPr>
        <w:pStyle w:val="af0"/>
        <w:numPr>
          <w:ilvl w:val="5"/>
          <w:numId w:val="25"/>
        </w:numPr>
        <w:ind w:left="0" w:firstLine="709"/>
        <w:jc w:val="both"/>
        <w:rPr>
          <w:i/>
          <w:sz w:val="24"/>
          <w:szCs w:val="24"/>
        </w:rPr>
      </w:pPr>
      <w:r w:rsidRPr="000F288F">
        <w:rPr>
          <w:i/>
          <w:sz w:val="24"/>
          <w:szCs w:val="24"/>
        </w:rPr>
        <w:t>изучение учебных пособий;</w:t>
      </w:r>
    </w:p>
    <w:p w14:paraId="3685CB47" w14:textId="0E425B5B" w:rsidR="00F062CE" w:rsidRPr="000F288F" w:rsidRDefault="00F062CE" w:rsidP="00753AB4">
      <w:pPr>
        <w:pStyle w:val="af0"/>
        <w:numPr>
          <w:ilvl w:val="5"/>
          <w:numId w:val="25"/>
        </w:numPr>
        <w:ind w:left="0" w:firstLine="709"/>
        <w:jc w:val="both"/>
        <w:rPr>
          <w:i/>
          <w:sz w:val="24"/>
          <w:szCs w:val="24"/>
        </w:rPr>
      </w:pPr>
      <w:r w:rsidRPr="000F288F">
        <w:rPr>
          <w:i/>
          <w:sz w:val="24"/>
          <w:szCs w:val="24"/>
        </w:rPr>
        <w:t>изучение</w:t>
      </w:r>
      <w:r w:rsidR="009B399A">
        <w:rPr>
          <w:i/>
          <w:sz w:val="24"/>
          <w:szCs w:val="24"/>
        </w:rPr>
        <w:t xml:space="preserve"> разделов/тем</w:t>
      </w:r>
      <w:r w:rsidRPr="000F288F">
        <w:rPr>
          <w:i/>
          <w:sz w:val="24"/>
          <w:szCs w:val="24"/>
        </w:rPr>
        <w:t>, невыносимых на лекции и практические занятия</w:t>
      </w:r>
      <w:r w:rsidR="009B399A">
        <w:rPr>
          <w:i/>
          <w:sz w:val="24"/>
          <w:szCs w:val="24"/>
        </w:rPr>
        <w:t xml:space="preserve"> самостоятельно</w:t>
      </w:r>
      <w:r w:rsidRPr="000F288F">
        <w:rPr>
          <w:i/>
          <w:sz w:val="24"/>
          <w:szCs w:val="24"/>
        </w:rPr>
        <w:t>;</w:t>
      </w:r>
    </w:p>
    <w:p w14:paraId="1A5D2C4C" w14:textId="77777777" w:rsidR="00F062CE" w:rsidRPr="00482000" w:rsidRDefault="00F062CE" w:rsidP="00753AB4">
      <w:pPr>
        <w:pStyle w:val="af0"/>
        <w:numPr>
          <w:ilvl w:val="5"/>
          <w:numId w:val="25"/>
        </w:numPr>
        <w:ind w:left="0" w:firstLine="709"/>
        <w:jc w:val="both"/>
        <w:rPr>
          <w:i/>
          <w:sz w:val="24"/>
          <w:szCs w:val="24"/>
        </w:rPr>
      </w:pPr>
      <w:r w:rsidRPr="00482000">
        <w:rPr>
          <w:i/>
          <w:sz w:val="24"/>
          <w:szCs w:val="24"/>
        </w:rPr>
        <w:t>изучение теоретического и практического материала по рекомендованным источникам;</w:t>
      </w:r>
    </w:p>
    <w:p w14:paraId="5A369E20" w14:textId="77777777" w:rsidR="00F062CE" w:rsidRPr="00482000" w:rsidRDefault="00F062CE" w:rsidP="00753AB4">
      <w:pPr>
        <w:pStyle w:val="af0"/>
        <w:numPr>
          <w:ilvl w:val="5"/>
          <w:numId w:val="25"/>
        </w:numPr>
        <w:ind w:left="0" w:firstLine="709"/>
        <w:jc w:val="both"/>
        <w:rPr>
          <w:i/>
          <w:sz w:val="24"/>
          <w:szCs w:val="24"/>
        </w:rPr>
      </w:pPr>
      <w:r w:rsidRPr="00482000">
        <w:rPr>
          <w:i/>
          <w:sz w:val="24"/>
          <w:szCs w:val="24"/>
        </w:rPr>
        <w:t>выполнение домашних заданий;</w:t>
      </w:r>
    </w:p>
    <w:p w14:paraId="547A6A3B" w14:textId="556B0DC1" w:rsidR="00F062CE" w:rsidRDefault="00F062CE" w:rsidP="00753AB4">
      <w:pPr>
        <w:pStyle w:val="af0"/>
        <w:numPr>
          <w:ilvl w:val="5"/>
          <w:numId w:val="25"/>
        </w:numPr>
        <w:ind w:left="0" w:firstLine="709"/>
        <w:jc w:val="both"/>
        <w:rPr>
          <w:i/>
          <w:sz w:val="24"/>
          <w:szCs w:val="24"/>
        </w:rPr>
      </w:pPr>
      <w:r w:rsidRPr="00482000">
        <w:rPr>
          <w:i/>
          <w:sz w:val="24"/>
          <w:szCs w:val="24"/>
        </w:rPr>
        <w:t>выпол</w:t>
      </w:r>
      <w:r w:rsidR="00BD2F50">
        <w:rPr>
          <w:i/>
          <w:sz w:val="24"/>
          <w:szCs w:val="24"/>
        </w:rPr>
        <w:t>нение курсов</w:t>
      </w:r>
      <w:r w:rsidR="00C33D8E">
        <w:rPr>
          <w:i/>
          <w:sz w:val="24"/>
          <w:szCs w:val="24"/>
        </w:rPr>
        <w:t xml:space="preserve">ых </w:t>
      </w:r>
      <w:r w:rsidR="00BD2F50">
        <w:rPr>
          <w:i/>
          <w:sz w:val="24"/>
          <w:szCs w:val="24"/>
        </w:rPr>
        <w:t>работ;</w:t>
      </w:r>
    </w:p>
    <w:p w14:paraId="12C5CB32" w14:textId="2A6B0F90" w:rsidR="00BD2F50" w:rsidRPr="000F288F" w:rsidRDefault="00BD2F50" w:rsidP="00753AB4">
      <w:pPr>
        <w:pStyle w:val="af0"/>
        <w:numPr>
          <w:ilvl w:val="5"/>
          <w:numId w:val="25"/>
        </w:numPr>
        <w:ind w:left="0" w:firstLine="709"/>
        <w:jc w:val="both"/>
        <w:rPr>
          <w:i/>
          <w:sz w:val="24"/>
          <w:szCs w:val="24"/>
        </w:rPr>
      </w:pPr>
      <w:r>
        <w:rPr>
          <w:i/>
          <w:sz w:val="24"/>
          <w:szCs w:val="24"/>
        </w:rPr>
        <w:t>подготовка к промежуточной аттестации в течение семестра;</w:t>
      </w:r>
    </w:p>
    <w:p w14:paraId="779A73B3" w14:textId="77777777" w:rsidR="00F062CE" w:rsidRDefault="00F062CE" w:rsidP="00F062CE">
      <w:pPr>
        <w:ind w:firstLine="709"/>
        <w:jc w:val="both"/>
        <w:rPr>
          <w:sz w:val="24"/>
          <w:szCs w:val="24"/>
        </w:rPr>
      </w:pPr>
    </w:p>
    <w:p w14:paraId="7B5583BF" w14:textId="77B7BB3A"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 xml:space="preserve">контактной работы предусматривает групповую и (или) индивидуальную работу с </w:t>
      </w:r>
      <w:proofErr w:type="gramStart"/>
      <w:r w:rsidRPr="009E7F57">
        <w:rPr>
          <w:sz w:val="24"/>
          <w:szCs w:val="24"/>
        </w:rPr>
        <w:t>обучающимися</w:t>
      </w:r>
      <w:proofErr w:type="gramEnd"/>
      <w:r w:rsidRPr="009E7F57">
        <w:rPr>
          <w:sz w:val="24"/>
          <w:szCs w:val="24"/>
        </w:rPr>
        <w:t xml:space="preserve"> и включает в себя:</w:t>
      </w:r>
    </w:p>
    <w:p w14:paraId="1AAC41FB" w14:textId="7A872D68" w:rsidR="00F062CE" w:rsidRDefault="00F062CE" w:rsidP="00753AB4">
      <w:pPr>
        <w:pStyle w:val="af0"/>
        <w:numPr>
          <w:ilvl w:val="5"/>
          <w:numId w:val="25"/>
        </w:numPr>
        <w:ind w:left="0" w:firstLine="709"/>
        <w:jc w:val="both"/>
        <w:rPr>
          <w:i/>
          <w:sz w:val="24"/>
          <w:szCs w:val="24"/>
        </w:rPr>
      </w:pPr>
      <w:r>
        <w:rPr>
          <w:i/>
          <w:sz w:val="24"/>
          <w:szCs w:val="24"/>
        </w:rPr>
        <w:lastRenderedPageBreak/>
        <w:t>проведение индивидуальных и групповых консультаций по отдельным темам/разделам дисциплины;</w:t>
      </w:r>
    </w:p>
    <w:p w14:paraId="2EE5E8FE" w14:textId="69FF3CE2" w:rsidR="000E6948" w:rsidRDefault="000E6948" w:rsidP="00753AB4">
      <w:pPr>
        <w:pStyle w:val="af0"/>
        <w:numPr>
          <w:ilvl w:val="5"/>
          <w:numId w:val="25"/>
        </w:numPr>
        <w:ind w:left="0" w:firstLine="709"/>
        <w:jc w:val="both"/>
        <w:rPr>
          <w:i/>
          <w:sz w:val="24"/>
          <w:szCs w:val="24"/>
        </w:rPr>
      </w:pPr>
      <w:r>
        <w:rPr>
          <w:i/>
          <w:sz w:val="24"/>
          <w:szCs w:val="24"/>
        </w:rPr>
        <w:t>проведение консультаций по выполнению курсовой работы</w:t>
      </w:r>
    </w:p>
    <w:p w14:paraId="5D6BFCF1" w14:textId="4FA9FBFA" w:rsidR="00F062CE" w:rsidRPr="00D2138D" w:rsidRDefault="00F062CE" w:rsidP="00753AB4">
      <w:pPr>
        <w:pStyle w:val="af0"/>
        <w:numPr>
          <w:ilvl w:val="5"/>
          <w:numId w:val="25"/>
        </w:numPr>
        <w:ind w:left="0" w:firstLine="709"/>
        <w:jc w:val="both"/>
        <w:rPr>
          <w:i/>
          <w:sz w:val="24"/>
          <w:szCs w:val="24"/>
        </w:rPr>
      </w:pPr>
      <w:r>
        <w:rPr>
          <w:i/>
          <w:sz w:val="24"/>
          <w:szCs w:val="24"/>
        </w:rPr>
        <w:t>проведение конс</w:t>
      </w:r>
      <w:r w:rsidR="009B399A">
        <w:rPr>
          <w:i/>
          <w:sz w:val="24"/>
          <w:szCs w:val="24"/>
        </w:rPr>
        <w:t>ультаций перед экзаменом</w:t>
      </w:r>
      <w:r>
        <w:rPr>
          <w:i/>
          <w:sz w:val="24"/>
          <w:szCs w:val="24"/>
        </w:rPr>
        <w:t>;</w:t>
      </w:r>
    </w:p>
    <w:p w14:paraId="402A6760" w14:textId="77777777" w:rsidR="00F062CE" w:rsidRDefault="00F062CE" w:rsidP="00F062CE">
      <w:pPr>
        <w:ind w:firstLine="709"/>
        <w:jc w:val="both"/>
        <w:rPr>
          <w:sz w:val="24"/>
          <w:szCs w:val="24"/>
        </w:rPr>
      </w:pPr>
    </w:p>
    <w:p w14:paraId="35CCAD69" w14:textId="338564CE"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дисциплины/модуля,</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074836" w:rsidRPr="008448CC" w14:paraId="3E727B04" w14:textId="77777777" w:rsidTr="00074836">
        <w:trPr>
          <w:trHeight w:val="232"/>
        </w:trPr>
        <w:tc>
          <w:tcPr>
            <w:tcW w:w="1276" w:type="dxa"/>
            <w:tcBorders>
              <w:top w:val="single" w:sz="8" w:space="0" w:color="000000"/>
              <w:bottom w:val="single" w:sz="8" w:space="0" w:color="000000"/>
              <w:right w:val="single" w:sz="8" w:space="0" w:color="000000"/>
            </w:tcBorders>
          </w:tcPr>
          <w:p w14:paraId="567E85BE" w14:textId="5021D491" w:rsidR="00074836" w:rsidRDefault="00074836" w:rsidP="009B399A">
            <w:pPr>
              <w:rPr>
                <w:bCs/>
              </w:rPr>
            </w:pPr>
            <w:r>
              <w:rPr>
                <w:b/>
              </w:rPr>
              <w:t xml:space="preserve">Раздел </w:t>
            </w:r>
            <w:r>
              <w:rPr>
                <w:b/>
                <w:lang w:val="en-US"/>
              </w:rPr>
              <w:t>II</w:t>
            </w:r>
            <w:r>
              <w:rPr>
                <w:b/>
              </w:rPr>
              <w:t>.</w:t>
            </w:r>
          </w:p>
        </w:tc>
        <w:tc>
          <w:tcPr>
            <w:tcW w:w="8647" w:type="dxa"/>
            <w:gridSpan w:val="4"/>
            <w:tcBorders>
              <w:top w:val="single" w:sz="8" w:space="0" w:color="000000"/>
              <w:left w:val="single" w:sz="8" w:space="0" w:color="000000"/>
              <w:bottom w:val="single" w:sz="8" w:space="0" w:color="000000"/>
            </w:tcBorders>
          </w:tcPr>
          <w:p w14:paraId="69C8264E" w14:textId="393F6566" w:rsidR="00074836" w:rsidRDefault="00074836" w:rsidP="002B2FC0">
            <w:pPr>
              <w:jc w:val="center"/>
              <w:rPr>
                <w:b/>
                <w:i/>
              </w:rPr>
            </w:pPr>
            <w:r w:rsidRPr="001B778C">
              <w:rPr>
                <w:b/>
                <w:i/>
              </w:rPr>
              <w:t>Основы проектирования магазинов розничной торговли</w:t>
            </w:r>
          </w:p>
        </w:tc>
      </w:tr>
      <w:tr w:rsidR="00074836" w:rsidRPr="008448CC" w14:paraId="05B65E6A" w14:textId="77777777" w:rsidTr="00074836">
        <w:trPr>
          <w:trHeight w:val="1771"/>
        </w:trPr>
        <w:tc>
          <w:tcPr>
            <w:tcW w:w="1276" w:type="dxa"/>
            <w:tcBorders>
              <w:top w:val="single" w:sz="8" w:space="0" w:color="000000"/>
              <w:bottom w:val="single" w:sz="8" w:space="0" w:color="000000"/>
              <w:right w:val="single" w:sz="8" w:space="0" w:color="000000"/>
            </w:tcBorders>
          </w:tcPr>
          <w:p w14:paraId="68B43C89" w14:textId="5220E970" w:rsidR="00074836" w:rsidRDefault="00074836" w:rsidP="009B399A">
            <w:pPr>
              <w:rPr>
                <w:bCs/>
              </w:rPr>
            </w:pPr>
            <w:r>
              <w:rPr>
                <w:bCs/>
              </w:rPr>
              <w:t>Тема 2.3</w:t>
            </w:r>
          </w:p>
        </w:tc>
        <w:tc>
          <w:tcPr>
            <w:tcW w:w="2410" w:type="dxa"/>
            <w:tcBorders>
              <w:top w:val="single" w:sz="8" w:space="0" w:color="000000"/>
              <w:left w:val="single" w:sz="8" w:space="0" w:color="000000"/>
              <w:bottom w:val="single" w:sz="8" w:space="0" w:color="000000"/>
            </w:tcBorders>
          </w:tcPr>
          <w:p w14:paraId="65834536" w14:textId="38CF3980" w:rsidR="00074836" w:rsidRPr="00CB6F6E" w:rsidRDefault="00074836" w:rsidP="009B399A">
            <w:pPr>
              <w:rPr>
                <w:bCs/>
                <w:i/>
                <w:iCs/>
              </w:rPr>
            </w:pPr>
            <w:r w:rsidRPr="00D949D7">
              <w:rPr>
                <w:bCs/>
                <w:i/>
                <w:iCs/>
              </w:rPr>
              <w:t xml:space="preserve">Исследование </w:t>
            </w:r>
            <w:proofErr w:type="spellStart"/>
            <w:r w:rsidRPr="00D949D7">
              <w:rPr>
                <w:bCs/>
                <w:i/>
                <w:iCs/>
              </w:rPr>
              <w:t>шаландиза</w:t>
            </w:r>
            <w:proofErr w:type="spellEnd"/>
            <w:r w:rsidRPr="00D949D7">
              <w:rPr>
                <w:bCs/>
                <w:i/>
                <w:iCs/>
              </w:rPr>
              <w:t xml:space="preserve"> торгового предприятия.</w:t>
            </w:r>
          </w:p>
        </w:tc>
        <w:tc>
          <w:tcPr>
            <w:tcW w:w="3827" w:type="dxa"/>
            <w:tcBorders>
              <w:top w:val="single" w:sz="8" w:space="0" w:color="000000"/>
              <w:left w:val="single" w:sz="8" w:space="0" w:color="000000"/>
              <w:bottom w:val="single" w:sz="8" w:space="0" w:color="000000"/>
            </w:tcBorders>
          </w:tcPr>
          <w:p w14:paraId="7803199B" w14:textId="65F6E57C" w:rsidR="00074836" w:rsidRDefault="00074836" w:rsidP="00865FCB">
            <w:pPr>
              <w:rPr>
                <w:i/>
                <w:color w:val="333333"/>
              </w:rPr>
            </w:pPr>
            <w:r w:rsidRPr="00074836">
              <w:rPr>
                <w:bCs/>
                <w:i/>
                <w:color w:val="333333"/>
              </w:rPr>
              <w:t>Подготовиться к дискуссии на тему:</w:t>
            </w:r>
            <w:r>
              <w:rPr>
                <w:bCs/>
                <w:i/>
                <w:color w:val="333333"/>
              </w:rPr>
              <w:t xml:space="preserve"> «Оценка целесообразности создания торговых организаций»</w:t>
            </w:r>
          </w:p>
        </w:tc>
        <w:tc>
          <w:tcPr>
            <w:tcW w:w="1701" w:type="dxa"/>
            <w:tcBorders>
              <w:top w:val="single" w:sz="8" w:space="0" w:color="000000"/>
              <w:left w:val="single" w:sz="8" w:space="0" w:color="000000"/>
              <w:bottom w:val="single" w:sz="8" w:space="0" w:color="000000"/>
            </w:tcBorders>
          </w:tcPr>
          <w:p w14:paraId="29FA4C37" w14:textId="1F6380F5" w:rsidR="00074836" w:rsidRPr="00AA6FCF" w:rsidRDefault="00074836" w:rsidP="00CB6F6E">
            <w:pPr>
              <w:rPr>
                <w:i/>
              </w:rPr>
            </w:pPr>
            <w:r>
              <w:rPr>
                <w:i/>
              </w:rPr>
              <w:t>Круглый стол</w:t>
            </w:r>
          </w:p>
        </w:tc>
        <w:tc>
          <w:tcPr>
            <w:tcW w:w="709" w:type="dxa"/>
            <w:tcBorders>
              <w:top w:val="single" w:sz="8" w:space="0" w:color="000000"/>
              <w:left w:val="single" w:sz="8" w:space="0" w:color="000000"/>
              <w:bottom w:val="single" w:sz="8" w:space="0" w:color="000000"/>
            </w:tcBorders>
          </w:tcPr>
          <w:p w14:paraId="024AAC08" w14:textId="475703E1" w:rsidR="00074836" w:rsidRDefault="00074836" w:rsidP="002B2FC0">
            <w:pPr>
              <w:jc w:val="center"/>
              <w:rPr>
                <w:b/>
                <w:i/>
              </w:rPr>
            </w:pPr>
            <w:r>
              <w:rPr>
                <w:b/>
                <w:i/>
              </w:rPr>
              <w:t>8</w:t>
            </w:r>
          </w:p>
        </w:tc>
      </w:tr>
      <w:tr w:rsidR="00074836" w:rsidRPr="008448CC" w14:paraId="73176243" w14:textId="77777777" w:rsidTr="003A1EA5">
        <w:trPr>
          <w:trHeight w:val="283"/>
        </w:trPr>
        <w:tc>
          <w:tcPr>
            <w:tcW w:w="1276" w:type="dxa"/>
            <w:tcBorders>
              <w:top w:val="single" w:sz="8" w:space="0" w:color="000000"/>
              <w:bottom w:val="single" w:sz="8" w:space="0" w:color="000000"/>
              <w:right w:val="single" w:sz="8" w:space="0" w:color="000000"/>
            </w:tcBorders>
          </w:tcPr>
          <w:p w14:paraId="6EF718A2" w14:textId="77777777" w:rsidR="00074836" w:rsidRPr="00D23872" w:rsidRDefault="00074836" w:rsidP="003A1EA5">
            <w:pPr>
              <w:rPr>
                <w:b/>
                <w:bCs/>
                <w:lang w:val="en-US"/>
              </w:rPr>
            </w:pPr>
            <w:r w:rsidRPr="00CB6F6E">
              <w:rPr>
                <w:b/>
              </w:rPr>
              <w:t xml:space="preserve">Раздел </w:t>
            </w:r>
            <w:r w:rsidRPr="00CB6F6E">
              <w:rPr>
                <w:b/>
                <w:lang w:val="en-US"/>
              </w:rPr>
              <w:t>III</w:t>
            </w:r>
            <w:r w:rsidRPr="00CB6F6E">
              <w:rPr>
                <w:b/>
                <w:i/>
              </w:rPr>
              <w:t>.</w:t>
            </w:r>
          </w:p>
        </w:tc>
        <w:tc>
          <w:tcPr>
            <w:tcW w:w="8647" w:type="dxa"/>
            <w:gridSpan w:val="4"/>
            <w:tcBorders>
              <w:top w:val="single" w:sz="8" w:space="0" w:color="000000"/>
              <w:left w:val="single" w:sz="8" w:space="0" w:color="000000"/>
              <w:bottom w:val="single" w:sz="8" w:space="0" w:color="000000"/>
            </w:tcBorders>
          </w:tcPr>
          <w:p w14:paraId="1878F338" w14:textId="77777777" w:rsidR="00074836" w:rsidRPr="00532A00" w:rsidRDefault="00074836" w:rsidP="003A1EA5">
            <w:pPr>
              <w:rPr>
                <w:b/>
                <w:i/>
              </w:rPr>
            </w:pPr>
            <w:r w:rsidRPr="00CB6F6E">
              <w:rPr>
                <w:b/>
                <w:i/>
              </w:rPr>
              <w:t>Организация розничной продажи и обслуживания покупателей. Организация труда на предприятиях розничной торговли.</w:t>
            </w:r>
          </w:p>
        </w:tc>
      </w:tr>
      <w:tr w:rsidR="00074836" w:rsidRPr="008448CC" w14:paraId="1EFD51BB" w14:textId="77777777" w:rsidTr="003A1EA5">
        <w:trPr>
          <w:trHeight w:val="1771"/>
        </w:trPr>
        <w:tc>
          <w:tcPr>
            <w:tcW w:w="1276" w:type="dxa"/>
            <w:tcBorders>
              <w:top w:val="single" w:sz="8" w:space="0" w:color="000000"/>
              <w:bottom w:val="single" w:sz="8" w:space="0" w:color="000000"/>
              <w:right w:val="single" w:sz="8" w:space="0" w:color="000000"/>
            </w:tcBorders>
          </w:tcPr>
          <w:p w14:paraId="6321AA03" w14:textId="77777777" w:rsidR="00074836" w:rsidRPr="00E82E96" w:rsidRDefault="00074836" w:rsidP="003A1EA5">
            <w:pPr>
              <w:rPr>
                <w:bCs/>
              </w:rPr>
            </w:pPr>
            <w:bookmarkStart w:id="26" w:name="_Hlk93073217"/>
            <w:r>
              <w:rPr>
                <w:bCs/>
              </w:rPr>
              <w:t>Тема 3.4</w:t>
            </w:r>
          </w:p>
        </w:tc>
        <w:tc>
          <w:tcPr>
            <w:tcW w:w="2410" w:type="dxa"/>
            <w:tcBorders>
              <w:top w:val="single" w:sz="8" w:space="0" w:color="000000"/>
              <w:left w:val="single" w:sz="8" w:space="0" w:color="000000"/>
              <w:bottom w:val="single" w:sz="8" w:space="0" w:color="000000"/>
            </w:tcBorders>
          </w:tcPr>
          <w:p w14:paraId="1D8410BB" w14:textId="77777777" w:rsidR="00074836" w:rsidRPr="00532A00" w:rsidRDefault="00074836" w:rsidP="003A1EA5">
            <w:pPr>
              <w:rPr>
                <w:bCs/>
                <w:i/>
              </w:rPr>
            </w:pPr>
            <w:r w:rsidRPr="00CB6F6E">
              <w:rPr>
                <w:bCs/>
                <w:i/>
                <w:iCs/>
              </w:rPr>
              <w:t>Оценка эффективности работы торгового предприятия.</w:t>
            </w:r>
          </w:p>
        </w:tc>
        <w:tc>
          <w:tcPr>
            <w:tcW w:w="3827" w:type="dxa"/>
            <w:tcBorders>
              <w:top w:val="single" w:sz="8" w:space="0" w:color="000000"/>
              <w:left w:val="single" w:sz="8" w:space="0" w:color="000000"/>
              <w:bottom w:val="single" w:sz="8" w:space="0" w:color="000000"/>
            </w:tcBorders>
          </w:tcPr>
          <w:p w14:paraId="6E828F07" w14:textId="77777777" w:rsidR="00074836" w:rsidRPr="00DE37E0" w:rsidRDefault="00074836" w:rsidP="003A1EA5">
            <w:pPr>
              <w:rPr>
                <w:bCs/>
                <w:i/>
              </w:rPr>
            </w:pPr>
            <w:r>
              <w:rPr>
                <w:i/>
                <w:color w:val="333333"/>
              </w:rPr>
              <w:t xml:space="preserve">Подготовить </w:t>
            </w:r>
            <w:r w:rsidRPr="00B63599">
              <w:rPr>
                <w:i/>
                <w:color w:val="333333"/>
              </w:rPr>
              <w:t>информационно</w:t>
            </w:r>
            <w:r>
              <w:rPr>
                <w:i/>
                <w:color w:val="333333"/>
              </w:rPr>
              <w:t xml:space="preserve">е </w:t>
            </w:r>
            <w:r w:rsidRPr="00B63599">
              <w:rPr>
                <w:i/>
                <w:color w:val="333333"/>
              </w:rPr>
              <w:t>сообщени</w:t>
            </w:r>
            <w:r>
              <w:rPr>
                <w:i/>
                <w:color w:val="333333"/>
              </w:rPr>
              <w:t xml:space="preserve">е «Оценка деятельности торгового предприятия по выбору» подготовить </w:t>
            </w:r>
            <w:r w:rsidRPr="00B63599">
              <w:rPr>
                <w:i/>
                <w:color w:val="333333"/>
              </w:rPr>
              <w:t>презентаци</w:t>
            </w:r>
            <w:r>
              <w:rPr>
                <w:i/>
                <w:color w:val="333333"/>
              </w:rPr>
              <w:t>ю.</w:t>
            </w:r>
          </w:p>
        </w:tc>
        <w:tc>
          <w:tcPr>
            <w:tcW w:w="1701" w:type="dxa"/>
            <w:tcBorders>
              <w:top w:val="single" w:sz="8" w:space="0" w:color="000000"/>
              <w:left w:val="single" w:sz="8" w:space="0" w:color="000000"/>
              <w:bottom w:val="single" w:sz="8" w:space="0" w:color="000000"/>
            </w:tcBorders>
          </w:tcPr>
          <w:p w14:paraId="21B5E91E" w14:textId="77777777" w:rsidR="00074836" w:rsidRPr="00356E7D" w:rsidRDefault="00074836" w:rsidP="003A1EA5">
            <w:pPr>
              <w:rPr>
                <w:b/>
                <w:i/>
              </w:rPr>
            </w:pPr>
            <w:r w:rsidRPr="00AA6FCF">
              <w:rPr>
                <w:i/>
              </w:rPr>
              <w:t xml:space="preserve">устное собеседование по результатам </w:t>
            </w:r>
            <w:r>
              <w:rPr>
                <w:i/>
              </w:rPr>
              <w:t xml:space="preserve">выполненной </w:t>
            </w:r>
            <w:r w:rsidRPr="00AA6FCF">
              <w:rPr>
                <w:i/>
              </w:rPr>
              <w:t>работы</w:t>
            </w:r>
          </w:p>
        </w:tc>
        <w:tc>
          <w:tcPr>
            <w:tcW w:w="709" w:type="dxa"/>
            <w:tcBorders>
              <w:top w:val="single" w:sz="8" w:space="0" w:color="000000"/>
              <w:left w:val="single" w:sz="8" w:space="0" w:color="000000"/>
              <w:bottom w:val="single" w:sz="8" w:space="0" w:color="000000"/>
            </w:tcBorders>
          </w:tcPr>
          <w:p w14:paraId="5ABCFB30" w14:textId="77777777" w:rsidR="00074836" w:rsidRPr="00356E7D" w:rsidRDefault="00074836" w:rsidP="003A1EA5">
            <w:pPr>
              <w:jc w:val="center"/>
              <w:rPr>
                <w:b/>
                <w:i/>
              </w:rPr>
            </w:pPr>
            <w:r>
              <w:rPr>
                <w:b/>
                <w:i/>
              </w:rPr>
              <w:t>18</w:t>
            </w:r>
          </w:p>
        </w:tc>
      </w:tr>
    </w:tbl>
    <w:bookmarkEnd w:id="26"/>
    <w:p w14:paraId="565E5BB7" w14:textId="548C86AA"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12CCB74" w14:textId="77777777" w:rsidR="00074836" w:rsidRDefault="00074836" w:rsidP="00074836">
      <w:pPr>
        <w:ind w:firstLine="709"/>
        <w:jc w:val="both"/>
        <w:rPr>
          <w:sz w:val="24"/>
          <w:szCs w:val="24"/>
        </w:rPr>
      </w:pPr>
      <w:r w:rsidRPr="00265D29">
        <w:rPr>
          <w:sz w:val="24"/>
          <w:szCs w:val="24"/>
        </w:rPr>
        <w:t xml:space="preserve">Реализация программы </w:t>
      </w:r>
      <w:r w:rsidRPr="00261A3A">
        <w:rPr>
          <w:iCs/>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14:paraId="4E85D8BD" w14:textId="77777777" w:rsidR="00074836" w:rsidRDefault="00074836" w:rsidP="00074836">
      <w:pPr>
        <w:ind w:firstLine="709"/>
        <w:jc w:val="both"/>
        <w:rPr>
          <w:i/>
          <w:sz w:val="24"/>
          <w:szCs w:val="24"/>
        </w:rPr>
      </w:pPr>
    </w:p>
    <w:p w14:paraId="7FD89BF4" w14:textId="77777777" w:rsidR="00074836" w:rsidRPr="00B233A6" w:rsidRDefault="00074836" w:rsidP="00074836">
      <w:pPr>
        <w:ind w:firstLine="709"/>
        <w:jc w:val="both"/>
        <w:rPr>
          <w:sz w:val="24"/>
          <w:szCs w:val="24"/>
        </w:rPr>
      </w:pPr>
      <w:r w:rsidRPr="008E0797">
        <w:rPr>
          <w:sz w:val="24"/>
          <w:szCs w:val="24"/>
        </w:rPr>
        <w:t>Учебная деятельность частично проводится на онлайн-платформе за сч</w:t>
      </w:r>
      <w:r>
        <w:rPr>
          <w:sz w:val="24"/>
          <w:szCs w:val="24"/>
        </w:rPr>
        <w:t>ё</w:t>
      </w:r>
      <w:r w:rsidRPr="008E0797">
        <w:rPr>
          <w:sz w:val="24"/>
          <w:szCs w:val="24"/>
        </w:rPr>
        <w:t>т применения учебно-методических электронных образовательных ресурсов:</w:t>
      </w:r>
    </w:p>
    <w:p w14:paraId="33E3E2EB" w14:textId="77777777" w:rsidR="00074836" w:rsidRDefault="00074836" w:rsidP="00074836"/>
    <w:tbl>
      <w:tblPr>
        <w:tblStyle w:val="a8"/>
        <w:tblW w:w="0" w:type="auto"/>
        <w:tblLook w:val="04A0" w:firstRow="1" w:lastRow="0" w:firstColumn="1" w:lastColumn="0" w:noHBand="0" w:noVBand="1"/>
      </w:tblPr>
      <w:tblGrid>
        <w:gridCol w:w="1990"/>
        <w:gridCol w:w="4048"/>
        <w:gridCol w:w="967"/>
        <w:gridCol w:w="2623"/>
      </w:tblGrid>
      <w:tr w:rsidR="00074836" w:rsidRPr="00FA7425" w14:paraId="047E2AAD" w14:textId="77777777" w:rsidTr="003A1EA5">
        <w:trPr>
          <w:trHeight w:val="283"/>
        </w:trPr>
        <w:tc>
          <w:tcPr>
            <w:tcW w:w="1990" w:type="dxa"/>
            <w:shd w:val="clear" w:color="auto" w:fill="DBE5F1" w:themeFill="accent1" w:themeFillTint="33"/>
            <w:vAlign w:val="center"/>
          </w:tcPr>
          <w:p w14:paraId="48850DD7" w14:textId="77777777" w:rsidR="00074836" w:rsidRPr="00FA7425" w:rsidRDefault="00074836" w:rsidP="003A1EA5">
            <w:pPr>
              <w:jc w:val="center"/>
              <w:rPr>
                <w:b/>
              </w:rPr>
            </w:pPr>
            <w:r w:rsidRPr="002C4ACF">
              <w:rPr>
                <w:b/>
                <w:caps/>
              </w:rPr>
              <w:t>и</w:t>
            </w:r>
            <w:r w:rsidRPr="00FA7425">
              <w:rPr>
                <w:b/>
              </w:rPr>
              <w:t>спользование</w:t>
            </w:r>
          </w:p>
          <w:p w14:paraId="3370BAFC" w14:textId="77777777" w:rsidR="00074836" w:rsidRPr="00FA7425" w:rsidRDefault="00074836" w:rsidP="003A1EA5">
            <w:pPr>
              <w:jc w:val="center"/>
              <w:rPr>
                <w:b/>
              </w:rPr>
            </w:pPr>
            <w:r w:rsidRPr="00FA7425">
              <w:rPr>
                <w:b/>
              </w:rPr>
              <w:t>ЭО и ДОТ</w:t>
            </w:r>
          </w:p>
        </w:tc>
        <w:tc>
          <w:tcPr>
            <w:tcW w:w="4048" w:type="dxa"/>
            <w:shd w:val="clear" w:color="auto" w:fill="DBE5F1" w:themeFill="accent1" w:themeFillTint="33"/>
            <w:vAlign w:val="center"/>
          </w:tcPr>
          <w:p w14:paraId="06C23323" w14:textId="77777777" w:rsidR="00074836" w:rsidRPr="00FA7425" w:rsidRDefault="00074836" w:rsidP="003A1EA5">
            <w:pPr>
              <w:jc w:val="center"/>
              <w:rPr>
                <w:b/>
              </w:rPr>
            </w:pPr>
            <w:r w:rsidRPr="002C4ACF">
              <w:rPr>
                <w:b/>
                <w:caps/>
              </w:rPr>
              <w:t>и</w:t>
            </w:r>
            <w:r>
              <w:rPr>
                <w:b/>
              </w:rPr>
              <w:t>спользование ЭО и ДОТ</w:t>
            </w:r>
          </w:p>
        </w:tc>
        <w:tc>
          <w:tcPr>
            <w:tcW w:w="967" w:type="dxa"/>
            <w:shd w:val="clear" w:color="auto" w:fill="DBE5F1" w:themeFill="accent1" w:themeFillTint="33"/>
            <w:vAlign w:val="center"/>
          </w:tcPr>
          <w:p w14:paraId="6330742B" w14:textId="77777777" w:rsidR="00074836" w:rsidRPr="00FA7425" w:rsidRDefault="00074836" w:rsidP="003A1EA5">
            <w:pPr>
              <w:jc w:val="center"/>
              <w:rPr>
                <w:b/>
              </w:rPr>
            </w:pPr>
            <w:r w:rsidRPr="002C4ACF">
              <w:rPr>
                <w:b/>
                <w:caps/>
              </w:rPr>
              <w:t>о</w:t>
            </w:r>
            <w:r w:rsidRPr="00FA7425">
              <w:rPr>
                <w:b/>
              </w:rPr>
              <w:t>бъ</w:t>
            </w:r>
            <w:r>
              <w:rPr>
                <w:b/>
              </w:rPr>
              <w:t>ё</w:t>
            </w:r>
            <w:r w:rsidRPr="00FA7425">
              <w:rPr>
                <w:b/>
              </w:rPr>
              <w:t>м, час</w:t>
            </w:r>
          </w:p>
        </w:tc>
        <w:tc>
          <w:tcPr>
            <w:tcW w:w="2623" w:type="dxa"/>
            <w:shd w:val="clear" w:color="auto" w:fill="DBE5F1" w:themeFill="accent1" w:themeFillTint="33"/>
            <w:vAlign w:val="center"/>
          </w:tcPr>
          <w:p w14:paraId="54E58723" w14:textId="77777777" w:rsidR="00074836" w:rsidRPr="00FA7425" w:rsidRDefault="00074836" w:rsidP="003A1EA5">
            <w:pPr>
              <w:jc w:val="center"/>
              <w:rPr>
                <w:b/>
              </w:rPr>
            </w:pPr>
            <w:r w:rsidRPr="002C4ACF">
              <w:rPr>
                <w:b/>
                <w:caps/>
              </w:rPr>
              <w:t>в</w:t>
            </w:r>
            <w:r>
              <w:rPr>
                <w:b/>
              </w:rPr>
              <w:t>ключение в учебный процесс</w:t>
            </w:r>
          </w:p>
        </w:tc>
      </w:tr>
      <w:tr w:rsidR="00074836" w14:paraId="66812FC9" w14:textId="77777777" w:rsidTr="003A1EA5">
        <w:trPr>
          <w:trHeight w:val="283"/>
        </w:trPr>
        <w:tc>
          <w:tcPr>
            <w:tcW w:w="1990" w:type="dxa"/>
            <w:vMerge w:val="restart"/>
          </w:tcPr>
          <w:p w14:paraId="7737E3F8" w14:textId="77777777" w:rsidR="00074836" w:rsidRPr="00FA7425" w:rsidRDefault="00074836" w:rsidP="003A1EA5">
            <w:r w:rsidRPr="00FA7425">
              <w:t xml:space="preserve">обучение </w:t>
            </w:r>
          </w:p>
          <w:p w14:paraId="363198FB" w14:textId="77777777" w:rsidR="00074836" w:rsidRPr="00FA7425" w:rsidRDefault="00074836" w:rsidP="003A1EA5">
            <w:r w:rsidRPr="00FA7425">
              <w:t>с веб-поддержкой</w:t>
            </w:r>
          </w:p>
        </w:tc>
        <w:tc>
          <w:tcPr>
            <w:tcW w:w="4048" w:type="dxa"/>
          </w:tcPr>
          <w:p w14:paraId="27C6A0A3" w14:textId="0325AF33" w:rsidR="00074836" w:rsidRPr="00B233A6" w:rsidRDefault="00074836" w:rsidP="003A1EA5">
            <w:r w:rsidRPr="00B233A6">
              <w:t>учебно-методические электронные образовательные ресурсы университета 1 категории</w:t>
            </w:r>
          </w:p>
        </w:tc>
        <w:tc>
          <w:tcPr>
            <w:tcW w:w="967" w:type="dxa"/>
            <w:vAlign w:val="bottom"/>
          </w:tcPr>
          <w:p w14:paraId="0A0D63B0" w14:textId="77777777" w:rsidR="00074836" w:rsidRPr="00B233A6" w:rsidRDefault="00074836" w:rsidP="003A1EA5">
            <w:pPr>
              <w:jc w:val="center"/>
            </w:pPr>
            <w:r>
              <w:t>48</w:t>
            </w:r>
          </w:p>
        </w:tc>
        <w:tc>
          <w:tcPr>
            <w:tcW w:w="2623" w:type="dxa"/>
          </w:tcPr>
          <w:p w14:paraId="3EB5FB94" w14:textId="77777777" w:rsidR="00074836" w:rsidRPr="00B233A6" w:rsidRDefault="00074836" w:rsidP="003A1EA5">
            <w:r w:rsidRPr="00B233A6">
              <w:t xml:space="preserve">организация самостоятельной работы </w:t>
            </w:r>
            <w:proofErr w:type="gramStart"/>
            <w:r w:rsidRPr="00B233A6">
              <w:t>обучающихся</w:t>
            </w:r>
            <w:proofErr w:type="gramEnd"/>
          </w:p>
        </w:tc>
      </w:tr>
      <w:tr w:rsidR="00074836" w14:paraId="63158E03" w14:textId="77777777" w:rsidTr="003A1EA5">
        <w:trPr>
          <w:trHeight w:val="283"/>
        </w:trPr>
        <w:tc>
          <w:tcPr>
            <w:tcW w:w="1990" w:type="dxa"/>
            <w:vMerge/>
          </w:tcPr>
          <w:p w14:paraId="051315C1" w14:textId="77777777" w:rsidR="00074836" w:rsidRPr="00FA7425" w:rsidRDefault="00074836" w:rsidP="003A1EA5"/>
        </w:tc>
        <w:tc>
          <w:tcPr>
            <w:tcW w:w="4048" w:type="dxa"/>
          </w:tcPr>
          <w:p w14:paraId="48363786" w14:textId="519AFEED" w:rsidR="00074836" w:rsidRPr="00B233A6" w:rsidRDefault="00074836" w:rsidP="003A1EA5">
            <w:r w:rsidRPr="00B233A6">
              <w:t>учебно-методические электронные образовательные ресурсы университета 2 категории</w:t>
            </w:r>
          </w:p>
        </w:tc>
        <w:tc>
          <w:tcPr>
            <w:tcW w:w="967" w:type="dxa"/>
            <w:vAlign w:val="bottom"/>
          </w:tcPr>
          <w:p w14:paraId="62FCE22D" w14:textId="77777777" w:rsidR="00074836" w:rsidRPr="00B233A6" w:rsidRDefault="00074836" w:rsidP="003A1EA5">
            <w:pPr>
              <w:jc w:val="center"/>
            </w:pPr>
            <w:r>
              <w:t>4</w:t>
            </w:r>
          </w:p>
        </w:tc>
        <w:tc>
          <w:tcPr>
            <w:tcW w:w="2623" w:type="dxa"/>
          </w:tcPr>
          <w:p w14:paraId="1A7DB1AA" w14:textId="77777777" w:rsidR="00074836" w:rsidRPr="00B233A6" w:rsidRDefault="00074836" w:rsidP="003A1EA5">
            <w:r w:rsidRPr="00B233A6">
              <w:t>в соответствии с расписанием текущей/промежуточной аттестации</w:t>
            </w:r>
          </w:p>
        </w:tc>
      </w:tr>
    </w:tbl>
    <w:p w14:paraId="4CF5FF54" w14:textId="77777777" w:rsidR="00074836" w:rsidRDefault="00074836" w:rsidP="00074836"/>
    <w:p w14:paraId="1451051F" w14:textId="77777777" w:rsidR="00074836" w:rsidRPr="00E17BF8" w:rsidRDefault="00074836" w:rsidP="00074836">
      <w:pPr>
        <w:ind w:firstLine="709"/>
        <w:jc w:val="both"/>
        <w:rPr>
          <w:sz w:val="24"/>
          <w:szCs w:val="24"/>
        </w:rPr>
      </w:pPr>
      <w:r w:rsidRPr="00E17BF8">
        <w:rPr>
          <w:sz w:val="24"/>
          <w:szCs w:val="24"/>
        </w:rPr>
        <w:t xml:space="preserve">ЭОР обеспечивают в соответствии с программой дисциплины: </w:t>
      </w:r>
    </w:p>
    <w:p w14:paraId="033E344E" w14:textId="77777777" w:rsidR="00074836" w:rsidRPr="00E17BF8" w:rsidRDefault="00074836" w:rsidP="00753AB4">
      <w:pPr>
        <w:pStyle w:val="af0"/>
        <w:numPr>
          <w:ilvl w:val="0"/>
          <w:numId w:val="27"/>
        </w:numPr>
        <w:tabs>
          <w:tab w:val="left" w:pos="993"/>
        </w:tabs>
        <w:ind w:left="0" w:firstLine="709"/>
        <w:jc w:val="both"/>
        <w:rPr>
          <w:sz w:val="24"/>
          <w:szCs w:val="24"/>
        </w:rPr>
      </w:pPr>
      <w:r w:rsidRPr="00E17BF8">
        <w:rPr>
          <w:sz w:val="24"/>
          <w:szCs w:val="24"/>
        </w:rPr>
        <w:lastRenderedPageBreak/>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0469571A" w14:textId="77777777" w:rsidR="00074836" w:rsidRPr="00E17BF8" w:rsidRDefault="00074836" w:rsidP="00753AB4">
      <w:pPr>
        <w:pStyle w:val="af0"/>
        <w:numPr>
          <w:ilvl w:val="0"/>
          <w:numId w:val="26"/>
        </w:numPr>
        <w:tabs>
          <w:tab w:val="left" w:pos="993"/>
        </w:tabs>
        <w:ind w:left="0" w:firstLine="709"/>
        <w:jc w:val="both"/>
        <w:rPr>
          <w:sz w:val="24"/>
          <w:szCs w:val="24"/>
        </w:rPr>
      </w:pPr>
      <w:r w:rsidRPr="00E17BF8">
        <w:rPr>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1C09A6D7" w14:textId="583F2DDA" w:rsidR="002451C0" w:rsidRPr="00F60511" w:rsidRDefault="00074836" w:rsidP="00074836">
      <w:r w:rsidRPr="00E17BF8">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proofErr w:type="gramStart"/>
      <w:r w:rsidRPr="005D2E1B">
        <w:rPr>
          <w:color w:val="000000"/>
        </w:rPr>
        <w:t>и</w:t>
      </w:r>
      <w:r w:rsidRPr="00864324">
        <w:rPr>
          <w:color w:val="000000"/>
        </w:rPr>
        <w:t>(</w:t>
      </w:r>
      <w:proofErr w:type="gramEnd"/>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w:t>
            </w:r>
            <w:proofErr w:type="gramStart"/>
            <w:r>
              <w:rPr>
                <w:b/>
                <w:sz w:val="21"/>
                <w:szCs w:val="21"/>
              </w:rPr>
              <w:t>и(</w:t>
            </w:r>
            <w:proofErr w:type="gramEnd"/>
            <w:r>
              <w:rPr>
                <w:b/>
                <w:sz w:val="21"/>
                <w:szCs w:val="21"/>
              </w:rPr>
              <w:t>-й)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14:paraId="749F4AE2" w14:textId="138AB115"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344C96A4"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57E58008" w14:textId="1EE74380" w:rsidR="00590FE2" w:rsidRPr="0004716C" w:rsidRDefault="00590FE2" w:rsidP="00B36FDD">
            <w:pPr>
              <w:rPr>
                <w:b/>
                <w:sz w:val="20"/>
                <w:szCs w:val="20"/>
              </w:rPr>
            </w:pPr>
          </w:p>
        </w:tc>
        <w:tc>
          <w:tcPr>
            <w:tcW w:w="3219" w:type="dxa"/>
            <w:shd w:val="clear" w:color="auto" w:fill="DBE5F1" w:themeFill="accent1" w:themeFillTint="33"/>
          </w:tcPr>
          <w:p w14:paraId="748B45B0" w14:textId="291557B3" w:rsidR="00590FE2" w:rsidRPr="0004716C" w:rsidRDefault="00590FE2" w:rsidP="00B36FDD">
            <w:pPr>
              <w:rPr>
                <w:b/>
                <w:sz w:val="20"/>
                <w:szCs w:val="20"/>
              </w:rPr>
            </w:pPr>
          </w:p>
        </w:tc>
        <w:tc>
          <w:tcPr>
            <w:tcW w:w="3220" w:type="dxa"/>
            <w:shd w:val="clear" w:color="auto" w:fill="DBE5F1" w:themeFill="accent1" w:themeFillTint="33"/>
          </w:tcPr>
          <w:p w14:paraId="5EFDF409" w14:textId="77777777" w:rsidR="002E65DD" w:rsidRPr="002E65DD" w:rsidRDefault="002E65DD" w:rsidP="002E65DD">
            <w:pPr>
              <w:rPr>
                <w:i/>
                <w:sz w:val="20"/>
                <w:szCs w:val="20"/>
              </w:rPr>
            </w:pPr>
            <w:r w:rsidRPr="002E65DD">
              <w:rPr>
                <w:i/>
                <w:sz w:val="20"/>
                <w:szCs w:val="20"/>
              </w:rPr>
              <w:t xml:space="preserve">ПК-6: </w:t>
            </w:r>
          </w:p>
          <w:p w14:paraId="4F87DEFA" w14:textId="77777777" w:rsidR="002E65DD" w:rsidRPr="002E65DD" w:rsidRDefault="002E65DD" w:rsidP="002E65DD">
            <w:pPr>
              <w:rPr>
                <w:i/>
                <w:sz w:val="20"/>
                <w:szCs w:val="20"/>
              </w:rPr>
            </w:pPr>
            <w:r w:rsidRPr="002E65DD">
              <w:rPr>
                <w:i/>
                <w:sz w:val="20"/>
                <w:szCs w:val="20"/>
              </w:rPr>
              <w:t xml:space="preserve">ИД-ПК-6.1 </w:t>
            </w:r>
          </w:p>
          <w:p w14:paraId="4C2A80B4" w14:textId="2A81F144" w:rsidR="00590FE2" w:rsidRPr="0004716C" w:rsidRDefault="002E65DD" w:rsidP="002E65DD">
            <w:pPr>
              <w:rPr>
                <w:b/>
                <w:sz w:val="20"/>
                <w:szCs w:val="20"/>
              </w:rPr>
            </w:pPr>
            <w:r w:rsidRPr="002928C3">
              <w:rPr>
                <w:i/>
                <w:sz w:val="20"/>
                <w:szCs w:val="20"/>
              </w:rPr>
              <w:t>ИД-ПК-6.4</w:t>
            </w: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77777777" w:rsidR="00590FE2" w:rsidRPr="0004716C" w:rsidRDefault="00590FE2" w:rsidP="00B36FDD">
            <w:pPr>
              <w:jc w:val="center"/>
              <w:rPr>
                <w:i/>
                <w:iCs/>
              </w:rPr>
            </w:pPr>
            <w:r w:rsidRPr="0004716C">
              <w:rPr>
                <w:i/>
                <w:iCs/>
              </w:rPr>
              <w:t>85 – 100</w:t>
            </w:r>
          </w:p>
        </w:tc>
        <w:tc>
          <w:tcPr>
            <w:tcW w:w="2306" w:type="dxa"/>
          </w:tcPr>
          <w:p w14:paraId="1E21DB76" w14:textId="77777777" w:rsidR="00590FE2" w:rsidRPr="0004716C" w:rsidRDefault="00590FE2" w:rsidP="00B36FDD">
            <w:pPr>
              <w:rPr>
                <w:iCs/>
              </w:rPr>
            </w:pPr>
            <w:r w:rsidRPr="0004716C">
              <w:rPr>
                <w:iCs/>
              </w:rPr>
              <w:t>отлично/</w:t>
            </w:r>
          </w:p>
          <w:p w14:paraId="13ECF6E4" w14:textId="77777777" w:rsidR="00590FE2" w:rsidRPr="0004716C" w:rsidRDefault="00590FE2" w:rsidP="00B36FDD">
            <w:pPr>
              <w:rPr>
                <w:iCs/>
              </w:rPr>
            </w:pPr>
            <w:r w:rsidRPr="0004716C">
              <w:rPr>
                <w:iCs/>
              </w:rPr>
              <w:t>зачтено (отлично)/</w:t>
            </w:r>
          </w:p>
          <w:p w14:paraId="04C84513" w14:textId="77777777" w:rsidR="00590FE2" w:rsidRPr="0004716C" w:rsidRDefault="00590FE2" w:rsidP="00B36FDD">
            <w:pPr>
              <w:rPr>
                <w:iCs/>
              </w:rPr>
            </w:pPr>
            <w:r w:rsidRPr="0004716C">
              <w:rPr>
                <w:iCs/>
              </w:rPr>
              <w:t>зачтено</w:t>
            </w:r>
          </w:p>
        </w:tc>
        <w:tc>
          <w:tcPr>
            <w:tcW w:w="3219" w:type="dxa"/>
          </w:tcPr>
          <w:p w14:paraId="7C2339CE" w14:textId="43DA7256" w:rsidR="00590FE2" w:rsidRPr="00590FE2" w:rsidRDefault="00590FE2" w:rsidP="00B36FDD">
            <w:pPr>
              <w:tabs>
                <w:tab w:val="left" w:pos="176"/>
              </w:tabs>
              <w:rPr>
                <w:sz w:val="21"/>
                <w:szCs w:val="21"/>
              </w:rPr>
            </w:pPr>
          </w:p>
        </w:tc>
        <w:tc>
          <w:tcPr>
            <w:tcW w:w="3219" w:type="dxa"/>
          </w:tcPr>
          <w:p w14:paraId="09BD2B5D" w14:textId="32D22B78" w:rsidR="00590FE2" w:rsidRPr="00590FE2" w:rsidRDefault="00590FE2" w:rsidP="002E65DD">
            <w:pPr>
              <w:tabs>
                <w:tab w:val="left" w:pos="176"/>
                <w:tab w:val="left" w:pos="276"/>
              </w:tabs>
              <w:contextualSpacing/>
              <w:rPr>
                <w:i/>
                <w:iCs/>
                <w:sz w:val="21"/>
                <w:szCs w:val="21"/>
              </w:rPr>
            </w:pPr>
          </w:p>
        </w:tc>
        <w:tc>
          <w:tcPr>
            <w:tcW w:w="3220" w:type="dxa"/>
          </w:tcPr>
          <w:p w14:paraId="28BB0D0E" w14:textId="77777777" w:rsidR="002E65DD" w:rsidRPr="002E65DD" w:rsidRDefault="002E65DD" w:rsidP="002E65DD">
            <w:pPr>
              <w:rPr>
                <w:sz w:val="21"/>
                <w:szCs w:val="21"/>
              </w:rPr>
            </w:pPr>
            <w:r w:rsidRPr="002E65DD">
              <w:rPr>
                <w:sz w:val="21"/>
                <w:szCs w:val="21"/>
              </w:rPr>
              <w:t>Обучающийся:</w:t>
            </w:r>
          </w:p>
          <w:p w14:paraId="2AF0A868" w14:textId="77777777" w:rsidR="002E65DD" w:rsidRPr="002E65DD" w:rsidRDefault="002E65DD" w:rsidP="00753AB4">
            <w:pPr>
              <w:numPr>
                <w:ilvl w:val="0"/>
                <w:numId w:val="16"/>
              </w:numPr>
              <w:rPr>
                <w:sz w:val="21"/>
                <w:szCs w:val="21"/>
              </w:rPr>
            </w:pPr>
            <w:r w:rsidRPr="002E65DD">
              <w:rPr>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6D795AD8" w14:textId="578C0030" w:rsidR="002E65DD" w:rsidRPr="002E65DD" w:rsidRDefault="002E65DD" w:rsidP="00753AB4">
            <w:pPr>
              <w:numPr>
                <w:ilvl w:val="0"/>
                <w:numId w:val="16"/>
              </w:numPr>
              <w:rPr>
                <w:sz w:val="21"/>
                <w:szCs w:val="21"/>
              </w:rPr>
            </w:pPr>
            <w:r w:rsidRPr="002E65DD">
              <w:rPr>
                <w:sz w:val="21"/>
                <w:szCs w:val="21"/>
              </w:rPr>
              <w:t xml:space="preserve">показывает творческие способности в понимании, изложении и практическом использовании оценки </w:t>
            </w:r>
            <w:r>
              <w:rPr>
                <w:sz w:val="21"/>
                <w:szCs w:val="21"/>
              </w:rPr>
              <w:t>уровня организации и управления торговой деятельностью;</w:t>
            </w:r>
          </w:p>
          <w:p w14:paraId="639F1218" w14:textId="77777777" w:rsidR="002E65DD" w:rsidRPr="002E65DD" w:rsidRDefault="002E65DD" w:rsidP="00753AB4">
            <w:pPr>
              <w:numPr>
                <w:ilvl w:val="0"/>
                <w:numId w:val="16"/>
              </w:numPr>
              <w:rPr>
                <w:sz w:val="21"/>
                <w:szCs w:val="21"/>
              </w:rPr>
            </w:pPr>
            <w:r w:rsidRPr="002E65DD">
              <w:rPr>
                <w:sz w:val="21"/>
                <w:szCs w:val="21"/>
              </w:rPr>
              <w:lastRenderedPageBreak/>
              <w:t>дополняет теоретическую информацию сведениями практического характера;</w:t>
            </w:r>
          </w:p>
          <w:p w14:paraId="688605D9" w14:textId="741A0675" w:rsidR="002E65DD" w:rsidRPr="002E65DD" w:rsidRDefault="002E65DD" w:rsidP="00753AB4">
            <w:pPr>
              <w:numPr>
                <w:ilvl w:val="0"/>
                <w:numId w:val="16"/>
              </w:numPr>
              <w:rPr>
                <w:sz w:val="21"/>
                <w:szCs w:val="21"/>
              </w:rPr>
            </w:pPr>
            <w:r w:rsidRPr="002E65DD">
              <w:rPr>
                <w:sz w:val="21"/>
                <w:szCs w:val="21"/>
              </w:rPr>
              <w:t xml:space="preserve">способен провести целостный анализ </w:t>
            </w:r>
            <w:r w:rsidR="00AC2400">
              <w:rPr>
                <w:sz w:val="21"/>
                <w:szCs w:val="21"/>
              </w:rPr>
              <w:t>организации и управления торговой деятельности нового или существующего магазина</w:t>
            </w:r>
            <w:r w:rsidRPr="002E65DD">
              <w:rPr>
                <w:sz w:val="21"/>
                <w:szCs w:val="21"/>
              </w:rPr>
              <w:t>;</w:t>
            </w:r>
          </w:p>
          <w:p w14:paraId="75EDFF64" w14:textId="77777777" w:rsidR="00AC2400" w:rsidRDefault="002E65DD" w:rsidP="00753AB4">
            <w:pPr>
              <w:numPr>
                <w:ilvl w:val="0"/>
                <w:numId w:val="16"/>
              </w:numPr>
              <w:rPr>
                <w:sz w:val="21"/>
                <w:szCs w:val="21"/>
              </w:rPr>
            </w:pPr>
            <w:r w:rsidRPr="002E65DD">
              <w:rPr>
                <w:sz w:val="21"/>
                <w:szCs w:val="21"/>
              </w:rPr>
              <w:t>свободно ориентируется в учебной и профессиональной литературе;</w:t>
            </w:r>
          </w:p>
          <w:p w14:paraId="39353BD1" w14:textId="70B54A3D" w:rsidR="00590FE2" w:rsidRPr="00AC2400" w:rsidRDefault="002E65DD" w:rsidP="00753AB4">
            <w:pPr>
              <w:numPr>
                <w:ilvl w:val="0"/>
                <w:numId w:val="16"/>
              </w:numPr>
              <w:rPr>
                <w:sz w:val="21"/>
                <w:szCs w:val="21"/>
              </w:rPr>
            </w:pPr>
            <w:r w:rsidRPr="00AC2400">
              <w:rPr>
                <w:sz w:val="21"/>
                <w:szCs w:val="21"/>
              </w:rPr>
              <w:t>дает развернутые, исчерпывающие, профессионально грамотные ответы на вопросы, в том числе, дополнительные</w:t>
            </w: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lastRenderedPageBreak/>
              <w:t>повышенный</w:t>
            </w:r>
          </w:p>
        </w:tc>
        <w:tc>
          <w:tcPr>
            <w:tcW w:w="1726" w:type="dxa"/>
          </w:tcPr>
          <w:p w14:paraId="3591ED79" w14:textId="77777777" w:rsidR="00590FE2" w:rsidRPr="0004716C" w:rsidRDefault="00590FE2" w:rsidP="00B36FDD">
            <w:pPr>
              <w:jc w:val="center"/>
              <w:rPr>
                <w:iCs/>
              </w:rPr>
            </w:pPr>
            <w:r w:rsidRPr="0004716C">
              <w:rPr>
                <w:i/>
              </w:rPr>
              <w:t>65 – 84</w:t>
            </w:r>
          </w:p>
        </w:tc>
        <w:tc>
          <w:tcPr>
            <w:tcW w:w="2306" w:type="dxa"/>
          </w:tcPr>
          <w:p w14:paraId="3A5002AA" w14:textId="77777777" w:rsidR="00590FE2" w:rsidRPr="0004716C" w:rsidRDefault="00590FE2" w:rsidP="00B36FDD">
            <w:pPr>
              <w:rPr>
                <w:iCs/>
              </w:rPr>
            </w:pPr>
            <w:r w:rsidRPr="0004716C">
              <w:rPr>
                <w:iCs/>
              </w:rPr>
              <w:t>хорошо/</w:t>
            </w:r>
          </w:p>
          <w:p w14:paraId="2A830714" w14:textId="77777777" w:rsidR="00590FE2" w:rsidRPr="0004716C" w:rsidRDefault="00590FE2" w:rsidP="00B36FDD">
            <w:pPr>
              <w:rPr>
                <w:iCs/>
              </w:rPr>
            </w:pPr>
            <w:r w:rsidRPr="0004716C">
              <w:rPr>
                <w:iCs/>
              </w:rPr>
              <w:t>зачтено (хорошо)/</w:t>
            </w:r>
          </w:p>
          <w:p w14:paraId="7FB36380" w14:textId="77777777" w:rsidR="00590FE2" w:rsidRPr="0004716C" w:rsidRDefault="00590FE2" w:rsidP="00B36FDD">
            <w:pPr>
              <w:rPr>
                <w:iCs/>
              </w:rPr>
            </w:pPr>
            <w:r w:rsidRPr="0004716C">
              <w:rPr>
                <w:iCs/>
              </w:rPr>
              <w:t>зачтено</w:t>
            </w:r>
          </w:p>
        </w:tc>
        <w:tc>
          <w:tcPr>
            <w:tcW w:w="3219" w:type="dxa"/>
          </w:tcPr>
          <w:p w14:paraId="20506C63" w14:textId="5E6D5616" w:rsidR="00590FE2" w:rsidRPr="00590FE2" w:rsidRDefault="00590FE2" w:rsidP="002E65DD">
            <w:pPr>
              <w:tabs>
                <w:tab w:val="left" w:pos="293"/>
              </w:tabs>
              <w:contextualSpacing/>
              <w:rPr>
                <w:i/>
                <w:iCs/>
                <w:sz w:val="21"/>
                <w:szCs w:val="21"/>
              </w:rPr>
            </w:pPr>
          </w:p>
        </w:tc>
        <w:tc>
          <w:tcPr>
            <w:tcW w:w="3219" w:type="dxa"/>
          </w:tcPr>
          <w:p w14:paraId="13F244BC" w14:textId="2E611B9E" w:rsidR="00590FE2" w:rsidRPr="00590FE2" w:rsidRDefault="00590FE2" w:rsidP="002E65DD">
            <w:pPr>
              <w:tabs>
                <w:tab w:val="left" w:pos="276"/>
              </w:tabs>
              <w:contextualSpacing/>
              <w:rPr>
                <w:i/>
                <w:iCs/>
                <w:sz w:val="21"/>
                <w:szCs w:val="21"/>
              </w:rPr>
            </w:pPr>
          </w:p>
        </w:tc>
        <w:tc>
          <w:tcPr>
            <w:tcW w:w="3220" w:type="dxa"/>
          </w:tcPr>
          <w:p w14:paraId="0FF35729" w14:textId="77777777" w:rsidR="00AC2400" w:rsidRPr="00AC2400" w:rsidRDefault="00AC2400" w:rsidP="00AC2400">
            <w:pPr>
              <w:tabs>
                <w:tab w:val="left" w:pos="313"/>
              </w:tabs>
              <w:contextualSpacing/>
              <w:rPr>
                <w:i/>
                <w:iCs/>
                <w:sz w:val="21"/>
                <w:szCs w:val="21"/>
              </w:rPr>
            </w:pPr>
            <w:r w:rsidRPr="00AC2400">
              <w:rPr>
                <w:i/>
                <w:iCs/>
                <w:sz w:val="21"/>
                <w:szCs w:val="21"/>
              </w:rPr>
              <w:t>Обучающийся:</w:t>
            </w:r>
          </w:p>
          <w:p w14:paraId="056389C7" w14:textId="77777777" w:rsidR="00AC2400" w:rsidRPr="00AC2400" w:rsidRDefault="00AC2400" w:rsidP="00753AB4">
            <w:pPr>
              <w:numPr>
                <w:ilvl w:val="0"/>
                <w:numId w:val="16"/>
              </w:numPr>
              <w:tabs>
                <w:tab w:val="left" w:pos="313"/>
              </w:tabs>
              <w:contextualSpacing/>
              <w:rPr>
                <w:i/>
                <w:iCs/>
                <w:sz w:val="21"/>
                <w:szCs w:val="21"/>
              </w:rPr>
            </w:pPr>
            <w:r w:rsidRPr="00AC2400">
              <w:rPr>
                <w:i/>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56A94E84" w14:textId="3A580859" w:rsidR="00AC2400" w:rsidRPr="00AC2400" w:rsidRDefault="00AC2400" w:rsidP="00753AB4">
            <w:pPr>
              <w:numPr>
                <w:ilvl w:val="0"/>
                <w:numId w:val="16"/>
              </w:numPr>
              <w:tabs>
                <w:tab w:val="left" w:pos="313"/>
              </w:tabs>
              <w:contextualSpacing/>
              <w:rPr>
                <w:i/>
                <w:iCs/>
                <w:sz w:val="21"/>
                <w:szCs w:val="21"/>
              </w:rPr>
            </w:pPr>
            <w:r w:rsidRPr="00AC2400">
              <w:rPr>
                <w:i/>
                <w:iCs/>
                <w:sz w:val="21"/>
                <w:szCs w:val="21"/>
              </w:rPr>
              <w:t xml:space="preserve">анализирует </w:t>
            </w:r>
            <w:r>
              <w:rPr>
                <w:i/>
                <w:iCs/>
                <w:sz w:val="21"/>
                <w:szCs w:val="21"/>
              </w:rPr>
              <w:t xml:space="preserve">уровень использования ресурсов торгового предприятия </w:t>
            </w:r>
            <w:r w:rsidRPr="00AC2400">
              <w:rPr>
                <w:i/>
                <w:iCs/>
                <w:sz w:val="21"/>
                <w:szCs w:val="21"/>
              </w:rPr>
              <w:t>с незначительными пробелами;</w:t>
            </w:r>
          </w:p>
          <w:p w14:paraId="3835F2C6" w14:textId="440C1334" w:rsidR="00AC2400" w:rsidRPr="00AC2400" w:rsidRDefault="00AC2400" w:rsidP="00753AB4">
            <w:pPr>
              <w:numPr>
                <w:ilvl w:val="0"/>
                <w:numId w:val="16"/>
              </w:numPr>
              <w:tabs>
                <w:tab w:val="left" w:pos="313"/>
              </w:tabs>
              <w:contextualSpacing/>
              <w:rPr>
                <w:i/>
                <w:iCs/>
                <w:sz w:val="21"/>
                <w:szCs w:val="21"/>
              </w:rPr>
            </w:pPr>
            <w:r w:rsidRPr="00AC2400">
              <w:rPr>
                <w:i/>
                <w:iCs/>
                <w:sz w:val="21"/>
                <w:szCs w:val="21"/>
              </w:rPr>
              <w:t xml:space="preserve">способен провести </w:t>
            </w:r>
            <w:r w:rsidRPr="00AC2400">
              <w:rPr>
                <w:i/>
                <w:iCs/>
                <w:sz w:val="21"/>
                <w:szCs w:val="21"/>
              </w:rPr>
              <w:lastRenderedPageBreak/>
              <w:t xml:space="preserve">анализ большей части </w:t>
            </w:r>
            <w:r>
              <w:rPr>
                <w:i/>
                <w:iCs/>
                <w:sz w:val="21"/>
                <w:szCs w:val="21"/>
              </w:rPr>
              <w:t>факторов, определяющих уровень развития торговой деятельности</w:t>
            </w:r>
            <w:r w:rsidRPr="00AC2400">
              <w:rPr>
                <w:i/>
                <w:iCs/>
                <w:sz w:val="21"/>
                <w:szCs w:val="21"/>
              </w:rPr>
              <w:t>;</w:t>
            </w:r>
          </w:p>
          <w:p w14:paraId="08AF6116" w14:textId="77777777" w:rsidR="00AC2400" w:rsidRPr="00AC2400" w:rsidRDefault="00AC2400" w:rsidP="00753AB4">
            <w:pPr>
              <w:numPr>
                <w:ilvl w:val="0"/>
                <w:numId w:val="16"/>
              </w:numPr>
              <w:tabs>
                <w:tab w:val="left" w:pos="313"/>
              </w:tabs>
              <w:contextualSpacing/>
              <w:rPr>
                <w:i/>
                <w:iCs/>
                <w:sz w:val="21"/>
                <w:szCs w:val="21"/>
              </w:rPr>
            </w:pPr>
            <w:r w:rsidRPr="00AC2400">
              <w:rPr>
                <w:i/>
                <w:iCs/>
                <w:sz w:val="21"/>
                <w:szCs w:val="21"/>
              </w:rPr>
              <w:t>допускает единичные негрубые ошибки;</w:t>
            </w:r>
          </w:p>
          <w:p w14:paraId="618BAFFC" w14:textId="77777777" w:rsidR="00AC2400" w:rsidRDefault="00AC2400" w:rsidP="00753AB4">
            <w:pPr>
              <w:numPr>
                <w:ilvl w:val="0"/>
                <w:numId w:val="16"/>
              </w:numPr>
              <w:tabs>
                <w:tab w:val="left" w:pos="313"/>
              </w:tabs>
              <w:contextualSpacing/>
              <w:rPr>
                <w:i/>
                <w:iCs/>
                <w:sz w:val="21"/>
                <w:szCs w:val="21"/>
              </w:rPr>
            </w:pPr>
            <w:r w:rsidRPr="00AC2400">
              <w:rPr>
                <w:i/>
                <w:iCs/>
                <w:sz w:val="21"/>
                <w:szCs w:val="21"/>
              </w:rPr>
              <w:t>достаточно хорошо ориентируется в учебной и профессиональной литературе;</w:t>
            </w:r>
            <w:r>
              <w:rPr>
                <w:i/>
                <w:iCs/>
                <w:sz w:val="21"/>
                <w:szCs w:val="21"/>
              </w:rPr>
              <w:t xml:space="preserve"> </w:t>
            </w:r>
          </w:p>
          <w:p w14:paraId="5043A887" w14:textId="05B73C29" w:rsidR="00590FE2" w:rsidRPr="00590FE2" w:rsidRDefault="00AC2400" w:rsidP="00753AB4">
            <w:pPr>
              <w:numPr>
                <w:ilvl w:val="0"/>
                <w:numId w:val="16"/>
              </w:numPr>
              <w:tabs>
                <w:tab w:val="left" w:pos="313"/>
              </w:tabs>
              <w:contextualSpacing/>
              <w:rPr>
                <w:i/>
                <w:iCs/>
                <w:sz w:val="21"/>
                <w:szCs w:val="21"/>
              </w:rPr>
            </w:pPr>
            <w:r w:rsidRPr="00AC2400">
              <w:rPr>
                <w:i/>
                <w:iCs/>
                <w:sz w:val="21"/>
                <w:szCs w:val="21"/>
              </w:rPr>
              <w:t>ответ отражает знание теоретического и практического материала, не допуская существенных неточностей</w:t>
            </w: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lastRenderedPageBreak/>
              <w:t>базовый</w:t>
            </w:r>
          </w:p>
        </w:tc>
        <w:tc>
          <w:tcPr>
            <w:tcW w:w="1726" w:type="dxa"/>
          </w:tcPr>
          <w:p w14:paraId="58B696A2" w14:textId="77777777" w:rsidR="00590FE2" w:rsidRPr="0004716C" w:rsidRDefault="00590FE2" w:rsidP="00B36FDD">
            <w:pPr>
              <w:jc w:val="center"/>
              <w:rPr>
                <w:iCs/>
              </w:rPr>
            </w:pPr>
            <w:r w:rsidRPr="0004716C">
              <w:rPr>
                <w:i/>
              </w:rPr>
              <w:t>41 – 64</w:t>
            </w:r>
          </w:p>
        </w:tc>
        <w:tc>
          <w:tcPr>
            <w:tcW w:w="2306" w:type="dxa"/>
          </w:tcPr>
          <w:p w14:paraId="6FBDA68E" w14:textId="77777777" w:rsidR="00590FE2" w:rsidRPr="0004716C" w:rsidRDefault="00590FE2" w:rsidP="00B36FDD">
            <w:pPr>
              <w:rPr>
                <w:iCs/>
              </w:rPr>
            </w:pPr>
            <w:r w:rsidRPr="0004716C">
              <w:rPr>
                <w:iCs/>
              </w:rPr>
              <w:t>удовлетворительно/</w:t>
            </w:r>
          </w:p>
          <w:p w14:paraId="59AB9064" w14:textId="77777777" w:rsidR="00590FE2" w:rsidRPr="0004716C" w:rsidRDefault="00590FE2" w:rsidP="00B36FDD">
            <w:pPr>
              <w:rPr>
                <w:iCs/>
              </w:rPr>
            </w:pPr>
            <w:r w:rsidRPr="0004716C">
              <w:rPr>
                <w:iCs/>
              </w:rPr>
              <w:t>зачтено (удовлетворительно)/</w:t>
            </w:r>
          </w:p>
          <w:p w14:paraId="25CF4171" w14:textId="77777777" w:rsidR="00590FE2" w:rsidRPr="0004716C" w:rsidRDefault="00590FE2" w:rsidP="00B36FDD">
            <w:pPr>
              <w:rPr>
                <w:iCs/>
              </w:rPr>
            </w:pPr>
            <w:r w:rsidRPr="0004716C">
              <w:rPr>
                <w:iCs/>
              </w:rPr>
              <w:t>зачтено</w:t>
            </w:r>
          </w:p>
        </w:tc>
        <w:tc>
          <w:tcPr>
            <w:tcW w:w="3219" w:type="dxa"/>
          </w:tcPr>
          <w:p w14:paraId="45E8EAAB" w14:textId="5E4E77FC" w:rsidR="00590FE2" w:rsidRPr="00590FE2" w:rsidRDefault="00590FE2" w:rsidP="002E65DD">
            <w:pPr>
              <w:tabs>
                <w:tab w:val="left" w:pos="317"/>
              </w:tabs>
              <w:contextualSpacing/>
              <w:rPr>
                <w:i/>
                <w:sz w:val="21"/>
                <w:szCs w:val="21"/>
              </w:rPr>
            </w:pPr>
          </w:p>
        </w:tc>
        <w:tc>
          <w:tcPr>
            <w:tcW w:w="3219" w:type="dxa"/>
          </w:tcPr>
          <w:p w14:paraId="7DE348A0" w14:textId="238C7418" w:rsidR="00590FE2" w:rsidRPr="00590FE2" w:rsidRDefault="00590FE2" w:rsidP="002E65DD">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14:paraId="29FF8583" w14:textId="77777777" w:rsidR="009E4EC6" w:rsidRPr="009E4EC6" w:rsidRDefault="009E4EC6" w:rsidP="009E4EC6">
            <w:pPr>
              <w:tabs>
                <w:tab w:val="left" w:pos="308"/>
              </w:tabs>
              <w:contextualSpacing/>
              <w:rPr>
                <w:i/>
                <w:iCs/>
                <w:sz w:val="21"/>
                <w:szCs w:val="21"/>
              </w:rPr>
            </w:pPr>
            <w:r w:rsidRPr="009E4EC6">
              <w:rPr>
                <w:i/>
                <w:iCs/>
                <w:sz w:val="21"/>
                <w:szCs w:val="21"/>
              </w:rPr>
              <w:t>Обучающийся:</w:t>
            </w:r>
          </w:p>
          <w:p w14:paraId="4AB1C250" w14:textId="77777777" w:rsidR="009E4EC6" w:rsidRPr="009E4EC6" w:rsidRDefault="009E4EC6" w:rsidP="00753AB4">
            <w:pPr>
              <w:numPr>
                <w:ilvl w:val="0"/>
                <w:numId w:val="16"/>
              </w:numPr>
              <w:tabs>
                <w:tab w:val="left" w:pos="308"/>
              </w:tabs>
              <w:contextualSpacing/>
              <w:rPr>
                <w:i/>
                <w:iCs/>
                <w:sz w:val="21"/>
                <w:szCs w:val="21"/>
              </w:rPr>
            </w:pPr>
            <w:r w:rsidRPr="009E4EC6">
              <w:rPr>
                <w:i/>
                <w:iCs/>
                <w:sz w:val="21"/>
                <w:szCs w:val="21"/>
              </w:rPr>
              <w:t>демонстрирует теоретические знания основного учебного материала дисциплины в необходимом для дальнейшего освоения ОПОП объёме;</w:t>
            </w:r>
          </w:p>
          <w:p w14:paraId="20785B18" w14:textId="1E612290" w:rsidR="009E4EC6" w:rsidRPr="009E4EC6" w:rsidRDefault="009E4EC6" w:rsidP="00753AB4">
            <w:pPr>
              <w:numPr>
                <w:ilvl w:val="0"/>
                <w:numId w:val="16"/>
              </w:numPr>
              <w:tabs>
                <w:tab w:val="left" w:pos="308"/>
              </w:tabs>
              <w:contextualSpacing/>
              <w:rPr>
                <w:i/>
                <w:iCs/>
                <w:sz w:val="21"/>
                <w:szCs w:val="21"/>
              </w:rPr>
            </w:pPr>
            <w:r w:rsidRPr="009E4EC6">
              <w:rPr>
                <w:i/>
                <w:iCs/>
                <w:sz w:val="21"/>
                <w:szCs w:val="21"/>
              </w:rPr>
              <w:t xml:space="preserve">с неточностями излагает </w:t>
            </w:r>
            <w:proofErr w:type="gramStart"/>
            <w:r w:rsidRPr="009E4EC6">
              <w:rPr>
                <w:i/>
                <w:iCs/>
                <w:sz w:val="21"/>
                <w:szCs w:val="21"/>
              </w:rPr>
              <w:t>принятую</w:t>
            </w:r>
            <w:proofErr w:type="gramEnd"/>
            <w:r w:rsidRPr="009E4EC6">
              <w:rPr>
                <w:i/>
                <w:iCs/>
                <w:sz w:val="21"/>
                <w:szCs w:val="21"/>
              </w:rPr>
              <w:t xml:space="preserve"> в отечественной и зарубежной трактовке </w:t>
            </w:r>
            <w:r w:rsidR="00EC6ADB">
              <w:rPr>
                <w:i/>
                <w:iCs/>
                <w:sz w:val="21"/>
                <w:szCs w:val="21"/>
              </w:rPr>
              <w:t>процесса организации и управления торговой деятельностью</w:t>
            </w:r>
            <w:r w:rsidRPr="009E4EC6">
              <w:rPr>
                <w:i/>
                <w:iCs/>
                <w:sz w:val="21"/>
                <w:szCs w:val="21"/>
              </w:rPr>
              <w:t>;</w:t>
            </w:r>
          </w:p>
          <w:p w14:paraId="444B6E00" w14:textId="2C16F4F7" w:rsidR="009E4EC6" w:rsidRPr="009E4EC6" w:rsidRDefault="009E4EC6" w:rsidP="00753AB4">
            <w:pPr>
              <w:numPr>
                <w:ilvl w:val="0"/>
                <w:numId w:val="16"/>
              </w:numPr>
              <w:tabs>
                <w:tab w:val="left" w:pos="308"/>
              </w:tabs>
              <w:contextualSpacing/>
              <w:rPr>
                <w:i/>
                <w:iCs/>
                <w:sz w:val="21"/>
                <w:szCs w:val="21"/>
              </w:rPr>
            </w:pPr>
            <w:r w:rsidRPr="009E4EC6">
              <w:rPr>
                <w:i/>
                <w:iCs/>
                <w:sz w:val="21"/>
                <w:szCs w:val="21"/>
              </w:rPr>
              <w:t xml:space="preserve">анализируя </w:t>
            </w:r>
            <w:r w:rsidR="00EC6ADB">
              <w:rPr>
                <w:i/>
                <w:iCs/>
                <w:sz w:val="21"/>
                <w:szCs w:val="21"/>
              </w:rPr>
              <w:t>работу торгового предприятия</w:t>
            </w:r>
            <w:r w:rsidRPr="009E4EC6">
              <w:rPr>
                <w:i/>
                <w:iCs/>
                <w:sz w:val="21"/>
                <w:szCs w:val="21"/>
              </w:rPr>
              <w:t xml:space="preserve">, с затруднениями </w:t>
            </w:r>
            <w:r w:rsidRPr="009E4EC6">
              <w:rPr>
                <w:i/>
                <w:iCs/>
                <w:sz w:val="21"/>
                <w:szCs w:val="21"/>
              </w:rPr>
              <w:lastRenderedPageBreak/>
              <w:t xml:space="preserve">прослеживает логику </w:t>
            </w:r>
            <w:r w:rsidR="00EC6ADB">
              <w:rPr>
                <w:i/>
                <w:iCs/>
                <w:sz w:val="21"/>
                <w:szCs w:val="21"/>
              </w:rPr>
              <w:t>факторов, определяющих ее эффективность</w:t>
            </w:r>
            <w:r w:rsidRPr="009E4EC6">
              <w:rPr>
                <w:i/>
                <w:iCs/>
                <w:sz w:val="21"/>
                <w:szCs w:val="21"/>
              </w:rPr>
              <w:t>;</w:t>
            </w:r>
          </w:p>
          <w:p w14:paraId="7E0C6721" w14:textId="77777777" w:rsidR="009E4EC6" w:rsidRDefault="009E4EC6" w:rsidP="00753AB4">
            <w:pPr>
              <w:numPr>
                <w:ilvl w:val="0"/>
                <w:numId w:val="16"/>
              </w:numPr>
              <w:tabs>
                <w:tab w:val="left" w:pos="308"/>
              </w:tabs>
              <w:contextualSpacing/>
              <w:rPr>
                <w:i/>
                <w:iCs/>
                <w:sz w:val="21"/>
                <w:szCs w:val="21"/>
              </w:rPr>
            </w:pPr>
            <w:r w:rsidRPr="009E4EC6">
              <w:rPr>
                <w:i/>
                <w:iCs/>
                <w:sz w:val="21"/>
                <w:szCs w:val="21"/>
              </w:rPr>
              <w:t>демонстрирует фрагментарные знания основной учебной литературы по дисциплине;</w:t>
            </w:r>
          </w:p>
          <w:p w14:paraId="13661CA3" w14:textId="54989EAE" w:rsidR="00590FE2" w:rsidRPr="00590FE2" w:rsidRDefault="009E4EC6" w:rsidP="00753AB4">
            <w:pPr>
              <w:numPr>
                <w:ilvl w:val="0"/>
                <w:numId w:val="16"/>
              </w:numPr>
              <w:tabs>
                <w:tab w:val="left" w:pos="308"/>
              </w:tabs>
              <w:contextualSpacing/>
              <w:rPr>
                <w:i/>
                <w:iCs/>
                <w:sz w:val="21"/>
                <w:szCs w:val="21"/>
              </w:rPr>
            </w:pPr>
            <w:r w:rsidRPr="009E4EC6">
              <w:rPr>
                <w:i/>
                <w:iCs/>
                <w:sz w:val="21"/>
                <w:szCs w:val="21"/>
              </w:rPr>
              <w:t>ответ отражает знания на базовом уровне теоретического и практического материала в объёме, необходимом для дальнейшей учебы и предстоящей работы по профилю обучения, допускаются грубые ошибки</w:t>
            </w: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lastRenderedPageBreak/>
              <w:t>низкий</w:t>
            </w:r>
          </w:p>
        </w:tc>
        <w:tc>
          <w:tcPr>
            <w:tcW w:w="1726" w:type="dxa"/>
          </w:tcPr>
          <w:p w14:paraId="30D821B9" w14:textId="77777777" w:rsidR="00590FE2" w:rsidRPr="0004716C" w:rsidRDefault="00590FE2" w:rsidP="00B36FDD">
            <w:pPr>
              <w:jc w:val="center"/>
              <w:rPr>
                <w:iCs/>
              </w:rPr>
            </w:pPr>
            <w:r w:rsidRPr="0004716C">
              <w:rPr>
                <w:i/>
              </w:rPr>
              <w:t>0 – 40</w:t>
            </w:r>
          </w:p>
        </w:tc>
        <w:tc>
          <w:tcPr>
            <w:tcW w:w="2306" w:type="dxa"/>
          </w:tcPr>
          <w:p w14:paraId="6E928182" w14:textId="77777777" w:rsidR="00590FE2" w:rsidRPr="0004716C" w:rsidRDefault="00590FE2" w:rsidP="00B36FDD">
            <w:pPr>
              <w:rPr>
                <w:iCs/>
              </w:rPr>
            </w:pPr>
            <w:r w:rsidRPr="0004716C">
              <w:rPr>
                <w:iCs/>
              </w:rPr>
              <w:t>неудовлетворительно/</w:t>
            </w:r>
          </w:p>
          <w:p w14:paraId="057F4720" w14:textId="77777777" w:rsidR="00590FE2" w:rsidRPr="0004716C" w:rsidRDefault="00590FE2" w:rsidP="00B36FDD">
            <w:pPr>
              <w:rPr>
                <w:iCs/>
              </w:rPr>
            </w:pPr>
            <w:r w:rsidRPr="0004716C">
              <w:rPr>
                <w:iCs/>
              </w:rPr>
              <w:t>не зачтено</w:t>
            </w:r>
          </w:p>
        </w:tc>
        <w:tc>
          <w:tcPr>
            <w:tcW w:w="9658" w:type="dxa"/>
            <w:gridSpan w:val="3"/>
          </w:tcPr>
          <w:p w14:paraId="25E57EEE" w14:textId="77777777" w:rsidR="00EC6ADB" w:rsidRPr="00EC6ADB" w:rsidRDefault="00EC6ADB" w:rsidP="00EC6ADB">
            <w:pPr>
              <w:rPr>
                <w:i/>
                <w:iCs/>
                <w:sz w:val="21"/>
                <w:szCs w:val="21"/>
              </w:rPr>
            </w:pPr>
            <w:r w:rsidRPr="00EC6ADB">
              <w:rPr>
                <w:i/>
                <w:iCs/>
                <w:sz w:val="21"/>
                <w:szCs w:val="21"/>
              </w:rPr>
              <w:t>Обучающийся:</w:t>
            </w:r>
          </w:p>
          <w:p w14:paraId="70433D8F" w14:textId="77777777" w:rsidR="00EC6ADB" w:rsidRPr="00EC6ADB" w:rsidRDefault="00EC6ADB" w:rsidP="00753AB4">
            <w:pPr>
              <w:numPr>
                <w:ilvl w:val="0"/>
                <w:numId w:val="16"/>
              </w:numPr>
              <w:rPr>
                <w:b/>
                <w:i/>
                <w:iCs/>
                <w:sz w:val="21"/>
                <w:szCs w:val="21"/>
              </w:rPr>
            </w:pPr>
            <w:r w:rsidRPr="00EC6ADB">
              <w:rPr>
                <w:i/>
                <w:iCs/>
                <w:sz w:val="21"/>
                <w:szCs w:val="21"/>
              </w:rPr>
              <w:t>демонстрирует фрагментарные знания теоретического и практического материала, допускает грубые ошибки при его изложении на занятиях и в ходе промежуточной аттестации;</w:t>
            </w:r>
          </w:p>
          <w:p w14:paraId="5E9D93A1" w14:textId="7BE83783" w:rsidR="00EC6ADB" w:rsidRPr="00EC6ADB" w:rsidRDefault="00EC6ADB" w:rsidP="00753AB4">
            <w:pPr>
              <w:numPr>
                <w:ilvl w:val="0"/>
                <w:numId w:val="17"/>
              </w:numPr>
              <w:rPr>
                <w:i/>
                <w:iCs/>
                <w:sz w:val="21"/>
                <w:szCs w:val="21"/>
              </w:rPr>
            </w:pPr>
            <w:proofErr w:type="gramStart"/>
            <w:r w:rsidRPr="00EC6ADB">
              <w:rPr>
                <w:i/>
                <w:iCs/>
                <w:sz w:val="21"/>
                <w:szCs w:val="21"/>
              </w:rPr>
              <w:t xml:space="preserve">не способен проанализировать </w:t>
            </w:r>
            <w:r>
              <w:rPr>
                <w:i/>
                <w:iCs/>
                <w:sz w:val="21"/>
                <w:szCs w:val="21"/>
              </w:rPr>
              <w:t>факторы, влияющие на уровень организации и управления торговой деятельностью</w:t>
            </w:r>
            <w:r w:rsidRPr="00EC6ADB">
              <w:rPr>
                <w:i/>
                <w:iCs/>
                <w:sz w:val="21"/>
                <w:szCs w:val="21"/>
              </w:rPr>
              <w:t xml:space="preserve">, </w:t>
            </w:r>
            <w:proofErr w:type="gramEnd"/>
          </w:p>
          <w:p w14:paraId="5E356AEB" w14:textId="1686FA11" w:rsidR="00EC6ADB" w:rsidRPr="00EC6ADB" w:rsidRDefault="00EC6ADB" w:rsidP="00753AB4">
            <w:pPr>
              <w:numPr>
                <w:ilvl w:val="0"/>
                <w:numId w:val="17"/>
              </w:numPr>
              <w:rPr>
                <w:i/>
                <w:iCs/>
                <w:sz w:val="21"/>
                <w:szCs w:val="21"/>
              </w:rPr>
            </w:pPr>
            <w:r w:rsidRPr="00EC6ADB">
              <w:rPr>
                <w:i/>
                <w:iCs/>
                <w:sz w:val="21"/>
                <w:szCs w:val="21"/>
              </w:rPr>
              <w:t xml:space="preserve">не владеет методами </w:t>
            </w:r>
            <w:r>
              <w:rPr>
                <w:i/>
                <w:iCs/>
                <w:sz w:val="21"/>
                <w:szCs w:val="21"/>
              </w:rPr>
              <w:t>оценки качества технологического процесса в торговой организации</w:t>
            </w:r>
            <w:r w:rsidRPr="00EC6ADB">
              <w:rPr>
                <w:i/>
                <w:iCs/>
                <w:sz w:val="21"/>
                <w:szCs w:val="21"/>
              </w:rPr>
              <w:t>;</w:t>
            </w:r>
          </w:p>
          <w:p w14:paraId="6FD46669" w14:textId="425394A2" w:rsidR="00590FE2" w:rsidRPr="00590FE2" w:rsidRDefault="00EC6ADB" w:rsidP="00753AB4">
            <w:pPr>
              <w:numPr>
                <w:ilvl w:val="0"/>
                <w:numId w:val="17"/>
              </w:numPr>
              <w:tabs>
                <w:tab w:val="left" w:pos="267"/>
              </w:tabs>
              <w:contextualSpacing/>
              <w:rPr>
                <w:sz w:val="21"/>
                <w:szCs w:val="21"/>
              </w:rPr>
            </w:pPr>
            <w:r w:rsidRPr="00EC6ADB">
              <w:rPr>
                <w:i/>
                <w:iCs/>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r w:rsidR="00590FE2" w:rsidRPr="00590FE2">
              <w:rPr>
                <w:i/>
                <w:sz w:val="21"/>
                <w:szCs w:val="21"/>
              </w:rPr>
              <w:t>.</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4AA76932" w14:textId="14184CA2" w:rsidR="001F5596" w:rsidRPr="0021441B" w:rsidRDefault="001F5596" w:rsidP="00753AB4">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00D82E07" w:rsidRPr="00A97E3D">
        <w:rPr>
          <w:rFonts w:eastAsia="Times New Roman"/>
          <w:bCs/>
          <w:i/>
          <w:sz w:val="24"/>
          <w:szCs w:val="24"/>
        </w:rPr>
        <w:t>/</w:t>
      </w:r>
      <w:r w:rsidR="00A97E3D" w:rsidRPr="00A97E3D">
        <w:rPr>
          <w:rFonts w:eastAsia="Times New Roman"/>
          <w:bCs/>
          <w:i/>
          <w:sz w:val="24"/>
          <w:szCs w:val="24"/>
        </w:rPr>
        <w:t xml:space="preserve">учебному </w:t>
      </w:r>
      <w:r w:rsidR="00D82E07" w:rsidRPr="00A97E3D">
        <w:rPr>
          <w:rFonts w:eastAsia="Times New Roman"/>
          <w:bCs/>
          <w:i/>
          <w:sz w:val="24"/>
          <w:szCs w:val="24"/>
        </w:rPr>
        <w:t>модулю</w:t>
      </w:r>
      <w:r w:rsidRPr="00A97E3D">
        <w:rPr>
          <w:rFonts w:eastAsia="Times New Roman"/>
          <w:bCs/>
          <w:i/>
          <w:sz w:val="24"/>
          <w:szCs w:val="24"/>
        </w:rPr>
        <w:t xml:space="preserve"> </w:t>
      </w:r>
      <w:r w:rsidR="00A97E3D" w:rsidRPr="00A97E3D">
        <w:rPr>
          <w:rFonts w:eastAsia="Times New Roman"/>
          <w:bCs/>
          <w:i/>
          <w:sz w:val="24"/>
          <w:szCs w:val="24"/>
        </w:rPr>
        <w:t>(название)</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w:t>
      </w:r>
      <w:proofErr w:type="gramStart"/>
      <w:r w:rsidR="00884752">
        <w:rPr>
          <w:rFonts w:eastAsia="Times New Roman"/>
          <w:bCs/>
          <w:sz w:val="24"/>
          <w:szCs w:val="24"/>
        </w:rPr>
        <w:t xml:space="preserve">обучения </w:t>
      </w:r>
      <w:r w:rsidR="00601924">
        <w:rPr>
          <w:rFonts w:eastAsia="Times New Roman"/>
          <w:bCs/>
          <w:sz w:val="24"/>
          <w:szCs w:val="24"/>
        </w:rPr>
        <w:t>по дисциплине</w:t>
      </w:r>
      <w:proofErr w:type="gramEnd"/>
      <w:r w:rsidR="00601924">
        <w:rPr>
          <w:rFonts w:eastAsia="Times New Roman"/>
          <w:bCs/>
          <w:sz w:val="24"/>
          <w:szCs w:val="24"/>
        </w:rPr>
        <w:t xml:space="preserve"> (модулю)</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034090DD" w:rsidR="00881120" w:rsidRDefault="00A51375" w:rsidP="00B3400A">
      <w:pPr>
        <w:pStyle w:val="2"/>
      </w:pPr>
      <w:r>
        <w:lastRenderedPageBreak/>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5A389F">
        <w:trPr>
          <w:tblHeader/>
        </w:trPr>
        <w:tc>
          <w:tcPr>
            <w:tcW w:w="993" w:type="dxa"/>
            <w:shd w:val="clear" w:color="auto" w:fill="DBE5F1" w:themeFill="accent1" w:themeFillTint="33"/>
            <w:vAlign w:val="center"/>
          </w:tcPr>
          <w:p w14:paraId="7BC6E356" w14:textId="23A16323" w:rsidR="003F468B" w:rsidRPr="00D23F40" w:rsidRDefault="0003098C" w:rsidP="009F282F">
            <w:pPr>
              <w:pStyle w:val="af0"/>
              <w:ind w:left="0"/>
              <w:jc w:val="center"/>
              <w:rPr>
                <w:b/>
              </w:rPr>
            </w:pPr>
            <w:r>
              <w:rPr>
                <w:b/>
              </w:rPr>
              <w:t xml:space="preserve">№ </w:t>
            </w:r>
            <w:proofErr w:type="spellStart"/>
            <w:r>
              <w:rPr>
                <w:b/>
              </w:rPr>
              <w:t>п</w:t>
            </w:r>
            <w:r w:rsidR="004F6798">
              <w:rPr>
                <w:b/>
              </w:rPr>
              <w:t>.</w:t>
            </w:r>
            <w:r>
              <w:rPr>
                <w:b/>
              </w:rPr>
              <w:t>п</w:t>
            </w:r>
            <w:proofErr w:type="spellEnd"/>
            <w:r w:rsidR="004F6798">
              <w:rPr>
                <w:b/>
              </w:rPr>
              <w:t>.</w:t>
            </w:r>
          </w:p>
        </w:tc>
        <w:tc>
          <w:tcPr>
            <w:tcW w:w="3827" w:type="dxa"/>
            <w:shd w:val="clear" w:color="auto" w:fill="DBE5F1" w:themeFill="accent1" w:themeFillTint="33"/>
            <w:vAlign w:val="center"/>
          </w:tcPr>
          <w:p w14:paraId="180C62B0" w14:textId="4B69C65B" w:rsidR="003F468B" w:rsidRPr="00D23F40" w:rsidRDefault="003F468B" w:rsidP="009F282F">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753AB4">
            <w:pPr>
              <w:pStyle w:val="af0"/>
              <w:numPr>
                <w:ilvl w:val="3"/>
                <w:numId w:val="9"/>
              </w:numPr>
              <w:ind w:firstLine="0"/>
              <w:jc w:val="center"/>
              <w:rPr>
                <w:b/>
              </w:rPr>
            </w:pPr>
            <w:r w:rsidRPr="00D23F40">
              <w:rPr>
                <w:b/>
              </w:rPr>
              <w:t>Примеры типовых заданий</w:t>
            </w:r>
          </w:p>
        </w:tc>
      </w:tr>
      <w:tr w:rsidR="00E1252F" w14:paraId="33EFF4E3" w14:textId="77777777" w:rsidTr="005A389F">
        <w:tc>
          <w:tcPr>
            <w:tcW w:w="993" w:type="dxa"/>
            <w:shd w:val="clear" w:color="auto" w:fill="FFFFFF" w:themeFill="background1"/>
            <w:vAlign w:val="center"/>
          </w:tcPr>
          <w:p w14:paraId="5C5067A0" w14:textId="77777777" w:rsidR="00E1252F" w:rsidRDefault="00E1252F" w:rsidP="009F282F">
            <w:pPr>
              <w:pStyle w:val="af0"/>
              <w:ind w:left="0"/>
              <w:jc w:val="center"/>
              <w:rPr>
                <w:b/>
              </w:rPr>
            </w:pPr>
          </w:p>
        </w:tc>
        <w:tc>
          <w:tcPr>
            <w:tcW w:w="3827" w:type="dxa"/>
            <w:shd w:val="clear" w:color="auto" w:fill="FFFFFF" w:themeFill="background1"/>
            <w:vAlign w:val="center"/>
          </w:tcPr>
          <w:p w14:paraId="13A44257" w14:textId="3FA7F84D" w:rsidR="00E1252F" w:rsidRPr="00D23F40" w:rsidRDefault="00E1252F" w:rsidP="009F282F">
            <w:pPr>
              <w:pStyle w:val="af0"/>
              <w:ind w:left="0"/>
              <w:jc w:val="center"/>
              <w:rPr>
                <w:b/>
              </w:rPr>
            </w:pPr>
            <w:r>
              <w:rPr>
                <w:b/>
              </w:rPr>
              <w:t>Седьмой семестр</w:t>
            </w:r>
          </w:p>
        </w:tc>
        <w:tc>
          <w:tcPr>
            <w:tcW w:w="9723" w:type="dxa"/>
            <w:shd w:val="clear" w:color="auto" w:fill="FFFFFF" w:themeFill="background1"/>
            <w:vAlign w:val="center"/>
          </w:tcPr>
          <w:p w14:paraId="1F91B596" w14:textId="77777777" w:rsidR="00E1252F" w:rsidRPr="00D23F40" w:rsidRDefault="00E1252F" w:rsidP="00753AB4">
            <w:pPr>
              <w:pStyle w:val="af0"/>
              <w:numPr>
                <w:ilvl w:val="3"/>
                <w:numId w:val="9"/>
              </w:numPr>
              <w:ind w:firstLine="0"/>
              <w:jc w:val="center"/>
              <w:rPr>
                <w:b/>
              </w:rPr>
            </w:pPr>
          </w:p>
        </w:tc>
      </w:tr>
      <w:tr w:rsidR="00A55483" w14:paraId="7D55BB2A" w14:textId="77777777" w:rsidTr="005A389F">
        <w:trPr>
          <w:trHeight w:val="283"/>
        </w:trPr>
        <w:tc>
          <w:tcPr>
            <w:tcW w:w="993" w:type="dxa"/>
          </w:tcPr>
          <w:p w14:paraId="321AF006" w14:textId="1662242D" w:rsidR="00DC1095" w:rsidRPr="00D64E13" w:rsidRDefault="00DC1095" w:rsidP="00DC1095">
            <w:pPr>
              <w:rPr>
                <w:i/>
              </w:rPr>
            </w:pPr>
          </w:p>
        </w:tc>
        <w:tc>
          <w:tcPr>
            <w:tcW w:w="3827" w:type="dxa"/>
          </w:tcPr>
          <w:p w14:paraId="4E76DEA3" w14:textId="33C01D09" w:rsidR="003F468B" w:rsidRPr="00D23F40" w:rsidRDefault="004F6798" w:rsidP="00756D4F">
            <w:pPr>
              <w:tabs>
                <w:tab w:val="left" w:pos="8310"/>
              </w:tabs>
              <w:contextualSpacing/>
              <w:rPr>
                <w:i/>
              </w:rPr>
            </w:pPr>
            <w:r w:rsidRPr="004F6798">
              <w:rPr>
                <w:rFonts w:eastAsia="Times New Roman"/>
                <w:i/>
                <w:sz w:val="20"/>
                <w:szCs w:val="20"/>
                <w:lang w:eastAsia="x-none"/>
              </w:rPr>
              <w:t xml:space="preserve">Вопросы для проведения </w:t>
            </w:r>
            <w:r>
              <w:rPr>
                <w:rFonts w:eastAsia="Times New Roman"/>
                <w:i/>
                <w:sz w:val="20"/>
                <w:szCs w:val="20"/>
                <w:lang w:eastAsia="x-none"/>
              </w:rPr>
              <w:t>устного опроса</w:t>
            </w:r>
          </w:p>
        </w:tc>
        <w:tc>
          <w:tcPr>
            <w:tcW w:w="9723" w:type="dxa"/>
          </w:tcPr>
          <w:p w14:paraId="731A3D1C" w14:textId="77777777" w:rsidR="004F6798" w:rsidRPr="004F6798" w:rsidRDefault="004F6798" w:rsidP="004F6798">
            <w:pPr>
              <w:tabs>
                <w:tab w:val="left" w:pos="8310"/>
              </w:tabs>
              <w:ind w:firstLine="709"/>
              <w:contextualSpacing/>
              <w:jc w:val="both"/>
              <w:rPr>
                <w:rFonts w:eastAsia="Times New Roman"/>
                <w:i/>
                <w:sz w:val="20"/>
                <w:szCs w:val="20"/>
                <w:lang w:eastAsia="x-none"/>
              </w:rPr>
            </w:pPr>
            <w:r w:rsidRPr="004F6798">
              <w:rPr>
                <w:rFonts w:eastAsia="Times New Roman"/>
                <w:i/>
                <w:sz w:val="20"/>
                <w:szCs w:val="20"/>
                <w:lang w:eastAsia="x-none"/>
              </w:rPr>
              <w:t xml:space="preserve">1. Виды розничной торговли: магазинные и внемагазинные формы и их разновидности. </w:t>
            </w:r>
          </w:p>
          <w:p w14:paraId="50A762A4" w14:textId="77777777" w:rsidR="004F6798" w:rsidRPr="004F6798" w:rsidRDefault="004F6798" w:rsidP="004F6798">
            <w:pPr>
              <w:tabs>
                <w:tab w:val="left" w:pos="8310"/>
              </w:tabs>
              <w:ind w:firstLine="709"/>
              <w:contextualSpacing/>
              <w:jc w:val="both"/>
              <w:rPr>
                <w:rFonts w:eastAsia="Times New Roman"/>
                <w:i/>
                <w:sz w:val="20"/>
                <w:szCs w:val="20"/>
                <w:lang w:eastAsia="x-none"/>
              </w:rPr>
            </w:pPr>
            <w:r w:rsidRPr="004F6798">
              <w:rPr>
                <w:rFonts w:eastAsia="Times New Roman"/>
                <w:i/>
                <w:sz w:val="20"/>
                <w:szCs w:val="20"/>
                <w:lang w:eastAsia="x-none"/>
              </w:rPr>
              <w:t>2. Розничная торговая сеть, ее классификация.</w:t>
            </w:r>
          </w:p>
          <w:p w14:paraId="40801701" w14:textId="77777777" w:rsidR="004F6798" w:rsidRPr="004F6798" w:rsidRDefault="004F6798" w:rsidP="004F6798">
            <w:pPr>
              <w:tabs>
                <w:tab w:val="left" w:pos="8310"/>
              </w:tabs>
              <w:ind w:firstLine="709"/>
              <w:contextualSpacing/>
              <w:jc w:val="both"/>
              <w:rPr>
                <w:rFonts w:eastAsia="Times New Roman"/>
                <w:i/>
                <w:sz w:val="20"/>
                <w:szCs w:val="20"/>
                <w:lang w:eastAsia="x-none"/>
              </w:rPr>
            </w:pPr>
            <w:r w:rsidRPr="004F6798">
              <w:rPr>
                <w:rFonts w:eastAsia="Times New Roman"/>
                <w:i/>
                <w:sz w:val="20"/>
                <w:szCs w:val="20"/>
                <w:lang w:eastAsia="x-none"/>
              </w:rPr>
              <w:t>3. Торговое предприятие как элемент розничной инфраструктуры. Задачи розничного торгового предприятия.</w:t>
            </w:r>
          </w:p>
          <w:p w14:paraId="0CFF4AA6" w14:textId="77777777" w:rsidR="004F6798" w:rsidRPr="004F6798" w:rsidRDefault="004F6798" w:rsidP="004F6798">
            <w:pPr>
              <w:tabs>
                <w:tab w:val="left" w:pos="8310"/>
              </w:tabs>
              <w:ind w:firstLine="709"/>
              <w:contextualSpacing/>
              <w:jc w:val="both"/>
              <w:rPr>
                <w:rFonts w:eastAsia="Times New Roman"/>
                <w:i/>
                <w:sz w:val="20"/>
                <w:szCs w:val="20"/>
                <w:lang w:eastAsia="x-none"/>
              </w:rPr>
            </w:pPr>
            <w:r w:rsidRPr="004F6798">
              <w:rPr>
                <w:rFonts w:eastAsia="Times New Roman"/>
                <w:i/>
                <w:sz w:val="20"/>
                <w:szCs w:val="20"/>
                <w:lang w:eastAsia="x-none"/>
              </w:rPr>
              <w:t>4. Форматы розничной торговли в России и за рубежом. Систематизация торговых предприятий.</w:t>
            </w:r>
          </w:p>
          <w:p w14:paraId="38DF6825" w14:textId="77777777" w:rsidR="004F6798" w:rsidRPr="004F6798" w:rsidRDefault="004F6798" w:rsidP="004F6798">
            <w:pPr>
              <w:tabs>
                <w:tab w:val="left" w:pos="8310"/>
              </w:tabs>
              <w:ind w:firstLine="709"/>
              <w:contextualSpacing/>
              <w:jc w:val="both"/>
              <w:rPr>
                <w:rFonts w:eastAsia="Times New Roman"/>
                <w:i/>
                <w:sz w:val="20"/>
                <w:szCs w:val="20"/>
                <w:lang w:eastAsia="x-none"/>
              </w:rPr>
            </w:pPr>
            <w:r w:rsidRPr="004F6798">
              <w:rPr>
                <w:rFonts w:eastAsia="Times New Roman"/>
                <w:i/>
                <w:sz w:val="20"/>
                <w:szCs w:val="20"/>
                <w:lang w:eastAsia="x-none"/>
              </w:rPr>
              <w:t>5. Принципы построения розничной торговой сети.</w:t>
            </w:r>
          </w:p>
          <w:p w14:paraId="4147DF7E" w14:textId="07D70DFE" w:rsidR="00DC1095" w:rsidRPr="00D23F40" w:rsidRDefault="004F6798" w:rsidP="004F6798">
            <w:pPr>
              <w:tabs>
                <w:tab w:val="left" w:pos="8310"/>
              </w:tabs>
              <w:ind w:firstLine="709"/>
              <w:contextualSpacing/>
              <w:jc w:val="both"/>
              <w:rPr>
                <w:i/>
              </w:rPr>
            </w:pPr>
            <w:r w:rsidRPr="004F6798">
              <w:rPr>
                <w:rFonts w:eastAsia="Times New Roman"/>
                <w:i/>
                <w:sz w:val="20"/>
                <w:szCs w:val="20"/>
                <w:lang w:eastAsia="x-none"/>
              </w:rPr>
              <w:t xml:space="preserve">6. Местоположение торговых предприятий и образование сгруппированных торговых форматов. Разновидности сгруппированных форматов: торговые комплексы, торговые центры и </w:t>
            </w:r>
            <w:proofErr w:type="spellStart"/>
            <w:r w:rsidRPr="004F6798">
              <w:rPr>
                <w:rFonts w:eastAsia="Times New Roman"/>
                <w:i/>
                <w:sz w:val="20"/>
                <w:szCs w:val="20"/>
                <w:lang w:eastAsia="x-none"/>
              </w:rPr>
              <w:t>моллы</w:t>
            </w:r>
            <w:proofErr w:type="spellEnd"/>
            <w:r w:rsidRPr="004F6798">
              <w:rPr>
                <w:rFonts w:eastAsia="Times New Roman"/>
                <w:i/>
                <w:sz w:val="20"/>
                <w:szCs w:val="20"/>
                <w:lang w:eastAsia="x-none"/>
              </w:rPr>
              <w:t>.</w:t>
            </w:r>
          </w:p>
        </w:tc>
      </w:tr>
      <w:tr w:rsidR="00BC709D" w14:paraId="68E285C6" w14:textId="77777777" w:rsidTr="005A389F">
        <w:trPr>
          <w:trHeight w:val="283"/>
        </w:trPr>
        <w:tc>
          <w:tcPr>
            <w:tcW w:w="993" w:type="dxa"/>
          </w:tcPr>
          <w:p w14:paraId="23CE20C9" w14:textId="77777777" w:rsidR="00BC709D" w:rsidRPr="00D23F40" w:rsidRDefault="00BC709D" w:rsidP="00DC1095"/>
        </w:tc>
        <w:tc>
          <w:tcPr>
            <w:tcW w:w="3827" w:type="dxa"/>
          </w:tcPr>
          <w:p w14:paraId="35CC91E4" w14:textId="6AA6ED99" w:rsidR="00BC709D" w:rsidRPr="00BC709D" w:rsidRDefault="00BC709D" w:rsidP="00DC1095">
            <w:pPr>
              <w:rPr>
                <w:i/>
              </w:rPr>
            </w:pPr>
            <w:r w:rsidRPr="00BC709D">
              <w:rPr>
                <w:i/>
                <w:iCs/>
              </w:rPr>
              <w:t xml:space="preserve">Круглый стол (дискуссия) </w:t>
            </w:r>
            <w:bookmarkStart w:id="27" w:name="_Hlk93055295"/>
            <w:r w:rsidRPr="00BC709D">
              <w:rPr>
                <w:i/>
                <w:iCs/>
              </w:rPr>
              <w:t>по т</w:t>
            </w:r>
            <w:r w:rsidRPr="00BC709D">
              <w:rPr>
                <w:i/>
              </w:rPr>
              <w:t xml:space="preserve">еме 2.3 «Исследование </w:t>
            </w:r>
            <w:proofErr w:type="spellStart"/>
            <w:r w:rsidRPr="00BC709D">
              <w:rPr>
                <w:i/>
              </w:rPr>
              <w:t>шаландиза</w:t>
            </w:r>
            <w:proofErr w:type="spellEnd"/>
            <w:r w:rsidRPr="00BC709D">
              <w:rPr>
                <w:i/>
              </w:rPr>
              <w:t xml:space="preserve"> торгового предприятия».</w:t>
            </w:r>
            <w:bookmarkEnd w:id="27"/>
          </w:p>
        </w:tc>
        <w:tc>
          <w:tcPr>
            <w:tcW w:w="9723" w:type="dxa"/>
          </w:tcPr>
          <w:p w14:paraId="41F42D6A" w14:textId="77777777" w:rsidR="00BC709D" w:rsidRDefault="00BC709D" w:rsidP="00DF1426">
            <w:pPr>
              <w:jc w:val="both"/>
              <w:rPr>
                <w:i/>
              </w:rPr>
            </w:pPr>
            <w:r>
              <w:rPr>
                <w:i/>
              </w:rPr>
              <w:t>Темы круглого стола (дискуссии):</w:t>
            </w:r>
          </w:p>
          <w:p w14:paraId="0F5E9D2D" w14:textId="77777777" w:rsidR="00BC709D" w:rsidRDefault="008A66D1" w:rsidP="00DF1426">
            <w:pPr>
              <w:jc w:val="both"/>
              <w:rPr>
                <w:bCs/>
                <w:i/>
              </w:rPr>
            </w:pPr>
            <w:r w:rsidRPr="008A66D1">
              <w:rPr>
                <w:bCs/>
                <w:i/>
              </w:rPr>
              <w:t>«Оценка целесообразности создания торговых организаций»</w:t>
            </w:r>
            <w:r>
              <w:rPr>
                <w:bCs/>
                <w:i/>
              </w:rPr>
              <w:t>;</w:t>
            </w:r>
          </w:p>
          <w:p w14:paraId="4DACF0FB" w14:textId="77777777" w:rsidR="008A66D1" w:rsidRDefault="008A66D1" w:rsidP="00DF1426">
            <w:pPr>
              <w:jc w:val="both"/>
              <w:rPr>
                <w:i/>
              </w:rPr>
            </w:pPr>
            <w:r>
              <w:rPr>
                <w:i/>
              </w:rPr>
              <w:t>«О</w:t>
            </w:r>
            <w:r w:rsidRPr="008A66D1">
              <w:rPr>
                <w:i/>
              </w:rPr>
              <w:t>сновные задачи организации управления торгово</w:t>
            </w:r>
            <w:r>
              <w:rPr>
                <w:i/>
              </w:rPr>
              <w:t>-</w:t>
            </w:r>
            <w:r w:rsidRPr="008A66D1">
              <w:rPr>
                <w:i/>
              </w:rPr>
              <w:t>технологическим процессом в магазине</w:t>
            </w:r>
            <w:r>
              <w:rPr>
                <w:i/>
              </w:rPr>
              <w:t>»</w:t>
            </w:r>
          </w:p>
          <w:p w14:paraId="0405ADA0" w14:textId="04A7DCAA" w:rsidR="008A66D1" w:rsidRPr="00D23F40" w:rsidRDefault="004D29AF" w:rsidP="00DF1426">
            <w:pPr>
              <w:jc w:val="both"/>
              <w:rPr>
                <w:i/>
              </w:rPr>
            </w:pPr>
            <w:r>
              <w:rPr>
                <w:i/>
              </w:rPr>
              <w:t>«</w:t>
            </w:r>
            <w:r w:rsidRPr="004D29AF">
              <w:rPr>
                <w:i/>
              </w:rPr>
              <w:t>Состояние и перспективы развития сертификации продукции и услуг в России</w:t>
            </w:r>
            <w:r>
              <w:rPr>
                <w:i/>
              </w:rPr>
              <w:t>».</w:t>
            </w:r>
          </w:p>
        </w:tc>
      </w:tr>
      <w:tr w:rsidR="00A55483" w14:paraId="12D7B819" w14:textId="77777777" w:rsidTr="005A389F">
        <w:trPr>
          <w:trHeight w:val="283"/>
        </w:trPr>
        <w:tc>
          <w:tcPr>
            <w:tcW w:w="993" w:type="dxa"/>
          </w:tcPr>
          <w:p w14:paraId="3F20F0BC" w14:textId="77777777" w:rsidR="00DF1426" w:rsidRPr="00D23F40" w:rsidRDefault="00DF1426" w:rsidP="00DC1095"/>
        </w:tc>
        <w:tc>
          <w:tcPr>
            <w:tcW w:w="3827" w:type="dxa"/>
          </w:tcPr>
          <w:p w14:paraId="6DC027F9" w14:textId="10962037" w:rsidR="00DF1426" w:rsidRPr="005A389F" w:rsidRDefault="005A389F" w:rsidP="00DC1095">
            <w:pPr>
              <w:rPr>
                <w:b/>
                <w:bCs/>
                <w:i/>
              </w:rPr>
            </w:pPr>
            <w:r w:rsidRPr="005A389F">
              <w:rPr>
                <w:b/>
                <w:bCs/>
                <w:i/>
              </w:rPr>
              <w:t>Восьмой семестр</w:t>
            </w:r>
          </w:p>
        </w:tc>
        <w:tc>
          <w:tcPr>
            <w:tcW w:w="9723" w:type="dxa"/>
          </w:tcPr>
          <w:p w14:paraId="7FCA66D3" w14:textId="1A19753F" w:rsidR="00DF1426" w:rsidRPr="00D23F40" w:rsidRDefault="00DF1426" w:rsidP="00DF1426">
            <w:pPr>
              <w:jc w:val="both"/>
              <w:rPr>
                <w:i/>
              </w:rPr>
            </w:pPr>
          </w:p>
        </w:tc>
      </w:tr>
      <w:tr w:rsidR="005A389F" w14:paraId="30873F41" w14:textId="77777777" w:rsidTr="005A389F">
        <w:trPr>
          <w:trHeight w:val="283"/>
        </w:trPr>
        <w:tc>
          <w:tcPr>
            <w:tcW w:w="993" w:type="dxa"/>
          </w:tcPr>
          <w:p w14:paraId="3F50FFA2" w14:textId="77777777" w:rsidR="005A389F" w:rsidRPr="00D23F40" w:rsidRDefault="005A389F" w:rsidP="00DC1095"/>
        </w:tc>
        <w:tc>
          <w:tcPr>
            <w:tcW w:w="3827" w:type="dxa"/>
          </w:tcPr>
          <w:p w14:paraId="216BC6D7" w14:textId="451BDD33" w:rsidR="005A389F" w:rsidRPr="005A389F" w:rsidRDefault="005A389F" w:rsidP="00DC1095">
            <w:pPr>
              <w:rPr>
                <w:i/>
              </w:rPr>
            </w:pPr>
            <w:r w:rsidRPr="005A389F">
              <w:rPr>
                <w:i/>
              </w:rPr>
              <w:t>Вопросы для проведения устного опроса</w:t>
            </w:r>
          </w:p>
        </w:tc>
        <w:tc>
          <w:tcPr>
            <w:tcW w:w="9723" w:type="dxa"/>
          </w:tcPr>
          <w:p w14:paraId="19619F92" w14:textId="77777777" w:rsidR="005A389F" w:rsidRPr="005A389F" w:rsidRDefault="005A389F" w:rsidP="005A389F">
            <w:pPr>
              <w:jc w:val="both"/>
              <w:rPr>
                <w:i/>
              </w:rPr>
            </w:pPr>
            <w:r w:rsidRPr="005A389F">
              <w:rPr>
                <w:i/>
              </w:rPr>
              <w:t>1.Охарактеризуйте основные принципы выбора места для торгового предприятия.</w:t>
            </w:r>
          </w:p>
          <w:p w14:paraId="51335963" w14:textId="77777777" w:rsidR="005A389F" w:rsidRPr="005A389F" w:rsidRDefault="005A389F" w:rsidP="005A389F">
            <w:pPr>
              <w:jc w:val="both"/>
              <w:rPr>
                <w:i/>
              </w:rPr>
            </w:pPr>
            <w:r w:rsidRPr="005A389F">
              <w:rPr>
                <w:i/>
              </w:rPr>
              <w:t>2.Как располагают зону покупателей, автостоянку, хозяйственный двор относительно проектируемого торгового предприятия?</w:t>
            </w:r>
          </w:p>
          <w:p w14:paraId="39F91164" w14:textId="77777777" w:rsidR="005A389F" w:rsidRPr="005A389F" w:rsidRDefault="005A389F" w:rsidP="005A389F">
            <w:pPr>
              <w:jc w:val="both"/>
              <w:rPr>
                <w:i/>
              </w:rPr>
            </w:pPr>
            <w:r w:rsidRPr="005A389F">
              <w:rPr>
                <w:i/>
              </w:rPr>
              <w:t>3.Обоснуйте целесообразность организации автостоянки и зоны покупателей при проектировании торговых предприятий.</w:t>
            </w:r>
          </w:p>
          <w:p w14:paraId="231D0EC8" w14:textId="77777777" w:rsidR="005A389F" w:rsidRPr="005A389F" w:rsidRDefault="005A389F" w:rsidP="005A389F">
            <w:pPr>
              <w:jc w:val="both"/>
              <w:rPr>
                <w:i/>
              </w:rPr>
            </w:pPr>
            <w:r w:rsidRPr="005A389F">
              <w:rPr>
                <w:i/>
              </w:rPr>
              <w:t>4.Какие торговые предприятия относятся к магазинам жилой зоны и общегородского назначения?</w:t>
            </w:r>
          </w:p>
          <w:p w14:paraId="3EB7E98B" w14:textId="5CA48690" w:rsidR="005A389F" w:rsidRPr="00D23F40" w:rsidRDefault="005A389F" w:rsidP="00DF1426">
            <w:pPr>
              <w:jc w:val="both"/>
              <w:rPr>
                <w:i/>
              </w:rPr>
            </w:pPr>
            <w:r w:rsidRPr="005A389F">
              <w:rPr>
                <w:i/>
              </w:rPr>
              <w:t>5.Как влияет градостроительная ситуация на размеры зоны покупателей и хозяйственного двора?</w:t>
            </w:r>
          </w:p>
        </w:tc>
      </w:tr>
      <w:tr w:rsidR="005A389F" w14:paraId="39D8AD4F" w14:textId="77777777" w:rsidTr="005A389F">
        <w:trPr>
          <w:trHeight w:val="283"/>
        </w:trPr>
        <w:tc>
          <w:tcPr>
            <w:tcW w:w="993" w:type="dxa"/>
          </w:tcPr>
          <w:p w14:paraId="79398844" w14:textId="77777777" w:rsidR="005A389F" w:rsidRPr="00D64E13" w:rsidRDefault="005A389F" w:rsidP="003A1EA5">
            <w:pPr>
              <w:rPr>
                <w:i/>
              </w:rPr>
            </w:pPr>
          </w:p>
        </w:tc>
        <w:tc>
          <w:tcPr>
            <w:tcW w:w="3827" w:type="dxa"/>
          </w:tcPr>
          <w:p w14:paraId="2F2D855A" w14:textId="77777777" w:rsidR="005A389F" w:rsidRPr="00DC1095" w:rsidRDefault="005A389F" w:rsidP="003A1EA5">
            <w:pPr>
              <w:ind w:left="42"/>
              <w:rPr>
                <w:i/>
              </w:rPr>
            </w:pPr>
            <w:r>
              <w:rPr>
                <w:i/>
              </w:rPr>
              <w:t>Информационное сообщение по т</w:t>
            </w:r>
            <w:r w:rsidRPr="00756D4F">
              <w:rPr>
                <w:i/>
              </w:rPr>
              <w:t>ем</w:t>
            </w:r>
            <w:r>
              <w:rPr>
                <w:i/>
              </w:rPr>
              <w:t>е</w:t>
            </w:r>
            <w:r w:rsidRPr="00756D4F">
              <w:rPr>
                <w:i/>
              </w:rPr>
              <w:t xml:space="preserve"> 3.4</w:t>
            </w:r>
            <w:r>
              <w:rPr>
                <w:i/>
              </w:rPr>
              <w:t xml:space="preserve"> </w:t>
            </w:r>
            <w:r w:rsidRPr="00756D4F">
              <w:rPr>
                <w:i/>
              </w:rPr>
              <w:t>Оценка эффективности работы торгового предприятия</w:t>
            </w:r>
            <w:r>
              <w:rPr>
                <w:i/>
              </w:rPr>
              <w:t>.</w:t>
            </w:r>
          </w:p>
        </w:tc>
        <w:tc>
          <w:tcPr>
            <w:tcW w:w="9723" w:type="dxa"/>
          </w:tcPr>
          <w:p w14:paraId="00618FDC" w14:textId="77777777" w:rsidR="005A389F" w:rsidRDefault="005A389F" w:rsidP="003A1EA5">
            <w:pPr>
              <w:pStyle w:val="af0"/>
              <w:tabs>
                <w:tab w:val="left" w:pos="346"/>
              </w:tabs>
              <w:ind w:left="0"/>
              <w:jc w:val="both"/>
              <w:rPr>
                <w:i/>
              </w:rPr>
            </w:pPr>
            <w:r w:rsidRPr="00756D4F">
              <w:rPr>
                <w:i/>
              </w:rPr>
              <w:t>Подготовить информационное сообщение «Оценка деятельности торгового предприятия по выбору» подготовить презентацию.</w:t>
            </w:r>
            <w:r>
              <w:rPr>
                <w:i/>
              </w:rPr>
              <w:t xml:space="preserve"> Вид торгового предприятия обучающийся выбирает самостоятельно</w:t>
            </w:r>
          </w:p>
        </w:tc>
      </w:tr>
    </w:tbl>
    <w:p w14:paraId="24304BC1" w14:textId="77777777" w:rsidR="0036408D" w:rsidRPr="0036408D" w:rsidRDefault="0036408D" w:rsidP="00753AB4">
      <w:pPr>
        <w:pStyle w:val="af0"/>
        <w:numPr>
          <w:ilvl w:val="1"/>
          <w:numId w:val="10"/>
        </w:numPr>
        <w:jc w:val="both"/>
        <w:rPr>
          <w:i/>
          <w:vanish/>
        </w:rPr>
      </w:pPr>
    </w:p>
    <w:p w14:paraId="2F0902CD" w14:textId="77777777" w:rsidR="0036408D" w:rsidRPr="0036408D" w:rsidRDefault="0036408D" w:rsidP="00753AB4">
      <w:pPr>
        <w:pStyle w:val="af0"/>
        <w:numPr>
          <w:ilvl w:val="1"/>
          <w:numId w:val="10"/>
        </w:numPr>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2B7B6CDA"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0CA1D224" w14:textId="75549B18" w:rsidR="009D5862" w:rsidRPr="00314BCA" w:rsidRDefault="009D5862" w:rsidP="0018060A">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2C1BC058" w14:textId="77777777" w:rsidTr="00073075">
        <w:trPr>
          <w:trHeight w:val="283"/>
        </w:trPr>
        <w:tc>
          <w:tcPr>
            <w:tcW w:w="2410" w:type="dxa"/>
          </w:tcPr>
          <w:p w14:paraId="09B0DE13" w14:textId="2790980C" w:rsidR="009D5862" w:rsidRPr="0082635B" w:rsidRDefault="00C26885" w:rsidP="00FC1ACA">
            <w:pPr>
              <w:rPr>
                <w:i/>
              </w:rPr>
            </w:pPr>
            <w:r>
              <w:rPr>
                <w:i/>
              </w:rPr>
              <w:lastRenderedPageBreak/>
              <w:t>Информационное сообщение</w:t>
            </w:r>
          </w:p>
        </w:tc>
        <w:tc>
          <w:tcPr>
            <w:tcW w:w="8080" w:type="dxa"/>
          </w:tcPr>
          <w:p w14:paraId="79ABF2E2" w14:textId="09E6E657" w:rsidR="00C26885" w:rsidRPr="00C26885" w:rsidRDefault="00C26885" w:rsidP="00C26885">
            <w:pPr>
              <w:rPr>
                <w:i/>
              </w:rPr>
            </w:pPr>
            <w:r w:rsidRPr="00C26885">
              <w:rPr>
                <w:i/>
              </w:rPr>
              <w:t xml:space="preserve">Контрольно-оценочное мероприятие проводится </w:t>
            </w:r>
            <w:r>
              <w:rPr>
                <w:i/>
              </w:rPr>
              <w:t>в устной форме</w:t>
            </w:r>
            <w:r w:rsidRPr="00C26885">
              <w:rPr>
                <w:i/>
              </w:rPr>
              <w:t xml:space="preserve"> и оценивается по балльной шкале. </w:t>
            </w:r>
          </w:p>
          <w:p w14:paraId="5491B51F" w14:textId="77777777" w:rsidR="00C26885" w:rsidRPr="00C26885" w:rsidRDefault="00C26885" w:rsidP="00C26885">
            <w:pPr>
              <w:rPr>
                <w:i/>
              </w:rPr>
            </w:pPr>
            <w:r w:rsidRPr="00C26885">
              <w:rPr>
                <w:i/>
              </w:rPr>
              <w:t xml:space="preserve">Критерии оценивания: </w:t>
            </w:r>
          </w:p>
          <w:p w14:paraId="74DE4B30" w14:textId="77777777" w:rsidR="00C26885" w:rsidRPr="00C26885" w:rsidRDefault="00C26885" w:rsidP="00753AB4">
            <w:pPr>
              <w:numPr>
                <w:ilvl w:val="0"/>
                <w:numId w:val="36"/>
              </w:numPr>
              <w:rPr>
                <w:i/>
              </w:rPr>
            </w:pPr>
            <w:r w:rsidRPr="00C26885">
              <w:rPr>
                <w:i/>
              </w:rPr>
              <w:t>соответствие содержания заявленной теме и полнота ее раскрытия;</w:t>
            </w:r>
          </w:p>
          <w:p w14:paraId="0EF763FB" w14:textId="77777777" w:rsidR="00C26885" w:rsidRPr="00C26885" w:rsidRDefault="00C26885" w:rsidP="00753AB4">
            <w:pPr>
              <w:numPr>
                <w:ilvl w:val="0"/>
                <w:numId w:val="36"/>
              </w:numPr>
              <w:rPr>
                <w:i/>
              </w:rPr>
            </w:pPr>
            <w:r w:rsidRPr="00C26885">
              <w:rPr>
                <w:i/>
              </w:rPr>
              <w:t>знание проблемы;</w:t>
            </w:r>
          </w:p>
          <w:p w14:paraId="43C34B42" w14:textId="77777777" w:rsidR="00C26885" w:rsidRPr="00C26885" w:rsidRDefault="00C26885" w:rsidP="00753AB4">
            <w:pPr>
              <w:numPr>
                <w:ilvl w:val="0"/>
                <w:numId w:val="36"/>
              </w:numPr>
              <w:rPr>
                <w:i/>
              </w:rPr>
            </w:pPr>
            <w:r w:rsidRPr="00C26885">
              <w:rPr>
                <w:i/>
              </w:rPr>
              <w:t>оригинальность и самостоятельность;</w:t>
            </w:r>
          </w:p>
          <w:p w14:paraId="362AE9DC" w14:textId="77777777" w:rsidR="00C26885" w:rsidRPr="00C26885" w:rsidRDefault="00C26885" w:rsidP="00753AB4">
            <w:pPr>
              <w:numPr>
                <w:ilvl w:val="0"/>
                <w:numId w:val="36"/>
              </w:numPr>
              <w:rPr>
                <w:i/>
              </w:rPr>
            </w:pPr>
            <w:r w:rsidRPr="00C26885">
              <w:rPr>
                <w:i/>
              </w:rPr>
              <w:t>логическое и последовательное изложение мыслей;</w:t>
            </w:r>
          </w:p>
          <w:p w14:paraId="275A7052" w14:textId="77777777" w:rsidR="00C26885" w:rsidRPr="00C26885" w:rsidRDefault="00C26885" w:rsidP="00753AB4">
            <w:pPr>
              <w:numPr>
                <w:ilvl w:val="0"/>
                <w:numId w:val="36"/>
              </w:numPr>
              <w:rPr>
                <w:i/>
              </w:rPr>
            </w:pPr>
            <w:r w:rsidRPr="00C26885">
              <w:rPr>
                <w:i/>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5393B3A2" w14:textId="1E596D40" w:rsidR="00C26885" w:rsidRPr="00C26885" w:rsidRDefault="00C26885" w:rsidP="00753AB4">
            <w:pPr>
              <w:numPr>
                <w:ilvl w:val="0"/>
                <w:numId w:val="36"/>
              </w:numPr>
              <w:rPr>
                <w:i/>
                <w:iCs/>
              </w:rPr>
            </w:pPr>
            <w:r w:rsidRPr="00C26885">
              <w:rPr>
                <w:i/>
              </w:rPr>
              <w:t>аргументированность (наличие убедительных фактов и доказательств).</w:t>
            </w:r>
            <w:r>
              <w:rPr>
                <w:i/>
              </w:rPr>
              <w:t xml:space="preserve"> </w:t>
            </w:r>
            <w:r w:rsidRPr="00C26885">
              <w:rPr>
                <w:i/>
                <w:iCs/>
              </w:rPr>
              <w:t>По каждому критерию присваивается 1 балл.</w:t>
            </w:r>
          </w:p>
          <w:p w14:paraId="645F3061" w14:textId="77777777" w:rsidR="00C26885" w:rsidRPr="00C26885" w:rsidRDefault="00C26885" w:rsidP="00C26885">
            <w:pPr>
              <w:rPr>
                <w:i/>
              </w:rPr>
            </w:pPr>
            <w:r w:rsidRPr="00C26885">
              <w:rPr>
                <w:i/>
              </w:rPr>
              <w:t>Количество набранных баллов приравнивается к пятибалльной системе следующим образом:</w:t>
            </w:r>
          </w:p>
          <w:p w14:paraId="32CFF3F9" w14:textId="77777777" w:rsidR="00C26885" w:rsidRPr="00C26885" w:rsidRDefault="00C26885" w:rsidP="00C26885">
            <w:pPr>
              <w:rPr>
                <w:i/>
              </w:rPr>
            </w:pPr>
            <w:r w:rsidRPr="00C26885">
              <w:rPr>
                <w:i/>
              </w:rPr>
              <w:t>6 баллов – отлично,</w:t>
            </w:r>
          </w:p>
          <w:p w14:paraId="6ECF5F29" w14:textId="77777777" w:rsidR="00C26885" w:rsidRPr="00C26885" w:rsidRDefault="00C26885" w:rsidP="00C26885">
            <w:pPr>
              <w:rPr>
                <w:i/>
              </w:rPr>
            </w:pPr>
            <w:r w:rsidRPr="00C26885">
              <w:rPr>
                <w:i/>
              </w:rPr>
              <w:t>4-5 баллов – хорошо,</w:t>
            </w:r>
          </w:p>
          <w:p w14:paraId="2482A194" w14:textId="77777777" w:rsidR="00C26885" w:rsidRPr="00C26885" w:rsidRDefault="00C26885" w:rsidP="00C26885">
            <w:pPr>
              <w:rPr>
                <w:i/>
              </w:rPr>
            </w:pPr>
            <w:r w:rsidRPr="00C26885">
              <w:rPr>
                <w:i/>
              </w:rPr>
              <w:t>2-3 балла – удовлетворительно,</w:t>
            </w:r>
          </w:p>
          <w:p w14:paraId="61443E84" w14:textId="427D8401" w:rsidR="009D5862" w:rsidRPr="0082635B" w:rsidRDefault="00C26885" w:rsidP="00C26885">
            <w:pPr>
              <w:rPr>
                <w:i/>
              </w:rPr>
            </w:pPr>
            <w:r w:rsidRPr="00C26885">
              <w:rPr>
                <w:i/>
              </w:rPr>
              <w:t>0-1 балл – неудовлетворительно</w:t>
            </w:r>
          </w:p>
        </w:tc>
        <w:tc>
          <w:tcPr>
            <w:tcW w:w="2055" w:type="dxa"/>
          </w:tcPr>
          <w:p w14:paraId="121F2FF6" w14:textId="77777777" w:rsidR="009D5862" w:rsidRPr="008F6748" w:rsidRDefault="009D5862" w:rsidP="00FC1ACA">
            <w:pPr>
              <w:jc w:val="center"/>
              <w:rPr>
                <w:i/>
              </w:rPr>
            </w:pPr>
            <w:r w:rsidRPr="008F6748">
              <w:rPr>
                <w:i/>
              </w:rPr>
              <w:t>…</w:t>
            </w:r>
          </w:p>
        </w:tc>
        <w:tc>
          <w:tcPr>
            <w:tcW w:w="2056" w:type="dxa"/>
          </w:tcPr>
          <w:p w14:paraId="25354308" w14:textId="77777777" w:rsidR="00C26885" w:rsidRPr="00C26885" w:rsidRDefault="00C26885" w:rsidP="00C26885">
            <w:pPr>
              <w:jc w:val="center"/>
              <w:rPr>
                <w:i/>
              </w:rPr>
            </w:pPr>
            <w:r w:rsidRPr="00C26885">
              <w:rPr>
                <w:i/>
              </w:rPr>
              <w:t>5</w:t>
            </w:r>
          </w:p>
          <w:p w14:paraId="07596313" w14:textId="77777777" w:rsidR="00C26885" w:rsidRPr="00C26885" w:rsidRDefault="00C26885" w:rsidP="00C26885">
            <w:pPr>
              <w:jc w:val="center"/>
              <w:rPr>
                <w:i/>
              </w:rPr>
            </w:pPr>
            <w:r w:rsidRPr="00C26885">
              <w:rPr>
                <w:i/>
              </w:rPr>
              <w:t>4</w:t>
            </w:r>
          </w:p>
          <w:p w14:paraId="0B3A893A" w14:textId="77777777" w:rsidR="00C26885" w:rsidRPr="00C26885" w:rsidRDefault="00C26885" w:rsidP="00C26885">
            <w:pPr>
              <w:jc w:val="center"/>
              <w:rPr>
                <w:i/>
              </w:rPr>
            </w:pPr>
            <w:r w:rsidRPr="00C26885">
              <w:rPr>
                <w:i/>
              </w:rPr>
              <w:t>3</w:t>
            </w:r>
          </w:p>
          <w:p w14:paraId="517FBA52" w14:textId="5FAF27D2" w:rsidR="009D5862" w:rsidRPr="008F6748" w:rsidRDefault="00C26885" w:rsidP="00C26885">
            <w:pPr>
              <w:jc w:val="center"/>
              <w:rPr>
                <w:i/>
              </w:rPr>
            </w:pPr>
            <w:r w:rsidRPr="00C26885">
              <w:rPr>
                <w:i/>
              </w:rPr>
              <w:t>2</w:t>
            </w:r>
          </w:p>
        </w:tc>
      </w:tr>
      <w:tr w:rsidR="00B55974" w:rsidRPr="00314BCA" w14:paraId="104D473D" w14:textId="77777777" w:rsidTr="00073075">
        <w:trPr>
          <w:trHeight w:val="283"/>
        </w:trPr>
        <w:tc>
          <w:tcPr>
            <w:tcW w:w="2410" w:type="dxa"/>
          </w:tcPr>
          <w:p w14:paraId="70A1EB48" w14:textId="1F9B17EE" w:rsidR="00B55974" w:rsidRDefault="00B55974" w:rsidP="00B55974">
            <w:pPr>
              <w:rPr>
                <w:i/>
              </w:rPr>
            </w:pPr>
            <w:r w:rsidRPr="00B55974">
              <w:rPr>
                <w:i/>
              </w:rPr>
              <w:t>Круглый стол (дискуссия)</w:t>
            </w:r>
          </w:p>
        </w:tc>
        <w:tc>
          <w:tcPr>
            <w:tcW w:w="8080" w:type="dxa"/>
          </w:tcPr>
          <w:p w14:paraId="0ECC0CE4" w14:textId="215E6750" w:rsidR="00B55974" w:rsidRPr="00C26885" w:rsidRDefault="00B55974" w:rsidP="00B55974">
            <w:pPr>
              <w:rPr>
                <w:i/>
              </w:rPr>
            </w:pPr>
            <w:r w:rsidRPr="00724A26">
              <w:t>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Эмоциональность и выразительность речи.</w:t>
            </w:r>
          </w:p>
        </w:tc>
        <w:tc>
          <w:tcPr>
            <w:tcW w:w="2055" w:type="dxa"/>
          </w:tcPr>
          <w:p w14:paraId="45173150" w14:textId="77777777" w:rsidR="00B55974" w:rsidRPr="008F6748" w:rsidRDefault="00B55974" w:rsidP="00B55974">
            <w:pPr>
              <w:jc w:val="center"/>
              <w:rPr>
                <w:i/>
              </w:rPr>
            </w:pPr>
          </w:p>
        </w:tc>
        <w:tc>
          <w:tcPr>
            <w:tcW w:w="2056" w:type="dxa"/>
          </w:tcPr>
          <w:p w14:paraId="25CBA387" w14:textId="1BF1D915" w:rsidR="00B55974" w:rsidRPr="00C26885" w:rsidRDefault="00B55974" w:rsidP="00B55974">
            <w:pPr>
              <w:jc w:val="center"/>
              <w:rPr>
                <w:i/>
              </w:rPr>
            </w:pPr>
            <w:r>
              <w:rPr>
                <w:i/>
              </w:rPr>
              <w:t>5</w:t>
            </w:r>
          </w:p>
        </w:tc>
      </w:tr>
      <w:tr w:rsidR="00B55974" w:rsidRPr="00314BCA" w14:paraId="0713049C" w14:textId="77777777" w:rsidTr="00073075">
        <w:trPr>
          <w:trHeight w:val="283"/>
        </w:trPr>
        <w:tc>
          <w:tcPr>
            <w:tcW w:w="2410" w:type="dxa"/>
          </w:tcPr>
          <w:p w14:paraId="438B9950" w14:textId="77777777" w:rsidR="00B55974" w:rsidRDefault="00B55974" w:rsidP="00B55974">
            <w:pPr>
              <w:rPr>
                <w:i/>
              </w:rPr>
            </w:pPr>
          </w:p>
        </w:tc>
        <w:tc>
          <w:tcPr>
            <w:tcW w:w="8080" w:type="dxa"/>
          </w:tcPr>
          <w:p w14:paraId="5D8573D8" w14:textId="3DAE2C19" w:rsidR="00B55974" w:rsidRPr="00C26885" w:rsidRDefault="00B55974" w:rsidP="00B55974">
            <w:pPr>
              <w:rPr>
                <w:i/>
              </w:rPr>
            </w:pPr>
            <w:r w:rsidRPr="00724A26">
              <w:t xml:space="preserve">Отклонение от темы по причине иной трактовки или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w:t>
            </w:r>
            <w:r w:rsidRPr="00724A26">
              <w:lastRenderedPageBreak/>
              <w:t>аргументацией, или не использованы примеры, подтверждающие позицию стороны.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63BA00E1" w14:textId="77777777" w:rsidR="00B55974" w:rsidRPr="008F6748" w:rsidRDefault="00B55974" w:rsidP="00B55974">
            <w:pPr>
              <w:jc w:val="center"/>
              <w:rPr>
                <w:i/>
              </w:rPr>
            </w:pPr>
          </w:p>
        </w:tc>
        <w:tc>
          <w:tcPr>
            <w:tcW w:w="2056" w:type="dxa"/>
          </w:tcPr>
          <w:p w14:paraId="71C0A8A7" w14:textId="2821C961" w:rsidR="00B55974" w:rsidRPr="00C26885" w:rsidRDefault="00B55974" w:rsidP="00B55974">
            <w:pPr>
              <w:jc w:val="center"/>
              <w:rPr>
                <w:i/>
              </w:rPr>
            </w:pPr>
            <w:r>
              <w:rPr>
                <w:i/>
              </w:rPr>
              <w:t>4</w:t>
            </w:r>
          </w:p>
        </w:tc>
      </w:tr>
      <w:tr w:rsidR="00B55974" w:rsidRPr="00314BCA" w14:paraId="5B5BBE35" w14:textId="77777777" w:rsidTr="00073075">
        <w:trPr>
          <w:trHeight w:val="283"/>
        </w:trPr>
        <w:tc>
          <w:tcPr>
            <w:tcW w:w="2410" w:type="dxa"/>
          </w:tcPr>
          <w:p w14:paraId="4E9331CA" w14:textId="77777777" w:rsidR="00B55974" w:rsidRDefault="00B55974" w:rsidP="00B55974">
            <w:pPr>
              <w:rPr>
                <w:i/>
              </w:rPr>
            </w:pPr>
          </w:p>
        </w:tc>
        <w:tc>
          <w:tcPr>
            <w:tcW w:w="8080" w:type="dxa"/>
          </w:tcPr>
          <w:p w14:paraId="7FE9FD14" w14:textId="5DDE9239" w:rsidR="00B55974" w:rsidRPr="00C26885" w:rsidRDefault="00B55974" w:rsidP="00B55974">
            <w:pPr>
              <w:rPr>
                <w:i/>
              </w:rPr>
            </w:pPr>
            <w:r w:rsidRPr="00724A26">
              <w:t>Намеренная подмена темы дискуссии по причине неспособности вести дискуссию в рамках предложенной проблемы, перескакивание с темы на тему.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14:paraId="4E9EDB48" w14:textId="77777777" w:rsidR="00B55974" w:rsidRPr="008F6748" w:rsidRDefault="00B55974" w:rsidP="00B55974">
            <w:pPr>
              <w:jc w:val="center"/>
              <w:rPr>
                <w:i/>
              </w:rPr>
            </w:pPr>
          </w:p>
        </w:tc>
        <w:tc>
          <w:tcPr>
            <w:tcW w:w="2056" w:type="dxa"/>
          </w:tcPr>
          <w:p w14:paraId="3F4F2C1A" w14:textId="33376468" w:rsidR="00B55974" w:rsidRPr="00C26885" w:rsidRDefault="00B55974" w:rsidP="00B55974">
            <w:pPr>
              <w:jc w:val="center"/>
              <w:rPr>
                <w:i/>
              </w:rPr>
            </w:pPr>
            <w:r>
              <w:rPr>
                <w:i/>
              </w:rPr>
              <w:t>3</w:t>
            </w:r>
          </w:p>
        </w:tc>
      </w:tr>
      <w:tr w:rsidR="00B55974" w:rsidRPr="00314BCA" w14:paraId="7B7B4602" w14:textId="77777777" w:rsidTr="00073075">
        <w:trPr>
          <w:trHeight w:val="283"/>
        </w:trPr>
        <w:tc>
          <w:tcPr>
            <w:tcW w:w="2410" w:type="dxa"/>
          </w:tcPr>
          <w:p w14:paraId="2B0424F1" w14:textId="77777777" w:rsidR="00B55974" w:rsidRDefault="00B55974" w:rsidP="00B55974">
            <w:pPr>
              <w:rPr>
                <w:i/>
              </w:rPr>
            </w:pPr>
          </w:p>
        </w:tc>
        <w:tc>
          <w:tcPr>
            <w:tcW w:w="8080" w:type="dxa"/>
          </w:tcPr>
          <w:p w14:paraId="5909E866" w14:textId="3E9C7810" w:rsidR="00B55974" w:rsidRPr="00C26885" w:rsidRDefault="00B55974" w:rsidP="00B55974">
            <w:pPr>
              <w:rPr>
                <w:i/>
              </w:rPr>
            </w:pPr>
            <w:proofErr w:type="gramStart"/>
            <w:r w:rsidRPr="00724A26">
              <w:t>Обучающийся</w:t>
            </w:r>
            <w:proofErr w:type="gramEnd"/>
            <w:r w:rsidRPr="00724A26">
              <w:t xml:space="preserve"> не демонстрирует знание и понимание современных тенденций развития российского менеджмента.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 или не участвует в обсуждении.</w:t>
            </w:r>
          </w:p>
        </w:tc>
        <w:tc>
          <w:tcPr>
            <w:tcW w:w="2055" w:type="dxa"/>
          </w:tcPr>
          <w:p w14:paraId="6C256965" w14:textId="77777777" w:rsidR="00B55974" w:rsidRPr="008F6748" w:rsidRDefault="00B55974" w:rsidP="00B55974">
            <w:pPr>
              <w:jc w:val="center"/>
              <w:rPr>
                <w:i/>
              </w:rPr>
            </w:pPr>
          </w:p>
        </w:tc>
        <w:tc>
          <w:tcPr>
            <w:tcW w:w="2056" w:type="dxa"/>
          </w:tcPr>
          <w:p w14:paraId="72492772" w14:textId="6F13BF46" w:rsidR="00B55974" w:rsidRPr="00C26885" w:rsidRDefault="00B55974" w:rsidP="00B55974">
            <w:pPr>
              <w:jc w:val="center"/>
              <w:rPr>
                <w:i/>
              </w:rPr>
            </w:pPr>
            <w:r>
              <w:rPr>
                <w:i/>
              </w:rPr>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C1754A" w:rsidRPr="00C1754A" w14:paraId="2DDA7731" w14:textId="77777777" w:rsidTr="002C4687">
        <w:tc>
          <w:tcPr>
            <w:tcW w:w="3261" w:type="dxa"/>
          </w:tcPr>
          <w:p w14:paraId="2E08358A" w14:textId="7C10889C" w:rsidR="00C1754A" w:rsidRPr="00C1754A" w:rsidRDefault="00C1754A" w:rsidP="0009260A">
            <w:pPr>
              <w:jc w:val="both"/>
              <w:rPr>
                <w:b/>
                <w:bCs/>
                <w:i/>
              </w:rPr>
            </w:pPr>
            <w:r w:rsidRPr="00C1754A">
              <w:rPr>
                <w:b/>
                <w:bCs/>
                <w:i/>
              </w:rPr>
              <w:t>Седьмой семестр</w:t>
            </w:r>
          </w:p>
        </w:tc>
        <w:tc>
          <w:tcPr>
            <w:tcW w:w="11340" w:type="dxa"/>
          </w:tcPr>
          <w:p w14:paraId="0BFAC168" w14:textId="77777777" w:rsidR="00C1754A" w:rsidRPr="00C1754A" w:rsidRDefault="00C1754A" w:rsidP="0009260A">
            <w:pPr>
              <w:jc w:val="both"/>
              <w:rPr>
                <w:b/>
                <w:bCs/>
                <w:i/>
              </w:rPr>
            </w:pPr>
          </w:p>
        </w:tc>
      </w:tr>
      <w:tr w:rsidR="002C4687" w14:paraId="04DDBCC1" w14:textId="77777777" w:rsidTr="002C4687">
        <w:tc>
          <w:tcPr>
            <w:tcW w:w="3261" w:type="dxa"/>
          </w:tcPr>
          <w:p w14:paraId="4E8D0F88" w14:textId="03931222" w:rsidR="002C4687" w:rsidRPr="00A80E2B" w:rsidRDefault="002C4687" w:rsidP="0009260A">
            <w:pPr>
              <w:jc w:val="both"/>
              <w:rPr>
                <w:i/>
              </w:rPr>
            </w:pPr>
            <w:r w:rsidRPr="00A80E2B">
              <w:rPr>
                <w:i/>
              </w:rPr>
              <w:t xml:space="preserve">Экзамен: </w:t>
            </w:r>
          </w:p>
          <w:p w14:paraId="1499A734" w14:textId="02A3D7FF" w:rsidR="002C4687" w:rsidRPr="00A80E2B" w:rsidRDefault="002C4687" w:rsidP="0009260A">
            <w:pPr>
              <w:jc w:val="both"/>
              <w:rPr>
                <w:i/>
              </w:rPr>
            </w:pPr>
            <w:r w:rsidRPr="00A80E2B">
              <w:rPr>
                <w:i/>
              </w:rPr>
              <w:t>в устной форме</w:t>
            </w:r>
            <w:r>
              <w:rPr>
                <w:i/>
              </w:rPr>
              <w:t xml:space="preserve"> по билетам</w:t>
            </w:r>
          </w:p>
        </w:tc>
        <w:tc>
          <w:tcPr>
            <w:tcW w:w="11340" w:type="dxa"/>
          </w:tcPr>
          <w:p w14:paraId="65B044B7" w14:textId="77777777" w:rsidR="002C4687" w:rsidRPr="00A80E2B" w:rsidRDefault="002C4687" w:rsidP="0009260A">
            <w:pPr>
              <w:jc w:val="both"/>
              <w:rPr>
                <w:i/>
              </w:rPr>
            </w:pPr>
            <w:bookmarkStart w:id="28" w:name="_Hlk93074112"/>
            <w:r w:rsidRPr="00A80E2B">
              <w:rPr>
                <w:i/>
              </w:rPr>
              <w:t xml:space="preserve">Билет 1 </w:t>
            </w:r>
          </w:p>
          <w:p w14:paraId="1D7AFE44" w14:textId="1E134548" w:rsidR="00C1754A" w:rsidRPr="00C1754A" w:rsidRDefault="00C1754A" w:rsidP="00C1754A">
            <w:pPr>
              <w:pStyle w:val="af0"/>
              <w:numPr>
                <w:ilvl w:val="0"/>
                <w:numId w:val="12"/>
              </w:numPr>
              <w:tabs>
                <w:tab w:val="left" w:pos="301"/>
              </w:tabs>
              <w:ind w:left="0" w:firstLine="0"/>
              <w:jc w:val="both"/>
              <w:rPr>
                <w:b/>
                <w:i/>
              </w:rPr>
            </w:pPr>
            <w:r w:rsidRPr="00C1754A">
              <w:rPr>
                <w:b/>
                <w:i/>
              </w:rPr>
              <w:t>Функции розничных торговых предприятий</w:t>
            </w:r>
          </w:p>
          <w:p w14:paraId="12792D8E" w14:textId="798E4CC6" w:rsidR="00C1754A" w:rsidRPr="00C1754A" w:rsidRDefault="00C1754A" w:rsidP="00C1754A">
            <w:pPr>
              <w:pStyle w:val="af0"/>
              <w:numPr>
                <w:ilvl w:val="0"/>
                <w:numId w:val="12"/>
              </w:numPr>
              <w:tabs>
                <w:tab w:val="left" w:pos="301"/>
              </w:tabs>
              <w:ind w:left="0" w:firstLine="0"/>
              <w:jc w:val="both"/>
              <w:rPr>
                <w:b/>
                <w:bCs/>
                <w:i/>
              </w:rPr>
            </w:pPr>
            <w:r w:rsidRPr="00C1754A">
              <w:rPr>
                <w:b/>
                <w:bCs/>
                <w:i/>
              </w:rPr>
              <w:t>Маркировка как средство товарной информации</w:t>
            </w:r>
          </w:p>
          <w:p w14:paraId="4DD55290" w14:textId="33630FE7" w:rsidR="00C1754A" w:rsidRPr="00C1754A" w:rsidRDefault="00C1754A" w:rsidP="00C1754A">
            <w:pPr>
              <w:pStyle w:val="af0"/>
              <w:numPr>
                <w:ilvl w:val="0"/>
                <w:numId w:val="12"/>
              </w:numPr>
              <w:tabs>
                <w:tab w:val="left" w:pos="301"/>
              </w:tabs>
              <w:ind w:left="0" w:firstLine="0"/>
              <w:rPr>
                <w:b/>
                <w:i/>
              </w:rPr>
            </w:pPr>
            <w:r w:rsidRPr="00C1754A">
              <w:rPr>
                <w:b/>
                <w:i/>
              </w:rPr>
              <w:lastRenderedPageBreak/>
              <w:t>Практическая ситуация</w:t>
            </w:r>
          </w:p>
          <w:bookmarkEnd w:id="28"/>
          <w:p w14:paraId="23DDF820" w14:textId="77777777" w:rsidR="002C4687" w:rsidRPr="00A80E2B" w:rsidRDefault="002C4687" w:rsidP="0009260A">
            <w:pPr>
              <w:jc w:val="both"/>
              <w:rPr>
                <w:i/>
              </w:rPr>
            </w:pPr>
            <w:r w:rsidRPr="00A80E2B">
              <w:rPr>
                <w:i/>
              </w:rPr>
              <w:t>Билет 2</w:t>
            </w:r>
          </w:p>
          <w:p w14:paraId="7E35C03A" w14:textId="77777777" w:rsidR="00C1754A" w:rsidRPr="00C1754A" w:rsidRDefault="00C1754A" w:rsidP="00C1754A">
            <w:pPr>
              <w:tabs>
                <w:tab w:val="left" w:pos="301"/>
              </w:tabs>
              <w:jc w:val="both"/>
              <w:rPr>
                <w:b/>
                <w:i/>
              </w:rPr>
            </w:pPr>
            <w:r w:rsidRPr="00C1754A">
              <w:rPr>
                <w:b/>
                <w:i/>
              </w:rPr>
              <w:t>1. Классификация розничных торговых предприятий</w:t>
            </w:r>
          </w:p>
          <w:p w14:paraId="6F1C59E4" w14:textId="77777777" w:rsidR="00C1754A" w:rsidRPr="00C1754A" w:rsidRDefault="00C1754A" w:rsidP="00C1754A">
            <w:pPr>
              <w:tabs>
                <w:tab w:val="left" w:pos="301"/>
              </w:tabs>
              <w:jc w:val="both"/>
              <w:rPr>
                <w:b/>
                <w:i/>
              </w:rPr>
            </w:pPr>
            <w:r w:rsidRPr="00C1754A">
              <w:rPr>
                <w:b/>
                <w:i/>
              </w:rPr>
              <w:t>2. Факторы, обеспечивающие качество товаров</w:t>
            </w:r>
          </w:p>
          <w:p w14:paraId="5081210C" w14:textId="725B8905" w:rsidR="002C4687" w:rsidRPr="00C1754A" w:rsidRDefault="00C1754A" w:rsidP="00C1754A">
            <w:pPr>
              <w:tabs>
                <w:tab w:val="left" w:pos="301"/>
              </w:tabs>
              <w:jc w:val="both"/>
              <w:rPr>
                <w:b/>
                <w:i/>
              </w:rPr>
            </w:pPr>
            <w:r w:rsidRPr="00C1754A">
              <w:rPr>
                <w:b/>
                <w:i/>
              </w:rPr>
              <w:t>3. Практическая ситуация</w:t>
            </w:r>
          </w:p>
        </w:tc>
      </w:tr>
      <w:tr w:rsidR="002C4687" w14:paraId="0AD10270" w14:textId="77777777" w:rsidTr="002C4687">
        <w:tc>
          <w:tcPr>
            <w:tcW w:w="3261" w:type="dxa"/>
          </w:tcPr>
          <w:p w14:paraId="3858CBFD" w14:textId="04245CDC" w:rsidR="002C4687" w:rsidRPr="00C1754A" w:rsidRDefault="00C1754A" w:rsidP="0009260A">
            <w:pPr>
              <w:jc w:val="both"/>
              <w:rPr>
                <w:b/>
                <w:bCs/>
                <w:i/>
              </w:rPr>
            </w:pPr>
            <w:r w:rsidRPr="00C1754A">
              <w:rPr>
                <w:b/>
                <w:bCs/>
                <w:i/>
              </w:rPr>
              <w:lastRenderedPageBreak/>
              <w:t>Восьмой семестр</w:t>
            </w:r>
          </w:p>
        </w:tc>
        <w:tc>
          <w:tcPr>
            <w:tcW w:w="11340" w:type="dxa"/>
          </w:tcPr>
          <w:p w14:paraId="76147B74" w14:textId="77777777" w:rsidR="002C4687" w:rsidRPr="00A80E2B" w:rsidRDefault="002C4687" w:rsidP="00C1754A">
            <w:pPr>
              <w:pStyle w:val="af0"/>
              <w:tabs>
                <w:tab w:val="left" w:pos="301"/>
              </w:tabs>
              <w:ind w:left="0"/>
              <w:jc w:val="both"/>
              <w:rPr>
                <w:i/>
              </w:rPr>
            </w:pPr>
          </w:p>
        </w:tc>
      </w:tr>
      <w:tr w:rsidR="002C4687" w14:paraId="02F6751E" w14:textId="77777777" w:rsidTr="002C4687">
        <w:tc>
          <w:tcPr>
            <w:tcW w:w="3261" w:type="dxa"/>
          </w:tcPr>
          <w:p w14:paraId="6D5B8770" w14:textId="77777777" w:rsidR="00C1754A" w:rsidRPr="00A80E2B" w:rsidRDefault="00C1754A" w:rsidP="00C1754A">
            <w:pPr>
              <w:jc w:val="both"/>
              <w:rPr>
                <w:i/>
              </w:rPr>
            </w:pPr>
            <w:r w:rsidRPr="00A80E2B">
              <w:rPr>
                <w:i/>
              </w:rPr>
              <w:t xml:space="preserve">Экзамен: </w:t>
            </w:r>
          </w:p>
          <w:p w14:paraId="1DB4D2BA" w14:textId="5FCF3BBF" w:rsidR="002C4687" w:rsidRPr="00A80E2B" w:rsidRDefault="00144BB8" w:rsidP="00C1754A">
            <w:pPr>
              <w:jc w:val="both"/>
              <w:rPr>
                <w:i/>
              </w:rPr>
            </w:pPr>
            <w:r>
              <w:rPr>
                <w:i/>
              </w:rPr>
              <w:t>Электронное тестирование</w:t>
            </w:r>
          </w:p>
        </w:tc>
        <w:tc>
          <w:tcPr>
            <w:tcW w:w="11340" w:type="dxa"/>
          </w:tcPr>
          <w:p w14:paraId="7D71B452" w14:textId="77777777" w:rsidR="00144BB8" w:rsidRPr="004D29AF" w:rsidRDefault="00144BB8" w:rsidP="00144BB8">
            <w:pPr>
              <w:jc w:val="both"/>
              <w:rPr>
                <w:i/>
              </w:rPr>
            </w:pPr>
            <w:r w:rsidRPr="004D29AF">
              <w:rPr>
                <w:i/>
              </w:rPr>
              <w:t xml:space="preserve">Вариант теста состоит из </w:t>
            </w:r>
            <w:r>
              <w:rPr>
                <w:i/>
              </w:rPr>
              <w:t>3</w:t>
            </w:r>
            <w:r w:rsidRPr="004D29AF">
              <w:rPr>
                <w:i/>
              </w:rPr>
              <w:t>0 заданий и формируется случайным образом компьютерной программой (примеры тестовых заданий приведены ниже)</w:t>
            </w:r>
          </w:p>
          <w:p w14:paraId="0E1F98DD" w14:textId="77777777" w:rsidR="00144BB8" w:rsidRDefault="00144BB8" w:rsidP="00144BB8">
            <w:pPr>
              <w:jc w:val="both"/>
              <w:rPr>
                <w:i/>
              </w:rPr>
            </w:pPr>
            <w:r w:rsidRPr="007D3BCE">
              <w:rPr>
                <w:i/>
              </w:rPr>
              <w:t xml:space="preserve">Торгово-технологический процесс в магазине должен основываться на следующих принципах: </w:t>
            </w:r>
          </w:p>
          <w:p w14:paraId="6D381F7D" w14:textId="77777777" w:rsidR="00144BB8" w:rsidRDefault="00144BB8" w:rsidP="00144BB8">
            <w:pPr>
              <w:jc w:val="both"/>
              <w:rPr>
                <w:i/>
              </w:rPr>
            </w:pPr>
            <w:r w:rsidRPr="007D3BCE">
              <w:rPr>
                <w:i/>
              </w:rPr>
              <w:t xml:space="preserve">а) планомерность </w:t>
            </w:r>
          </w:p>
          <w:p w14:paraId="1D1CEA02" w14:textId="77777777" w:rsidR="00144BB8" w:rsidRDefault="00144BB8" w:rsidP="00144BB8">
            <w:pPr>
              <w:jc w:val="both"/>
              <w:rPr>
                <w:i/>
              </w:rPr>
            </w:pPr>
            <w:r w:rsidRPr="007D3BCE">
              <w:rPr>
                <w:i/>
              </w:rPr>
              <w:t xml:space="preserve">б) ритмичность </w:t>
            </w:r>
          </w:p>
          <w:p w14:paraId="794A2245" w14:textId="77777777" w:rsidR="00144BB8" w:rsidRDefault="00144BB8" w:rsidP="00144BB8">
            <w:pPr>
              <w:jc w:val="both"/>
              <w:rPr>
                <w:i/>
              </w:rPr>
            </w:pPr>
            <w:r w:rsidRPr="007D3BCE">
              <w:rPr>
                <w:i/>
              </w:rPr>
              <w:t xml:space="preserve">в) оперативность </w:t>
            </w:r>
          </w:p>
          <w:p w14:paraId="2C119F36" w14:textId="77777777" w:rsidR="00144BB8" w:rsidRDefault="00144BB8" w:rsidP="00144BB8">
            <w:pPr>
              <w:jc w:val="both"/>
              <w:rPr>
                <w:i/>
              </w:rPr>
            </w:pPr>
            <w:r w:rsidRPr="007D3BCE">
              <w:rPr>
                <w:i/>
              </w:rPr>
              <w:t>г) создание максимальных удо</w:t>
            </w:r>
            <w:proofErr w:type="gramStart"/>
            <w:r w:rsidRPr="007D3BCE">
              <w:rPr>
                <w:i/>
              </w:rPr>
              <w:t>бств дл</w:t>
            </w:r>
            <w:proofErr w:type="gramEnd"/>
            <w:r w:rsidRPr="007D3BCE">
              <w:rPr>
                <w:i/>
              </w:rPr>
              <w:t xml:space="preserve">я покупателей </w:t>
            </w:r>
          </w:p>
          <w:p w14:paraId="3B15B50E" w14:textId="77777777" w:rsidR="00144BB8" w:rsidRDefault="00144BB8" w:rsidP="00144BB8">
            <w:pPr>
              <w:jc w:val="both"/>
              <w:rPr>
                <w:i/>
              </w:rPr>
            </w:pPr>
            <w:r w:rsidRPr="007D3BCE">
              <w:rPr>
                <w:i/>
              </w:rPr>
              <w:t xml:space="preserve">Требования функционально пригодности услуги торговли предусматривают: </w:t>
            </w:r>
          </w:p>
          <w:p w14:paraId="4ACFBD24" w14:textId="77777777" w:rsidR="00144BB8" w:rsidRDefault="00144BB8" w:rsidP="00144BB8">
            <w:pPr>
              <w:jc w:val="both"/>
              <w:rPr>
                <w:i/>
              </w:rPr>
            </w:pPr>
            <w:r w:rsidRPr="007D3BCE">
              <w:rPr>
                <w:i/>
              </w:rPr>
              <w:t xml:space="preserve">а) соответствие качества услуги розничной цене </w:t>
            </w:r>
          </w:p>
          <w:p w14:paraId="1E97ECDD" w14:textId="77777777" w:rsidR="00144BB8" w:rsidRDefault="00144BB8" w:rsidP="00144BB8">
            <w:pPr>
              <w:jc w:val="both"/>
              <w:rPr>
                <w:i/>
              </w:rPr>
            </w:pPr>
            <w:r w:rsidRPr="007D3BCE">
              <w:rPr>
                <w:i/>
              </w:rPr>
              <w:t xml:space="preserve">б) </w:t>
            </w:r>
            <w:proofErr w:type="gramStart"/>
            <w:r w:rsidRPr="007D3BCE">
              <w:rPr>
                <w:i/>
              </w:rPr>
              <w:t>социальную</w:t>
            </w:r>
            <w:proofErr w:type="gramEnd"/>
            <w:r w:rsidRPr="007D3BCE">
              <w:rPr>
                <w:i/>
              </w:rPr>
              <w:t xml:space="preserve"> адресность услуги </w:t>
            </w:r>
          </w:p>
          <w:p w14:paraId="4566AB82" w14:textId="77777777" w:rsidR="00144BB8" w:rsidRDefault="00144BB8" w:rsidP="00144BB8">
            <w:pPr>
              <w:jc w:val="both"/>
              <w:rPr>
                <w:i/>
              </w:rPr>
            </w:pPr>
            <w:r w:rsidRPr="007D3BCE">
              <w:rPr>
                <w:i/>
              </w:rPr>
              <w:t xml:space="preserve">в) гигиенические требования </w:t>
            </w:r>
          </w:p>
          <w:p w14:paraId="0ECE702C" w14:textId="77777777" w:rsidR="00144BB8" w:rsidRDefault="00144BB8" w:rsidP="00144BB8">
            <w:pPr>
              <w:jc w:val="both"/>
              <w:rPr>
                <w:i/>
              </w:rPr>
            </w:pPr>
            <w:r w:rsidRPr="007D3BCE">
              <w:rPr>
                <w:i/>
              </w:rPr>
              <w:t xml:space="preserve">г) точность и своевременное оказание услуги </w:t>
            </w:r>
          </w:p>
          <w:p w14:paraId="20B20893" w14:textId="77777777" w:rsidR="00144BB8" w:rsidRDefault="00144BB8" w:rsidP="00144BB8">
            <w:pPr>
              <w:jc w:val="both"/>
              <w:rPr>
                <w:i/>
              </w:rPr>
            </w:pPr>
            <w:r w:rsidRPr="007D3BCE">
              <w:rPr>
                <w:i/>
              </w:rPr>
              <w:t xml:space="preserve">Какие правила регулируют порядок продажи товаров с рассрочкой платежа: </w:t>
            </w:r>
          </w:p>
          <w:p w14:paraId="68FFB8E8" w14:textId="77777777" w:rsidR="00144BB8" w:rsidRDefault="00144BB8" w:rsidP="00144BB8">
            <w:pPr>
              <w:jc w:val="both"/>
              <w:rPr>
                <w:i/>
              </w:rPr>
            </w:pPr>
            <w:r w:rsidRPr="007D3BCE">
              <w:rPr>
                <w:i/>
              </w:rPr>
              <w:t xml:space="preserve">а) правила продажи по образцам; </w:t>
            </w:r>
          </w:p>
          <w:p w14:paraId="35657D64" w14:textId="77777777" w:rsidR="00144BB8" w:rsidRDefault="00144BB8" w:rsidP="00144BB8">
            <w:pPr>
              <w:jc w:val="both"/>
              <w:rPr>
                <w:i/>
              </w:rPr>
            </w:pPr>
            <w:r w:rsidRPr="007D3BCE">
              <w:rPr>
                <w:i/>
              </w:rPr>
              <w:t xml:space="preserve">б) правила продажи в кредит; </w:t>
            </w:r>
          </w:p>
          <w:p w14:paraId="11882864" w14:textId="77777777" w:rsidR="00144BB8" w:rsidRDefault="00144BB8" w:rsidP="00144BB8">
            <w:pPr>
              <w:jc w:val="both"/>
              <w:rPr>
                <w:i/>
              </w:rPr>
            </w:pPr>
            <w:r w:rsidRPr="007D3BCE">
              <w:rPr>
                <w:i/>
              </w:rPr>
              <w:t xml:space="preserve">в) правила продажи комиссионными товарами; </w:t>
            </w:r>
          </w:p>
          <w:p w14:paraId="2F824D9C" w14:textId="77777777" w:rsidR="00144BB8" w:rsidRDefault="00144BB8" w:rsidP="00144BB8">
            <w:pPr>
              <w:jc w:val="both"/>
              <w:rPr>
                <w:i/>
              </w:rPr>
            </w:pPr>
            <w:r w:rsidRPr="007D3BCE">
              <w:rPr>
                <w:i/>
              </w:rPr>
              <w:t xml:space="preserve">г) все ответы верны. </w:t>
            </w:r>
          </w:p>
          <w:p w14:paraId="34E825E0" w14:textId="77777777" w:rsidR="00144BB8" w:rsidRDefault="00144BB8" w:rsidP="00144BB8">
            <w:pPr>
              <w:jc w:val="both"/>
              <w:rPr>
                <w:i/>
              </w:rPr>
            </w:pPr>
            <w:r w:rsidRPr="007D3BCE">
              <w:rPr>
                <w:i/>
              </w:rPr>
              <w:t xml:space="preserve">Исчисление гарантийного срока на товар, приобретенного в магазине, начинается: </w:t>
            </w:r>
          </w:p>
          <w:p w14:paraId="4901D1CC" w14:textId="77777777" w:rsidR="00144BB8" w:rsidRDefault="00144BB8" w:rsidP="00144BB8">
            <w:pPr>
              <w:jc w:val="both"/>
              <w:rPr>
                <w:i/>
              </w:rPr>
            </w:pPr>
            <w:r w:rsidRPr="007D3BCE">
              <w:rPr>
                <w:i/>
              </w:rPr>
              <w:t xml:space="preserve">а) со дня передачи его потребителю </w:t>
            </w:r>
          </w:p>
          <w:p w14:paraId="65DA6DA0" w14:textId="77777777" w:rsidR="00144BB8" w:rsidRDefault="00144BB8" w:rsidP="00144BB8">
            <w:pPr>
              <w:jc w:val="both"/>
              <w:rPr>
                <w:i/>
              </w:rPr>
            </w:pPr>
            <w:r w:rsidRPr="007D3BCE">
              <w:rPr>
                <w:i/>
              </w:rPr>
              <w:t xml:space="preserve">б) на следующий день после покупки </w:t>
            </w:r>
          </w:p>
          <w:p w14:paraId="07AC9042" w14:textId="77777777" w:rsidR="00144BB8" w:rsidRDefault="00144BB8" w:rsidP="00144BB8">
            <w:pPr>
              <w:jc w:val="both"/>
              <w:rPr>
                <w:i/>
              </w:rPr>
            </w:pPr>
            <w:r w:rsidRPr="007D3BCE">
              <w:rPr>
                <w:i/>
              </w:rPr>
              <w:t xml:space="preserve">в) со дня изготовления товара </w:t>
            </w:r>
          </w:p>
          <w:p w14:paraId="0226F47E" w14:textId="77777777" w:rsidR="00144BB8" w:rsidRDefault="00144BB8" w:rsidP="00144BB8">
            <w:pPr>
              <w:jc w:val="both"/>
              <w:rPr>
                <w:i/>
              </w:rPr>
            </w:pPr>
            <w:r w:rsidRPr="007D3BCE">
              <w:rPr>
                <w:i/>
              </w:rPr>
              <w:t xml:space="preserve">г) через два дня после покупки </w:t>
            </w:r>
          </w:p>
          <w:p w14:paraId="2B7E4850" w14:textId="77777777" w:rsidR="00144BB8" w:rsidRDefault="00144BB8" w:rsidP="00144BB8">
            <w:pPr>
              <w:jc w:val="both"/>
              <w:rPr>
                <w:i/>
              </w:rPr>
            </w:pPr>
            <w:r w:rsidRPr="007D3BCE">
              <w:rPr>
                <w:i/>
              </w:rPr>
              <w:t xml:space="preserve">Создание услуг покупателям – это: </w:t>
            </w:r>
          </w:p>
          <w:p w14:paraId="26A8E3EE" w14:textId="77777777" w:rsidR="00144BB8" w:rsidRDefault="00144BB8" w:rsidP="00144BB8">
            <w:pPr>
              <w:jc w:val="both"/>
              <w:rPr>
                <w:i/>
              </w:rPr>
            </w:pPr>
            <w:r w:rsidRPr="007D3BCE">
              <w:rPr>
                <w:i/>
              </w:rPr>
              <w:t xml:space="preserve">а) упаковывание товаров </w:t>
            </w:r>
          </w:p>
          <w:p w14:paraId="383CFB27" w14:textId="77777777" w:rsidR="00144BB8" w:rsidRDefault="00144BB8" w:rsidP="00144BB8">
            <w:pPr>
              <w:jc w:val="both"/>
              <w:rPr>
                <w:i/>
              </w:rPr>
            </w:pPr>
            <w:r w:rsidRPr="007D3BCE">
              <w:rPr>
                <w:i/>
              </w:rPr>
              <w:t xml:space="preserve">б) прием стеклопосуды </w:t>
            </w:r>
          </w:p>
          <w:p w14:paraId="167BCAE8" w14:textId="77777777" w:rsidR="00144BB8" w:rsidRDefault="00144BB8" w:rsidP="00144BB8">
            <w:pPr>
              <w:jc w:val="both"/>
              <w:rPr>
                <w:i/>
              </w:rPr>
            </w:pPr>
            <w:r w:rsidRPr="007D3BCE">
              <w:rPr>
                <w:i/>
              </w:rPr>
              <w:t xml:space="preserve">в) организация питания покупателей </w:t>
            </w:r>
          </w:p>
          <w:p w14:paraId="2623E18D" w14:textId="77777777" w:rsidR="00144BB8" w:rsidRDefault="00144BB8" w:rsidP="00144BB8">
            <w:pPr>
              <w:jc w:val="both"/>
              <w:rPr>
                <w:i/>
              </w:rPr>
            </w:pPr>
            <w:r w:rsidRPr="007D3BCE">
              <w:rPr>
                <w:i/>
              </w:rPr>
              <w:t xml:space="preserve">г) реализация товаров в кредит </w:t>
            </w:r>
          </w:p>
          <w:p w14:paraId="4990ABB3" w14:textId="77777777" w:rsidR="00144BB8" w:rsidRDefault="00144BB8" w:rsidP="00144BB8">
            <w:pPr>
              <w:jc w:val="both"/>
              <w:rPr>
                <w:i/>
              </w:rPr>
            </w:pPr>
            <w:r w:rsidRPr="007D3BCE">
              <w:rPr>
                <w:i/>
              </w:rPr>
              <w:t xml:space="preserve">В течение скольких дней со дня выплаты комитенту денег, за проданный товар, могут быть предъявлены требования, связанные с ненадлежащим исполнением договора комиссии: </w:t>
            </w:r>
          </w:p>
          <w:p w14:paraId="4E17C4D3" w14:textId="77777777" w:rsidR="00144BB8" w:rsidRDefault="00144BB8" w:rsidP="00144BB8">
            <w:pPr>
              <w:jc w:val="both"/>
              <w:rPr>
                <w:i/>
              </w:rPr>
            </w:pPr>
            <w:r w:rsidRPr="007D3BCE">
              <w:rPr>
                <w:i/>
              </w:rPr>
              <w:lastRenderedPageBreak/>
              <w:t xml:space="preserve">а) 5 </w:t>
            </w:r>
          </w:p>
          <w:p w14:paraId="00E6A17B" w14:textId="77777777" w:rsidR="00144BB8" w:rsidRDefault="00144BB8" w:rsidP="00144BB8">
            <w:pPr>
              <w:jc w:val="both"/>
              <w:rPr>
                <w:i/>
              </w:rPr>
            </w:pPr>
            <w:r w:rsidRPr="007D3BCE">
              <w:rPr>
                <w:i/>
              </w:rPr>
              <w:t xml:space="preserve">б) 10 </w:t>
            </w:r>
            <w:r>
              <w:rPr>
                <w:i/>
              </w:rPr>
              <w:t>\</w:t>
            </w:r>
          </w:p>
          <w:p w14:paraId="2ACDA275" w14:textId="77777777" w:rsidR="00144BB8" w:rsidRDefault="00144BB8" w:rsidP="00144BB8">
            <w:pPr>
              <w:jc w:val="both"/>
              <w:rPr>
                <w:i/>
              </w:rPr>
            </w:pPr>
            <w:r w:rsidRPr="007D3BCE">
              <w:rPr>
                <w:i/>
              </w:rPr>
              <w:t xml:space="preserve">в) 30 </w:t>
            </w:r>
          </w:p>
          <w:p w14:paraId="2DDE33E1" w14:textId="77777777" w:rsidR="00144BB8" w:rsidRDefault="00144BB8" w:rsidP="00144BB8">
            <w:pPr>
              <w:jc w:val="both"/>
              <w:rPr>
                <w:i/>
              </w:rPr>
            </w:pPr>
            <w:r w:rsidRPr="007D3BCE">
              <w:rPr>
                <w:i/>
              </w:rPr>
              <w:t>г) 20</w:t>
            </w:r>
          </w:p>
          <w:p w14:paraId="407907C2" w14:textId="77777777" w:rsidR="00144BB8" w:rsidRDefault="00144BB8" w:rsidP="00144BB8">
            <w:pPr>
              <w:jc w:val="both"/>
              <w:rPr>
                <w:i/>
              </w:rPr>
            </w:pPr>
            <w:r w:rsidRPr="007D3BCE">
              <w:rPr>
                <w:i/>
              </w:rPr>
              <w:t xml:space="preserve">В какой срок в случае обнаружения потребителем недостатков товара и предъявления требования о замене такого товара продавец обязан заменить такой товар: </w:t>
            </w:r>
          </w:p>
          <w:p w14:paraId="7E2B6478" w14:textId="77777777" w:rsidR="00144BB8" w:rsidRDefault="00144BB8" w:rsidP="00144BB8">
            <w:pPr>
              <w:jc w:val="both"/>
              <w:rPr>
                <w:i/>
              </w:rPr>
            </w:pPr>
            <w:r w:rsidRPr="007D3BCE">
              <w:rPr>
                <w:i/>
              </w:rPr>
              <w:t xml:space="preserve">а) в семидневный срок со дня предъявления указанного требования потребителем </w:t>
            </w:r>
          </w:p>
          <w:p w14:paraId="61BA4095" w14:textId="77777777" w:rsidR="00144BB8" w:rsidRDefault="00144BB8" w:rsidP="00144BB8">
            <w:pPr>
              <w:jc w:val="both"/>
              <w:rPr>
                <w:i/>
              </w:rPr>
            </w:pPr>
            <w:r w:rsidRPr="007D3BCE">
              <w:rPr>
                <w:i/>
              </w:rPr>
              <w:t xml:space="preserve">б) в двухдневный срок </w:t>
            </w:r>
          </w:p>
          <w:p w14:paraId="414C9109" w14:textId="77777777" w:rsidR="00144BB8" w:rsidRDefault="00144BB8" w:rsidP="00144BB8">
            <w:pPr>
              <w:jc w:val="both"/>
              <w:rPr>
                <w:i/>
              </w:rPr>
            </w:pPr>
            <w:r w:rsidRPr="007D3BCE">
              <w:rPr>
                <w:i/>
              </w:rPr>
              <w:t xml:space="preserve">в) в 10-дневный срок </w:t>
            </w:r>
          </w:p>
          <w:p w14:paraId="3D04F9F8" w14:textId="5E90F725" w:rsidR="004728E9" w:rsidRPr="004728E9" w:rsidRDefault="00144BB8" w:rsidP="00144BB8">
            <w:pPr>
              <w:jc w:val="both"/>
              <w:rPr>
                <w:b/>
                <w:i/>
              </w:rPr>
            </w:pPr>
            <w:r w:rsidRPr="007D3BCE">
              <w:rPr>
                <w:i/>
              </w:rPr>
              <w:t>г) в 5-дневный срок</w:t>
            </w:r>
          </w:p>
        </w:tc>
      </w:tr>
    </w:tbl>
    <w:p w14:paraId="09E359C2" w14:textId="55A1F684"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525"/>
        <w:gridCol w:w="1531"/>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3"/>
            <w:shd w:val="clear" w:color="auto" w:fill="DBE5F1" w:themeFill="accent1" w:themeFillTint="33"/>
            <w:vAlign w:val="center"/>
          </w:tcPr>
          <w:p w14:paraId="4788433A" w14:textId="7BAA8B09" w:rsidR="009D5862" w:rsidRPr="00314BCA" w:rsidRDefault="009D5862" w:rsidP="0018060A">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4F0341A5"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9D5862" w:rsidRPr="00314BCA" w14:paraId="167FBC64" w14:textId="77777777" w:rsidTr="00073075">
        <w:trPr>
          <w:trHeight w:val="283"/>
        </w:trPr>
        <w:tc>
          <w:tcPr>
            <w:tcW w:w="3828" w:type="dxa"/>
            <w:vMerge w:val="restart"/>
          </w:tcPr>
          <w:p w14:paraId="42A9144E" w14:textId="3E456B4A" w:rsidR="009D5862" w:rsidRPr="001D45D6" w:rsidRDefault="005A113B" w:rsidP="00FC1ACA">
            <w:pPr>
              <w:rPr>
                <w:i/>
              </w:rPr>
            </w:pPr>
            <w:r>
              <w:rPr>
                <w:i/>
              </w:rPr>
              <w:t>Э</w:t>
            </w:r>
            <w:r w:rsidR="009D5862" w:rsidRPr="001D45D6">
              <w:rPr>
                <w:i/>
              </w:rPr>
              <w:t>кзамен:</w:t>
            </w:r>
          </w:p>
          <w:p w14:paraId="6B7CCA20" w14:textId="77777777" w:rsidR="009D5862" w:rsidRPr="001D45D6" w:rsidRDefault="009D5862" w:rsidP="00FC1ACA">
            <w:pPr>
              <w:rPr>
                <w:i/>
              </w:rPr>
            </w:pPr>
            <w:r w:rsidRPr="001D45D6">
              <w:rPr>
                <w:i/>
              </w:rPr>
              <w:t>в устной форме по билетам</w:t>
            </w:r>
          </w:p>
          <w:p w14:paraId="465F4E83" w14:textId="3972BE3E" w:rsidR="009D5862" w:rsidRPr="00C1754A" w:rsidRDefault="009D5862" w:rsidP="00FC1ACA">
            <w:pPr>
              <w:pStyle w:val="TableParagraph"/>
              <w:rPr>
                <w:i/>
                <w:lang w:val="ru-RU"/>
              </w:rPr>
            </w:pPr>
          </w:p>
        </w:tc>
        <w:tc>
          <w:tcPr>
            <w:tcW w:w="6945" w:type="dxa"/>
          </w:tcPr>
          <w:p w14:paraId="5153C3B7" w14:textId="77777777" w:rsidR="009D5862" w:rsidRPr="001D45D6" w:rsidRDefault="009D5862" w:rsidP="00FC1ACA">
            <w:pPr>
              <w:pStyle w:val="TableParagraph"/>
              <w:tabs>
                <w:tab w:val="left" w:pos="469"/>
              </w:tabs>
              <w:rPr>
                <w:i/>
                <w:lang w:val="ru-RU"/>
              </w:rPr>
            </w:pPr>
            <w:r w:rsidRPr="001D45D6">
              <w:rPr>
                <w:i/>
                <w:lang w:val="ru-RU"/>
              </w:rPr>
              <w:t>Обучающийся:</w:t>
            </w:r>
          </w:p>
          <w:p w14:paraId="1588324D" w14:textId="7E286594" w:rsidR="009D5862" w:rsidRPr="001D45D6" w:rsidRDefault="009D5862" w:rsidP="00753AB4">
            <w:pPr>
              <w:pStyle w:val="TableParagraph"/>
              <w:numPr>
                <w:ilvl w:val="0"/>
                <w:numId w:val="18"/>
              </w:numPr>
              <w:tabs>
                <w:tab w:val="left" w:pos="459"/>
              </w:tabs>
              <w:ind w:left="0" w:firstLine="0"/>
              <w:rPr>
                <w:i/>
                <w:lang w:val="ru-RU"/>
              </w:rPr>
            </w:pPr>
            <w:r w:rsidRPr="001D45D6">
              <w:rPr>
                <w:i/>
                <w:lang w:val="ru-RU"/>
              </w:rPr>
              <w:t>демонстрирует знания</w:t>
            </w:r>
            <w:r w:rsidR="006558D4">
              <w:rPr>
                <w:i/>
                <w:lang w:val="ru-RU"/>
              </w:rPr>
              <w:t>,</w:t>
            </w:r>
            <w:r w:rsidRPr="001D45D6">
              <w:rPr>
                <w:i/>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1D45D6" w:rsidRDefault="009D5862" w:rsidP="00753AB4">
            <w:pPr>
              <w:pStyle w:val="TableParagraph"/>
              <w:numPr>
                <w:ilvl w:val="0"/>
                <w:numId w:val="18"/>
              </w:numPr>
              <w:tabs>
                <w:tab w:val="left" w:pos="459"/>
              </w:tabs>
              <w:ind w:left="0" w:firstLine="0"/>
              <w:rPr>
                <w:i/>
                <w:lang w:val="ru-RU"/>
              </w:rPr>
            </w:pPr>
            <w:r w:rsidRPr="001D45D6">
              <w:rPr>
                <w:i/>
                <w:lang w:val="ru-RU"/>
              </w:rPr>
              <w:t>свободно владеет научными понятиями, ведет</w:t>
            </w:r>
            <w:r w:rsidR="00B73243" w:rsidRPr="001D45D6">
              <w:rPr>
                <w:i/>
                <w:lang w:val="ru-RU"/>
              </w:rPr>
              <w:t xml:space="preserve"> </w:t>
            </w:r>
            <w:r w:rsidRPr="001D45D6">
              <w:rPr>
                <w:i/>
                <w:lang w:val="ru-RU"/>
              </w:rPr>
              <w:t>диалог и вступает в научную дискуссию;</w:t>
            </w:r>
          </w:p>
          <w:p w14:paraId="528AEDA4" w14:textId="77777777" w:rsidR="009D5862" w:rsidRPr="001D45D6" w:rsidRDefault="009D5862" w:rsidP="00753AB4">
            <w:pPr>
              <w:pStyle w:val="TableParagraph"/>
              <w:numPr>
                <w:ilvl w:val="0"/>
                <w:numId w:val="18"/>
              </w:numPr>
              <w:tabs>
                <w:tab w:val="left" w:pos="459"/>
              </w:tabs>
              <w:ind w:left="0" w:firstLine="0"/>
              <w:rPr>
                <w:i/>
                <w:lang w:val="ru-RU"/>
              </w:rPr>
            </w:pPr>
            <w:proofErr w:type="gramStart"/>
            <w:r w:rsidRPr="001D45D6">
              <w:rPr>
                <w:i/>
                <w:lang w:val="ru-RU"/>
              </w:rPr>
              <w:t>способен</w:t>
            </w:r>
            <w:proofErr w:type="gramEnd"/>
            <w:r w:rsidRPr="001D45D6">
              <w:rPr>
                <w:i/>
                <w:lang w:val="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1D45D6" w:rsidRDefault="009D5862" w:rsidP="00753AB4">
            <w:pPr>
              <w:pStyle w:val="TableParagraph"/>
              <w:numPr>
                <w:ilvl w:val="0"/>
                <w:numId w:val="18"/>
              </w:numPr>
              <w:tabs>
                <w:tab w:val="left" w:pos="459"/>
              </w:tabs>
              <w:ind w:left="0" w:firstLine="0"/>
              <w:rPr>
                <w:i/>
                <w:lang w:val="ru-RU"/>
              </w:rPr>
            </w:pPr>
            <w:r w:rsidRPr="001D45D6">
              <w:rPr>
                <w:i/>
                <w:lang w:val="ru-RU"/>
              </w:rPr>
              <w:t>логично и доказательно раскрывает проблему, предложенную в билете;</w:t>
            </w:r>
          </w:p>
          <w:p w14:paraId="3B6BCBF6" w14:textId="6EF1DA97" w:rsidR="009D5862" w:rsidRPr="001D45D6" w:rsidRDefault="009D5862" w:rsidP="00753AB4">
            <w:pPr>
              <w:pStyle w:val="TableParagraph"/>
              <w:numPr>
                <w:ilvl w:val="0"/>
                <w:numId w:val="18"/>
              </w:numPr>
              <w:tabs>
                <w:tab w:val="left" w:pos="459"/>
              </w:tabs>
              <w:ind w:left="0" w:firstLine="0"/>
              <w:rPr>
                <w:i/>
                <w:iCs/>
                <w:lang w:val="ru-RU"/>
              </w:rPr>
            </w:pPr>
            <w:r w:rsidRPr="001D45D6">
              <w:rPr>
                <w:i/>
                <w:lang w:val="ru-RU"/>
              </w:rPr>
              <w:t>свободно выполняет практические задания повышенной сложности, предусмотренные программой, демонстрирует системную работу с</w:t>
            </w:r>
            <w:r w:rsidR="00B73243" w:rsidRPr="001D45D6">
              <w:rPr>
                <w:i/>
                <w:lang w:val="ru-RU"/>
              </w:rPr>
              <w:t xml:space="preserve"> </w:t>
            </w:r>
            <w:r w:rsidRPr="001D45D6">
              <w:rPr>
                <w:i/>
                <w:lang w:val="ru-RU"/>
              </w:rPr>
              <w:t>основной</w:t>
            </w:r>
            <w:r w:rsidR="00B73243" w:rsidRPr="001D45D6">
              <w:rPr>
                <w:i/>
                <w:lang w:val="ru-RU"/>
              </w:rPr>
              <w:t xml:space="preserve"> </w:t>
            </w:r>
            <w:r w:rsidRPr="001D45D6">
              <w:rPr>
                <w:i/>
                <w:lang w:val="ru-RU"/>
              </w:rPr>
              <w:t>и дополнительной литературой.</w:t>
            </w:r>
          </w:p>
          <w:p w14:paraId="317C7FB9" w14:textId="77777777" w:rsidR="009D5862" w:rsidRPr="001D45D6" w:rsidRDefault="009D5862" w:rsidP="00FC1ACA">
            <w:pPr>
              <w:pStyle w:val="TableParagraph"/>
              <w:tabs>
                <w:tab w:val="left" w:pos="469"/>
              </w:tabs>
              <w:rPr>
                <w:i/>
                <w:lang w:val="ru-RU"/>
              </w:rPr>
            </w:pPr>
            <w:r w:rsidRPr="001D45D6">
              <w:rPr>
                <w:i/>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01F92B6A" w:rsidR="009D5862" w:rsidRPr="001D45D6" w:rsidRDefault="009D5862" w:rsidP="00FC1ACA">
            <w:pPr>
              <w:jc w:val="center"/>
              <w:rPr>
                <w:i/>
              </w:rPr>
            </w:pPr>
          </w:p>
        </w:tc>
        <w:tc>
          <w:tcPr>
            <w:tcW w:w="2056" w:type="dxa"/>
            <w:gridSpan w:val="2"/>
          </w:tcPr>
          <w:p w14:paraId="034C059B" w14:textId="77777777" w:rsidR="009D5862" w:rsidRPr="0082635B" w:rsidRDefault="009D5862" w:rsidP="00FC1ACA">
            <w:pPr>
              <w:jc w:val="center"/>
              <w:rPr>
                <w:i/>
              </w:rPr>
            </w:pPr>
            <w:r w:rsidRPr="0082635B">
              <w:rPr>
                <w:i/>
              </w:rPr>
              <w:t>5</w:t>
            </w:r>
          </w:p>
        </w:tc>
      </w:tr>
      <w:tr w:rsidR="009D5862" w:rsidRPr="00314BCA" w14:paraId="61D3CD33" w14:textId="77777777" w:rsidTr="00073075">
        <w:trPr>
          <w:trHeight w:val="283"/>
        </w:trPr>
        <w:tc>
          <w:tcPr>
            <w:tcW w:w="3828" w:type="dxa"/>
            <w:vMerge/>
          </w:tcPr>
          <w:p w14:paraId="3D6AFAD5" w14:textId="77777777" w:rsidR="009D5862" w:rsidRPr="001D45D6" w:rsidRDefault="009D5862" w:rsidP="00FC1ACA">
            <w:pPr>
              <w:rPr>
                <w:i/>
              </w:rPr>
            </w:pPr>
          </w:p>
        </w:tc>
        <w:tc>
          <w:tcPr>
            <w:tcW w:w="6945" w:type="dxa"/>
          </w:tcPr>
          <w:p w14:paraId="4C259831" w14:textId="77777777" w:rsidR="009D5862" w:rsidRPr="001D45D6" w:rsidRDefault="009D5862" w:rsidP="00FC1ACA">
            <w:pPr>
              <w:rPr>
                <w:i/>
              </w:rPr>
            </w:pPr>
            <w:r w:rsidRPr="001D45D6">
              <w:rPr>
                <w:i/>
              </w:rPr>
              <w:t>Обучающийся:</w:t>
            </w:r>
          </w:p>
          <w:p w14:paraId="594C6F55" w14:textId="77777777" w:rsidR="009D5862" w:rsidRPr="001D45D6" w:rsidRDefault="009D5862" w:rsidP="00753AB4">
            <w:pPr>
              <w:pStyle w:val="af0"/>
              <w:numPr>
                <w:ilvl w:val="0"/>
                <w:numId w:val="19"/>
              </w:numPr>
              <w:tabs>
                <w:tab w:val="left" w:pos="429"/>
              </w:tabs>
              <w:ind w:left="0" w:firstLine="0"/>
              <w:rPr>
                <w:i/>
              </w:rPr>
            </w:pPr>
            <w:r w:rsidRPr="001D45D6">
              <w:rPr>
                <w:i/>
              </w:rPr>
              <w:lastRenderedPageBreak/>
              <w:t xml:space="preserve">показывает достаточное знание учебного материала, но допускает несущественные фактические ошибки, которые </w:t>
            </w:r>
            <w:proofErr w:type="gramStart"/>
            <w:r w:rsidRPr="001D45D6">
              <w:rPr>
                <w:i/>
              </w:rPr>
              <w:t>способен</w:t>
            </w:r>
            <w:proofErr w:type="gramEnd"/>
            <w:r w:rsidRPr="001D45D6">
              <w:rPr>
                <w:i/>
              </w:rPr>
              <w:t xml:space="preserve"> исправить самостоятельно, благодаря наводящему вопросу;</w:t>
            </w:r>
          </w:p>
          <w:p w14:paraId="6458006B" w14:textId="77777777" w:rsidR="009D5862" w:rsidRPr="001D45D6" w:rsidRDefault="009D5862" w:rsidP="00753AB4">
            <w:pPr>
              <w:pStyle w:val="af0"/>
              <w:numPr>
                <w:ilvl w:val="0"/>
                <w:numId w:val="19"/>
              </w:numPr>
              <w:tabs>
                <w:tab w:val="left" w:pos="429"/>
              </w:tabs>
              <w:ind w:left="0" w:firstLine="0"/>
              <w:rPr>
                <w:i/>
              </w:rPr>
            </w:pPr>
            <w:r w:rsidRPr="001D45D6">
              <w:rPr>
                <w:i/>
              </w:rPr>
              <w:t>недостаточно раскрыта проблема по одному из вопросов билета;</w:t>
            </w:r>
          </w:p>
          <w:p w14:paraId="1F150255" w14:textId="77777777" w:rsidR="009D5862" w:rsidRPr="001D45D6" w:rsidRDefault="009D5862" w:rsidP="00753AB4">
            <w:pPr>
              <w:pStyle w:val="af0"/>
              <w:numPr>
                <w:ilvl w:val="0"/>
                <w:numId w:val="19"/>
              </w:numPr>
              <w:tabs>
                <w:tab w:val="left" w:pos="429"/>
              </w:tabs>
              <w:ind w:left="0" w:firstLine="0"/>
              <w:rPr>
                <w:i/>
              </w:rPr>
            </w:pPr>
            <w:r w:rsidRPr="001D45D6">
              <w:rPr>
                <w:i/>
              </w:rPr>
              <w:t>недостаточно логично построено изложение вопроса;</w:t>
            </w:r>
          </w:p>
          <w:p w14:paraId="04073B38" w14:textId="77777777" w:rsidR="009D5862" w:rsidRPr="001D45D6" w:rsidRDefault="009D5862" w:rsidP="00753AB4">
            <w:pPr>
              <w:pStyle w:val="af0"/>
              <w:numPr>
                <w:ilvl w:val="0"/>
                <w:numId w:val="19"/>
              </w:numPr>
              <w:tabs>
                <w:tab w:val="left" w:pos="429"/>
              </w:tabs>
              <w:ind w:left="0" w:firstLine="0"/>
              <w:rPr>
                <w:i/>
              </w:rPr>
            </w:pPr>
            <w:r w:rsidRPr="001D45D6">
              <w:rPr>
                <w:i/>
              </w:rPr>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1D45D6" w:rsidRDefault="009D5862" w:rsidP="00753AB4">
            <w:pPr>
              <w:pStyle w:val="af0"/>
              <w:numPr>
                <w:ilvl w:val="0"/>
                <w:numId w:val="19"/>
              </w:numPr>
              <w:tabs>
                <w:tab w:val="left" w:pos="429"/>
              </w:tabs>
              <w:ind w:left="0" w:firstLine="0"/>
              <w:rPr>
                <w:i/>
              </w:rPr>
            </w:pPr>
            <w:r w:rsidRPr="001D45D6">
              <w:rPr>
                <w:i/>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1D45D6" w:rsidRDefault="009D5862" w:rsidP="00FC1ACA">
            <w:pPr>
              <w:rPr>
                <w:i/>
              </w:rPr>
            </w:pPr>
            <w:r w:rsidRPr="001D45D6">
              <w:rPr>
                <w:i/>
              </w:rPr>
              <w:t>В ответе раскрыто, в основном, содержание билета, имеются неточности при ответе на дополнительные вопросы.</w:t>
            </w:r>
          </w:p>
        </w:tc>
        <w:tc>
          <w:tcPr>
            <w:tcW w:w="1772" w:type="dxa"/>
          </w:tcPr>
          <w:p w14:paraId="167BA501" w14:textId="4AFA435D" w:rsidR="009D5862" w:rsidRPr="001D45D6" w:rsidRDefault="009D5862" w:rsidP="00FC1ACA">
            <w:pPr>
              <w:jc w:val="center"/>
              <w:rPr>
                <w:i/>
              </w:rPr>
            </w:pPr>
          </w:p>
        </w:tc>
        <w:tc>
          <w:tcPr>
            <w:tcW w:w="2056" w:type="dxa"/>
            <w:gridSpan w:val="2"/>
          </w:tcPr>
          <w:p w14:paraId="2075CA04" w14:textId="77777777" w:rsidR="009D5862" w:rsidRPr="0082635B" w:rsidRDefault="009D5862" w:rsidP="00FC1ACA">
            <w:pPr>
              <w:jc w:val="center"/>
              <w:rPr>
                <w:i/>
              </w:rPr>
            </w:pPr>
            <w:r w:rsidRPr="0082635B">
              <w:rPr>
                <w:i/>
              </w:rPr>
              <w:t>4</w:t>
            </w:r>
          </w:p>
        </w:tc>
      </w:tr>
      <w:tr w:rsidR="009D5862" w:rsidRPr="00314BCA" w14:paraId="5C3A08B6" w14:textId="77777777" w:rsidTr="00073075">
        <w:trPr>
          <w:trHeight w:val="283"/>
        </w:trPr>
        <w:tc>
          <w:tcPr>
            <w:tcW w:w="3828" w:type="dxa"/>
            <w:vMerge/>
          </w:tcPr>
          <w:p w14:paraId="1573FDE3" w14:textId="77777777" w:rsidR="009D5862" w:rsidRPr="001D45D6" w:rsidRDefault="009D5862" w:rsidP="00FC1ACA">
            <w:pPr>
              <w:rPr>
                <w:i/>
              </w:rPr>
            </w:pPr>
          </w:p>
        </w:tc>
        <w:tc>
          <w:tcPr>
            <w:tcW w:w="6945" w:type="dxa"/>
          </w:tcPr>
          <w:p w14:paraId="1DDFB792" w14:textId="77777777" w:rsidR="009D5862" w:rsidRPr="001D45D6" w:rsidRDefault="009D5862" w:rsidP="00FC1ACA">
            <w:pPr>
              <w:rPr>
                <w:i/>
              </w:rPr>
            </w:pPr>
            <w:r w:rsidRPr="001D45D6">
              <w:rPr>
                <w:i/>
              </w:rPr>
              <w:t>Обучающийся:</w:t>
            </w:r>
          </w:p>
          <w:p w14:paraId="2A92282B" w14:textId="77777777" w:rsidR="009D5862" w:rsidRPr="001D45D6" w:rsidRDefault="009D5862" w:rsidP="00753AB4">
            <w:pPr>
              <w:pStyle w:val="af0"/>
              <w:numPr>
                <w:ilvl w:val="0"/>
                <w:numId w:val="20"/>
              </w:numPr>
              <w:tabs>
                <w:tab w:val="left" w:pos="444"/>
              </w:tabs>
              <w:ind w:left="0" w:firstLine="0"/>
              <w:rPr>
                <w:rFonts w:eastAsia="Times New Roman"/>
                <w:i/>
                <w:color w:val="000000"/>
              </w:rPr>
            </w:pPr>
            <w:r w:rsidRPr="001D45D6">
              <w:rPr>
                <w:i/>
              </w:rPr>
              <w:t xml:space="preserve">показывает </w:t>
            </w:r>
            <w:r w:rsidRPr="001D45D6">
              <w:rPr>
                <w:rFonts w:eastAsia="Times New Roman"/>
                <w:i/>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1D45D6" w:rsidRDefault="009D5862" w:rsidP="00753AB4">
            <w:pPr>
              <w:numPr>
                <w:ilvl w:val="0"/>
                <w:numId w:val="20"/>
              </w:numPr>
              <w:tabs>
                <w:tab w:val="left" w:pos="444"/>
              </w:tabs>
              <w:ind w:left="0" w:firstLine="0"/>
              <w:rPr>
                <w:rFonts w:eastAsia="Times New Roman"/>
                <w:i/>
                <w:color w:val="000000"/>
              </w:rPr>
            </w:pPr>
            <w:r w:rsidRPr="001D45D6">
              <w:rPr>
                <w:rFonts w:eastAsia="Times New Roman"/>
                <w:i/>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1D45D6" w:rsidRDefault="009D5862" w:rsidP="00753AB4">
            <w:pPr>
              <w:numPr>
                <w:ilvl w:val="0"/>
                <w:numId w:val="20"/>
              </w:numPr>
              <w:tabs>
                <w:tab w:val="left" w:pos="444"/>
              </w:tabs>
              <w:ind w:left="0" w:firstLine="0"/>
              <w:rPr>
                <w:rFonts w:eastAsia="Times New Roman"/>
                <w:i/>
                <w:color w:val="000000"/>
              </w:rPr>
            </w:pPr>
            <w:r w:rsidRPr="001D45D6">
              <w:rPr>
                <w:i/>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1D45D6" w:rsidRDefault="009D5862" w:rsidP="00FC1ACA">
            <w:pPr>
              <w:rPr>
                <w:i/>
              </w:rPr>
            </w:pPr>
            <w:r w:rsidRPr="001D45D6">
              <w:rPr>
                <w:rFonts w:eastAsia="Times New Roman"/>
                <w:i/>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1D45D6">
              <w:rPr>
                <w:i/>
              </w:rPr>
              <w:t>.</w:t>
            </w:r>
            <w:r w:rsidRPr="001D45D6">
              <w:t xml:space="preserve"> </w:t>
            </w:r>
            <w:r w:rsidRPr="001D45D6">
              <w:rPr>
                <w:i/>
              </w:rPr>
              <w:t>Неуверенно, с большими затруднениями решает</w:t>
            </w:r>
            <w:r w:rsidR="00B73243" w:rsidRPr="001D45D6">
              <w:rPr>
                <w:i/>
              </w:rPr>
              <w:t xml:space="preserve"> </w:t>
            </w:r>
            <w:r w:rsidRPr="001D45D6">
              <w:rPr>
                <w:i/>
              </w:rPr>
              <w:t xml:space="preserve">практические задачи или не справляется с ними </w:t>
            </w:r>
            <w:r w:rsidRPr="001D45D6">
              <w:rPr>
                <w:i/>
              </w:rPr>
              <w:lastRenderedPageBreak/>
              <w:t>самостоятельно.</w:t>
            </w:r>
          </w:p>
        </w:tc>
        <w:tc>
          <w:tcPr>
            <w:tcW w:w="1772" w:type="dxa"/>
          </w:tcPr>
          <w:p w14:paraId="3D05DDF0" w14:textId="02A9542A" w:rsidR="009D5862" w:rsidRPr="001D45D6" w:rsidRDefault="009D5862" w:rsidP="00FC1ACA">
            <w:pPr>
              <w:jc w:val="center"/>
              <w:rPr>
                <w:i/>
              </w:rPr>
            </w:pPr>
          </w:p>
        </w:tc>
        <w:tc>
          <w:tcPr>
            <w:tcW w:w="2056" w:type="dxa"/>
            <w:gridSpan w:val="2"/>
          </w:tcPr>
          <w:p w14:paraId="25201E60" w14:textId="77777777" w:rsidR="009D5862" w:rsidRPr="0082635B" w:rsidRDefault="009D5862" w:rsidP="00FC1ACA">
            <w:pPr>
              <w:jc w:val="center"/>
              <w:rPr>
                <w:i/>
              </w:rPr>
            </w:pPr>
            <w:r w:rsidRPr="0082635B">
              <w:rPr>
                <w:i/>
              </w:rPr>
              <w:t>3</w:t>
            </w:r>
          </w:p>
        </w:tc>
      </w:tr>
      <w:tr w:rsidR="009D5862" w:rsidRPr="00314BCA" w14:paraId="71A7A684" w14:textId="77777777" w:rsidTr="00073075">
        <w:trPr>
          <w:trHeight w:val="283"/>
        </w:trPr>
        <w:tc>
          <w:tcPr>
            <w:tcW w:w="3828" w:type="dxa"/>
            <w:vMerge/>
          </w:tcPr>
          <w:p w14:paraId="396D2507" w14:textId="77777777" w:rsidR="009D5862" w:rsidRPr="001D45D6" w:rsidRDefault="009D5862" w:rsidP="00FC1ACA">
            <w:pPr>
              <w:rPr>
                <w:i/>
              </w:rPr>
            </w:pPr>
          </w:p>
        </w:tc>
        <w:tc>
          <w:tcPr>
            <w:tcW w:w="6945" w:type="dxa"/>
          </w:tcPr>
          <w:p w14:paraId="2B326180" w14:textId="19367019" w:rsidR="009D5862" w:rsidRPr="001D45D6" w:rsidRDefault="009D5862" w:rsidP="00FC1ACA">
            <w:pPr>
              <w:rPr>
                <w:i/>
              </w:rPr>
            </w:pPr>
            <w:proofErr w:type="gramStart"/>
            <w:r w:rsidRPr="001D45D6">
              <w:rPr>
                <w:i/>
              </w:rPr>
              <w:t>Обучающийся</w:t>
            </w:r>
            <w:proofErr w:type="gramEnd"/>
            <w:r w:rsidRPr="001D45D6">
              <w:rPr>
                <w:i/>
              </w:rPr>
              <w:t>, обнаруживает существенные пробелы в знаниях основного учебного материала, допускает</w:t>
            </w:r>
            <w:r w:rsidR="00B73243" w:rsidRPr="001D45D6">
              <w:rPr>
                <w:i/>
              </w:rPr>
              <w:t xml:space="preserve"> </w:t>
            </w:r>
            <w:r w:rsidRPr="001D45D6">
              <w:rPr>
                <w:i/>
              </w:rPr>
              <w:t xml:space="preserve">принципиальные ошибки в выполнении предусмотренных программой практических заданий. </w:t>
            </w:r>
          </w:p>
          <w:p w14:paraId="46D32AD0" w14:textId="77777777" w:rsidR="009D5862" w:rsidRPr="001D45D6" w:rsidRDefault="009D5862" w:rsidP="00FC1ACA">
            <w:pPr>
              <w:rPr>
                <w:i/>
              </w:rPr>
            </w:pPr>
            <w:r w:rsidRPr="001D45D6">
              <w:rPr>
                <w:i/>
              </w:rPr>
              <w:t xml:space="preserve">На большую часть дополнительных вопросов по содержанию экзамена </w:t>
            </w:r>
            <w:proofErr w:type="gramStart"/>
            <w:r w:rsidRPr="001D45D6">
              <w:rPr>
                <w:i/>
              </w:rPr>
              <w:t>затрудняется</w:t>
            </w:r>
            <w:proofErr w:type="gramEnd"/>
            <w:r w:rsidRPr="001D45D6">
              <w:rPr>
                <w:i/>
              </w:rPr>
              <w:t xml:space="preserve"> дать ответ или не дает верных ответов.</w:t>
            </w:r>
          </w:p>
        </w:tc>
        <w:tc>
          <w:tcPr>
            <w:tcW w:w="1772" w:type="dxa"/>
          </w:tcPr>
          <w:p w14:paraId="2E1E5A0F" w14:textId="350E6F7B" w:rsidR="009D5862" w:rsidRPr="001D45D6" w:rsidRDefault="009D5862" w:rsidP="00FC1ACA">
            <w:pPr>
              <w:jc w:val="center"/>
              <w:rPr>
                <w:i/>
              </w:rPr>
            </w:pPr>
          </w:p>
        </w:tc>
        <w:tc>
          <w:tcPr>
            <w:tcW w:w="2056" w:type="dxa"/>
            <w:gridSpan w:val="2"/>
          </w:tcPr>
          <w:p w14:paraId="5D71CBE3" w14:textId="77777777" w:rsidR="009D5862" w:rsidRPr="0082635B" w:rsidRDefault="009D5862" w:rsidP="00FC1ACA">
            <w:pPr>
              <w:jc w:val="center"/>
              <w:rPr>
                <w:i/>
              </w:rPr>
            </w:pPr>
            <w:r w:rsidRPr="0082635B">
              <w:rPr>
                <w:i/>
              </w:rPr>
              <w:t>2</w:t>
            </w:r>
          </w:p>
        </w:tc>
      </w:tr>
      <w:tr w:rsidR="001470D0" w:rsidRPr="00314BCA" w14:paraId="16E41C11" w14:textId="77777777" w:rsidTr="001470D0">
        <w:trPr>
          <w:trHeight w:val="283"/>
        </w:trPr>
        <w:tc>
          <w:tcPr>
            <w:tcW w:w="3828" w:type="dxa"/>
            <w:vMerge w:val="restart"/>
          </w:tcPr>
          <w:p w14:paraId="108AC625" w14:textId="77777777" w:rsidR="001470D0" w:rsidRPr="00E6451E" w:rsidRDefault="001470D0" w:rsidP="001470D0">
            <w:pPr>
              <w:rPr>
                <w:iCs/>
              </w:rPr>
            </w:pPr>
            <w:r w:rsidRPr="00E6451E">
              <w:rPr>
                <w:iCs/>
              </w:rPr>
              <w:t>Экзамен:</w:t>
            </w:r>
          </w:p>
          <w:p w14:paraId="3726B324" w14:textId="43BEBF99" w:rsidR="001470D0" w:rsidRPr="001D45D6" w:rsidRDefault="001470D0" w:rsidP="00692418">
            <w:pPr>
              <w:rPr>
                <w:i/>
              </w:rPr>
            </w:pPr>
            <w:r w:rsidRPr="00E6451E">
              <w:rPr>
                <w:iCs/>
              </w:rPr>
              <w:t>компьютерное тестирование</w:t>
            </w:r>
          </w:p>
        </w:tc>
        <w:tc>
          <w:tcPr>
            <w:tcW w:w="6945" w:type="dxa"/>
            <w:vMerge w:val="restart"/>
          </w:tcPr>
          <w:p w14:paraId="1F299F89" w14:textId="77777777" w:rsidR="001470D0" w:rsidRPr="00E6451E" w:rsidRDefault="001470D0" w:rsidP="001470D0">
            <w:pPr>
              <w:rPr>
                <w:iCs/>
              </w:rPr>
            </w:pPr>
            <w:r w:rsidRPr="00E6451E">
              <w:rPr>
                <w:iCs/>
              </w:rPr>
              <w:t xml:space="preserve">Номинальная шкала предполагает, что за правильный ответ к каждому заданию выставляется один балл, за неправильный — ноль. В соответствии с номинальной шкалой, оценивается всё задание в целом, а не </w:t>
            </w:r>
            <w:proofErr w:type="gramStart"/>
            <w:r w:rsidRPr="00E6451E">
              <w:rPr>
                <w:iCs/>
              </w:rPr>
              <w:t>какая-либо</w:t>
            </w:r>
            <w:proofErr w:type="gramEnd"/>
            <w:r w:rsidRPr="00E6451E">
              <w:rPr>
                <w:iCs/>
              </w:rPr>
              <w:t xml:space="preserve"> из его частей.</w:t>
            </w:r>
          </w:p>
          <w:p w14:paraId="1ADA1746" w14:textId="77777777" w:rsidR="001470D0" w:rsidRPr="00E6451E" w:rsidRDefault="001470D0" w:rsidP="001470D0">
            <w:pPr>
              <w:rPr>
                <w:iCs/>
              </w:rPr>
            </w:pPr>
            <w:r w:rsidRPr="00E6451E">
              <w:rPr>
                <w:iCs/>
              </w:rPr>
              <w:t xml:space="preserve">Процентное соотношение баллов и оценок по пятибалльной системе: </w:t>
            </w:r>
          </w:p>
          <w:p w14:paraId="3BBB9D5D" w14:textId="77777777" w:rsidR="001470D0" w:rsidRPr="001B28CF" w:rsidRDefault="001470D0" w:rsidP="001470D0">
            <w:pPr>
              <w:pStyle w:val="afc"/>
              <w:shd w:val="clear" w:color="auto" w:fill="FFFFFF"/>
              <w:spacing w:before="0" w:beforeAutospacing="0" w:after="0" w:afterAutospacing="0"/>
              <w:rPr>
                <w:rFonts w:ascii="Times New Roman" w:hAnsi="Times New Roman" w:cs="Times New Roman"/>
                <w:iCs/>
                <w:color w:val="000000"/>
                <w:sz w:val="22"/>
                <w:szCs w:val="22"/>
              </w:rPr>
            </w:pPr>
            <w:r w:rsidRPr="001B28CF">
              <w:rPr>
                <w:rFonts w:ascii="Times New Roman" w:hAnsi="Times New Roman" w:cs="Times New Roman"/>
                <w:iCs/>
                <w:color w:val="000000"/>
                <w:sz w:val="22"/>
                <w:szCs w:val="22"/>
              </w:rPr>
              <w:t xml:space="preserve">2» - равно или менее </w:t>
            </w:r>
            <w:r>
              <w:rPr>
                <w:rFonts w:ascii="Times New Roman" w:hAnsi="Times New Roman" w:cs="Times New Roman"/>
                <w:iCs/>
                <w:color w:val="000000"/>
                <w:sz w:val="22"/>
                <w:szCs w:val="22"/>
              </w:rPr>
              <w:t>54</w:t>
            </w:r>
            <w:r w:rsidRPr="001B28CF">
              <w:rPr>
                <w:rFonts w:ascii="Times New Roman" w:hAnsi="Times New Roman" w:cs="Times New Roman"/>
                <w:iCs/>
                <w:color w:val="000000"/>
                <w:sz w:val="22"/>
                <w:szCs w:val="22"/>
              </w:rPr>
              <w:t>%</w:t>
            </w:r>
          </w:p>
          <w:p w14:paraId="2790D6D2" w14:textId="77777777" w:rsidR="001470D0" w:rsidRPr="001B28CF" w:rsidRDefault="001470D0" w:rsidP="001470D0">
            <w:pPr>
              <w:pStyle w:val="afc"/>
              <w:shd w:val="clear" w:color="auto" w:fill="FFFFFF"/>
              <w:spacing w:before="0" w:beforeAutospacing="0" w:after="0" w:afterAutospacing="0"/>
              <w:rPr>
                <w:rFonts w:ascii="Times New Roman" w:hAnsi="Times New Roman" w:cs="Times New Roman"/>
                <w:iCs/>
                <w:color w:val="000000"/>
                <w:sz w:val="22"/>
                <w:szCs w:val="22"/>
              </w:rPr>
            </w:pPr>
            <w:r w:rsidRPr="001B28CF">
              <w:rPr>
                <w:rFonts w:ascii="Times New Roman" w:hAnsi="Times New Roman" w:cs="Times New Roman"/>
                <w:iCs/>
                <w:color w:val="000000"/>
                <w:sz w:val="22"/>
                <w:szCs w:val="22"/>
              </w:rPr>
              <w:t xml:space="preserve">«3» - </w:t>
            </w:r>
            <w:r>
              <w:rPr>
                <w:rFonts w:ascii="Times New Roman" w:hAnsi="Times New Roman" w:cs="Times New Roman"/>
                <w:iCs/>
                <w:color w:val="000000"/>
                <w:sz w:val="22"/>
                <w:szCs w:val="22"/>
              </w:rPr>
              <w:t>55</w:t>
            </w:r>
            <w:r w:rsidRPr="001B28CF">
              <w:rPr>
                <w:rFonts w:ascii="Times New Roman" w:hAnsi="Times New Roman" w:cs="Times New Roman"/>
                <w:iCs/>
                <w:color w:val="000000"/>
                <w:sz w:val="22"/>
                <w:szCs w:val="22"/>
              </w:rPr>
              <w:t xml:space="preserve">% - </w:t>
            </w:r>
            <w:r>
              <w:rPr>
                <w:rFonts w:ascii="Times New Roman" w:hAnsi="Times New Roman" w:cs="Times New Roman"/>
                <w:iCs/>
                <w:color w:val="000000"/>
                <w:sz w:val="22"/>
                <w:szCs w:val="22"/>
              </w:rPr>
              <w:t>69</w:t>
            </w:r>
            <w:r w:rsidRPr="001B28CF">
              <w:rPr>
                <w:rFonts w:ascii="Times New Roman" w:hAnsi="Times New Roman" w:cs="Times New Roman"/>
                <w:iCs/>
                <w:color w:val="000000"/>
                <w:sz w:val="22"/>
                <w:szCs w:val="22"/>
              </w:rPr>
              <w:t>%</w:t>
            </w:r>
          </w:p>
          <w:p w14:paraId="7A8E0E8D" w14:textId="77777777" w:rsidR="001470D0" w:rsidRPr="001B28CF" w:rsidRDefault="001470D0" w:rsidP="001470D0">
            <w:pPr>
              <w:pStyle w:val="afc"/>
              <w:shd w:val="clear" w:color="auto" w:fill="FFFFFF"/>
              <w:spacing w:before="0" w:beforeAutospacing="0" w:after="0" w:afterAutospacing="0"/>
              <w:rPr>
                <w:rFonts w:ascii="Times New Roman" w:hAnsi="Times New Roman" w:cs="Times New Roman"/>
                <w:iCs/>
                <w:color w:val="000000"/>
                <w:sz w:val="22"/>
                <w:szCs w:val="22"/>
              </w:rPr>
            </w:pPr>
            <w:r w:rsidRPr="001B28CF">
              <w:rPr>
                <w:rFonts w:ascii="Times New Roman" w:hAnsi="Times New Roman" w:cs="Times New Roman"/>
                <w:iCs/>
                <w:color w:val="000000"/>
                <w:sz w:val="22"/>
                <w:szCs w:val="22"/>
              </w:rPr>
              <w:t xml:space="preserve">«4» - </w:t>
            </w:r>
            <w:r>
              <w:rPr>
                <w:rFonts w:ascii="Times New Roman" w:hAnsi="Times New Roman" w:cs="Times New Roman"/>
                <w:iCs/>
                <w:color w:val="000000"/>
                <w:sz w:val="22"/>
                <w:szCs w:val="22"/>
              </w:rPr>
              <w:t>70</w:t>
            </w:r>
            <w:r w:rsidRPr="001B28CF">
              <w:rPr>
                <w:rFonts w:ascii="Times New Roman" w:hAnsi="Times New Roman" w:cs="Times New Roman"/>
                <w:iCs/>
                <w:color w:val="000000"/>
                <w:sz w:val="22"/>
                <w:szCs w:val="22"/>
              </w:rPr>
              <w:t>% - 8</w:t>
            </w:r>
            <w:r>
              <w:rPr>
                <w:rFonts w:ascii="Times New Roman" w:hAnsi="Times New Roman" w:cs="Times New Roman"/>
                <w:iCs/>
                <w:color w:val="000000"/>
                <w:sz w:val="22"/>
                <w:szCs w:val="22"/>
              </w:rPr>
              <w:t>4</w:t>
            </w:r>
            <w:r w:rsidRPr="001B28CF">
              <w:rPr>
                <w:rFonts w:ascii="Times New Roman" w:hAnsi="Times New Roman" w:cs="Times New Roman"/>
                <w:iCs/>
                <w:color w:val="000000"/>
                <w:sz w:val="22"/>
                <w:szCs w:val="22"/>
              </w:rPr>
              <w:t>%</w:t>
            </w:r>
          </w:p>
          <w:p w14:paraId="62B33249" w14:textId="36D13660" w:rsidR="001470D0" w:rsidRPr="001D45D6" w:rsidRDefault="001470D0" w:rsidP="001470D0">
            <w:pPr>
              <w:rPr>
                <w:i/>
              </w:rPr>
            </w:pPr>
            <w:r w:rsidRPr="001B28CF">
              <w:rPr>
                <w:iCs/>
                <w:color w:val="000000"/>
              </w:rPr>
              <w:t>«5» - 8</w:t>
            </w:r>
            <w:r>
              <w:rPr>
                <w:iCs/>
                <w:color w:val="000000"/>
              </w:rPr>
              <w:t>5</w:t>
            </w:r>
            <w:r w:rsidRPr="001B28CF">
              <w:rPr>
                <w:iCs/>
                <w:color w:val="000000"/>
              </w:rPr>
              <w:t>% - 100%</w:t>
            </w:r>
            <w:r>
              <w:rPr>
                <w:iCs/>
                <w:color w:val="000000"/>
              </w:rPr>
              <w:t>.</w:t>
            </w:r>
          </w:p>
        </w:tc>
        <w:tc>
          <w:tcPr>
            <w:tcW w:w="1772" w:type="dxa"/>
          </w:tcPr>
          <w:p w14:paraId="0F9CFBEE" w14:textId="77777777" w:rsidR="001470D0" w:rsidRPr="001D45D6" w:rsidRDefault="001470D0" w:rsidP="001470D0">
            <w:pPr>
              <w:jc w:val="center"/>
              <w:rPr>
                <w:i/>
              </w:rPr>
            </w:pPr>
          </w:p>
        </w:tc>
        <w:tc>
          <w:tcPr>
            <w:tcW w:w="525" w:type="dxa"/>
          </w:tcPr>
          <w:p w14:paraId="382EC2A3" w14:textId="54362A26" w:rsidR="001470D0" w:rsidRPr="0082635B" w:rsidRDefault="001470D0" w:rsidP="001470D0">
            <w:pPr>
              <w:jc w:val="center"/>
              <w:rPr>
                <w:i/>
              </w:rPr>
            </w:pPr>
            <w:r w:rsidRPr="00AA5DA9">
              <w:rPr>
                <w:i/>
              </w:rPr>
              <w:t>5</w:t>
            </w:r>
          </w:p>
        </w:tc>
        <w:tc>
          <w:tcPr>
            <w:tcW w:w="1531" w:type="dxa"/>
          </w:tcPr>
          <w:p w14:paraId="14799209" w14:textId="199C9E59" w:rsidR="001470D0" w:rsidRPr="0082635B" w:rsidRDefault="001470D0" w:rsidP="001470D0">
            <w:pPr>
              <w:jc w:val="center"/>
              <w:rPr>
                <w:i/>
              </w:rPr>
            </w:pPr>
            <w:r w:rsidRPr="00AA5DA9">
              <w:rPr>
                <w:i/>
                <w:color w:val="000000"/>
              </w:rPr>
              <w:t>85% - 100%</w:t>
            </w:r>
          </w:p>
        </w:tc>
      </w:tr>
      <w:tr w:rsidR="001470D0" w:rsidRPr="00314BCA" w14:paraId="45D65BFC" w14:textId="77777777" w:rsidTr="001470D0">
        <w:trPr>
          <w:trHeight w:val="283"/>
        </w:trPr>
        <w:tc>
          <w:tcPr>
            <w:tcW w:w="3828" w:type="dxa"/>
            <w:vMerge/>
          </w:tcPr>
          <w:p w14:paraId="164A08CF" w14:textId="77777777" w:rsidR="001470D0" w:rsidRPr="00E6451E" w:rsidRDefault="001470D0" w:rsidP="001470D0">
            <w:pPr>
              <w:rPr>
                <w:iCs/>
              </w:rPr>
            </w:pPr>
          </w:p>
        </w:tc>
        <w:tc>
          <w:tcPr>
            <w:tcW w:w="6945" w:type="dxa"/>
            <w:vMerge/>
          </w:tcPr>
          <w:p w14:paraId="3140A014" w14:textId="77777777" w:rsidR="001470D0" w:rsidRPr="00E6451E" w:rsidRDefault="001470D0" w:rsidP="001470D0">
            <w:pPr>
              <w:rPr>
                <w:iCs/>
              </w:rPr>
            </w:pPr>
          </w:p>
        </w:tc>
        <w:tc>
          <w:tcPr>
            <w:tcW w:w="1772" w:type="dxa"/>
          </w:tcPr>
          <w:p w14:paraId="1749DF8F" w14:textId="77777777" w:rsidR="001470D0" w:rsidRPr="001D45D6" w:rsidRDefault="001470D0" w:rsidP="001470D0">
            <w:pPr>
              <w:jc w:val="center"/>
              <w:rPr>
                <w:i/>
              </w:rPr>
            </w:pPr>
          </w:p>
        </w:tc>
        <w:tc>
          <w:tcPr>
            <w:tcW w:w="525" w:type="dxa"/>
          </w:tcPr>
          <w:p w14:paraId="08121E96" w14:textId="4B93A9EA" w:rsidR="001470D0" w:rsidRPr="00AA5DA9" w:rsidRDefault="001470D0" w:rsidP="001470D0">
            <w:pPr>
              <w:jc w:val="center"/>
              <w:rPr>
                <w:i/>
              </w:rPr>
            </w:pPr>
            <w:r w:rsidRPr="00AA5DA9">
              <w:rPr>
                <w:i/>
              </w:rPr>
              <w:t>4</w:t>
            </w:r>
          </w:p>
        </w:tc>
        <w:tc>
          <w:tcPr>
            <w:tcW w:w="1531" w:type="dxa"/>
          </w:tcPr>
          <w:p w14:paraId="3A2C055C" w14:textId="28738A8F" w:rsidR="001470D0" w:rsidRPr="0082635B" w:rsidRDefault="001470D0" w:rsidP="001470D0">
            <w:pPr>
              <w:jc w:val="center"/>
              <w:rPr>
                <w:i/>
              </w:rPr>
            </w:pPr>
            <w:r>
              <w:rPr>
                <w:i/>
                <w:color w:val="000000"/>
              </w:rPr>
              <w:t>70</w:t>
            </w:r>
            <w:r w:rsidRPr="00AA5DA9">
              <w:rPr>
                <w:i/>
                <w:color w:val="000000"/>
              </w:rPr>
              <w:t>% - 84%</w:t>
            </w:r>
          </w:p>
        </w:tc>
      </w:tr>
      <w:tr w:rsidR="001470D0" w:rsidRPr="00314BCA" w14:paraId="7347ABA5" w14:textId="77777777" w:rsidTr="001470D0">
        <w:trPr>
          <w:trHeight w:val="283"/>
        </w:trPr>
        <w:tc>
          <w:tcPr>
            <w:tcW w:w="3828" w:type="dxa"/>
            <w:vMerge/>
          </w:tcPr>
          <w:p w14:paraId="1F17488F" w14:textId="77777777" w:rsidR="001470D0" w:rsidRPr="00E6451E" w:rsidRDefault="001470D0" w:rsidP="001470D0">
            <w:pPr>
              <w:rPr>
                <w:iCs/>
              </w:rPr>
            </w:pPr>
          </w:p>
        </w:tc>
        <w:tc>
          <w:tcPr>
            <w:tcW w:w="6945" w:type="dxa"/>
            <w:vMerge/>
          </w:tcPr>
          <w:p w14:paraId="5B4767D8" w14:textId="77777777" w:rsidR="001470D0" w:rsidRPr="00E6451E" w:rsidRDefault="001470D0" w:rsidP="001470D0">
            <w:pPr>
              <w:rPr>
                <w:iCs/>
              </w:rPr>
            </w:pPr>
          </w:p>
        </w:tc>
        <w:tc>
          <w:tcPr>
            <w:tcW w:w="1772" w:type="dxa"/>
          </w:tcPr>
          <w:p w14:paraId="5D67B7C3" w14:textId="77777777" w:rsidR="001470D0" w:rsidRPr="001D45D6" w:rsidRDefault="001470D0" w:rsidP="001470D0">
            <w:pPr>
              <w:jc w:val="center"/>
              <w:rPr>
                <w:i/>
              </w:rPr>
            </w:pPr>
          </w:p>
        </w:tc>
        <w:tc>
          <w:tcPr>
            <w:tcW w:w="525" w:type="dxa"/>
          </w:tcPr>
          <w:p w14:paraId="6F019C10" w14:textId="1F90D6AC" w:rsidR="001470D0" w:rsidRPr="00AA5DA9" w:rsidRDefault="001470D0" w:rsidP="001470D0">
            <w:pPr>
              <w:jc w:val="center"/>
              <w:rPr>
                <w:i/>
              </w:rPr>
            </w:pPr>
            <w:r w:rsidRPr="00AA5DA9">
              <w:rPr>
                <w:i/>
              </w:rPr>
              <w:t>3</w:t>
            </w:r>
          </w:p>
        </w:tc>
        <w:tc>
          <w:tcPr>
            <w:tcW w:w="1531" w:type="dxa"/>
          </w:tcPr>
          <w:p w14:paraId="2BCD050E" w14:textId="73975BB3" w:rsidR="001470D0" w:rsidRPr="0082635B" w:rsidRDefault="001470D0" w:rsidP="001470D0">
            <w:pPr>
              <w:jc w:val="center"/>
              <w:rPr>
                <w:i/>
              </w:rPr>
            </w:pPr>
            <w:r>
              <w:rPr>
                <w:i/>
                <w:color w:val="000000"/>
              </w:rPr>
              <w:t>55</w:t>
            </w:r>
            <w:r w:rsidRPr="00AA5DA9">
              <w:rPr>
                <w:i/>
                <w:color w:val="000000"/>
              </w:rPr>
              <w:t>% - 6</w:t>
            </w:r>
            <w:r>
              <w:rPr>
                <w:i/>
                <w:color w:val="000000"/>
              </w:rPr>
              <w:t>9</w:t>
            </w:r>
            <w:r w:rsidRPr="00AA5DA9">
              <w:rPr>
                <w:i/>
                <w:color w:val="000000"/>
              </w:rPr>
              <w:t>%</w:t>
            </w:r>
          </w:p>
        </w:tc>
      </w:tr>
      <w:tr w:rsidR="001470D0" w:rsidRPr="00314BCA" w14:paraId="43195556" w14:textId="77777777" w:rsidTr="001470D0">
        <w:trPr>
          <w:trHeight w:val="283"/>
        </w:trPr>
        <w:tc>
          <w:tcPr>
            <w:tcW w:w="3828" w:type="dxa"/>
            <w:vMerge/>
          </w:tcPr>
          <w:p w14:paraId="70BF0D92" w14:textId="77777777" w:rsidR="001470D0" w:rsidRPr="00E6451E" w:rsidRDefault="001470D0" w:rsidP="001470D0">
            <w:pPr>
              <w:rPr>
                <w:iCs/>
              </w:rPr>
            </w:pPr>
          </w:p>
        </w:tc>
        <w:tc>
          <w:tcPr>
            <w:tcW w:w="6945" w:type="dxa"/>
            <w:vMerge/>
          </w:tcPr>
          <w:p w14:paraId="6C789E49" w14:textId="77777777" w:rsidR="001470D0" w:rsidRPr="00E6451E" w:rsidRDefault="001470D0" w:rsidP="001470D0">
            <w:pPr>
              <w:rPr>
                <w:iCs/>
              </w:rPr>
            </w:pPr>
          </w:p>
        </w:tc>
        <w:tc>
          <w:tcPr>
            <w:tcW w:w="1772" w:type="dxa"/>
          </w:tcPr>
          <w:p w14:paraId="6A5D4749" w14:textId="77777777" w:rsidR="001470D0" w:rsidRPr="001D45D6" w:rsidRDefault="001470D0" w:rsidP="001470D0">
            <w:pPr>
              <w:jc w:val="center"/>
              <w:rPr>
                <w:i/>
              </w:rPr>
            </w:pPr>
          </w:p>
        </w:tc>
        <w:tc>
          <w:tcPr>
            <w:tcW w:w="525" w:type="dxa"/>
          </w:tcPr>
          <w:p w14:paraId="1784A399" w14:textId="3DEB8CEC" w:rsidR="001470D0" w:rsidRPr="00AA5DA9" w:rsidRDefault="001470D0" w:rsidP="001470D0">
            <w:pPr>
              <w:jc w:val="center"/>
              <w:rPr>
                <w:i/>
              </w:rPr>
            </w:pPr>
            <w:r w:rsidRPr="00AA5DA9">
              <w:rPr>
                <w:i/>
              </w:rPr>
              <w:t>2</w:t>
            </w:r>
          </w:p>
        </w:tc>
        <w:tc>
          <w:tcPr>
            <w:tcW w:w="1531" w:type="dxa"/>
          </w:tcPr>
          <w:p w14:paraId="5684E385" w14:textId="10A5D45F" w:rsidR="001470D0" w:rsidRPr="0082635B" w:rsidRDefault="001470D0" w:rsidP="001470D0">
            <w:pPr>
              <w:jc w:val="center"/>
              <w:rPr>
                <w:i/>
              </w:rPr>
            </w:pPr>
            <w:r>
              <w:rPr>
                <w:i/>
              </w:rPr>
              <w:t>54</w:t>
            </w:r>
            <w:r w:rsidRPr="00AA5DA9">
              <w:rPr>
                <w:i/>
              </w:rPr>
              <w:t xml:space="preserve">% и менее </w:t>
            </w:r>
            <w:r>
              <w:rPr>
                <w:i/>
              </w:rPr>
              <w:t>54</w:t>
            </w:r>
            <w:r w:rsidRPr="00AA5DA9">
              <w:rPr>
                <w:i/>
              </w:rPr>
              <w:t>%</w:t>
            </w:r>
          </w:p>
        </w:tc>
      </w:tr>
    </w:tbl>
    <w:p w14:paraId="6968607B" w14:textId="77777777" w:rsidR="001470D0" w:rsidRPr="001470D0" w:rsidRDefault="001470D0" w:rsidP="001470D0">
      <w:pPr>
        <w:pStyle w:val="2"/>
        <w:numPr>
          <w:ilvl w:val="0"/>
          <w:numId w:val="0"/>
        </w:numPr>
        <w:ind w:left="709"/>
      </w:pPr>
    </w:p>
    <w:p w14:paraId="042165C7" w14:textId="579E27C4" w:rsidR="009D5862" w:rsidRPr="00111C6E" w:rsidRDefault="009D5862" w:rsidP="009D5862">
      <w:pPr>
        <w:pStyle w:val="2"/>
      </w:pPr>
      <w:r w:rsidRPr="009D5862">
        <w:rPr>
          <w:rFonts w:eastAsiaTheme="minorHAnsi"/>
          <w:lang w:eastAsia="en-US"/>
        </w:rPr>
        <w:t xml:space="preserve">Примерные темы </w:t>
      </w:r>
      <w:r w:rsidRPr="009D5862">
        <w:rPr>
          <w:rFonts w:eastAsiaTheme="minorHAnsi"/>
          <w:i/>
          <w:lang w:eastAsia="en-US"/>
        </w:rPr>
        <w:t>курсовой работы</w:t>
      </w:r>
      <w:r w:rsidRPr="009D5862">
        <w:rPr>
          <w:rFonts w:eastAsiaTheme="minorHAnsi"/>
          <w:lang w:eastAsia="en-US"/>
        </w:rPr>
        <w:t>:</w:t>
      </w:r>
    </w:p>
    <w:p w14:paraId="3B150D63" w14:textId="77777777" w:rsidR="006558D4" w:rsidRPr="007A1F43" w:rsidRDefault="006558D4" w:rsidP="006558D4">
      <w:pPr>
        <w:tabs>
          <w:tab w:val="left" w:pos="993"/>
        </w:tabs>
        <w:ind w:left="720"/>
        <w:contextualSpacing/>
      </w:pPr>
      <w:r w:rsidRPr="007A1F43">
        <w:t xml:space="preserve">1 Основы технологии и организации товародвижения. </w:t>
      </w:r>
    </w:p>
    <w:p w14:paraId="31AF73E5" w14:textId="77777777" w:rsidR="006558D4" w:rsidRPr="007A1F43" w:rsidRDefault="006558D4" w:rsidP="006558D4">
      <w:pPr>
        <w:tabs>
          <w:tab w:val="left" w:pos="993"/>
        </w:tabs>
        <w:ind w:left="720"/>
        <w:contextualSpacing/>
      </w:pPr>
      <w:r w:rsidRPr="007A1F43">
        <w:t xml:space="preserve">2 Рациональная организация товародвижения. </w:t>
      </w:r>
    </w:p>
    <w:p w14:paraId="32FDE55E" w14:textId="77777777" w:rsidR="006558D4" w:rsidRPr="007A1F43" w:rsidRDefault="006558D4" w:rsidP="006558D4">
      <w:pPr>
        <w:tabs>
          <w:tab w:val="left" w:pos="993"/>
        </w:tabs>
        <w:ind w:left="720"/>
        <w:contextualSpacing/>
      </w:pPr>
      <w:r w:rsidRPr="007A1F43">
        <w:t xml:space="preserve">3 Типы и виды оптовых предприятий, их роль в процессе товародвижения. </w:t>
      </w:r>
    </w:p>
    <w:p w14:paraId="5155246F" w14:textId="77777777" w:rsidR="006558D4" w:rsidRPr="007A1F43" w:rsidRDefault="006558D4" w:rsidP="006558D4">
      <w:pPr>
        <w:tabs>
          <w:tab w:val="left" w:pos="993"/>
        </w:tabs>
        <w:ind w:left="720"/>
        <w:contextualSpacing/>
      </w:pPr>
      <w:r w:rsidRPr="007A1F43">
        <w:t>4 Назначение, функции и классификация складов.</w:t>
      </w:r>
    </w:p>
    <w:p w14:paraId="4A6395A2" w14:textId="77777777" w:rsidR="006558D4" w:rsidRPr="007A1F43" w:rsidRDefault="006558D4" w:rsidP="006558D4">
      <w:pPr>
        <w:tabs>
          <w:tab w:val="left" w:pos="993"/>
        </w:tabs>
        <w:ind w:left="720"/>
        <w:contextualSpacing/>
      </w:pPr>
      <w:r w:rsidRPr="007A1F43">
        <w:t xml:space="preserve">5 Требования к современным складам и их размещению. </w:t>
      </w:r>
    </w:p>
    <w:p w14:paraId="2514F09E" w14:textId="6BEC8F49" w:rsidR="00C80BE8" w:rsidRPr="008E0F9E" w:rsidRDefault="00C80BE8" w:rsidP="008E0F9E">
      <w:pPr>
        <w:pStyle w:val="2"/>
        <w:rPr>
          <w:i/>
        </w:rPr>
      </w:pPr>
      <w:r>
        <w:t>Критерии, шкалы оценивания</w:t>
      </w:r>
      <w:r w:rsidRPr="00AE5C0C">
        <w:t xml:space="preserve"> </w:t>
      </w:r>
      <w:r w:rsidR="008E0F9E">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314BCA" w14:paraId="1925FB00" w14:textId="77777777" w:rsidTr="00217628">
        <w:trPr>
          <w:trHeight w:val="340"/>
          <w:tblHeader/>
        </w:trPr>
        <w:tc>
          <w:tcPr>
            <w:tcW w:w="2835" w:type="dxa"/>
            <w:vMerge w:val="restart"/>
            <w:shd w:val="clear" w:color="auto" w:fill="DBE5F1" w:themeFill="accent1" w:themeFillTint="33"/>
            <w:vAlign w:val="center"/>
          </w:tcPr>
          <w:p w14:paraId="2F5FAC99" w14:textId="77777777" w:rsidR="00A52143" w:rsidRPr="004A2281" w:rsidRDefault="00A52143" w:rsidP="00217628">
            <w:pPr>
              <w:pStyle w:val="TableParagraph"/>
              <w:ind w:right="194"/>
              <w:rPr>
                <w:b/>
                <w:lang w:val="ru-RU"/>
              </w:rPr>
            </w:pPr>
            <w:bookmarkStart w:id="29" w:name="_Hlk93081817"/>
            <w:r w:rsidRPr="001D1854">
              <w:rPr>
                <w:b/>
                <w:lang w:val="ru-RU"/>
              </w:rPr>
              <w:t>Форма промежуточной аттестации</w:t>
            </w:r>
          </w:p>
        </w:tc>
        <w:tc>
          <w:tcPr>
            <w:tcW w:w="7938" w:type="dxa"/>
            <w:vMerge w:val="restart"/>
            <w:shd w:val="clear" w:color="auto" w:fill="DBE5F1" w:themeFill="accent1" w:themeFillTint="33"/>
            <w:vAlign w:val="center"/>
          </w:tcPr>
          <w:p w14:paraId="046D4333" w14:textId="77777777" w:rsidR="00A52143" w:rsidRPr="009D5862" w:rsidRDefault="00A52143" w:rsidP="00A52143">
            <w:pPr>
              <w:pStyle w:val="TableParagraph"/>
              <w:rPr>
                <w:b/>
                <w:lang w:val="ru-RU"/>
              </w:rPr>
            </w:pPr>
            <w:r w:rsidRPr="009D5862">
              <w:rPr>
                <w:b/>
                <w:lang w:val="ru-RU"/>
              </w:rPr>
              <w:t>Критерии оценивания</w:t>
            </w:r>
          </w:p>
        </w:tc>
        <w:tc>
          <w:tcPr>
            <w:tcW w:w="3828" w:type="dxa"/>
            <w:gridSpan w:val="2"/>
            <w:shd w:val="clear" w:color="auto" w:fill="DBE5F1" w:themeFill="accent1" w:themeFillTint="33"/>
            <w:vAlign w:val="center"/>
          </w:tcPr>
          <w:p w14:paraId="6EB7B84B" w14:textId="6D41C3CD" w:rsidR="00A52143" w:rsidRPr="00314BCA" w:rsidRDefault="00A52143" w:rsidP="009A1816">
            <w:pPr>
              <w:jc w:val="center"/>
              <w:rPr>
                <w:b/>
              </w:rPr>
            </w:pPr>
            <w:r>
              <w:rPr>
                <w:b/>
              </w:rPr>
              <w:t>Ш</w:t>
            </w:r>
            <w:r w:rsidRPr="00314BCA">
              <w:rPr>
                <w:b/>
              </w:rPr>
              <w:t>калы оценивания</w:t>
            </w:r>
          </w:p>
        </w:tc>
      </w:tr>
      <w:tr w:rsidR="00A52143" w:rsidRPr="00314BCA" w14:paraId="1CC7B13D" w14:textId="77777777" w:rsidTr="00217628">
        <w:trPr>
          <w:trHeight w:val="340"/>
          <w:tblHeader/>
        </w:trPr>
        <w:tc>
          <w:tcPr>
            <w:tcW w:w="2835" w:type="dxa"/>
            <w:vMerge/>
            <w:shd w:val="clear" w:color="auto" w:fill="DBE5F1" w:themeFill="accent1" w:themeFillTint="33"/>
          </w:tcPr>
          <w:p w14:paraId="611AFC40" w14:textId="75B696B9" w:rsidR="00A52143" w:rsidRPr="004A2281"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14:paraId="634C0781" w14:textId="77777777" w:rsidR="00A52143" w:rsidRPr="009D5862" w:rsidRDefault="00A52143" w:rsidP="00FC1ACA">
            <w:pPr>
              <w:pStyle w:val="TableParagraph"/>
              <w:ind w:left="872"/>
              <w:rPr>
                <w:b/>
                <w:lang w:val="ru-RU"/>
              </w:rPr>
            </w:pPr>
          </w:p>
        </w:tc>
        <w:tc>
          <w:tcPr>
            <w:tcW w:w="1772" w:type="dxa"/>
            <w:shd w:val="clear" w:color="auto" w:fill="DBE5F1" w:themeFill="accent1" w:themeFillTint="33"/>
          </w:tcPr>
          <w:p w14:paraId="76C8BB0C" w14:textId="4C397DE9" w:rsidR="00A52143" w:rsidRPr="001D45D6" w:rsidRDefault="00A52143" w:rsidP="009A1816">
            <w:pPr>
              <w:jc w:val="center"/>
              <w:rPr>
                <w:b/>
              </w:rPr>
            </w:pPr>
            <w:r w:rsidRPr="001D45D6">
              <w:rPr>
                <w:b/>
                <w:bCs/>
                <w:iCs/>
                <w:sz w:val="20"/>
                <w:szCs w:val="20"/>
              </w:rPr>
              <w:t>100-балльная система</w:t>
            </w:r>
          </w:p>
        </w:tc>
        <w:tc>
          <w:tcPr>
            <w:tcW w:w="2056" w:type="dxa"/>
            <w:shd w:val="clear" w:color="auto" w:fill="DBE5F1" w:themeFill="accent1" w:themeFillTint="33"/>
          </w:tcPr>
          <w:p w14:paraId="0DBCBDBD" w14:textId="77777777" w:rsidR="00A52143" w:rsidRDefault="00A52143" w:rsidP="00FC1ACA">
            <w:pPr>
              <w:jc w:val="center"/>
              <w:rPr>
                <w:b/>
              </w:rPr>
            </w:pPr>
            <w:r w:rsidRPr="00314BCA">
              <w:rPr>
                <w:b/>
                <w:bCs/>
                <w:iCs/>
                <w:sz w:val="20"/>
                <w:szCs w:val="20"/>
              </w:rPr>
              <w:t>Пятибалльная система</w:t>
            </w:r>
          </w:p>
        </w:tc>
      </w:tr>
      <w:tr w:rsidR="000043A7" w:rsidRPr="00314BCA" w14:paraId="7E2D3B43" w14:textId="77777777" w:rsidTr="00217628">
        <w:trPr>
          <w:trHeight w:val="283"/>
        </w:trPr>
        <w:tc>
          <w:tcPr>
            <w:tcW w:w="2835" w:type="dxa"/>
            <w:vMerge w:val="restart"/>
          </w:tcPr>
          <w:p w14:paraId="1697A65D" w14:textId="77777777" w:rsidR="00A32511" w:rsidRPr="00A32511" w:rsidRDefault="00A32511" w:rsidP="00A32511">
            <w:pPr>
              <w:rPr>
                <w:i/>
              </w:rPr>
            </w:pPr>
            <w:r w:rsidRPr="00A32511">
              <w:rPr>
                <w:i/>
              </w:rPr>
              <w:t xml:space="preserve">защита </w:t>
            </w:r>
          </w:p>
          <w:p w14:paraId="59E53FB1" w14:textId="41260999" w:rsidR="00C80BE8" w:rsidRPr="00A32511" w:rsidRDefault="00A32511" w:rsidP="006558D4">
            <w:pPr>
              <w:rPr>
                <w:i/>
              </w:rPr>
            </w:pPr>
            <w:r w:rsidRPr="00A32511">
              <w:rPr>
                <w:i/>
              </w:rPr>
              <w:lastRenderedPageBreak/>
              <w:t>курсовой работы</w:t>
            </w:r>
          </w:p>
        </w:tc>
        <w:tc>
          <w:tcPr>
            <w:tcW w:w="7938" w:type="dxa"/>
          </w:tcPr>
          <w:p w14:paraId="2CBDF345" w14:textId="77777777" w:rsidR="00A52143" w:rsidRDefault="00A52143" w:rsidP="00753AB4">
            <w:pPr>
              <w:pStyle w:val="TableParagraph"/>
              <w:numPr>
                <w:ilvl w:val="0"/>
                <w:numId w:val="21"/>
              </w:numPr>
              <w:tabs>
                <w:tab w:val="left" w:pos="317"/>
              </w:tabs>
              <w:ind w:left="0" w:firstLine="0"/>
              <w:rPr>
                <w:i/>
                <w:lang w:val="ru-RU"/>
              </w:rPr>
            </w:pPr>
            <w:r w:rsidRPr="00A52143">
              <w:rPr>
                <w:i/>
                <w:lang w:val="ru-RU"/>
              </w:rPr>
              <w:lastRenderedPageBreak/>
              <w:t xml:space="preserve">работа выполнена самостоятельно, носит творческий характер, возможно </w:t>
            </w:r>
            <w:r w:rsidRPr="00A52143">
              <w:rPr>
                <w:i/>
                <w:lang w:val="ru-RU"/>
              </w:rPr>
              <w:lastRenderedPageBreak/>
              <w:t>содержание элементов научной новизны;</w:t>
            </w:r>
          </w:p>
          <w:p w14:paraId="0EBF8B86" w14:textId="77A88CF5" w:rsidR="00A52143" w:rsidRDefault="00A52143" w:rsidP="00753AB4">
            <w:pPr>
              <w:pStyle w:val="TableParagraph"/>
              <w:numPr>
                <w:ilvl w:val="0"/>
                <w:numId w:val="21"/>
              </w:numPr>
              <w:tabs>
                <w:tab w:val="left" w:pos="317"/>
              </w:tabs>
              <w:ind w:left="0" w:firstLine="0"/>
              <w:rPr>
                <w:i/>
                <w:lang w:val="ru-RU"/>
              </w:rPr>
            </w:pPr>
            <w:r w:rsidRPr="00733976">
              <w:rPr>
                <w:i/>
                <w:lang w:val="ru-RU"/>
              </w:rPr>
              <w:t>собран, обобщен и проанализирован достаточный объем литературных источников;</w:t>
            </w:r>
          </w:p>
          <w:p w14:paraId="096BFBA7" w14:textId="66C6AA2D" w:rsidR="00A52143" w:rsidRDefault="00A52143" w:rsidP="00753AB4">
            <w:pPr>
              <w:pStyle w:val="TableParagraph"/>
              <w:numPr>
                <w:ilvl w:val="0"/>
                <w:numId w:val="21"/>
              </w:numPr>
              <w:tabs>
                <w:tab w:val="left" w:pos="317"/>
              </w:tabs>
              <w:ind w:left="0" w:firstLine="0"/>
              <w:rPr>
                <w:i/>
                <w:lang w:val="ru-RU"/>
              </w:rPr>
            </w:pPr>
            <w:r w:rsidRPr="00733976">
              <w:rPr>
                <w:i/>
                <w:lang w:val="ru-RU"/>
              </w:rPr>
              <w:t>при написании и защите работы продемонстрирован</w:t>
            </w:r>
            <w:r w:rsidR="00E03B65">
              <w:rPr>
                <w:i/>
                <w:lang w:val="ru-RU"/>
              </w:rPr>
              <w:t>ы:</w:t>
            </w:r>
            <w:r w:rsidRPr="00733976">
              <w:rPr>
                <w:i/>
                <w:lang w:val="ru-RU"/>
              </w:rPr>
              <w:t xml:space="preserve"> высокий уровень </w:t>
            </w:r>
            <w:proofErr w:type="spellStart"/>
            <w:r w:rsidR="00421B5F" w:rsidRPr="00421B5F">
              <w:rPr>
                <w:i/>
                <w:lang w:val="ru-RU"/>
              </w:rPr>
              <w:t>сформированности</w:t>
            </w:r>
            <w:proofErr w:type="spellEnd"/>
            <w:r w:rsidRPr="00733976">
              <w:rPr>
                <w:i/>
                <w:lang w:val="ru-RU"/>
              </w:rPr>
              <w:t xml:space="preserve"> </w:t>
            </w:r>
            <w:r w:rsidR="00733976">
              <w:rPr>
                <w:i/>
                <w:lang w:val="ru-RU"/>
              </w:rPr>
              <w:t xml:space="preserve">универсальных, </w:t>
            </w:r>
            <w:proofErr w:type="spellStart"/>
            <w:r w:rsidR="00733976">
              <w:rPr>
                <w:i/>
                <w:lang w:val="ru-RU"/>
              </w:rPr>
              <w:t>общепрофкессиональных</w:t>
            </w:r>
            <w:proofErr w:type="spellEnd"/>
            <w:r w:rsidRPr="00733976">
              <w:rPr>
                <w:i/>
                <w:lang w:val="ru-RU"/>
              </w:rPr>
              <w:t xml:space="preserve"> и профессиональных компетенций, теоретические знания и наличие практических навыков;</w:t>
            </w:r>
          </w:p>
          <w:p w14:paraId="733250DB" w14:textId="684EE13D" w:rsidR="00A52143" w:rsidRDefault="00A52143" w:rsidP="00753AB4">
            <w:pPr>
              <w:pStyle w:val="TableParagraph"/>
              <w:numPr>
                <w:ilvl w:val="0"/>
                <w:numId w:val="21"/>
              </w:numPr>
              <w:tabs>
                <w:tab w:val="left" w:pos="317"/>
              </w:tabs>
              <w:ind w:left="0" w:firstLine="0"/>
              <w:rPr>
                <w:i/>
                <w:lang w:val="ru-RU"/>
              </w:rPr>
            </w:pPr>
            <w:r w:rsidRPr="00733976">
              <w:rPr>
                <w:i/>
                <w:lang w:val="ru-RU"/>
              </w:rPr>
              <w:t xml:space="preserve">работа </w:t>
            </w:r>
            <w:r w:rsidR="00E03B65">
              <w:rPr>
                <w:i/>
                <w:lang w:val="ru-RU"/>
              </w:rPr>
              <w:t xml:space="preserve">правильно </w:t>
            </w:r>
            <w:r w:rsidRPr="00733976">
              <w:rPr>
                <w:i/>
                <w:lang w:val="ru-RU"/>
              </w:rPr>
              <w:t>оформлена и своевременно представлена на кафедру, полностью соответствует требованиям, предъявляемым к содержанию и оформлению курсовых работ;</w:t>
            </w:r>
          </w:p>
          <w:p w14:paraId="722D1162" w14:textId="5D8CBF26" w:rsidR="00733976" w:rsidRPr="00733976" w:rsidRDefault="00A52143" w:rsidP="00753AB4">
            <w:pPr>
              <w:pStyle w:val="TableParagraph"/>
              <w:numPr>
                <w:ilvl w:val="0"/>
                <w:numId w:val="21"/>
              </w:numPr>
              <w:tabs>
                <w:tab w:val="left" w:pos="317"/>
              </w:tabs>
              <w:ind w:left="0" w:firstLine="0"/>
              <w:rPr>
                <w:i/>
                <w:lang w:val="ru-RU"/>
              </w:rPr>
            </w:pPr>
            <w:r w:rsidRPr="00733976">
              <w:rPr>
                <w:i/>
                <w:lang w:val="ru-RU"/>
              </w:rPr>
              <w:t>на защите освещены все вопросы исследования, ответы на вопросы профессиональн</w:t>
            </w:r>
            <w:r w:rsidR="00733976">
              <w:rPr>
                <w:i/>
                <w:lang w:val="ru-RU"/>
              </w:rPr>
              <w:t>ые,</w:t>
            </w:r>
            <w:r w:rsidRPr="00733976">
              <w:rPr>
                <w:i/>
                <w:lang w:val="ru-RU"/>
              </w:rPr>
              <w:t xml:space="preserve"> грамотны</w:t>
            </w:r>
            <w:r w:rsidR="00733976">
              <w:rPr>
                <w:i/>
                <w:lang w:val="ru-RU"/>
              </w:rPr>
              <w:t>е</w:t>
            </w:r>
            <w:r w:rsidRPr="00733976">
              <w:rPr>
                <w:i/>
                <w:lang w:val="ru-RU"/>
              </w:rPr>
              <w:t>, исчерпывающие, результаты исследования подкрепл</w:t>
            </w:r>
            <w:r w:rsidR="00733976">
              <w:rPr>
                <w:i/>
                <w:lang w:val="ru-RU"/>
              </w:rPr>
              <w:t>ены статистическими критериями</w:t>
            </w:r>
          </w:p>
        </w:tc>
        <w:tc>
          <w:tcPr>
            <w:tcW w:w="1772" w:type="dxa"/>
          </w:tcPr>
          <w:p w14:paraId="4600D829" w14:textId="6B4AFEA2" w:rsidR="00C80BE8" w:rsidRPr="001D45D6" w:rsidRDefault="00C80BE8" w:rsidP="00FC1ACA">
            <w:pPr>
              <w:jc w:val="center"/>
              <w:rPr>
                <w:i/>
              </w:rPr>
            </w:pPr>
          </w:p>
        </w:tc>
        <w:tc>
          <w:tcPr>
            <w:tcW w:w="2056" w:type="dxa"/>
          </w:tcPr>
          <w:p w14:paraId="2971649A" w14:textId="77777777" w:rsidR="00C80BE8" w:rsidRPr="0082635B" w:rsidRDefault="00C80BE8" w:rsidP="00FC1ACA">
            <w:pPr>
              <w:jc w:val="center"/>
              <w:rPr>
                <w:i/>
              </w:rPr>
            </w:pPr>
            <w:r w:rsidRPr="0082635B">
              <w:rPr>
                <w:i/>
              </w:rPr>
              <w:t>5</w:t>
            </w:r>
          </w:p>
        </w:tc>
      </w:tr>
      <w:tr w:rsidR="000043A7" w:rsidRPr="00314BCA" w14:paraId="61666393" w14:textId="77777777" w:rsidTr="00217628">
        <w:trPr>
          <w:trHeight w:val="283"/>
        </w:trPr>
        <w:tc>
          <w:tcPr>
            <w:tcW w:w="2835" w:type="dxa"/>
            <w:vMerge/>
          </w:tcPr>
          <w:p w14:paraId="284778F2" w14:textId="4193C754" w:rsidR="00C80BE8" w:rsidRPr="0082635B" w:rsidRDefault="00C80BE8" w:rsidP="00FC1ACA">
            <w:pPr>
              <w:rPr>
                <w:i/>
              </w:rPr>
            </w:pPr>
          </w:p>
        </w:tc>
        <w:tc>
          <w:tcPr>
            <w:tcW w:w="7938" w:type="dxa"/>
          </w:tcPr>
          <w:p w14:paraId="1F9BE787" w14:textId="77777777" w:rsidR="00E03B65" w:rsidRPr="00E03B65" w:rsidRDefault="00E03B65" w:rsidP="00753AB4">
            <w:pPr>
              <w:pStyle w:val="af0"/>
              <w:numPr>
                <w:ilvl w:val="0"/>
                <w:numId w:val="22"/>
              </w:numPr>
              <w:tabs>
                <w:tab w:val="left" w:pos="317"/>
              </w:tabs>
              <w:ind w:left="0" w:firstLine="0"/>
              <w:rPr>
                <w:i/>
              </w:rPr>
            </w:pPr>
            <w:r w:rsidRPr="00E03B65">
              <w:rPr>
                <w:i/>
              </w:rPr>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61EB14F1" w14:textId="5DC62DB9" w:rsidR="00E03B65" w:rsidRDefault="00E03B65" w:rsidP="00753AB4">
            <w:pPr>
              <w:pStyle w:val="af0"/>
              <w:numPr>
                <w:ilvl w:val="0"/>
                <w:numId w:val="22"/>
              </w:numPr>
              <w:tabs>
                <w:tab w:val="left" w:pos="317"/>
              </w:tabs>
              <w:ind w:left="0" w:firstLine="0"/>
              <w:rPr>
                <w:i/>
              </w:rPr>
            </w:pPr>
            <w:r w:rsidRPr="00E03B65">
              <w:rPr>
                <w:i/>
              </w:rPr>
              <w:t>собран, обобщен и проанализирован необходимый объем п</w:t>
            </w:r>
            <w:r>
              <w:rPr>
                <w:i/>
              </w:rPr>
              <w:t xml:space="preserve">рофессиональной </w:t>
            </w:r>
            <w:r w:rsidRPr="00E03B65">
              <w:rPr>
                <w:i/>
              </w:rPr>
              <w:t>литературы, но не по всем аспектам исследуемой темы сделаны выводы и обоснованы практические рекомендации;</w:t>
            </w:r>
          </w:p>
          <w:p w14:paraId="1EDA3AFD" w14:textId="6D78797D" w:rsidR="00E03B65" w:rsidRDefault="00E03B65" w:rsidP="00753AB4">
            <w:pPr>
              <w:pStyle w:val="af0"/>
              <w:numPr>
                <w:ilvl w:val="0"/>
                <w:numId w:val="22"/>
              </w:numPr>
              <w:tabs>
                <w:tab w:val="left" w:pos="317"/>
              </w:tabs>
              <w:ind w:left="0" w:firstLine="0"/>
              <w:rPr>
                <w:i/>
              </w:rPr>
            </w:pPr>
            <w:r w:rsidRPr="00217628">
              <w:rPr>
                <w:i/>
              </w:rPr>
              <w:t>при написании и защите работы продемонстрирован</w:t>
            </w:r>
            <w:r w:rsidR="000E4102" w:rsidRPr="00217628">
              <w:rPr>
                <w:i/>
              </w:rPr>
              <w:t>:</w:t>
            </w:r>
            <w:r w:rsidRPr="00217628">
              <w:rPr>
                <w:i/>
              </w:rPr>
              <w:t xml:space="preserve"> средний уровень </w:t>
            </w:r>
            <w:r w:rsidR="00797768" w:rsidRPr="00217628">
              <w:rPr>
                <w:i/>
              </w:rPr>
              <w:t>сформированности</w:t>
            </w:r>
            <w:r w:rsidRPr="00217628">
              <w:rPr>
                <w:i/>
              </w:rPr>
              <w:t xml:space="preserve"> универсальных,</w:t>
            </w:r>
            <w:r w:rsidR="00B73243" w:rsidRPr="00217628">
              <w:rPr>
                <w:i/>
              </w:rPr>
              <w:t xml:space="preserve"> </w:t>
            </w:r>
            <w:r w:rsidRPr="00217628">
              <w:rPr>
                <w:i/>
              </w:rPr>
              <w:t>общепрофессиональных и профессиональных компетенций, наличие теоретических знаний и достаточных практических навыков;</w:t>
            </w:r>
          </w:p>
          <w:p w14:paraId="3515CBA3" w14:textId="114C114F" w:rsidR="00E03B65" w:rsidRPr="00217628" w:rsidRDefault="00E03B65" w:rsidP="00753AB4">
            <w:pPr>
              <w:pStyle w:val="af0"/>
              <w:numPr>
                <w:ilvl w:val="0"/>
                <w:numId w:val="22"/>
              </w:numPr>
              <w:tabs>
                <w:tab w:val="left" w:pos="317"/>
              </w:tabs>
              <w:ind w:left="0" w:firstLine="0"/>
              <w:rPr>
                <w:i/>
              </w:rPr>
            </w:pPr>
            <w:r w:rsidRPr="00217628">
              <w:rPr>
                <w:i/>
              </w:rPr>
              <w:t>работа своевременно представлена на кафедру, есть отдельные недостатки в ее оформлении;</w:t>
            </w:r>
          </w:p>
          <w:p w14:paraId="11BB0B6F" w14:textId="728BA234" w:rsidR="000E4102" w:rsidRPr="00E03B65" w:rsidRDefault="00E03B65" w:rsidP="00753AB4">
            <w:pPr>
              <w:pStyle w:val="af0"/>
              <w:numPr>
                <w:ilvl w:val="0"/>
                <w:numId w:val="22"/>
              </w:numPr>
              <w:tabs>
                <w:tab w:val="left" w:pos="317"/>
              </w:tabs>
              <w:ind w:left="0" w:firstLine="0"/>
              <w:rPr>
                <w:i/>
              </w:rPr>
            </w:pPr>
            <w:r w:rsidRPr="00E03B65">
              <w:rPr>
                <w:i/>
              </w:rPr>
              <w:t xml:space="preserve">в процессе защиты работы были </w:t>
            </w:r>
            <w:r w:rsidR="000E4102">
              <w:rPr>
                <w:i/>
              </w:rPr>
              <w:t>даны неполные ответы на вопросы</w:t>
            </w:r>
          </w:p>
        </w:tc>
        <w:tc>
          <w:tcPr>
            <w:tcW w:w="1772" w:type="dxa"/>
          </w:tcPr>
          <w:p w14:paraId="4FB24ECE" w14:textId="7B8DFC81" w:rsidR="00C80BE8" w:rsidRPr="001D45D6" w:rsidRDefault="00C80BE8" w:rsidP="00FC1ACA">
            <w:pPr>
              <w:jc w:val="center"/>
              <w:rPr>
                <w:i/>
              </w:rPr>
            </w:pPr>
          </w:p>
        </w:tc>
        <w:tc>
          <w:tcPr>
            <w:tcW w:w="2056" w:type="dxa"/>
          </w:tcPr>
          <w:p w14:paraId="0686187F" w14:textId="77777777" w:rsidR="00C80BE8" w:rsidRPr="0082635B" w:rsidRDefault="00C80BE8" w:rsidP="00FC1ACA">
            <w:pPr>
              <w:jc w:val="center"/>
              <w:rPr>
                <w:i/>
              </w:rPr>
            </w:pPr>
            <w:r w:rsidRPr="0082635B">
              <w:rPr>
                <w:i/>
              </w:rPr>
              <w:t>4</w:t>
            </w:r>
          </w:p>
        </w:tc>
      </w:tr>
      <w:tr w:rsidR="000043A7" w:rsidRPr="00314BCA" w14:paraId="296A8EBE" w14:textId="77777777" w:rsidTr="00217628">
        <w:trPr>
          <w:trHeight w:val="283"/>
        </w:trPr>
        <w:tc>
          <w:tcPr>
            <w:tcW w:w="2835" w:type="dxa"/>
            <w:vMerge/>
          </w:tcPr>
          <w:p w14:paraId="3006FB62" w14:textId="3478E83E" w:rsidR="00C80BE8" w:rsidRPr="0082635B" w:rsidRDefault="00C80BE8" w:rsidP="00FC1ACA">
            <w:pPr>
              <w:rPr>
                <w:i/>
              </w:rPr>
            </w:pPr>
          </w:p>
        </w:tc>
        <w:tc>
          <w:tcPr>
            <w:tcW w:w="7938" w:type="dxa"/>
          </w:tcPr>
          <w:p w14:paraId="55957C0D" w14:textId="2942E8EF" w:rsidR="000E4102" w:rsidRDefault="000E4102" w:rsidP="00753AB4">
            <w:pPr>
              <w:pStyle w:val="af0"/>
              <w:numPr>
                <w:ilvl w:val="0"/>
                <w:numId w:val="23"/>
              </w:numPr>
              <w:tabs>
                <w:tab w:val="left" w:pos="369"/>
              </w:tabs>
              <w:ind w:left="0" w:firstLine="0"/>
              <w:rPr>
                <w:i/>
              </w:rPr>
            </w:pPr>
            <w:r w:rsidRPr="00797768">
              <w:rPr>
                <w:i/>
              </w:rPr>
              <w:t>тема работы раскрыта частично, но в основном правильно, допущено поверхностное изл</w:t>
            </w:r>
            <w:r w:rsidR="00797768" w:rsidRPr="00797768">
              <w:rPr>
                <w:i/>
              </w:rPr>
              <w:t>ожение отдельных вопросов темы;</w:t>
            </w:r>
          </w:p>
          <w:p w14:paraId="343F034A" w14:textId="56A9F0BF" w:rsidR="000E4102" w:rsidRDefault="000E4102" w:rsidP="00753AB4">
            <w:pPr>
              <w:pStyle w:val="af0"/>
              <w:numPr>
                <w:ilvl w:val="0"/>
                <w:numId w:val="23"/>
              </w:numPr>
              <w:tabs>
                <w:tab w:val="left" w:pos="369"/>
              </w:tabs>
              <w:ind w:left="0" w:firstLine="0"/>
              <w:rPr>
                <w:i/>
              </w:rPr>
            </w:pPr>
            <w:r w:rsidRPr="00797768">
              <w:rPr>
                <w:i/>
              </w:rPr>
              <w:t>в работе недостаточно полно была использована п</w:t>
            </w:r>
            <w:r w:rsidR="00797768">
              <w:rPr>
                <w:i/>
              </w:rPr>
              <w:t>рофессиональная</w:t>
            </w:r>
            <w:r w:rsidR="00B73243">
              <w:rPr>
                <w:i/>
              </w:rPr>
              <w:t xml:space="preserve"> </w:t>
            </w:r>
            <w:r w:rsidRPr="00797768">
              <w:rPr>
                <w:i/>
              </w:rPr>
              <w:t>литература, выводы и практические рекомендации не отражали в достаточной степени содержание работы;</w:t>
            </w:r>
          </w:p>
          <w:p w14:paraId="44AD1E19" w14:textId="322D0E15" w:rsidR="000E4102" w:rsidRDefault="000E4102" w:rsidP="00753AB4">
            <w:pPr>
              <w:pStyle w:val="af0"/>
              <w:numPr>
                <w:ilvl w:val="0"/>
                <w:numId w:val="23"/>
              </w:numPr>
              <w:tabs>
                <w:tab w:val="left" w:pos="369"/>
              </w:tabs>
              <w:ind w:left="0" w:firstLine="0"/>
              <w:rPr>
                <w:i/>
              </w:rPr>
            </w:pPr>
            <w:r w:rsidRPr="00797768">
              <w:rPr>
                <w:i/>
              </w:rPr>
              <w:lastRenderedPageBreak/>
              <w:t xml:space="preserve">при написании и защите работы продемонстрирован удовлетворительный </w:t>
            </w:r>
            <w:r w:rsidR="00421B5F">
              <w:rPr>
                <w:i/>
              </w:rPr>
              <w:t>уровень сформированности универсальных,</w:t>
            </w:r>
            <w:r w:rsidR="00B73243">
              <w:rPr>
                <w:i/>
              </w:rPr>
              <w:t xml:space="preserve"> </w:t>
            </w:r>
            <w:r w:rsidR="00421B5F" w:rsidRPr="00E03B65">
              <w:rPr>
                <w:i/>
              </w:rPr>
              <w:t>обще</w:t>
            </w:r>
            <w:r w:rsidR="00421B5F">
              <w:rPr>
                <w:i/>
              </w:rPr>
              <w:t>профессиональны</w:t>
            </w:r>
            <w:r w:rsidR="00421B5F" w:rsidRPr="00E03B65">
              <w:rPr>
                <w:i/>
              </w:rPr>
              <w:t>х и профессиональных компетенций</w:t>
            </w:r>
            <w:r w:rsidRPr="00797768">
              <w:rPr>
                <w:i/>
              </w:rPr>
              <w:t>, поверхностный уровень теоретических</w:t>
            </w:r>
            <w:r w:rsidR="00797768" w:rsidRPr="00797768">
              <w:rPr>
                <w:i/>
              </w:rPr>
              <w:t xml:space="preserve"> знаний и практических навыков;</w:t>
            </w:r>
          </w:p>
          <w:p w14:paraId="7C6080A4" w14:textId="5AEE69D4" w:rsidR="000E4102" w:rsidRDefault="000E4102" w:rsidP="00753AB4">
            <w:pPr>
              <w:pStyle w:val="af0"/>
              <w:numPr>
                <w:ilvl w:val="0"/>
                <w:numId w:val="23"/>
              </w:numPr>
              <w:tabs>
                <w:tab w:val="left" w:pos="369"/>
              </w:tabs>
              <w:ind w:left="0" w:firstLine="0"/>
              <w:rPr>
                <w:i/>
              </w:rPr>
            </w:pPr>
            <w:r w:rsidRPr="00421B5F">
              <w:rPr>
                <w:i/>
              </w:rPr>
              <w:t>работа своевременно представлена на кафедру, однако не в полном объеме по содержанию и / или оформлению соответст</w:t>
            </w:r>
            <w:r w:rsidR="00797768" w:rsidRPr="00421B5F">
              <w:rPr>
                <w:i/>
              </w:rPr>
              <w:t>вует предъявляемым требованиям;</w:t>
            </w:r>
          </w:p>
          <w:p w14:paraId="4D28D3E8" w14:textId="7DBD2F61" w:rsidR="00421B5F" w:rsidRPr="00421B5F" w:rsidRDefault="000E4102" w:rsidP="00753AB4">
            <w:pPr>
              <w:pStyle w:val="af0"/>
              <w:numPr>
                <w:ilvl w:val="0"/>
                <w:numId w:val="23"/>
              </w:numPr>
              <w:tabs>
                <w:tab w:val="left" w:pos="369"/>
              </w:tabs>
              <w:ind w:left="0" w:firstLine="0"/>
              <w:rPr>
                <w:i/>
              </w:rPr>
            </w:pPr>
            <w:r w:rsidRPr="00421B5F">
              <w:rPr>
                <w:i/>
              </w:rPr>
              <w:t>в процессе защиты недостаточно полно излож</w:t>
            </w:r>
            <w:r w:rsidR="00002658">
              <w:rPr>
                <w:i/>
              </w:rPr>
              <w:t>ены</w:t>
            </w:r>
            <w:r w:rsidRPr="00421B5F">
              <w:rPr>
                <w:i/>
              </w:rPr>
              <w:t xml:space="preserve"> основные положения работы, </w:t>
            </w:r>
            <w:r w:rsidR="00421B5F">
              <w:rPr>
                <w:i/>
              </w:rPr>
              <w:t>ответ</w:t>
            </w:r>
            <w:r w:rsidR="00002658">
              <w:rPr>
                <w:i/>
              </w:rPr>
              <w:t>ы</w:t>
            </w:r>
            <w:r w:rsidR="00421B5F">
              <w:rPr>
                <w:i/>
              </w:rPr>
              <w:t xml:space="preserve"> на вопросы</w:t>
            </w:r>
            <w:r w:rsidR="00002658">
              <w:rPr>
                <w:i/>
              </w:rPr>
              <w:t xml:space="preserve"> даны неполные</w:t>
            </w:r>
          </w:p>
        </w:tc>
        <w:tc>
          <w:tcPr>
            <w:tcW w:w="1772" w:type="dxa"/>
          </w:tcPr>
          <w:p w14:paraId="32565B60" w14:textId="71DA938F" w:rsidR="00C80BE8" w:rsidRPr="001D45D6" w:rsidRDefault="00C80BE8" w:rsidP="00FC1ACA">
            <w:pPr>
              <w:jc w:val="center"/>
              <w:rPr>
                <w:i/>
              </w:rPr>
            </w:pPr>
          </w:p>
        </w:tc>
        <w:tc>
          <w:tcPr>
            <w:tcW w:w="2056" w:type="dxa"/>
          </w:tcPr>
          <w:p w14:paraId="35FC4186" w14:textId="77777777" w:rsidR="00C80BE8" w:rsidRPr="0082635B" w:rsidRDefault="00C80BE8" w:rsidP="00FC1ACA">
            <w:pPr>
              <w:jc w:val="center"/>
              <w:rPr>
                <w:i/>
              </w:rPr>
            </w:pPr>
            <w:r w:rsidRPr="0082635B">
              <w:rPr>
                <w:i/>
              </w:rPr>
              <w:t>3</w:t>
            </w:r>
          </w:p>
        </w:tc>
      </w:tr>
      <w:tr w:rsidR="000043A7" w:rsidRPr="00314BCA" w14:paraId="3608081D" w14:textId="77777777" w:rsidTr="00217628">
        <w:trPr>
          <w:trHeight w:val="283"/>
        </w:trPr>
        <w:tc>
          <w:tcPr>
            <w:tcW w:w="2835" w:type="dxa"/>
            <w:vMerge/>
          </w:tcPr>
          <w:p w14:paraId="77F2D96D" w14:textId="19D58E39" w:rsidR="00C80BE8" w:rsidRPr="0082635B" w:rsidRDefault="00C80BE8" w:rsidP="00FC1ACA">
            <w:pPr>
              <w:rPr>
                <w:i/>
              </w:rPr>
            </w:pPr>
          </w:p>
        </w:tc>
        <w:tc>
          <w:tcPr>
            <w:tcW w:w="7938" w:type="dxa"/>
          </w:tcPr>
          <w:p w14:paraId="5C99FA45" w14:textId="77777777" w:rsidR="00523621" w:rsidRDefault="00523621" w:rsidP="00753AB4">
            <w:pPr>
              <w:pStyle w:val="af0"/>
              <w:numPr>
                <w:ilvl w:val="0"/>
                <w:numId w:val="24"/>
              </w:numPr>
              <w:tabs>
                <w:tab w:val="left" w:pos="324"/>
              </w:tabs>
              <w:ind w:left="0" w:firstLine="0"/>
              <w:rPr>
                <w:i/>
              </w:rPr>
            </w:pPr>
            <w:r w:rsidRPr="00523621">
              <w:rPr>
                <w:i/>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505AE01A" w14:textId="6FB88C68" w:rsidR="00523621" w:rsidRDefault="00523621" w:rsidP="00753AB4">
            <w:pPr>
              <w:pStyle w:val="af0"/>
              <w:numPr>
                <w:ilvl w:val="0"/>
                <w:numId w:val="24"/>
              </w:numPr>
              <w:tabs>
                <w:tab w:val="left" w:pos="324"/>
              </w:tabs>
              <w:ind w:left="0" w:firstLine="0"/>
              <w:rPr>
                <w:i/>
              </w:rPr>
            </w:pPr>
            <w:r w:rsidRPr="00523621">
              <w:rPr>
                <w:i/>
              </w:rPr>
              <w:t>работа не оригинальна, основана на компиляции публикаций по теме;</w:t>
            </w:r>
          </w:p>
          <w:p w14:paraId="3CA57528" w14:textId="66317FCC" w:rsidR="00523621" w:rsidRDefault="00523621" w:rsidP="00753AB4">
            <w:pPr>
              <w:pStyle w:val="af0"/>
              <w:numPr>
                <w:ilvl w:val="0"/>
                <w:numId w:val="24"/>
              </w:numPr>
              <w:tabs>
                <w:tab w:val="left" w:pos="324"/>
              </w:tabs>
              <w:ind w:left="0" w:firstLine="0"/>
              <w:rPr>
                <w:i/>
              </w:rPr>
            </w:pPr>
            <w:r w:rsidRPr="00523621">
              <w:rPr>
                <w:i/>
              </w:rPr>
              <w:t xml:space="preserve">при написании и защите работы продемонстрирован неудовлетворительный </w:t>
            </w:r>
            <w:r>
              <w:rPr>
                <w:i/>
              </w:rPr>
              <w:t>уровень сформированности универсальных,</w:t>
            </w:r>
            <w:r w:rsidR="00B73243">
              <w:rPr>
                <w:i/>
              </w:rPr>
              <w:t xml:space="preserve"> </w:t>
            </w:r>
            <w:r w:rsidRPr="00E03B65">
              <w:rPr>
                <w:i/>
              </w:rPr>
              <w:t>обще</w:t>
            </w:r>
            <w:r>
              <w:rPr>
                <w:i/>
              </w:rPr>
              <w:t>профессиональны</w:t>
            </w:r>
            <w:r w:rsidRPr="00E03B65">
              <w:rPr>
                <w:i/>
              </w:rPr>
              <w:t>х и профессиональных компетенций</w:t>
            </w:r>
            <w:r w:rsidRPr="00523621">
              <w:rPr>
                <w:i/>
              </w:rPr>
              <w:t>;</w:t>
            </w:r>
          </w:p>
          <w:p w14:paraId="4B64B92B" w14:textId="5A198EDB" w:rsidR="00523621" w:rsidRDefault="00523621" w:rsidP="00753AB4">
            <w:pPr>
              <w:pStyle w:val="af0"/>
              <w:numPr>
                <w:ilvl w:val="0"/>
                <w:numId w:val="24"/>
              </w:numPr>
              <w:tabs>
                <w:tab w:val="left" w:pos="324"/>
              </w:tabs>
              <w:ind w:left="0" w:firstLine="0"/>
              <w:rPr>
                <w:i/>
              </w:rPr>
            </w:pPr>
            <w:r w:rsidRPr="00002658">
              <w:rPr>
                <w:i/>
              </w:rPr>
              <w:t>работа несвоевременно представлена на кафедру, не в полном объеме по содержанию и оформлению соответствует предъявляемым требованиям;</w:t>
            </w:r>
          </w:p>
          <w:p w14:paraId="3A8C1299" w14:textId="23DAFD98" w:rsidR="00002658" w:rsidRPr="00002658" w:rsidRDefault="00523621" w:rsidP="00753AB4">
            <w:pPr>
              <w:pStyle w:val="af0"/>
              <w:numPr>
                <w:ilvl w:val="0"/>
                <w:numId w:val="24"/>
              </w:numPr>
              <w:tabs>
                <w:tab w:val="left" w:pos="324"/>
              </w:tabs>
              <w:ind w:left="0" w:firstLine="0"/>
              <w:rPr>
                <w:i/>
              </w:rPr>
            </w:pPr>
            <w:r w:rsidRPr="00002658">
              <w:rPr>
                <w:i/>
              </w:rPr>
              <w:t>на защите показ</w:t>
            </w:r>
            <w:r w:rsidR="00002658">
              <w:rPr>
                <w:i/>
              </w:rPr>
              <w:t>аны</w:t>
            </w:r>
            <w:r w:rsidRPr="00002658">
              <w:rPr>
                <w:i/>
              </w:rPr>
              <w:t xml:space="preserve"> поверхностные знания по исследуемой теме, отсутствие представлений об актуальных проблемах по теме работы, </w:t>
            </w:r>
            <w:r w:rsidR="00002658">
              <w:rPr>
                <w:i/>
              </w:rPr>
              <w:t>даны неверные ответы</w:t>
            </w:r>
            <w:r w:rsidRPr="00002658">
              <w:rPr>
                <w:i/>
              </w:rPr>
              <w:t xml:space="preserve"> на вопросы.</w:t>
            </w:r>
          </w:p>
        </w:tc>
        <w:tc>
          <w:tcPr>
            <w:tcW w:w="1772" w:type="dxa"/>
          </w:tcPr>
          <w:p w14:paraId="2AB255EB" w14:textId="5DCF9D0A" w:rsidR="00C80BE8" w:rsidRPr="001D45D6" w:rsidRDefault="00C80BE8" w:rsidP="00FC1ACA">
            <w:pPr>
              <w:jc w:val="center"/>
              <w:rPr>
                <w:i/>
              </w:rPr>
            </w:pPr>
          </w:p>
        </w:tc>
        <w:tc>
          <w:tcPr>
            <w:tcW w:w="2056" w:type="dxa"/>
          </w:tcPr>
          <w:p w14:paraId="1696E626" w14:textId="77777777" w:rsidR="00C80BE8" w:rsidRPr="0082635B" w:rsidRDefault="00C80BE8" w:rsidP="00FC1ACA">
            <w:pPr>
              <w:jc w:val="center"/>
              <w:rPr>
                <w:i/>
              </w:rPr>
            </w:pPr>
            <w:r w:rsidRPr="0082635B">
              <w:rPr>
                <w:i/>
              </w:rPr>
              <w:t>2</w:t>
            </w:r>
          </w:p>
        </w:tc>
      </w:tr>
      <w:bookmarkEnd w:id="29"/>
    </w:tbl>
    <w:p w14:paraId="1A2B4858" w14:textId="77777777" w:rsidR="006D0117" w:rsidRPr="006D0117" w:rsidRDefault="006D0117" w:rsidP="006D0117"/>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3FD50C9A"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 xml:space="preserve">тся </w:t>
      </w:r>
      <w:proofErr w:type="gramStart"/>
      <w:r w:rsidRPr="00B0418F">
        <w:rPr>
          <w:rFonts w:eastAsia="MS Mincho"/>
          <w:iCs/>
          <w:sz w:val="24"/>
          <w:szCs w:val="24"/>
        </w:rPr>
        <w:t>обучающемуся</w:t>
      </w:r>
      <w:proofErr w:type="gramEnd"/>
      <w:r w:rsidRPr="00B0418F">
        <w:rPr>
          <w:rFonts w:eastAsia="MS Mincho"/>
          <w:iCs/>
          <w:sz w:val="24"/>
          <w:szCs w:val="24"/>
        </w:rPr>
        <w:t xml:space="preserve"> с учётом результатов текущей и промежуточной аттестации.</w:t>
      </w:r>
    </w:p>
    <w:p w14:paraId="32521415" w14:textId="7CB51B96" w:rsid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CB172E" w:rsidRPr="008448CC" w14:paraId="2754B00B" w14:textId="77777777" w:rsidTr="003A1EA5">
        <w:trPr>
          <w:trHeight w:val="340"/>
        </w:trPr>
        <w:tc>
          <w:tcPr>
            <w:tcW w:w="3686" w:type="dxa"/>
            <w:shd w:val="clear" w:color="auto" w:fill="DBE5F1" w:themeFill="accent1" w:themeFillTint="33"/>
          </w:tcPr>
          <w:p w14:paraId="7CBA1AC7" w14:textId="77777777" w:rsidR="00CB172E" w:rsidRPr="008448CC" w:rsidRDefault="00CB172E" w:rsidP="003A1EA5">
            <w:pPr>
              <w:jc w:val="center"/>
              <w:rPr>
                <w:b/>
                <w:iCs/>
              </w:rPr>
            </w:pPr>
            <w:bookmarkStart w:id="30" w:name="_Hlk88230997"/>
            <w:r w:rsidRPr="00E15B3E">
              <w:rPr>
                <w:b/>
                <w:bCs/>
                <w:iCs/>
              </w:rPr>
              <w:t>Форма контроля</w:t>
            </w:r>
          </w:p>
        </w:tc>
        <w:tc>
          <w:tcPr>
            <w:tcW w:w="2835" w:type="dxa"/>
            <w:shd w:val="clear" w:color="auto" w:fill="DBE5F1" w:themeFill="accent1" w:themeFillTint="33"/>
          </w:tcPr>
          <w:p w14:paraId="0AA24014" w14:textId="77777777" w:rsidR="00CB172E" w:rsidRPr="008448CC" w:rsidRDefault="00CB172E" w:rsidP="003A1EA5">
            <w:pPr>
              <w:jc w:val="center"/>
              <w:rPr>
                <w:b/>
                <w:iCs/>
              </w:rPr>
            </w:pPr>
            <w:r>
              <w:rPr>
                <w:b/>
                <w:bCs/>
                <w:iCs/>
              </w:rPr>
              <w:t xml:space="preserve">100-балльная система </w:t>
            </w:r>
          </w:p>
        </w:tc>
        <w:tc>
          <w:tcPr>
            <w:tcW w:w="3118" w:type="dxa"/>
            <w:shd w:val="clear" w:color="auto" w:fill="DBE5F1" w:themeFill="accent1" w:themeFillTint="33"/>
          </w:tcPr>
          <w:p w14:paraId="0D80F571" w14:textId="77777777" w:rsidR="00CB172E" w:rsidRPr="008448CC" w:rsidRDefault="00CB172E" w:rsidP="003A1EA5">
            <w:pPr>
              <w:jc w:val="center"/>
              <w:rPr>
                <w:b/>
                <w:iCs/>
              </w:rPr>
            </w:pPr>
            <w:r>
              <w:rPr>
                <w:b/>
                <w:bCs/>
                <w:iCs/>
              </w:rPr>
              <w:t>Пятибалльная система</w:t>
            </w:r>
          </w:p>
        </w:tc>
      </w:tr>
      <w:tr w:rsidR="00CB172E" w:rsidRPr="008448CC" w14:paraId="79859F88" w14:textId="77777777" w:rsidTr="003A1EA5">
        <w:trPr>
          <w:trHeight w:val="286"/>
        </w:trPr>
        <w:tc>
          <w:tcPr>
            <w:tcW w:w="3686" w:type="dxa"/>
          </w:tcPr>
          <w:p w14:paraId="76F24E1D" w14:textId="77777777" w:rsidR="00CB172E" w:rsidRPr="008448CC" w:rsidRDefault="00CB172E" w:rsidP="003A1EA5">
            <w:pPr>
              <w:rPr>
                <w:bCs/>
                <w:i/>
              </w:rPr>
            </w:pPr>
            <w:r w:rsidRPr="008448CC">
              <w:rPr>
                <w:bCs/>
                <w:iCs/>
              </w:rPr>
              <w:t xml:space="preserve">Текущий контроль: </w:t>
            </w:r>
          </w:p>
        </w:tc>
        <w:tc>
          <w:tcPr>
            <w:tcW w:w="2835" w:type="dxa"/>
          </w:tcPr>
          <w:p w14:paraId="48ABB09C" w14:textId="77777777" w:rsidR="00CB172E" w:rsidRPr="008448CC" w:rsidRDefault="00CB172E" w:rsidP="003A1EA5">
            <w:pPr>
              <w:rPr>
                <w:bCs/>
                <w:i/>
              </w:rPr>
            </w:pPr>
          </w:p>
        </w:tc>
        <w:tc>
          <w:tcPr>
            <w:tcW w:w="3118" w:type="dxa"/>
          </w:tcPr>
          <w:p w14:paraId="7DA33718" w14:textId="77777777" w:rsidR="00CB172E" w:rsidRPr="008448CC" w:rsidRDefault="00CB172E" w:rsidP="003A1EA5">
            <w:pPr>
              <w:rPr>
                <w:bCs/>
                <w:i/>
              </w:rPr>
            </w:pPr>
          </w:p>
        </w:tc>
      </w:tr>
      <w:tr w:rsidR="00CB172E" w:rsidRPr="008448CC" w14:paraId="625B2882" w14:textId="77777777" w:rsidTr="003A1EA5">
        <w:trPr>
          <w:trHeight w:val="286"/>
        </w:trPr>
        <w:tc>
          <w:tcPr>
            <w:tcW w:w="3686" w:type="dxa"/>
          </w:tcPr>
          <w:p w14:paraId="5387B7ED" w14:textId="09F55AF3" w:rsidR="00CB172E" w:rsidRPr="00AE501D" w:rsidRDefault="00CB172E" w:rsidP="003A1EA5">
            <w:pPr>
              <w:rPr>
                <w:bCs/>
                <w:iCs/>
              </w:rPr>
            </w:pPr>
            <w:r w:rsidRPr="00AE501D">
              <w:rPr>
                <w:bCs/>
                <w:iCs/>
              </w:rPr>
              <w:t xml:space="preserve">- </w:t>
            </w:r>
            <w:r>
              <w:rPr>
                <w:bCs/>
                <w:iCs/>
              </w:rPr>
              <w:t>Информационное сообщение</w:t>
            </w:r>
          </w:p>
        </w:tc>
        <w:tc>
          <w:tcPr>
            <w:tcW w:w="2835" w:type="dxa"/>
          </w:tcPr>
          <w:p w14:paraId="18A7EF6B" w14:textId="77777777" w:rsidR="00CB172E" w:rsidRDefault="00CB172E" w:rsidP="003A1EA5">
            <w:pPr>
              <w:jc w:val="center"/>
              <w:rPr>
                <w:bCs/>
                <w:i/>
              </w:rPr>
            </w:pPr>
          </w:p>
        </w:tc>
        <w:tc>
          <w:tcPr>
            <w:tcW w:w="3118" w:type="dxa"/>
          </w:tcPr>
          <w:p w14:paraId="7D989A0F" w14:textId="77777777" w:rsidR="00CB172E" w:rsidRDefault="00CB172E" w:rsidP="003A1EA5">
            <w:pPr>
              <w:jc w:val="center"/>
              <w:rPr>
                <w:bCs/>
                <w:i/>
              </w:rPr>
            </w:pPr>
            <w:r w:rsidRPr="003023B5">
              <w:rPr>
                <w:bCs/>
                <w:i/>
              </w:rPr>
              <w:t xml:space="preserve">2 – 5 </w:t>
            </w:r>
          </w:p>
        </w:tc>
      </w:tr>
      <w:tr w:rsidR="00CB172E" w:rsidRPr="008448CC" w14:paraId="28C7B63A" w14:textId="77777777" w:rsidTr="003A1EA5">
        <w:trPr>
          <w:trHeight w:val="286"/>
        </w:trPr>
        <w:tc>
          <w:tcPr>
            <w:tcW w:w="3686" w:type="dxa"/>
          </w:tcPr>
          <w:p w14:paraId="5E2DF531" w14:textId="77777777" w:rsidR="00CB172E" w:rsidRPr="00AE501D" w:rsidRDefault="00CB172E" w:rsidP="003A1EA5">
            <w:pPr>
              <w:rPr>
                <w:bCs/>
                <w:iCs/>
              </w:rPr>
            </w:pPr>
            <w:r>
              <w:rPr>
                <w:bCs/>
                <w:iCs/>
              </w:rPr>
              <w:t>- круглый стол (дискуссия)</w:t>
            </w:r>
          </w:p>
        </w:tc>
        <w:tc>
          <w:tcPr>
            <w:tcW w:w="2835" w:type="dxa"/>
          </w:tcPr>
          <w:p w14:paraId="24243D35" w14:textId="77777777" w:rsidR="00CB172E" w:rsidRDefault="00CB172E" w:rsidP="003A1EA5">
            <w:pPr>
              <w:jc w:val="center"/>
              <w:rPr>
                <w:bCs/>
                <w:i/>
              </w:rPr>
            </w:pPr>
          </w:p>
        </w:tc>
        <w:tc>
          <w:tcPr>
            <w:tcW w:w="3118" w:type="dxa"/>
          </w:tcPr>
          <w:p w14:paraId="1D4CDD04" w14:textId="77777777" w:rsidR="00CB172E" w:rsidRPr="003023B5" w:rsidRDefault="00CB172E" w:rsidP="003A1EA5">
            <w:pPr>
              <w:jc w:val="center"/>
              <w:rPr>
                <w:bCs/>
                <w:i/>
              </w:rPr>
            </w:pPr>
            <w:r w:rsidRPr="003023B5">
              <w:rPr>
                <w:bCs/>
                <w:i/>
              </w:rPr>
              <w:t>2 – 5</w:t>
            </w:r>
          </w:p>
        </w:tc>
      </w:tr>
      <w:tr w:rsidR="00CB172E" w:rsidRPr="008448CC" w14:paraId="3876FE79" w14:textId="77777777" w:rsidTr="003A1EA5">
        <w:tc>
          <w:tcPr>
            <w:tcW w:w="3686" w:type="dxa"/>
          </w:tcPr>
          <w:p w14:paraId="595F1ACA" w14:textId="77777777" w:rsidR="00CB172E" w:rsidRPr="008448CC" w:rsidRDefault="00CB172E" w:rsidP="003A1EA5">
            <w:pPr>
              <w:rPr>
                <w:bCs/>
                <w:iCs/>
              </w:rPr>
            </w:pPr>
            <w:r>
              <w:rPr>
                <w:bCs/>
                <w:iCs/>
              </w:rPr>
              <w:t>Курсовая работа</w:t>
            </w:r>
          </w:p>
        </w:tc>
        <w:tc>
          <w:tcPr>
            <w:tcW w:w="2835" w:type="dxa"/>
          </w:tcPr>
          <w:p w14:paraId="30938D2D" w14:textId="77777777" w:rsidR="00CB172E" w:rsidRPr="008448CC" w:rsidRDefault="00CB172E" w:rsidP="003A1EA5">
            <w:pPr>
              <w:jc w:val="center"/>
              <w:rPr>
                <w:bCs/>
                <w:i/>
              </w:rPr>
            </w:pPr>
          </w:p>
        </w:tc>
        <w:tc>
          <w:tcPr>
            <w:tcW w:w="3118" w:type="dxa"/>
            <w:vMerge w:val="restart"/>
          </w:tcPr>
          <w:p w14:paraId="279BD05D" w14:textId="77777777" w:rsidR="00CB172E" w:rsidRDefault="00CB172E" w:rsidP="003A1EA5">
            <w:pPr>
              <w:rPr>
                <w:bCs/>
                <w:i/>
              </w:rPr>
            </w:pPr>
            <w:r>
              <w:rPr>
                <w:bCs/>
                <w:i/>
              </w:rPr>
              <w:t>отлично</w:t>
            </w:r>
          </w:p>
          <w:p w14:paraId="1F955189" w14:textId="77777777" w:rsidR="00CB172E" w:rsidRDefault="00CB172E" w:rsidP="003A1EA5">
            <w:pPr>
              <w:rPr>
                <w:bCs/>
                <w:i/>
              </w:rPr>
            </w:pPr>
            <w:r>
              <w:rPr>
                <w:bCs/>
                <w:i/>
              </w:rPr>
              <w:t>хорошо</w:t>
            </w:r>
          </w:p>
          <w:p w14:paraId="3E65AEC4" w14:textId="77777777" w:rsidR="00CB172E" w:rsidRDefault="00CB172E" w:rsidP="003A1EA5">
            <w:pPr>
              <w:rPr>
                <w:bCs/>
                <w:i/>
              </w:rPr>
            </w:pPr>
            <w:r>
              <w:rPr>
                <w:bCs/>
                <w:i/>
              </w:rPr>
              <w:t>удовлетворительно</w:t>
            </w:r>
          </w:p>
          <w:p w14:paraId="1CCB25D4" w14:textId="7E884E84" w:rsidR="00CB172E" w:rsidRDefault="00CB172E" w:rsidP="00747695">
            <w:pPr>
              <w:rPr>
                <w:bCs/>
                <w:i/>
              </w:rPr>
            </w:pPr>
            <w:r>
              <w:rPr>
                <w:bCs/>
                <w:i/>
              </w:rPr>
              <w:t>неудовлетворительно</w:t>
            </w:r>
          </w:p>
        </w:tc>
      </w:tr>
      <w:tr w:rsidR="00CB172E" w:rsidRPr="008448CC" w14:paraId="5867D475" w14:textId="77777777" w:rsidTr="003A1EA5">
        <w:tc>
          <w:tcPr>
            <w:tcW w:w="3686" w:type="dxa"/>
          </w:tcPr>
          <w:p w14:paraId="480D343C" w14:textId="77777777" w:rsidR="00CB172E" w:rsidRPr="008448CC" w:rsidRDefault="00CB172E" w:rsidP="003A1EA5">
            <w:pPr>
              <w:rPr>
                <w:bCs/>
                <w:iCs/>
              </w:rPr>
            </w:pPr>
            <w:r w:rsidRPr="008448CC">
              <w:rPr>
                <w:bCs/>
                <w:iCs/>
              </w:rPr>
              <w:t xml:space="preserve">Промежуточная аттестация </w:t>
            </w:r>
          </w:p>
          <w:p w14:paraId="3D99B831" w14:textId="578B4A1E" w:rsidR="00CB172E" w:rsidRPr="00D327B2" w:rsidRDefault="00F53020" w:rsidP="003A1EA5">
            <w:pPr>
              <w:rPr>
                <w:bCs/>
                <w:iCs/>
              </w:rPr>
            </w:pPr>
            <w:r w:rsidRPr="00D327B2">
              <w:rPr>
                <w:bCs/>
                <w:iCs/>
              </w:rPr>
              <w:t>Э</w:t>
            </w:r>
            <w:r w:rsidR="00CB172E" w:rsidRPr="00D327B2">
              <w:rPr>
                <w:bCs/>
                <w:iCs/>
              </w:rPr>
              <w:t>кзамен</w:t>
            </w:r>
          </w:p>
        </w:tc>
        <w:tc>
          <w:tcPr>
            <w:tcW w:w="2835" w:type="dxa"/>
          </w:tcPr>
          <w:p w14:paraId="4D3BF3D6" w14:textId="77777777" w:rsidR="00CB172E" w:rsidRPr="008448CC" w:rsidRDefault="00CB172E" w:rsidP="003A1EA5">
            <w:pPr>
              <w:jc w:val="center"/>
              <w:rPr>
                <w:bCs/>
                <w:i/>
              </w:rPr>
            </w:pPr>
          </w:p>
        </w:tc>
        <w:tc>
          <w:tcPr>
            <w:tcW w:w="3118" w:type="dxa"/>
            <w:vMerge/>
          </w:tcPr>
          <w:p w14:paraId="10062FE3" w14:textId="77777777" w:rsidR="00CB172E" w:rsidRPr="008448CC" w:rsidRDefault="00CB172E" w:rsidP="003A1EA5">
            <w:pPr>
              <w:rPr>
                <w:bCs/>
                <w:i/>
              </w:rPr>
            </w:pPr>
          </w:p>
        </w:tc>
      </w:tr>
      <w:tr w:rsidR="00CB172E" w:rsidRPr="008448CC" w14:paraId="7A05033C" w14:textId="77777777" w:rsidTr="003A1EA5">
        <w:tc>
          <w:tcPr>
            <w:tcW w:w="3686" w:type="dxa"/>
          </w:tcPr>
          <w:p w14:paraId="224E60CD" w14:textId="77777777" w:rsidR="00CB172E" w:rsidRPr="008448CC" w:rsidRDefault="00CB172E" w:rsidP="003A1EA5">
            <w:pPr>
              <w:rPr>
                <w:bCs/>
                <w:i/>
              </w:rPr>
            </w:pPr>
            <w:r w:rsidRPr="008448CC">
              <w:rPr>
                <w:b/>
                <w:iCs/>
              </w:rPr>
              <w:t>Итого за</w:t>
            </w:r>
            <w:r w:rsidRPr="00D327B2">
              <w:rPr>
                <w:b/>
                <w:iCs/>
              </w:rPr>
              <w:t xml:space="preserve"> дисциплину</w:t>
            </w:r>
          </w:p>
          <w:p w14:paraId="33E45936" w14:textId="77777777" w:rsidR="00CB172E" w:rsidRPr="008448CC" w:rsidRDefault="00CB172E" w:rsidP="003A1EA5">
            <w:pPr>
              <w:rPr>
                <w:bCs/>
                <w:iCs/>
              </w:rPr>
            </w:pPr>
          </w:p>
        </w:tc>
        <w:tc>
          <w:tcPr>
            <w:tcW w:w="2835" w:type="dxa"/>
          </w:tcPr>
          <w:p w14:paraId="5A3F440F" w14:textId="77777777" w:rsidR="00CB172E" w:rsidRPr="008448CC" w:rsidRDefault="00CB172E" w:rsidP="003A1EA5">
            <w:pPr>
              <w:jc w:val="center"/>
              <w:rPr>
                <w:bCs/>
                <w:i/>
              </w:rPr>
            </w:pPr>
          </w:p>
        </w:tc>
        <w:tc>
          <w:tcPr>
            <w:tcW w:w="3118" w:type="dxa"/>
            <w:vMerge/>
          </w:tcPr>
          <w:p w14:paraId="4822CC50" w14:textId="77777777" w:rsidR="00CB172E" w:rsidRPr="008448CC" w:rsidRDefault="00CB172E" w:rsidP="003A1EA5">
            <w:pPr>
              <w:rPr>
                <w:bCs/>
                <w:i/>
              </w:rPr>
            </w:pPr>
          </w:p>
        </w:tc>
      </w:tr>
      <w:bookmarkEnd w:id="30"/>
    </w:tbl>
    <w:p w14:paraId="4AF04952" w14:textId="19C33852" w:rsidR="00CB172E" w:rsidRDefault="00CB172E" w:rsidP="002A2399"/>
    <w:p w14:paraId="17FCE9CF" w14:textId="77777777" w:rsidR="00F53020" w:rsidRPr="00EE7E9E" w:rsidRDefault="00F53020" w:rsidP="00F53020">
      <w:pPr>
        <w:pStyle w:val="1"/>
        <w:rPr>
          <w:i/>
        </w:rPr>
      </w:pPr>
      <w:r w:rsidRPr="00111C6E">
        <w:t>ОБРАЗОВАТЕЛЬНЫЕ ТЕХНОЛОГИИ</w:t>
      </w:r>
    </w:p>
    <w:p w14:paraId="5CA27B92" w14:textId="77777777" w:rsidR="00F53020" w:rsidRPr="00DE200A" w:rsidRDefault="00F53020" w:rsidP="00F53020">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741038E1" w14:textId="77777777" w:rsidR="00F53020" w:rsidRPr="00134C8D" w:rsidRDefault="00F53020" w:rsidP="00F53020">
      <w:pPr>
        <w:pStyle w:val="af0"/>
        <w:numPr>
          <w:ilvl w:val="2"/>
          <w:numId w:val="10"/>
        </w:numPr>
        <w:jc w:val="both"/>
        <w:rPr>
          <w:iCs/>
          <w:sz w:val="24"/>
          <w:szCs w:val="24"/>
        </w:rPr>
      </w:pPr>
      <w:bookmarkStart w:id="31" w:name="_Hlk88231178"/>
      <w:r w:rsidRPr="00134C8D">
        <w:rPr>
          <w:iCs/>
          <w:sz w:val="24"/>
          <w:szCs w:val="24"/>
        </w:rPr>
        <w:t>групповых дискуссий;</w:t>
      </w:r>
    </w:p>
    <w:p w14:paraId="4C7001FC" w14:textId="77777777" w:rsidR="00F53020" w:rsidRPr="00134C8D" w:rsidRDefault="00F53020" w:rsidP="00F53020">
      <w:pPr>
        <w:pStyle w:val="af0"/>
        <w:numPr>
          <w:ilvl w:val="2"/>
          <w:numId w:val="10"/>
        </w:numPr>
        <w:jc w:val="both"/>
        <w:rPr>
          <w:iCs/>
          <w:sz w:val="24"/>
          <w:szCs w:val="24"/>
        </w:rPr>
      </w:pPr>
      <w:r w:rsidRPr="00134C8D">
        <w:rPr>
          <w:iCs/>
          <w:sz w:val="24"/>
          <w:szCs w:val="24"/>
        </w:rPr>
        <w:t>анализ ситуаций;</w:t>
      </w:r>
    </w:p>
    <w:p w14:paraId="0008FB84" w14:textId="77777777" w:rsidR="00F53020" w:rsidRPr="00134C8D" w:rsidRDefault="00F53020" w:rsidP="00F53020">
      <w:pPr>
        <w:pStyle w:val="af0"/>
        <w:numPr>
          <w:ilvl w:val="2"/>
          <w:numId w:val="10"/>
        </w:numPr>
        <w:jc w:val="both"/>
        <w:rPr>
          <w:iCs/>
        </w:rPr>
      </w:pPr>
      <w:r w:rsidRPr="00134C8D">
        <w:rPr>
          <w:iCs/>
          <w:sz w:val="24"/>
          <w:szCs w:val="24"/>
        </w:rPr>
        <w:t>поиск и обработка информации с использованием сети Интернет;</w:t>
      </w:r>
    </w:p>
    <w:p w14:paraId="50707E23" w14:textId="77777777" w:rsidR="00F53020" w:rsidRPr="00DE200A" w:rsidRDefault="00F53020" w:rsidP="00F53020">
      <w:pPr>
        <w:pStyle w:val="af0"/>
        <w:ind w:left="709"/>
        <w:jc w:val="both"/>
        <w:rPr>
          <w:i/>
        </w:rPr>
      </w:pPr>
    </w:p>
    <w:bookmarkEnd w:id="31"/>
    <w:p w14:paraId="06A3D39E" w14:textId="77777777" w:rsidR="00F53020" w:rsidRPr="00E035C2" w:rsidRDefault="00F53020" w:rsidP="00F53020">
      <w:pPr>
        <w:pStyle w:val="1"/>
        <w:rPr>
          <w:i/>
        </w:rPr>
      </w:pPr>
      <w:r w:rsidRPr="00DE72E7">
        <w:t>ПРАКТИЧЕСКАЯ ПОДГОТОВКА</w:t>
      </w:r>
    </w:p>
    <w:p w14:paraId="55FA1223" w14:textId="77777777" w:rsidR="00F53020" w:rsidRPr="004466BE" w:rsidRDefault="00F53020" w:rsidP="00F53020">
      <w:pPr>
        <w:pStyle w:val="af0"/>
        <w:numPr>
          <w:ilvl w:val="3"/>
          <w:numId w:val="10"/>
        </w:numPr>
        <w:spacing w:before="120" w:after="120"/>
        <w:jc w:val="both"/>
        <w:rPr>
          <w:sz w:val="24"/>
          <w:szCs w:val="24"/>
        </w:rPr>
      </w:pPr>
      <w:r w:rsidRPr="008B3178">
        <w:rPr>
          <w:sz w:val="24"/>
          <w:szCs w:val="24"/>
        </w:rPr>
        <w:t xml:space="preserve">Практическая подготовка в рамках </w:t>
      </w:r>
      <w:r w:rsidRPr="00134C8D">
        <w:rPr>
          <w:iCs/>
          <w:sz w:val="24"/>
          <w:szCs w:val="24"/>
        </w:rPr>
        <w:t>учебной дисциплины</w:t>
      </w:r>
      <w:r w:rsidRPr="008B3178">
        <w:rPr>
          <w:sz w:val="24"/>
          <w:szCs w:val="24"/>
        </w:rPr>
        <w:t xml:space="preserve"> реализуется </w:t>
      </w:r>
      <w:r>
        <w:rPr>
          <w:sz w:val="24"/>
          <w:szCs w:val="24"/>
        </w:rPr>
        <w:t xml:space="preserve">при проведении </w:t>
      </w:r>
      <w:r w:rsidRPr="00134C8D">
        <w:rPr>
          <w:rFonts w:eastAsiaTheme="minorHAnsi"/>
          <w:iCs/>
          <w:w w:val="105"/>
          <w:sz w:val="24"/>
          <w:szCs w:val="24"/>
        </w:rPr>
        <w:t>практических занятий, предусматривающих участие обучающихся в выполнении отдельных элементов работ,</w:t>
      </w:r>
      <w:r w:rsidRPr="008B3178">
        <w:rPr>
          <w:rFonts w:eastAsiaTheme="minorHAnsi"/>
          <w:w w:val="105"/>
          <w:sz w:val="24"/>
          <w:szCs w:val="24"/>
        </w:rPr>
        <w:t xml:space="preserve"> связанных с будущей профессиональной деятельностью.</w:t>
      </w:r>
      <w:r>
        <w:rPr>
          <w:rFonts w:eastAsiaTheme="minorHAnsi"/>
          <w:w w:val="105"/>
          <w:sz w:val="24"/>
          <w:szCs w:val="24"/>
        </w:rPr>
        <w:t xml:space="preserve"> </w:t>
      </w:r>
    </w:p>
    <w:p w14:paraId="7596BC54" w14:textId="77777777" w:rsidR="00F53020" w:rsidRPr="004466BE" w:rsidRDefault="00F53020" w:rsidP="00F53020">
      <w:pPr>
        <w:pStyle w:val="af0"/>
        <w:numPr>
          <w:ilvl w:val="3"/>
          <w:numId w:val="10"/>
        </w:numPr>
        <w:spacing w:before="120" w:after="120"/>
        <w:jc w:val="both"/>
        <w:rPr>
          <w:sz w:val="24"/>
          <w:szCs w:val="24"/>
        </w:rPr>
      </w:pPr>
      <w:r>
        <w:rPr>
          <w:rFonts w:eastAsiaTheme="minorHAnsi"/>
          <w:w w:val="105"/>
          <w:sz w:val="24"/>
          <w:szCs w:val="24"/>
        </w:rPr>
        <w:t>К числу таких работ в данной дисциплине относятся:</w:t>
      </w:r>
    </w:p>
    <w:p w14:paraId="5CDDA689" w14:textId="77777777" w:rsidR="00F53020" w:rsidRDefault="00F53020" w:rsidP="00F53020">
      <w:pPr>
        <w:pStyle w:val="af0"/>
        <w:numPr>
          <w:ilvl w:val="3"/>
          <w:numId w:val="10"/>
        </w:numPr>
        <w:spacing w:before="120" w:after="120"/>
        <w:jc w:val="both"/>
        <w:rPr>
          <w:sz w:val="24"/>
          <w:szCs w:val="24"/>
        </w:rPr>
      </w:pPr>
      <w:r>
        <w:rPr>
          <w:sz w:val="24"/>
          <w:szCs w:val="24"/>
        </w:rPr>
        <w:t>проведение оценки уровня организации и управления в существующих торговых организациях по выбору обучающегося;</w:t>
      </w:r>
    </w:p>
    <w:p w14:paraId="3E55D808" w14:textId="4025E6F3" w:rsidR="00F53020" w:rsidRDefault="00F53020" w:rsidP="00F53020">
      <w:pPr>
        <w:pStyle w:val="af0"/>
        <w:numPr>
          <w:ilvl w:val="3"/>
          <w:numId w:val="10"/>
        </w:numPr>
        <w:spacing w:before="120" w:after="120"/>
        <w:jc w:val="both"/>
        <w:rPr>
          <w:sz w:val="24"/>
          <w:szCs w:val="24"/>
        </w:rPr>
      </w:pPr>
      <w:r>
        <w:rPr>
          <w:sz w:val="24"/>
          <w:szCs w:val="24"/>
        </w:rPr>
        <w:t>возможность проектирования торговой организации по заданным параметрам в зависимости от планируемого места расположения</w:t>
      </w:r>
    </w:p>
    <w:p w14:paraId="0919DA36" w14:textId="77777777" w:rsidR="00F53020" w:rsidRDefault="00F53020" w:rsidP="00F53020">
      <w:pPr>
        <w:pStyle w:val="af0"/>
        <w:numPr>
          <w:ilvl w:val="3"/>
          <w:numId w:val="10"/>
        </w:numPr>
        <w:spacing w:before="120" w:after="120"/>
        <w:jc w:val="both"/>
        <w:rPr>
          <w:sz w:val="24"/>
          <w:szCs w:val="24"/>
        </w:rPr>
      </w:pPr>
    </w:p>
    <w:p w14:paraId="33B742B0" w14:textId="77777777" w:rsidR="00F53020" w:rsidRDefault="00F53020" w:rsidP="00F53020">
      <w:pPr>
        <w:pStyle w:val="1"/>
      </w:pPr>
      <w:r w:rsidRPr="00006674">
        <w:t>О</w:t>
      </w:r>
      <w:r>
        <w:t>РГАНИЗАЦИЯ</w:t>
      </w:r>
      <w:r w:rsidRPr="00006674">
        <w:t xml:space="preserve"> ОБРАЗОВАТЕЛЬНОГО ПРОЦЕССА ДЛЯ ЛИЦ С ОГРАНИЧЕННЫМИ ВОЗМОЖНОСТЯМИ ЗДОРОВЬЯ</w:t>
      </w:r>
    </w:p>
    <w:p w14:paraId="18862BFD" w14:textId="77777777" w:rsidR="00F53020" w:rsidRPr="00513BCC" w:rsidRDefault="00F53020" w:rsidP="00F53020">
      <w:pPr>
        <w:pStyle w:val="af0"/>
        <w:numPr>
          <w:ilvl w:val="3"/>
          <w:numId w:val="10"/>
        </w:numPr>
        <w:jc w:val="both"/>
        <w:rPr>
          <w:b/>
          <w:sz w:val="24"/>
          <w:szCs w:val="24"/>
        </w:rPr>
      </w:pPr>
      <w:proofErr w:type="gramStart"/>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14:paraId="6E52386A" w14:textId="77777777" w:rsidR="00F53020" w:rsidRPr="00513BCC" w:rsidRDefault="00F53020" w:rsidP="00F53020">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634B1A7D" w14:textId="77777777" w:rsidR="00F53020" w:rsidRPr="00513BCC" w:rsidRDefault="00F53020" w:rsidP="00F53020">
      <w:pPr>
        <w:pStyle w:val="af0"/>
        <w:numPr>
          <w:ilvl w:val="3"/>
          <w:numId w:val="10"/>
        </w:numPr>
        <w:jc w:val="both"/>
        <w:rPr>
          <w:b/>
          <w:sz w:val="24"/>
          <w:szCs w:val="24"/>
        </w:rPr>
      </w:pPr>
      <w:r>
        <w:rPr>
          <w:sz w:val="24"/>
          <w:szCs w:val="24"/>
        </w:rPr>
        <w:lastRenderedPageBreak/>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14:paraId="53442179" w14:textId="77777777" w:rsidR="00F53020" w:rsidRPr="00513BCC" w:rsidRDefault="00F53020" w:rsidP="00F53020">
      <w:pPr>
        <w:pStyle w:val="af0"/>
        <w:numPr>
          <w:ilvl w:val="3"/>
          <w:numId w:val="10"/>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7C506A8" w14:textId="77777777" w:rsidR="00F53020" w:rsidRPr="00103BEB" w:rsidRDefault="00F53020" w:rsidP="00F53020">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5C9D43DB" w14:textId="77777777" w:rsidR="00F53020" w:rsidRPr="00A30D4B" w:rsidRDefault="00F53020" w:rsidP="00F53020">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14:paraId="184106E5" w14:textId="77777777" w:rsidR="00F53020" w:rsidRPr="005D073F" w:rsidRDefault="00F53020" w:rsidP="00F53020">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1B24CF8" w14:textId="77777777" w:rsidR="00F53020" w:rsidRPr="00AF0CEE" w:rsidRDefault="00F53020" w:rsidP="00F53020">
      <w:pPr>
        <w:pStyle w:val="1"/>
      </w:pPr>
      <w:r w:rsidRPr="00BC2BA8">
        <w:t>МАТЕРИАЛЬНО-ТЕХНИЧЕСКОЕ</w:t>
      </w:r>
      <w:r>
        <w:t xml:space="preserve"> ОБЕСПЕЧЕНИЕ </w:t>
      </w:r>
      <w:r w:rsidRPr="00D01F0C">
        <w:rPr>
          <w:i/>
        </w:rPr>
        <w:t xml:space="preserve">ДИСЦИПЛИНЫ </w:t>
      </w:r>
    </w:p>
    <w:p w14:paraId="003F8E67" w14:textId="77777777" w:rsidR="00F53020" w:rsidRPr="00566E12" w:rsidRDefault="00F53020" w:rsidP="00F53020">
      <w:pPr>
        <w:pStyle w:val="af0"/>
        <w:numPr>
          <w:ilvl w:val="3"/>
          <w:numId w:val="15"/>
        </w:numPr>
        <w:spacing w:before="120" w:after="120"/>
        <w:jc w:val="both"/>
        <w:rPr>
          <w:sz w:val="24"/>
          <w:szCs w:val="24"/>
        </w:rPr>
      </w:pPr>
      <w:r>
        <w:rPr>
          <w:iCs/>
          <w:sz w:val="24"/>
          <w:szCs w:val="24"/>
        </w:rPr>
        <w:t>Материально-техническое обеспечение</w:t>
      </w:r>
      <w:r w:rsidRPr="00717760">
        <w:rPr>
          <w:sz w:val="24"/>
          <w:szCs w:val="24"/>
        </w:rPr>
        <w:t xml:space="preserve"> дисциплины</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F53020" w:rsidRPr="0021251B" w14:paraId="0E99D236" w14:textId="77777777" w:rsidTr="003A1EA5">
        <w:trPr>
          <w:tblHeader/>
        </w:trPr>
        <w:tc>
          <w:tcPr>
            <w:tcW w:w="4676" w:type="dxa"/>
            <w:shd w:val="clear" w:color="auto" w:fill="DBE5F1" w:themeFill="accent1" w:themeFillTint="33"/>
            <w:vAlign w:val="center"/>
          </w:tcPr>
          <w:p w14:paraId="2146C3C3" w14:textId="77777777" w:rsidR="00F53020" w:rsidRPr="00497306" w:rsidRDefault="00F53020" w:rsidP="003A1EA5">
            <w:pPr>
              <w:jc w:val="center"/>
              <w:rPr>
                <w:b/>
                <w:sz w:val="20"/>
                <w:szCs w:val="20"/>
              </w:rPr>
            </w:pPr>
            <w:bookmarkStart w:id="32" w:name="_Hlk88237656"/>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32D0C81D" w14:textId="77777777" w:rsidR="00F53020" w:rsidRPr="00497306" w:rsidRDefault="00F53020" w:rsidP="003A1EA5">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53020" w:rsidRPr="0021251B" w14:paraId="3C7ECC2B" w14:textId="77777777" w:rsidTr="003A1EA5">
        <w:trPr>
          <w:trHeight w:val="340"/>
        </w:trPr>
        <w:tc>
          <w:tcPr>
            <w:tcW w:w="9628" w:type="dxa"/>
            <w:gridSpan w:val="2"/>
            <w:shd w:val="clear" w:color="auto" w:fill="EAF1DD" w:themeFill="accent3" w:themeFillTint="33"/>
            <w:vAlign w:val="center"/>
          </w:tcPr>
          <w:p w14:paraId="3E2214A5" w14:textId="77777777" w:rsidR="00F53020" w:rsidRPr="0003559F" w:rsidRDefault="00F53020" w:rsidP="003A1EA5">
            <w:pPr>
              <w:rPr>
                <w:i/>
              </w:rPr>
            </w:pPr>
            <w:r w:rsidRPr="00717760">
              <w:rPr>
                <w:rFonts w:eastAsia="Calibri"/>
                <w:b/>
                <w:iCs/>
                <w:sz w:val="24"/>
                <w:szCs w:val="24"/>
                <w:lang w:eastAsia="en-US"/>
              </w:rPr>
              <w:t>119071, г. Москва, Малая</w:t>
            </w:r>
            <w:r w:rsidRPr="00462DA1">
              <w:rPr>
                <w:rFonts w:eastAsia="Calibri"/>
                <w:b/>
                <w:sz w:val="24"/>
                <w:szCs w:val="24"/>
                <w:lang w:eastAsia="en-US"/>
              </w:rPr>
              <w:t xml:space="preserve"> Калужская улица, дом 1</w:t>
            </w:r>
            <w:r>
              <w:rPr>
                <w:rFonts w:eastAsia="Calibri"/>
                <w:b/>
                <w:sz w:val="24"/>
                <w:szCs w:val="24"/>
                <w:lang w:eastAsia="en-US"/>
              </w:rPr>
              <w:t>, стр.2</w:t>
            </w:r>
          </w:p>
        </w:tc>
      </w:tr>
      <w:tr w:rsidR="00F53020" w:rsidRPr="0021251B" w14:paraId="214616AA" w14:textId="77777777" w:rsidTr="003A1EA5">
        <w:tc>
          <w:tcPr>
            <w:tcW w:w="4676" w:type="dxa"/>
            <w:vAlign w:val="center"/>
          </w:tcPr>
          <w:p w14:paraId="676B595F" w14:textId="77777777" w:rsidR="00F53020" w:rsidRPr="00462DA1" w:rsidRDefault="00F53020" w:rsidP="003A1EA5">
            <w:pPr>
              <w:jc w:val="both"/>
            </w:pPr>
            <w:r w:rsidRPr="00462DA1">
              <w:t>Аудитория №1332 для проведения занятий лекционного типа, групповых и индивидуальных консультаций, текущего контроля и промежуточной аттестации.</w:t>
            </w:r>
          </w:p>
          <w:p w14:paraId="1C5083DB" w14:textId="77777777" w:rsidR="00F53020" w:rsidRPr="00462DA1" w:rsidRDefault="00F53020" w:rsidP="003A1EA5">
            <w:pPr>
              <w:jc w:val="both"/>
            </w:pPr>
          </w:p>
          <w:p w14:paraId="57DF2314" w14:textId="77777777" w:rsidR="00F53020" w:rsidRPr="0003559F" w:rsidRDefault="00F53020" w:rsidP="003A1EA5">
            <w:pPr>
              <w:rPr>
                <w:i/>
              </w:rPr>
            </w:pPr>
          </w:p>
        </w:tc>
        <w:tc>
          <w:tcPr>
            <w:tcW w:w="4952" w:type="dxa"/>
            <w:vAlign w:val="center"/>
          </w:tcPr>
          <w:p w14:paraId="26518AC9" w14:textId="77777777" w:rsidR="00F53020" w:rsidRPr="0067232E" w:rsidRDefault="00F53020" w:rsidP="00F53020">
            <w:pPr>
              <w:pStyle w:val="af0"/>
              <w:numPr>
                <w:ilvl w:val="0"/>
                <w:numId w:val="28"/>
              </w:numPr>
              <w:ind w:left="317" w:hanging="283"/>
              <w:rPr>
                <w:i/>
              </w:rPr>
            </w:pPr>
            <w:r w:rsidRPr="00462DA1">
              <w:t xml:space="preserve">Комплект учебной мебели, меловая доска, </w:t>
            </w:r>
            <w:r w:rsidRPr="00462DA1">
              <w:rPr>
                <w:color w:val="000000"/>
                <w:shd w:val="clear" w:color="auto" w:fill="FFFFFF"/>
              </w:rPr>
              <w:t>технические  средства  обучения, служащие для представления учебной информации большой аудитории: экран,</w:t>
            </w:r>
            <w:r>
              <w:rPr>
                <w:color w:val="000000"/>
                <w:shd w:val="clear" w:color="auto" w:fill="FFFFFF"/>
              </w:rPr>
              <w:t xml:space="preserve"> </w:t>
            </w:r>
            <w:r w:rsidRPr="00462DA1">
              <w:rPr>
                <w:color w:val="000000"/>
                <w:shd w:val="clear" w:color="auto" w:fill="FFFFFF"/>
              </w:rPr>
              <w:t xml:space="preserve"> проектор, колонки. </w:t>
            </w:r>
            <w:r w:rsidRPr="00462DA1">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53020" w:rsidRPr="0021251B" w14:paraId="75AFA3A4" w14:textId="77777777" w:rsidTr="003A1EA5">
        <w:tc>
          <w:tcPr>
            <w:tcW w:w="4676" w:type="dxa"/>
          </w:tcPr>
          <w:p w14:paraId="18E042D7" w14:textId="77777777" w:rsidR="00F53020" w:rsidRPr="00462DA1" w:rsidRDefault="00F53020" w:rsidP="003A1EA5">
            <w:pPr>
              <w:jc w:val="both"/>
            </w:pPr>
            <w:r w:rsidRPr="00462DA1">
              <w:t>Аудитория №133</w:t>
            </w:r>
            <w:r>
              <w:t>0</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6E70E5BB" w14:textId="77777777" w:rsidR="00F53020" w:rsidRDefault="00F53020" w:rsidP="003A1EA5">
            <w:pPr>
              <w:rPr>
                <w:i/>
              </w:rPr>
            </w:pPr>
          </w:p>
        </w:tc>
        <w:tc>
          <w:tcPr>
            <w:tcW w:w="4952" w:type="dxa"/>
          </w:tcPr>
          <w:p w14:paraId="7C2A168A" w14:textId="77777777" w:rsidR="00F53020" w:rsidRPr="00C509F7" w:rsidRDefault="00F53020" w:rsidP="003A1EA5">
            <w:pPr>
              <w:pStyle w:val="af0"/>
              <w:ind w:left="317"/>
              <w:rPr>
                <w:i/>
              </w:rPr>
            </w:pPr>
            <w:r w:rsidRPr="008C53A6">
              <w:t>Комплект учебной мебели</w:t>
            </w:r>
            <w:r>
              <w:t>,</w:t>
            </w:r>
            <w:r w:rsidRPr="008C53A6">
              <w:t xml:space="preserve"> </w:t>
            </w:r>
            <w:r w:rsidRPr="008C53A6">
              <w:rPr>
                <w:color w:val="000000"/>
                <w:shd w:val="clear" w:color="auto" w:fill="FFFFFF"/>
              </w:rPr>
              <w:t xml:space="preserve">технические  средства  обучения:  </w:t>
            </w:r>
            <w:r w:rsidRPr="008C53A6">
              <w:t>наборы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bookmarkEnd w:id="32"/>
      <w:tr w:rsidR="00F53020" w:rsidRPr="0021251B" w14:paraId="198A9E12" w14:textId="77777777" w:rsidTr="003A1EA5">
        <w:tc>
          <w:tcPr>
            <w:tcW w:w="4676" w:type="dxa"/>
          </w:tcPr>
          <w:p w14:paraId="6E25BFFD" w14:textId="77777777" w:rsidR="00F53020" w:rsidRPr="00462DA1" w:rsidRDefault="00F53020" w:rsidP="003A1EA5">
            <w:pPr>
              <w:jc w:val="both"/>
            </w:pPr>
            <w:r w:rsidRPr="00462DA1">
              <w:t>Аудитория №13</w:t>
            </w:r>
            <w:r>
              <w:t>29</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39433F07" w14:textId="77777777" w:rsidR="00F53020" w:rsidRPr="00462DA1" w:rsidRDefault="00F53020" w:rsidP="003A1EA5">
            <w:pPr>
              <w:jc w:val="both"/>
            </w:pPr>
          </w:p>
        </w:tc>
        <w:tc>
          <w:tcPr>
            <w:tcW w:w="4952" w:type="dxa"/>
          </w:tcPr>
          <w:p w14:paraId="63D5BB98" w14:textId="77777777" w:rsidR="00F53020" w:rsidRPr="008C53A6" w:rsidRDefault="00F53020" w:rsidP="003A1EA5">
            <w:pPr>
              <w:pStyle w:val="af0"/>
              <w:ind w:left="317"/>
            </w:pPr>
            <w:r w:rsidRPr="008C53A6">
              <w:t>Комплект учебной мебели</w:t>
            </w:r>
            <w:r>
              <w:t>,</w:t>
            </w:r>
            <w:r w:rsidRPr="008C53A6">
              <w:t xml:space="preserve"> </w:t>
            </w:r>
            <w:r w:rsidRPr="008C53A6">
              <w:rPr>
                <w:color w:val="000000"/>
                <w:shd w:val="clear" w:color="auto" w:fill="FFFFFF"/>
              </w:rPr>
              <w:t xml:space="preserve">технические  средства  обучения:  </w:t>
            </w:r>
            <w:r w:rsidRPr="008C53A6">
              <w:t>наборы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 xml:space="preserve">соответствующие </w:t>
            </w:r>
            <w:r w:rsidRPr="008C53A6">
              <w:lastRenderedPageBreak/>
              <w:t>рабочей программе дисциплины (</w:t>
            </w:r>
            <w:r w:rsidRPr="008C53A6">
              <w:rPr>
                <w:color w:val="000000"/>
              </w:rPr>
              <w:t>лекции в виде презентаций</w:t>
            </w:r>
            <w:r w:rsidRPr="008C53A6">
              <w:t>).</w:t>
            </w:r>
          </w:p>
        </w:tc>
      </w:tr>
      <w:tr w:rsidR="00F53020" w:rsidRPr="0021251B" w14:paraId="034745F3" w14:textId="77777777" w:rsidTr="003A1EA5">
        <w:tc>
          <w:tcPr>
            <w:tcW w:w="4676" w:type="dxa"/>
          </w:tcPr>
          <w:p w14:paraId="039B1536" w14:textId="3A19BCAD" w:rsidR="00F53020" w:rsidRPr="00462DA1" w:rsidRDefault="00F53020" w:rsidP="00F53020">
            <w:pPr>
              <w:jc w:val="both"/>
            </w:pPr>
            <w:r w:rsidRPr="00462DA1">
              <w:lastRenderedPageBreak/>
              <w:t>Аудитория №</w:t>
            </w:r>
            <w:r>
              <w:t xml:space="preserve">1516 </w:t>
            </w:r>
            <w:r w:rsidRPr="00462DA1">
              <w:t>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tc>
        <w:tc>
          <w:tcPr>
            <w:tcW w:w="4952" w:type="dxa"/>
          </w:tcPr>
          <w:p w14:paraId="6F8959CF" w14:textId="77777777" w:rsidR="00F53020" w:rsidRPr="008C53A6" w:rsidRDefault="00F53020" w:rsidP="003A1EA5">
            <w:pPr>
              <w:pStyle w:val="af0"/>
              <w:ind w:left="317"/>
            </w:pPr>
            <w:r w:rsidRPr="008C53A6">
              <w:t>Комплект учебной мебели</w:t>
            </w:r>
            <w:r>
              <w:t>,</w:t>
            </w:r>
            <w:r w:rsidRPr="008C53A6">
              <w:t xml:space="preserve"> </w:t>
            </w:r>
            <w:r w:rsidRPr="008C53A6">
              <w:rPr>
                <w:color w:val="000000"/>
                <w:shd w:val="clear" w:color="auto" w:fill="FFFFFF"/>
              </w:rPr>
              <w:t xml:space="preserve">технические  средства  обучения:  </w:t>
            </w:r>
            <w:r w:rsidRPr="008C53A6">
              <w:t>наборы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F53020" w:rsidRPr="0021251B" w14:paraId="7C759C12" w14:textId="77777777" w:rsidTr="003A1EA5">
        <w:tc>
          <w:tcPr>
            <w:tcW w:w="4676" w:type="dxa"/>
            <w:vAlign w:val="center"/>
          </w:tcPr>
          <w:p w14:paraId="6053368B" w14:textId="77777777" w:rsidR="00F53020" w:rsidRPr="00462DA1" w:rsidRDefault="00F53020" w:rsidP="003A1EA5">
            <w:pPr>
              <w:contextualSpacing/>
              <w:jc w:val="both"/>
            </w:pPr>
            <w:r w:rsidRPr="00462DA1">
              <w:t>Аудитория №1343:</w:t>
            </w:r>
          </w:p>
          <w:p w14:paraId="73606656" w14:textId="77777777" w:rsidR="00F53020" w:rsidRPr="00462DA1" w:rsidRDefault="00F53020" w:rsidP="003A1EA5">
            <w:pPr>
              <w:contextualSpacing/>
              <w:jc w:val="both"/>
            </w:pPr>
            <w:r w:rsidRPr="00462DA1">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5442DB0A" w14:textId="77777777" w:rsidR="00F53020" w:rsidRPr="0003559F" w:rsidRDefault="00F53020" w:rsidP="003A1EA5">
            <w:pPr>
              <w:rPr>
                <w:i/>
              </w:rPr>
            </w:pPr>
            <w:r w:rsidRPr="00462DA1">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4952" w:type="dxa"/>
            <w:vAlign w:val="center"/>
          </w:tcPr>
          <w:p w14:paraId="23D9FAC2" w14:textId="77777777" w:rsidR="00F53020" w:rsidRPr="0067232E" w:rsidRDefault="00F53020" w:rsidP="003A1EA5">
            <w:pPr>
              <w:rPr>
                <w:i/>
              </w:rPr>
            </w:pPr>
            <w:r w:rsidRPr="00462DA1">
              <w:t xml:space="preserve">Комплект учебной мебели, доска меловая,  </w:t>
            </w:r>
            <w:r w:rsidRPr="00462DA1">
              <w:rPr>
                <w:color w:val="000000"/>
                <w:shd w:val="clear" w:color="auto" w:fill="FFFFFF"/>
              </w:rPr>
              <w:t xml:space="preserve">технические  средства  обучения, служащие для представления учебной информации: 19 </w:t>
            </w:r>
            <w:r w:rsidRPr="00462DA1">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F53020" w:rsidRPr="0021251B" w14:paraId="06B3EE64" w14:textId="77777777" w:rsidTr="003A1EA5">
        <w:tc>
          <w:tcPr>
            <w:tcW w:w="4676" w:type="dxa"/>
            <w:shd w:val="clear" w:color="auto" w:fill="DBE5F1" w:themeFill="accent1" w:themeFillTint="33"/>
            <w:vAlign w:val="center"/>
          </w:tcPr>
          <w:p w14:paraId="46F15633" w14:textId="77777777" w:rsidR="00F53020" w:rsidRPr="00D75A2A" w:rsidRDefault="00F53020" w:rsidP="003A1EA5">
            <w:pPr>
              <w:jc w:val="center"/>
              <w:rPr>
                <w:bCs/>
                <w:i/>
                <w:color w:val="000000"/>
              </w:rPr>
            </w:pPr>
            <w:r>
              <w:rPr>
                <w:b/>
                <w:sz w:val="20"/>
                <w:szCs w:val="20"/>
              </w:rPr>
              <w:t xml:space="preserve">Помещения для самостоятельной работы </w:t>
            </w:r>
            <w:proofErr w:type="gramStart"/>
            <w:r>
              <w:rPr>
                <w:b/>
                <w:sz w:val="20"/>
                <w:szCs w:val="20"/>
              </w:rPr>
              <w:t>обучающихся</w:t>
            </w:r>
            <w:proofErr w:type="gramEnd"/>
          </w:p>
        </w:tc>
        <w:tc>
          <w:tcPr>
            <w:tcW w:w="4952" w:type="dxa"/>
            <w:shd w:val="clear" w:color="auto" w:fill="DBE5F1" w:themeFill="accent1" w:themeFillTint="33"/>
            <w:vAlign w:val="center"/>
          </w:tcPr>
          <w:p w14:paraId="3384BF84" w14:textId="77777777" w:rsidR="00F53020" w:rsidRPr="00D75A2A" w:rsidRDefault="00F53020" w:rsidP="003A1EA5">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F53020" w:rsidRPr="0021251B" w14:paraId="031353EB" w14:textId="77777777" w:rsidTr="003A1EA5">
        <w:tc>
          <w:tcPr>
            <w:tcW w:w="4676" w:type="dxa"/>
          </w:tcPr>
          <w:p w14:paraId="389F3EF0" w14:textId="608DC70A" w:rsidR="00F53020" w:rsidRPr="0091615A" w:rsidRDefault="00F53020" w:rsidP="003A1EA5">
            <w:pPr>
              <w:rPr>
                <w:bCs/>
                <w:iCs/>
                <w:color w:val="000000"/>
              </w:rPr>
            </w:pPr>
            <w:r w:rsidRPr="0091615A">
              <w:rPr>
                <w:bCs/>
                <w:iCs/>
                <w:color w:val="000000"/>
              </w:rPr>
              <w:t>читальный зал библиотеки:</w:t>
            </w:r>
          </w:p>
        </w:tc>
        <w:tc>
          <w:tcPr>
            <w:tcW w:w="4952" w:type="dxa"/>
          </w:tcPr>
          <w:p w14:paraId="503E5A19" w14:textId="2AC19C16" w:rsidR="00F53020" w:rsidRPr="0091615A" w:rsidRDefault="00F53020" w:rsidP="00F53020">
            <w:pPr>
              <w:pStyle w:val="af0"/>
              <w:numPr>
                <w:ilvl w:val="0"/>
                <w:numId w:val="33"/>
              </w:numPr>
              <w:tabs>
                <w:tab w:val="left" w:pos="317"/>
              </w:tabs>
              <w:ind w:left="0" w:firstLine="0"/>
              <w:rPr>
                <w:bCs/>
                <w:iCs/>
                <w:color w:val="000000"/>
              </w:rPr>
            </w:pPr>
            <w:r w:rsidRPr="0091615A">
              <w:rPr>
                <w:bCs/>
                <w:iCs/>
                <w:color w:val="000000"/>
              </w:rPr>
              <w:t>компьютерная техника;</w:t>
            </w:r>
            <w:r>
              <w:rPr>
                <w:bCs/>
                <w:iCs/>
                <w:color w:val="000000"/>
              </w:rPr>
              <w:t xml:space="preserve"> </w:t>
            </w:r>
            <w:r w:rsidRPr="0091615A">
              <w:rPr>
                <w:bCs/>
                <w:iCs/>
                <w:color w:val="000000"/>
              </w:rPr>
              <w:t>подключение к сети «Интернет»</w:t>
            </w:r>
          </w:p>
        </w:tc>
      </w:tr>
    </w:tbl>
    <w:p w14:paraId="178701E4" w14:textId="77777777" w:rsidR="00F53020" w:rsidRPr="00E7127C" w:rsidRDefault="00F53020" w:rsidP="00F53020">
      <w:pPr>
        <w:pStyle w:val="af0"/>
        <w:numPr>
          <w:ilvl w:val="3"/>
          <w:numId w:val="15"/>
        </w:numPr>
        <w:spacing w:before="120" w:after="120"/>
        <w:jc w:val="both"/>
        <w:rPr>
          <w:sz w:val="24"/>
          <w:szCs w:val="24"/>
        </w:rPr>
      </w:pPr>
      <w:r>
        <w:rPr>
          <w:iCs/>
          <w:sz w:val="24"/>
          <w:szCs w:val="24"/>
        </w:rPr>
        <w:t xml:space="preserve">Материально-техническое обеспечение </w:t>
      </w:r>
      <w:r w:rsidRPr="00A51372">
        <w:rPr>
          <w:sz w:val="24"/>
          <w:szCs w:val="24"/>
        </w:rPr>
        <w:t>учебной 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14:paraId="31603F0E" w14:textId="77777777" w:rsidR="00F53020" w:rsidRPr="00566E12" w:rsidRDefault="00F53020" w:rsidP="00F53020">
      <w:pPr>
        <w:pStyle w:val="af0"/>
        <w:numPr>
          <w:ilvl w:val="3"/>
          <w:numId w:val="15"/>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F53020" w14:paraId="486F5A27" w14:textId="77777777" w:rsidTr="003A1EA5">
        <w:trPr>
          <w:trHeight w:val="340"/>
        </w:trPr>
        <w:tc>
          <w:tcPr>
            <w:tcW w:w="2836" w:type="dxa"/>
            <w:shd w:val="clear" w:color="auto" w:fill="DBE5F1" w:themeFill="accent1" w:themeFillTint="33"/>
            <w:vAlign w:val="center"/>
          </w:tcPr>
          <w:p w14:paraId="545FC18B" w14:textId="77777777" w:rsidR="00F53020" w:rsidRPr="00497306" w:rsidRDefault="00F53020" w:rsidP="003A1EA5">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7890D9F1" w14:textId="77777777" w:rsidR="00F53020" w:rsidRPr="00497306" w:rsidRDefault="00F53020" w:rsidP="003A1EA5">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6805FAB2" w14:textId="77777777" w:rsidR="00F53020" w:rsidRPr="00497306" w:rsidRDefault="00F53020" w:rsidP="003A1EA5">
            <w:pPr>
              <w:pStyle w:val="af0"/>
              <w:ind w:left="0"/>
              <w:jc w:val="center"/>
              <w:rPr>
                <w:b/>
                <w:iCs/>
                <w:sz w:val="20"/>
                <w:szCs w:val="20"/>
              </w:rPr>
            </w:pPr>
            <w:r w:rsidRPr="00497306">
              <w:rPr>
                <w:b/>
                <w:iCs/>
                <w:sz w:val="20"/>
                <w:szCs w:val="20"/>
              </w:rPr>
              <w:t>Технические требования</w:t>
            </w:r>
          </w:p>
        </w:tc>
      </w:tr>
      <w:tr w:rsidR="00F53020" w14:paraId="399A1F62" w14:textId="77777777" w:rsidTr="003A1EA5">
        <w:tc>
          <w:tcPr>
            <w:tcW w:w="2836" w:type="dxa"/>
            <w:vMerge w:val="restart"/>
          </w:tcPr>
          <w:p w14:paraId="72E25BB0" w14:textId="77777777" w:rsidR="00F53020" w:rsidRPr="00497306" w:rsidRDefault="00F53020" w:rsidP="003A1EA5">
            <w:pPr>
              <w:pStyle w:val="af0"/>
              <w:ind w:left="0"/>
              <w:rPr>
                <w:iCs/>
              </w:rPr>
            </w:pPr>
            <w:r>
              <w:rPr>
                <w:iCs/>
              </w:rPr>
              <w:t>Персональный</w:t>
            </w:r>
            <w:r w:rsidRPr="00497306">
              <w:rPr>
                <w:iCs/>
              </w:rPr>
              <w:t xml:space="preserve"> компьютер/ ноутбук/планшет,</w:t>
            </w:r>
          </w:p>
          <w:p w14:paraId="70E460C0" w14:textId="77777777" w:rsidR="00F53020" w:rsidRPr="00497306" w:rsidRDefault="00F53020" w:rsidP="003A1EA5">
            <w:pPr>
              <w:pStyle w:val="af0"/>
              <w:ind w:left="0"/>
              <w:rPr>
                <w:iCs/>
              </w:rPr>
            </w:pPr>
            <w:r w:rsidRPr="00497306">
              <w:rPr>
                <w:iCs/>
              </w:rPr>
              <w:t>камера,</w:t>
            </w:r>
          </w:p>
          <w:p w14:paraId="0460A2A9" w14:textId="77777777" w:rsidR="00F53020" w:rsidRPr="00497306" w:rsidRDefault="00F53020" w:rsidP="003A1EA5">
            <w:pPr>
              <w:pStyle w:val="af0"/>
              <w:ind w:left="0"/>
              <w:rPr>
                <w:iCs/>
              </w:rPr>
            </w:pPr>
            <w:r w:rsidRPr="00497306">
              <w:rPr>
                <w:iCs/>
              </w:rPr>
              <w:t xml:space="preserve">микрофон, </w:t>
            </w:r>
          </w:p>
          <w:p w14:paraId="0A4CD915" w14:textId="77777777" w:rsidR="00F53020" w:rsidRPr="00497306" w:rsidRDefault="00F53020" w:rsidP="003A1EA5">
            <w:pPr>
              <w:pStyle w:val="af0"/>
              <w:ind w:left="0"/>
              <w:rPr>
                <w:iCs/>
              </w:rPr>
            </w:pPr>
            <w:r w:rsidRPr="00497306">
              <w:rPr>
                <w:iCs/>
              </w:rPr>
              <w:t xml:space="preserve">динамики, </w:t>
            </w:r>
          </w:p>
          <w:p w14:paraId="4130AA22" w14:textId="77777777" w:rsidR="00F53020" w:rsidRPr="00497306" w:rsidRDefault="00F53020" w:rsidP="003A1EA5">
            <w:pPr>
              <w:pStyle w:val="af0"/>
              <w:ind w:left="0"/>
              <w:rPr>
                <w:iCs/>
              </w:rPr>
            </w:pPr>
            <w:r w:rsidRPr="00497306">
              <w:rPr>
                <w:iCs/>
              </w:rPr>
              <w:t>доступ в сеть Интернет</w:t>
            </w:r>
          </w:p>
        </w:tc>
        <w:tc>
          <w:tcPr>
            <w:tcW w:w="2551" w:type="dxa"/>
          </w:tcPr>
          <w:p w14:paraId="02FBBA57" w14:textId="77777777" w:rsidR="00F53020" w:rsidRPr="00497306" w:rsidRDefault="00F53020" w:rsidP="003A1EA5">
            <w:pPr>
              <w:pStyle w:val="af0"/>
              <w:ind w:left="0"/>
              <w:rPr>
                <w:iCs/>
              </w:rPr>
            </w:pPr>
            <w:r>
              <w:rPr>
                <w:iCs/>
              </w:rPr>
              <w:t>Веб</w:t>
            </w:r>
            <w:r w:rsidRPr="00497306">
              <w:rPr>
                <w:iCs/>
              </w:rPr>
              <w:t>-браузер</w:t>
            </w:r>
          </w:p>
        </w:tc>
        <w:tc>
          <w:tcPr>
            <w:tcW w:w="4501" w:type="dxa"/>
          </w:tcPr>
          <w:p w14:paraId="0E2842DF" w14:textId="77777777" w:rsidR="00F53020" w:rsidRPr="004C3286" w:rsidRDefault="00F53020" w:rsidP="003A1EA5">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Pr>
                <w:iCs/>
              </w:rPr>
              <w:t xml:space="preserve">, </w:t>
            </w:r>
            <w:r>
              <w:rPr>
                <w:iCs/>
                <w:lang w:val="en-US"/>
              </w:rPr>
              <w:t>Edge</w:t>
            </w:r>
            <w:r w:rsidRPr="004C3286">
              <w:rPr>
                <w:iCs/>
              </w:rPr>
              <w:t xml:space="preserve"> 79, </w:t>
            </w:r>
            <w:proofErr w:type="spellStart"/>
            <w:r>
              <w:rPr>
                <w:iCs/>
              </w:rPr>
              <w:t>Яндекс.Браузер</w:t>
            </w:r>
            <w:proofErr w:type="spellEnd"/>
            <w:r>
              <w:rPr>
                <w:iCs/>
              </w:rPr>
              <w:t xml:space="preserve"> 19.3</w:t>
            </w:r>
          </w:p>
        </w:tc>
      </w:tr>
      <w:tr w:rsidR="00F53020" w14:paraId="036E2BF3" w14:textId="77777777" w:rsidTr="003A1EA5">
        <w:tc>
          <w:tcPr>
            <w:tcW w:w="2836" w:type="dxa"/>
            <w:vMerge/>
          </w:tcPr>
          <w:p w14:paraId="68B2D02F" w14:textId="77777777" w:rsidR="00F53020" w:rsidRPr="00497306" w:rsidRDefault="00F53020" w:rsidP="003A1EA5">
            <w:pPr>
              <w:pStyle w:val="af0"/>
              <w:ind w:left="0"/>
              <w:rPr>
                <w:iCs/>
              </w:rPr>
            </w:pPr>
          </w:p>
        </w:tc>
        <w:tc>
          <w:tcPr>
            <w:tcW w:w="2551" w:type="dxa"/>
          </w:tcPr>
          <w:p w14:paraId="2EE99642" w14:textId="77777777" w:rsidR="00F53020" w:rsidRPr="00497306" w:rsidRDefault="00F53020" w:rsidP="003A1EA5">
            <w:pPr>
              <w:pStyle w:val="af0"/>
              <w:ind w:left="0"/>
              <w:rPr>
                <w:iCs/>
              </w:rPr>
            </w:pPr>
            <w:r>
              <w:rPr>
                <w:iCs/>
              </w:rPr>
              <w:t>Операционная</w:t>
            </w:r>
            <w:r w:rsidRPr="00497306">
              <w:rPr>
                <w:iCs/>
              </w:rPr>
              <w:t xml:space="preserve"> система</w:t>
            </w:r>
          </w:p>
        </w:tc>
        <w:tc>
          <w:tcPr>
            <w:tcW w:w="4501" w:type="dxa"/>
          </w:tcPr>
          <w:p w14:paraId="52362D21" w14:textId="77777777" w:rsidR="00F53020" w:rsidRPr="004C3286" w:rsidRDefault="00F53020" w:rsidP="003A1EA5">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F53020" w14:paraId="184197D5" w14:textId="77777777" w:rsidTr="003A1EA5">
        <w:tc>
          <w:tcPr>
            <w:tcW w:w="2836" w:type="dxa"/>
            <w:vMerge/>
          </w:tcPr>
          <w:p w14:paraId="3498BE67" w14:textId="77777777" w:rsidR="00F53020" w:rsidRPr="00497306" w:rsidRDefault="00F53020" w:rsidP="003A1EA5">
            <w:pPr>
              <w:pStyle w:val="af0"/>
              <w:ind w:left="0"/>
              <w:rPr>
                <w:iCs/>
              </w:rPr>
            </w:pPr>
          </w:p>
        </w:tc>
        <w:tc>
          <w:tcPr>
            <w:tcW w:w="2551" w:type="dxa"/>
          </w:tcPr>
          <w:p w14:paraId="62CD46F0" w14:textId="77777777" w:rsidR="00F53020" w:rsidRPr="00497306" w:rsidRDefault="00F53020" w:rsidP="003A1EA5">
            <w:pPr>
              <w:pStyle w:val="af0"/>
              <w:ind w:left="0"/>
              <w:rPr>
                <w:iCs/>
              </w:rPr>
            </w:pPr>
            <w:r>
              <w:rPr>
                <w:iCs/>
              </w:rPr>
              <w:t>Веб</w:t>
            </w:r>
            <w:r w:rsidRPr="00497306">
              <w:rPr>
                <w:iCs/>
              </w:rPr>
              <w:t>-камера</w:t>
            </w:r>
          </w:p>
        </w:tc>
        <w:tc>
          <w:tcPr>
            <w:tcW w:w="4501" w:type="dxa"/>
          </w:tcPr>
          <w:p w14:paraId="78275700" w14:textId="77777777" w:rsidR="00F53020" w:rsidRPr="00497306" w:rsidRDefault="00F53020" w:rsidP="003A1EA5">
            <w:pPr>
              <w:pStyle w:val="af0"/>
              <w:ind w:left="0"/>
              <w:rPr>
                <w:iCs/>
              </w:rPr>
            </w:pPr>
            <w:r>
              <w:rPr>
                <w:iCs/>
              </w:rPr>
              <w:t>640х480, 15 кадров/</w:t>
            </w:r>
            <w:proofErr w:type="gramStart"/>
            <w:r>
              <w:rPr>
                <w:iCs/>
              </w:rPr>
              <w:t>с</w:t>
            </w:r>
            <w:proofErr w:type="gramEnd"/>
          </w:p>
        </w:tc>
      </w:tr>
      <w:tr w:rsidR="00F53020" w14:paraId="1028B4F4" w14:textId="77777777" w:rsidTr="003A1EA5">
        <w:tc>
          <w:tcPr>
            <w:tcW w:w="2836" w:type="dxa"/>
            <w:vMerge/>
          </w:tcPr>
          <w:p w14:paraId="276A9189" w14:textId="77777777" w:rsidR="00F53020" w:rsidRPr="00497306" w:rsidRDefault="00F53020" w:rsidP="003A1EA5">
            <w:pPr>
              <w:pStyle w:val="af0"/>
              <w:ind w:left="0"/>
              <w:rPr>
                <w:iCs/>
              </w:rPr>
            </w:pPr>
          </w:p>
        </w:tc>
        <w:tc>
          <w:tcPr>
            <w:tcW w:w="2551" w:type="dxa"/>
          </w:tcPr>
          <w:p w14:paraId="3E5DEF5D" w14:textId="77777777" w:rsidR="00F53020" w:rsidRPr="00497306" w:rsidRDefault="00F53020" w:rsidP="003A1EA5">
            <w:pPr>
              <w:pStyle w:val="af0"/>
              <w:ind w:left="0"/>
              <w:rPr>
                <w:iCs/>
              </w:rPr>
            </w:pPr>
            <w:r>
              <w:rPr>
                <w:iCs/>
              </w:rPr>
              <w:t>М</w:t>
            </w:r>
            <w:r w:rsidRPr="00497306">
              <w:rPr>
                <w:iCs/>
              </w:rPr>
              <w:t>икрофон</w:t>
            </w:r>
          </w:p>
        </w:tc>
        <w:tc>
          <w:tcPr>
            <w:tcW w:w="4501" w:type="dxa"/>
          </w:tcPr>
          <w:p w14:paraId="34B49E46" w14:textId="77777777" w:rsidR="00F53020" w:rsidRPr="00497306" w:rsidRDefault="00F53020" w:rsidP="003A1EA5">
            <w:pPr>
              <w:pStyle w:val="af0"/>
              <w:ind w:left="0"/>
              <w:rPr>
                <w:iCs/>
              </w:rPr>
            </w:pPr>
            <w:r>
              <w:rPr>
                <w:iCs/>
              </w:rPr>
              <w:t>любой</w:t>
            </w:r>
          </w:p>
        </w:tc>
      </w:tr>
      <w:tr w:rsidR="00F53020" w14:paraId="19203513" w14:textId="77777777" w:rsidTr="003A1EA5">
        <w:tc>
          <w:tcPr>
            <w:tcW w:w="2836" w:type="dxa"/>
            <w:vMerge/>
          </w:tcPr>
          <w:p w14:paraId="04B2C019" w14:textId="77777777" w:rsidR="00F53020" w:rsidRPr="00497306" w:rsidRDefault="00F53020" w:rsidP="003A1EA5">
            <w:pPr>
              <w:pStyle w:val="af0"/>
              <w:ind w:left="0"/>
              <w:rPr>
                <w:iCs/>
              </w:rPr>
            </w:pPr>
          </w:p>
        </w:tc>
        <w:tc>
          <w:tcPr>
            <w:tcW w:w="2551" w:type="dxa"/>
          </w:tcPr>
          <w:p w14:paraId="58802F2F" w14:textId="77777777" w:rsidR="00F53020" w:rsidRPr="00497306" w:rsidRDefault="00F53020" w:rsidP="003A1EA5">
            <w:pPr>
              <w:pStyle w:val="af0"/>
              <w:ind w:left="0"/>
              <w:rPr>
                <w:iCs/>
              </w:rPr>
            </w:pPr>
            <w:r>
              <w:rPr>
                <w:iCs/>
              </w:rPr>
              <w:t>Д</w:t>
            </w:r>
            <w:r w:rsidRPr="00497306">
              <w:rPr>
                <w:iCs/>
              </w:rPr>
              <w:t>инамики (колонки или наушники)</w:t>
            </w:r>
          </w:p>
        </w:tc>
        <w:tc>
          <w:tcPr>
            <w:tcW w:w="4501" w:type="dxa"/>
          </w:tcPr>
          <w:p w14:paraId="489F0F71" w14:textId="77777777" w:rsidR="00F53020" w:rsidRPr="00497306" w:rsidRDefault="00F53020" w:rsidP="003A1EA5">
            <w:pPr>
              <w:pStyle w:val="af0"/>
              <w:ind w:left="0"/>
              <w:rPr>
                <w:iCs/>
              </w:rPr>
            </w:pPr>
            <w:r>
              <w:rPr>
                <w:iCs/>
              </w:rPr>
              <w:t>любые</w:t>
            </w:r>
          </w:p>
        </w:tc>
      </w:tr>
      <w:tr w:rsidR="00F53020" w14:paraId="0F116143" w14:textId="77777777" w:rsidTr="003A1EA5">
        <w:tc>
          <w:tcPr>
            <w:tcW w:w="2836" w:type="dxa"/>
            <w:vMerge/>
          </w:tcPr>
          <w:p w14:paraId="03A0D746" w14:textId="77777777" w:rsidR="00F53020" w:rsidRPr="00497306" w:rsidRDefault="00F53020" w:rsidP="003A1EA5">
            <w:pPr>
              <w:pStyle w:val="af0"/>
              <w:ind w:left="0"/>
              <w:rPr>
                <w:iCs/>
              </w:rPr>
            </w:pPr>
          </w:p>
        </w:tc>
        <w:tc>
          <w:tcPr>
            <w:tcW w:w="2551" w:type="dxa"/>
          </w:tcPr>
          <w:p w14:paraId="4C6F42D7" w14:textId="77777777" w:rsidR="00F53020" w:rsidRPr="00497306" w:rsidRDefault="00F53020" w:rsidP="003A1EA5">
            <w:pPr>
              <w:pStyle w:val="af0"/>
              <w:ind w:left="0"/>
              <w:rPr>
                <w:iCs/>
              </w:rPr>
            </w:pPr>
            <w:r>
              <w:rPr>
                <w:iCs/>
              </w:rPr>
              <w:t>Сеть (интернет)</w:t>
            </w:r>
          </w:p>
        </w:tc>
        <w:tc>
          <w:tcPr>
            <w:tcW w:w="4501" w:type="dxa"/>
          </w:tcPr>
          <w:p w14:paraId="6364049A" w14:textId="77777777" w:rsidR="00F53020" w:rsidRPr="00497306" w:rsidRDefault="00F53020" w:rsidP="003A1EA5">
            <w:pPr>
              <w:pStyle w:val="af0"/>
              <w:ind w:left="0"/>
              <w:rPr>
                <w:iCs/>
              </w:rPr>
            </w:pPr>
            <w:r>
              <w:rPr>
                <w:iCs/>
              </w:rPr>
              <w:t xml:space="preserve">Постоянная скорость не менее 192 </w:t>
            </w:r>
            <w:proofErr w:type="spellStart"/>
            <w:r>
              <w:rPr>
                <w:iCs/>
              </w:rPr>
              <w:t>кБит</w:t>
            </w:r>
            <w:proofErr w:type="spellEnd"/>
            <w:r>
              <w:rPr>
                <w:iCs/>
              </w:rPr>
              <w:t>/</w:t>
            </w:r>
            <w:proofErr w:type="gramStart"/>
            <w:r>
              <w:rPr>
                <w:iCs/>
              </w:rPr>
              <w:t>с</w:t>
            </w:r>
            <w:proofErr w:type="gramEnd"/>
          </w:p>
        </w:tc>
      </w:tr>
    </w:tbl>
    <w:p w14:paraId="28CD0E99" w14:textId="77777777" w:rsidR="00F53020" w:rsidRDefault="00F53020" w:rsidP="00F53020">
      <w:pPr>
        <w:pStyle w:val="af0"/>
        <w:rPr>
          <w:iCs/>
          <w:sz w:val="24"/>
          <w:szCs w:val="24"/>
        </w:rPr>
      </w:pPr>
    </w:p>
    <w:p w14:paraId="5DB5D374" w14:textId="77777777" w:rsidR="00F53020" w:rsidRPr="004C3286" w:rsidRDefault="00F53020" w:rsidP="00F53020">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4FD3425F" w14:textId="76A6057C" w:rsidR="00CB172E" w:rsidRDefault="00CB172E" w:rsidP="002A2399"/>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753AB4">
      <w:pPr>
        <w:pStyle w:val="af0"/>
        <w:numPr>
          <w:ilvl w:val="1"/>
          <w:numId w:val="15"/>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3ADC44B9"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p w14:paraId="3FFDC249" w14:textId="7318590F" w:rsidR="00145166" w:rsidRPr="00145166" w:rsidRDefault="00145166" w:rsidP="00753AB4">
      <w:pPr>
        <w:pStyle w:val="af0"/>
        <w:numPr>
          <w:ilvl w:val="3"/>
          <w:numId w:val="15"/>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xml:space="preserve">№ </w:t>
            </w:r>
            <w:proofErr w:type="gramStart"/>
            <w:r w:rsidRPr="007D232E">
              <w:rPr>
                <w:b/>
                <w:lang w:eastAsia="ar-SA"/>
              </w:rPr>
              <w:t>п</w:t>
            </w:r>
            <w:proofErr w:type="gramEnd"/>
            <w:r w:rsidRPr="007D232E">
              <w:rPr>
                <w:b/>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w:t>
            </w:r>
            <w:proofErr w:type="gramStart"/>
            <w:r w:rsidRPr="007D232E">
              <w:rPr>
                <w:b/>
                <w:bCs/>
                <w:lang w:eastAsia="ar-SA"/>
              </w:rPr>
              <w:t>р(</w:t>
            </w:r>
            <w:proofErr w:type="gramEnd"/>
            <w:r w:rsidRPr="007D232E">
              <w:rPr>
                <w:b/>
                <w:bCs/>
                <w:lang w:eastAsia="ar-SA"/>
              </w:rPr>
              <w:t>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145166" w:rsidRPr="0021251B"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2F25BC46" w:rsidR="00145166" w:rsidRPr="000C4FC6" w:rsidRDefault="00327FE7" w:rsidP="00314897">
            <w:pPr>
              <w:suppressAutoHyphens/>
              <w:spacing w:line="100" w:lineRule="atLeast"/>
              <w:rPr>
                <w:i/>
                <w:lang w:eastAsia="ar-SA"/>
              </w:rPr>
            </w:pPr>
            <w:r w:rsidRPr="00327FE7">
              <w:rPr>
                <w:i/>
                <w:lang w:eastAsia="ar-SA"/>
              </w:rPr>
              <w:t>Денисова, Н.И.</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5D46107E" w:rsidR="00145166" w:rsidRPr="000C4FC6" w:rsidRDefault="00327FE7" w:rsidP="00314897">
            <w:pPr>
              <w:suppressAutoHyphens/>
              <w:spacing w:line="100" w:lineRule="atLeast"/>
              <w:rPr>
                <w:i/>
                <w:lang w:eastAsia="ar-SA"/>
              </w:rPr>
            </w:pPr>
            <w:r w:rsidRPr="00327FE7">
              <w:rPr>
                <w:i/>
                <w:lang w:eastAsia="ar-SA"/>
              </w:rPr>
              <w:t>Коммерческая деятельность предприятий торговли</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797FEDDE" w:rsidR="00145166" w:rsidRPr="000C4FC6" w:rsidRDefault="00327FE7" w:rsidP="00314897">
            <w:pPr>
              <w:suppressAutoHyphens/>
              <w:spacing w:line="100" w:lineRule="atLeast"/>
              <w:rPr>
                <w:i/>
                <w:color w:val="000000"/>
                <w:lang w:eastAsia="ar-SA"/>
              </w:rPr>
            </w:pPr>
            <w:r w:rsidRPr="00327FE7">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000861A" w:rsidR="00145166" w:rsidRPr="000C4FC6" w:rsidRDefault="00327FE7" w:rsidP="00314897">
            <w:pPr>
              <w:suppressAutoHyphens/>
              <w:spacing w:line="100" w:lineRule="atLeast"/>
              <w:rPr>
                <w:i/>
                <w:lang w:eastAsia="ar-SA"/>
              </w:rPr>
            </w:pPr>
            <w:r w:rsidRPr="00327FE7">
              <w:rPr>
                <w:i/>
                <w:lang w:eastAsia="ar-SA"/>
              </w:rPr>
              <w:t>Москва</w:t>
            </w:r>
            <w:proofErr w:type="gramStart"/>
            <w:r w:rsidRPr="00327FE7">
              <w:rPr>
                <w:i/>
                <w:lang w:eastAsia="ar-SA"/>
              </w:rPr>
              <w:t xml:space="preserve"> :</w:t>
            </w:r>
            <w:proofErr w:type="gramEnd"/>
            <w:r w:rsidRPr="00327FE7">
              <w:rPr>
                <w:i/>
                <w:lang w:eastAsia="ar-SA"/>
              </w:rPr>
              <w:t xml:space="preserve"> Магистр</w:t>
            </w:r>
            <w:proofErr w:type="gramStart"/>
            <w:r w:rsidRPr="00327FE7">
              <w:rPr>
                <w:i/>
                <w:lang w:eastAsia="ar-SA"/>
              </w:rPr>
              <w:t xml:space="preserve"> :</w:t>
            </w:r>
            <w:proofErr w:type="gramEnd"/>
            <w:r w:rsidRPr="00327FE7">
              <w:rPr>
                <w:i/>
                <w:lang w:eastAsia="ar-SA"/>
              </w:rPr>
              <w:t xml:space="preserve"> ИНФРА-М</w:t>
            </w:r>
            <w:r w:rsidRPr="000C4FC6">
              <w:rPr>
                <w:i/>
                <w:color w:val="000000"/>
                <w:lang w:eastAsia="ar-SA"/>
              </w:rPr>
              <w:t xml:space="preserve"> </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07E94556" w:rsidR="00145166" w:rsidRPr="000C4FC6" w:rsidRDefault="00327FE7" w:rsidP="00314897">
            <w:pPr>
              <w:suppressAutoHyphens/>
              <w:spacing w:line="100" w:lineRule="atLeast"/>
              <w:rPr>
                <w:i/>
                <w:lang w:eastAsia="ar-SA"/>
              </w:rPr>
            </w:pPr>
            <w:r w:rsidRPr="00327FE7">
              <w:rPr>
                <w:i/>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540A0F23" w:rsidR="00327FE7" w:rsidRPr="000C4FC6" w:rsidRDefault="00327FE7" w:rsidP="00314897">
            <w:pPr>
              <w:suppressAutoHyphens/>
              <w:spacing w:line="100" w:lineRule="atLeast"/>
              <w:rPr>
                <w:i/>
                <w:lang w:eastAsia="ar-SA"/>
              </w:rPr>
            </w:pPr>
            <w:r w:rsidRPr="00327FE7">
              <w:rPr>
                <w:i/>
                <w:lang w:eastAsia="ar-SA"/>
              </w:rPr>
              <w:t>https://znanium.com/catalog/product/1064903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2E7CC232" w:rsidR="00145166" w:rsidRPr="000C4FC6" w:rsidRDefault="00145166" w:rsidP="00314897">
            <w:pPr>
              <w:suppressAutoHyphens/>
              <w:spacing w:line="100" w:lineRule="atLeast"/>
              <w:rPr>
                <w:i/>
                <w:lang w:eastAsia="ar-SA"/>
              </w:rPr>
            </w:pPr>
          </w:p>
        </w:tc>
      </w:tr>
      <w:tr w:rsidR="00145166" w:rsidRPr="0021251B" w14:paraId="557D5CB0" w14:textId="77777777" w:rsidTr="00327FE7">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145166" w:rsidRPr="005D249D" w:rsidRDefault="00145166" w:rsidP="00314897">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1C3E118A" w:rsidR="00145166" w:rsidRPr="000C4FC6" w:rsidRDefault="00327FE7" w:rsidP="00314897">
            <w:pPr>
              <w:suppressAutoHyphens/>
              <w:spacing w:line="100" w:lineRule="atLeast"/>
              <w:rPr>
                <w:i/>
                <w:lang w:eastAsia="ar-SA"/>
              </w:rPr>
            </w:pPr>
            <w:r w:rsidRPr="00327FE7">
              <w:rPr>
                <w:i/>
                <w:lang w:eastAsia="ar-SA"/>
              </w:rPr>
              <w:t>Дашков</w:t>
            </w:r>
            <w:r>
              <w:rPr>
                <w:i/>
                <w:lang w:eastAsia="ar-SA"/>
              </w:rPr>
              <w:t xml:space="preserve"> Л.П.</w:t>
            </w:r>
            <w:r w:rsidRPr="00327FE7">
              <w:rPr>
                <w:i/>
                <w:lang w:eastAsia="ar-SA"/>
              </w:rPr>
              <w:t xml:space="preserve">, </w:t>
            </w:r>
            <w:proofErr w:type="spellStart"/>
            <w:r w:rsidRPr="00327FE7">
              <w:rPr>
                <w:i/>
                <w:lang w:eastAsia="ar-SA"/>
              </w:rPr>
              <w:t>Памбухчиянц</w:t>
            </w:r>
            <w:proofErr w:type="spellEnd"/>
            <w:r>
              <w:rPr>
                <w:i/>
                <w:lang w:eastAsia="ar-SA"/>
              </w:rPr>
              <w:t xml:space="preserve"> В.К.</w:t>
            </w:r>
            <w:r w:rsidRPr="00327FE7">
              <w:rPr>
                <w:i/>
                <w:lang w:eastAsia="ar-SA"/>
              </w:rPr>
              <w:t xml:space="preserve">, </w:t>
            </w:r>
            <w:proofErr w:type="spellStart"/>
            <w:r w:rsidRPr="00327FE7">
              <w:rPr>
                <w:i/>
                <w:lang w:eastAsia="ar-SA"/>
              </w:rPr>
              <w:t>Памбухчиянц.</w:t>
            </w:r>
            <w:r>
              <w:rPr>
                <w:i/>
                <w:lang w:eastAsia="ar-SA"/>
              </w:rPr>
              <w:t>О.В</w:t>
            </w:r>
            <w:proofErr w:type="spellEnd"/>
            <w:r>
              <w:rPr>
                <w:i/>
                <w:lang w:eastAsia="ar-SA"/>
              </w:rPr>
              <w:t>.</w:t>
            </w: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2B6A69B8" w:rsidR="00145166" w:rsidRPr="000C4FC6" w:rsidRDefault="00327FE7" w:rsidP="00314897">
            <w:pPr>
              <w:suppressAutoHyphens/>
              <w:spacing w:line="100" w:lineRule="atLeast"/>
              <w:rPr>
                <w:i/>
                <w:lang w:eastAsia="ar-SA"/>
              </w:rPr>
            </w:pPr>
            <w:r w:rsidRPr="00327FE7">
              <w:rPr>
                <w:i/>
                <w:lang w:eastAsia="ar-SA"/>
              </w:rPr>
              <w:t>Организация, технология и проектирование предприятий (в торговле)</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00117664" w:rsidR="00145166" w:rsidRPr="000C4FC6" w:rsidRDefault="00327FE7" w:rsidP="00314897">
            <w:pPr>
              <w:suppressAutoHyphens/>
              <w:spacing w:line="100" w:lineRule="atLeast"/>
              <w:rPr>
                <w:i/>
                <w:color w:val="000000"/>
                <w:lang w:eastAsia="ar-SA"/>
              </w:rPr>
            </w:pPr>
            <w:r w:rsidRPr="00327FE7">
              <w:rPr>
                <w:i/>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4C1CFF6A" w:rsidR="00145166" w:rsidRPr="000C4FC6" w:rsidRDefault="00327FE7" w:rsidP="00314897">
            <w:pPr>
              <w:suppressAutoHyphens/>
              <w:spacing w:line="100" w:lineRule="atLeast"/>
              <w:rPr>
                <w:i/>
                <w:lang w:eastAsia="ar-SA"/>
              </w:rPr>
            </w:pPr>
            <w:r w:rsidRPr="00327FE7">
              <w:rPr>
                <w:i/>
                <w:lang w:eastAsia="ar-SA"/>
              </w:rPr>
              <w:t>Москва</w:t>
            </w:r>
            <w:proofErr w:type="gramStart"/>
            <w:r w:rsidRPr="00327FE7">
              <w:rPr>
                <w:i/>
                <w:lang w:eastAsia="ar-SA"/>
              </w:rPr>
              <w:t xml:space="preserve"> :</w:t>
            </w:r>
            <w:proofErr w:type="gramEnd"/>
            <w:r w:rsidRPr="00327FE7">
              <w:rPr>
                <w:i/>
                <w:lang w:eastAsia="ar-SA"/>
              </w:rPr>
              <w:t xml:space="preserve"> Издательско-торговая корпорация «Дашков и</w:t>
            </w:r>
            <w:proofErr w:type="gramStart"/>
            <w:r w:rsidRPr="00327FE7">
              <w:rPr>
                <w:i/>
                <w:lang w:eastAsia="ar-SA"/>
              </w:rPr>
              <w:t xml:space="preserve"> К</w:t>
            </w:r>
            <w:proofErr w:type="gramEnd"/>
            <w:r w:rsidRPr="00327FE7">
              <w:rPr>
                <w:i/>
                <w:lang w:eastAsia="ar-SA"/>
              </w:rPr>
              <w:t xml:space="preserve">°» </w:t>
            </w:r>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7DAC0A88" w:rsidR="00145166" w:rsidRPr="000C4FC6" w:rsidRDefault="00327FE7" w:rsidP="00314897">
            <w:pPr>
              <w:suppressAutoHyphens/>
              <w:spacing w:line="100" w:lineRule="atLeast"/>
              <w:rPr>
                <w:i/>
                <w:lang w:eastAsia="ar-SA"/>
              </w:rPr>
            </w:pPr>
            <w:r w:rsidRPr="00327FE7">
              <w:rPr>
                <w:i/>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634623C5" w:rsidR="00145166" w:rsidRPr="00A35224" w:rsidRDefault="00327FE7" w:rsidP="00314897">
            <w:pPr>
              <w:suppressAutoHyphens/>
              <w:spacing w:line="100" w:lineRule="atLeast"/>
              <w:rPr>
                <w:i/>
                <w:lang w:eastAsia="ar-SA"/>
              </w:rPr>
            </w:pPr>
            <w:r w:rsidRPr="00327FE7">
              <w:rPr>
                <w:i/>
                <w:lang w:eastAsia="ar-SA"/>
              </w:rPr>
              <w:t>https://znanium.com/catalog/product/1091479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456F37A8" w:rsidR="00145166" w:rsidRPr="000C4FC6" w:rsidRDefault="00145166" w:rsidP="00314897">
            <w:pPr>
              <w:suppressAutoHyphens/>
              <w:spacing w:line="100" w:lineRule="atLeast"/>
              <w:rPr>
                <w:i/>
                <w:lang w:eastAsia="ar-SA"/>
              </w:rPr>
            </w:pP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145166" w:rsidRPr="0021251B" w14:paraId="1F607CBC" w14:textId="77777777" w:rsidTr="00467CF5">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5D249D" w:rsidRDefault="00145166" w:rsidP="0031489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6DA674B9" w:rsidR="00145166" w:rsidRPr="000C4FC6" w:rsidRDefault="00467CF5" w:rsidP="00314897">
            <w:pPr>
              <w:suppressAutoHyphens/>
              <w:spacing w:line="100" w:lineRule="atLeast"/>
              <w:rPr>
                <w:i/>
                <w:lang w:eastAsia="ar-SA"/>
              </w:rPr>
            </w:pPr>
            <w:r w:rsidRPr="00467CF5">
              <w:rPr>
                <w:i/>
                <w:lang w:eastAsia="ar-SA"/>
              </w:rPr>
              <w:t xml:space="preserve">Алексина С.Б., Иванов Г.Г., </w:t>
            </w:r>
            <w:proofErr w:type="spellStart"/>
            <w:r w:rsidRPr="00467CF5">
              <w:rPr>
                <w:i/>
                <w:lang w:eastAsia="ar-SA"/>
              </w:rPr>
              <w:t>Крышталев</w:t>
            </w:r>
            <w:proofErr w:type="spellEnd"/>
            <w:r w:rsidRPr="00467CF5">
              <w:rPr>
                <w:i/>
                <w:lang w:eastAsia="ar-SA"/>
              </w:rPr>
              <w:t xml:space="preserve"> В.К., Панкина Т.В.</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55F199D2" w:rsidR="00145166" w:rsidRPr="000C4FC6" w:rsidRDefault="00467CF5" w:rsidP="00314897">
            <w:pPr>
              <w:suppressAutoHyphens/>
              <w:spacing w:line="100" w:lineRule="atLeast"/>
              <w:rPr>
                <w:i/>
                <w:lang w:eastAsia="ar-SA"/>
              </w:rPr>
            </w:pPr>
            <w:r w:rsidRPr="00467CF5">
              <w:rPr>
                <w:i/>
                <w:lang w:eastAsia="ar-SA"/>
              </w:rPr>
              <w:t>Методы стимулирования продаж в торговле</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5F4326DF" w:rsidR="00145166" w:rsidRPr="000C4FC6" w:rsidRDefault="00467CF5" w:rsidP="00314897">
            <w:pPr>
              <w:suppressAutoHyphens/>
              <w:spacing w:line="100" w:lineRule="atLeast"/>
              <w:rPr>
                <w:i/>
                <w:lang w:eastAsia="ar-SA"/>
              </w:rPr>
            </w:pPr>
            <w:r w:rsidRPr="00467CF5">
              <w:rPr>
                <w:i/>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0AD4AFB8" w:rsidR="00145166" w:rsidRPr="000C4FC6" w:rsidRDefault="00467CF5" w:rsidP="00314897">
            <w:pPr>
              <w:suppressAutoHyphens/>
              <w:spacing w:line="100" w:lineRule="atLeast"/>
              <w:rPr>
                <w:i/>
                <w:lang w:eastAsia="ar-SA"/>
              </w:rPr>
            </w:pPr>
            <w:r w:rsidRPr="00467CF5">
              <w:rPr>
                <w:i/>
                <w:lang w:eastAsia="ar-SA"/>
              </w:rPr>
              <w:t>Москва</w:t>
            </w:r>
            <w:proofErr w:type="gramStart"/>
            <w:r w:rsidRPr="00467CF5">
              <w:rPr>
                <w:i/>
                <w:lang w:eastAsia="ar-SA"/>
              </w:rPr>
              <w:t xml:space="preserve"> :</w:t>
            </w:r>
            <w:proofErr w:type="gramEnd"/>
            <w:r w:rsidRPr="00467CF5">
              <w:rPr>
                <w:i/>
                <w:lang w:eastAsia="ar-SA"/>
              </w:rPr>
              <w:t xml:space="preserve"> ФОРУМ</w:t>
            </w:r>
            <w:proofErr w:type="gramStart"/>
            <w:r w:rsidRPr="00467CF5">
              <w:rPr>
                <w:i/>
                <w:lang w:eastAsia="ar-SA"/>
              </w:rPr>
              <w:t xml:space="preserve"> :</w:t>
            </w:r>
            <w:proofErr w:type="gramEnd"/>
            <w:r w:rsidRPr="00467CF5">
              <w:rPr>
                <w:i/>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38C93215" w:rsidR="00145166" w:rsidRPr="000C4FC6" w:rsidRDefault="00467CF5" w:rsidP="00314897">
            <w:pPr>
              <w:suppressAutoHyphens/>
              <w:spacing w:line="100" w:lineRule="atLeast"/>
              <w:rPr>
                <w:lang w:eastAsia="ar-SA"/>
              </w:rPr>
            </w:pPr>
            <w:r w:rsidRPr="00467CF5">
              <w:rPr>
                <w:i/>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160D9642" w:rsidR="00145166" w:rsidRPr="000C4FC6" w:rsidRDefault="00467CF5" w:rsidP="00314897">
            <w:pPr>
              <w:suppressAutoHyphens/>
              <w:spacing w:line="100" w:lineRule="atLeast"/>
            </w:pPr>
            <w:r w:rsidRPr="00467CF5">
              <w:rPr>
                <w:i/>
                <w:lang w:eastAsia="ar-SA"/>
              </w:rPr>
              <w:t>https://znanium.com/catalog/product/1043395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0E952A9C" w:rsidR="00145166" w:rsidRPr="000C4FC6" w:rsidRDefault="00145166" w:rsidP="00314897">
            <w:pPr>
              <w:suppressAutoHyphens/>
              <w:spacing w:line="100" w:lineRule="atLeast"/>
              <w:rPr>
                <w:lang w:eastAsia="ar-SA"/>
              </w:rPr>
            </w:pPr>
          </w:p>
        </w:tc>
      </w:tr>
      <w:tr w:rsidR="00145166" w:rsidRPr="0021251B" w14:paraId="1ED42195" w14:textId="77777777" w:rsidTr="00467CF5">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008A70E8" w:rsidR="00145166" w:rsidRPr="000C4FC6" w:rsidRDefault="00351BEF" w:rsidP="00314897">
            <w:pPr>
              <w:suppressAutoHyphens/>
              <w:spacing w:line="100" w:lineRule="atLeast"/>
              <w:rPr>
                <w:i/>
                <w:lang w:eastAsia="ar-SA"/>
              </w:rPr>
            </w:pPr>
            <w:r w:rsidRPr="00351BEF">
              <w:rPr>
                <w:i/>
                <w:lang w:eastAsia="ar-SA"/>
              </w:rPr>
              <w:t>Давыдкина, И</w:t>
            </w:r>
            <w:r>
              <w:rPr>
                <w:i/>
                <w:lang w:eastAsia="ar-SA"/>
              </w:rPr>
              <w:t>.</w:t>
            </w:r>
            <w:r w:rsidRPr="00351BEF">
              <w:rPr>
                <w:i/>
                <w:lang w:eastAsia="ar-SA"/>
              </w:rPr>
              <w:t>Б.</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0A86A599" w:rsidR="00145166" w:rsidRPr="000C4FC6" w:rsidRDefault="00351BEF" w:rsidP="00314897">
            <w:pPr>
              <w:suppressAutoHyphens/>
              <w:spacing w:line="100" w:lineRule="atLeast"/>
              <w:rPr>
                <w:i/>
                <w:lang w:eastAsia="ar-SA"/>
              </w:rPr>
            </w:pPr>
            <w:r w:rsidRPr="00351BEF">
              <w:rPr>
                <w:i/>
                <w:lang w:eastAsia="ar-SA"/>
              </w:rPr>
              <w:t>Проектирование и организация торгового пространства предприятий розничной торговли и общественного питания</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61FAC50C" w:rsidR="00145166" w:rsidRPr="000C4FC6" w:rsidRDefault="00351BEF" w:rsidP="00314897">
            <w:pPr>
              <w:suppressAutoHyphens/>
              <w:spacing w:line="100" w:lineRule="atLeast"/>
              <w:rPr>
                <w:i/>
                <w:color w:val="000000"/>
                <w:lang w:eastAsia="ar-SA"/>
              </w:rPr>
            </w:pPr>
            <w:r w:rsidRPr="00351BEF">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13B47948" w:rsidR="00145166" w:rsidRPr="000C4FC6" w:rsidRDefault="00351BEF" w:rsidP="00314897">
            <w:pPr>
              <w:suppressAutoHyphens/>
              <w:spacing w:line="100" w:lineRule="atLeast"/>
              <w:rPr>
                <w:lang w:eastAsia="ar-SA"/>
              </w:rPr>
            </w:pPr>
            <w:r w:rsidRPr="00351BEF">
              <w:rPr>
                <w:i/>
                <w:lang w:eastAsia="ar-SA"/>
              </w:rPr>
              <w:t xml:space="preserve">Москва </w:t>
            </w:r>
            <w:proofErr w:type="gramStart"/>
            <w:r w:rsidRPr="00351BEF">
              <w:rPr>
                <w:i/>
                <w:lang w:eastAsia="ar-SA"/>
              </w:rPr>
              <w:t>:Н</w:t>
            </w:r>
            <w:proofErr w:type="gramEnd"/>
            <w:r w:rsidRPr="00351BEF">
              <w:rPr>
                <w:i/>
                <w:lang w:eastAsia="ar-SA"/>
              </w:rPr>
              <w:t>ИЦ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339FD00D" w:rsidR="00145166" w:rsidRPr="000C4FC6" w:rsidRDefault="00351BEF" w:rsidP="00314897">
            <w:pPr>
              <w:suppressAutoHyphens/>
              <w:spacing w:line="100" w:lineRule="atLeast"/>
              <w:rPr>
                <w:lang w:eastAsia="ar-SA"/>
              </w:rPr>
            </w:pPr>
            <w:r w:rsidRPr="00351BEF">
              <w:rPr>
                <w:i/>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723A4320" w:rsidR="00145166" w:rsidRPr="000C4FC6" w:rsidRDefault="00351BEF" w:rsidP="00314897">
            <w:pPr>
              <w:suppressAutoHyphens/>
              <w:spacing w:line="100" w:lineRule="atLeast"/>
              <w:rPr>
                <w:lang w:eastAsia="ar-SA"/>
              </w:rPr>
            </w:pPr>
            <w:r w:rsidRPr="00351BEF">
              <w:rPr>
                <w:i/>
                <w:lang w:eastAsia="ar-SA"/>
              </w:rPr>
              <w:t>https://znanium.com/catalog/product/899751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6AB73763" w:rsidR="00145166" w:rsidRPr="000C4FC6" w:rsidRDefault="00145166" w:rsidP="00314897">
            <w:pPr>
              <w:suppressAutoHyphens/>
              <w:spacing w:line="100" w:lineRule="atLeast"/>
              <w:rPr>
                <w:i/>
                <w:lang w:eastAsia="ar-SA"/>
              </w:rPr>
            </w:pPr>
          </w:p>
        </w:tc>
      </w:tr>
      <w:tr w:rsidR="00145166" w:rsidRPr="0021251B" w14:paraId="70D82873" w14:textId="77777777" w:rsidTr="00467CF5">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145166" w:rsidRPr="005D249D" w:rsidRDefault="00145166" w:rsidP="00314897">
            <w:pPr>
              <w:suppressAutoHyphens/>
              <w:spacing w:line="100" w:lineRule="atLeast"/>
              <w:jc w:val="both"/>
              <w:rPr>
                <w:color w:val="000000"/>
                <w:sz w:val="24"/>
                <w:szCs w:val="24"/>
                <w:lang w:eastAsia="ar-SA"/>
              </w:rPr>
            </w:pPr>
            <w:r w:rsidRPr="005D249D">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E44CCC5" w14:textId="5A692771" w:rsidR="00145166" w:rsidRPr="000C4FC6" w:rsidRDefault="00351BEF" w:rsidP="00314897">
            <w:pPr>
              <w:suppressAutoHyphens/>
              <w:spacing w:line="100" w:lineRule="atLeast"/>
              <w:rPr>
                <w:i/>
                <w:color w:val="000000"/>
                <w:lang w:eastAsia="ar-SA"/>
              </w:rPr>
            </w:pPr>
            <w:r w:rsidRPr="00351BEF">
              <w:rPr>
                <w:i/>
                <w:color w:val="000000"/>
                <w:lang w:eastAsia="ar-SA"/>
              </w:rPr>
              <w:t>Баженов, Ю.К.</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694311FE" w:rsidR="00145166" w:rsidRPr="000C4FC6" w:rsidRDefault="00351BEF" w:rsidP="00314897">
            <w:pPr>
              <w:suppressAutoHyphens/>
              <w:spacing w:line="100" w:lineRule="atLeast"/>
              <w:rPr>
                <w:i/>
                <w:color w:val="000000"/>
                <w:lang w:eastAsia="ar-SA"/>
              </w:rPr>
            </w:pPr>
            <w:r w:rsidRPr="00351BEF">
              <w:rPr>
                <w:i/>
                <w:color w:val="000000"/>
                <w:lang w:eastAsia="ar-SA"/>
              </w:rPr>
              <w:t>Розничная торговля в России</w:t>
            </w:r>
          </w:p>
        </w:tc>
        <w:tc>
          <w:tcPr>
            <w:tcW w:w="1701" w:type="dxa"/>
            <w:tcBorders>
              <w:top w:val="single" w:sz="4" w:space="0" w:color="000000"/>
              <w:left w:val="single" w:sz="4" w:space="0" w:color="000000"/>
              <w:bottom w:val="single" w:sz="4" w:space="0" w:color="000000"/>
              <w:right w:val="nil"/>
            </w:tcBorders>
            <w:shd w:val="clear" w:color="auto" w:fill="FFFFFF"/>
          </w:tcPr>
          <w:p w14:paraId="03107AED" w14:textId="027E70FA" w:rsidR="00145166" w:rsidRPr="000C4FC6" w:rsidRDefault="00351BEF" w:rsidP="00314897">
            <w:pPr>
              <w:suppressAutoHyphens/>
              <w:spacing w:line="100" w:lineRule="atLeast"/>
              <w:rPr>
                <w:i/>
                <w:color w:val="000000"/>
                <w:lang w:eastAsia="ar-SA"/>
              </w:rPr>
            </w:pPr>
            <w:r w:rsidRPr="00351BEF">
              <w:rPr>
                <w:i/>
                <w:color w:val="000000"/>
                <w:lang w:eastAsia="ar-SA"/>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618CCFE2" w:rsidR="00145166" w:rsidRPr="000C4FC6" w:rsidRDefault="00351BEF" w:rsidP="00314897">
            <w:pPr>
              <w:suppressAutoHyphens/>
              <w:spacing w:line="100" w:lineRule="atLeast"/>
              <w:rPr>
                <w:lang w:eastAsia="ar-SA"/>
              </w:rPr>
            </w:pPr>
            <w:r w:rsidRPr="00351BEF">
              <w:rPr>
                <w:i/>
                <w:color w:val="000000"/>
                <w:lang w:eastAsia="ar-SA"/>
              </w:rPr>
              <w:t>Москва</w:t>
            </w:r>
            <w:proofErr w:type="gramStart"/>
            <w:r w:rsidRPr="00351BEF">
              <w:rPr>
                <w:i/>
                <w:color w:val="000000"/>
                <w:lang w:eastAsia="ar-SA"/>
              </w:rPr>
              <w:t xml:space="preserve"> :</w:t>
            </w:r>
            <w:proofErr w:type="gramEnd"/>
            <w:r w:rsidRPr="00351BEF">
              <w:rPr>
                <w:i/>
                <w:color w:val="000000"/>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03A1E17F" w:rsidR="00145166" w:rsidRPr="000C4FC6" w:rsidRDefault="00351BEF" w:rsidP="00314897">
            <w:pPr>
              <w:suppressAutoHyphens/>
              <w:spacing w:line="100" w:lineRule="atLeast"/>
              <w:rPr>
                <w:i/>
                <w:color w:val="000000"/>
                <w:lang w:eastAsia="ar-SA"/>
              </w:rPr>
            </w:pPr>
            <w:r w:rsidRPr="00351BEF">
              <w:rPr>
                <w:i/>
                <w:color w:val="000000"/>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19AB53D7" w:rsidR="00145166" w:rsidRPr="000C4FC6" w:rsidRDefault="00351BEF" w:rsidP="00314897">
            <w:pPr>
              <w:suppressAutoHyphens/>
              <w:spacing w:line="100" w:lineRule="atLeast"/>
              <w:rPr>
                <w:lang w:eastAsia="ar-SA"/>
              </w:rPr>
            </w:pPr>
            <w:r w:rsidRPr="00351BEF">
              <w:rPr>
                <w:i/>
                <w:color w:val="000000"/>
                <w:lang w:eastAsia="ar-SA"/>
              </w:rPr>
              <w:t>https://znanium.com/catalog/product/1002707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29DF1628" w:rsidR="00145166" w:rsidRPr="000C4FC6" w:rsidRDefault="00145166" w:rsidP="00314897">
            <w:pPr>
              <w:suppressAutoHyphens/>
              <w:spacing w:line="100" w:lineRule="atLeast"/>
              <w:rPr>
                <w:lang w:eastAsia="ar-SA"/>
              </w:rPr>
            </w:pPr>
          </w:p>
        </w:tc>
      </w:tr>
      <w:tr w:rsidR="00145166" w:rsidRPr="0021251B" w14:paraId="40249D71" w14:textId="77777777" w:rsidTr="00467CF5">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77777777" w:rsidR="00145166" w:rsidRPr="005D249D" w:rsidRDefault="00145166" w:rsidP="00314897">
            <w:pPr>
              <w:suppressAutoHyphens/>
              <w:spacing w:line="100" w:lineRule="atLeast"/>
              <w:jc w:val="both"/>
              <w:rPr>
                <w:iCs/>
                <w:sz w:val="24"/>
                <w:szCs w:val="24"/>
                <w:lang w:eastAsia="ar-SA"/>
              </w:rPr>
            </w:pPr>
            <w:r w:rsidRPr="005D249D">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747ADC0A" w14:textId="170D0047" w:rsidR="00145166" w:rsidRPr="000C4FC6" w:rsidRDefault="00351BEF" w:rsidP="00314897">
            <w:pPr>
              <w:suppressAutoHyphens/>
              <w:spacing w:line="100" w:lineRule="atLeast"/>
              <w:rPr>
                <w:i/>
                <w:lang w:eastAsia="ar-SA"/>
              </w:rPr>
            </w:pPr>
            <w:r w:rsidRPr="00351BEF">
              <w:rPr>
                <w:i/>
                <w:lang w:eastAsia="ar-SA"/>
              </w:rPr>
              <w:t>Алексина, С.Б.</w:t>
            </w:r>
            <w:r w:rsidR="00DA6BB3">
              <w:rPr>
                <w:i/>
                <w:lang w:eastAsia="ar-SA"/>
              </w:rPr>
              <w:t xml:space="preserve">, </w:t>
            </w:r>
            <w:r w:rsidRPr="00351BEF">
              <w:rPr>
                <w:i/>
                <w:lang w:eastAsia="ar-SA"/>
              </w:rPr>
              <w:t>Иванов</w:t>
            </w:r>
            <w:r w:rsidR="00DA6BB3" w:rsidRPr="00351BEF">
              <w:rPr>
                <w:i/>
                <w:lang w:eastAsia="ar-SA"/>
              </w:rPr>
              <w:t xml:space="preserve"> Г.Г.</w:t>
            </w:r>
          </w:p>
        </w:tc>
        <w:tc>
          <w:tcPr>
            <w:tcW w:w="2985" w:type="dxa"/>
            <w:tcBorders>
              <w:top w:val="single" w:sz="4" w:space="0" w:color="000000"/>
              <w:left w:val="single" w:sz="4" w:space="0" w:color="000000"/>
              <w:bottom w:val="single" w:sz="4" w:space="0" w:color="000000"/>
              <w:right w:val="nil"/>
            </w:tcBorders>
            <w:shd w:val="clear" w:color="auto" w:fill="FFFFFF"/>
          </w:tcPr>
          <w:p w14:paraId="28586BC3" w14:textId="18106B4C" w:rsidR="00145166" w:rsidRPr="000C4FC6" w:rsidRDefault="00351BEF" w:rsidP="00314897">
            <w:pPr>
              <w:suppressAutoHyphens/>
              <w:spacing w:line="100" w:lineRule="atLeast"/>
              <w:rPr>
                <w:i/>
                <w:color w:val="000000"/>
                <w:lang w:eastAsia="ar-SA"/>
              </w:rPr>
            </w:pPr>
            <w:r w:rsidRPr="00351BEF">
              <w:rPr>
                <w:i/>
                <w:lang w:eastAsia="ar-SA"/>
              </w:rPr>
              <w:t>Мерчандайзинг</w:t>
            </w:r>
          </w:p>
        </w:tc>
        <w:tc>
          <w:tcPr>
            <w:tcW w:w="1701" w:type="dxa"/>
            <w:tcBorders>
              <w:top w:val="single" w:sz="4" w:space="0" w:color="000000"/>
              <w:left w:val="single" w:sz="4" w:space="0" w:color="000000"/>
              <w:bottom w:val="single" w:sz="4" w:space="0" w:color="000000"/>
              <w:right w:val="nil"/>
            </w:tcBorders>
            <w:shd w:val="clear" w:color="auto" w:fill="FFFFFF"/>
          </w:tcPr>
          <w:p w14:paraId="632AE2B1" w14:textId="17089D1F" w:rsidR="00145166" w:rsidRPr="000C4FC6" w:rsidRDefault="00351BEF" w:rsidP="00314897">
            <w:pPr>
              <w:suppressAutoHyphens/>
              <w:spacing w:line="100" w:lineRule="atLeast"/>
              <w:rPr>
                <w:i/>
                <w:lang w:eastAsia="ar-SA"/>
              </w:rPr>
            </w:pPr>
            <w:r w:rsidRPr="00351BEF">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F478BBF" w14:textId="0AB56B40" w:rsidR="00145166" w:rsidRPr="000C4FC6" w:rsidRDefault="00DA6BB3" w:rsidP="00314897">
            <w:pPr>
              <w:suppressAutoHyphens/>
              <w:spacing w:line="100" w:lineRule="atLeast"/>
              <w:rPr>
                <w:i/>
                <w:iCs/>
                <w:lang w:eastAsia="ar-SA"/>
              </w:rPr>
            </w:pPr>
            <w:r w:rsidRPr="00351BEF">
              <w:rPr>
                <w:i/>
                <w:lang w:eastAsia="ar-SA"/>
              </w:rPr>
              <w:t>Москва</w:t>
            </w:r>
            <w:proofErr w:type="gramStart"/>
            <w:r w:rsidRPr="00351BEF">
              <w:rPr>
                <w:i/>
                <w:lang w:eastAsia="ar-SA"/>
              </w:rPr>
              <w:t xml:space="preserve"> :</w:t>
            </w:r>
            <w:proofErr w:type="gramEnd"/>
            <w:r w:rsidRPr="00351BEF">
              <w:rPr>
                <w:i/>
                <w:lang w:eastAsia="ar-SA"/>
              </w:rPr>
              <w:t xml:space="preserve"> ФОРУМ</w:t>
            </w:r>
            <w:proofErr w:type="gramStart"/>
            <w:r w:rsidRPr="00351BEF">
              <w:rPr>
                <w:i/>
                <w:lang w:eastAsia="ar-SA"/>
              </w:rPr>
              <w:t xml:space="preserve"> :</w:t>
            </w:r>
            <w:proofErr w:type="gramEnd"/>
            <w:r w:rsidRPr="00351BEF">
              <w:rPr>
                <w:i/>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76C90A5B" w14:textId="208D25C8" w:rsidR="00145166" w:rsidRPr="000C4FC6" w:rsidRDefault="00DA6BB3" w:rsidP="00314897">
            <w:pPr>
              <w:suppressAutoHyphens/>
              <w:spacing w:line="100" w:lineRule="atLeast"/>
              <w:rPr>
                <w:lang w:eastAsia="ar-SA"/>
              </w:rPr>
            </w:pPr>
            <w:r w:rsidRPr="00351BEF">
              <w:rPr>
                <w:i/>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0CBB3DE7" w14:textId="2FCFF8D6" w:rsidR="00145166" w:rsidRPr="000C4FC6" w:rsidRDefault="00DA6BB3" w:rsidP="00314897">
            <w:pPr>
              <w:suppressAutoHyphens/>
              <w:spacing w:line="100" w:lineRule="atLeast"/>
            </w:pPr>
            <w:r w:rsidRPr="00351BEF">
              <w:rPr>
                <w:i/>
                <w:lang w:eastAsia="ar-SA"/>
              </w:rPr>
              <w:t>https://znanium.com/catalog/product/1234626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427F91" w14:textId="51DC2AED" w:rsidR="00145166" w:rsidRPr="00D611C9" w:rsidRDefault="00145166" w:rsidP="00314897">
            <w:pPr>
              <w:suppressAutoHyphens/>
              <w:spacing w:line="100" w:lineRule="atLeast"/>
              <w:rPr>
                <w:i/>
                <w:lang w:eastAsia="ar-SA"/>
              </w:rPr>
            </w:pPr>
          </w:p>
        </w:tc>
      </w:tr>
      <w:tr w:rsidR="00DA6BB3" w:rsidRPr="0021251B" w14:paraId="7A68AF55" w14:textId="77777777" w:rsidTr="00467CF5">
        <w:tc>
          <w:tcPr>
            <w:tcW w:w="709" w:type="dxa"/>
            <w:tcBorders>
              <w:top w:val="single" w:sz="4" w:space="0" w:color="000000"/>
              <w:left w:val="single" w:sz="4" w:space="0" w:color="000000"/>
              <w:bottom w:val="single" w:sz="4" w:space="0" w:color="000000"/>
              <w:right w:val="nil"/>
            </w:tcBorders>
            <w:shd w:val="clear" w:color="auto" w:fill="FFFFFF"/>
          </w:tcPr>
          <w:p w14:paraId="738065DD" w14:textId="5DC06B53" w:rsidR="00DA6BB3" w:rsidRPr="005D249D" w:rsidRDefault="0086790E" w:rsidP="00314897">
            <w:pPr>
              <w:suppressAutoHyphens/>
              <w:spacing w:line="100" w:lineRule="atLeast"/>
              <w:jc w:val="both"/>
              <w:rPr>
                <w:iCs/>
                <w:sz w:val="24"/>
                <w:szCs w:val="24"/>
                <w:lang w:eastAsia="ar-SA"/>
              </w:rPr>
            </w:pPr>
            <w:r>
              <w:rPr>
                <w:iCs/>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1FD0BEB5" w14:textId="43CC72CC" w:rsidR="00DA6BB3" w:rsidRPr="00351BEF" w:rsidRDefault="00DA6BB3" w:rsidP="00314897">
            <w:pPr>
              <w:suppressAutoHyphens/>
              <w:spacing w:line="100" w:lineRule="atLeast"/>
              <w:rPr>
                <w:i/>
                <w:lang w:eastAsia="ar-SA"/>
              </w:rPr>
            </w:pPr>
            <w:r w:rsidRPr="00DA6BB3">
              <w:rPr>
                <w:i/>
                <w:lang w:eastAsia="ar-SA"/>
              </w:rPr>
              <w:t>Магомедов, Ш.Ш.</w:t>
            </w:r>
          </w:p>
        </w:tc>
        <w:tc>
          <w:tcPr>
            <w:tcW w:w="2985" w:type="dxa"/>
            <w:tcBorders>
              <w:top w:val="single" w:sz="4" w:space="0" w:color="000000"/>
              <w:left w:val="single" w:sz="4" w:space="0" w:color="000000"/>
              <w:bottom w:val="single" w:sz="4" w:space="0" w:color="000000"/>
              <w:right w:val="nil"/>
            </w:tcBorders>
            <w:shd w:val="clear" w:color="auto" w:fill="FFFFFF"/>
          </w:tcPr>
          <w:p w14:paraId="2630DD21" w14:textId="7C0B38F6" w:rsidR="00DA6BB3" w:rsidRPr="00351BEF" w:rsidRDefault="00DA6BB3" w:rsidP="00314897">
            <w:pPr>
              <w:suppressAutoHyphens/>
              <w:spacing w:line="100" w:lineRule="atLeast"/>
              <w:rPr>
                <w:i/>
                <w:lang w:eastAsia="ar-SA"/>
              </w:rPr>
            </w:pPr>
            <w:r w:rsidRPr="00DA6BB3">
              <w:rPr>
                <w:i/>
                <w:lang w:eastAsia="ar-SA"/>
              </w:rPr>
              <w:t>Управление товарным ассортиментом и запасами</w:t>
            </w:r>
          </w:p>
        </w:tc>
        <w:tc>
          <w:tcPr>
            <w:tcW w:w="1701" w:type="dxa"/>
            <w:tcBorders>
              <w:top w:val="single" w:sz="4" w:space="0" w:color="000000"/>
              <w:left w:val="single" w:sz="4" w:space="0" w:color="000000"/>
              <w:bottom w:val="single" w:sz="4" w:space="0" w:color="000000"/>
              <w:right w:val="nil"/>
            </w:tcBorders>
            <w:shd w:val="clear" w:color="auto" w:fill="FFFFFF"/>
          </w:tcPr>
          <w:p w14:paraId="3B9FF762" w14:textId="24C46B89" w:rsidR="00DA6BB3" w:rsidRPr="00351BEF" w:rsidRDefault="00DA6BB3" w:rsidP="00314897">
            <w:pPr>
              <w:suppressAutoHyphens/>
              <w:spacing w:line="100" w:lineRule="atLeast"/>
              <w:rPr>
                <w:i/>
                <w:lang w:eastAsia="ar-SA"/>
              </w:rPr>
            </w:pPr>
            <w:r w:rsidRPr="00DA6BB3">
              <w:rPr>
                <w:i/>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2E22D84" w14:textId="0A7D9F92" w:rsidR="00DA6BB3" w:rsidRPr="00351BEF" w:rsidRDefault="00DA6BB3" w:rsidP="00314897">
            <w:pPr>
              <w:suppressAutoHyphens/>
              <w:spacing w:line="100" w:lineRule="atLeast"/>
              <w:rPr>
                <w:i/>
                <w:lang w:eastAsia="ar-SA"/>
              </w:rPr>
            </w:pPr>
            <w:r w:rsidRPr="00DA6BB3">
              <w:rPr>
                <w:i/>
                <w:lang w:eastAsia="ar-SA"/>
              </w:rPr>
              <w:t>Издательско-торговая корпорация «Дашков и</w:t>
            </w:r>
            <w:proofErr w:type="gramStart"/>
            <w:r w:rsidRPr="00DA6BB3">
              <w:rPr>
                <w:i/>
                <w:lang w:eastAsia="ar-SA"/>
              </w:rPr>
              <w:t xml:space="preserve"> К</w:t>
            </w:r>
            <w:proofErr w:type="gramEnd"/>
            <w:r w:rsidRPr="00DA6BB3">
              <w:rPr>
                <w:i/>
                <w:lang w:eastAsia="ar-SA"/>
              </w:rPr>
              <w:t>°»</w:t>
            </w:r>
          </w:p>
        </w:tc>
        <w:tc>
          <w:tcPr>
            <w:tcW w:w="1276" w:type="dxa"/>
            <w:tcBorders>
              <w:top w:val="single" w:sz="4" w:space="0" w:color="000000"/>
              <w:left w:val="single" w:sz="4" w:space="0" w:color="000000"/>
              <w:bottom w:val="single" w:sz="4" w:space="0" w:color="000000"/>
              <w:right w:val="nil"/>
            </w:tcBorders>
            <w:shd w:val="clear" w:color="auto" w:fill="FFFFFF"/>
          </w:tcPr>
          <w:p w14:paraId="39F8DC4C" w14:textId="310957A4" w:rsidR="00DA6BB3" w:rsidRPr="00351BEF" w:rsidRDefault="00DA6BB3" w:rsidP="00314897">
            <w:pPr>
              <w:suppressAutoHyphens/>
              <w:spacing w:line="100" w:lineRule="atLeast"/>
              <w:rPr>
                <w:i/>
                <w:lang w:eastAsia="ar-SA"/>
              </w:rPr>
            </w:pPr>
            <w:r w:rsidRPr="00DA6BB3">
              <w:rPr>
                <w:i/>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1B28240F" w14:textId="182283A8" w:rsidR="00DA6BB3" w:rsidRPr="00351BEF" w:rsidRDefault="00DA6BB3" w:rsidP="00314897">
            <w:pPr>
              <w:suppressAutoHyphens/>
              <w:spacing w:line="100" w:lineRule="atLeast"/>
              <w:rPr>
                <w:i/>
                <w:lang w:eastAsia="ar-SA"/>
              </w:rPr>
            </w:pPr>
            <w:r w:rsidRPr="00DA6BB3">
              <w:rPr>
                <w:i/>
                <w:lang w:eastAsia="ar-SA"/>
              </w:rPr>
              <w:t>https://znanium.com/catalog/product/1091209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FC12C3" w14:textId="77777777" w:rsidR="00DA6BB3" w:rsidRPr="00D611C9" w:rsidRDefault="00DA6BB3" w:rsidP="00314897">
            <w:pPr>
              <w:suppressAutoHyphens/>
              <w:spacing w:line="100" w:lineRule="atLeast"/>
              <w:rPr>
                <w:i/>
                <w:lang w:eastAsia="ar-SA"/>
              </w:rPr>
            </w:pPr>
          </w:p>
        </w:tc>
      </w:tr>
      <w:tr w:rsidR="00DA6BB3" w:rsidRPr="0021251B" w14:paraId="60587EC7" w14:textId="77777777" w:rsidTr="00467CF5">
        <w:tc>
          <w:tcPr>
            <w:tcW w:w="709" w:type="dxa"/>
            <w:tcBorders>
              <w:top w:val="single" w:sz="4" w:space="0" w:color="000000"/>
              <w:left w:val="single" w:sz="4" w:space="0" w:color="000000"/>
              <w:bottom w:val="single" w:sz="4" w:space="0" w:color="000000"/>
              <w:right w:val="nil"/>
            </w:tcBorders>
            <w:shd w:val="clear" w:color="auto" w:fill="FFFFFF"/>
          </w:tcPr>
          <w:p w14:paraId="2E1DF3E1" w14:textId="39E22732" w:rsidR="00DA6BB3" w:rsidRPr="005D249D" w:rsidRDefault="0086790E" w:rsidP="00314897">
            <w:pPr>
              <w:suppressAutoHyphens/>
              <w:spacing w:line="100" w:lineRule="atLeast"/>
              <w:jc w:val="both"/>
              <w:rPr>
                <w:iCs/>
                <w:sz w:val="24"/>
                <w:szCs w:val="24"/>
                <w:lang w:eastAsia="ar-SA"/>
              </w:rPr>
            </w:pPr>
            <w:r>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4E21DD39" w14:textId="182B5408" w:rsidR="00DA6BB3" w:rsidRPr="00DA6BB3" w:rsidRDefault="00DA6BB3" w:rsidP="00314897">
            <w:pPr>
              <w:suppressAutoHyphens/>
              <w:spacing w:line="100" w:lineRule="atLeast"/>
              <w:rPr>
                <w:i/>
                <w:lang w:eastAsia="ar-SA"/>
              </w:rPr>
            </w:pPr>
            <w:r w:rsidRPr="00DA6BB3">
              <w:rPr>
                <w:i/>
                <w:lang w:eastAsia="ar-SA"/>
              </w:rPr>
              <w:t xml:space="preserve">Чеглов В.П. </w:t>
            </w:r>
          </w:p>
        </w:tc>
        <w:tc>
          <w:tcPr>
            <w:tcW w:w="2985" w:type="dxa"/>
            <w:tcBorders>
              <w:top w:val="single" w:sz="4" w:space="0" w:color="000000"/>
              <w:left w:val="single" w:sz="4" w:space="0" w:color="000000"/>
              <w:bottom w:val="single" w:sz="4" w:space="0" w:color="000000"/>
              <w:right w:val="nil"/>
            </w:tcBorders>
            <w:shd w:val="clear" w:color="auto" w:fill="FFFFFF"/>
          </w:tcPr>
          <w:p w14:paraId="0430AF6C" w14:textId="7449D994" w:rsidR="00DA6BB3" w:rsidRPr="00DA6BB3" w:rsidRDefault="00DA6BB3" w:rsidP="00314897">
            <w:pPr>
              <w:suppressAutoHyphens/>
              <w:spacing w:line="100" w:lineRule="atLeast"/>
              <w:rPr>
                <w:i/>
                <w:lang w:eastAsia="ar-SA"/>
              </w:rPr>
            </w:pPr>
            <w:r w:rsidRPr="00DA6BB3">
              <w:rPr>
                <w:i/>
                <w:lang w:eastAsia="ar-SA"/>
              </w:rPr>
              <w:t xml:space="preserve">Торговое дело. Экономика и управление розничными </w:t>
            </w:r>
            <w:r w:rsidRPr="00DA6BB3">
              <w:rPr>
                <w:i/>
                <w:lang w:eastAsia="ar-SA"/>
              </w:rPr>
              <w:lastRenderedPageBreak/>
              <w:t>торговыми сетями</w:t>
            </w:r>
          </w:p>
        </w:tc>
        <w:tc>
          <w:tcPr>
            <w:tcW w:w="1701" w:type="dxa"/>
            <w:tcBorders>
              <w:top w:val="single" w:sz="4" w:space="0" w:color="000000"/>
              <w:left w:val="single" w:sz="4" w:space="0" w:color="000000"/>
              <w:bottom w:val="single" w:sz="4" w:space="0" w:color="000000"/>
              <w:right w:val="nil"/>
            </w:tcBorders>
            <w:shd w:val="clear" w:color="auto" w:fill="FFFFFF"/>
          </w:tcPr>
          <w:p w14:paraId="5AC6824C" w14:textId="5143838F" w:rsidR="00DA6BB3" w:rsidRPr="00DA6BB3" w:rsidRDefault="00DA6BB3" w:rsidP="00314897">
            <w:pPr>
              <w:suppressAutoHyphens/>
              <w:spacing w:line="100" w:lineRule="atLeast"/>
              <w:rPr>
                <w:i/>
                <w:lang w:eastAsia="ar-SA"/>
              </w:rPr>
            </w:pPr>
            <w:r w:rsidRPr="00DA6BB3">
              <w:rPr>
                <w:i/>
                <w:lang w:eastAsia="ar-SA"/>
              </w:rPr>
              <w:lastRenderedPageBreak/>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C818311" w14:textId="151F056A" w:rsidR="00DA6BB3" w:rsidRPr="00DA6BB3" w:rsidRDefault="00DA6BB3" w:rsidP="00314897">
            <w:pPr>
              <w:suppressAutoHyphens/>
              <w:spacing w:line="100" w:lineRule="atLeast"/>
              <w:rPr>
                <w:i/>
                <w:lang w:eastAsia="ar-SA"/>
              </w:rPr>
            </w:pPr>
            <w:r w:rsidRPr="00DA6BB3">
              <w:rPr>
                <w:i/>
                <w:lang w:eastAsia="ar-SA"/>
              </w:rPr>
              <w:t>Москва</w:t>
            </w:r>
            <w:proofErr w:type="gramStart"/>
            <w:r w:rsidRPr="00DA6BB3">
              <w:rPr>
                <w:i/>
                <w:lang w:eastAsia="ar-SA"/>
              </w:rPr>
              <w:t xml:space="preserve"> :</w:t>
            </w:r>
            <w:proofErr w:type="gramEnd"/>
            <w:r w:rsidRPr="00DA6BB3">
              <w:rPr>
                <w:i/>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5F8DD467" w14:textId="24382364" w:rsidR="00DA6BB3" w:rsidRPr="00DA6BB3" w:rsidRDefault="00DA6BB3" w:rsidP="00314897">
            <w:pPr>
              <w:suppressAutoHyphens/>
              <w:spacing w:line="100" w:lineRule="atLeast"/>
              <w:rPr>
                <w:i/>
                <w:lang w:eastAsia="ar-SA"/>
              </w:rPr>
            </w:pPr>
            <w:r w:rsidRPr="00DA6BB3">
              <w:rPr>
                <w:i/>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5F1A5A38" w14:textId="529DE117" w:rsidR="00DA6BB3" w:rsidRPr="00DA6BB3" w:rsidRDefault="00DA6BB3" w:rsidP="00314897">
            <w:pPr>
              <w:suppressAutoHyphens/>
              <w:spacing w:line="100" w:lineRule="atLeast"/>
              <w:rPr>
                <w:i/>
                <w:lang w:eastAsia="ar-SA"/>
              </w:rPr>
            </w:pPr>
            <w:r w:rsidRPr="00DA6BB3">
              <w:rPr>
                <w:i/>
                <w:lang w:eastAsia="ar-SA"/>
              </w:rPr>
              <w:t>https://znanium.com/catalog/product/1056723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103F847" w14:textId="77777777" w:rsidR="00DA6BB3" w:rsidRPr="00D611C9" w:rsidRDefault="00DA6BB3" w:rsidP="00314897">
            <w:pPr>
              <w:suppressAutoHyphens/>
              <w:spacing w:line="100" w:lineRule="atLeast"/>
              <w:rPr>
                <w:i/>
                <w:lang w:eastAsia="ar-SA"/>
              </w:rPr>
            </w:pPr>
          </w:p>
        </w:tc>
      </w:tr>
      <w:tr w:rsidR="00DA6BB3" w:rsidRPr="0021251B" w14:paraId="4156BCE9" w14:textId="77777777" w:rsidTr="00467CF5">
        <w:tc>
          <w:tcPr>
            <w:tcW w:w="709" w:type="dxa"/>
            <w:tcBorders>
              <w:top w:val="single" w:sz="4" w:space="0" w:color="000000"/>
              <w:left w:val="single" w:sz="4" w:space="0" w:color="000000"/>
              <w:bottom w:val="single" w:sz="4" w:space="0" w:color="000000"/>
              <w:right w:val="nil"/>
            </w:tcBorders>
            <w:shd w:val="clear" w:color="auto" w:fill="FFFFFF"/>
          </w:tcPr>
          <w:p w14:paraId="27FE76AC" w14:textId="34066D0D" w:rsidR="00DA6BB3" w:rsidRPr="005D249D" w:rsidRDefault="0086790E" w:rsidP="00314897">
            <w:pPr>
              <w:suppressAutoHyphens/>
              <w:spacing w:line="100" w:lineRule="atLeast"/>
              <w:jc w:val="both"/>
              <w:rPr>
                <w:iCs/>
                <w:sz w:val="24"/>
                <w:szCs w:val="24"/>
                <w:lang w:eastAsia="ar-SA"/>
              </w:rPr>
            </w:pPr>
            <w:r>
              <w:rPr>
                <w:iCs/>
                <w:sz w:val="24"/>
                <w:szCs w:val="24"/>
                <w:lang w:eastAsia="ar-SA"/>
              </w:rPr>
              <w:lastRenderedPageBreak/>
              <w:t>7</w:t>
            </w:r>
          </w:p>
        </w:tc>
        <w:tc>
          <w:tcPr>
            <w:tcW w:w="1976" w:type="dxa"/>
            <w:tcBorders>
              <w:top w:val="single" w:sz="4" w:space="0" w:color="000000"/>
              <w:left w:val="single" w:sz="4" w:space="0" w:color="000000"/>
              <w:bottom w:val="single" w:sz="4" w:space="0" w:color="000000"/>
              <w:right w:val="nil"/>
            </w:tcBorders>
            <w:shd w:val="clear" w:color="auto" w:fill="FFFFFF"/>
          </w:tcPr>
          <w:p w14:paraId="681B73D5" w14:textId="2BB2712B" w:rsidR="00DA6BB3" w:rsidRPr="00DA6BB3" w:rsidRDefault="00DA6BB3" w:rsidP="00314897">
            <w:pPr>
              <w:suppressAutoHyphens/>
              <w:spacing w:line="100" w:lineRule="atLeast"/>
              <w:rPr>
                <w:i/>
                <w:lang w:eastAsia="ar-SA"/>
              </w:rPr>
            </w:pPr>
            <w:r w:rsidRPr="00DA6BB3">
              <w:rPr>
                <w:i/>
                <w:lang w:eastAsia="ar-SA"/>
              </w:rPr>
              <w:t>Кащенко, В.Ф.</w:t>
            </w:r>
            <w:r>
              <w:rPr>
                <w:i/>
                <w:lang w:eastAsia="ar-SA"/>
              </w:rPr>
              <w:t xml:space="preserve">, </w:t>
            </w:r>
            <w:r w:rsidRPr="00DA6BB3">
              <w:rPr>
                <w:i/>
                <w:lang w:eastAsia="ar-SA"/>
              </w:rPr>
              <w:t xml:space="preserve">Кащенко Л.В. </w:t>
            </w:r>
          </w:p>
        </w:tc>
        <w:tc>
          <w:tcPr>
            <w:tcW w:w="2985" w:type="dxa"/>
            <w:tcBorders>
              <w:top w:val="single" w:sz="4" w:space="0" w:color="000000"/>
              <w:left w:val="single" w:sz="4" w:space="0" w:color="000000"/>
              <w:bottom w:val="single" w:sz="4" w:space="0" w:color="000000"/>
              <w:right w:val="nil"/>
            </w:tcBorders>
            <w:shd w:val="clear" w:color="auto" w:fill="FFFFFF"/>
          </w:tcPr>
          <w:p w14:paraId="003799EF" w14:textId="1990D098" w:rsidR="00DA6BB3" w:rsidRPr="00DA6BB3" w:rsidRDefault="00DA6BB3" w:rsidP="00314897">
            <w:pPr>
              <w:suppressAutoHyphens/>
              <w:spacing w:line="100" w:lineRule="atLeast"/>
              <w:rPr>
                <w:i/>
                <w:lang w:eastAsia="ar-SA"/>
              </w:rPr>
            </w:pPr>
            <w:r w:rsidRPr="00DA6BB3">
              <w:rPr>
                <w:i/>
                <w:lang w:eastAsia="ar-SA"/>
              </w:rPr>
              <w:t>Торговое оборудование</w:t>
            </w:r>
          </w:p>
        </w:tc>
        <w:tc>
          <w:tcPr>
            <w:tcW w:w="1701" w:type="dxa"/>
            <w:tcBorders>
              <w:top w:val="single" w:sz="4" w:space="0" w:color="000000"/>
              <w:left w:val="single" w:sz="4" w:space="0" w:color="000000"/>
              <w:bottom w:val="single" w:sz="4" w:space="0" w:color="000000"/>
              <w:right w:val="nil"/>
            </w:tcBorders>
            <w:shd w:val="clear" w:color="auto" w:fill="FFFFFF"/>
          </w:tcPr>
          <w:p w14:paraId="70191A59" w14:textId="50DAB43C" w:rsidR="00DA6BB3" w:rsidRPr="00DA6BB3" w:rsidRDefault="00DA6BB3" w:rsidP="00314897">
            <w:pPr>
              <w:suppressAutoHyphens/>
              <w:spacing w:line="100" w:lineRule="atLeast"/>
              <w:rPr>
                <w:i/>
                <w:lang w:eastAsia="ar-SA"/>
              </w:rPr>
            </w:pPr>
            <w:r w:rsidRPr="00DA6BB3">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E14AED7" w14:textId="391086B7" w:rsidR="00DA6BB3" w:rsidRPr="00DA6BB3" w:rsidRDefault="0086790E" w:rsidP="00314897">
            <w:pPr>
              <w:suppressAutoHyphens/>
              <w:spacing w:line="100" w:lineRule="atLeast"/>
              <w:rPr>
                <w:i/>
                <w:lang w:eastAsia="ar-SA"/>
              </w:rPr>
            </w:pPr>
            <w:r w:rsidRPr="00DA6BB3">
              <w:rPr>
                <w:i/>
                <w:lang w:eastAsia="ar-SA"/>
              </w:rPr>
              <w:t>Москва</w:t>
            </w:r>
            <w:proofErr w:type="gramStart"/>
            <w:r w:rsidRPr="00DA6BB3">
              <w:rPr>
                <w:i/>
                <w:lang w:eastAsia="ar-SA"/>
              </w:rPr>
              <w:t xml:space="preserve"> :</w:t>
            </w:r>
            <w:proofErr w:type="gramEnd"/>
            <w:r w:rsidRPr="00DA6BB3">
              <w:rPr>
                <w:i/>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4A841C30" w14:textId="4C4B1AB5" w:rsidR="00DA6BB3" w:rsidRPr="00DA6BB3" w:rsidRDefault="0086790E" w:rsidP="00314897">
            <w:pPr>
              <w:suppressAutoHyphens/>
              <w:spacing w:line="100" w:lineRule="atLeast"/>
              <w:rPr>
                <w:i/>
                <w:lang w:eastAsia="ar-SA"/>
              </w:rPr>
            </w:pPr>
            <w:r w:rsidRPr="00DA6BB3">
              <w:rPr>
                <w:i/>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493A2C1D" w14:textId="5E959643" w:rsidR="00DA6BB3" w:rsidRPr="00DA6BB3" w:rsidRDefault="0086790E" w:rsidP="00314897">
            <w:pPr>
              <w:suppressAutoHyphens/>
              <w:spacing w:line="100" w:lineRule="atLeast"/>
              <w:rPr>
                <w:i/>
                <w:lang w:eastAsia="ar-SA"/>
              </w:rPr>
            </w:pPr>
            <w:r w:rsidRPr="00DA6BB3">
              <w:rPr>
                <w:i/>
                <w:lang w:eastAsia="ar-SA"/>
              </w:rPr>
              <w:t>https://znanium.com/catalog/product/1174606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7BB23BC" w14:textId="77777777" w:rsidR="00DA6BB3" w:rsidRPr="00D611C9" w:rsidRDefault="00DA6BB3" w:rsidP="00314897">
            <w:pPr>
              <w:suppressAutoHyphens/>
              <w:spacing w:line="100" w:lineRule="atLeast"/>
              <w:rPr>
                <w:i/>
                <w:lang w:eastAsia="ar-SA"/>
              </w:rPr>
            </w:pPr>
          </w:p>
        </w:tc>
      </w:tr>
      <w:tr w:rsidR="0086790E" w:rsidRPr="0021251B" w14:paraId="29198247" w14:textId="77777777" w:rsidTr="00467CF5">
        <w:tc>
          <w:tcPr>
            <w:tcW w:w="709" w:type="dxa"/>
            <w:tcBorders>
              <w:top w:val="single" w:sz="4" w:space="0" w:color="000000"/>
              <w:left w:val="single" w:sz="4" w:space="0" w:color="000000"/>
              <w:bottom w:val="single" w:sz="4" w:space="0" w:color="000000"/>
              <w:right w:val="nil"/>
            </w:tcBorders>
            <w:shd w:val="clear" w:color="auto" w:fill="FFFFFF"/>
          </w:tcPr>
          <w:p w14:paraId="09166494" w14:textId="759254ED" w:rsidR="0086790E" w:rsidRPr="0086790E" w:rsidRDefault="0086790E" w:rsidP="00314897">
            <w:pPr>
              <w:suppressAutoHyphens/>
              <w:spacing w:line="100" w:lineRule="atLeast"/>
              <w:jc w:val="both"/>
              <w:rPr>
                <w:iCs/>
                <w:sz w:val="24"/>
                <w:szCs w:val="24"/>
                <w:lang w:eastAsia="ar-SA"/>
              </w:rPr>
            </w:pPr>
            <w:r w:rsidRPr="0086790E">
              <w:rPr>
                <w:iCs/>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tcPr>
          <w:p w14:paraId="3B1D473A" w14:textId="3B54CD77" w:rsidR="0086790E" w:rsidRPr="0086790E" w:rsidRDefault="0086790E" w:rsidP="00314897">
            <w:pPr>
              <w:suppressAutoHyphens/>
              <w:spacing w:line="100" w:lineRule="atLeast"/>
              <w:rPr>
                <w:i/>
                <w:lang w:eastAsia="ar-SA"/>
              </w:rPr>
            </w:pPr>
            <w:r w:rsidRPr="0086790E">
              <w:rPr>
                <w:i/>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tcPr>
          <w:p w14:paraId="6D423E28" w14:textId="7A8284F1" w:rsidR="0086790E" w:rsidRPr="0086790E" w:rsidRDefault="0086790E" w:rsidP="0086790E">
            <w:pPr>
              <w:suppressAutoHyphens/>
              <w:spacing w:line="100" w:lineRule="atLeast"/>
              <w:rPr>
                <w:i/>
                <w:lang w:eastAsia="ar-SA"/>
              </w:rPr>
            </w:pPr>
            <w:r w:rsidRPr="0086790E">
              <w:rPr>
                <w:i/>
                <w:lang w:eastAsia="ar-SA"/>
              </w:rPr>
              <w:t>Основы торгового дела</w:t>
            </w:r>
          </w:p>
        </w:tc>
        <w:tc>
          <w:tcPr>
            <w:tcW w:w="1701" w:type="dxa"/>
            <w:tcBorders>
              <w:top w:val="single" w:sz="4" w:space="0" w:color="000000"/>
              <w:left w:val="single" w:sz="4" w:space="0" w:color="000000"/>
              <w:bottom w:val="single" w:sz="4" w:space="0" w:color="000000"/>
              <w:right w:val="nil"/>
            </w:tcBorders>
            <w:shd w:val="clear" w:color="auto" w:fill="FFFFFF"/>
          </w:tcPr>
          <w:p w14:paraId="21576651" w14:textId="15C684A9" w:rsidR="0086790E" w:rsidRPr="0086790E" w:rsidRDefault="0086790E" w:rsidP="00314897">
            <w:pPr>
              <w:suppressAutoHyphens/>
              <w:spacing w:line="100" w:lineRule="atLeast"/>
              <w:rPr>
                <w:i/>
                <w:lang w:eastAsia="ar-SA"/>
              </w:rPr>
            </w:pPr>
            <w:r w:rsidRPr="0086790E">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0FCE68D" w14:textId="5ACDF25B" w:rsidR="0086790E" w:rsidRPr="0086790E" w:rsidRDefault="0086790E" w:rsidP="00314897">
            <w:pPr>
              <w:suppressAutoHyphens/>
              <w:spacing w:line="100" w:lineRule="atLeast"/>
              <w:rPr>
                <w:i/>
                <w:lang w:eastAsia="ar-SA"/>
              </w:rPr>
            </w:pPr>
            <w:r w:rsidRPr="0086790E">
              <w:rPr>
                <w:i/>
                <w:lang w:eastAsia="ar-SA"/>
              </w:rPr>
              <w:t>М.</w:t>
            </w:r>
            <w:proofErr w:type="gramStart"/>
            <w:r w:rsidRPr="0086790E">
              <w:rPr>
                <w:i/>
                <w:lang w:eastAsia="ar-SA"/>
              </w:rPr>
              <w:t xml:space="preserve"> :</w:t>
            </w:r>
            <w:proofErr w:type="gramEnd"/>
            <w:r w:rsidRPr="0086790E">
              <w:rPr>
                <w:i/>
                <w:lang w:eastAsia="ar-SA"/>
              </w:rPr>
              <w:t xml:space="preserve"> 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712580BE" w14:textId="1122B4DB" w:rsidR="0086790E" w:rsidRPr="0086790E" w:rsidRDefault="0086790E" w:rsidP="00314897">
            <w:pPr>
              <w:suppressAutoHyphens/>
              <w:spacing w:line="100" w:lineRule="atLeast"/>
              <w:rPr>
                <w:i/>
                <w:lang w:eastAsia="ar-SA"/>
              </w:rPr>
            </w:pPr>
            <w:r w:rsidRPr="0086790E">
              <w:rPr>
                <w:i/>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46C8EAD7" w14:textId="77777777" w:rsidR="0086790E" w:rsidRPr="0086790E" w:rsidRDefault="0086790E"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4E0129" w14:textId="77777777" w:rsidR="0086790E" w:rsidRPr="0086790E" w:rsidRDefault="0086790E" w:rsidP="0086790E">
            <w:pPr>
              <w:suppressAutoHyphens/>
              <w:spacing w:line="100" w:lineRule="atLeast"/>
              <w:rPr>
                <w:i/>
                <w:lang w:eastAsia="ar-SA"/>
              </w:rPr>
            </w:pPr>
            <w:r w:rsidRPr="0086790E">
              <w:rPr>
                <w:i/>
                <w:lang w:eastAsia="ar-SA"/>
              </w:rPr>
              <w:t>5 – в библиотеке</w:t>
            </w:r>
          </w:p>
          <w:p w14:paraId="24E610A6" w14:textId="618F37C4" w:rsidR="0086790E" w:rsidRPr="00D611C9" w:rsidRDefault="0086790E" w:rsidP="0086790E">
            <w:pPr>
              <w:suppressAutoHyphens/>
              <w:spacing w:line="100" w:lineRule="atLeast"/>
              <w:rPr>
                <w:i/>
                <w:lang w:eastAsia="ar-SA"/>
              </w:rPr>
            </w:pPr>
            <w:r w:rsidRPr="0086790E">
              <w:rPr>
                <w:i/>
                <w:lang w:eastAsia="ar-SA"/>
              </w:rPr>
              <w:t>25 – на кафедре</w:t>
            </w:r>
          </w:p>
        </w:tc>
      </w:tr>
      <w:tr w:rsidR="00145166"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9F4515" w:rsidRDefault="00145166" w:rsidP="00F71998">
            <w:pPr>
              <w:suppressAutoHyphens/>
              <w:spacing w:line="276" w:lineRule="auto"/>
              <w:rPr>
                <w:lang w:eastAsia="en-US"/>
              </w:rPr>
            </w:pPr>
            <w:r w:rsidRPr="009F4515">
              <w:rPr>
                <w:bCs/>
                <w:lang w:eastAsia="en-US"/>
              </w:rPr>
              <w:t>1</w:t>
            </w:r>
            <w:r w:rsidR="005D249D" w:rsidRPr="009F4515">
              <w:rPr>
                <w:bCs/>
                <w:lang w:eastAsia="en-US"/>
              </w:rPr>
              <w:t>0</w:t>
            </w:r>
            <w:r w:rsidRPr="009F4515">
              <w:rPr>
                <w:bCs/>
                <w:lang w:eastAsia="en-US"/>
              </w:rPr>
              <w:t>.3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145166" w:rsidRPr="0021251B" w14:paraId="68618753" w14:textId="77777777" w:rsidTr="0086790E">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53FF790D" w14:textId="3EDCABB6" w:rsidR="00145166" w:rsidRPr="000C4FC6" w:rsidRDefault="0086790E" w:rsidP="00314897">
            <w:pPr>
              <w:suppressAutoHyphens/>
              <w:spacing w:line="100" w:lineRule="atLeast"/>
              <w:rPr>
                <w:i/>
                <w:lang w:eastAsia="ar-SA"/>
              </w:rPr>
            </w:pPr>
            <w:r w:rsidRPr="0086790E">
              <w:rPr>
                <w:i/>
                <w:lang w:eastAsia="ar-SA"/>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0AD3D6C5" w14:textId="63FE32BD" w:rsidR="00145166" w:rsidRPr="000C4FC6" w:rsidRDefault="0086790E" w:rsidP="00314897">
            <w:pPr>
              <w:suppressAutoHyphens/>
              <w:spacing w:line="100" w:lineRule="atLeast"/>
              <w:rPr>
                <w:i/>
                <w:lang w:eastAsia="ar-SA"/>
              </w:rPr>
            </w:pPr>
            <w:r w:rsidRPr="0086790E">
              <w:rPr>
                <w:i/>
                <w:lang w:eastAsia="ar-SA"/>
              </w:rPr>
              <w:t xml:space="preserve">Методические рекомендации по организацию самостоятельной работы </w:t>
            </w:r>
            <w:proofErr w:type="gramStart"/>
            <w:r w:rsidRPr="0086790E">
              <w:rPr>
                <w:i/>
                <w:lang w:eastAsia="ar-SA"/>
              </w:rPr>
              <w:t>обучающихся</w:t>
            </w:r>
            <w:proofErr w:type="gramEnd"/>
          </w:p>
        </w:tc>
        <w:tc>
          <w:tcPr>
            <w:tcW w:w="1701" w:type="dxa"/>
            <w:tcBorders>
              <w:top w:val="single" w:sz="4" w:space="0" w:color="000000"/>
              <w:left w:val="single" w:sz="4" w:space="0" w:color="000000"/>
              <w:bottom w:val="single" w:sz="4" w:space="0" w:color="000000"/>
              <w:right w:val="nil"/>
            </w:tcBorders>
            <w:shd w:val="clear" w:color="auto" w:fill="FFFFFF"/>
          </w:tcPr>
          <w:p w14:paraId="7BE2FE62" w14:textId="650E9B77" w:rsidR="00145166" w:rsidRPr="000C4FC6" w:rsidRDefault="0086790E" w:rsidP="00314897">
            <w:pPr>
              <w:suppressAutoHyphens/>
              <w:spacing w:line="100" w:lineRule="atLeast"/>
              <w:rPr>
                <w:i/>
                <w:lang w:eastAsia="ar-SA"/>
              </w:rPr>
            </w:pPr>
            <w:r w:rsidRPr="0086790E">
              <w:rPr>
                <w:i/>
                <w:lang w:eastAsia="ar-SA"/>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tcPr>
          <w:p w14:paraId="4E45E5FE" w14:textId="74B63B4E" w:rsidR="00145166" w:rsidRPr="000C4FC6" w:rsidRDefault="0086790E" w:rsidP="00314897">
            <w:pPr>
              <w:suppressAutoHyphens/>
              <w:spacing w:line="100" w:lineRule="atLeast"/>
              <w:rPr>
                <w:i/>
                <w:lang w:eastAsia="ar-SA"/>
              </w:rPr>
            </w:pPr>
            <w:r w:rsidRPr="0086790E">
              <w:rPr>
                <w:i/>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tcPr>
          <w:p w14:paraId="6A952CCB" w14:textId="55FDE2F3" w:rsidR="00145166" w:rsidRPr="000C4FC6" w:rsidRDefault="0086790E" w:rsidP="00314897">
            <w:pPr>
              <w:suppressAutoHyphens/>
              <w:spacing w:line="100" w:lineRule="atLeast"/>
              <w:rPr>
                <w:lang w:eastAsia="ar-SA"/>
              </w:rPr>
            </w:pPr>
            <w:r w:rsidRPr="0086790E">
              <w:rPr>
                <w:i/>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3F5B24C6" w:rsidR="00145166" w:rsidRPr="000C4FC6"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272D8BDC" w:rsidR="00145166" w:rsidRPr="00D611C9" w:rsidRDefault="00145166" w:rsidP="00314897">
            <w:pPr>
              <w:suppressAutoHyphens/>
              <w:spacing w:line="100" w:lineRule="atLeast"/>
              <w:rPr>
                <w:i/>
                <w:lang w:eastAsia="ar-SA"/>
              </w:rPr>
            </w:pPr>
          </w:p>
        </w:tc>
      </w:tr>
      <w:tr w:rsidR="00145166" w:rsidRPr="0021251B" w14:paraId="3A5CC898" w14:textId="77777777" w:rsidTr="0086790E">
        <w:tc>
          <w:tcPr>
            <w:tcW w:w="709" w:type="dxa"/>
            <w:tcBorders>
              <w:top w:val="single" w:sz="4" w:space="0" w:color="000000"/>
              <w:left w:val="single" w:sz="4" w:space="0" w:color="000000"/>
              <w:bottom w:val="single" w:sz="4" w:space="0" w:color="000000"/>
              <w:right w:val="nil"/>
            </w:tcBorders>
            <w:shd w:val="clear" w:color="auto" w:fill="FFFFFF"/>
            <w:hideMark/>
          </w:tcPr>
          <w:p w14:paraId="009172AB" w14:textId="77777777" w:rsidR="00145166" w:rsidRPr="005D249D" w:rsidRDefault="00145166" w:rsidP="00314897">
            <w:pPr>
              <w:suppressAutoHyphens/>
              <w:spacing w:line="100" w:lineRule="atLeast"/>
              <w:jc w:val="both"/>
              <w:rPr>
                <w:sz w:val="24"/>
                <w:szCs w:val="24"/>
                <w:lang w:eastAsia="ar-SA"/>
              </w:rPr>
            </w:pPr>
            <w:r w:rsidRPr="005D249D">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6E8B2BB" w14:textId="64F97D18" w:rsidR="00145166" w:rsidRPr="000C4FC6" w:rsidRDefault="0086790E" w:rsidP="00345544">
            <w:pPr>
              <w:suppressAutoHyphens/>
              <w:spacing w:line="100" w:lineRule="atLeast"/>
              <w:rPr>
                <w:i/>
                <w:lang w:eastAsia="ar-SA"/>
              </w:rPr>
            </w:pPr>
            <w:r w:rsidRPr="0086790E">
              <w:rPr>
                <w:i/>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tcPr>
          <w:p w14:paraId="081D9B03" w14:textId="4E29017D" w:rsidR="00145166" w:rsidRPr="000C4FC6" w:rsidRDefault="0086790E" w:rsidP="00314897">
            <w:pPr>
              <w:suppressAutoHyphens/>
              <w:spacing w:line="100" w:lineRule="atLeast"/>
              <w:rPr>
                <w:i/>
                <w:lang w:eastAsia="ar-SA"/>
              </w:rPr>
            </w:pPr>
            <w:r w:rsidRPr="0086790E">
              <w:rPr>
                <w:i/>
                <w:lang w:eastAsia="ar-SA"/>
              </w:rPr>
              <w:t>Технологии продаж</w:t>
            </w:r>
          </w:p>
        </w:tc>
        <w:tc>
          <w:tcPr>
            <w:tcW w:w="1701" w:type="dxa"/>
            <w:tcBorders>
              <w:top w:val="single" w:sz="4" w:space="0" w:color="000000"/>
              <w:left w:val="single" w:sz="4" w:space="0" w:color="000000"/>
              <w:bottom w:val="single" w:sz="4" w:space="0" w:color="000000"/>
              <w:right w:val="nil"/>
            </w:tcBorders>
            <w:shd w:val="clear" w:color="auto" w:fill="FFFFFF"/>
          </w:tcPr>
          <w:p w14:paraId="72D07051" w14:textId="1BCAAD65" w:rsidR="00145166" w:rsidRPr="000C4FC6" w:rsidRDefault="0086790E" w:rsidP="00314897">
            <w:pPr>
              <w:suppressAutoHyphens/>
              <w:spacing w:line="100" w:lineRule="atLeast"/>
              <w:rPr>
                <w:i/>
                <w:lang w:eastAsia="ar-SA"/>
              </w:rPr>
            </w:pPr>
            <w:r w:rsidRPr="0086790E">
              <w:rPr>
                <w:i/>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171D667" w14:textId="29B04F82" w:rsidR="00145166" w:rsidRPr="000C4FC6" w:rsidRDefault="0086790E" w:rsidP="00314897">
            <w:pPr>
              <w:suppressAutoHyphens/>
              <w:spacing w:line="100" w:lineRule="atLeast"/>
              <w:rPr>
                <w:i/>
                <w:iCs/>
                <w:lang w:eastAsia="ar-SA"/>
              </w:rPr>
            </w:pPr>
            <w:r w:rsidRPr="0086790E">
              <w:rPr>
                <w:i/>
                <w:lang w:eastAsia="ar-SA"/>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473AF460" w14:textId="255F6A76" w:rsidR="00145166" w:rsidRPr="000C4FC6" w:rsidRDefault="0086790E" w:rsidP="00314897">
            <w:pPr>
              <w:suppressAutoHyphens/>
              <w:spacing w:line="100" w:lineRule="atLeast"/>
              <w:rPr>
                <w:lang w:eastAsia="ar-SA"/>
              </w:rPr>
            </w:pPr>
            <w:r w:rsidRPr="0086790E">
              <w:rPr>
                <w:i/>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3BBDE13D" w14:textId="6E118B34" w:rsidR="00145166" w:rsidRPr="000C4FC6" w:rsidRDefault="00145166" w:rsidP="00314897">
            <w:pPr>
              <w:suppressAutoHyphens/>
              <w:spacing w:line="100" w:lineRule="atLeast"/>
              <w:rPr>
                <w:color w:val="00000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FB41C" w14:textId="77777777" w:rsidR="0086790E" w:rsidRPr="0086790E" w:rsidRDefault="0086790E" w:rsidP="0086790E">
            <w:pPr>
              <w:suppressAutoHyphens/>
              <w:spacing w:line="100" w:lineRule="atLeast"/>
              <w:rPr>
                <w:i/>
                <w:lang w:eastAsia="ar-SA"/>
              </w:rPr>
            </w:pPr>
            <w:r w:rsidRPr="0086790E">
              <w:rPr>
                <w:i/>
                <w:lang w:eastAsia="ar-SA"/>
              </w:rPr>
              <w:t>5 – в библиотеке</w:t>
            </w:r>
          </w:p>
          <w:p w14:paraId="2C46FCCB" w14:textId="579D3903" w:rsidR="00145166" w:rsidRPr="00D611C9" w:rsidRDefault="0086790E" w:rsidP="0086790E">
            <w:pPr>
              <w:suppressAutoHyphens/>
              <w:spacing w:line="100" w:lineRule="atLeast"/>
              <w:rPr>
                <w:i/>
                <w:color w:val="000000"/>
                <w:lang w:eastAsia="ar-SA"/>
              </w:rPr>
            </w:pPr>
            <w:r w:rsidRPr="0086790E">
              <w:rPr>
                <w:i/>
                <w:lang w:eastAsia="ar-SA"/>
              </w:rPr>
              <w:t>25 – на кафедре</w:t>
            </w:r>
          </w:p>
        </w:tc>
      </w:tr>
      <w:tr w:rsidR="00145166" w:rsidRPr="0021251B" w14:paraId="6FFFBC48" w14:textId="77777777" w:rsidTr="0086790E">
        <w:tc>
          <w:tcPr>
            <w:tcW w:w="709" w:type="dxa"/>
            <w:tcBorders>
              <w:top w:val="nil"/>
              <w:left w:val="single" w:sz="4" w:space="0" w:color="000000"/>
              <w:bottom w:val="single" w:sz="4" w:space="0" w:color="000000"/>
              <w:right w:val="nil"/>
            </w:tcBorders>
            <w:shd w:val="clear" w:color="auto" w:fill="FFFFFF"/>
            <w:hideMark/>
          </w:tcPr>
          <w:p w14:paraId="148848B0" w14:textId="77777777" w:rsidR="00145166" w:rsidRPr="005D249D" w:rsidRDefault="00145166" w:rsidP="00314897">
            <w:pPr>
              <w:suppressAutoHyphens/>
              <w:spacing w:line="100" w:lineRule="atLeast"/>
              <w:jc w:val="both"/>
              <w:rPr>
                <w:sz w:val="24"/>
                <w:szCs w:val="24"/>
                <w:lang w:eastAsia="ar-SA"/>
              </w:rPr>
            </w:pPr>
            <w:bookmarkStart w:id="33" w:name="_Hlk93082017"/>
            <w:r w:rsidRPr="005D249D">
              <w:rPr>
                <w:sz w:val="24"/>
                <w:szCs w:val="24"/>
                <w:lang w:eastAsia="ar-SA"/>
              </w:rPr>
              <w:t>3</w:t>
            </w:r>
          </w:p>
        </w:tc>
        <w:tc>
          <w:tcPr>
            <w:tcW w:w="1976" w:type="dxa"/>
            <w:tcBorders>
              <w:top w:val="nil"/>
              <w:left w:val="single" w:sz="4" w:space="0" w:color="000000"/>
              <w:bottom w:val="single" w:sz="4" w:space="0" w:color="000000"/>
              <w:right w:val="nil"/>
            </w:tcBorders>
            <w:shd w:val="clear" w:color="auto" w:fill="FFFFFF"/>
          </w:tcPr>
          <w:p w14:paraId="4B5936C4" w14:textId="070FD74C" w:rsidR="00145166" w:rsidRPr="000C4FC6" w:rsidRDefault="00345544" w:rsidP="00314897">
            <w:pPr>
              <w:suppressAutoHyphens/>
              <w:spacing w:line="100" w:lineRule="atLeast"/>
              <w:rPr>
                <w:i/>
                <w:lang w:eastAsia="ar-SA"/>
              </w:rPr>
            </w:pPr>
            <w:r w:rsidRPr="00345544">
              <w:rPr>
                <w:i/>
                <w:lang w:eastAsia="ar-SA"/>
              </w:rPr>
              <w:t>Ильина С.И.</w:t>
            </w:r>
          </w:p>
        </w:tc>
        <w:tc>
          <w:tcPr>
            <w:tcW w:w="2985" w:type="dxa"/>
            <w:tcBorders>
              <w:top w:val="nil"/>
              <w:left w:val="single" w:sz="4" w:space="0" w:color="000000"/>
              <w:bottom w:val="single" w:sz="4" w:space="0" w:color="000000"/>
              <w:right w:val="nil"/>
            </w:tcBorders>
            <w:shd w:val="clear" w:color="auto" w:fill="FFFFFF"/>
          </w:tcPr>
          <w:p w14:paraId="3896EB33" w14:textId="0E082B2D" w:rsidR="00145166" w:rsidRPr="000C4FC6" w:rsidRDefault="00345544" w:rsidP="00314897">
            <w:pPr>
              <w:suppressAutoHyphens/>
              <w:spacing w:line="100" w:lineRule="atLeast"/>
              <w:rPr>
                <w:i/>
                <w:lang w:eastAsia="ar-SA"/>
              </w:rPr>
            </w:pPr>
            <w:r w:rsidRPr="00345544">
              <w:rPr>
                <w:i/>
                <w:lang w:eastAsia="ar-SA"/>
              </w:rPr>
              <w:t>Организация и управление торговой деятельности</w:t>
            </w:r>
          </w:p>
        </w:tc>
        <w:tc>
          <w:tcPr>
            <w:tcW w:w="1701" w:type="dxa"/>
            <w:tcBorders>
              <w:top w:val="nil"/>
              <w:left w:val="single" w:sz="4" w:space="0" w:color="000000"/>
              <w:bottom w:val="single" w:sz="4" w:space="0" w:color="000000"/>
              <w:right w:val="nil"/>
            </w:tcBorders>
            <w:shd w:val="clear" w:color="auto" w:fill="FFFFFF"/>
          </w:tcPr>
          <w:p w14:paraId="2938C81A" w14:textId="69D1767D" w:rsidR="00145166" w:rsidRPr="000C4FC6" w:rsidRDefault="00345544" w:rsidP="00314897">
            <w:pPr>
              <w:suppressAutoHyphens/>
              <w:spacing w:line="100" w:lineRule="atLeast"/>
              <w:rPr>
                <w:i/>
                <w:lang w:eastAsia="ar-SA"/>
              </w:rPr>
            </w:pPr>
            <w:r w:rsidRPr="00345544">
              <w:rPr>
                <w:i/>
                <w:lang w:eastAsia="ar-SA"/>
              </w:rPr>
              <w:t>Методические указания по написанию и оформлению курсовых работ</w:t>
            </w:r>
          </w:p>
        </w:tc>
        <w:tc>
          <w:tcPr>
            <w:tcW w:w="2268" w:type="dxa"/>
            <w:tcBorders>
              <w:top w:val="nil"/>
              <w:left w:val="single" w:sz="4" w:space="0" w:color="000000"/>
              <w:bottom w:val="single" w:sz="4" w:space="0" w:color="000000"/>
              <w:right w:val="nil"/>
            </w:tcBorders>
            <w:shd w:val="clear" w:color="auto" w:fill="FFFFFF"/>
          </w:tcPr>
          <w:p w14:paraId="02614D5D" w14:textId="03F6354F" w:rsidR="00145166" w:rsidRPr="000C4FC6" w:rsidRDefault="00345544" w:rsidP="00314897">
            <w:pPr>
              <w:suppressAutoHyphens/>
              <w:spacing w:line="100" w:lineRule="atLeast"/>
              <w:rPr>
                <w:i/>
                <w:lang w:eastAsia="ar-SA"/>
              </w:rPr>
            </w:pPr>
            <w:r w:rsidRPr="00345544">
              <w:rPr>
                <w:i/>
                <w:lang w:eastAsia="ar-SA"/>
              </w:rPr>
              <w:t>М.: РГУ им. А.Н. Косыгина</w:t>
            </w:r>
          </w:p>
        </w:tc>
        <w:tc>
          <w:tcPr>
            <w:tcW w:w="1276" w:type="dxa"/>
            <w:tcBorders>
              <w:top w:val="nil"/>
              <w:left w:val="single" w:sz="4" w:space="0" w:color="000000"/>
              <w:bottom w:val="single" w:sz="4" w:space="0" w:color="000000"/>
              <w:right w:val="nil"/>
            </w:tcBorders>
            <w:shd w:val="clear" w:color="auto" w:fill="FFFFFF"/>
          </w:tcPr>
          <w:p w14:paraId="69E199F0" w14:textId="239FAF39" w:rsidR="00145166" w:rsidRPr="000C4FC6" w:rsidRDefault="00345544" w:rsidP="00314897">
            <w:pPr>
              <w:suppressAutoHyphens/>
              <w:spacing w:line="100" w:lineRule="atLeast"/>
              <w:rPr>
                <w:i/>
                <w:lang w:eastAsia="ar-SA"/>
              </w:rPr>
            </w:pPr>
            <w:r w:rsidRPr="00345544">
              <w:rPr>
                <w:i/>
                <w:lang w:eastAsia="ar-SA"/>
              </w:rPr>
              <w:t>2018</w:t>
            </w:r>
          </w:p>
        </w:tc>
        <w:tc>
          <w:tcPr>
            <w:tcW w:w="3260" w:type="dxa"/>
            <w:tcBorders>
              <w:top w:val="nil"/>
              <w:left w:val="single" w:sz="4" w:space="0" w:color="000000"/>
              <w:bottom w:val="single" w:sz="4" w:space="0" w:color="000000"/>
              <w:right w:val="nil"/>
            </w:tcBorders>
            <w:shd w:val="clear" w:color="auto" w:fill="FFFFFF"/>
          </w:tcPr>
          <w:p w14:paraId="361762EC" w14:textId="77777777" w:rsidR="00145166" w:rsidRPr="000C4FC6" w:rsidRDefault="00145166" w:rsidP="00314897">
            <w:pPr>
              <w:suppressAutoHyphens/>
              <w:spacing w:line="100" w:lineRule="atLeast"/>
              <w:rPr>
                <w:i/>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14:paraId="7D02CBAC" w14:textId="77777777" w:rsidR="00345544" w:rsidRPr="00345544" w:rsidRDefault="00345544" w:rsidP="00345544">
            <w:pPr>
              <w:suppressAutoHyphens/>
              <w:spacing w:line="100" w:lineRule="atLeast"/>
              <w:rPr>
                <w:i/>
                <w:lang w:eastAsia="ar-SA"/>
              </w:rPr>
            </w:pPr>
            <w:r w:rsidRPr="00345544">
              <w:rPr>
                <w:i/>
                <w:lang w:eastAsia="ar-SA"/>
              </w:rPr>
              <w:t>5 – в библиотеке</w:t>
            </w:r>
          </w:p>
          <w:p w14:paraId="7AA6E72E" w14:textId="6F4C8DA0" w:rsidR="00145166" w:rsidRPr="00D611C9" w:rsidRDefault="00345544" w:rsidP="00345544">
            <w:pPr>
              <w:suppressAutoHyphens/>
              <w:spacing w:line="100" w:lineRule="atLeast"/>
              <w:rPr>
                <w:i/>
                <w:lang w:eastAsia="ar-SA"/>
              </w:rPr>
            </w:pPr>
            <w:r w:rsidRPr="00345544">
              <w:rPr>
                <w:i/>
                <w:lang w:eastAsia="ar-SA"/>
              </w:rPr>
              <w:t>25 – на кафедре</w:t>
            </w:r>
          </w:p>
        </w:tc>
      </w:tr>
      <w:bookmarkEnd w:id="33"/>
    </w:tbl>
    <w:p w14:paraId="6D277DE5" w14:textId="4DBBFDA0" w:rsidR="005B1EAF" w:rsidRPr="00145166" w:rsidRDefault="005B1EAF" w:rsidP="00753AB4">
      <w:pPr>
        <w:pStyle w:val="af0"/>
        <w:numPr>
          <w:ilvl w:val="3"/>
          <w:numId w:val="15"/>
        </w:numPr>
        <w:spacing w:before="120" w:after="120"/>
        <w:jc w:val="both"/>
        <w:rPr>
          <w:sz w:val="24"/>
          <w:szCs w:val="24"/>
        </w:rPr>
      </w:pPr>
    </w:p>
    <w:p w14:paraId="77B70E30" w14:textId="75864A79" w:rsidR="00145166" w:rsidRDefault="00145166" w:rsidP="00753AB4">
      <w:pPr>
        <w:pStyle w:val="af0"/>
        <w:numPr>
          <w:ilvl w:val="3"/>
          <w:numId w:val="15"/>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D6DBB" w:rsidRPr="00F26710" w14:paraId="6D405038" w14:textId="77777777" w:rsidTr="003A1EA5">
        <w:trPr>
          <w:trHeight w:val="356"/>
        </w:trPr>
        <w:tc>
          <w:tcPr>
            <w:tcW w:w="851" w:type="dxa"/>
            <w:shd w:val="clear" w:color="auto" w:fill="DBE5F1" w:themeFill="accent1" w:themeFillTint="33"/>
            <w:vAlign w:val="center"/>
          </w:tcPr>
          <w:p w14:paraId="143A3284" w14:textId="77777777" w:rsidR="006D6DBB" w:rsidRPr="00FD7386" w:rsidRDefault="006D6DBB" w:rsidP="003A1EA5">
            <w:pPr>
              <w:jc w:val="center"/>
              <w:rPr>
                <w:b/>
              </w:rPr>
            </w:pPr>
            <w:bookmarkStart w:id="34" w:name="_Hlk88239800"/>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17B09B3E" w14:textId="77777777" w:rsidR="006D6DBB" w:rsidRPr="00FD7386" w:rsidRDefault="006D6DBB" w:rsidP="003A1EA5">
            <w:pPr>
              <w:jc w:val="center"/>
              <w:rPr>
                <w:b/>
              </w:rPr>
            </w:pPr>
            <w:r>
              <w:rPr>
                <w:b/>
              </w:rPr>
              <w:t>Электронные учебные издания, электронные образовательные ресурсы</w:t>
            </w:r>
          </w:p>
        </w:tc>
      </w:tr>
      <w:tr w:rsidR="006D6DBB" w:rsidRPr="00F26710" w14:paraId="396B1531" w14:textId="77777777" w:rsidTr="003A1EA5">
        <w:trPr>
          <w:trHeight w:val="283"/>
        </w:trPr>
        <w:tc>
          <w:tcPr>
            <w:tcW w:w="851" w:type="dxa"/>
          </w:tcPr>
          <w:p w14:paraId="5752651C" w14:textId="77777777" w:rsidR="006D6DBB" w:rsidRPr="00F26710" w:rsidRDefault="006D6DBB" w:rsidP="003A1EA5">
            <w:pPr>
              <w:pStyle w:val="af0"/>
              <w:numPr>
                <w:ilvl w:val="0"/>
                <w:numId w:val="6"/>
              </w:numPr>
              <w:ind w:left="113" w:firstLine="0"/>
              <w:jc w:val="center"/>
              <w:rPr>
                <w:sz w:val="24"/>
                <w:szCs w:val="24"/>
              </w:rPr>
            </w:pPr>
          </w:p>
        </w:tc>
        <w:tc>
          <w:tcPr>
            <w:tcW w:w="8930" w:type="dxa"/>
          </w:tcPr>
          <w:p w14:paraId="0EFDCB40" w14:textId="77777777" w:rsidR="006D6DBB" w:rsidRPr="0068271A" w:rsidRDefault="006D6DBB" w:rsidP="003A1EA5">
            <w:pPr>
              <w:pStyle w:val="af4"/>
              <w:ind w:left="34"/>
              <w:jc w:val="left"/>
              <w:rPr>
                <w:rFonts w:cs="Times New Roman"/>
                <w:b w:val="0"/>
                <w:iCs/>
                <w:caps/>
              </w:rPr>
            </w:pPr>
            <w:r w:rsidRPr="0068271A">
              <w:rPr>
                <w:rFonts w:cs="Times New Roman"/>
                <w:b w:val="0"/>
                <w:iCs/>
              </w:rPr>
              <w:t xml:space="preserve">ЭБС «Лань» </w:t>
            </w:r>
            <w:hyperlink r:id="rId22" w:history="1">
              <w:r w:rsidRPr="0068271A">
                <w:rPr>
                  <w:rStyle w:val="af3"/>
                  <w:rFonts w:cs="Times New Roman"/>
                  <w:b w:val="0"/>
                  <w:iCs/>
                </w:rPr>
                <w:t>http://</w:t>
              </w:r>
              <w:r w:rsidRPr="0068271A">
                <w:rPr>
                  <w:rStyle w:val="af3"/>
                  <w:rFonts w:cs="Times New Roman"/>
                  <w:b w:val="0"/>
                  <w:iCs/>
                  <w:lang w:val="en-US"/>
                </w:rPr>
                <w:t>www</w:t>
              </w:r>
              <w:r w:rsidRPr="0068271A">
                <w:rPr>
                  <w:rStyle w:val="af3"/>
                  <w:rFonts w:cs="Times New Roman"/>
                  <w:b w:val="0"/>
                  <w:iCs/>
                </w:rPr>
                <w:t>.</w:t>
              </w:r>
              <w:r w:rsidRPr="0068271A">
                <w:rPr>
                  <w:rStyle w:val="af3"/>
                  <w:rFonts w:cs="Times New Roman"/>
                  <w:b w:val="0"/>
                  <w:iCs/>
                  <w:lang w:val="en-US"/>
                </w:rPr>
                <w:t>e</w:t>
              </w:r>
              <w:r w:rsidRPr="0068271A">
                <w:rPr>
                  <w:rStyle w:val="af3"/>
                  <w:rFonts w:cs="Times New Roman"/>
                  <w:b w:val="0"/>
                  <w:iCs/>
                </w:rPr>
                <w:t>.</w:t>
              </w:r>
              <w:proofErr w:type="spellStart"/>
              <w:r w:rsidRPr="0068271A">
                <w:rPr>
                  <w:rStyle w:val="af3"/>
                  <w:rFonts w:cs="Times New Roman"/>
                  <w:b w:val="0"/>
                  <w:iCs/>
                  <w:lang w:val="en-US"/>
                </w:rPr>
                <w:t>lanbook</w:t>
              </w:r>
              <w:proofErr w:type="spellEnd"/>
              <w:r w:rsidRPr="0068271A">
                <w:rPr>
                  <w:rStyle w:val="af3"/>
                  <w:rFonts w:cs="Times New Roman"/>
                  <w:b w:val="0"/>
                  <w:iCs/>
                </w:rPr>
                <w:t>.</w:t>
              </w:r>
              <w:r w:rsidRPr="0068271A">
                <w:rPr>
                  <w:rStyle w:val="af3"/>
                  <w:rFonts w:cs="Times New Roman"/>
                  <w:b w:val="0"/>
                  <w:iCs/>
                  <w:lang w:val="en-US"/>
                </w:rPr>
                <w:t>com</w:t>
              </w:r>
              <w:r w:rsidRPr="0068271A">
                <w:rPr>
                  <w:rStyle w:val="af3"/>
                  <w:rFonts w:cs="Times New Roman"/>
                  <w:b w:val="0"/>
                  <w:iCs/>
                </w:rPr>
                <w:t>/</w:t>
              </w:r>
            </w:hyperlink>
          </w:p>
        </w:tc>
      </w:tr>
      <w:tr w:rsidR="006D6DBB" w:rsidRPr="00F26710" w14:paraId="0C01CD02" w14:textId="77777777" w:rsidTr="003A1EA5">
        <w:trPr>
          <w:trHeight w:val="283"/>
        </w:trPr>
        <w:tc>
          <w:tcPr>
            <w:tcW w:w="851" w:type="dxa"/>
          </w:tcPr>
          <w:p w14:paraId="5C18C274" w14:textId="77777777" w:rsidR="006D6DBB" w:rsidRPr="00F26710" w:rsidRDefault="006D6DBB" w:rsidP="003A1EA5">
            <w:pPr>
              <w:pStyle w:val="af0"/>
              <w:numPr>
                <w:ilvl w:val="0"/>
                <w:numId w:val="6"/>
              </w:numPr>
              <w:ind w:left="113" w:firstLine="0"/>
              <w:jc w:val="center"/>
              <w:rPr>
                <w:sz w:val="24"/>
                <w:szCs w:val="24"/>
              </w:rPr>
            </w:pPr>
          </w:p>
        </w:tc>
        <w:tc>
          <w:tcPr>
            <w:tcW w:w="8930" w:type="dxa"/>
          </w:tcPr>
          <w:p w14:paraId="3CE8CB2F" w14:textId="77777777" w:rsidR="006D6DBB" w:rsidRPr="0068271A" w:rsidRDefault="006D6DBB" w:rsidP="003A1EA5">
            <w:pPr>
              <w:ind w:left="34"/>
              <w:rPr>
                <w:iCs/>
                <w:sz w:val="24"/>
                <w:szCs w:val="24"/>
              </w:rPr>
            </w:pPr>
            <w:r w:rsidRPr="0068271A">
              <w:rPr>
                <w:iCs/>
                <w:sz w:val="24"/>
                <w:szCs w:val="24"/>
              </w:rPr>
              <w:t>«</w:t>
            </w:r>
            <w:proofErr w:type="spellStart"/>
            <w:r w:rsidRPr="0068271A">
              <w:rPr>
                <w:iCs/>
                <w:sz w:val="24"/>
                <w:szCs w:val="24"/>
                <w:lang w:val="en-US"/>
              </w:rPr>
              <w:t>Znanium</w:t>
            </w:r>
            <w:proofErr w:type="spellEnd"/>
            <w:r w:rsidRPr="0068271A">
              <w:rPr>
                <w:iCs/>
                <w:sz w:val="24"/>
                <w:szCs w:val="24"/>
              </w:rPr>
              <w:t>.</w:t>
            </w:r>
            <w:r w:rsidRPr="0068271A">
              <w:rPr>
                <w:iCs/>
                <w:sz w:val="24"/>
                <w:szCs w:val="24"/>
                <w:lang w:val="en-US"/>
              </w:rPr>
              <w:t>com</w:t>
            </w:r>
            <w:r w:rsidRPr="0068271A">
              <w:rPr>
                <w:iCs/>
                <w:sz w:val="24"/>
                <w:szCs w:val="24"/>
              </w:rPr>
              <w:t>» научно-издательского центра «Инфра-М»</w:t>
            </w:r>
          </w:p>
          <w:p w14:paraId="49C7AB42" w14:textId="77777777" w:rsidR="006D6DBB" w:rsidRPr="0068271A" w:rsidRDefault="003A1EA5" w:rsidP="003A1EA5">
            <w:pPr>
              <w:pStyle w:val="af4"/>
              <w:ind w:left="34"/>
              <w:jc w:val="left"/>
              <w:rPr>
                <w:rFonts w:cs="Times New Roman"/>
                <w:b w:val="0"/>
                <w:iCs/>
              </w:rPr>
            </w:pPr>
            <w:hyperlink r:id="rId23" w:history="1">
              <w:r w:rsidR="006D6DBB" w:rsidRPr="0068271A">
                <w:rPr>
                  <w:rStyle w:val="af3"/>
                  <w:rFonts w:cs="Times New Roman"/>
                  <w:b w:val="0"/>
                  <w:iCs/>
                  <w:lang w:val="en-US"/>
                </w:rPr>
                <w:t>http</w:t>
              </w:r>
              <w:r w:rsidR="006D6DBB" w:rsidRPr="0068271A">
                <w:rPr>
                  <w:rStyle w:val="af3"/>
                  <w:rFonts w:cs="Times New Roman"/>
                  <w:b w:val="0"/>
                  <w:iCs/>
                </w:rPr>
                <w:t>://</w:t>
              </w:r>
              <w:proofErr w:type="spellStart"/>
              <w:r w:rsidR="006D6DBB" w:rsidRPr="0068271A">
                <w:rPr>
                  <w:rStyle w:val="af3"/>
                  <w:rFonts w:cs="Times New Roman"/>
                  <w:b w:val="0"/>
                  <w:iCs/>
                  <w:lang w:val="en-US"/>
                </w:rPr>
                <w:t>znanium</w:t>
              </w:r>
              <w:proofErr w:type="spellEnd"/>
              <w:r w:rsidR="006D6DBB" w:rsidRPr="0068271A">
                <w:rPr>
                  <w:rStyle w:val="af3"/>
                  <w:rFonts w:cs="Times New Roman"/>
                  <w:b w:val="0"/>
                  <w:iCs/>
                </w:rPr>
                <w:t>.</w:t>
              </w:r>
              <w:r w:rsidR="006D6DBB" w:rsidRPr="0068271A">
                <w:rPr>
                  <w:rStyle w:val="af3"/>
                  <w:rFonts w:cs="Times New Roman"/>
                  <w:b w:val="0"/>
                  <w:iCs/>
                  <w:lang w:val="en-US"/>
                </w:rPr>
                <w:t>com</w:t>
              </w:r>
              <w:r w:rsidR="006D6DBB" w:rsidRPr="0068271A">
                <w:rPr>
                  <w:rStyle w:val="af3"/>
                  <w:rFonts w:cs="Times New Roman"/>
                  <w:b w:val="0"/>
                  <w:iCs/>
                </w:rPr>
                <w:t>/</w:t>
              </w:r>
            </w:hyperlink>
            <w:r w:rsidR="006D6DBB" w:rsidRPr="0068271A">
              <w:rPr>
                <w:rFonts w:cs="Times New Roman"/>
                <w:b w:val="0"/>
                <w:iCs/>
              </w:rPr>
              <w:t xml:space="preserve"> </w:t>
            </w:r>
          </w:p>
        </w:tc>
      </w:tr>
      <w:tr w:rsidR="006D6DBB" w:rsidRPr="00F26710" w14:paraId="1B16B8E7" w14:textId="77777777" w:rsidTr="003A1EA5">
        <w:trPr>
          <w:trHeight w:val="283"/>
        </w:trPr>
        <w:tc>
          <w:tcPr>
            <w:tcW w:w="851" w:type="dxa"/>
          </w:tcPr>
          <w:p w14:paraId="3C228AE3" w14:textId="77777777" w:rsidR="006D6DBB" w:rsidRPr="00F26710" w:rsidRDefault="006D6DBB" w:rsidP="003A1EA5">
            <w:pPr>
              <w:pStyle w:val="af0"/>
              <w:numPr>
                <w:ilvl w:val="0"/>
                <w:numId w:val="6"/>
              </w:numPr>
              <w:ind w:left="113" w:firstLine="0"/>
              <w:jc w:val="center"/>
              <w:rPr>
                <w:sz w:val="24"/>
                <w:szCs w:val="24"/>
              </w:rPr>
            </w:pPr>
          </w:p>
        </w:tc>
        <w:tc>
          <w:tcPr>
            <w:tcW w:w="8930" w:type="dxa"/>
          </w:tcPr>
          <w:p w14:paraId="1436F30B" w14:textId="77777777" w:rsidR="006D6DBB" w:rsidRPr="0068271A" w:rsidRDefault="006D6DBB" w:rsidP="003A1EA5">
            <w:pPr>
              <w:ind w:left="34"/>
              <w:rPr>
                <w:iCs/>
                <w:sz w:val="24"/>
                <w:szCs w:val="24"/>
              </w:rPr>
            </w:pPr>
            <w:r w:rsidRPr="0068271A">
              <w:rPr>
                <w:iCs/>
                <w:sz w:val="24"/>
                <w:szCs w:val="24"/>
              </w:rPr>
              <w:t>Электронные издания «РГУ им. А.Н. Косыгина» на платформе ЭБС «</w:t>
            </w:r>
            <w:proofErr w:type="spellStart"/>
            <w:r w:rsidRPr="0068271A">
              <w:rPr>
                <w:iCs/>
                <w:sz w:val="24"/>
                <w:szCs w:val="24"/>
                <w:lang w:val="en-US"/>
              </w:rPr>
              <w:t>Znanium</w:t>
            </w:r>
            <w:proofErr w:type="spellEnd"/>
            <w:r w:rsidRPr="0068271A">
              <w:rPr>
                <w:iCs/>
                <w:sz w:val="24"/>
                <w:szCs w:val="24"/>
              </w:rPr>
              <w:t>.</w:t>
            </w:r>
            <w:r w:rsidRPr="0068271A">
              <w:rPr>
                <w:iCs/>
                <w:sz w:val="24"/>
                <w:szCs w:val="24"/>
                <w:lang w:val="en-US"/>
              </w:rPr>
              <w:t>com</w:t>
            </w:r>
            <w:r w:rsidRPr="0068271A">
              <w:rPr>
                <w:iCs/>
                <w:sz w:val="24"/>
                <w:szCs w:val="24"/>
              </w:rPr>
              <w:t xml:space="preserve">» </w:t>
            </w:r>
            <w:hyperlink r:id="rId24" w:history="1">
              <w:r w:rsidRPr="0068271A">
                <w:rPr>
                  <w:rStyle w:val="af3"/>
                  <w:iCs/>
                  <w:sz w:val="24"/>
                  <w:szCs w:val="24"/>
                  <w:lang w:val="en-US"/>
                </w:rPr>
                <w:t>http</w:t>
              </w:r>
              <w:r w:rsidRPr="0068271A">
                <w:rPr>
                  <w:rStyle w:val="af3"/>
                  <w:iCs/>
                  <w:sz w:val="24"/>
                  <w:szCs w:val="24"/>
                </w:rPr>
                <w:t>://</w:t>
              </w:r>
              <w:proofErr w:type="spellStart"/>
              <w:r w:rsidRPr="0068271A">
                <w:rPr>
                  <w:rStyle w:val="af3"/>
                  <w:iCs/>
                  <w:sz w:val="24"/>
                  <w:szCs w:val="24"/>
                  <w:lang w:val="en-US"/>
                </w:rPr>
                <w:t>znanium</w:t>
              </w:r>
              <w:proofErr w:type="spellEnd"/>
              <w:r w:rsidRPr="0068271A">
                <w:rPr>
                  <w:rStyle w:val="af3"/>
                  <w:iCs/>
                  <w:sz w:val="24"/>
                  <w:szCs w:val="24"/>
                </w:rPr>
                <w:t>.</w:t>
              </w:r>
              <w:r w:rsidRPr="0068271A">
                <w:rPr>
                  <w:rStyle w:val="af3"/>
                  <w:iCs/>
                  <w:sz w:val="24"/>
                  <w:szCs w:val="24"/>
                  <w:lang w:val="en-US"/>
                </w:rPr>
                <w:t>com</w:t>
              </w:r>
              <w:r w:rsidRPr="0068271A">
                <w:rPr>
                  <w:rStyle w:val="af3"/>
                  <w:iCs/>
                  <w:sz w:val="24"/>
                  <w:szCs w:val="24"/>
                </w:rPr>
                <w:t>/</w:t>
              </w:r>
            </w:hyperlink>
          </w:p>
        </w:tc>
      </w:tr>
      <w:tr w:rsidR="006D6DBB" w:rsidRPr="00F26710" w14:paraId="2DE60811" w14:textId="77777777" w:rsidTr="003A1EA5">
        <w:trPr>
          <w:trHeight w:val="283"/>
        </w:trPr>
        <w:tc>
          <w:tcPr>
            <w:tcW w:w="851" w:type="dxa"/>
          </w:tcPr>
          <w:p w14:paraId="51C02978" w14:textId="77777777" w:rsidR="006D6DBB" w:rsidRPr="00F26710" w:rsidRDefault="006D6DBB" w:rsidP="003A1EA5">
            <w:pPr>
              <w:pStyle w:val="af0"/>
              <w:numPr>
                <w:ilvl w:val="0"/>
                <w:numId w:val="6"/>
              </w:numPr>
              <w:ind w:left="113" w:firstLine="0"/>
              <w:jc w:val="center"/>
              <w:rPr>
                <w:sz w:val="24"/>
                <w:szCs w:val="24"/>
              </w:rPr>
            </w:pPr>
          </w:p>
        </w:tc>
        <w:tc>
          <w:tcPr>
            <w:tcW w:w="8930" w:type="dxa"/>
          </w:tcPr>
          <w:p w14:paraId="5403B93C" w14:textId="77777777" w:rsidR="006D6DBB" w:rsidRPr="00F26710" w:rsidRDefault="006D6DBB" w:rsidP="003A1EA5">
            <w:pPr>
              <w:ind w:left="34"/>
              <w:jc w:val="both"/>
              <w:rPr>
                <w:sz w:val="24"/>
                <w:szCs w:val="24"/>
              </w:rPr>
            </w:pPr>
            <w:r w:rsidRPr="00E43013">
              <w:rPr>
                <w:rFonts w:eastAsia="Calibri"/>
              </w:rPr>
              <w:t xml:space="preserve">ЭБС ЮРАЙТ»  </w:t>
            </w:r>
            <w:hyperlink r:id="rId25" w:history="1">
              <w:r w:rsidRPr="00E43013">
                <w:rPr>
                  <w:rFonts w:eastAsia="Calibri"/>
                  <w:lang w:val="en-US"/>
                </w:rPr>
                <w:t>www</w:t>
              </w:r>
              <w:r w:rsidRPr="00E43013">
                <w:rPr>
                  <w:rFonts w:eastAsia="Calibri"/>
                </w:rPr>
                <w:t>.</w:t>
              </w:r>
              <w:proofErr w:type="spellStart"/>
              <w:r w:rsidRPr="00E43013">
                <w:rPr>
                  <w:rFonts w:eastAsia="Calibri"/>
                  <w:lang w:val="en-US"/>
                </w:rPr>
                <w:t>biblio</w:t>
              </w:r>
              <w:proofErr w:type="spellEnd"/>
              <w:r w:rsidRPr="00E43013">
                <w:rPr>
                  <w:rFonts w:eastAsia="Calibri"/>
                </w:rPr>
                <w:t>-</w:t>
              </w:r>
              <w:r w:rsidRPr="00E43013">
                <w:rPr>
                  <w:rFonts w:eastAsia="Calibri"/>
                  <w:lang w:val="en-US"/>
                </w:rPr>
                <w:t>online</w:t>
              </w:r>
              <w:r w:rsidRPr="00E43013">
                <w:rPr>
                  <w:rFonts w:eastAsia="Calibri"/>
                </w:rPr>
                <w:t>.</w:t>
              </w:r>
              <w:proofErr w:type="spellStart"/>
              <w:r w:rsidRPr="00E43013">
                <w:rPr>
                  <w:rFonts w:eastAsia="Calibri"/>
                  <w:lang w:val="en-US"/>
                </w:rPr>
                <w:t>ru</w:t>
              </w:r>
              <w:proofErr w:type="spellEnd"/>
            </w:hyperlink>
          </w:p>
        </w:tc>
      </w:tr>
      <w:tr w:rsidR="006D6DBB" w:rsidRPr="00F26710" w14:paraId="3AB4B66A" w14:textId="77777777" w:rsidTr="003A1EA5">
        <w:trPr>
          <w:trHeight w:val="283"/>
        </w:trPr>
        <w:tc>
          <w:tcPr>
            <w:tcW w:w="851" w:type="dxa"/>
          </w:tcPr>
          <w:p w14:paraId="6CD042C6" w14:textId="77777777" w:rsidR="006D6DBB" w:rsidRPr="00F26710" w:rsidRDefault="006D6DBB" w:rsidP="003A1EA5">
            <w:pPr>
              <w:pStyle w:val="af0"/>
              <w:numPr>
                <w:ilvl w:val="0"/>
                <w:numId w:val="6"/>
              </w:numPr>
              <w:ind w:left="113" w:firstLine="0"/>
              <w:jc w:val="center"/>
              <w:rPr>
                <w:sz w:val="24"/>
                <w:szCs w:val="24"/>
              </w:rPr>
            </w:pPr>
          </w:p>
        </w:tc>
        <w:tc>
          <w:tcPr>
            <w:tcW w:w="8930" w:type="dxa"/>
          </w:tcPr>
          <w:p w14:paraId="0C9E9487" w14:textId="77777777" w:rsidR="006D6DBB" w:rsidRDefault="006D6DBB" w:rsidP="003A1EA5">
            <w:pPr>
              <w:ind w:left="34"/>
              <w:jc w:val="both"/>
              <w:rPr>
                <w:sz w:val="24"/>
                <w:szCs w:val="24"/>
              </w:rPr>
            </w:pPr>
            <w:r w:rsidRPr="00E43013">
              <w:rPr>
                <w:rFonts w:eastAsia="Calibri"/>
              </w:rPr>
              <w:t xml:space="preserve">ООО «ИВИС» </w:t>
            </w:r>
            <w:hyperlink w:history="1">
              <w:r w:rsidRPr="00E43013">
                <w:rPr>
                  <w:rStyle w:val="af3"/>
                  <w:rFonts w:eastAsia="Calibri"/>
                  <w:lang w:val="en-US"/>
                </w:rPr>
                <w:t>http</w:t>
              </w:r>
              <w:r w:rsidRPr="00E43013">
                <w:rPr>
                  <w:rStyle w:val="af3"/>
                  <w:rFonts w:eastAsia="Calibri"/>
                </w:rPr>
                <w:t>://</w:t>
              </w:r>
              <w:proofErr w:type="spellStart"/>
              <w:r w:rsidRPr="00E43013">
                <w:rPr>
                  <w:rStyle w:val="af3"/>
                  <w:rFonts w:eastAsia="Calibri"/>
                  <w:lang w:val="en-US"/>
                </w:rPr>
                <w:t>dlib</w:t>
              </w:r>
              <w:proofErr w:type="spellEnd"/>
              <w:r w:rsidRPr="00E43013">
                <w:rPr>
                  <w:rStyle w:val="af3"/>
                  <w:rFonts w:eastAsia="Calibri"/>
                </w:rPr>
                <w:t>.</w:t>
              </w:r>
              <w:proofErr w:type="spellStart"/>
              <w:r w:rsidRPr="00E43013">
                <w:rPr>
                  <w:rStyle w:val="af3"/>
                  <w:rFonts w:eastAsia="Calibri"/>
                  <w:lang w:val="en-US"/>
                </w:rPr>
                <w:t>eastview</w:t>
              </w:r>
              <w:proofErr w:type="spellEnd"/>
              <w:r w:rsidRPr="00E43013">
                <w:rPr>
                  <w:rStyle w:val="af3"/>
                  <w:rFonts w:eastAsia="Calibri"/>
                </w:rPr>
                <w:t xml:space="preserve">. </w:t>
              </w:r>
              <w:r w:rsidRPr="00E43013">
                <w:rPr>
                  <w:rStyle w:val="af3"/>
                  <w:rFonts w:eastAsia="Calibri"/>
                  <w:lang w:val="en-US"/>
                </w:rPr>
                <w:t>com</w:t>
              </w:r>
              <w:r w:rsidRPr="00E43013">
                <w:rPr>
                  <w:rStyle w:val="af3"/>
                  <w:rFonts w:eastAsia="Calibri"/>
                </w:rPr>
                <w:t>/</w:t>
              </w:r>
            </w:hyperlink>
            <w:r w:rsidRPr="00E43013">
              <w:rPr>
                <w:rFonts w:eastAsia="Calibri"/>
              </w:rPr>
              <w:t xml:space="preserve">  .</w:t>
            </w:r>
          </w:p>
        </w:tc>
      </w:tr>
      <w:tr w:rsidR="006D6DBB" w:rsidRPr="00F26710" w14:paraId="324BEABE" w14:textId="77777777" w:rsidTr="003A1EA5">
        <w:trPr>
          <w:trHeight w:val="283"/>
        </w:trPr>
        <w:tc>
          <w:tcPr>
            <w:tcW w:w="851" w:type="dxa"/>
            <w:shd w:val="clear" w:color="auto" w:fill="DBE5F1" w:themeFill="accent1" w:themeFillTint="33"/>
          </w:tcPr>
          <w:p w14:paraId="41C6E343" w14:textId="77777777" w:rsidR="006D6DBB" w:rsidRPr="00C244D8" w:rsidRDefault="006D6DBB" w:rsidP="003A1EA5">
            <w:pPr>
              <w:ind w:left="360"/>
              <w:jc w:val="center"/>
              <w:rPr>
                <w:b/>
                <w:sz w:val="24"/>
                <w:szCs w:val="24"/>
              </w:rPr>
            </w:pPr>
          </w:p>
        </w:tc>
        <w:tc>
          <w:tcPr>
            <w:tcW w:w="8930" w:type="dxa"/>
            <w:shd w:val="clear" w:color="auto" w:fill="DBE5F1" w:themeFill="accent1" w:themeFillTint="33"/>
          </w:tcPr>
          <w:p w14:paraId="06096A9E" w14:textId="77777777" w:rsidR="006D6DBB" w:rsidRPr="00C244D8" w:rsidRDefault="006D6DBB" w:rsidP="003A1EA5">
            <w:pPr>
              <w:ind w:left="34"/>
              <w:jc w:val="both"/>
              <w:rPr>
                <w:b/>
              </w:rPr>
            </w:pPr>
            <w:r w:rsidRPr="00C244D8">
              <w:rPr>
                <w:b/>
              </w:rPr>
              <w:t>Профессиональные базы данных, информационные справочные системы</w:t>
            </w:r>
          </w:p>
        </w:tc>
      </w:tr>
      <w:tr w:rsidR="006D6DBB" w:rsidRPr="003A1EA5" w14:paraId="73D48F43" w14:textId="77777777" w:rsidTr="003A1EA5">
        <w:trPr>
          <w:trHeight w:val="283"/>
        </w:trPr>
        <w:tc>
          <w:tcPr>
            <w:tcW w:w="851" w:type="dxa"/>
          </w:tcPr>
          <w:p w14:paraId="25794F78" w14:textId="77777777" w:rsidR="006D6DBB" w:rsidRPr="00F26710" w:rsidRDefault="006D6DBB" w:rsidP="006D6DBB">
            <w:pPr>
              <w:pStyle w:val="af0"/>
              <w:numPr>
                <w:ilvl w:val="0"/>
                <w:numId w:val="32"/>
              </w:numPr>
              <w:ind w:hanging="544"/>
              <w:jc w:val="center"/>
              <w:rPr>
                <w:sz w:val="24"/>
                <w:szCs w:val="24"/>
              </w:rPr>
            </w:pPr>
          </w:p>
        </w:tc>
        <w:tc>
          <w:tcPr>
            <w:tcW w:w="8930" w:type="dxa"/>
          </w:tcPr>
          <w:p w14:paraId="39EA7D45" w14:textId="77777777" w:rsidR="006D6DBB" w:rsidRPr="00D0118F" w:rsidRDefault="006D6DBB" w:rsidP="003A1EA5">
            <w:pPr>
              <w:ind w:left="34"/>
              <w:jc w:val="both"/>
              <w:rPr>
                <w:sz w:val="24"/>
                <w:szCs w:val="24"/>
                <w:lang w:val="en-US"/>
              </w:rPr>
            </w:pPr>
            <w:r w:rsidRPr="00E43013">
              <w:rPr>
                <w:lang w:val="en-US"/>
              </w:rPr>
              <w:t xml:space="preserve">Web of Science </w:t>
            </w:r>
            <w:hyperlink r:id="rId26" w:tgtFrame="_blank" w:history="1">
              <w:r w:rsidRPr="00E43013">
                <w:rPr>
                  <w:rStyle w:val="af3"/>
                  <w:bCs/>
                  <w:lang w:val="en-US"/>
                </w:rPr>
                <w:t>http://webofknowledge.com/</w:t>
              </w:r>
            </w:hyperlink>
          </w:p>
        </w:tc>
      </w:tr>
      <w:tr w:rsidR="006D6DBB" w:rsidRPr="003A1EA5" w14:paraId="17750057" w14:textId="77777777" w:rsidTr="003A1EA5">
        <w:trPr>
          <w:trHeight w:val="283"/>
        </w:trPr>
        <w:tc>
          <w:tcPr>
            <w:tcW w:w="851" w:type="dxa"/>
          </w:tcPr>
          <w:p w14:paraId="3C88FD51" w14:textId="77777777" w:rsidR="006D6DBB" w:rsidRPr="00D0118F" w:rsidRDefault="006D6DBB" w:rsidP="006D6DBB">
            <w:pPr>
              <w:pStyle w:val="af0"/>
              <w:numPr>
                <w:ilvl w:val="0"/>
                <w:numId w:val="32"/>
              </w:numPr>
              <w:ind w:hanging="544"/>
              <w:jc w:val="center"/>
              <w:rPr>
                <w:sz w:val="24"/>
                <w:szCs w:val="24"/>
                <w:lang w:val="en-US"/>
              </w:rPr>
            </w:pPr>
          </w:p>
        </w:tc>
        <w:tc>
          <w:tcPr>
            <w:tcW w:w="8930" w:type="dxa"/>
          </w:tcPr>
          <w:p w14:paraId="6E6AEF8E" w14:textId="77777777" w:rsidR="006D6DBB" w:rsidRPr="00D0118F" w:rsidRDefault="006D6DBB" w:rsidP="003A1EA5">
            <w:pPr>
              <w:ind w:left="34"/>
              <w:jc w:val="both"/>
              <w:rPr>
                <w:sz w:val="24"/>
                <w:szCs w:val="24"/>
                <w:lang w:val="en-US"/>
              </w:rPr>
            </w:pPr>
            <w:r w:rsidRPr="00E43013">
              <w:rPr>
                <w:lang w:val="en-US"/>
              </w:rPr>
              <w:t>Scopus http://www. Scopus.com/</w:t>
            </w:r>
          </w:p>
        </w:tc>
      </w:tr>
      <w:tr w:rsidR="006D6DBB" w:rsidRPr="003A1EA5" w14:paraId="75CBDA80" w14:textId="77777777" w:rsidTr="003A1EA5">
        <w:trPr>
          <w:trHeight w:val="283"/>
        </w:trPr>
        <w:tc>
          <w:tcPr>
            <w:tcW w:w="851" w:type="dxa"/>
          </w:tcPr>
          <w:p w14:paraId="7E9AD6DA" w14:textId="77777777" w:rsidR="006D6DBB" w:rsidRPr="00D0118F" w:rsidRDefault="006D6DBB" w:rsidP="006D6DBB">
            <w:pPr>
              <w:pStyle w:val="af0"/>
              <w:numPr>
                <w:ilvl w:val="0"/>
                <w:numId w:val="32"/>
              </w:numPr>
              <w:ind w:hanging="544"/>
              <w:jc w:val="center"/>
              <w:rPr>
                <w:sz w:val="24"/>
                <w:szCs w:val="24"/>
                <w:lang w:val="en-US"/>
              </w:rPr>
            </w:pPr>
          </w:p>
        </w:tc>
        <w:tc>
          <w:tcPr>
            <w:tcW w:w="8930" w:type="dxa"/>
          </w:tcPr>
          <w:p w14:paraId="153173D1" w14:textId="77777777" w:rsidR="006D6DBB" w:rsidRPr="00E43013" w:rsidRDefault="006D6DBB" w:rsidP="003A1EA5">
            <w:pPr>
              <w:ind w:left="34"/>
              <w:jc w:val="both"/>
              <w:rPr>
                <w:lang w:val="en-US"/>
              </w:rPr>
            </w:pPr>
            <w:r w:rsidRPr="00E43013">
              <w:rPr>
                <w:lang w:val="en-US"/>
              </w:rPr>
              <w:t xml:space="preserve">Elsevier «Freedom collection» Science Direct </w:t>
            </w:r>
          </w:p>
          <w:p w14:paraId="2534CDE7" w14:textId="77777777" w:rsidR="006D6DBB" w:rsidRPr="00D0118F" w:rsidRDefault="006D6DBB" w:rsidP="003A1EA5">
            <w:pPr>
              <w:ind w:left="34"/>
              <w:jc w:val="both"/>
              <w:rPr>
                <w:sz w:val="24"/>
                <w:szCs w:val="24"/>
                <w:lang w:val="en-US"/>
              </w:rPr>
            </w:pPr>
            <w:r w:rsidRPr="00E43013">
              <w:rPr>
                <w:lang w:val="en-US"/>
              </w:rPr>
              <w:t>https://www.sciencedirect.com/</w:t>
            </w:r>
          </w:p>
        </w:tc>
      </w:tr>
      <w:tr w:rsidR="006D6DBB" w:rsidRPr="00F26710" w14:paraId="01CBD389" w14:textId="77777777" w:rsidTr="003A1EA5">
        <w:trPr>
          <w:trHeight w:val="283"/>
        </w:trPr>
        <w:tc>
          <w:tcPr>
            <w:tcW w:w="851" w:type="dxa"/>
          </w:tcPr>
          <w:p w14:paraId="288A5A8F" w14:textId="77777777" w:rsidR="006D6DBB" w:rsidRPr="00D0118F" w:rsidRDefault="006D6DBB" w:rsidP="006D6DBB">
            <w:pPr>
              <w:pStyle w:val="af0"/>
              <w:numPr>
                <w:ilvl w:val="0"/>
                <w:numId w:val="32"/>
              </w:numPr>
              <w:ind w:hanging="544"/>
              <w:jc w:val="center"/>
              <w:rPr>
                <w:sz w:val="24"/>
                <w:szCs w:val="24"/>
                <w:lang w:val="en-US"/>
              </w:rPr>
            </w:pPr>
          </w:p>
        </w:tc>
        <w:tc>
          <w:tcPr>
            <w:tcW w:w="8930" w:type="dxa"/>
          </w:tcPr>
          <w:p w14:paraId="5EC0F5BE" w14:textId="77777777" w:rsidR="006D6DBB" w:rsidRPr="00E43013" w:rsidRDefault="006D6DBB" w:rsidP="003A1EA5">
            <w:pPr>
              <w:ind w:left="34"/>
              <w:jc w:val="both"/>
              <w:rPr>
                <w:lang w:val="en-US"/>
              </w:rPr>
            </w:pPr>
            <w:r w:rsidRPr="00E43013">
              <w:rPr>
                <w:lang w:val="en-US"/>
              </w:rPr>
              <w:t>«</w:t>
            </w:r>
            <w:proofErr w:type="spellStart"/>
            <w:r w:rsidRPr="00E43013">
              <w:rPr>
                <w:lang w:val="en-US"/>
              </w:rPr>
              <w:t>SpringerNature</w:t>
            </w:r>
            <w:proofErr w:type="spellEnd"/>
            <w:r w:rsidRPr="00E43013">
              <w:rPr>
                <w:lang w:val="en-US"/>
              </w:rPr>
              <w:t xml:space="preserve">» </w:t>
            </w:r>
          </w:p>
          <w:p w14:paraId="2BA0530A" w14:textId="77777777" w:rsidR="006D6DBB" w:rsidRPr="00E43013" w:rsidRDefault="006D6DBB" w:rsidP="003A1EA5">
            <w:pPr>
              <w:ind w:left="34"/>
              <w:jc w:val="both"/>
              <w:rPr>
                <w:lang w:val="en-US"/>
              </w:rPr>
            </w:pPr>
            <w:r w:rsidRPr="00E43013">
              <w:rPr>
                <w:lang w:val="en-US"/>
              </w:rPr>
              <w:t>http://www.springernature.com/gp/librarians</w:t>
            </w:r>
          </w:p>
          <w:p w14:paraId="409E7861" w14:textId="77777777" w:rsidR="006D6DBB" w:rsidRPr="00E43013" w:rsidRDefault="006D6DBB" w:rsidP="003A1EA5">
            <w:pPr>
              <w:ind w:left="34"/>
              <w:jc w:val="both"/>
              <w:rPr>
                <w:lang w:val="en-US"/>
              </w:rPr>
            </w:pPr>
            <w:proofErr w:type="spellStart"/>
            <w:r w:rsidRPr="00E43013">
              <w:rPr>
                <w:lang w:val="en-US"/>
              </w:rPr>
              <w:t>Платформа</w:t>
            </w:r>
            <w:proofErr w:type="spellEnd"/>
            <w:r w:rsidRPr="00E43013">
              <w:rPr>
                <w:lang w:val="en-US"/>
              </w:rPr>
              <w:t xml:space="preserve"> Springer Link: https://rd.springer.com/</w:t>
            </w:r>
          </w:p>
          <w:p w14:paraId="1A7D0199" w14:textId="77777777" w:rsidR="006D6DBB" w:rsidRPr="00E43013" w:rsidRDefault="006D6DBB" w:rsidP="003A1EA5">
            <w:pPr>
              <w:ind w:left="34"/>
              <w:jc w:val="both"/>
              <w:rPr>
                <w:lang w:val="en-US"/>
              </w:rPr>
            </w:pPr>
            <w:proofErr w:type="spellStart"/>
            <w:r w:rsidRPr="00E43013">
              <w:rPr>
                <w:lang w:val="en-US"/>
              </w:rPr>
              <w:t>Платформа</w:t>
            </w:r>
            <w:proofErr w:type="spellEnd"/>
            <w:r w:rsidRPr="00E43013">
              <w:rPr>
                <w:lang w:val="en-US"/>
              </w:rPr>
              <w:t xml:space="preserve"> Nature: https://www.nature.com/</w:t>
            </w:r>
          </w:p>
          <w:p w14:paraId="48B314B0" w14:textId="77777777" w:rsidR="006D6DBB" w:rsidRPr="00E43013" w:rsidRDefault="006D6DBB" w:rsidP="003A1EA5">
            <w:pPr>
              <w:ind w:left="34"/>
              <w:jc w:val="both"/>
              <w:rPr>
                <w:lang w:val="en-US"/>
              </w:rPr>
            </w:pPr>
            <w:proofErr w:type="spellStart"/>
            <w:r w:rsidRPr="00E43013">
              <w:rPr>
                <w:lang w:val="en-US"/>
              </w:rPr>
              <w:t>База</w:t>
            </w:r>
            <w:proofErr w:type="spellEnd"/>
            <w:r w:rsidRPr="00E43013">
              <w:rPr>
                <w:lang w:val="en-US"/>
              </w:rPr>
              <w:t xml:space="preserve"> </w:t>
            </w:r>
            <w:proofErr w:type="spellStart"/>
            <w:r w:rsidRPr="00E43013">
              <w:rPr>
                <w:lang w:val="en-US"/>
              </w:rPr>
              <w:t>данных</w:t>
            </w:r>
            <w:proofErr w:type="spellEnd"/>
            <w:r w:rsidRPr="00E43013">
              <w:rPr>
                <w:lang w:val="en-US"/>
              </w:rPr>
              <w:t xml:space="preserve"> Springer Materials: http://materials.springer.com/</w:t>
            </w:r>
          </w:p>
          <w:p w14:paraId="192D7011" w14:textId="77777777" w:rsidR="006D6DBB" w:rsidRPr="00E43013" w:rsidRDefault="006D6DBB" w:rsidP="003A1EA5">
            <w:pPr>
              <w:ind w:left="34"/>
              <w:jc w:val="both"/>
              <w:rPr>
                <w:lang w:val="en-US"/>
              </w:rPr>
            </w:pPr>
            <w:proofErr w:type="spellStart"/>
            <w:r w:rsidRPr="00E43013">
              <w:rPr>
                <w:lang w:val="en-US"/>
              </w:rPr>
              <w:t>База</w:t>
            </w:r>
            <w:proofErr w:type="spellEnd"/>
            <w:r w:rsidRPr="00E43013">
              <w:rPr>
                <w:lang w:val="en-US"/>
              </w:rPr>
              <w:t xml:space="preserve"> </w:t>
            </w:r>
            <w:proofErr w:type="spellStart"/>
            <w:r w:rsidRPr="00E43013">
              <w:rPr>
                <w:lang w:val="en-US"/>
              </w:rPr>
              <w:t>данных</w:t>
            </w:r>
            <w:proofErr w:type="spellEnd"/>
            <w:r w:rsidRPr="00E43013">
              <w:rPr>
                <w:lang w:val="en-US"/>
              </w:rPr>
              <w:t xml:space="preserve"> Springer Protocols: http://www.springerprotocols.com/</w:t>
            </w:r>
          </w:p>
          <w:p w14:paraId="7F3104A1" w14:textId="77777777" w:rsidR="006D6DBB" w:rsidRPr="00E43013" w:rsidRDefault="006D6DBB" w:rsidP="003A1EA5">
            <w:pPr>
              <w:ind w:left="34"/>
              <w:jc w:val="both"/>
            </w:pPr>
            <w:r w:rsidRPr="00E43013">
              <w:t xml:space="preserve">База данных </w:t>
            </w:r>
            <w:proofErr w:type="spellStart"/>
            <w:r w:rsidRPr="00E43013">
              <w:rPr>
                <w:lang w:val="en-US"/>
              </w:rPr>
              <w:t>zbMath</w:t>
            </w:r>
            <w:proofErr w:type="spellEnd"/>
            <w:r w:rsidRPr="00E43013">
              <w:t xml:space="preserve">: </w:t>
            </w:r>
            <w:r w:rsidRPr="00E43013">
              <w:rPr>
                <w:lang w:val="en-US"/>
              </w:rPr>
              <w:t>https</w:t>
            </w:r>
            <w:r w:rsidRPr="00E43013">
              <w:t>://</w:t>
            </w:r>
            <w:proofErr w:type="spellStart"/>
            <w:r w:rsidRPr="00E43013">
              <w:rPr>
                <w:lang w:val="en-US"/>
              </w:rPr>
              <w:t>zbmath</w:t>
            </w:r>
            <w:proofErr w:type="spellEnd"/>
            <w:r w:rsidRPr="00E43013">
              <w:t>.</w:t>
            </w:r>
            <w:r w:rsidRPr="00E43013">
              <w:rPr>
                <w:lang w:val="en-US"/>
              </w:rPr>
              <w:t>org</w:t>
            </w:r>
            <w:r w:rsidRPr="00E43013">
              <w:t>/</w:t>
            </w:r>
          </w:p>
          <w:p w14:paraId="168B8722" w14:textId="77777777" w:rsidR="006D6DBB" w:rsidRDefault="006D6DBB" w:rsidP="003A1EA5">
            <w:pPr>
              <w:ind w:left="34"/>
              <w:jc w:val="both"/>
              <w:rPr>
                <w:sz w:val="24"/>
                <w:szCs w:val="24"/>
              </w:rPr>
            </w:pPr>
            <w:r w:rsidRPr="00E43013">
              <w:t xml:space="preserve">База данных </w:t>
            </w:r>
            <w:r w:rsidRPr="00E43013">
              <w:rPr>
                <w:lang w:val="en-US"/>
              </w:rPr>
              <w:t>Nano</w:t>
            </w:r>
            <w:r w:rsidRPr="00E43013">
              <w:t xml:space="preserve">: </w:t>
            </w:r>
            <w:r w:rsidRPr="00E43013">
              <w:rPr>
                <w:lang w:val="en-US"/>
              </w:rPr>
              <w:t>http</w:t>
            </w:r>
            <w:r w:rsidRPr="00E43013">
              <w:t>://</w:t>
            </w:r>
            <w:r w:rsidRPr="00E43013">
              <w:rPr>
                <w:lang w:val="en-US"/>
              </w:rPr>
              <w:t>nano</w:t>
            </w:r>
            <w:r w:rsidRPr="00E43013">
              <w:t>.</w:t>
            </w:r>
            <w:r w:rsidRPr="00E43013">
              <w:rPr>
                <w:lang w:val="en-US"/>
              </w:rPr>
              <w:t>nature</w:t>
            </w:r>
            <w:r w:rsidRPr="00E43013">
              <w:t>.</w:t>
            </w:r>
            <w:r w:rsidRPr="00E43013">
              <w:rPr>
                <w:lang w:val="en-US"/>
              </w:rPr>
              <w:t>com</w:t>
            </w:r>
            <w:r w:rsidRPr="00E43013">
              <w:t>/</w:t>
            </w:r>
          </w:p>
        </w:tc>
      </w:tr>
    </w:tbl>
    <w:p w14:paraId="037EDA62" w14:textId="77777777" w:rsidR="006D6DBB" w:rsidRDefault="006D6DBB" w:rsidP="006D6DBB">
      <w:pPr>
        <w:pStyle w:val="2"/>
        <w:numPr>
          <w:ilvl w:val="0"/>
          <w:numId w:val="0"/>
        </w:numPr>
        <w:ind w:left="709"/>
      </w:pPr>
      <w:bookmarkStart w:id="35" w:name="_Hlk88239829"/>
      <w:bookmarkEnd w:id="34"/>
    </w:p>
    <w:p w14:paraId="348C8A24" w14:textId="77777777" w:rsidR="006D6DBB" w:rsidRPr="00967FE5" w:rsidRDefault="006D6DBB" w:rsidP="006D6DBB">
      <w:pPr>
        <w:pStyle w:val="2"/>
      </w:pPr>
      <w:r w:rsidRPr="00967FE5">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D6DBB" w:rsidRPr="0068271A" w14:paraId="0DBDAD9E" w14:textId="77777777" w:rsidTr="003A1EA5">
        <w:tc>
          <w:tcPr>
            <w:tcW w:w="817" w:type="dxa"/>
            <w:shd w:val="clear" w:color="auto" w:fill="DBE5F1" w:themeFill="accent1" w:themeFillTint="33"/>
            <w:vAlign w:val="center"/>
          </w:tcPr>
          <w:p w14:paraId="0E9C5BD1" w14:textId="77777777" w:rsidR="006D6DBB" w:rsidRPr="0068271A" w:rsidRDefault="006D6DBB" w:rsidP="003A1EA5">
            <w:pPr>
              <w:jc w:val="center"/>
              <w:rPr>
                <w:rFonts w:eastAsia="Times New Roman"/>
                <w:b/>
                <w:iCs/>
              </w:rPr>
            </w:pPr>
            <w:r w:rsidRPr="0068271A">
              <w:rPr>
                <w:rFonts w:eastAsia="Times New Roman"/>
                <w:b/>
                <w:iCs/>
              </w:rPr>
              <w:t>№</w:t>
            </w:r>
            <w:proofErr w:type="gramStart"/>
            <w:r w:rsidRPr="0068271A">
              <w:rPr>
                <w:rFonts w:eastAsia="Times New Roman"/>
                <w:b/>
                <w:iCs/>
              </w:rPr>
              <w:t>п</w:t>
            </w:r>
            <w:proofErr w:type="gramEnd"/>
            <w:r w:rsidRPr="0068271A">
              <w:rPr>
                <w:rFonts w:eastAsia="Times New Roman"/>
                <w:b/>
                <w:iCs/>
              </w:rPr>
              <w:t>/п</w:t>
            </w:r>
          </w:p>
        </w:tc>
        <w:tc>
          <w:tcPr>
            <w:tcW w:w="4694" w:type="dxa"/>
            <w:shd w:val="clear" w:color="auto" w:fill="DBE5F1" w:themeFill="accent1" w:themeFillTint="33"/>
            <w:vAlign w:val="center"/>
          </w:tcPr>
          <w:p w14:paraId="1F7B15DD" w14:textId="77777777" w:rsidR="006D6DBB" w:rsidRPr="0068271A" w:rsidRDefault="006D6DBB" w:rsidP="003A1EA5">
            <w:pPr>
              <w:jc w:val="center"/>
              <w:rPr>
                <w:rFonts w:eastAsia="Times New Roman"/>
                <w:b/>
                <w:iCs/>
              </w:rPr>
            </w:pPr>
            <w:r w:rsidRPr="0068271A">
              <w:rPr>
                <w:rFonts w:eastAsia="Times New Roman"/>
                <w:b/>
                <w:iCs/>
              </w:rPr>
              <w:t>Программное обеспечение</w:t>
            </w:r>
          </w:p>
        </w:tc>
        <w:tc>
          <w:tcPr>
            <w:tcW w:w="4252" w:type="dxa"/>
            <w:shd w:val="clear" w:color="auto" w:fill="DBE5F1" w:themeFill="accent1" w:themeFillTint="33"/>
            <w:vAlign w:val="center"/>
          </w:tcPr>
          <w:p w14:paraId="50029291" w14:textId="77777777" w:rsidR="006D6DBB" w:rsidRPr="0068271A" w:rsidRDefault="006D6DBB" w:rsidP="003A1EA5">
            <w:pPr>
              <w:jc w:val="center"/>
              <w:rPr>
                <w:rFonts w:eastAsia="Times New Roman"/>
                <w:b/>
                <w:iCs/>
              </w:rPr>
            </w:pPr>
            <w:r w:rsidRPr="0068271A">
              <w:rPr>
                <w:rFonts w:eastAsia="Times New Roman"/>
                <w:b/>
                <w:iCs/>
              </w:rPr>
              <w:t xml:space="preserve">Реквизиты подтверждающего документа/ Свободно </w:t>
            </w:r>
            <w:proofErr w:type="gramStart"/>
            <w:r w:rsidRPr="0068271A">
              <w:rPr>
                <w:rFonts w:eastAsia="Times New Roman"/>
                <w:b/>
                <w:iCs/>
              </w:rPr>
              <w:t>распространяемое</w:t>
            </w:r>
            <w:proofErr w:type="gramEnd"/>
          </w:p>
        </w:tc>
      </w:tr>
      <w:tr w:rsidR="006D6DBB" w:rsidRPr="0068271A" w14:paraId="0EA9816C" w14:textId="77777777" w:rsidTr="003A1EA5">
        <w:tc>
          <w:tcPr>
            <w:tcW w:w="817" w:type="dxa"/>
            <w:shd w:val="clear" w:color="auto" w:fill="auto"/>
          </w:tcPr>
          <w:p w14:paraId="40BA359B" w14:textId="77777777" w:rsidR="006D6DBB" w:rsidRPr="0068271A" w:rsidRDefault="006D6DBB" w:rsidP="006D6DBB">
            <w:pPr>
              <w:numPr>
                <w:ilvl w:val="0"/>
                <w:numId w:val="31"/>
              </w:numPr>
              <w:ind w:left="113" w:firstLine="0"/>
              <w:rPr>
                <w:rFonts w:eastAsia="Times New Roman"/>
                <w:iCs/>
                <w:sz w:val="24"/>
                <w:szCs w:val="24"/>
              </w:rPr>
            </w:pPr>
          </w:p>
        </w:tc>
        <w:tc>
          <w:tcPr>
            <w:tcW w:w="4694" w:type="dxa"/>
            <w:shd w:val="clear" w:color="auto" w:fill="auto"/>
          </w:tcPr>
          <w:p w14:paraId="42A73F6B" w14:textId="77777777" w:rsidR="006D6DBB" w:rsidRPr="0068271A" w:rsidRDefault="006D6DBB" w:rsidP="003A1EA5">
            <w:pPr>
              <w:ind w:left="44"/>
              <w:rPr>
                <w:rFonts w:eastAsia="Calibri"/>
                <w:iCs/>
                <w:sz w:val="24"/>
                <w:szCs w:val="24"/>
                <w:lang w:val="en-US" w:eastAsia="en-US"/>
              </w:rPr>
            </w:pPr>
            <w:r w:rsidRPr="0068271A">
              <w:rPr>
                <w:rFonts w:eastAsia="Calibri"/>
                <w:iCs/>
                <w:color w:val="000000"/>
                <w:sz w:val="24"/>
                <w:szCs w:val="24"/>
                <w:lang w:val="en-US" w:eastAsia="en-US"/>
              </w:rPr>
              <w:t xml:space="preserve">Windows 10 Pro, MS Office 2019 </w:t>
            </w:r>
          </w:p>
        </w:tc>
        <w:tc>
          <w:tcPr>
            <w:tcW w:w="4252" w:type="dxa"/>
            <w:shd w:val="clear" w:color="auto" w:fill="auto"/>
          </w:tcPr>
          <w:p w14:paraId="2538C9FC" w14:textId="77777777" w:rsidR="006D6DBB" w:rsidRPr="0068271A" w:rsidRDefault="006D6DBB" w:rsidP="003A1EA5">
            <w:pPr>
              <w:rPr>
                <w:rFonts w:eastAsia="Times New Roman"/>
                <w:iCs/>
                <w:sz w:val="24"/>
                <w:szCs w:val="24"/>
                <w:lang w:val="en-US"/>
              </w:rPr>
            </w:pPr>
            <w:r w:rsidRPr="0068271A">
              <w:rPr>
                <w:rFonts w:eastAsia="Times New Roman"/>
                <w:iCs/>
                <w:sz w:val="24"/>
                <w:szCs w:val="24"/>
              </w:rPr>
              <w:t>контракт</w:t>
            </w:r>
            <w:r w:rsidRPr="0068271A">
              <w:rPr>
                <w:rFonts w:eastAsia="Times New Roman"/>
                <w:iCs/>
                <w:sz w:val="24"/>
                <w:szCs w:val="24"/>
                <w:lang w:val="en-US"/>
              </w:rPr>
              <w:t xml:space="preserve"> № 18-</w:t>
            </w:r>
            <w:r w:rsidRPr="0068271A">
              <w:rPr>
                <w:rFonts w:eastAsia="Times New Roman"/>
                <w:iCs/>
                <w:sz w:val="24"/>
                <w:szCs w:val="24"/>
              </w:rPr>
              <w:t>ЭА</w:t>
            </w:r>
            <w:r w:rsidRPr="0068271A">
              <w:rPr>
                <w:rFonts w:eastAsia="Times New Roman"/>
                <w:iCs/>
                <w:sz w:val="24"/>
                <w:szCs w:val="24"/>
                <w:lang w:val="en-US"/>
              </w:rPr>
              <w:t xml:space="preserve">-44-19 </w:t>
            </w:r>
            <w:r w:rsidRPr="0068271A">
              <w:rPr>
                <w:rFonts w:eastAsia="Times New Roman"/>
                <w:iCs/>
                <w:sz w:val="24"/>
                <w:szCs w:val="24"/>
              </w:rPr>
              <w:t>от</w:t>
            </w:r>
            <w:r w:rsidRPr="0068271A">
              <w:rPr>
                <w:rFonts w:eastAsia="Times New Roman"/>
                <w:iCs/>
                <w:sz w:val="24"/>
                <w:szCs w:val="24"/>
                <w:lang w:val="en-US"/>
              </w:rPr>
              <w:t xml:space="preserve"> 20.05.2019</w:t>
            </w:r>
          </w:p>
        </w:tc>
      </w:tr>
      <w:tr w:rsidR="006D6DBB" w:rsidRPr="008206D1" w14:paraId="3A958C2A" w14:textId="77777777" w:rsidTr="003A1EA5">
        <w:tc>
          <w:tcPr>
            <w:tcW w:w="817" w:type="dxa"/>
            <w:shd w:val="clear" w:color="auto" w:fill="auto"/>
          </w:tcPr>
          <w:p w14:paraId="17D6BA8B" w14:textId="77777777" w:rsidR="006D6DBB" w:rsidRPr="0068271A" w:rsidRDefault="006D6DBB" w:rsidP="006D6DBB">
            <w:pPr>
              <w:numPr>
                <w:ilvl w:val="0"/>
                <w:numId w:val="31"/>
              </w:numPr>
              <w:ind w:left="113" w:firstLine="0"/>
              <w:rPr>
                <w:rFonts w:eastAsia="Times New Roman"/>
                <w:iCs/>
                <w:sz w:val="24"/>
                <w:szCs w:val="24"/>
                <w:lang w:val="en-US"/>
              </w:rPr>
            </w:pPr>
          </w:p>
        </w:tc>
        <w:tc>
          <w:tcPr>
            <w:tcW w:w="4694" w:type="dxa"/>
            <w:shd w:val="clear" w:color="auto" w:fill="auto"/>
          </w:tcPr>
          <w:p w14:paraId="23BF23B7" w14:textId="77777777" w:rsidR="006D6DBB" w:rsidRPr="008206D1" w:rsidRDefault="006D6DBB" w:rsidP="003A1EA5">
            <w:pPr>
              <w:ind w:left="44"/>
              <w:rPr>
                <w:rFonts w:eastAsia="Calibri"/>
                <w:iCs/>
                <w:color w:val="000000"/>
                <w:sz w:val="24"/>
                <w:szCs w:val="24"/>
                <w:highlight w:val="yellow"/>
                <w:lang w:val="en-US" w:eastAsia="en-US"/>
              </w:rPr>
            </w:pPr>
            <w:proofErr w:type="spellStart"/>
            <w:r w:rsidRPr="008206D1">
              <w:rPr>
                <w:sz w:val="24"/>
                <w:szCs w:val="24"/>
                <w:lang w:val="en-US"/>
              </w:rPr>
              <w:t>Bisagi</w:t>
            </w:r>
            <w:proofErr w:type="spellEnd"/>
            <w:r w:rsidRPr="008206D1">
              <w:rPr>
                <w:sz w:val="24"/>
                <w:szCs w:val="24"/>
                <w:lang w:val="en-US"/>
              </w:rPr>
              <w:t xml:space="preserve"> (Process) </w:t>
            </w:r>
            <w:proofErr w:type="spellStart"/>
            <w:r w:rsidRPr="008206D1">
              <w:rPr>
                <w:sz w:val="24"/>
                <w:szCs w:val="24"/>
                <w:lang w:val="en-US"/>
              </w:rPr>
              <w:t>Modeller</w:t>
            </w:r>
            <w:proofErr w:type="spellEnd"/>
            <w:r w:rsidRPr="008206D1">
              <w:rPr>
                <w:sz w:val="24"/>
                <w:szCs w:val="24"/>
                <w:lang w:val="en-US"/>
              </w:rPr>
              <w:t xml:space="preserve"> BPMN</w:t>
            </w:r>
          </w:p>
        </w:tc>
        <w:tc>
          <w:tcPr>
            <w:tcW w:w="4252" w:type="dxa"/>
            <w:shd w:val="clear" w:color="auto" w:fill="auto"/>
          </w:tcPr>
          <w:p w14:paraId="76C9E650" w14:textId="77777777" w:rsidR="006D6DBB" w:rsidRPr="008206D1" w:rsidRDefault="006D6DBB" w:rsidP="003A1EA5">
            <w:pPr>
              <w:rPr>
                <w:rFonts w:eastAsia="Times New Roman"/>
                <w:iCs/>
                <w:sz w:val="24"/>
                <w:szCs w:val="24"/>
              </w:rPr>
            </w:pPr>
            <w:r>
              <w:rPr>
                <w:rFonts w:eastAsia="Times New Roman"/>
                <w:iCs/>
                <w:sz w:val="24"/>
                <w:szCs w:val="24"/>
              </w:rPr>
              <w:t>Свободный доступ</w:t>
            </w:r>
          </w:p>
        </w:tc>
      </w:tr>
      <w:tr w:rsidR="006D6DBB" w:rsidRPr="008206D1" w14:paraId="5CC9C5D8" w14:textId="77777777" w:rsidTr="003A1EA5">
        <w:tc>
          <w:tcPr>
            <w:tcW w:w="817" w:type="dxa"/>
            <w:shd w:val="clear" w:color="auto" w:fill="auto"/>
          </w:tcPr>
          <w:p w14:paraId="162EFFE7" w14:textId="77777777" w:rsidR="006D6DBB" w:rsidRPr="0068271A" w:rsidRDefault="006D6DBB" w:rsidP="006D6DBB">
            <w:pPr>
              <w:numPr>
                <w:ilvl w:val="0"/>
                <w:numId w:val="31"/>
              </w:numPr>
              <w:ind w:left="113" w:firstLine="0"/>
              <w:rPr>
                <w:rFonts w:eastAsia="Times New Roman"/>
                <w:iCs/>
                <w:sz w:val="24"/>
                <w:szCs w:val="24"/>
                <w:lang w:val="en-US"/>
              </w:rPr>
            </w:pPr>
          </w:p>
        </w:tc>
        <w:tc>
          <w:tcPr>
            <w:tcW w:w="4694" w:type="dxa"/>
            <w:shd w:val="clear" w:color="auto" w:fill="auto"/>
          </w:tcPr>
          <w:p w14:paraId="241BEFD3" w14:textId="77777777" w:rsidR="006D6DBB" w:rsidRPr="008206D1" w:rsidRDefault="006D6DBB" w:rsidP="003A1EA5">
            <w:pPr>
              <w:ind w:left="44"/>
              <w:rPr>
                <w:sz w:val="24"/>
                <w:szCs w:val="24"/>
                <w:lang w:val="en-US"/>
              </w:rPr>
            </w:pPr>
            <w:proofErr w:type="spellStart"/>
            <w:r w:rsidRPr="008206D1">
              <w:rPr>
                <w:sz w:val="24"/>
                <w:szCs w:val="24"/>
                <w:lang w:val="en-US"/>
              </w:rPr>
              <w:t>Camunda</w:t>
            </w:r>
            <w:proofErr w:type="spellEnd"/>
            <w:r w:rsidRPr="008206D1">
              <w:rPr>
                <w:sz w:val="24"/>
                <w:szCs w:val="24"/>
              </w:rPr>
              <w:t xml:space="preserve"> </w:t>
            </w:r>
            <w:proofErr w:type="spellStart"/>
            <w:r w:rsidRPr="008206D1">
              <w:rPr>
                <w:sz w:val="24"/>
                <w:szCs w:val="24"/>
                <w:lang w:val="en-US"/>
              </w:rPr>
              <w:t>Modeller</w:t>
            </w:r>
            <w:proofErr w:type="spellEnd"/>
            <w:r w:rsidRPr="008206D1">
              <w:rPr>
                <w:sz w:val="24"/>
                <w:szCs w:val="24"/>
              </w:rPr>
              <w:t xml:space="preserve"> </w:t>
            </w:r>
            <w:r w:rsidRPr="008206D1">
              <w:rPr>
                <w:sz w:val="24"/>
                <w:szCs w:val="24"/>
                <w:lang w:val="en-US"/>
              </w:rPr>
              <w:t>BPMN</w:t>
            </w:r>
          </w:p>
        </w:tc>
        <w:tc>
          <w:tcPr>
            <w:tcW w:w="4252" w:type="dxa"/>
            <w:shd w:val="clear" w:color="auto" w:fill="auto"/>
          </w:tcPr>
          <w:p w14:paraId="5ECC4040" w14:textId="77777777" w:rsidR="006D6DBB" w:rsidRDefault="006D6DBB" w:rsidP="003A1EA5">
            <w:pPr>
              <w:rPr>
                <w:rFonts w:eastAsia="Times New Roman"/>
                <w:iCs/>
                <w:sz w:val="24"/>
                <w:szCs w:val="24"/>
              </w:rPr>
            </w:pPr>
            <w:r>
              <w:rPr>
                <w:rFonts w:eastAsia="Times New Roman"/>
                <w:iCs/>
                <w:sz w:val="24"/>
                <w:szCs w:val="24"/>
              </w:rPr>
              <w:t>Свободный доступ</w:t>
            </w:r>
          </w:p>
        </w:tc>
      </w:tr>
      <w:tr w:rsidR="006D6DBB" w:rsidRPr="008206D1" w14:paraId="09A72CC4" w14:textId="77777777" w:rsidTr="003A1EA5">
        <w:tc>
          <w:tcPr>
            <w:tcW w:w="817" w:type="dxa"/>
            <w:shd w:val="clear" w:color="auto" w:fill="auto"/>
          </w:tcPr>
          <w:p w14:paraId="43B7CD34" w14:textId="77777777" w:rsidR="006D6DBB" w:rsidRPr="0068271A" w:rsidRDefault="006D6DBB" w:rsidP="006D6DBB">
            <w:pPr>
              <w:numPr>
                <w:ilvl w:val="0"/>
                <w:numId w:val="31"/>
              </w:numPr>
              <w:ind w:left="113" w:firstLine="0"/>
              <w:rPr>
                <w:rFonts w:eastAsia="Times New Roman"/>
                <w:iCs/>
                <w:sz w:val="24"/>
                <w:szCs w:val="24"/>
                <w:lang w:val="en-US"/>
              </w:rPr>
            </w:pPr>
          </w:p>
        </w:tc>
        <w:tc>
          <w:tcPr>
            <w:tcW w:w="4694" w:type="dxa"/>
            <w:shd w:val="clear" w:color="auto" w:fill="auto"/>
          </w:tcPr>
          <w:p w14:paraId="7D4826A5" w14:textId="77777777" w:rsidR="006D6DBB" w:rsidRPr="008206D1" w:rsidRDefault="006D6DBB" w:rsidP="003A1EA5">
            <w:pPr>
              <w:ind w:left="44"/>
              <w:rPr>
                <w:sz w:val="24"/>
                <w:szCs w:val="24"/>
                <w:lang w:val="en-US"/>
              </w:rPr>
            </w:pPr>
            <w:r w:rsidRPr="008206D1">
              <w:rPr>
                <w:sz w:val="24"/>
                <w:szCs w:val="24"/>
                <w:lang w:val="en-US"/>
              </w:rPr>
              <w:t>draw</w:t>
            </w:r>
            <w:r w:rsidRPr="008206D1">
              <w:rPr>
                <w:sz w:val="24"/>
                <w:szCs w:val="24"/>
              </w:rPr>
              <w:t>.</w:t>
            </w:r>
            <w:r w:rsidRPr="008206D1">
              <w:rPr>
                <w:sz w:val="24"/>
                <w:szCs w:val="24"/>
                <w:lang w:val="en-US"/>
              </w:rPr>
              <w:t>io</w:t>
            </w:r>
          </w:p>
        </w:tc>
        <w:tc>
          <w:tcPr>
            <w:tcW w:w="4252" w:type="dxa"/>
            <w:shd w:val="clear" w:color="auto" w:fill="auto"/>
          </w:tcPr>
          <w:p w14:paraId="53FF7137" w14:textId="77777777" w:rsidR="006D6DBB" w:rsidRDefault="006D6DBB" w:rsidP="003A1EA5">
            <w:pPr>
              <w:rPr>
                <w:rFonts w:eastAsia="Times New Roman"/>
                <w:iCs/>
                <w:sz w:val="24"/>
                <w:szCs w:val="24"/>
              </w:rPr>
            </w:pPr>
            <w:r>
              <w:rPr>
                <w:rFonts w:eastAsia="Times New Roman"/>
                <w:iCs/>
                <w:sz w:val="24"/>
                <w:szCs w:val="24"/>
              </w:rPr>
              <w:t>Свободный доступ</w:t>
            </w:r>
          </w:p>
        </w:tc>
      </w:tr>
      <w:tr w:rsidR="006D6DBB" w:rsidRPr="008206D1" w14:paraId="3375E921" w14:textId="77777777" w:rsidTr="003A1EA5">
        <w:tc>
          <w:tcPr>
            <w:tcW w:w="817" w:type="dxa"/>
            <w:shd w:val="clear" w:color="auto" w:fill="auto"/>
          </w:tcPr>
          <w:p w14:paraId="6D6D1040" w14:textId="77777777" w:rsidR="006D6DBB" w:rsidRPr="0068271A" w:rsidRDefault="006D6DBB" w:rsidP="006D6DBB">
            <w:pPr>
              <w:numPr>
                <w:ilvl w:val="0"/>
                <w:numId w:val="31"/>
              </w:numPr>
              <w:ind w:left="113" w:firstLine="0"/>
              <w:rPr>
                <w:rFonts w:eastAsia="Times New Roman"/>
                <w:iCs/>
                <w:sz w:val="24"/>
                <w:szCs w:val="24"/>
                <w:lang w:val="en-US"/>
              </w:rPr>
            </w:pPr>
          </w:p>
        </w:tc>
        <w:tc>
          <w:tcPr>
            <w:tcW w:w="4694" w:type="dxa"/>
            <w:shd w:val="clear" w:color="auto" w:fill="auto"/>
          </w:tcPr>
          <w:p w14:paraId="0C15582C" w14:textId="77777777" w:rsidR="006D6DBB" w:rsidRPr="008206D1" w:rsidRDefault="006D6DBB" w:rsidP="003A1EA5">
            <w:pPr>
              <w:ind w:left="44"/>
              <w:rPr>
                <w:sz w:val="24"/>
                <w:szCs w:val="24"/>
                <w:lang w:val="en-US"/>
              </w:rPr>
            </w:pPr>
            <w:r w:rsidRPr="008206D1">
              <w:rPr>
                <w:caps/>
                <w:sz w:val="24"/>
                <w:szCs w:val="24"/>
                <w:lang w:val="en-US"/>
              </w:rPr>
              <w:t>ARIS</w:t>
            </w:r>
            <w:r w:rsidRPr="008206D1">
              <w:rPr>
                <w:caps/>
                <w:sz w:val="24"/>
                <w:szCs w:val="24"/>
              </w:rPr>
              <w:t xml:space="preserve"> </w:t>
            </w:r>
            <w:r w:rsidRPr="008206D1">
              <w:rPr>
                <w:caps/>
                <w:sz w:val="24"/>
                <w:szCs w:val="24"/>
                <w:lang w:val="en-US"/>
              </w:rPr>
              <w:t>E</w:t>
            </w:r>
            <w:r w:rsidRPr="008206D1">
              <w:rPr>
                <w:sz w:val="24"/>
                <w:szCs w:val="24"/>
                <w:lang w:val="en-US"/>
              </w:rPr>
              <w:t>xpress</w:t>
            </w:r>
          </w:p>
        </w:tc>
        <w:tc>
          <w:tcPr>
            <w:tcW w:w="4252" w:type="dxa"/>
            <w:shd w:val="clear" w:color="auto" w:fill="auto"/>
          </w:tcPr>
          <w:p w14:paraId="29E43946" w14:textId="77777777" w:rsidR="006D6DBB" w:rsidRDefault="006D6DBB" w:rsidP="003A1EA5">
            <w:pPr>
              <w:rPr>
                <w:rFonts w:eastAsia="Times New Roman"/>
                <w:iCs/>
                <w:sz w:val="24"/>
                <w:szCs w:val="24"/>
              </w:rPr>
            </w:pPr>
            <w:r>
              <w:rPr>
                <w:rFonts w:eastAsia="Times New Roman"/>
                <w:iCs/>
                <w:sz w:val="24"/>
                <w:szCs w:val="24"/>
              </w:rPr>
              <w:t>Свободный доступ</w:t>
            </w:r>
          </w:p>
        </w:tc>
      </w:tr>
      <w:bookmarkEnd w:id="35"/>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36" w:name="_Toc62039712"/>
      <w:r w:rsidRPr="004925D7">
        <w:lastRenderedPageBreak/>
        <w:t xml:space="preserve">ЛИСТ </w:t>
      </w:r>
      <w:proofErr w:type="gramStart"/>
      <w:r w:rsidRPr="004925D7">
        <w:t>УЧЕТА ОБНОВЛЕНИЙ РАБОЧЕЙ ПРОГРАММЫ</w:t>
      </w:r>
      <w:bookmarkEnd w:id="36"/>
      <w:r w:rsidRPr="004925D7">
        <w:t xml:space="preserve"> </w:t>
      </w:r>
      <w:r w:rsidR="009B4BCD">
        <w:t>УЧЕБНОЙ ДИСЦИПЛИНЫ/МОДУЛЯ</w:t>
      </w:r>
      <w:proofErr w:type="gramEnd"/>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DE539" w14:textId="77777777" w:rsidR="00926DAC" w:rsidRDefault="00926DAC" w:rsidP="005E3840">
      <w:r>
        <w:separator/>
      </w:r>
    </w:p>
  </w:endnote>
  <w:endnote w:type="continuationSeparator" w:id="0">
    <w:p w14:paraId="769FA1C7" w14:textId="77777777" w:rsidR="00926DAC" w:rsidRDefault="00926DAC"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E024" w14:textId="77777777" w:rsidR="003A1EA5" w:rsidRDefault="003A1EA5">
    <w:pPr>
      <w:pStyle w:val="ae"/>
      <w:jc w:val="right"/>
    </w:pPr>
  </w:p>
  <w:p w14:paraId="3A88830B" w14:textId="77777777" w:rsidR="003A1EA5" w:rsidRDefault="003A1EA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6630" w14:textId="77777777" w:rsidR="003A1EA5" w:rsidRDefault="003A1EA5"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A1EA5" w:rsidRDefault="003A1EA5"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F6FC" w14:textId="77777777" w:rsidR="003A1EA5" w:rsidRDefault="003A1EA5">
    <w:pPr>
      <w:pStyle w:val="ae"/>
      <w:jc w:val="right"/>
    </w:pPr>
  </w:p>
  <w:p w14:paraId="6C2BFEFB" w14:textId="77777777" w:rsidR="003A1EA5" w:rsidRDefault="003A1EA5">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976" w14:textId="77777777" w:rsidR="003A1EA5" w:rsidRDefault="003A1EA5">
    <w:pPr>
      <w:pStyle w:val="ae"/>
      <w:jc w:val="right"/>
    </w:pPr>
  </w:p>
  <w:p w14:paraId="1B400B45" w14:textId="77777777" w:rsidR="003A1EA5" w:rsidRDefault="003A1E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4A6C" w14:textId="77777777" w:rsidR="00926DAC" w:rsidRDefault="00926DAC" w:rsidP="005E3840">
      <w:r>
        <w:separator/>
      </w:r>
    </w:p>
  </w:footnote>
  <w:footnote w:type="continuationSeparator" w:id="0">
    <w:p w14:paraId="3B323610" w14:textId="77777777" w:rsidR="00926DAC" w:rsidRDefault="00926DAC"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Content>
      <w:p w14:paraId="5CAC6F71" w14:textId="6FD3A755" w:rsidR="003A1EA5" w:rsidRDefault="003A1EA5">
        <w:pPr>
          <w:pStyle w:val="ac"/>
          <w:jc w:val="center"/>
        </w:pPr>
        <w:r>
          <w:fldChar w:fldCharType="begin"/>
        </w:r>
        <w:r>
          <w:instrText>PAGE   \* MERGEFORMAT</w:instrText>
        </w:r>
        <w:r>
          <w:fldChar w:fldCharType="separate"/>
        </w:r>
        <w:r w:rsidR="00170988">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61A0" w14:textId="77777777" w:rsidR="003A1EA5" w:rsidRDefault="003A1EA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Content>
      <w:p w14:paraId="37D676D9" w14:textId="52AA598C" w:rsidR="003A1EA5" w:rsidRDefault="003A1EA5">
        <w:pPr>
          <w:pStyle w:val="ac"/>
          <w:jc w:val="center"/>
        </w:pPr>
        <w:r>
          <w:fldChar w:fldCharType="begin"/>
        </w:r>
        <w:r>
          <w:instrText>PAGE   \* MERGEFORMAT</w:instrText>
        </w:r>
        <w:r>
          <w:fldChar w:fldCharType="separate"/>
        </w:r>
        <w:r>
          <w:rPr>
            <w:noProof/>
          </w:rPr>
          <w:t>8</w:t>
        </w:r>
        <w:r>
          <w:fldChar w:fldCharType="end"/>
        </w:r>
      </w:p>
    </w:sdtContent>
  </w:sdt>
  <w:p w14:paraId="399A2272" w14:textId="77777777" w:rsidR="003A1EA5" w:rsidRDefault="003A1EA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Content>
      <w:p w14:paraId="6805DF81" w14:textId="1921F711" w:rsidR="003A1EA5" w:rsidRDefault="003A1EA5">
        <w:pPr>
          <w:pStyle w:val="ac"/>
          <w:jc w:val="center"/>
        </w:pPr>
        <w:r>
          <w:fldChar w:fldCharType="begin"/>
        </w:r>
        <w:r>
          <w:instrText>PAGE   \* MERGEFORMAT</w:instrText>
        </w:r>
        <w:r>
          <w:fldChar w:fldCharType="separate"/>
        </w:r>
        <w:r>
          <w:rPr>
            <w:noProof/>
          </w:rPr>
          <w:t>7</w:t>
        </w:r>
        <w:r>
          <w:fldChar w:fldCharType="end"/>
        </w:r>
      </w:p>
    </w:sdtContent>
  </w:sdt>
  <w:p w14:paraId="445C4615" w14:textId="77777777" w:rsidR="003A1EA5" w:rsidRDefault="003A1EA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17CCE"/>
    <w:multiLevelType w:val="hybridMultilevel"/>
    <w:tmpl w:val="672C6E8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B4F98"/>
    <w:multiLevelType w:val="hybridMultilevel"/>
    <w:tmpl w:val="8B0E1D60"/>
    <w:lvl w:ilvl="0" w:tplc="7780CF94">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4">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337193"/>
    <w:multiLevelType w:val="hybridMultilevel"/>
    <w:tmpl w:val="A6AEDD60"/>
    <w:lvl w:ilvl="0" w:tplc="D77E882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32"/>
  </w:num>
  <w:num w:numId="6">
    <w:abstractNumId w:val="37"/>
  </w:num>
  <w:num w:numId="7">
    <w:abstractNumId w:val="31"/>
  </w:num>
  <w:num w:numId="8">
    <w:abstractNumId w:val="13"/>
  </w:num>
  <w:num w:numId="9">
    <w:abstractNumId w:val="5"/>
  </w:num>
  <w:num w:numId="10">
    <w:abstractNumId w:val="29"/>
  </w:num>
  <w:num w:numId="11">
    <w:abstractNumId w:val="18"/>
  </w:num>
  <w:num w:numId="12">
    <w:abstractNumId w:val="21"/>
  </w:num>
  <w:num w:numId="13">
    <w:abstractNumId w:val="6"/>
  </w:num>
  <w:num w:numId="14">
    <w:abstractNumId w:val="26"/>
  </w:num>
  <w:num w:numId="15">
    <w:abstractNumId w:val="35"/>
  </w:num>
  <w:num w:numId="16">
    <w:abstractNumId w:val="8"/>
  </w:num>
  <w:num w:numId="17">
    <w:abstractNumId w:val="15"/>
  </w:num>
  <w:num w:numId="18">
    <w:abstractNumId w:val="3"/>
  </w:num>
  <w:num w:numId="19">
    <w:abstractNumId w:val="14"/>
  </w:num>
  <w:num w:numId="20">
    <w:abstractNumId w:val="23"/>
  </w:num>
  <w:num w:numId="21">
    <w:abstractNumId w:val="20"/>
  </w:num>
  <w:num w:numId="22">
    <w:abstractNumId w:val="10"/>
  </w:num>
  <w:num w:numId="23">
    <w:abstractNumId w:val="22"/>
  </w:num>
  <w:num w:numId="24">
    <w:abstractNumId w:val="27"/>
  </w:num>
  <w:num w:numId="25">
    <w:abstractNumId w:val="7"/>
  </w:num>
  <w:num w:numId="26">
    <w:abstractNumId w:val="34"/>
  </w:num>
  <w:num w:numId="27">
    <w:abstractNumId w:val="30"/>
  </w:num>
  <w:num w:numId="28">
    <w:abstractNumId w:val="9"/>
  </w:num>
  <w:num w:numId="29">
    <w:abstractNumId w:val="19"/>
  </w:num>
  <w:num w:numId="30">
    <w:abstractNumId w:val="25"/>
  </w:num>
  <w:num w:numId="31">
    <w:abstractNumId w:val="16"/>
  </w:num>
  <w:num w:numId="32">
    <w:abstractNumId w:val="11"/>
  </w:num>
  <w:num w:numId="33">
    <w:abstractNumId w:val="12"/>
  </w:num>
  <w:num w:numId="34">
    <w:abstractNumId w:val="28"/>
  </w:num>
  <w:num w:numId="35">
    <w:abstractNumId w:val="36"/>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3F4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836"/>
    <w:rsid w:val="00074F49"/>
    <w:rsid w:val="00075FC3"/>
    <w:rsid w:val="0007614B"/>
    <w:rsid w:val="000761FC"/>
    <w:rsid w:val="00081DDC"/>
    <w:rsid w:val="00082E77"/>
    <w:rsid w:val="00082FAB"/>
    <w:rsid w:val="00083EF6"/>
    <w:rsid w:val="00084C39"/>
    <w:rsid w:val="00090289"/>
    <w:rsid w:val="00091A03"/>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366"/>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6948"/>
    <w:rsid w:val="000E76CB"/>
    <w:rsid w:val="000F1F02"/>
    <w:rsid w:val="000F288F"/>
    <w:rsid w:val="000F330B"/>
    <w:rsid w:val="000F35A1"/>
    <w:rsid w:val="000F4B7B"/>
    <w:rsid w:val="000F513B"/>
    <w:rsid w:val="000F51CB"/>
    <w:rsid w:val="000F5AFE"/>
    <w:rsid w:val="000F5DF4"/>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3A6"/>
    <w:rsid w:val="00130419"/>
    <w:rsid w:val="00132838"/>
    <w:rsid w:val="00132E54"/>
    <w:rsid w:val="001338ED"/>
    <w:rsid w:val="00134A2D"/>
    <w:rsid w:val="00134C3D"/>
    <w:rsid w:val="0013688A"/>
    <w:rsid w:val="001368C6"/>
    <w:rsid w:val="00142462"/>
    <w:rsid w:val="001435DD"/>
    <w:rsid w:val="00144BB8"/>
    <w:rsid w:val="00145166"/>
    <w:rsid w:val="001470D0"/>
    <w:rsid w:val="001479F8"/>
    <w:rsid w:val="00153223"/>
    <w:rsid w:val="001540AD"/>
    <w:rsid w:val="00154655"/>
    <w:rsid w:val="00155233"/>
    <w:rsid w:val="001556D0"/>
    <w:rsid w:val="0015677D"/>
    <w:rsid w:val="0015779F"/>
    <w:rsid w:val="00160ECB"/>
    <w:rsid w:val="0016181F"/>
    <w:rsid w:val="001632F9"/>
    <w:rsid w:val="001646A9"/>
    <w:rsid w:val="00167CC8"/>
    <w:rsid w:val="0017098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B778C"/>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1343"/>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28C3"/>
    <w:rsid w:val="00293136"/>
    <w:rsid w:val="00296AB1"/>
    <w:rsid w:val="002A05DF"/>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65DD"/>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27FE7"/>
    <w:rsid w:val="0033082A"/>
    <w:rsid w:val="00331985"/>
    <w:rsid w:val="003325B5"/>
    <w:rsid w:val="0033435A"/>
    <w:rsid w:val="00334899"/>
    <w:rsid w:val="00336448"/>
    <w:rsid w:val="003379B3"/>
    <w:rsid w:val="00342AAE"/>
    <w:rsid w:val="00343089"/>
    <w:rsid w:val="0034380E"/>
    <w:rsid w:val="00345544"/>
    <w:rsid w:val="00345CDD"/>
    <w:rsid w:val="00346E25"/>
    <w:rsid w:val="00347E17"/>
    <w:rsid w:val="00350CEB"/>
    <w:rsid w:val="00351AE6"/>
    <w:rsid w:val="00351BEF"/>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1EA5"/>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5AA6"/>
    <w:rsid w:val="003C6072"/>
    <w:rsid w:val="003C6CFC"/>
    <w:rsid w:val="003C79B5"/>
    <w:rsid w:val="003D0C3A"/>
    <w:rsid w:val="003D10C2"/>
    <w:rsid w:val="003D298F"/>
    <w:rsid w:val="003D4C5C"/>
    <w:rsid w:val="003D5F48"/>
    <w:rsid w:val="003D5FDD"/>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ABD"/>
    <w:rsid w:val="003F7B76"/>
    <w:rsid w:val="0040027E"/>
    <w:rsid w:val="00400DF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513B"/>
    <w:rsid w:val="0045635D"/>
    <w:rsid w:val="004568C1"/>
    <w:rsid w:val="00460137"/>
    <w:rsid w:val="0046093D"/>
    <w:rsid w:val="0046779E"/>
    <w:rsid w:val="00467CF5"/>
    <w:rsid w:val="0047081A"/>
    <w:rsid w:val="00472575"/>
    <w:rsid w:val="004728E9"/>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4258"/>
    <w:rsid w:val="004B60DB"/>
    <w:rsid w:val="004B6308"/>
    <w:rsid w:val="004C3286"/>
    <w:rsid w:val="004C4C4C"/>
    <w:rsid w:val="004C4FEF"/>
    <w:rsid w:val="004C5EB4"/>
    <w:rsid w:val="004C74F2"/>
    <w:rsid w:val="004D0276"/>
    <w:rsid w:val="004D03D2"/>
    <w:rsid w:val="004D0CC7"/>
    <w:rsid w:val="004D28C1"/>
    <w:rsid w:val="004D29AF"/>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6798"/>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540"/>
    <w:rsid w:val="00516B17"/>
    <w:rsid w:val="0051729E"/>
    <w:rsid w:val="00520D63"/>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113B"/>
    <w:rsid w:val="005A24DB"/>
    <w:rsid w:val="005A389F"/>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07B55"/>
    <w:rsid w:val="00610631"/>
    <w:rsid w:val="00610F94"/>
    <w:rsid w:val="00610FEC"/>
    <w:rsid w:val="006113AA"/>
    <w:rsid w:val="0061189C"/>
    <w:rsid w:val="00613212"/>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3C8E"/>
    <w:rsid w:val="006558D4"/>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4A08"/>
    <w:rsid w:val="0068572B"/>
    <w:rsid w:val="00685E2A"/>
    <w:rsid w:val="0068633D"/>
    <w:rsid w:val="00687295"/>
    <w:rsid w:val="006877E5"/>
    <w:rsid w:val="006877F1"/>
    <w:rsid w:val="00687874"/>
    <w:rsid w:val="00687B56"/>
    <w:rsid w:val="00692393"/>
    <w:rsid w:val="00692418"/>
    <w:rsid w:val="00695B52"/>
    <w:rsid w:val="006A1707"/>
    <w:rsid w:val="006A2EAF"/>
    <w:rsid w:val="006A5E39"/>
    <w:rsid w:val="006A68A5"/>
    <w:rsid w:val="006A6AB0"/>
    <w:rsid w:val="006B18C2"/>
    <w:rsid w:val="006B2CE0"/>
    <w:rsid w:val="006B31F2"/>
    <w:rsid w:val="006B3A08"/>
    <w:rsid w:val="006C1320"/>
    <w:rsid w:val="006C448B"/>
    <w:rsid w:val="006C6DF4"/>
    <w:rsid w:val="006C7E94"/>
    <w:rsid w:val="006D0117"/>
    <w:rsid w:val="006D510F"/>
    <w:rsid w:val="006D599C"/>
    <w:rsid w:val="006D6D6D"/>
    <w:rsid w:val="006D6DBB"/>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4C2"/>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95"/>
    <w:rsid w:val="007476A8"/>
    <w:rsid w:val="007477BC"/>
    <w:rsid w:val="00747EB9"/>
    <w:rsid w:val="00751505"/>
    <w:rsid w:val="00752C34"/>
    <w:rsid w:val="00753AB4"/>
    <w:rsid w:val="00754CAB"/>
    <w:rsid w:val="00756D4F"/>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012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67F3"/>
    <w:rsid w:val="007A777E"/>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0DFB"/>
    <w:rsid w:val="007D232E"/>
    <w:rsid w:val="007D2876"/>
    <w:rsid w:val="007D3BCE"/>
    <w:rsid w:val="007D4E23"/>
    <w:rsid w:val="007D6C0D"/>
    <w:rsid w:val="007E0B73"/>
    <w:rsid w:val="007E18CB"/>
    <w:rsid w:val="007E1DAD"/>
    <w:rsid w:val="007E3823"/>
    <w:rsid w:val="007E4DBE"/>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9CF"/>
    <w:rsid w:val="00846B51"/>
    <w:rsid w:val="0084702C"/>
    <w:rsid w:val="008547D1"/>
    <w:rsid w:val="008606A6"/>
    <w:rsid w:val="00861BB0"/>
    <w:rsid w:val="00861C5B"/>
    <w:rsid w:val="00864324"/>
    <w:rsid w:val="00865677"/>
    <w:rsid w:val="00865A79"/>
    <w:rsid w:val="00865FCB"/>
    <w:rsid w:val="00866A32"/>
    <w:rsid w:val="00866CF6"/>
    <w:rsid w:val="008678FB"/>
    <w:rsid w:val="0086790E"/>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66D1"/>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DAC"/>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4EC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8D3"/>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2400"/>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91F"/>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5974"/>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516D"/>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09D"/>
    <w:rsid w:val="00BC7160"/>
    <w:rsid w:val="00BC754B"/>
    <w:rsid w:val="00BD235F"/>
    <w:rsid w:val="00BD2F50"/>
    <w:rsid w:val="00BD3D48"/>
    <w:rsid w:val="00BD44B1"/>
    <w:rsid w:val="00BD5ED3"/>
    <w:rsid w:val="00BD6768"/>
    <w:rsid w:val="00BE0A7C"/>
    <w:rsid w:val="00BE2F0A"/>
    <w:rsid w:val="00BE3C73"/>
    <w:rsid w:val="00BE3CD4"/>
    <w:rsid w:val="00BE43DE"/>
    <w:rsid w:val="00BE458B"/>
    <w:rsid w:val="00BE6E85"/>
    <w:rsid w:val="00BE7862"/>
    <w:rsid w:val="00BE7AC1"/>
    <w:rsid w:val="00BF00A8"/>
    <w:rsid w:val="00BF0275"/>
    <w:rsid w:val="00BF3112"/>
    <w:rsid w:val="00BF4693"/>
    <w:rsid w:val="00BF492E"/>
    <w:rsid w:val="00BF5F9A"/>
    <w:rsid w:val="00BF61B9"/>
    <w:rsid w:val="00BF68BD"/>
    <w:rsid w:val="00BF6FC3"/>
    <w:rsid w:val="00BF7A20"/>
    <w:rsid w:val="00C00C49"/>
    <w:rsid w:val="00C01C77"/>
    <w:rsid w:val="00C04154"/>
    <w:rsid w:val="00C04758"/>
    <w:rsid w:val="00C062E9"/>
    <w:rsid w:val="00C13E7D"/>
    <w:rsid w:val="00C1458F"/>
    <w:rsid w:val="00C15428"/>
    <w:rsid w:val="00C154B6"/>
    <w:rsid w:val="00C15B4C"/>
    <w:rsid w:val="00C171F5"/>
    <w:rsid w:val="00C1754A"/>
    <w:rsid w:val="00C22957"/>
    <w:rsid w:val="00C22A26"/>
    <w:rsid w:val="00C22BB8"/>
    <w:rsid w:val="00C23187"/>
    <w:rsid w:val="00C23B07"/>
    <w:rsid w:val="00C24B50"/>
    <w:rsid w:val="00C24D7B"/>
    <w:rsid w:val="00C258B0"/>
    <w:rsid w:val="00C26885"/>
    <w:rsid w:val="00C271F2"/>
    <w:rsid w:val="00C27A2F"/>
    <w:rsid w:val="00C300B1"/>
    <w:rsid w:val="00C305EA"/>
    <w:rsid w:val="00C3270E"/>
    <w:rsid w:val="00C32BBD"/>
    <w:rsid w:val="00C32EA4"/>
    <w:rsid w:val="00C336A7"/>
    <w:rsid w:val="00C33D8E"/>
    <w:rsid w:val="00C34CAF"/>
    <w:rsid w:val="00C34E79"/>
    <w:rsid w:val="00C35DC7"/>
    <w:rsid w:val="00C36A52"/>
    <w:rsid w:val="00C41464"/>
    <w:rsid w:val="00C41A57"/>
    <w:rsid w:val="00C443A0"/>
    <w:rsid w:val="00C4488B"/>
    <w:rsid w:val="00C45639"/>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172E"/>
    <w:rsid w:val="00CB206E"/>
    <w:rsid w:val="00CB2793"/>
    <w:rsid w:val="00CB2FBA"/>
    <w:rsid w:val="00CB3091"/>
    <w:rsid w:val="00CB4BC3"/>
    <w:rsid w:val="00CB5168"/>
    <w:rsid w:val="00CB6782"/>
    <w:rsid w:val="00CB6A20"/>
    <w:rsid w:val="00CB6F6E"/>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0C46"/>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9D7"/>
    <w:rsid w:val="00D94EF7"/>
    <w:rsid w:val="00D965B9"/>
    <w:rsid w:val="00D97D6F"/>
    <w:rsid w:val="00DA07EA"/>
    <w:rsid w:val="00DA08AD"/>
    <w:rsid w:val="00DA0DEE"/>
    <w:rsid w:val="00DA212F"/>
    <w:rsid w:val="00DA301F"/>
    <w:rsid w:val="00DA3317"/>
    <w:rsid w:val="00DA5696"/>
    <w:rsid w:val="00DA6BB3"/>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52F"/>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474CA"/>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533A"/>
    <w:rsid w:val="00E77B34"/>
    <w:rsid w:val="00E804AE"/>
    <w:rsid w:val="00E8108F"/>
    <w:rsid w:val="00E82501"/>
    <w:rsid w:val="00E82E96"/>
    <w:rsid w:val="00E83238"/>
    <w:rsid w:val="00E83EB2"/>
    <w:rsid w:val="00E84E6D"/>
    <w:rsid w:val="00E86C59"/>
    <w:rsid w:val="00E9123C"/>
    <w:rsid w:val="00E92248"/>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ADB"/>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0D7D"/>
    <w:rsid w:val="00F42A44"/>
    <w:rsid w:val="00F43DA2"/>
    <w:rsid w:val="00F44FC5"/>
    <w:rsid w:val="00F45326"/>
    <w:rsid w:val="00F45549"/>
    <w:rsid w:val="00F465BB"/>
    <w:rsid w:val="00F479AB"/>
    <w:rsid w:val="00F47D5C"/>
    <w:rsid w:val="00F47EB2"/>
    <w:rsid w:val="00F505AB"/>
    <w:rsid w:val="00F520FB"/>
    <w:rsid w:val="00F53020"/>
    <w:rsid w:val="00F53EFE"/>
    <w:rsid w:val="00F5486D"/>
    <w:rsid w:val="00F5622B"/>
    <w:rsid w:val="00F5678D"/>
    <w:rsid w:val="00F57450"/>
    <w:rsid w:val="00F57F64"/>
    <w:rsid w:val="00F60511"/>
    <w:rsid w:val="00F60ACB"/>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97469"/>
    <w:rsid w:val="00FA2451"/>
    <w:rsid w:val="00FA2702"/>
    <w:rsid w:val="00FA2C9F"/>
    <w:rsid w:val="00FA448F"/>
    <w:rsid w:val="00FA4E77"/>
    <w:rsid w:val="00FA5D7D"/>
    <w:rsid w:val="00FA6247"/>
    <w:rsid w:val="00FA6927"/>
    <w:rsid w:val="00FA7226"/>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291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3"/>
    <w:uiPriority w:val="99"/>
    <w:semiHidden/>
    <w:unhideWhenUsed/>
    <w:rsid w:val="00327F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291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3"/>
    <w:uiPriority w:val="99"/>
    <w:semiHidden/>
    <w:unhideWhenUsed/>
    <w:rsid w:val="0032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ebofknowledge.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znanium.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znanium.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e.lanbook.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3CA5-7743-4A4A-A4DC-7E975166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7106</Words>
  <Characters>40506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 1</cp:lastModifiedBy>
  <cp:revision>2</cp:revision>
  <cp:lastPrinted>2022-01-20T12:17:00Z</cp:lastPrinted>
  <dcterms:created xsi:type="dcterms:W3CDTF">2022-01-29T19:36:00Z</dcterms:created>
  <dcterms:modified xsi:type="dcterms:W3CDTF">2022-01-29T19:36:00Z</dcterms:modified>
</cp:coreProperties>
</file>