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высшего образования</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6F627F" w:rsidRPr="006F627F" w:rsidTr="00C539A8">
        <w:tc>
          <w:tcPr>
            <w:tcW w:w="9889" w:type="dxa"/>
            <w:gridSpan w:val="2"/>
          </w:tcPr>
          <w:p w:rsidR="006F627F" w:rsidRPr="006F627F" w:rsidRDefault="006F627F" w:rsidP="006F627F">
            <w:pPr>
              <w:jc w:val="center"/>
              <w:rPr>
                <w:rFonts w:ascii="Times New Roman" w:eastAsia="Times New Roman" w:hAnsi="Times New Roman" w:cs="Times New Roman"/>
                <w:sz w:val="24"/>
                <w:szCs w:val="24"/>
                <w:lang w:eastAsia="ru-RU"/>
              </w:rPr>
            </w:pPr>
            <w:proofErr w:type="gramStart"/>
            <w:r w:rsidRPr="006F627F">
              <w:rPr>
                <w:rFonts w:ascii="Times New Roman" w:eastAsia="Times New Roman" w:hAnsi="Times New Roman" w:cs="Times New Roman"/>
                <w:sz w:val="24"/>
                <w:szCs w:val="24"/>
                <w:lang w:eastAsia="ru-RU"/>
              </w:rPr>
              <w:t>(Технологии.</w:t>
            </w:r>
            <w:proofErr w:type="gramEnd"/>
            <w:r w:rsidRPr="006F627F">
              <w:rPr>
                <w:rFonts w:ascii="Times New Roman" w:eastAsia="Times New Roman" w:hAnsi="Times New Roman" w:cs="Times New Roman"/>
                <w:sz w:val="24"/>
                <w:szCs w:val="24"/>
                <w:lang w:eastAsia="ru-RU"/>
              </w:rPr>
              <w:t xml:space="preserve"> Дизайн. </w:t>
            </w:r>
            <w:proofErr w:type="gramStart"/>
            <w:r w:rsidRPr="006F627F">
              <w:rPr>
                <w:rFonts w:ascii="Times New Roman" w:eastAsia="Times New Roman" w:hAnsi="Times New Roman" w:cs="Times New Roman"/>
                <w:sz w:val="24"/>
                <w:szCs w:val="24"/>
                <w:lang w:eastAsia="ru-RU"/>
              </w:rPr>
              <w:t>Искусство)»</w:t>
            </w:r>
            <w:proofErr w:type="gramEnd"/>
          </w:p>
        </w:tc>
      </w:tr>
      <w:tr w:rsidR="006F627F" w:rsidRPr="006F627F" w:rsidTr="00C539A8">
        <w:trPr>
          <w:trHeight w:val="357"/>
        </w:trPr>
        <w:tc>
          <w:tcPr>
            <w:tcW w:w="9889" w:type="dxa"/>
            <w:gridSpan w:val="2"/>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b/>
                <w:sz w:val="24"/>
                <w:szCs w:val="24"/>
                <w:lang w:eastAsia="ru-RU"/>
              </w:rPr>
            </w:pP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rsidR="006F627F" w:rsidRPr="006F627F" w:rsidRDefault="002403ED" w:rsidP="006F627F">
            <w:pPr>
              <w:spacing w:line="271"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Экономики и менеджмента</w:t>
            </w:r>
          </w:p>
        </w:tc>
      </w:tr>
      <w:tr w:rsidR="006F627F" w:rsidRPr="006F627F" w:rsidTr="00C539A8">
        <w:trPr>
          <w:trHeight w:val="357"/>
        </w:trPr>
        <w:tc>
          <w:tcPr>
            <w:tcW w:w="1355" w:type="dxa"/>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rsidR="006F627F" w:rsidRPr="006F627F" w:rsidRDefault="006F627F" w:rsidP="006F627F">
            <w:pPr>
              <w:spacing w:line="271" w:lineRule="auto"/>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Коммерции и сервиса</w:t>
            </w:r>
          </w:p>
        </w:tc>
      </w:tr>
    </w:tbl>
    <w:p w:rsidR="006F627F" w:rsidRPr="006F627F" w:rsidRDefault="006F627F" w:rsidP="006F627F">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6F627F" w:rsidRPr="006F627F" w:rsidTr="005A2464">
        <w:trPr>
          <w:trHeight w:val="567"/>
        </w:trPr>
        <w:tc>
          <w:tcPr>
            <w:tcW w:w="12121" w:type="dxa"/>
            <w:gridSpan w:val="3"/>
            <w:vAlign w:val="center"/>
          </w:tcPr>
          <w:p w:rsidR="006F627F" w:rsidRPr="006F627F" w:rsidRDefault="00FD3EEA" w:rsidP="00FD3EEA">
            <w:pPr>
              <w:tabs>
                <w:tab w:val="left" w:pos="3402"/>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РАБОЧАЯ ПРОГРАММА</w:t>
            </w:r>
          </w:p>
          <w:p w:rsidR="006F627F" w:rsidRPr="006F627F" w:rsidRDefault="00FD3EEA" w:rsidP="00FD3EEA">
            <w:pPr>
              <w:tabs>
                <w:tab w:val="left" w:pos="3544"/>
                <w:tab w:val="left" w:pos="3686"/>
              </w:tabs>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6F627F" w:rsidRPr="006F627F">
              <w:rPr>
                <w:rFonts w:ascii="Times New Roman" w:eastAsiaTheme="minorEastAsia" w:hAnsi="Times New Roman" w:cs="Times New Roman"/>
                <w:b/>
                <w:sz w:val="24"/>
                <w:szCs w:val="24"/>
                <w:lang w:eastAsia="ru-RU"/>
              </w:rPr>
              <w:t>УЧЕБНОЙ ДИСЦИПЛИНЫ</w:t>
            </w:r>
          </w:p>
        </w:tc>
      </w:tr>
      <w:tr w:rsidR="006F627F" w:rsidRPr="006F627F" w:rsidTr="005A2464">
        <w:trPr>
          <w:trHeight w:val="454"/>
        </w:trPr>
        <w:tc>
          <w:tcPr>
            <w:tcW w:w="12121" w:type="dxa"/>
            <w:gridSpan w:val="3"/>
            <w:tcBorders>
              <w:bottom w:val="single" w:sz="4" w:space="0" w:color="auto"/>
            </w:tcBorders>
            <w:vAlign w:val="bottom"/>
          </w:tcPr>
          <w:p w:rsidR="006F627F" w:rsidRPr="006F627F" w:rsidRDefault="00FD3EEA" w:rsidP="00594B90">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594B90">
              <w:rPr>
                <w:rFonts w:ascii="Times New Roman" w:eastAsiaTheme="minorEastAsia" w:hAnsi="Times New Roman" w:cs="Times New Roman"/>
                <w:b/>
                <w:sz w:val="24"/>
                <w:szCs w:val="24"/>
                <w:lang w:eastAsia="ru-RU"/>
              </w:rPr>
              <w:t>Основы научных исследований</w:t>
            </w:r>
          </w:p>
        </w:tc>
      </w:tr>
      <w:tr w:rsidR="006F627F" w:rsidRPr="006F627F" w:rsidTr="005A2464">
        <w:trPr>
          <w:trHeight w:val="567"/>
        </w:trPr>
        <w:tc>
          <w:tcPr>
            <w:tcW w:w="3330" w:type="dxa"/>
            <w:tcBorders>
              <w:top w:val="single" w:sz="4" w:space="0" w:color="auto"/>
            </w:tcBorders>
            <w:shd w:val="clear" w:color="auto" w:fill="auto"/>
            <w:vAlign w:val="center"/>
          </w:tcPr>
          <w:p w:rsidR="006F627F" w:rsidRPr="006F627F" w:rsidRDefault="006F627F" w:rsidP="006F627F">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6F627F">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6F627F">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rsidR="006F627F" w:rsidRPr="006F627F" w:rsidRDefault="005A2464" w:rsidP="006F627F">
            <w:pP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бакалавриат</w:t>
            </w:r>
            <w:proofErr w:type="spellEnd"/>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rsidR="006F627F" w:rsidRPr="006F627F" w:rsidRDefault="005A2464"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38.03.06 Торговое дело</w:t>
            </w:r>
          </w:p>
        </w:tc>
        <w:tc>
          <w:tcPr>
            <w:tcW w:w="5209"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rsidR="006F627F" w:rsidRPr="006F627F" w:rsidRDefault="002403ED"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управление торговой деятельностью</w:t>
            </w:r>
          </w:p>
        </w:tc>
      </w:tr>
      <w:tr w:rsidR="006F627F" w:rsidRPr="006F627F" w:rsidTr="005A2464">
        <w:trPr>
          <w:trHeight w:val="567"/>
        </w:trPr>
        <w:tc>
          <w:tcPr>
            <w:tcW w:w="3330" w:type="dxa"/>
            <w:shd w:val="clear" w:color="auto" w:fill="auto"/>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rsidR="006F627F" w:rsidRPr="006F627F" w:rsidRDefault="00FD3EEA"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6F627F" w:rsidRPr="006F627F">
              <w:rPr>
                <w:rFonts w:ascii="Times New Roman" w:eastAsiaTheme="minorEastAsia" w:hAnsi="Times New Roman" w:cs="Times New Roman"/>
                <w:sz w:val="24"/>
                <w:szCs w:val="24"/>
                <w:lang w:eastAsia="ru-RU"/>
              </w:rPr>
              <w:t xml:space="preserve"> года</w:t>
            </w:r>
          </w:p>
        </w:tc>
      </w:tr>
      <w:tr w:rsidR="006F627F" w:rsidRPr="006F627F" w:rsidTr="005A2464">
        <w:trPr>
          <w:trHeight w:val="567"/>
        </w:trPr>
        <w:tc>
          <w:tcPr>
            <w:tcW w:w="3330" w:type="dxa"/>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очно-заочная</w:t>
            </w:r>
          </w:p>
        </w:tc>
      </w:tr>
    </w:tbl>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2403ED" w:rsidRDefault="002403ED" w:rsidP="006F627F">
      <w:pPr>
        <w:spacing w:after="0" w:line="271" w:lineRule="auto"/>
        <w:ind w:firstLine="709"/>
        <w:jc w:val="both"/>
        <w:rPr>
          <w:rFonts w:ascii="Times New Roman" w:eastAsia="Times New Roman" w:hAnsi="Times New Roman" w:cs="Times New Roman"/>
          <w:sz w:val="24"/>
          <w:szCs w:val="24"/>
          <w:lang w:eastAsia="ru-RU"/>
        </w:rPr>
      </w:pP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Рабочая программа учебной дисциплины</w:t>
      </w:r>
      <w:r w:rsidR="00FD3EEA" w:rsidRPr="00FD3EEA">
        <w:t xml:space="preserve"> </w:t>
      </w:r>
      <w:r w:rsidR="00DC3939" w:rsidRPr="00DC3939">
        <w:rPr>
          <w:rFonts w:ascii="Times New Roman" w:hAnsi="Times New Roman" w:cs="Times New Roman"/>
          <w:sz w:val="24"/>
          <w:szCs w:val="24"/>
        </w:rPr>
        <w:t>Основы научных исследований</w:t>
      </w:r>
      <w:r w:rsidR="00DC3939" w:rsidRPr="00DC3939">
        <w:t xml:space="preserve"> </w:t>
      </w:r>
      <w:r w:rsidRPr="006F627F">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6F627F">
        <w:rPr>
          <w:rFonts w:ascii="Times New Roman" w:eastAsia="Times New Roman" w:hAnsi="Times New Roman" w:cs="Times New Roman"/>
          <w:i/>
          <w:sz w:val="24"/>
          <w:szCs w:val="24"/>
          <w:lang w:eastAsia="ru-RU"/>
        </w:rPr>
        <w:t>,</w:t>
      </w:r>
      <w:r w:rsidRPr="006F627F">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rsidR="006F627F" w:rsidRPr="006F627F" w:rsidRDefault="006F627F" w:rsidP="006F627F">
      <w:pPr>
        <w:spacing w:after="0" w:line="271" w:lineRule="auto"/>
        <w:ind w:firstLine="709"/>
        <w:jc w:val="both"/>
        <w:rPr>
          <w:rFonts w:ascii="Times New Roman" w:eastAsia="Times New Roman" w:hAnsi="Times New Roman" w:cs="Times New Roman"/>
          <w:sz w:val="24"/>
          <w:szCs w:val="24"/>
          <w:lang w:eastAsia="ru-RU"/>
        </w:rPr>
      </w:pPr>
      <w:r w:rsidRPr="006F627F">
        <w:rPr>
          <w:rFonts w:ascii="Calibri" w:eastAsia="Calibri" w:hAnsi="Calibri" w:cs="Times New Roman"/>
          <w:noProof/>
          <w:lang w:eastAsia="ru-RU"/>
        </w:rPr>
        <w:drawing>
          <wp:anchor distT="0" distB="0" distL="114300" distR="114300" simplePos="0" relativeHeight="251659264" behindDoc="0" locked="0" layoutInCell="1" allowOverlap="1" wp14:anchorId="447B9401" wp14:editId="53E9BF55">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7F">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6F627F" w:rsidRPr="006F627F" w:rsidTr="00C539A8">
        <w:trPr>
          <w:trHeight w:val="510"/>
        </w:trPr>
        <w:tc>
          <w:tcPr>
            <w:tcW w:w="959" w:type="dxa"/>
            <w:shd w:val="clear" w:color="auto" w:fill="auto"/>
            <w:vAlign w:val="bottom"/>
          </w:tcPr>
          <w:p w:rsidR="006F627F" w:rsidRPr="006F627F" w:rsidRDefault="006F627F" w:rsidP="006F627F">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доцент                                                                                           С.И. Ильина</w:t>
            </w: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Заведующий кафедрой:            </w:t>
            </w:r>
            <w:r w:rsidRPr="006F627F">
              <w:rPr>
                <w:rFonts w:ascii="Times New Roman" w:eastAsia="Calibri" w:hAnsi="Times New Roman" w:cs="Times New Roman"/>
                <w:noProof/>
                <w:sz w:val="28"/>
                <w:szCs w:val="28"/>
                <w:lang w:eastAsia="ru-RU"/>
              </w:rPr>
              <w:drawing>
                <wp:inline distT="0" distB="0" distL="0" distR="0" wp14:anchorId="663DCC39" wp14:editId="6BD0A749">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6F627F">
              <w:rPr>
                <w:rFonts w:ascii="Times New Roman" w:eastAsia="Times New Roman" w:hAnsi="Times New Roman" w:cs="Times New Roman"/>
                <w:sz w:val="24"/>
                <w:szCs w:val="24"/>
                <w:lang w:eastAsia="ru-RU"/>
              </w:rPr>
              <w:t xml:space="preserve">              В.Ю. </w:t>
            </w:r>
            <w:proofErr w:type="spellStart"/>
            <w:r w:rsidRPr="006F627F">
              <w:rPr>
                <w:rFonts w:ascii="Times New Roman" w:eastAsia="Times New Roman" w:hAnsi="Times New Roman" w:cs="Times New Roman"/>
                <w:sz w:val="24"/>
                <w:szCs w:val="24"/>
                <w:lang w:eastAsia="ru-RU"/>
              </w:rPr>
              <w:t>Мишаков</w:t>
            </w:r>
            <w:proofErr w:type="spellEnd"/>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p w:rsidR="006F627F" w:rsidRPr="006F627F" w:rsidRDefault="006F627F" w:rsidP="006F627F">
            <w:pPr>
              <w:rPr>
                <w:rFonts w:ascii="Times New Roman" w:eastAsia="Times New Roman" w:hAnsi="Times New Roman" w:cs="Times New Roman"/>
                <w:sz w:val="24"/>
                <w:szCs w:val="24"/>
                <w:lang w:eastAsia="ru-RU"/>
              </w:rPr>
            </w:pP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footerReference w:type="default" r:id="rId12"/>
          <w:pgSz w:w="11906" w:h="16838" w:code="9"/>
          <w:pgMar w:top="1134" w:right="567" w:bottom="1134" w:left="1701" w:header="709" w:footer="397" w:gutter="0"/>
          <w:cols w:space="708"/>
          <w:titlePg/>
          <w:docGrid w:linePitch="360"/>
        </w:sectPr>
      </w:pPr>
    </w:p>
    <w:p w:rsidR="006F627F" w:rsidRPr="006F627F" w:rsidRDefault="00930B32"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 </w:t>
      </w:r>
      <w:r w:rsidR="006F627F" w:rsidRPr="006F627F">
        <w:rPr>
          <w:rFonts w:ascii="Times New Roman" w:eastAsia="Times New Roman" w:hAnsi="Times New Roman" w:cs="Times New Roman"/>
          <w:b/>
          <w:bCs/>
          <w:kern w:val="32"/>
          <w:sz w:val="24"/>
          <w:szCs w:val="24"/>
          <w:lang w:eastAsia="ru-RU"/>
        </w:rPr>
        <w:t xml:space="preserve">ОБЩИЕ СВЕДЕНИЯ </w:t>
      </w:r>
    </w:p>
    <w:p w:rsidR="00930B32" w:rsidRDefault="00930B32" w:rsidP="00FD3EEA">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594B90">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Учебная дисциплина «</w:t>
      </w:r>
      <w:r w:rsidR="00594B90" w:rsidRPr="00594B90">
        <w:rPr>
          <w:rFonts w:ascii="Times New Roman" w:eastAsiaTheme="minorEastAsia" w:hAnsi="Times New Roman" w:cs="Times New Roman"/>
          <w:sz w:val="24"/>
          <w:szCs w:val="24"/>
          <w:lang w:eastAsia="ru-RU"/>
        </w:rPr>
        <w:t>Основы научных исследований</w:t>
      </w:r>
      <w:r w:rsidRPr="006F627F">
        <w:rPr>
          <w:rFonts w:ascii="Times New Roman" w:eastAsiaTheme="minorEastAsia" w:hAnsi="Times New Roman" w:cs="Times New Roman"/>
          <w:sz w:val="24"/>
          <w:szCs w:val="24"/>
          <w:lang w:eastAsia="ru-RU"/>
        </w:rPr>
        <w:t xml:space="preserve">»  изучается в </w:t>
      </w:r>
      <w:r w:rsidR="00594B90">
        <w:rPr>
          <w:rFonts w:ascii="Times New Roman" w:eastAsiaTheme="minorEastAsia" w:hAnsi="Times New Roman" w:cs="Times New Roman"/>
          <w:sz w:val="24"/>
          <w:szCs w:val="24"/>
          <w:lang w:eastAsia="ru-RU"/>
        </w:rPr>
        <w:t>десят</w:t>
      </w:r>
      <w:r w:rsidR="00FD3EEA">
        <w:rPr>
          <w:rFonts w:ascii="Times New Roman" w:eastAsiaTheme="minorEastAsia" w:hAnsi="Times New Roman" w:cs="Times New Roman"/>
          <w:sz w:val="24"/>
          <w:szCs w:val="24"/>
          <w:lang w:eastAsia="ru-RU"/>
        </w:rPr>
        <w:t>о</w:t>
      </w:r>
      <w:r w:rsidRPr="006F627F">
        <w:rPr>
          <w:rFonts w:ascii="Times New Roman" w:eastAsiaTheme="minorEastAsia" w:hAnsi="Times New Roman" w:cs="Times New Roman"/>
          <w:sz w:val="24"/>
          <w:szCs w:val="24"/>
          <w:lang w:eastAsia="ru-RU"/>
        </w:rPr>
        <w:t>м семестре.</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Курсовая работа – не предусмотрена.</w:t>
      </w:r>
    </w:p>
    <w:p w:rsidR="006F627F" w:rsidRPr="00930B32" w:rsidRDefault="00930B32" w:rsidP="00930B32">
      <w:pPr>
        <w:pStyle w:val="af0"/>
        <w:keepNext/>
        <w:numPr>
          <w:ilvl w:val="1"/>
          <w:numId w:val="32"/>
        </w:numPr>
        <w:jc w:val="both"/>
        <w:outlineLvl w:val="1"/>
        <w:rPr>
          <w:rFonts w:eastAsia="Times New Roman"/>
          <w:bCs/>
          <w:i/>
          <w:iCs/>
          <w:sz w:val="24"/>
          <w:szCs w:val="24"/>
        </w:rPr>
      </w:pPr>
      <w:r>
        <w:rPr>
          <w:rFonts w:eastAsia="Times New Roman"/>
          <w:bCs/>
          <w:iCs/>
          <w:sz w:val="24"/>
          <w:szCs w:val="24"/>
        </w:rPr>
        <w:t xml:space="preserve"> </w:t>
      </w:r>
      <w:r w:rsidR="006F627F" w:rsidRPr="00930B32">
        <w:rPr>
          <w:rFonts w:eastAsia="Times New Roman"/>
          <w:bCs/>
          <w:iCs/>
          <w:sz w:val="24"/>
          <w:szCs w:val="24"/>
        </w:rPr>
        <w:t xml:space="preserve">Форма промежуточной аттестации: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Зачет </w:t>
      </w:r>
      <w:r w:rsidRPr="006F627F">
        <w:rPr>
          <w:rFonts w:ascii="Times New Roman" w:eastAsiaTheme="minorEastAsia" w:hAnsi="Times New Roman" w:cs="Times New Roman"/>
          <w:i/>
          <w:sz w:val="24"/>
          <w:szCs w:val="24"/>
          <w:lang w:eastAsia="ru-RU"/>
        </w:rPr>
        <w:t xml:space="preserve"> </w:t>
      </w:r>
    </w:p>
    <w:p w:rsidR="006F627F" w:rsidRPr="00930B32" w:rsidRDefault="00930B32" w:rsidP="00930B32">
      <w:pPr>
        <w:pStyle w:val="af0"/>
        <w:keepNext/>
        <w:numPr>
          <w:ilvl w:val="1"/>
          <w:numId w:val="32"/>
        </w:numPr>
        <w:jc w:val="both"/>
        <w:outlineLvl w:val="1"/>
        <w:rPr>
          <w:rFonts w:eastAsia="Times New Roman"/>
          <w:bCs/>
          <w:iCs/>
          <w:sz w:val="24"/>
          <w:szCs w:val="24"/>
        </w:rPr>
      </w:pPr>
      <w:r>
        <w:rPr>
          <w:rFonts w:eastAsia="Times New Roman"/>
          <w:bCs/>
          <w:iCs/>
          <w:sz w:val="24"/>
          <w:szCs w:val="24"/>
        </w:rPr>
        <w:t xml:space="preserve"> </w:t>
      </w:r>
      <w:r w:rsidR="006F627F" w:rsidRPr="00930B32">
        <w:rPr>
          <w:rFonts w:eastAsia="Times New Roman"/>
          <w:bCs/>
          <w:iCs/>
          <w:sz w:val="24"/>
          <w:szCs w:val="24"/>
        </w:rPr>
        <w:t>Место учебной дисциплины в структуре ОПОП</w:t>
      </w:r>
    </w:p>
    <w:p w:rsidR="005E07D1" w:rsidRPr="005E07D1" w:rsidRDefault="006F627F" w:rsidP="00DC3939">
      <w:pPr>
        <w:pStyle w:val="af0"/>
        <w:numPr>
          <w:ilvl w:val="3"/>
          <w:numId w:val="5"/>
        </w:numPr>
        <w:jc w:val="both"/>
        <w:rPr>
          <w:sz w:val="24"/>
          <w:szCs w:val="24"/>
        </w:rPr>
      </w:pPr>
      <w:r w:rsidRPr="005E07D1">
        <w:rPr>
          <w:sz w:val="24"/>
          <w:szCs w:val="24"/>
        </w:rPr>
        <w:t xml:space="preserve">Учебная дисциплина </w:t>
      </w:r>
      <w:r w:rsidR="00DC3939" w:rsidRPr="00DC3939">
        <w:rPr>
          <w:sz w:val="24"/>
          <w:szCs w:val="24"/>
        </w:rPr>
        <w:t xml:space="preserve">Основы научных исследований </w:t>
      </w:r>
      <w:r w:rsidRPr="005E07D1">
        <w:rPr>
          <w:sz w:val="24"/>
          <w:szCs w:val="24"/>
        </w:rPr>
        <w:t>относится</w:t>
      </w:r>
      <w:r w:rsidR="005E07D1" w:rsidRPr="005E07D1">
        <w:t xml:space="preserve"> </w:t>
      </w:r>
      <w:r w:rsidR="005E07D1" w:rsidRPr="005E07D1">
        <w:rPr>
          <w:sz w:val="24"/>
          <w:szCs w:val="24"/>
        </w:rPr>
        <w:t>к части, формируемой участниками образовательных отношений.</w:t>
      </w:r>
    </w:p>
    <w:p w:rsidR="006F627F" w:rsidRPr="00930B32"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A95A73">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w:t>
      </w:r>
      <w:r w:rsidR="005E07D1">
        <w:rPr>
          <w:rFonts w:ascii="Times New Roman" w:eastAsiaTheme="minorEastAsia" w:hAnsi="Times New Roman" w:cs="Times New Roman"/>
          <w:sz w:val="24"/>
          <w:szCs w:val="24"/>
          <w:lang w:eastAsia="ru-RU"/>
        </w:rPr>
        <w:t>й программы предыдущего уровня</w:t>
      </w:r>
      <w:r w:rsidRPr="00A95A73">
        <w:rPr>
          <w:rFonts w:ascii="Times New Roman" w:eastAsiaTheme="minorEastAsia" w:hAnsi="Times New Roman" w:cs="Times New Roman"/>
          <w:sz w:val="24"/>
          <w:szCs w:val="24"/>
          <w:lang w:eastAsia="ru-RU"/>
        </w:rPr>
        <w:t>.</w:t>
      </w:r>
    </w:p>
    <w:p w:rsidR="00930B32" w:rsidRDefault="005E07D1"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5E07D1">
        <w:rPr>
          <w:rFonts w:ascii="Times New Roman" w:eastAsiaTheme="minorEastAsia" w:hAnsi="Times New Roman" w:cs="Times New Roman"/>
          <w:sz w:val="24"/>
          <w:szCs w:val="24"/>
          <w:lang w:eastAsia="ru-RU"/>
        </w:rPr>
        <w:t xml:space="preserve">Основой для освоения дисциплины являются результаты </w:t>
      </w:r>
      <w:proofErr w:type="gramStart"/>
      <w:r w:rsidRPr="005E07D1">
        <w:rPr>
          <w:rFonts w:ascii="Times New Roman" w:eastAsiaTheme="minorEastAsia" w:hAnsi="Times New Roman" w:cs="Times New Roman"/>
          <w:sz w:val="24"/>
          <w:szCs w:val="24"/>
          <w:lang w:eastAsia="ru-RU"/>
        </w:rPr>
        <w:t>обучения по</w:t>
      </w:r>
      <w:proofErr w:type="gramEnd"/>
      <w:r w:rsidRPr="005E07D1">
        <w:rPr>
          <w:rFonts w:ascii="Times New Roman" w:eastAsiaTheme="minorEastAsia" w:hAnsi="Times New Roman" w:cs="Times New Roman"/>
          <w:sz w:val="24"/>
          <w:szCs w:val="24"/>
          <w:lang w:eastAsia="ru-RU"/>
        </w:rPr>
        <w:t xml:space="preserve"> предшествующим дисциплинам и практикам в </w:t>
      </w:r>
      <w:proofErr w:type="spellStart"/>
      <w:r w:rsidRPr="005E07D1">
        <w:rPr>
          <w:rFonts w:ascii="Times New Roman" w:eastAsiaTheme="minorEastAsia" w:hAnsi="Times New Roman" w:cs="Times New Roman"/>
          <w:sz w:val="24"/>
          <w:szCs w:val="24"/>
          <w:lang w:eastAsia="ru-RU"/>
        </w:rPr>
        <w:t>бакалавриате</w:t>
      </w:r>
      <w:proofErr w:type="spellEnd"/>
      <w:r>
        <w:rPr>
          <w:rFonts w:ascii="Times New Roman" w:eastAsiaTheme="minorEastAsia" w:hAnsi="Times New Roman" w:cs="Times New Roman"/>
          <w:sz w:val="24"/>
          <w:szCs w:val="24"/>
          <w:lang w:eastAsia="ru-RU"/>
        </w:rPr>
        <w:t>:</w:t>
      </w:r>
    </w:p>
    <w:p w:rsidR="005E07D1" w:rsidRDefault="005E07D1" w:rsidP="005E07D1">
      <w:pPr>
        <w:pStyle w:val="af0"/>
        <w:numPr>
          <w:ilvl w:val="3"/>
          <w:numId w:val="5"/>
        </w:numPr>
        <w:rPr>
          <w:sz w:val="24"/>
          <w:szCs w:val="24"/>
        </w:rPr>
      </w:pPr>
      <w:r>
        <w:rPr>
          <w:sz w:val="24"/>
          <w:szCs w:val="24"/>
        </w:rPr>
        <w:t>- Основы торгового дела;</w:t>
      </w:r>
    </w:p>
    <w:p w:rsidR="005E07D1" w:rsidRDefault="005E07D1" w:rsidP="009B4367">
      <w:pPr>
        <w:pStyle w:val="af0"/>
        <w:numPr>
          <w:ilvl w:val="3"/>
          <w:numId w:val="5"/>
        </w:numPr>
        <w:rPr>
          <w:sz w:val="24"/>
          <w:szCs w:val="24"/>
        </w:rPr>
      </w:pPr>
      <w:r>
        <w:rPr>
          <w:sz w:val="24"/>
          <w:szCs w:val="24"/>
        </w:rPr>
        <w:t>- Введение в специальность;</w:t>
      </w:r>
      <w:r>
        <w:rPr>
          <w:sz w:val="24"/>
          <w:szCs w:val="24"/>
        </w:rPr>
        <w:br/>
      </w:r>
      <w:r>
        <w:rPr>
          <w:sz w:val="24"/>
          <w:szCs w:val="24"/>
        </w:rPr>
        <w:tab/>
        <w:t>-</w:t>
      </w:r>
      <w:r w:rsidR="009B4367" w:rsidRPr="009B4367">
        <w:t xml:space="preserve"> </w:t>
      </w:r>
      <w:r w:rsidR="009B4367" w:rsidRPr="009B4367">
        <w:rPr>
          <w:sz w:val="24"/>
          <w:szCs w:val="24"/>
        </w:rPr>
        <w:t>Маркетинговые исследования в торговле</w:t>
      </w:r>
      <w:proofErr w:type="gramStart"/>
      <w:r w:rsidR="009B4367">
        <w:rPr>
          <w:sz w:val="24"/>
          <w:szCs w:val="24"/>
        </w:rPr>
        <w:t xml:space="preserve"> </w:t>
      </w:r>
      <w:r>
        <w:rPr>
          <w:sz w:val="24"/>
          <w:szCs w:val="24"/>
        </w:rPr>
        <w:t>.</w:t>
      </w:r>
      <w:proofErr w:type="gramEnd"/>
    </w:p>
    <w:p w:rsidR="005E07D1" w:rsidRDefault="005E07D1" w:rsidP="005E07D1">
      <w:pPr>
        <w:pStyle w:val="af0"/>
        <w:numPr>
          <w:ilvl w:val="3"/>
          <w:numId w:val="5"/>
        </w:numPr>
        <w:rPr>
          <w:sz w:val="24"/>
          <w:szCs w:val="24"/>
        </w:rPr>
      </w:pPr>
    </w:p>
    <w:p w:rsidR="005E07D1" w:rsidRPr="005E07D1" w:rsidRDefault="005E07D1" w:rsidP="005E07D1">
      <w:pPr>
        <w:pStyle w:val="af0"/>
        <w:numPr>
          <w:ilvl w:val="3"/>
          <w:numId w:val="5"/>
        </w:numPr>
        <w:rPr>
          <w:sz w:val="24"/>
          <w:szCs w:val="24"/>
        </w:rPr>
      </w:pPr>
      <w:r w:rsidRPr="005E07D1">
        <w:rPr>
          <w:sz w:val="24"/>
          <w:szCs w:val="24"/>
        </w:rPr>
        <w:t xml:space="preserve">Результаты </w:t>
      </w:r>
      <w:proofErr w:type="gramStart"/>
      <w:r w:rsidRPr="005E07D1">
        <w:rPr>
          <w:sz w:val="24"/>
          <w:szCs w:val="24"/>
        </w:rPr>
        <w:t>обучения по</w:t>
      </w:r>
      <w:proofErr w:type="gramEnd"/>
      <w:r w:rsidRPr="005E07D1">
        <w:rPr>
          <w:sz w:val="24"/>
          <w:szCs w:val="24"/>
        </w:rPr>
        <w:t xml:space="preserve"> учебной дисциплине, используются при изучении следующих дисциплин и прохождения практик:</w:t>
      </w:r>
    </w:p>
    <w:p w:rsidR="009B4367" w:rsidRDefault="009B4367" w:rsidP="009B4367">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B4367">
        <w:rPr>
          <w:rFonts w:ascii="Times New Roman" w:eastAsiaTheme="minorEastAsia" w:hAnsi="Times New Roman" w:cs="Times New Roman"/>
          <w:sz w:val="24"/>
          <w:szCs w:val="24"/>
          <w:lang w:eastAsia="ru-RU"/>
        </w:rPr>
        <w:t xml:space="preserve">Производственная практика. </w:t>
      </w:r>
      <w:r w:rsidR="00657F7F">
        <w:rPr>
          <w:rFonts w:ascii="Times New Roman" w:eastAsiaTheme="minorEastAsia" w:hAnsi="Times New Roman" w:cs="Times New Roman"/>
          <w:sz w:val="24"/>
          <w:szCs w:val="24"/>
          <w:lang w:eastAsia="ru-RU"/>
        </w:rPr>
        <w:t>Преддипломн</w:t>
      </w:r>
      <w:r w:rsidRPr="009B4367">
        <w:rPr>
          <w:rFonts w:ascii="Times New Roman" w:eastAsiaTheme="minorEastAsia" w:hAnsi="Times New Roman" w:cs="Times New Roman"/>
          <w:sz w:val="24"/>
          <w:szCs w:val="24"/>
          <w:lang w:eastAsia="ru-RU"/>
        </w:rPr>
        <w:t>ая практика</w:t>
      </w:r>
      <w:r>
        <w:rPr>
          <w:rFonts w:ascii="Times New Roman" w:eastAsiaTheme="minorEastAsia" w:hAnsi="Times New Roman" w:cs="Times New Roman"/>
          <w:sz w:val="24"/>
          <w:szCs w:val="24"/>
          <w:lang w:eastAsia="ru-RU"/>
        </w:rPr>
        <w:t>.</w:t>
      </w:r>
    </w:p>
    <w:p w:rsidR="005E07D1" w:rsidRPr="005E07D1" w:rsidRDefault="005E07D1"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2. </w:t>
      </w:r>
      <w:r w:rsidR="006F627F" w:rsidRPr="006F627F">
        <w:rPr>
          <w:rFonts w:ascii="Times New Roman" w:eastAsia="Times New Roman" w:hAnsi="Times New Roman" w:cs="Times New Roman"/>
          <w:b/>
          <w:bCs/>
          <w:kern w:val="32"/>
          <w:sz w:val="24"/>
          <w:szCs w:val="24"/>
          <w:lang w:eastAsia="ru-RU"/>
        </w:rPr>
        <w:t xml:space="preserve">ЦЕЛИ И ПЛАНИРУЕМЫЕ РЕЗУЛЬТАТЫ </w:t>
      </w:r>
      <w:proofErr w:type="gramStart"/>
      <w:r w:rsidR="006F627F" w:rsidRPr="006F627F">
        <w:rPr>
          <w:rFonts w:ascii="Times New Roman" w:eastAsia="Times New Roman" w:hAnsi="Times New Roman" w:cs="Times New Roman"/>
          <w:b/>
          <w:bCs/>
          <w:kern w:val="32"/>
          <w:sz w:val="24"/>
          <w:szCs w:val="24"/>
          <w:lang w:eastAsia="ru-RU"/>
        </w:rPr>
        <w:t>ОБУЧЕНИЯ ПО ДИСЦИПЛИНЕ</w:t>
      </w:r>
      <w:proofErr w:type="gramEnd"/>
      <w:r w:rsidR="006F627F" w:rsidRPr="006F627F">
        <w:rPr>
          <w:rFonts w:ascii="Times New Roman" w:eastAsia="Times New Roman" w:hAnsi="Times New Roman" w:cs="Times New Roman"/>
          <w:b/>
          <w:bCs/>
          <w:kern w:val="32"/>
          <w:sz w:val="24"/>
          <w:szCs w:val="24"/>
          <w:lang w:eastAsia="ru-RU"/>
        </w:rPr>
        <w:t xml:space="preserve"> </w:t>
      </w:r>
    </w:p>
    <w:p w:rsidR="00930B32" w:rsidRPr="00930B32" w:rsidRDefault="00930B32"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A95A73"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A95A73">
        <w:rPr>
          <w:rFonts w:ascii="Times New Roman" w:eastAsia="Times New Roman" w:hAnsi="Times New Roman" w:cs="Times New Roman"/>
          <w:sz w:val="24"/>
          <w:szCs w:val="24"/>
          <w:lang w:eastAsia="ru-RU"/>
        </w:rPr>
        <w:t xml:space="preserve">Целями изучения дисциплины </w:t>
      </w:r>
      <w:r w:rsidR="009B4367" w:rsidRPr="009B4367">
        <w:rPr>
          <w:rFonts w:ascii="Times New Roman" w:eastAsia="Times New Roman" w:hAnsi="Times New Roman" w:cs="Times New Roman"/>
          <w:sz w:val="24"/>
          <w:szCs w:val="24"/>
          <w:lang w:eastAsia="ru-RU"/>
        </w:rPr>
        <w:t xml:space="preserve">«Основы научных исследований»  </w:t>
      </w:r>
      <w:r w:rsidRPr="00A95A73">
        <w:rPr>
          <w:rFonts w:ascii="Times New Roman" w:eastAsia="Times New Roman" w:hAnsi="Times New Roman" w:cs="Times New Roman"/>
          <w:sz w:val="24"/>
          <w:szCs w:val="24"/>
          <w:lang w:eastAsia="ru-RU"/>
        </w:rPr>
        <w:t xml:space="preserve">являются: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4A18B1">
        <w:rPr>
          <w:rFonts w:ascii="Times New Roman" w:eastAsiaTheme="minorEastAsia" w:hAnsi="Times New Roman" w:cs="Times New Roman"/>
          <w:sz w:val="24"/>
          <w:szCs w:val="24"/>
          <w:lang w:eastAsia="ru-RU"/>
        </w:rPr>
        <w:t xml:space="preserve"> </w:t>
      </w:r>
      <w:r w:rsidR="004A18B1" w:rsidRPr="004A18B1">
        <w:rPr>
          <w:rFonts w:ascii="Times New Roman" w:eastAsiaTheme="minorEastAsia" w:hAnsi="Times New Roman" w:cs="Times New Roman"/>
          <w:sz w:val="24"/>
          <w:szCs w:val="24"/>
          <w:lang w:eastAsia="ru-RU"/>
        </w:rPr>
        <w:t>получение знаний по дисциплине для обучающихся по направлению подготовки 38.03.06 Торговое дело, одинаково значимых для всех направлений укрупненной группы подготовки бакалавров 38.00.00, независимо от наименования направления подготовки</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приобретение </w:t>
      </w:r>
      <w:proofErr w:type="gramStart"/>
      <w:r w:rsidRPr="006F627F">
        <w:rPr>
          <w:rFonts w:ascii="Times New Roman" w:eastAsiaTheme="minorEastAsia" w:hAnsi="Times New Roman" w:cs="Times New Roman"/>
          <w:sz w:val="24"/>
          <w:szCs w:val="24"/>
          <w:lang w:eastAsia="ru-RU"/>
        </w:rPr>
        <w:t>обучающимся</w:t>
      </w:r>
      <w:proofErr w:type="gramEnd"/>
      <w:r w:rsidRPr="006F627F">
        <w:rPr>
          <w:rFonts w:ascii="Times New Roman" w:eastAsiaTheme="minorEastAsia" w:hAnsi="Times New Roman" w:cs="Times New Roman"/>
          <w:sz w:val="24"/>
          <w:szCs w:val="24"/>
          <w:lang w:eastAsia="ru-RU"/>
        </w:rPr>
        <w:t xml:space="preserve"> целостных, систематизированных знаний о </w:t>
      </w:r>
      <w:r w:rsidR="006C1861">
        <w:rPr>
          <w:rFonts w:ascii="Times New Roman" w:eastAsiaTheme="minorEastAsia" w:hAnsi="Times New Roman" w:cs="Times New Roman"/>
          <w:sz w:val="24"/>
          <w:szCs w:val="24"/>
          <w:lang w:eastAsia="ru-RU"/>
        </w:rPr>
        <w:t xml:space="preserve">проведении </w:t>
      </w:r>
      <w:r w:rsidR="009B4367">
        <w:rPr>
          <w:rFonts w:ascii="Times New Roman" w:eastAsiaTheme="minorEastAsia" w:hAnsi="Times New Roman" w:cs="Times New Roman"/>
          <w:sz w:val="24"/>
          <w:szCs w:val="24"/>
          <w:lang w:eastAsia="ru-RU"/>
        </w:rPr>
        <w:t>научн</w:t>
      </w:r>
      <w:r w:rsidRPr="006F627F">
        <w:rPr>
          <w:rFonts w:ascii="Times New Roman" w:eastAsiaTheme="minorEastAsia" w:hAnsi="Times New Roman" w:cs="Times New Roman"/>
          <w:sz w:val="24"/>
          <w:szCs w:val="24"/>
          <w:lang w:eastAsia="ru-RU"/>
        </w:rPr>
        <w:t xml:space="preserve">ых </w:t>
      </w:r>
      <w:r w:rsidR="009B4367">
        <w:rPr>
          <w:rFonts w:ascii="Times New Roman" w:eastAsiaTheme="minorEastAsia" w:hAnsi="Times New Roman" w:cs="Times New Roman"/>
          <w:sz w:val="24"/>
          <w:szCs w:val="24"/>
          <w:lang w:eastAsia="ru-RU"/>
        </w:rPr>
        <w:t>исследован</w:t>
      </w:r>
      <w:r w:rsidR="006C1861">
        <w:rPr>
          <w:rFonts w:ascii="Times New Roman" w:eastAsiaTheme="minorEastAsia" w:hAnsi="Times New Roman" w:cs="Times New Roman"/>
          <w:sz w:val="24"/>
          <w:szCs w:val="24"/>
          <w:lang w:eastAsia="ru-RU"/>
        </w:rPr>
        <w:t>ий</w:t>
      </w:r>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 применение отдельных возможностей, приемов и методов, используемых в </w:t>
      </w:r>
      <w:r w:rsidR="009B4367" w:rsidRPr="009B4367">
        <w:rPr>
          <w:rFonts w:ascii="Times New Roman" w:eastAsiaTheme="minorEastAsia" w:hAnsi="Times New Roman" w:cs="Times New Roman"/>
          <w:sz w:val="24"/>
          <w:szCs w:val="24"/>
          <w:lang w:eastAsia="ru-RU"/>
        </w:rPr>
        <w:t>процесс</w:t>
      </w:r>
      <w:r w:rsidR="009B4367">
        <w:rPr>
          <w:rFonts w:ascii="Times New Roman" w:eastAsiaTheme="minorEastAsia" w:hAnsi="Times New Roman" w:cs="Times New Roman"/>
          <w:sz w:val="24"/>
          <w:szCs w:val="24"/>
          <w:lang w:eastAsia="ru-RU"/>
        </w:rPr>
        <w:t>е</w:t>
      </w:r>
      <w:r w:rsidR="009B4367" w:rsidRPr="009B4367">
        <w:rPr>
          <w:rFonts w:ascii="Times New Roman" w:eastAsiaTheme="minorEastAsia" w:hAnsi="Times New Roman" w:cs="Times New Roman"/>
          <w:sz w:val="24"/>
          <w:szCs w:val="24"/>
          <w:lang w:eastAsia="ru-RU"/>
        </w:rPr>
        <w:t xml:space="preserve"> выраб</w:t>
      </w:r>
      <w:r w:rsidR="009B4367">
        <w:rPr>
          <w:rFonts w:ascii="Times New Roman" w:eastAsiaTheme="minorEastAsia" w:hAnsi="Times New Roman" w:cs="Times New Roman"/>
          <w:sz w:val="24"/>
          <w:szCs w:val="24"/>
          <w:lang w:eastAsia="ru-RU"/>
        </w:rPr>
        <w:t>отки новых научных знаний, форм</w:t>
      </w:r>
      <w:r w:rsidR="009B4367" w:rsidRPr="009B4367">
        <w:rPr>
          <w:rFonts w:ascii="Times New Roman" w:eastAsiaTheme="minorEastAsia" w:hAnsi="Times New Roman" w:cs="Times New Roman"/>
          <w:sz w:val="24"/>
          <w:szCs w:val="24"/>
          <w:lang w:eastAsia="ru-RU"/>
        </w:rPr>
        <w:t xml:space="preserve"> реализации и развития науки</w:t>
      </w:r>
      <w:r w:rsidR="009B4367">
        <w:rPr>
          <w:rFonts w:ascii="Times New Roman" w:eastAsiaTheme="minorEastAsia" w:hAnsi="Times New Roman" w:cs="Times New Roman"/>
          <w:sz w:val="24"/>
          <w:szCs w:val="24"/>
          <w:lang w:eastAsia="ru-RU"/>
        </w:rPr>
        <w:t xml:space="preserve"> </w:t>
      </w:r>
      <w:r w:rsidR="009B4367" w:rsidRPr="009B4367">
        <w:rPr>
          <w:rFonts w:ascii="Times New Roman" w:eastAsiaTheme="minorEastAsia" w:hAnsi="Times New Roman" w:cs="Times New Roman"/>
          <w:sz w:val="24"/>
          <w:szCs w:val="24"/>
          <w:lang w:eastAsia="ru-RU"/>
        </w:rPr>
        <w:t xml:space="preserve"> и полезных для науки и практики решений</w:t>
      </w:r>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формирование у обучающихся навыков пр</w:t>
      </w:r>
      <w:r w:rsidR="00F62696">
        <w:rPr>
          <w:rFonts w:ascii="Times New Roman" w:eastAsiaTheme="minorEastAsia" w:hAnsi="Times New Roman" w:cs="Times New Roman"/>
          <w:sz w:val="24"/>
          <w:szCs w:val="24"/>
          <w:lang w:eastAsia="ru-RU"/>
        </w:rPr>
        <w:t>овед</w:t>
      </w:r>
      <w:r w:rsidRPr="006F627F">
        <w:rPr>
          <w:rFonts w:ascii="Times New Roman" w:eastAsiaTheme="minorEastAsia" w:hAnsi="Times New Roman" w:cs="Times New Roman"/>
          <w:sz w:val="24"/>
          <w:szCs w:val="24"/>
          <w:lang w:eastAsia="ru-RU"/>
        </w:rPr>
        <w:t>ения</w:t>
      </w:r>
      <w:r w:rsidR="009B4367">
        <w:rPr>
          <w:rFonts w:ascii="Times New Roman" w:eastAsiaTheme="minorEastAsia" w:hAnsi="Times New Roman" w:cs="Times New Roman"/>
          <w:sz w:val="24"/>
          <w:szCs w:val="24"/>
          <w:lang w:eastAsia="ru-RU"/>
        </w:rPr>
        <w:t xml:space="preserve"> научных исследований</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 формирование у обучающихся компетенций, установленных образовательной программой в соответствии с ФГОС </w:t>
      </w:r>
      <w:proofErr w:type="gramStart"/>
      <w:r w:rsidRPr="006F627F">
        <w:rPr>
          <w:rFonts w:ascii="Times New Roman" w:eastAsia="Times New Roman" w:hAnsi="Times New Roman" w:cs="Times New Roman"/>
          <w:sz w:val="24"/>
          <w:szCs w:val="24"/>
          <w:lang w:eastAsia="ru-RU"/>
        </w:rPr>
        <w:t>ВО</w:t>
      </w:r>
      <w:proofErr w:type="gramEnd"/>
      <w:r w:rsidRPr="006F627F">
        <w:rPr>
          <w:rFonts w:ascii="Times New Roman" w:eastAsia="Times New Roman" w:hAnsi="Times New Roman" w:cs="Times New Roman"/>
          <w:sz w:val="24"/>
          <w:szCs w:val="24"/>
          <w:lang w:eastAsia="ru-RU"/>
        </w:rPr>
        <w:t xml:space="preserve"> по данной дисциплине.</w:t>
      </w:r>
    </w:p>
    <w:p w:rsidR="009B4367" w:rsidRPr="009B4367" w:rsidRDefault="009B4367"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A95A73">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333333"/>
          <w:sz w:val="24"/>
          <w:szCs w:val="24"/>
          <w:lang w:eastAsia="ru-RU"/>
        </w:rPr>
        <w:t xml:space="preserve">Результатом </w:t>
      </w:r>
      <w:proofErr w:type="gramStart"/>
      <w:r w:rsidRPr="006F627F">
        <w:rPr>
          <w:rFonts w:ascii="Times New Roman" w:eastAsiaTheme="minorEastAsia" w:hAnsi="Times New Roman" w:cs="Times New Roman"/>
          <w:color w:val="333333"/>
          <w:sz w:val="24"/>
          <w:szCs w:val="24"/>
          <w:lang w:eastAsia="ru-RU"/>
        </w:rPr>
        <w:t>обучения по</w:t>
      </w:r>
      <w:proofErr w:type="gramEnd"/>
      <w:r w:rsidRPr="006F627F">
        <w:rPr>
          <w:rFonts w:ascii="Times New Roman" w:eastAsiaTheme="minorEastAsia" w:hAnsi="Times New Roman" w:cs="Times New Roman"/>
          <w:color w:val="333333"/>
          <w:sz w:val="24"/>
          <w:szCs w:val="24"/>
          <w:lang w:eastAsia="ru-RU"/>
        </w:rPr>
        <w:t xml:space="preserve"> учебной дисциплине</w:t>
      </w:r>
      <w:r w:rsidR="00A95A73" w:rsidRPr="00A95A73">
        <w:t xml:space="preserve"> </w:t>
      </w:r>
      <w:r w:rsidR="009B4367" w:rsidRPr="009B4367">
        <w:rPr>
          <w:rFonts w:ascii="Times New Roman" w:eastAsia="Times New Roman" w:hAnsi="Times New Roman" w:cs="Times New Roman"/>
          <w:sz w:val="24"/>
          <w:szCs w:val="24"/>
          <w:lang w:eastAsia="ru-RU"/>
        </w:rPr>
        <w:t xml:space="preserve">«Основы научных исследований»  </w:t>
      </w:r>
      <w:r w:rsidRPr="006F627F">
        <w:rPr>
          <w:rFonts w:ascii="Times New Roman" w:eastAsiaTheme="minorEastAsia" w:hAnsi="Times New Roman" w:cs="Times New Roman"/>
          <w:color w:val="333333"/>
          <w:sz w:val="24"/>
          <w:szCs w:val="24"/>
          <w:lang w:eastAsia="ru-RU"/>
        </w:rPr>
        <w:t xml:space="preserve">является овладение обучающимися </w:t>
      </w:r>
      <w:r w:rsidRPr="006F627F">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3C4AF3">
        <w:rPr>
          <w:rFonts w:ascii="Times New Roman" w:eastAsia="Times New Roman" w:hAnsi="Times New Roman" w:cs="Times New Roman"/>
          <w:sz w:val="24"/>
          <w:szCs w:val="24"/>
          <w:lang w:eastAsia="ru-RU"/>
        </w:rPr>
        <w:t>.</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930B32" w:rsidP="009B4367">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sidR="006F627F" w:rsidRPr="006F627F">
        <w:rPr>
          <w:rFonts w:ascii="Times New Roman" w:eastAsia="Times New Roman" w:hAnsi="Times New Roman" w:cs="Times New Roman"/>
          <w:bCs/>
          <w:iCs/>
          <w:sz w:val="24"/>
          <w:szCs w:val="24"/>
          <w:lang w:eastAsia="ru-RU"/>
        </w:rPr>
        <w:t>Формируемые компетенции, индикаторы достижения компетенций, соотнесённые с планируемыми результатами обучения по дисциплине:</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653"/>
        <w:gridCol w:w="3547"/>
      </w:tblGrid>
      <w:tr w:rsidR="006F627F" w:rsidRPr="006F627F" w:rsidTr="00EE08F0">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Код и наименование компетенции</w:t>
            </w:r>
          </w:p>
        </w:tc>
        <w:tc>
          <w:tcPr>
            <w:tcW w:w="365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Код и наименование индикатора</w:t>
            </w:r>
          </w:p>
          <w:p w:rsidR="006F627F" w:rsidRPr="006F627F" w:rsidRDefault="006F627F" w:rsidP="006F627F">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6F627F">
              <w:rPr>
                <w:rFonts w:ascii="Times New Roman" w:eastAsiaTheme="minorEastAsia" w:hAnsi="Times New Roman" w:cs="Times New Roman"/>
                <w:b/>
                <w:color w:val="000000"/>
                <w:sz w:val="24"/>
                <w:szCs w:val="24"/>
                <w:lang w:eastAsia="ru-RU"/>
              </w:rPr>
              <w:t>достижения компетенции</w:t>
            </w:r>
          </w:p>
        </w:tc>
        <w:tc>
          <w:tcPr>
            <w:tcW w:w="35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Планируемые результаты обучения </w:t>
            </w:r>
          </w:p>
          <w:p w:rsidR="006F627F" w:rsidRPr="006F627F" w:rsidRDefault="006F627F" w:rsidP="006F627F">
            <w:pPr>
              <w:spacing w:after="0" w:line="240" w:lineRule="auto"/>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по дисциплине </w:t>
            </w:r>
          </w:p>
        </w:tc>
      </w:tr>
      <w:tr w:rsidR="006E7D30" w:rsidRPr="006F627F" w:rsidTr="00EE08F0">
        <w:tc>
          <w:tcPr>
            <w:tcW w:w="2551" w:type="dxa"/>
            <w:tcBorders>
              <w:top w:val="single" w:sz="4" w:space="0" w:color="000000"/>
              <w:left w:val="single" w:sz="4" w:space="0" w:color="000000"/>
              <w:right w:val="single" w:sz="4" w:space="0" w:color="000000"/>
            </w:tcBorders>
          </w:tcPr>
          <w:p w:rsidR="006E7D30" w:rsidRPr="006F627F" w:rsidRDefault="00BC4511" w:rsidP="00BC4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BC4511">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w:t>
            </w:r>
            <w:r w:rsidRPr="00BC4511">
              <w:rPr>
                <w:rFonts w:ascii="Times New Roman" w:eastAsia="Times New Roman" w:hAnsi="Times New Roman" w:cs="Times New Roman"/>
                <w:sz w:val="24"/>
                <w:szCs w:val="24"/>
                <w:lang w:eastAsia="ru-RU"/>
              </w:rPr>
              <w:t xml:space="preserve"> </w:t>
            </w:r>
            <w:r w:rsidR="006E7D30" w:rsidRPr="006E7D30">
              <w:rPr>
                <w:rFonts w:ascii="Times New Roman" w:eastAsia="Times New Roman" w:hAnsi="Times New Roman" w:cs="Times New Roman"/>
                <w:sz w:val="24"/>
                <w:szCs w:val="24"/>
                <w:lang w:eastAsia="ru-RU"/>
              </w:rPr>
              <w:t xml:space="preserve">Способен </w:t>
            </w:r>
            <w:r w:rsidRPr="00BC4511">
              <w:rPr>
                <w:rFonts w:ascii="Times New Roman" w:eastAsia="Times New Roman" w:hAnsi="Times New Roman" w:cs="Times New Roman"/>
                <w:sz w:val="24"/>
                <w:szCs w:val="24"/>
                <w:lang w:eastAsia="ru-RU"/>
              </w:rPr>
              <w:t xml:space="preserve"> осуществлять поиск, критический анализ и синтез информации, применять системный </w:t>
            </w:r>
            <w:r w:rsidRPr="00BC4511">
              <w:rPr>
                <w:rFonts w:ascii="Times New Roman" w:eastAsia="Times New Roman" w:hAnsi="Times New Roman" w:cs="Times New Roman"/>
                <w:sz w:val="24"/>
                <w:szCs w:val="24"/>
                <w:lang w:eastAsia="ru-RU"/>
              </w:rPr>
              <w:lastRenderedPageBreak/>
              <w:t>подход для решения поставленных задач</w:t>
            </w:r>
          </w:p>
        </w:tc>
        <w:tc>
          <w:tcPr>
            <w:tcW w:w="3653" w:type="dxa"/>
            <w:tcBorders>
              <w:top w:val="single" w:sz="4" w:space="0" w:color="000000"/>
              <w:left w:val="single" w:sz="4" w:space="0" w:color="000000"/>
              <w:bottom w:val="single" w:sz="4" w:space="0" w:color="000000"/>
              <w:right w:val="single" w:sz="4" w:space="0" w:color="000000"/>
            </w:tcBorders>
          </w:tcPr>
          <w:p w:rsidR="006E7D30" w:rsidRDefault="006E7D30" w:rsidP="006E7D30">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ИД УК</w:t>
            </w:r>
            <w:r w:rsidR="00BC4511">
              <w:rPr>
                <w:rFonts w:ascii="Times New Roman" w:eastAsiaTheme="minorEastAsia" w:hAnsi="Times New Roman" w:cs="Times New Roman"/>
                <w:sz w:val="24"/>
                <w:szCs w:val="24"/>
                <w:lang w:eastAsia="ru-RU"/>
              </w:rPr>
              <w:t xml:space="preserve"> </w:t>
            </w:r>
            <w:r w:rsidR="00BC4511" w:rsidRPr="00BC4511">
              <w:rPr>
                <w:rFonts w:ascii="Times New Roman" w:eastAsiaTheme="minorEastAsia" w:hAnsi="Times New Roman" w:cs="Times New Roman"/>
                <w:sz w:val="24"/>
                <w:szCs w:val="24"/>
                <w:lang w:eastAsia="ru-RU"/>
              </w:rPr>
              <w:t>1</w:t>
            </w:r>
            <w:r w:rsidRPr="006F627F">
              <w:rPr>
                <w:rFonts w:ascii="Times New Roman" w:eastAsiaTheme="minorEastAsia" w:hAnsi="Times New Roman" w:cs="Times New Roman"/>
                <w:sz w:val="24"/>
                <w:szCs w:val="24"/>
                <w:lang w:eastAsia="ru-RU"/>
              </w:rPr>
              <w:t xml:space="preserve">-1 </w:t>
            </w:r>
          </w:p>
          <w:p w:rsidR="006E7D30" w:rsidRPr="006F627F" w:rsidRDefault="00BC4511" w:rsidP="006E7D30">
            <w:pPr>
              <w:spacing w:after="0" w:line="240" w:lineRule="auto"/>
              <w:jc w:val="both"/>
              <w:rPr>
                <w:rFonts w:ascii="Times New Roman" w:eastAsiaTheme="minorEastAsia" w:hAnsi="Times New Roman" w:cs="Times New Roman"/>
                <w:sz w:val="24"/>
                <w:szCs w:val="24"/>
                <w:lang w:eastAsia="ru-RU"/>
              </w:rPr>
            </w:pPr>
            <w:r w:rsidRPr="00BC4511">
              <w:rPr>
                <w:rFonts w:ascii="Times New Roman" w:eastAsiaTheme="minorEastAsia" w:hAnsi="Times New Roman" w:cs="Times New Roman"/>
                <w:sz w:val="24"/>
                <w:szCs w:val="24"/>
                <w:lang w:eastAsia="ru-RU"/>
              </w:rPr>
              <w:t xml:space="preserve">Анализ поставленной задач с выделением ее базовых составляющих. Определение, интерпретация и ранжирование </w:t>
            </w:r>
            <w:r w:rsidRPr="00BC4511">
              <w:rPr>
                <w:rFonts w:ascii="Times New Roman" w:eastAsiaTheme="minorEastAsia" w:hAnsi="Times New Roman" w:cs="Times New Roman"/>
                <w:sz w:val="24"/>
                <w:szCs w:val="24"/>
                <w:lang w:eastAsia="ru-RU"/>
              </w:rPr>
              <w:lastRenderedPageBreak/>
              <w:t>информации, необходимой для решения поставленной задачи</w:t>
            </w:r>
          </w:p>
        </w:tc>
        <w:tc>
          <w:tcPr>
            <w:tcW w:w="3547" w:type="dxa"/>
            <w:tcBorders>
              <w:top w:val="single" w:sz="4" w:space="0" w:color="000000"/>
              <w:left w:val="single" w:sz="4" w:space="0" w:color="000000"/>
              <w:right w:val="single" w:sz="4" w:space="0" w:color="000000"/>
            </w:tcBorders>
          </w:tcPr>
          <w:p w:rsidR="00217E23" w:rsidRPr="00217E23" w:rsidRDefault="00217E23" w:rsidP="00217E23">
            <w:pPr>
              <w:tabs>
                <w:tab w:val="left" w:pos="317"/>
              </w:tabs>
              <w:spacing w:after="0" w:line="240" w:lineRule="auto"/>
              <w:rPr>
                <w:rFonts w:ascii="Times New Roman" w:eastAsiaTheme="minorEastAsia" w:hAnsi="Times New Roman" w:cs="Times New Roman"/>
                <w:iCs/>
                <w:sz w:val="24"/>
                <w:szCs w:val="24"/>
                <w:lang w:eastAsia="ru-RU"/>
              </w:rPr>
            </w:pPr>
            <w:r w:rsidRPr="00217E23">
              <w:rPr>
                <w:rFonts w:ascii="Times New Roman" w:eastAsiaTheme="minorEastAsia" w:hAnsi="Times New Roman" w:cs="Times New Roman"/>
                <w:iCs/>
                <w:sz w:val="24"/>
                <w:szCs w:val="24"/>
                <w:lang w:eastAsia="ru-RU"/>
              </w:rPr>
              <w:lastRenderedPageBreak/>
              <w:t xml:space="preserve">-  Обобщает и анализирует новую экономическую информацию, полученную из различных источников; </w:t>
            </w:r>
          </w:p>
          <w:p w:rsidR="00217E23" w:rsidRPr="00EE08F0" w:rsidRDefault="00217E23" w:rsidP="00217E23">
            <w:pPr>
              <w:tabs>
                <w:tab w:val="left" w:pos="317"/>
              </w:tabs>
              <w:spacing w:after="0" w:line="240" w:lineRule="auto"/>
              <w:rPr>
                <w:rFonts w:ascii="Times New Roman" w:eastAsiaTheme="minorEastAsia" w:hAnsi="Times New Roman" w:cs="Times New Roman"/>
                <w:sz w:val="24"/>
                <w:szCs w:val="24"/>
                <w:lang w:eastAsia="ru-RU"/>
              </w:rPr>
            </w:pPr>
            <w:r w:rsidRPr="00217E23">
              <w:rPr>
                <w:rFonts w:ascii="Times New Roman" w:eastAsiaTheme="minorEastAsia" w:hAnsi="Times New Roman" w:cs="Times New Roman"/>
                <w:bCs/>
                <w:iCs/>
                <w:sz w:val="24"/>
                <w:szCs w:val="24"/>
                <w:lang w:eastAsia="ru-RU"/>
              </w:rPr>
              <w:t xml:space="preserve">- Систематизирует информацию </w:t>
            </w:r>
            <w:r w:rsidRPr="00217E23">
              <w:rPr>
                <w:rFonts w:ascii="Times New Roman" w:eastAsiaTheme="minorEastAsia" w:hAnsi="Times New Roman" w:cs="Times New Roman"/>
                <w:bCs/>
                <w:iCs/>
                <w:sz w:val="24"/>
                <w:szCs w:val="24"/>
                <w:lang w:eastAsia="ru-RU"/>
              </w:rPr>
              <w:lastRenderedPageBreak/>
              <w:t>и на этой основе составляет суждение о</w:t>
            </w:r>
            <w:r>
              <w:rPr>
                <w:rFonts w:ascii="Times New Roman" w:eastAsiaTheme="minorEastAsia" w:hAnsi="Times New Roman" w:cs="Times New Roman"/>
                <w:bCs/>
                <w:iCs/>
                <w:sz w:val="24"/>
                <w:szCs w:val="24"/>
                <w:lang w:eastAsia="ru-RU"/>
              </w:rPr>
              <w:t xml:space="preserve"> состоянии объекта исследования</w:t>
            </w:r>
          </w:p>
        </w:tc>
      </w:tr>
      <w:tr w:rsidR="006F627F" w:rsidRPr="006F627F" w:rsidTr="00EE08F0">
        <w:trPr>
          <w:trHeight w:val="1303"/>
        </w:trPr>
        <w:tc>
          <w:tcPr>
            <w:tcW w:w="2551" w:type="dxa"/>
            <w:tcBorders>
              <w:left w:val="single" w:sz="4" w:space="0" w:color="000000"/>
              <w:right w:val="single" w:sz="4" w:space="0" w:color="000000"/>
            </w:tcBorders>
          </w:tcPr>
          <w:p w:rsidR="006F627F" w:rsidRPr="006F627F" w:rsidRDefault="006E7D30" w:rsidP="00BC4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C4511">
              <w:rPr>
                <w:rFonts w:ascii="Times New Roman" w:eastAsia="Times New Roman" w:hAnsi="Times New Roman" w:cs="Times New Roman"/>
                <w:sz w:val="24"/>
                <w:szCs w:val="24"/>
                <w:lang w:eastAsia="ru-RU"/>
              </w:rPr>
              <w:t>К-</w:t>
            </w:r>
            <w:r w:rsidR="00BC4511" w:rsidRPr="00BC4511">
              <w:rPr>
                <w:rFonts w:ascii="Times New Roman" w:eastAsia="Times New Roman" w:hAnsi="Times New Roman" w:cs="Times New Roman"/>
                <w:sz w:val="24"/>
                <w:szCs w:val="24"/>
                <w:lang w:eastAsia="ru-RU"/>
              </w:rPr>
              <w:t>3</w:t>
            </w:r>
            <w:r w:rsidR="006F627F" w:rsidRPr="006F627F">
              <w:rPr>
                <w:rFonts w:ascii="Times New Roman" w:eastAsia="Times New Roman" w:hAnsi="Times New Roman" w:cs="Times New Roman"/>
                <w:sz w:val="24"/>
                <w:szCs w:val="24"/>
                <w:lang w:eastAsia="ru-RU"/>
              </w:rPr>
              <w:t xml:space="preserve"> </w:t>
            </w:r>
            <w:proofErr w:type="gramStart"/>
            <w:r w:rsidR="006F627F" w:rsidRPr="006F627F">
              <w:rPr>
                <w:rFonts w:ascii="Times New Roman" w:eastAsia="Times New Roman" w:hAnsi="Times New Roman" w:cs="Times New Roman"/>
                <w:sz w:val="24"/>
                <w:szCs w:val="24"/>
                <w:lang w:eastAsia="ru-RU"/>
              </w:rPr>
              <w:t>Способен</w:t>
            </w:r>
            <w:proofErr w:type="gramEnd"/>
            <w:r w:rsidR="006F627F" w:rsidRPr="006F627F">
              <w:rPr>
                <w:rFonts w:ascii="Times New Roman" w:eastAsia="Times New Roman" w:hAnsi="Times New Roman" w:cs="Times New Roman"/>
                <w:sz w:val="24"/>
                <w:szCs w:val="24"/>
                <w:lang w:eastAsia="ru-RU"/>
              </w:rPr>
              <w:t xml:space="preserve"> </w:t>
            </w:r>
            <w:r w:rsidR="00BC4511" w:rsidRPr="00BC4511">
              <w:rPr>
                <w:rFonts w:ascii="Times New Roman" w:eastAsia="Times New Roman" w:hAnsi="Times New Roman" w:cs="Times New Roman"/>
                <w:sz w:val="24"/>
                <w:szCs w:val="24"/>
                <w:lang w:eastAsia="ru-RU"/>
              </w:rPr>
              <w:t>анализировать коммерческие предложения, выбирать поставщиков, организовать закупку и поставку товаров, заключать договоры и контролировать их выполнение,   осуществлять связи с поставщиками и покупателями</w:t>
            </w:r>
          </w:p>
        </w:tc>
        <w:tc>
          <w:tcPr>
            <w:tcW w:w="3653" w:type="dxa"/>
            <w:tcBorders>
              <w:top w:val="single" w:sz="4" w:space="0" w:color="000000"/>
              <w:left w:val="single" w:sz="4" w:space="0" w:color="000000"/>
              <w:bottom w:val="single" w:sz="4" w:space="0" w:color="000000"/>
              <w:right w:val="single" w:sz="4" w:space="0" w:color="000000"/>
            </w:tcBorders>
          </w:tcPr>
          <w:p w:rsidR="00BC4511" w:rsidRPr="00DC3939" w:rsidRDefault="00BC4511" w:rsidP="006F627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w:t>
            </w:r>
            <w:r w:rsidR="006E7D30">
              <w:rPr>
                <w:rFonts w:ascii="Times New Roman" w:eastAsiaTheme="minorEastAsia" w:hAnsi="Times New Roman" w:cs="Times New Roman"/>
                <w:sz w:val="24"/>
                <w:szCs w:val="24"/>
                <w:lang w:eastAsia="ru-RU"/>
              </w:rPr>
              <w:t>П</w:t>
            </w:r>
            <w:r w:rsidR="006F627F" w:rsidRPr="006F627F">
              <w:rPr>
                <w:rFonts w:ascii="Times New Roman" w:eastAsiaTheme="minorEastAsia" w:hAnsi="Times New Roman" w:cs="Times New Roman"/>
                <w:sz w:val="24"/>
                <w:szCs w:val="24"/>
                <w:lang w:eastAsia="ru-RU"/>
              </w:rPr>
              <w:t xml:space="preserve">К </w:t>
            </w:r>
            <w:r w:rsidRPr="00BC451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Pr="00BC4511">
              <w:rPr>
                <w:rFonts w:ascii="Times New Roman" w:eastAsiaTheme="minorEastAsia" w:hAnsi="Times New Roman" w:cs="Times New Roman"/>
                <w:sz w:val="24"/>
                <w:szCs w:val="24"/>
                <w:lang w:eastAsia="ru-RU"/>
              </w:rPr>
              <w:t>3</w:t>
            </w:r>
          </w:p>
          <w:p w:rsidR="006F627F" w:rsidRPr="00DC3939" w:rsidRDefault="00BC4511" w:rsidP="00F503BD">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C4511">
              <w:rPr>
                <w:rFonts w:ascii="Times New Roman" w:eastAsiaTheme="minorEastAsia" w:hAnsi="Times New Roman" w:cs="Times New Roman"/>
                <w:sz w:val="24"/>
                <w:szCs w:val="24"/>
                <w:lang w:eastAsia="ru-RU"/>
              </w:rPr>
              <w:t>Анализ коммерческих предложений; выбор поставщиков товаров; проверка документации для проведения закупочной процедуры; контроль выполнения договорных обязательств; анализ эффективности торгово-закупочной деятельности организации (предприятия) и разработка мероприятий по ее повышению</w:t>
            </w:r>
          </w:p>
        </w:tc>
        <w:tc>
          <w:tcPr>
            <w:tcW w:w="3547" w:type="dxa"/>
            <w:tcBorders>
              <w:left w:val="single" w:sz="4" w:space="0" w:color="000000"/>
              <w:right w:val="single" w:sz="4" w:space="0" w:color="000000"/>
            </w:tcBorders>
          </w:tcPr>
          <w:p w:rsidR="006F627F" w:rsidRPr="006F627F" w:rsidRDefault="00EE08F0" w:rsidP="008D512C">
            <w:pPr>
              <w:tabs>
                <w:tab w:val="num" w:pos="0"/>
              </w:tabs>
              <w:spacing w:after="0" w:line="240" w:lineRule="auto"/>
              <w:rPr>
                <w:rFonts w:ascii="Times New Roman" w:eastAsia="Times New Roman" w:hAnsi="Times New Roman" w:cs="Times New Roman"/>
                <w:sz w:val="24"/>
                <w:szCs w:val="24"/>
                <w:lang w:eastAsia="ru-RU"/>
              </w:rPr>
            </w:pPr>
            <w:r w:rsidRPr="00EE08F0">
              <w:rPr>
                <w:rFonts w:ascii="Times New Roman" w:eastAsia="Times New Roman" w:hAnsi="Times New Roman" w:cs="Times New Roman"/>
                <w:iCs/>
                <w:sz w:val="24"/>
                <w:szCs w:val="24"/>
                <w:lang w:eastAsia="ru-RU"/>
              </w:rPr>
              <w:t>Демонстрирует знание показателей измерения эффективности</w:t>
            </w:r>
            <w:r>
              <w:rPr>
                <w:rFonts w:ascii="Times New Roman" w:eastAsia="Times New Roman" w:hAnsi="Times New Roman" w:cs="Times New Roman"/>
                <w:iCs/>
                <w:sz w:val="24"/>
                <w:szCs w:val="24"/>
                <w:lang w:eastAsia="ru-RU"/>
              </w:rPr>
              <w:t xml:space="preserve"> организации</w:t>
            </w:r>
          </w:p>
        </w:tc>
      </w:tr>
    </w:tbl>
    <w:p w:rsidR="006F627F" w:rsidRPr="006F627F" w:rsidRDefault="006F627F" w:rsidP="006F627F">
      <w:pPr>
        <w:keepNext/>
        <w:spacing w:after="0" w:line="240" w:lineRule="auto"/>
        <w:outlineLvl w:val="0"/>
        <w:rPr>
          <w:rFonts w:ascii="Times New Roman" w:eastAsia="Times New Roman" w:hAnsi="Times New Roman" w:cs="Times New Roman"/>
          <w:b/>
          <w:bCs/>
          <w:i/>
          <w:kern w:val="32"/>
          <w:sz w:val="24"/>
          <w:szCs w:val="24"/>
          <w:lang w:eastAsia="ru-RU"/>
        </w:rPr>
      </w:pPr>
    </w:p>
    <w:p w:rsidR="006F627F" w:rsidRPr="006F627F" w:rsidRDefault="006F627F" w:rsidP="006F627F">
      <w:pPr>
        <w:keepNext/>
        <w:spacing w:after="0" w:line="240" w:lineRule="auto"/>
        <w:outlineLvl w:val="0"/>
        <w:rPr>
          <w:rFonts w:ascii="Times New Roman" w:eastAsia="Times New Roman" w:hAnsi="Times New Roman" w:cs="Times New Roman"/>
          <w:bCs/>
          <w:kern w:val="32"/>
          <w:sz w:val="24"/>
          <w:szCs w:val="24"/>
          <w:lang w:eastAsia="ru-RU"/>
        </w:rPr>
      </w:pPr>
    </w:p>
    <w:p w:rsidR="006F627F" w:rsidRPr="006F627F" w:rsidRDefault="00930B32" w:rsidP="006F627F">
      <w:pPr>
        <w:keepNext/>
        <w:spacing w:after="0" w:line="240" w:lineRule="auto"/>
        <w:outlineLvl w:val="0"/>
        <w:rPr>
          <w:rFonts w:ascii="Times New Roman" w:eastAsia="Times New Roman" w:hAnsi="Times New Roman" w:cs="Times New Roman"/>
          <w:b/>
          <w:bCs/>
          <w:i/>
          <w:kern w:val="32"/>
          <w:sz w:val="24"/>
          <w:szCs w:val="24"/>
          <w:lang w:eastAsia="ru-RU"/>
        </w:rPr>
      </w:pPr>
      <w:r>
        <w:rPr>
          <w:rFonts w:ascii="Times New Roman" w:eastAsia="Times New Roman" w:hAnsi="Times New Roman" w:cs="Times New Roman"/>
          <w:b/>
          <w:bCs/>
          <w:kern w:val="32"/>
          <w:sz w:val="24"/>
          <w:szCs w:val="24"/>
          <w:lang w:eastAsia="ru-RU"/>
        </w:rPr>
        <w:t xml:space="preserve">3. </w:t>
      </w:r>
      <w:r w:rsidR="006F627F" w:rsidRPr="006F627F">
        <w:rPr>
          <w:rFonts w:ascii="Times New Roman" w:eastAsia="Times New Roman" w:hAnsi="Times New Roman" w:cs="Times New Roman"/>
          <w:b/>
          <w:bCs/>
          <w:kern w:val="32"/>
          <w:sz w:val="24"/>
          <w:szCs w:val="24"/>
          <w:lang w:eastAsia="ru-RU"/>
        </w:rPr>
        <w:t>СТРУКТУРА И СОДЕРЖАНИЕ УЧЕБНОЙ ДИСЦИПЛИНЫ</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rsidR="006F627F" w:rsidRPr="006F627F" w:rsidRDefault="006F627F" w:rsidP="006F627F">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6F627F" w:rsidRPr="006F627F" w:rsidTr="00C539A8">
        <w:trPr>
          <w:trHeight w:val="340"/>
        </w:trPr>
        <w:tc>
          <w:tcPr>
            <w:tcW w:w="3969"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по очно-заочной форме обучения </w:t>
            </w:r>
          </w:p>
        </w:tc>
        <w:tc>
          <w:tcPr>
            <w:tcW w:w="1020" w:type="dxa"/>
            <w:vAlign w:val="center"/>
          </w:tcPr>
          <w:p w:rsidR="006F627F" w:rsidRPr="006F627F" w:rsidRDefault="00BD31C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67" w:type="dxa"/>
            <w:vAlign w:val="center"/>
          </w:tcPr>
          <w:p w:rsidR="006F627F" w:rsidRPr="006F627F" w:rsidRDefault="006F627F" w:rsidP="006F627F">
            <w:pPr>
              <w:jc w:val="center"/>
              <w:rPr>
                <w:rFonts w:ascii="Times New Roman" w:eastAsiaTheme="minorEastAsia" w:hAnsi="Times New Roman" w:cs="Times New Roman"/>
                <w:sz w:val="24"/>
                <w:szCs w:val="24"/>
                <w:lang w:eastAsia="ru-RU"/>
              </w:rPr>
            </w:pPr>
            <w:proofErr w:type="spellStart"/>
            <w:r w:rsidRPr="006F627F">
              <w:rPr>
                <w:rFonts w:ascii="Times New Roman" w:eastAsiaTheme="minorEastAsia" w:hAnsi="Times New Roman" w:cs="Times New Roman"/>
                <w:b/>
                <w:sz w:val="24"/>
                <w:szCs w:val="24"/>
                <w:lang w:eastAsia="ru-RU"/>
              </w:rPr>
              <w:t>з.е</w:t>
            </w:r>
            <w:proofErr w:type="spellEnd"/>
            <w:r w:rsidRPr="006F627F">
              <w:rPr>
                <w:rFonts w:ascii="Times New Roman" w:eastAsiaTheme="minorEastAsia" w:hAnsi="Times New Roman" w:cs="Times New Roman"/>
                <w:b/>
                <w:sz w:val="24"/>
                <w:szCs w:val="24"/>
                <w:lang w:eastAsia="ru-RU"/>
              </w:rPr>
              <w:t>.</w:t>
            </w:r>
          </w:p>
        </w:tc>
        <w:tc>
          <w:tcPr>
            <w:tcW w:w="1020" w:type="dxa"/>
            <w:vAlign w:val="center"/>
          </w:tcPr>
          <w:p w:rsidR="006F627F" w:rsidRPr="006F627F" w:rsidRDefault="00BD31C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937" w:type="dxa"/>
            <w:vAlign w:val="center"/>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sz w:val="24"/>
                <w:szCs w:val="24"/>
                <w:lang w:eastAsia="ru-RU"/>
              </w:rPr>
              <w:t>час.</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930B32" w:rsidP="006F627F">
      <w:pPr>
        <w:keepNext/>
        <w:numPr>
          <w:ilvl w:val="1"/>
          <w:numId w:val="0"/>
        </w:numPr>
        <w:spacing w:after="0" w:line="240" w:lineRule="auto"/>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Cs/>
          <w:sz w:val="24"/>
          <w:szCs w:val="24"/>
          <w:lang w:eastAsia="ru-RU"/>
        </w:rPr>
        <w:t xml:space="preserve">3.1. </w:t>
      </w:r>
      <w:r w:rsidR="006F627F" w:rsidRPr="006F627F">
        <w:rPr>
          <w:rFonts w:ascii="Times New Roman" w:eastAsia="Times New Roman" w:hAnsi="Times New Roman" w:cs="Times New Roman"/>
          <w:bCs/>
          <w:iCs/>
          <w:sz w:val="24"/>
          <w:szCs w:val="24"/>
          <w:lang w:eastAsia="ru-RU"/>
        </w:rPr>
        <w:t>Структура учебной дисциплины для обучающихся по видам занятий (очно-заочная форма обучения)</w:t>
      </w:r>
      <w:r w:rsidR="006F627F" w:rsidRPr="006F627F">
        <w:rPr>
          <w:rFonts w:ascii="Times New Roman" w:eastAsia="Times New Roman" w:hAnsi="Times New Roman" w:cs="Times New Roman"/>
          <w:bCs/>
          <w:i/>
          <w:iCs/>
          <w:sz w:val="24"/>
          <w:szCs w:val="24"/>
          <w:lang w:eastAsia="ru-RU"/>
        </w:rPr>
        <w:t xml:space="preserve"> </w:t>
      </w:r>
    </w:p>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6F627F" w:rsidRPr="006F627F" w:rsidTr="00C539A8">
        <w:trPr>
          <w:cantSplit/>
          <w:trHeight w:val="227"/>
        </w:trPr>
        <w:tc>
          <w:tcPr>
            <w:tcW w:w="9747" w:type="dxa"/>
            <w:gridSpan w:val="10"/>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Структура и объем дисциплины</w:t>
            </w:r>
          </w:p>
        </w:tc>
      </w:tr>
      <w:tr w:rsidR="006F627F" w:rsidRPr="006F627F" w:rsidTr="00C539A8">
        <w:trPr>
          <w:cantSplit/>
          <w:trHeight w:val="283"/>
        </w:trPr>
        <w:tc>
          <w:tcPr>
            <w:tcW w:w="1943" w:type="dxa"/>
            <w:vMerge w:val="restart"/>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hAnsi="Times New Roman" w:cs="Times New Roman"/>
                <w:sz w:val="24"/>
                <w:szCs w:val="24"/>
              </w:rPr>
            </w:pPr>
            <w:r w:rsidRPr="006F627F">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r>
      <w:tr w:rsidR="006F627F" w:rsidRPr="006F627F" w:rsidTr="00BD31C0">
        <w:trPr>
          <w:cantSplit/>
          <w:trHeight w:val="1757"/>
        </w:trPr>
        <w:tc>
          <w:tcPr>
            <w:tcW w:w="1943" w:type="dxa"/>
            <w:vMerge/>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i/>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самостоятельная работа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 час</w:t>
            </w:r>
          </w:p>
        </w:tc>
        <w:tc>
          <w:tcPr>
            <w:tcW w:w="618" w:type="dxa"/>
            <w:shd w:val="clear" w:color="auto" w:fill="DBE5F1" w:themeFill="accent1" w:themeFillTint="33"/>
            <w:textDirection w:val="btLr"/>
            <w:vAlign w:val="center"/>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промежуточная аттестация, час</w:t>
            </w:r>
          </w:p>
        </w:tc>
      </w:tr>
      <w:tr w:rsidR="006F627F" w:rsidRPr="006F627F" w:rsidTr="00BD31C0">
        <w:trPr>
          <w:cantSplit/>
          <w:trHeight w:val="227"/>
        </w:trPr>
        <w:tc>
          <w:tcPr>
            <w:tcW w:w="1943" w:type="dxa"/>
          </w:tcPr>
          <w:p w:rsidR="006F627F" w:rsidRPr="006F627F" w:rsidRDefault="00BD31C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C4AF3">
              <w:rPr>
                <w:rFonts w:ascii="Times New Roman" w:eastAsiaTheme="minorEastAsia" w:hAnsi="Times New Roman" w:cs="Times New Roman"/>
                <w:sz w:val="24"/>
                <w:szCs w:val="24"/>
                <w:lang w:eastAsia="ru-RU"/>
              </w:rPr>
              <w:t>0</w:t>
            </w:r>
            <w:r w:rsidR="006F627F" w:rsidRPr="006F627F">
              <w:rPr>
                <w:rFonts w:ascii="Times New Roman" w:eastAsiaTheme="minorEastAsia" w:hAnsi="Times New Roman" w:cs="Times New Roman"/>
                <w:sz w:val="24"/>
                <w:szCs w:val="24"/>
                <w:lang w:eastAsia="ru-RU"/>
              </w:rPr>
              <w:t xml:space="preserve"> семестр</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Зачет </w:t>
            </w:r>
          </w:p>
        </w:tc>
        <w:tc>
          <w:tcPr>
            <w:tcW w:w="833" w:type="dxa"/>
          </w:tcPr>
          <w:p w:rsidR="006F627F" w:rsidRPr="006F627F" w:rsidRDefault="00BD31C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rsidR="006F627F" w:rsidRPr="006F627F" w:rsidRDefault="00EE08F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6F627F" w:rsidRPr="006F627F" w:rsidRDefault="00EE08F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EE08F0" w:rsidP="00BD31C0">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618" w:type="dxa"/>
          </w:tcPr>
          <w:p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rsidTr="00BD31C0">
        <w:trPr>
          <w:cantSplit/>
          <w:trHeight w:val="227"/>
        </w:trPr>
        <w:tc>
          <w:tcPr>
            <w:tcW w:w="1943"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Всего:</w:t>
            </w:r>
          </w:p>
        </w:tc>
        <w:tc>
          <w:tcPr>
            <w:tcW w:w="1130"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3" w:type="dxa"/>
          </w:tcPr>
          <w:p w:rsidR="006F627F" w:rsidRPr="006F627F" w:rsidRDefault="00BD31C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w:t>
            </w:r>
          </w:p>
        </w:tc>
        <w:tc>
          <w:tcPr>
            <w:tcW w:w="834" w:type="dxa"/>
            <w:shd w:val="clear" w:color="auto" w:fill="auto"/>
          </w:tcPr>
          <w:p w:rsidR="006F627F" w:rsidRPr="006F627F" w:rsidRDefault="00EE08F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6F627F" w:rsidRPr="006F627F" w:rsidRDefault="00EE08F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shd w:val="clear" w:color="auto" w:fill="auto"/>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834"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53" w:type="dxa"/>
          </w:tcPr>
          <w:p w:rsidR="006F627F" w:rsidRPr="006F627F" w:rsidRDefault="00EE08F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618" w:type="dxa"/>
          </w:tcPr>
          <w:p w:rsidR="006F627F" w:rsidRPr="006F627F" w:rsidRDefault="006F627F" w:rsidP="006F627F">
            <w:pPr>
              <w:jc w:val="center"/>
              <w:rPr>
                <w:rFonts w:ascii="Times New Roman" w:eastAsiaTheme="minorEastAsia" w:hAnsi="Times New Roman" w:cs="Times New Roman"/>
                <w:sz w:val="24"/>
                <w:szCs w:val="24"/>
                <w:lang w:eastAsia="ru-RU"/>
              </w:rPr>
            </w:pPr>
          </w:p>
        </w:tc>
      </w:tr>
    </w:tbl>
    <w:p w:rsidR="006F627F" w:rsidRPr="006F627F"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headerReference w:type="first" r:id="rId13"/>
          <w:pgSz w:w="11906" w:h="16838" w:code="9"/>
          <w:pgMar w:top="1134" w:right="567" w:bottom="1134" w:left="1701" w:header="709" w:footer="709" w:gutter="0"/>
          <w:pgNumType w:start="1"/>
          <w:cols w:space="708"/>
          <w:docGrid w:linePitch="360"/>
        </w:sectPr>
      </w:pPr>
    </w:p>
    <w:p w:rsidR="006F627F" w:rsidRPr="004A18B1" w:rsidRDefault="00930B32"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3.2. </w:t>
      </w:r>
      <w:r w:rsidR="006F627F" w:rsidRPr="006F627F">
        <w:rPr>
          <w:rFonts w:ascii="Times New Roman" w:eastAsia="Times New Roman" w:hAnsi="Times New Roman" w:cs="Times New Roman"/>
          <w:bCs/>
          <w:iCs/>
          <w:sz w:val="24"/>
          <w:szCs w:val="24"/>
          <w:lang w:eastAsia="ru-RU"/>
        </w:rPr>
        <w:t xml:space="preserve">Структура учебной дисциплины для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r w:rsidR="006F627F" w:rsidRPr="006F627F">
        <w:rPr>
          <w:rFonts w:ascii="Times New Roman" w:eastAsia="Times New Roman" w:hAnsi="Times New Roman" w:cs="Times New Roman"/>
          <w:bCs/>
          <w:iCs/>
          <w:sz w:val="24"/>
          <w:szCs w:val="24"/>
          <w:lang w:eastAsia="ru-RU"/>
        </w:rPr>
        <w:t xml:space="preserve"> по разделам и темам дисциплины: (очно-заочная форма обучения)</w:t>
      </w:r>
    </w:p>
    <w:p w:rsidR="003054C4" w:rsidRPr="004A18B1" w:rsidRDefault="003054C4"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6F627F" w:rsidRPr="006F627F" w:rsidTr="00C539A8">
        <w:trPr>
          <w:tblHeader/>
        </w:trPr>
        <w:tc>
          <w:tcPr>
            <w:tcW w:w="1700" w:type="dxa"/>
            <w:vMerge w:val="restart"/>
            <w:shd w:val="clear" w:color="auto" w:fill="DBE5F1" w:themeFill="accent1" w:themeFillTint="33"/>
          </w:tcPr>
          <w:p w:rsidR="006F627F" w:rsidRPr="00930B32"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30B32">
              <w:rPr>
                <w:rFonts w:ascii="Times New Roman" w:eastAsiaTheme="minorEastAsia" w:hAnsi="Times New Roman" w:cs="Times New Roman"/>
                <w:b/>
                <w:sz w:val="18"/>
                <w:szCs w:val="18"/>
                <w:lang w:eastAsia="ru-RU"/>
              </w:rPr>
              <w:t>Планируемые (контролируемые) результаты освоения:</w:t>
            </w:r>
            <w:r w:rsidRPr="00930B32">
              <w:rPr>
                <w:rFonts w:ascii="Times New Roman" w:eastAsiaTheme="minorEastAsia" w:hAnsi="Times New Roman" w:cs="Times New Roman"/>
                <w:b/>
                <w:noProof/>
                <w:sz w:val="18"/>
                <w:szCs w:val="18"/>
              </w:rPr>
              <w:t xml:space="preserve"> </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30B32">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разделов, тем;</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w:t>
            </w:r>
            <w:proofErr w:type="gramStart"/>
            <w:r w:rsidRPr="006F627F">
              <w:rPr>
                <w:rFonts w:ascii="Times New Roman" w:eastAsiaTheme="minorEastAsia" w:hAnsi="Times New Roman" w:cs="Times New Roman"/>
                <w:b/>
                <w:sz w:val="24"/>
                <w:szCs w:val="24"/>
                <w:lang w:eastAsia="ru-RU"/>
              </w:rPr>
              <w:t>а(</w:t>
            </w:r>
            <w:proofErr w:type="gramEnd"/>
            <w:r w:rsidRPr="006F627F">
              <w:rPr>
                <w:rFonts w:ascii="Times New Roman" w:eastAsiaTheme="minorEastAsia" w:hAnsi="Times New Roman" w:cs="Times New Roman"/>
                <w:b/>
                <w:sz w:val="24"/>
                <w:szCs w:val="24"/>
                <w:lang w:eastAsia="ru-RU"/>
              </w:rPr>
              <w:t>ы) промежуточной аттестации</w:t>
            </w: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Виды и формы контрольных мероприятий, обеспечивающие по совокупности текущий контроль успеваемости, включая контроль самостоятельной работы </w:t>
            </w:r>
            <w:proofErr w:type="gramStart"/>
            <w:r w:rsidRPr="006F627F">
              <w:rPr>
                <w:rFonts w:ascii="Times New Roman" w:eastAsiaTheme="minorEastAsia" w:hAnsi="Times New Roman" w:cs="Times New Roman"/>
                <w:b/>
                <w:sz w:val="24"/>
                <w:szCs w:val="24"/>
                <w:lang w:eastAsia="ru-RU"/>
              </w:rPr>
              <w:t>обучающегося</w:t>
            </w:r>
            <w:proofErr w:type="gramEnd"/>
            <w:r w:rsidRPr="006F627F">
              <w:rPr>
                <w:rFonts w:ascii="Times New Roman" w:eastAsiaTheme="minorEastAsia" w:hAnsi="Times New Roman" w:cs="Times New Roman"/>
                <w:b/>
                <w:sz w:val="24"/>
                <w:szCs w:val="24"/>
                <w:lang w:eastAsia="ru-RU"/>
              </w:rPr>
              <w:t>;</w:t>
            </w:r>
          </w:p>
          <w:p w:rsidR="006F627F" w:rsidRPr="006F627F" w:rsidRDefault="006F627F" w:rsidP="006F627F">
            <w:pPr>
              <w:spacing w:after="0" w:line="240" w:lineRule="auto"/>
              <w:jc w:val="center"/>
              <w:rPr>
                <w:rFonts w:ascii="Times New Roman" w:eastAsiaTheme="minorEastAsia" w:hAnsi="Times New Roman" w:cs="Times New Roman"/>
                <w:b/>
                <w:i/>
                <w:sz w:val="24"/>
                <w:szCs w:val="24"/>
                <w:highlight w:val="yellow"/>
                <w:lang w:eastAsia="ru-RU"/>
              </w:rPr>
            </w:pPr>
            <w:r w:rsidRPr="006F627F">
              <w:rPr>
                <w:rFonts w:ascii="Times New Roman" w:eastAsiaTheme="minorEastAsia" w:hAnsi="Times New Roman" w:cs="Times New Roman"/>
                <w:b/>
                <w:sz w:val="24"/>
                <w:szCs w:val="24"/>
                <w:lang w:eastAsia="ru-RU"/>
              </w:rPr>
              <w:t>формы промежуточного контроля успеваемости</w:t>
            </w:r>
          </w:p>
        </w:tc>
      </w:tr>
      <w:tr w:rsidR="006F627F" w:rsidRPr="006F627F" w:rsidTr="00C539A8">
        <w:trPr>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cantSplit/>
          <w:trHeight w:val="1474"/>
          <w:tblHeader/>
        </w:trPr>
        <w:tc>
          <w:tcPr>
            <w:tcW w:w="1700"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6F627F" w:rsidRPr="006F627F" w:rsidTr="00C539A8">
        <w:trPr>
          <w:trHeight w:val="227"/>
        </w:trPr>
        <w:tc>
          <w:tcPr>
            <w:tcW w:w="1700" w:type="dxa"/>
            <w:tcBorders>
              <w:bottom w:val="single" w:sz="4" w:space="0" w:color="auto"/>
            </w:tcBorders>
            <w:shd w:val="clear" w:color="auto" w:fill="EAF1DD" w:themeFill="accent3" w:themeFillTint="33"/>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rsidR="006F627F" w:rsidRPr="006F627F" w:rsidRDefault="00EE08F0"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Десят</w:t>
            </w:r>
            <w:r w:rsidR="00930B32">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 семестр</w:t>
            </w:r>
          </w:p>
        </w:tc>
      </w:tr>
      <w:tr w:rsidR="006F627F" w:rsidRPr="006F627F" w:rsidTr="00C539A8">
        <w:trPr>
          <w:trHeight w:val="227"/>
        </w:trPr>
        <w:tc>
          <w:tcPr>
            <w:tcW w:w="1700" w:type="dxa"/>
            <w:tcBorders>
              <w:bottom w:val="single" w:sz="4" w:space="0" w:color="auto"/>
            </w:tcBorders>
            <w:shd w:val="clear" w:color="auto" w:fill="auto"/>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rsidR="006F627F" w:rsidRPr="006F627F" w:rsidRDefault="006F627F" w:rsidP="00EE08F0">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1. </w:t>
            </w:r>
            <w:r w:rsidR="0040004E" w:rsidRPr="0040004E">
              <w:rPr>
                <w:rFonts w:ascii="Times New Roman" w:eastAsiaTheme="minorEastAsia" w:hAnsi="Times New Roman" w:cs="Times New Roman"/>
                <w:b/>
                <w:bCs/>
                <w:iCs/>
                <w:sz w:val="24"/>
                <w:szCs w:val="24"/>
                <w:lang w:eastAsia="ru-RU"/>
              </w:rPr>
              <w:t>Методологические основы научного знания</w:t>
            </w: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3972" w:type="dxa"/>
            <w:vMerge w:val="restart"/>
            <w:tcBorders>
              <w:bottom w:val="single" w:sz="4" w:space="0" w:color="auto"/>
            </w:tcBorders>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p w:rsidR="005553F2"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6F627F" w:rsidRPr="006F627F" w:rsidRDefault="00205B43" w:rsidP="006F627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6F627F" w:rsidRPr="006F627F" w:rsidRDefault="00205B4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006F627F" w:rsidRPr="006F627F">
              <w:rPr>
                <w:rFonts w:ascii="Times New Roman" w:eastAsiaTheme="minorEastAsia" w:hAnsi="Times New Roman" w:cs="Times New Roman"/>
                <w:sz w:val="24"/>
                <w:szCs w:val="24"/>
                <w:lang w:eastAsia="ru-RU"/>
              </w:rPr>
              <w:t>-1</w:t>
            </w:r>
          </w:p>
          <w:p w:rsidR="006F627F" w:rsidRPr="006F627F" w:rsidRDefault="006F627F"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6F627F">
              <w:rPr>
                <w:rFonts w:ascii="Times New Roman" w:eastAsiaTheme="minorEastAsia" w:hAnsi="Times New Roman" w:cs="Times New Roman"/>
                <w:b/>
                <w:sz w:val="24"/>
                <w:szCs w:val="24"/>
                <w:lang w:eastAsia="ru-RU"/>
              </w:rPr>
              <w:t>Тема 1.1</w:t>
            </w:r>
            <w:r w:rsidRPr="006F627F">
              <w:rPr>
                <w:rFonts w:ascii="Times New Roman" w:eastAsiaTheme="minorEastAsia" w:hAnsi="Times New Roman" w:cs="Times New Roman"/>
                <w:b/>
                <w:i/>
                <w:sz w:val="24"/>
                <w:szCs w:val="24"/>
                <w:lang w:eastAsia="ru-RU"/>
              </w:rPr>
              <w:t xml:space="preserve"> </w:t>
            </w:r>
          </w:p>
          <w:p w:rsidR="006F627F" w:rsidRPr="006F627F" w:rsidRDefault="006F627F" w:rsidP="0040004E">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00A21819">
              <w:rPr>
                <w:rFonts w:ascii="Times New Roman" w:eastAsiaTheme="minorEastAsia" w:hAnsi="Times New Roman" w:cs="Times New Roman"/>
                <w:sz w:val="24"/>
                <w:szCs w:val="24"/>
                <w:lang w:eastAsia="ru-RU"/>
              </w:rPr>
              <w:t xml:space="preserve">  1</w:t>
            </w:r>
            <w:r w:rsidR="0040004E">
              <w:rPr>
                <w:rFonts w:ascii="Times New Roman" w:eastAsiaTheme="minorEastAsia" w:hAnsi="Times New Roman" w:cs="Times New Roman"/>
                <w:sz w:val="24"/>
                <w:szCs w:val="24"/>
                <w:lang w:eastAsia="ru-RU"/>
              </w:rPr>
              <w:t xml:space="preserve"> </w:t>
            </w:r>
            <w:r w:rsidR="0040004E" w:rsidRPr="0040004E">
              <w:rPr>
                <w:rFonts w:ascii="Times New Roman" w:eastAsiaTheme="minorEastAsia" w:hAnsi="Times New Roman" w:cs="Times New Roman"/>
                <w:sz w:val="24"/>
                <w:szCs w:val="24"/>
                <w:lang w:eastAsia="ru-RU"/>
              </w:rPr>
              <w:t>Определение науки</w:t>
            </w:r>
            <w:r w:rsidR="0040004E">
              <w:rPr>
                <w:rFonts w:ascii="Times New Roman" w:eastAsiaTheme="minorEastAsia" w:hAnsi="Times New Roman" w:cs="Times New Roman"/>
                <w:sz w:val="24"/>
                <w:szCs w:val="24"/>
                <w:lang w:eastAsia="ru-RU"/>
              </w:rPr>
              <w:t xml:space="preserve">. </w:t>
            </w:r>
            <w:r w:rsidR="0040004E" w:rsidRPr="0040004E">
              <w:rPr>
                <w:rFonts w:ascii="Times New Roman" w:eastAsiaTheme="minorEastAsia" w:hAnsi="Times New Roman" w:cs="Times New Roman"/>
                <w:bCs/>
                <w:iCs/>
                <w:sz w:val="24"/>
                <w:szCs w:val="24"/>
                <w:lang w:eastAsia="ru-RU"/>
              </w:rPr>
              <w:t>Понятие о научном знании</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w:t>
            </w:r>
            <w:r w:rsidR="00A21819">
              <w:rPr>
                <w:rFonts w:ascii="Times New Roman" w:eastAsiaTheme="minorEastAsia" w:hAnsi="Times New Roman" w:cs="Times New Roman"/>
                <w:sz w:val="24"/>
                <w:szCs w:val="24"/>
                <w:lang w:eastAsia="ru-RU"/>
              </w:rPr>
              <w:t xml:space="preserve">нятие </w:t>
            </w:r>
            <w:r w:rsidRPr="006F627F">
              <w:rPr>
                <w:rFonts w:ascii="Times New Roman" w:eastAsiaTheme="minorEastAsia" w:hAnsi="Times New Roman" w:cs="Times New Roman"/>
                <w:sz w:val="24"/>
                <w:szCs w:val="24"/>
                <w:lang w:eastAsia="ru-RU"/>
              </w:rPr>
              <w:t>1</w:t>
            </w:r>
          </w:p>
          <w:p w:rsidR="006F627F" w:rsidRPr="006F627F" w:rsidRDefault="00DB62A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B62AA">
              <w:rPr>
                <w:rFonts w:ascii="Times New Roman" w:eastAsiaTheme="minorEastAsia" w:hAnsi="Times New Roman" w:cs="Times New Roman"/>
                <w:sz w:val="24"/>
                <w:szCs w:val="24"/>
                <w:lang w:eastAsia="ru-RU"/>
              </w:rPr>
              <w:t>Основные этапы развития науки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Pr="006F627F">
              <w:rPr>
                <w:rFonts w:ascii="Times New Roman" w:eastAsiaTheme="minorEastAsia" w:hAnsi="Times New Roman" w:cs="Times New Roman"/>
                <w:sz w:val="24"/>
                <w:szCs w:val="24"/>
                <w:lang w:eastAsia="ru-RU"/>
              </w:rPr>
              <w:t>-1</w:t>
            </w:r>
          </w:p>
          <w:p w:rsidR="006F627F" w:rsidRPr="006F627F" w:rsidRDefault="006F627F"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A21819"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1.2</w:t>
            </w:r>
          </w:p>
          <w:p w:rsidR="006F627F" w:rsidRPr="006F627F" w:rsidRDefault="006F627F" w:rsidP="0040004E">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Cs/>
                <w:sz w:val="24"/>
                <w:szCs w:val="24"/>
                <w:lang w:eastAsia="ru-RU"/>
              </w:rPr>
              <w:t>Лекция</w:t>
            </w:r>
            <w:r w:rsidR="00A21819">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eastAsia="ru-RU"/>
              </w:rPr>
              <w:t xml:space="preserve">2 </w:t>
            </w:r>
            <w:r w:rsidR="0040004E" w:rsidRPr="0040004E">
              <w:rPr>
                <w:rFonts w:ascii="Times New Roman" w:eastAsiaTheme="minorEastAsia" w:hAnsi="Times New Roman" w:cs="Times New Roman"/>
                <w:bCs/>
                <w:iCs/>
                <w:sz w:val="24"/>
                <w:szCs w:val="24"/>
                <w:lang w:eastAsia="ru-RU"/>
              </w:rPr>
              <w:t>Методы научного познания</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5553F2" w:rsidP="005553F2">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5553F2">
              <w:rPr>
                <w:rFonts w:ascii="Times New Roman" w:eastAsiaTheme="minorEastAsia" w:hAnsi="Times New Roman" w:cs="Times New Roman"/>
                <w:sz w:val="24"/>
                <w:szCs w:val="24"/>
                <w:lang w:eastAsia="ru-RU"/>
              </w:rPr>
              <w:t>Круглый стол (</w:t>
            </w:r>
            <w:r w:rsidR="00930B32">
              <w:rPr>
                <w:rFonts w:ascii="Times New Roman" w:eastAsiaTheme="minorEastAsia" w:hAnsi="Times New Roman" w:cs="Times New Roman"/>
                <w:sz w:val="24"/>
                <w:szCs w:val="24"/>
                <w:lang w:eastAsia="ru-RU"/>
              </w:rPr>
              <w:t>Д</w:t>
            </w:r>
            <w:r w:rsidRPr="005553F2">
              <w:rPr>
                <w:rFonts w:ascii="Times New Roman" w:eastAsiaTheme="minorEastAsia" w:hAnsi="Times New Roman" w:cs="Times New Roman"/>
                <w:sz w:val="24"/>
                <w:szCs w:val="24"/>
                <w:lang w:eastAsia="ru-RU"/>
              </w:rPr>
              <w:t>искуссия)</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A21819"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Практическое занятие </w:t>
            </w:r>
            <w:r w:rsidR="006F627F" w:rsidRPr="006F627F">
              <w:rPr>
                <w:rFonts w:ascii="Times New Roman" w:eastAsiaTheme="minorEastAsia" w:hAnsi="Times New Roman" w:cs="Times New Roman"/>
                <w:sz w:val="24"/>
                <w:szCs w:val="24"/>
                <w:lang w:eastAsia="ru-RU"/>
              </w:rPr>
              <w:t>2</w:t>
            </w:r>
          </w:p>
          <w:p w:rsidR="006F627F" w:rsidRPr="006F627F" w:rsidRDefault="00DB62A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B62AA">
              <w:rPr>
                <w:rFonts w:ascii="Times New Roman" w:eastAsiaTheme="minorEastAsia" w:hAnsi="Times New Roman" w:cs="Times New Roman"/>
                <w:sz w:val="24"/>
                <w:szCs w:val="24"/>
                <w:lang w:eastAsia="ru-RU"/>
              </w:rPr>
              <w:t>Сбор, обработка, анализ и систематизация полученной информации</w:t>
            </w:r>
            <w:r>
              <w:rPr>
                <w:rFonts w:ascii="Times New Roman" w:eastAsiaTheme="minorEastAsia" w:hAnsi="Times New Roman" w:cs="Times New Roman"/>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73"/>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Pr="006F627F">
              <w:rPr>
                <w:rFonts w:ascii="Times New Roman" w:eastAsiaTheme="minorEastAsia" w:hAnsi="Times New Roman" w:cs="Times New Roman"/>
                <w:sz w:val="24"/>
                <w:szCs w:val="24"/>
                <w:lang w:eastAsia="ru-RU"/>
              </w:rPr>
              <w:t>-1</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A21819"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
                <w:sz w:val="24"/>
                <w:szCs w:val="24"/>
                <w:lang w:eastAsia="ru-RU"/>
              </w:rPr>
              <w:t>Тема 1.3</w:t>
            </w:r>
            <w:r w:rsidR="006F627F" w:rsidRPr="006F627F">
              <w:rPr>
                <w:rFonts w:ascii="Times New Roman" w:eastAsiaTheme="minorEastAsia" w:hAnsi="Times New Roman" w:cs="Times New Roman"/>
                <w:bCs/>
                <w:sz w:val="24"/>
                <w:szCs w:val="24"/>
                <w:lang w:eastAsia="ru-RU"/>
              </w:rPr>
              <w:t xml:space="preserve"> </w:t>
            </w:r>
          </w:p>
          <w:p w:rsidR="006F627F" w:rsidRPr="006F627F" w:rsidRDefault="00A21819" w:rsidP="0040004E">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 xml:space="preserve">3 </w:t>
            </w:r>
            <w:r w:rsidR="0040004E" w:rsidRPr="0040004E">
              <w:rPr>
                <w:rFonts w:ascii="Times New Roman" w:eastAsiaTheme="minorEastAsia" w:hAnsi="Times New Roman" w:cs="Times New Roman"/>
                <w:bCs/>
                <w:sz w:val="24"/>
                <w:szCs w:val="24"/>
                <w:lang w:eastAsia="ru-RU"/>
              </w:rPr>
              <w:t>Научное исследование и его этапы</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Круглый стол (</w:t>
            </w:r>
            <w:r w:rsidR="006F627F" w:rsidRPr="006F627F">
              <w:rPr>
                <w:rFonts w:ascii="Times New Roman" w:eastAsiaTheme="minorEastAsia" w:hAnsi="Times New Roman" w:cs="Times New Roman"/>
                <w:sz w:val="24"/>
                <w:szCs w:val="24"/>
                <w:lang w:eastAsia="ru-RU"/>
              </w:rPr>
              <w:t>Дискуссия</w:t>
            </w:r>
            <w:r>
              <w:rPr>
                <w:rFonts w:ascii="Times New Roman" w:eastAsiaTheme="minorEastAsia" w:hAnsi="Times New Roman" w:cs="Times New Roman"/>
                <w:sz w:val="24"/>
                <w:szCs w:val="24"/>
                <w:lang w:eastAsia="ru-RU"/>
              </w:rPr>
              <w:t>)</w:t>
            </w:r>
          </w:p>
          <w:p w:rsidR="005553F2" w:rsidRPr="006F627F" w:rsidRDefault="005553F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1103"/>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Практическое заня</w:t>
            </w:r>
            <w:r w:rsidR="00A21819">
              <w:rPr>
                <w:rFonts w:ascii="Times New Roman" w:eastAsiaTheme="minorEastAsia" w:hAnsi="Times New Roman" w:cs="Times New Roman"/>
                <w:sz w:val="24"/>
                <w:szCs w:val="24"/>
                <w:lang w:eastAsia="ru-RU"/>
              </w:rPr>
              <w:t xml:space="preserve">тие </w:t>
            </w:r>
            <w:r w:rsidRPr="006F627F">
              <w:rPr>
                <w:rFonts w:ascii="Times New Roman" w:eastAsiaTheme="minorEastAsia" w:hAnsi="Times New Roman" w:cs="Times New Roman"/>
                <w:sz w:val="24"/>
                <w:szCs w:val="24"/>
                <w:lang w:eastAsia="ru-RU"/>
              </w:rPr>
              <w:t>3</w:t>
            </w:r>
          </w:p>
          <w:p w:rsidR="006F627F" w:rsidRPr="006F627F" w:rsidRDefault="00DB62AA"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DB62AA">
              <w:rPr>
                <w:rFonts w:ascii="Times New Roman" w:eastAsiaTheme="minorEastAsia" w:hAnsi="Times New Roman" w:cs="Times New Roman"/>
                <w:sz w:val="24"/>
                <w:szCs w:val="24"/>
                <w:lang w:eastAsia="ru-RU"/>
              </w:rPr>
              <w:t>Работа с источниками информации</w:t>
            </w:r>
            <w:r>
              <w:rPr>
                <w:rFonts w:ascii="Times New Roman" w:eastAsiaTheme="minorEastAsia" w:hAnsi="Times New Roman" w:cs="Times New Roman"/>
                <w:sz w:val="24"/>
                <w:szCs w:val="24"/>
                <w:lang w:eastAsia="ru-RU"/>
              </w:rPr>
              <w:t>: научное</w:t>
            </w:r>
            <w:r w:rsidR="00CF3E86" w:rsidRPr="00CF3E86">
              <w:rPr>
                <w:rFonts w:ascii="Times New Roman" w:eastAsiaTheme="minorEastAsia" w:hAnsi="Times New Roman" w:cs="Times New Roman"/>
                <w:sz w:val="24"/>
                <w:szCs w:val="24"/>
                <w:lang w:eastAsia="ru-RU"/>
              </w:rPr>
              <w:t xml:space="preserve"> издание</w:t>
            </w:r>
            <w:r>
              <w:rPr>
                <w:rFonts w:ascii="Times New Roman" w:eastAsiaTheme="minorEastAsia" w:hAnsi="Times New Roman" w:cs="Times New Roman"/>
                <w:sz w:val="24"/>
                <w:szCs w:val="24"/>
                <w:lang w:eastAsia="ru-RU"/>
              </w:rPr>
              <w:t>, учебное издание</w:t>
            </w:r>
            <w:r w:rsidR="00CF3E86">
              <w:rPr>
                <w:rFonts w:ascii="Times New Roman" w:eastAsiaTheme="minorEastAsia" w:hAnsi="Times New Roman" w:cs="Times New Roman"/>
                <w:sz w:val="24"/>
                <w:szCs w:val="24"/>
                <w:lang w:eastAsia="ru-RU"/>
              </w:rPr>
              <w:t>, непериодическое, периодическое и продолжающееся</w:t>
            </w:r>
            <w:r w:rsidR="00CF3E86" w:rsidRPr="00CF3E86">
              <w:rPr>
                <w:rFonts w:ascii="Times New Roman" w:eastAsiaTheme="minorEastAsia" w:hAnsi="Times New Roman" w:cs="Times New Roman"/>
                <w:sz w:val="24"/>
                <w:szCs w:val="24"/>
                <w:lang w:eastAsia="ru-RU"/>
              </w:rPr>
              <w:t xml:space="preserve"> издания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0004E" w:rsidRPr="006F627F" w:rsidTr="0040004E">
        <w:trPr>
          <w:trHeight w:val="740"/>
        </w:trPr>
        <w:tc>
          <w:tcPr>
            <w:tcW w:w="1700"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0004E" w:rsidRPr="0040004E" w:rsidRDefault="0040004E" w:rsidP="0040004E">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40004E">
              <w:rPr>
                <w:rFonts w:ascii="Times New Roman" w:eastAsiaTheme="minorEastAsia" w:hAnsi="Times New Roman" w:cs="Times New Roman"/>
                <w:b/>
                <w:bCs/>
                <w:iCs/>
                <w:sz w:val="24"/>
                <w:szCs w:val="24"/>
                <w:lang w:eastAsia="ru-RU"/>
              </w:rPr>
              <w:t xml:space="preserve">Раздел </w:t>
            </w:r>
            <w:r>
              <w:rPr>
                <w:rFonts w:ascii="Times New Roman" w:eastAsiaTheme="minorEastAsia" w:hAnsi="Times New Roman" w:cs="Times New Roman"/>
                <w:b/>
                <w:bCs/>
                <w:iCs/>
                <w:sz w:val="24"/>
                <w:szCs w:val="24"/>
                <w:lang w:eastAsia="ru-RU"/>
              </w:rPr>
              <w:t>2</w:t>
            </w:r>
            <w:r w:rsidRPr="0040004E">
              <w:rPr>
                <w:rFonts w:ascii="Times New Roman" w:eastAsiaTheme="minorEastAsia" w:hAnsi="Times New Roman" w:cs="Times New Roman"/>
                <w:b/>
                <w:bCs/>
                <w:iCs/>
                <w:sz w:val="24"/>
                <w:szCs w:val="24"/>
                <w:lang w:eastAsia="ru-RU"/>
              </w:rPr>
              <w:t>. Выбор направления и планирование научно-исследовательской работы</w:t>
            </w: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0004E"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40004E"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40004E" w:rsidRPr="006F627F" w:rsidTr="0040004E">
        <w:trPr>
          <w:trHeight w:val="85"/>
        </w:trPr>
        <w:tc>
          <w:tcPr>
            <w:tcW w:w="1700"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0004E"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40004E"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1152"/>
        </w:trPr>
        <w:tc>
          <w:tcPr>
            <w:tcW w:w="1700" w:type="dxa"/>
            <w:vMerge w:val="restart"/>
            <w:shd w:val="clear" w:color="auto" w:fill="auto"/>
            <w:vAlign w:val="center"/>
          </w:tcPr>
          <w:p w:rsidR="006F627F" w:rsidRPr="006F627F" w:rsidRDefault="00205B43"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ПК-3</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ИД </w:t>
            </w:r>
            <w:r w:rsidR="00205B43">
              <w:rPr>
                <w:rFonts w:ascii="Times New Roman" w:eastAsiaTheme="minorEastAsia" w:hAnsi="Times New Roman" w:cs="Times New Roman"/>
                <w:sz w:val="24"/>
                <w:szCs w:val="24"/>
                <w:lang w:eastAsia="ru-RU"/>
              </w:rPr>
              <w:t>ПК 3-3</w:t>
            </w:r>
            <w:r w:rsidRPr="006F627F">
              <w:rPr>
                <w:rFonts w:ascii="Times New Roman" w:eastAsiaTheme="minorEastAsia" w:hAnsi="Times New Roman" w:cs="Times New Roman"/>
                <w:sz w:val="24"/>
                <w:szCs w:val="24"/>
                <w:lang w:eastAsia="ru-RU"/>
              </w:rPr>
              <w:t xml:space="preserve"> </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w:t>
            </w:r>
          </w:p>
          <w:p w:rsidR="00A21819" w:rsidRDefault="00DB62AA" w:rsidP="0040004E">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Лекция  </w:t>
            </w:r>
            <w:r w:rsidR="006F627F" w:rsidRPr="006F627F">
              <w:rPr>
                <w:rFonts w:ascii="Times New Roman" w:eastAsia="Times New Roman" w:hAnsi="Times New Roman" w:cs="Times New Roman"/>
                <w:bCs/>
                <w:iCs/>
                <w:sz w:val="24"/>
                <w:szCs w:val="24"/>
                <w:lang w:eastAsia="ru-RU"/>
              </w:rPr>
              <w:t xml:space="preserve">4 </w:t>
            </w:r>
          </w:p>
          <w:p w:rsidR="006F627F" w:rsidRPr="006F627F" w:rsidRDefault="0040004E" w:rsidP="0040004E">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40004E">
              <w:rPr>
                <w:rFonts w:ascii="Times New Roman" w:eastAsia="Times New Roman" w:hAnsi="Times New Roman" w:cs="Times New Roman"/>
                <w:bCs/>
                <w:iCs/>
                <w:sz w:val="24"/>
                <w:szCs w:val="24"/>
                <w:lang w:eastAsia="ru-RU"/>
              </w:rPr>
              <w:t>Формулирование темы научного исследования. Объект и предмет научного исследования</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1C1FCF" w:rsidRPr="001C1FCF" w:rsidRDefault="001C1FCF" w:rsidP="001C1FC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1C1FCF">
              <w:rPr>
                <w:rFonts w:ascii="Times New Roman" w:eastAsiaTheme="minorEastAsia" w:hAnsi="Times New Roman" w:cs="Times New Roman"/>
                <w:iCs/>
                <w:sz w:val="24"/>
                <w:szCs w:val="24"/>
                <w:lang w:eastAsia="ru-RU"/>
              </w:rPr>
              <w:t>Круглый стол (Дискуссия)</w:t>
            </w:r>
          </w:p>
          <w:p w:rsidR="006F627F" w:rsidRPr="006F627F" w:rsidRDefault="006F627F" w:rsidP="005553F2">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4</w:t>
            </w:r>
          </w:p>
          <w:p w:rsidR="006F627F" w:rsidRPr="006F627F" w:rsidRDefault="00DB62AA" w:rsidP="00DB62A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Э</w:t>
            </w:r>
            <w:r w:rsidRPr="00DB62AA">
              <w:rPr>
                <w:rFonts w:ascii="Times New Roman" w:eastAsia="Times New Roman" w:hAnsi="Times New Roman" w:cs="Times New Roman"/>
                <w:bCs/>
                <w:iCs/>
                <w:sz w:val="24"/>
                <w:szCs w:val="24"/>
                <w:lang w:eastAsia="ru-RU"/>
              </w:rPr>
              <w:t>тапы выполнения научных работ, формулир</w:t>
            </w:r>
            <w:r>
              <w:rPr>
                <w:rFonts w:ascii="Times New Roman" w:eastAsia="Times New Roman" w:hAnsi="Times New Roman" w:cs="Times New Roman"/>
                <w:bCs/>
                <w:iCs/>
                <w:sz w:val="24"/>
                <w:szCs w:val="24"/>
                <w:lang w:eastAsia="ru-RU"/>
              </w:rPr>
              <w:t>ование темы</w:t>
            </w:r>
            <w:r w:rsidRPr="00DB62AA">
              <w:rPr>
                <w:rFonts w:ascii="Times New Roman" w:eastAsia="Times New Roman" w:hAnsi="Times New Roman" w:cs="Times New Roman"/>
                <w:bCs/>
                <w:iCs/>
                <w:sz w:val="24"/>
                <w:szCs w:val="24"/>
                <w:lang w:eastAsia="ru-RU"/>
              </w:rPr>
              <w:t xml:space="preserve"> научного исследования</w:t>
            </w:r>
            <w:r>
              <w:rPr>
                <w:rFonts w:ascii="Times New Roman" w:eastAsia="Times New Roman" w:hAnsi="Times New Roman" w:cs="Times New Roman"/>
                <w:bCs/>
                <w:iCs/>
                <w:sz w:val="24"/>
                <w:szCs w:val="24"/>
                <w:lang w:eastAsia="ru-RU"/>
              </w:rPr>
              <w:t>.</w:t>
            </w:r>
            <w:r w:rsidRPr="00DB62AA">
              <w:rPr>
                <w:rFonts w:ascii="Times New Roman" w:eastAsia="Times New Roman" w:hAnsi="Times New Roman" w:cs="Times New Roman"/>
                <w:bCs/>
                <w:iCs/>
                <w:sz w:val="24"/>
                <w:szCs w:val="24"/>
                <w:lang w:eastAsia="ru-RU"/>
              </w:rPr>
              <w:t xml:space="preserve">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1C1F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Pr="006F627F">
              <w:rPr>
                <w:rFonts w:ascii="Times New Roman" w:eastAsiaTheme="minorEastAsia" w:hAnsi="Times New Roman" w:cs="Times New Roman"/>
                <w:sz w:val="24"/>
                <w:szCs w:val="24"/>
                <w:lang w:eastAsia="ru-RU"/>
              </w:rPr>
              <w:t>-1</w:t>
            </w:r>
          </w:p>
          <w:p w:rsidR="006F627F" w:rsidRPr="006F627F" w:rsidRDefault="006F627F"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w:t>
            </w:r>
          </w:p>
          <w:p w:rsidR="00A21819" w:rsidRDefault="00DB62AA" w:rsidP="00DB62AA">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Лекция  5 </w:t>
            </w:r>
          </w:p>
          <w:p w:rsidR="006F627F" w:rsidRPr="006F627F" w:rsidRDefault="0040004E" w:rsidP="00DB62AA">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w:t>
            </w:r>
            <w:r w:rsidRPr="0040004E">
              <w:rPr>
                <w:rFonts w:ascii="Times New Roman" w:eastAsia="Times New Roman" w:hAnsi="Times New Roman" w:cs="Times New Roman"/>
                <w:bCs/>
                <w:iCs/>
                <w:sz w:val="24"/>
                <w:szCs w:val="24"/>
                <w:lang w:eastAsia="ru-RU"/>
              </w:rPr>
              <w:t>тапы выполнения научно-исследовательской работы</w:t>
            </w:r>
            <w:r>
              <w:rPr>
                <w:rFonts w:ascii="Times New Roman" w:eastAsia="Times New Roman" w:hAnsi="Times New Roman" w:cs="Times New Roman"/>
                <w:bCs/>
                <w:iCs/>
                <w:sz w:val="24"/>
                <w:szCs w:val="24"/>
                <w:lang w:eastAsia="ru-RU"/>
              </w:rPr>
              <w:t>.</w:t>
            </w:r>
            <w:r>
              <w:t xml:space="preserve"> </w:t>
            </w:r>
            <w:r w:rsidRPr="0040004E">
              <w:rPr>
                <w:rFonts w:ascii="Times New Roman" w:eastAsia="Times New Roman" w:hAnsi="Times New Roman" w:cs="Times New Roman"/>
                <w:bCs/>
                <w:iCs/>
                <w:sz w:val="24"/>
                <w:szCs w:val="24"/>
                <w:lang w:eastAsia="ru-RU"/>
              </w:rPr>
              <w:t>Выдвижение рабочей гипотезы</w:t>
            </w:r>
            <w:r>
              <w:rPr>
                <w:rFonts w:ascii="Times New Roman" w:eastAsia="Times New Roman" w:hAnsi="Times New Roman" w:cs="Times New Roman"/>
                <w:bCs/>
                <w:iCs/>
                <w:sz w:val="24"/>
                <w:szCs w:val="24"/>
                <w:lang w:eastAsia="ru-RU"/>
              </w:rPr>
              <w:t xml:space="preserve">. </w:t>
            </w:r>
            <w:r w:rsidRPr="0040004E">
              <w:rPr>
                <w:rFonts w:ascii="Times New Roman" w:eastAsia="Times New Roman" w:hAnsi="Times New Roman" w:cs="Times New Roman"/>
                <w:bCs/>
                <w:iCs/>
                <w:sz w:val="24"/>
                <w:szCs w:val="24"/>
                <w:lang w:eastAsia="ru-RU"/>
              </w:rPr>
              <w:t>Актуальность и научная новизна исследования</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Круглый стол</w:t>
            </w:r>
            <w:r w:rsidR="00930B32">
              <w:rPr>
                <w:rFonts w:ascii="Times New Roman" w:eastAsiaTheme="minorEastAsia" w:hAnsi="Times New Roman" w:cs="Times New Roman"/>
                <w:iCs/>
                <w:sz w:val="24"/>
                <w:szCs w:val="24"/>
                <w:lang w:eastAsia="ru-RU"/>
              </w:rPr>
              <w:t xml:space="preserve"> (Дискуссия)</w:t>
            </w:r>
          </w:p>
          <w:p w:rsidR="00930B32" w:rsidRPr="006F627F" w:rsidRDefault="00930B32"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 xml:space="preserve">5 </w:t>
            </w:r>
          </w:p>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DB62AA">
              <w:rPr>
                <w:rFonts w:ascii="Times New Roman" w:eastAsia="Times New Roman" w:hAnsi="Times New Roman" w:cs="Times New Roman"/>
                <w:bCs/>
                <w:iCs/>
                <w:sz w:val="24"/>
                <w:szCs w:val="24"/>
                <w:lang w:eastAsia="ru-RU"/>
              </w:rPr>
              <w:t>Особенности подготовки рефератов и докладов. Особенности подготовки и защиты курсовых работ</w:t>
            </w:r>
            <w:r>
              <w:rPr>
                <w:rFonts w:ascii="Times New Roman" w:eastAsia="Times New Roman" w:hAnsi="Times New Roman" w:cs="Times New Roman"/>
                <w:bCs/>
                <w:iCs/>
                <w:sz w:val="24"/>
                <w:szCs w:val="24"/>
                <w:lang w:eastAsia="ru-RU"/>
              </w:rPr>
              <w:t>.</w:t>
            </w:r>
            <w:r w:rsidRPr="00DB62AA">
              <w:rPr>
                <w:rFonts w:ascii="Times New Roman" w:eastAsia="Times New Roman" w:hAnsi="Times New Roman" w:cs="Times New Roman"/>
                <w:bCs/>
                <w:iCs/>
                <w:sz w:val="24"/>
                <w:szCs w:val="24"/>
                <w:lang w:eastAsia="ru-RU"/>
              </w:rPr>
              <w:t xml:space="preserve"> Особенности подготовки и защиты ВКР</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40004E" w:rsidRPr="006F627F" w:rsidTr="00C539A8">
        <w:trPr>
          <w:trHeight w:val="227"/>
        </w:trPr>
        <w:tc>
          <w:tcPr>
            <w:tcW w:w="1700" w:type="dxa"/>
            <w:shd w:val="clear" w:color="auto" w:fill="auto"/>
            <w:vAlign w:val="center"/>
          </w:tcPr>
          <w:p w:rsidR="0040004E" w:rsidRPr="006F627F" w:rsidRDefault="0040004E" w:rsidP="006F627F">
            <w:pPr>
              <w:spacing w:after="0" w:line="240" w:lineRule="auto"/>
              <w:jc w:val="both"/>
              <w:rPr>
                <w:rFonts w:ascii="Times New Roman" w:eastAsiaTheme="minorEastAsia" w:hAnsi="Times New Roman" w:cs="Times New Roman"/>
                <w:sz w:val="24"/>
                <w:szCs w:val="24"/>
                <w:lang w:eastAsia="ru-RU"/>
              </w:rPr>
            </w:pPr>
          </w:p>
        </w:tc>
        <w:tc>
          <w:tcPr>
            <w:tcW w:w="5954" w:type="dxa"/>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Pr="0040004E">
              <w:rPr>
                <w:rFonts w:ascii="Times New Roman" w:eastAsia="Times New Roman" w:hAnsi="Times New Roman" w:cs="Times New Roman"/>
                <w:b/>
                <w:sz w:val="24"/>
                <w:szCs w:val="24"/>
                <w:lang w:eastAsia="ru-RU"/>
              </w:rPr>
              <w:t>.</w:t>
            </w:r>
            <w:r>
              <w:t xml:space="preserve"> </w:t>
            </w:r>
            <w:r w:rsidRPr="0040004E">
              <w:rPr>
                <w:rFonts w:ascii="Times New Roman" w:eastAsia="Times New Roman" w:hAnsi="Times New Roman" w:cs="Times New Roman"/>
                <w:b/>
                <w:sz w:val="24"/>
                <w:szCs w:val="24"/>
                <w:lang w:eastAsia="ru-RU"/>
              </w:rPr>
              <w:t>Научная информация: поиск, накопление и обработка</w:t>
            </w: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40004E" w:rsidRDefault="0040004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tcPr>
          <w:p w:rsidR="0040004E" w:rsidRPr="006F627F" w:rsidRDefault="0040004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Pr="006F627F">
              <w:rPr>
                <w:rFonts w:ascii="Times New Roman" w:eastAsiaTheme="minorEastAsia" w:hAnsi="Times New Roman" w:cs="Times New Roman"/>
                <w:sz w:val="24"/>
                <w:szCs w:val="24"/>
                <w:lang w:eastAsia="ru-RU"/>
              </w:rPr>
              <w:t>-1</w:t>
            </w:r>
          </w:p>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3.1</w:t>
            </w:r>
          </w:p>
          <w:p w:rsidR="006F627F" w:rsidRPr="006F627F" w:rsidRDefault="00DB62AA" w:rsidP="00855D9E">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Лекция  </w:t>
            </w:r>
            <w:r w:rsidR="006F627F" w:rsidRPr="006F627F">
              <w:rPr>
                <w:rFonts w:ascii="Times New Roman" w:eastAsia="Times New Roman" w:hAnsi="Times New Roman" w:cs="Times New Roman"/>
                <w:bCs/>
                <w:sz w:val="24"/>
                <w:szCs w:val="24"/>
                <w:lang w:eastAsia="ru-RU"/>
              </w:rPr>
              <w:t xml:space="preserve">6 </w:t>
            </w:r>
            <w:r w:rsidR="00855D9E">
              <w:rPr>
                <w:rFonts w:ascii="Times New Roman" w:eastAsia="Times New Roman" w:hAnsi="Times New Roman" w:cs="Times New Roman"/>
                <w:bCs/>
                <w:sz w:val="24"/>
                <w:szCs w:val="24"/>
                <w:lang w:eastAsia="ru-RU"/>
              </w:rPr>
              <w:t>Н</w:t>
            </w:r>
            <w:r>
              <w:rPr>
                <w:rFonts w:ascii="Times New Roman" w:eastAsia="Times New Roman" w:hAnsi="Times New Roman" w:cs="Times New Roman"/>
                <w:bCs/>
                <w:iCs/>
                <w:sz w:val="24"/>
                <w:szCs w:val="24"/>
                <w:lang w:eastAsia="ru-RU"/>
              </w:rPr>
              <w:t xml:space="preserve">аучная информация </w:t>
            </w:r>
            <w:r w:rsidR="00855D9E" w:rsidRPr="00855D9E">
              <w:rPr>
                <w:rFonts w:ascii="Times New Roman" w:eastAsia="Times New Roman" w:hAnsi="Times New Roman" w:cs="Times New Roman"/>
                <w:bCs/>
                <w:iCs/>
                <w:sz w:val="24"/>
                <w:szCs w:val="24"/>
                <w:lang w:eastAsia="ru-RU"/>
              </w:rPr>
              <w:t>и ее источники</w:t>
            </w:r>
            <w:r w:rsidR="00855D9E">
              <w:rPr>
                <w:rFonts w:ascii="Times New Roman" w:eastAsia="Times New Roman" w:hAnsi="Times New Roman" w:cs="Times New Roman"/>
                <w:bCs/>
                <w:iCs/>
                <w:sz w:val="24"/>
                <w:szCs w:val="24"/>
                <w:lang w:eastAsia="ru-RU"/>
              </w:rPr>
              <w:t xml:space="preserve">. </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5A21B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930B32" w:rsidRPr="00930B32" w:rsidRDefault="00930B32"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30B32">
              <w:rPr>
                <w:rFonts w:ascii="Times New Roman" w:eastAsiaTheme="minorEastAsia" w:hAnsi="Times New Roman" w:cs="Times New Roman"/>
                <w:iCs/>
                <w:sz w:val="24"/>
                <w:szCs w:val="24"/>
                <w:lang w:eastAsia="ru-RU"/>
              </w:rPr>
              <w:t>Круглый стол (Дискуссия)</w:t>
            </w:r>
          </w:p>
          <w:p w:rsidR="006F627F" w:rsidRPr="006F627F" w:rsidRDefault="006F627F" w:rsidP="00930B32">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6</w:t>
            </w:r>
          </w:p>
          <w:p w:rsidR="006F627F" w:rsidRPr="009549E4"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bCs/>
                <w:iCs/>
                <w:sz w:val="24"/>
                <w:szCs w:val="24"/>
                <w:lang w:eastAsia="ru-RU"/>
              </w:rPr>
              <w:t>Работа с источниками информации</w:t>
            </w:r>
            <w:r w:rsidR="00660B26">
              <w:rPr>
                <w:rFonts w:ascii="Times New Roman" w:eastAsia="Times New Roman" w:hAnsi="Times New Roman" w:cs="Times New Roman"/>
                <w:bCs/>
                <w:iCs/>
                <w:sz w:val="24"/>
                <w:szCs w:val="24"/>
                <w:lang w:eastAsia="ru-RU"/>
              </w:rPr>
              <w:t xml:space="preserve">. </w:t>
            </w:r>
            <w:proofErr w:type="spellStart"/>
            <w:r w:rsidR="00660B26" w:rsidRPr="00660B26">
              <w:rPr>
                <w:rFonts w:ascii="Times New Roman" w:eastAsia="Times New Roman" w:hAnsi="Times New Roman" w:cs="Times New Roman"/>
                <w:bCs/>
                <w:iCs/>
                <w:sz w:val="24"/>
                <w:szCs w:val="24"/>
                <w:lang w:eastAsia="ru-RU"/>
              </w:rPr>
              <w:t>Универсаальная</w:t>
            </w:r>
            <w:proofErr w:type="spellEnd"/>
            <w:r w:rsidR="00660B26" w:rsidRPr="00660B26">
              <w:rPr>
                <w:rFonts w:ascii="Times New Roman" w:eastAsia="Times New Roman" w:hAnsi="Times New Roman" w:cs="Times New Roman"/>
                <w:bCs/>
                <w:iCs/>
                <w:sz w:val="24"/>
                <w:szCs w:val="24"/>
                <w:lang w:eastAsia="ru-RU"/>
              </w:rPr>
              <w:t xml:space="preserve"> </w:t>
            </w:r>
            <w:proofErr w:type="spellStart"/>
            <w:r w:rsidR="00660B26" w:rsidRPr="00660B26">
              <w:rPr>
                <w:rFonts w:ascii="Times New Roman" w:eastAsia="Times New Roman" w:hAnsi="Times New Roman" w:cs="Times New Roman"/>
                <w:bCs/>
                <w:iCs/>
                <w:sz w:val="24"/>
                <w:szCs w:val="24"/>
                <w:lang w:eastAsia="ru-RU"/>
              </w:rPr>
              <w:t>десятиичная</w:t>
            </w:r>
            <w:proofErr w:type="spellEnd"/>
            <w:r w:rsidR="00660B26" w:rsidRPr="00660B26">
              <w:rPr>
                <w:rFonts w:ascii="Times New Roman" w:eastAsia="Times New Roman" w:hAnsi="Times New Roman" w:cs="Times New Roman"/>
                <w:bCs/>
                <w:iCs/>
                <w:sz w:val="24"/>
                <w:szCs w:val="24"/>
                <w:lang w:eastAsia="ru-RU"/>
              </w:rPr>
              <w:t xml:space="preserve"> </w:t>
            </w:r>
            <w:proofErr w:type="spellStart"/>
            <w:r w:rsidR="00660B26" w:rsidRPr="00660B26">
              <w:rPr>
                <w:rFonts w:ascii="Times New Roman" w:eastAsia="Times New Roman" w:hAnsi="Times New Roman" w:cs="Times New Roman"/>
                <w:bCs/>
                <w:iCs/>
                <w:sz w:val="24"/>
                <w:szCs w:val="24"/>
                <w:lang w:eastAsia="ru-RU"/>
              </w:rPr>
              <w:t>классификаация</w:t>
            </w:r>
            <w:proofErr w:type="spellEnd"/>
            <w:r w:rsidR="00660B26" w:rsidRPr="00660B26">
              <w:rPr>
                <w:rFonts w:ascii="Times New Roman" w:eastAsia="Times New Roman" w:hAnsi="Times New Roman" w:cs="Times New Roman"/>
                <w:bCs/>
                <w:iCs/>
                <w:sz w:val="24"/>
                <w:szCs w:val="24"/>
                <w:lang w:eastAsia="ru-RU"/>
              </w:rPr>
              <w:t xml:space="preserve"> (УДК)</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5A21BB" w:rsidRDefault="005A21BB"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 УК-1</w:t>
            </w:r>
            <w:r w:rsidRPr="006F627F">
              <w:rPr>
                <w:rFonts w:ascii="Times New Roman" w:eastAsiaTheme="minorEastAsia" w:hAnsi="Times New Roman" w:cs="Times New Roman"/>
                <w:sz w:val="24"/>
                <w:szCs w:val="24"/>
                <w:lang w:eastAsia="ru-RU"/>
              </w:rPr>
              <w:t>-1</w:t>
            </w:r>
          </w:p>
          <w:p w:rsidR="006F627F" w:rsidRPr="006F627F" w:rsidRDefault="006F627F"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Тема </w:t>
            </w:r>
            <w:r w:rsidR="00DB62AA">
              <w:rPr>
                <w:rFonts w:ascii="Times New Roman" w:eastAsia="Times New Roman" w:hAnsi="Times New Roman" w:cs="Times New Roman"/>
                <w:b/>
                <w:sz w:val="24"/>
                <w:szCs w:val="24"/>
                <w:lang w:eastAsia="ru-RU"/>
              </w:rPr>
              <w:t>3.2</w:t>
            </w:r>
          </w:p>
          <w:p w:rsidR="00A21819" w:rsidRDefault="00DB62AA" w:rsidP="00855D9E">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Лекция  </w:t>
            </w:r>
            <w:r w:rsidR="006F627F" w:rsidRPr="006F627F">
              <w:rPr>
                <w:rFonts w:ascii="Times New Roman" w:eastAsia="Times New Roman" w:hAnsi="Times New Roman" w:cs="Times New Roman"/>
                <w:bCs/>
                <w:sz w:val="24"/>
                <w:szCs w:val="24"/>
                <w:lang w:eastAsia="ru-RU"/>
              </w:rPr>
              <w:t>7</w:t>
            </w:r>
          </w:p>
          <w:p w:rsidR="006F627F" w:rsidRPr="006F627F" w:rsidRDefault="006F627F" w:rsidP="00855D9E">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bCs/>
                <w:sz w:val="24"/>
                <w:szCs w:val="24"/>
                <w:lang w:eastAsia="ru-RU"/>
              </w:rPr>
              <w:t xml:space="preserve"> </w:t>
            </w:r>
            <w:r w:rsidR="00855D9E" w:rsidRPr="00855D9E">
              <w:rPr>
                <w:rFonts w:ascii="Times New Roman" w:eastAsia="Times New Roman" w:hAnsi="Times New Roman" w:cs="Times New Roman"/>
                <w:bCs/>
                <w:sz w:val="24"/>
                <w:szCs w:val="24"/>
                <w:lang w:eastAsia="ru-RU"/>
              </w:rPr>
              <w:t>Интеллектуальная собственность и ее защита. Анализ документов</w:t>
            </w:r>
          </w:p>
        </w:tc>
        <w:tc>
          <w:tcPr>
            <w:tcW w:w="822" w:type="dxa"/>
            <w:gridSpan w:val="2"/>
            <w:shd w:val="clear" w:color="auto" w:fill="auto"/>
            <w:vAlign w:val="center"/>
          </w:tcPr>
          <w:p w:rsidR="001C1FC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A944A9" w:rsidRPr="00A944A9" w:rsidRDefault="00A944A9" w:rsidP="00A944A9">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944A9">
              <w:rPr>
                <w:rFonts w:ascii="Times New Roman" w:eastAsiaTheme="minorEastAsia" w:hAnsi="Times New Roman" w:cs="Times New Roman"/>
                <w:iCs/>
                <w:sz w:val="24"/>
                <w:szCs w:val="24"/>
                <w:lang w:eastAsia="ru-RU"/>
              </w:rPr>
              <w:lastRenderedPageBreak/>
              <w:t>Круглый стол (Дискуссия)</w:t>
            </w:r>
          </w:p>
          <w:p w:rsidR="005553F2" w:rsidRPr="006F627F" w:rsidRDefault="005553F2" w:rsidP="001C1FC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7</w:t>
            </w:r>
          </w:p>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sz w:val="24"/>
                <w:szCs w:val="24"/>
                <w:lang w:eastAsia="ru-RU"/>
              </w:rPr>
              <w:t>Устное представление информации</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УК-1</w:t>
            </w:r>
            <w:r w:rsidRPr="006F627F">
              <w:rPr>
                <w:rFonts w:ascii="Times New Roman" w:eastAsiaTheme="minorEastAsia" w:hAnsi="Times New Roman" w:cs="Times New Roman"/>
                <w:sz w:val="24"/>
                <w:szCs w:val="24"/>
                <w:lang w:eastAsia="ru-RU"/>
              </w:rPr>
              <w:t>-1</w:t>
            </w:r>
          </w:p>
          <w:p w:rsidR="006F627F" w:rsidRPr="006F627F" w:rsidRDefault="006F627F"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DB62AA"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3.3</w:t>
            </w:r>
          </w:p>
          <w:p w:rsidR="00A21819"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Лекция </w:t>
            </w:r>
            <w:r w:rsidR="006F627F" w:rsidRPr="006F627F">
              <w:rPr>
                <w:rFonts w:ascii="Times New Roman" w:eastAsia="Times New Roman" w:hAnsi="Times New Roman" w:cs="Times New Roman"/>
                <w:bCs/>
                <w:sz w:val="24"/>
                <w:szCs w:val="24"/>
                <w:lang w:eastAsia="ru-RU"/>
              </w:rPr>
              <w:t xml:space="preserve">8 </w:t>
            </w:r>
          </w:p>
          <w:p w:rsidR="006F627F" w:rsidRPr="00A21819"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55D9E">
              <w:rPr>
                <w:rFonts w:ascii="Times New Roman" w:eastAsia="Times New Roman" w:hAnsi="Times New Roman" w:cs="Times New Roman"/>
                <w:bCs/>
                <w:sz w:val="24"/>
                <w:szCs w:val="24"/>
                <w:lang w:eastAsia="ru-RU"/>
              </w:rPr>
              <w:t>Технологии подготовки и проведения публичного выступления</w:t>
            </w: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A944A9" w:rsidRPr="006F627F" w:rsidRDefault="00A944A9"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944A9">
              <w:rPr>
                <w:rFonts w:ascii="Times New Roman" w:eastAsiaTheme="minorEastAsia" w:hAnsi="Times New Roman" w:cs="Times New Roman"/>
                <w:bCs/>
                <w:iCs/>
                <w:sz w:val="24"/>
                <w:szCs w:val="24"/>
                <w:lang w:eastAsia="ru-RU"/>
              </w:rPr>
              <w:t>Выступление с презентацией</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8</w:t>
            </w:r>
          </w:p>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855D9E" w:rsidRPr="006F627F" w:rsidTr="00C539A8">
        <w:trPr>
          <w:trHeight w:val="227"/>
        </w:trPr>
        <w:tc>
          <w:tcPr>
            <w:tcW w:w="1700" w:type="dxa"/>
            <w:shd w:val="clear" w:color="auto" w:fill="auto"/>
            <w:vAlign w:val="center"/>
          </w:tcPr>
          <w:p w:rsidR="00855D9E" w:rsidRPr="00BD31C0" w:rsidRDefault="00855D9E" w:rsidP="00BD31C0">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855D9E" w:rsidRPr="006F627F"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w:t>
            </w:r>
            <w:r w:rsidRPr="0040004E">
              <w:rPr>
                <w:rFonts w:ascii="Times New Roman" w:eastAsia="Times New Roman" w:hAnsi="Times New Roman" w:cs="Times New Roman"/>
                <w:b/>
                <w:sz w:val="24"/>
                <w:szCs w:val="24"/>
                <w:lang w:eastAsia="ru-RU"/>
              </w:rPr>
              <w:t>.</w:t>
            </w:r>
            <w:r>
              <w:t xml:space="preserve"> </w:t>
            </w:r>
            <w:r w:rsidRPr="00855D9E">
              <w:rPr>
                <w:rFonts w:ascii="Times New Roman" w:eastAsia="Times New Roman" w:hAnsi="Times New Roman" w:cs="Times New Roman"/>
                <w:b/>
                <w:sz w:val="24"/>
                <w:szCs w:val="24"/>
                <w:lang w:eastAsia="ru-RU"/>
              </w:rPr>
              <w:t>Общие требования к научно-исследовательской работе</w:t>
            </w:r>
          </w:p>
        </w:tc>
        <w:tc>
          <w:tcPr>
            <w:tcW w:w="822" w:type="dxa"/>
            <w:gridSpan w:val="2"/>
            <w:shd w:val="clear" w:color="auto" w:fill="auto"/>
            <w:vAlign w:val="center"/>
          </w:tcPr>
          <w:p w:rsidR="00855D9E"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855D9E"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F627F" w:rsidRPr="006F627F" w:rsidTr="00C539A8">
        <w:trPr>
          <w:trHeight w:val="227"/>
        </w:trPr>
        <w:tc>
          <w:tcPr>
            <w:tcW w:w="1700" w:type="dxa"/>
            <w:vMerge w:val="restart"/>
            <w:shd w:val="clear" w:color="auto" w:fill="auto"/>
            <w:vAlign w:val="center"/>
          </w:tcPr>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ПК-3</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ИД </w:t>
            </w:r>
            <w:r>
              <w:rPr>
                <w:rFonts w:ascii="Times New Roman" w:eastAsiaTheme="minorEastAsia" w:hAnsi="Times New Roman" w:cs="Times New Roman"/>
                <w:sz w:val="24"/>
                <w:szCs w:val="24"/>
                <w:lang w:eastAsia="ru-RU"/>
              </w:rPr>
              <w:t>ПК 3-3</w:t>
            </w:r>
            <w:r w:rsidRPr="006F627F">
              <w:rPr>
                <w:rFonts w:ascii="Times New Roman" w:eastAsiaTheme="minorEastAsia" w:hAnsi="Times New Roman" w:cs="Times New Roman"/>
                <w:sz w:val="24"/>
                <w:szCs w:val="24"/>
                <w:lang w:eastAsia="ru-RU"/>
              </w:rPr>
              <w:t xml:space="preserve"> </w:t>
            </w:r>
          </w:p>
          <w:p w:rsidR="006F627F" w:rsidRPr="006F627F" w:rsidRDefault="006F627F"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4.1</w:t>
            </w:r>
          </w:p>
          <w:p w:rsidR="00A21819"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Лекция  </w:t>
            </w:r>
            <w:r w:rsidR="006F627F" w:rsidRPr="006F627F">
              <w:rPr>
                <w:rFonts w:ascii="Times New Roman" w:eastAsia="Times New Roman" w:hAnsi="Times New Roman" w:cs="Times New Roman"/>
                <w:bCs/>
                <w:sz w:val="24"/>
                <w:szCs w:val="24"/>
                <w:lang w:eastAsia="ru-RU"/>
              </w:rPr>
              <w:t>9</w:t>
            </w:r>
          </w:p>
          <w:p w:rsidR="006F627F" w:rsidRPr="006F627F"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bCs/>
                <w:sz w:val="24"/>
                <w:szCs w:val="24"/>
                <w:lang w:eastAsia="ru-RU"/>
              </w:rPr>
              <w:t>Общие требования к научно-исследовательской работе</w:t>
            </w:r>
            <w:r>
              <w:rPr>
                <w:rFonts w:ascii="Times New Roman" w:eastAsia="Times New Roman" w:hAnsi="Times New Roman" w:cs="Times New Roman"/>
                <w:bCs/>
                <w:sz w:val="24"/>
                <w:szCs w:val="24"/>
                <w:lang w:eastAsia="ru-RU"/>
              </w:rPr>
              <w:t xml:space="preserve">. </w:t>
            </w:r>
          </w:p>
        </w:tc>
        <w:tc>
          <w:tcPr>
            <w:tcW w:w="822" w:type="dxa"/>
            <w:gridSpan w:val="2"/>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val="restart"/>
            <w:shd w:val="clear" w:color="auto" w:fill="auto"/>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w:t>
            </w:r>
          </w:p>
          <w:p w:rsidR="006F627F" w:rsidRPr="006F627F" w:rsidRDefault="001C1FC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1C1FCF">
              <w:rPr>
                <w:rFonts w:ascii="Times New Roman" w:eastAsiaTheme="minorEastAsia" w:hAnsi="Times New Roman" w:cs="Times New Roman"/>
                <w:bCs/>
                <w:iCs/>
                <w:sz w:val="24"/>
                <w:szCs w:val="24"/>
                <w:lang w:eastAsia="ru-RU"/>
              </w:rPr>
              <w:t>Разбор кейсов</w:t>
            </w:r>
          </w:p>
        </w:tc>
      </w:tr>
      <w:tr w:rsidR="006F627F" w:rsidRPr="006F627F" w:rsidTr="00C539A8">
        <w:trPr>
          <w:trHeight w:val="227"/>
        </w:trPr>
        <w:tc>
          <w:tcPr>
            <w:tcW w:w="1700"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006F627F" w:rsidRPr="006F627F">
              <w:rPr>
                <w:rFonts w:ascii="Times New Roman" w:eastAsia="Times New Roman" w:hAnsi="Times New Roman" w:cs="Times New Roman"/>
                <w:sz w:val="24"/>
                <w:szCs w:val="24"/>
                <w:lang w:eastAsia="ru-RU"/>
              </w:rPr>
              <w:t>9</w:t>
            </w:r>
          </w:p>
          <w:p w:rsidR="006F627F" w:rsidRPr="006F627F" w:rsidRDefault="00855D9E"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sz w:val="24"/>
                <w:szCs w:val="24"/>
                <w:lang w:eastAsia="ru-RU"/>
              </w:rPr>
              <w:t>Изложение и аргументация выводов научной работы</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BD31C0"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972" w:type="dxa"/>
            <w:vMerge/>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855D9E" w:rsidRPr="006F627F" w:rsidTr="00C539A8">
        <w:trPr>
          <w:trHeight w:val="227"/>
        </w:trPr>
        <w:tc>
          <w:tcPr>
            <w:tcW w:w="1700" w:type="dxa"/>
            <w:vMerge w:val="restart"/>
            <w:shd w:val="clear" w:color="auto" w:fill="auto"/>
            <w:vAlign w:val="center"/>
          </w:tcPr>
          <w:p w:rsidR="00205B43" w:rsidRPr="006F627F" w:rsidRDefault="00205B43" w:rsidP="00205B4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УК-1</w:t>
            </w:r>
          </w:p>
          <w:p w:rsidR="00205B43" w:rsidRPr="006F627F" w:rsidRDefault="00205B43" w:rsidP="00205B43">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 УК-1</w:t>
            </w:r>
            <w:r w:rsidRPr="006F627F">
              <w:rPr>
                <w:rFonts w:ascii="Times New Roman" w:eastAsiaTheme="minorEastAsia" w:hAnsi="Times New Roman" w:cs="Times New Roman"/>
                <w:sz w:val="24"/>
                <w:szCs w:val="24"/>
                <w:lang w:eastAsia="ru-RU"/>
              </w:rPr>
              <w:t>-1</w:t>
            </w:r>
          </w:p>
          <w:p w:rsidR="00855D9E" w:rsidRPr="00205B43"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rsidR="00855D9E" w:rsidRPr="006F627F" w:rsidRDefault="00855D9E" w:rsidP="004656C7">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4.2</w:t>
            </w:r>
          </w:p>
          <w:p w:rsidR="00A21819" w:rsidRDefault="00855D9E" w:rsidP="004656C7">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Лекция  10</w:t>
            </w:r>
            <w:r w:rsidRPr="006F627F">
              <w:rPr>
                <w:rFonts w:ascii="Times New Roman" w:eastAsia="Times New Roman" w:hAnsi="Times New Roman" w:cs="Times New Roman"/>
                <w:bCs/>
                <w:sz w:val="24"/>
                <w:szCs w:val="24"/>
                <w:lang w:eastAsia="ru-RU"/>
              </w:rPr>
              <w:t xml:space="preserve"> </w:t>
            </w:r>
          </w:p>
          <w:p w:rsidR="00855D9E" w:rsidRPr="006F627F" w:rsidRDefault="00855D9E" w:rsidP="004656C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855D9E">
              <w:rPr>
                <w:rFonts w:ascii="Times New Roman" w:eastAsia="Times New Roman" w:hAnsi="Times New Roman" w:cs="Times New Roman"/>
                <w:bCs/>
                <w:sz w:val="24"/>
                <w:szCs w:val="24"/>
                <w:lang w:eastAsia="ru-RU"/>
              </w:rPr>
              <w:t>Основные требования к написанию, оформлению и защите научных работ студентов</w:t>
            </w:r>
          </w:p>
        </w:tc>
        <w:tc>
          <w:tcPr>
            <w:tcW w:w="822" w:type="dxa"/>
            <w:gridSpan w:val="2"/>
            <w:shd w:val="clear" w:color="auto" w:fill="auto"/>
            <w:vAlign w:val="center"/>
          </w:tcPr>
          <w:p w:rsidR="00855D9E" w:rsidRPr="006F627F"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822" w:type="dxa"/>
            <w:gridSpan w:val="2"/>
            <w:shd w:val="clear" w:color="auto" w:fill="auto"/>
            <w:vAlign w:val="center"/>
          </w:tcPr>
          <w:p w:rsidR="00855D9E"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855D9E"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rsidR="00A944A9" w:rsidRPr="00A944A9" w:rsidRDefault="00A944A9" w:rsidP="00A944A9">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A944A9">
              <w:rPr>
                <w:rFonts w:ascii="Times New Roman" w:eastAsiaTheme="minorEastAsia" w:hAnsi="Times New Roman" w:cs="Times New Roman"/>
                <w:iCs/>
                <w:sz w:val="24"/>
                <w:szCs w:val="24"/>
                <w:lang w:eastAsia="ru-RU"/>
              </w:rPr>
              <w:t>Экспресс-опрос</w:t>
            </w:r>
          </w:p>
          <w:p w:rsidR="00855D9E" w:rsidRPr="006F627F" w:rsidRDefault="00A944A9"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A944A9">
              <w:rPr>
                <w:rFonts w:ascii="Times New Roman" w:eastAsiaTheme="minorEastAsia" w:hAnsi="Times New Roman" w:cs="Times New Roman"/>
                <w:iCs/>
                <w:sz w:val="24"/>
                <w:szCs w:val="24"/>
                <w:lang w:eastAsia="ru-RU"/>
              </w:rPr>
              <w:lastRenderedPageBreak/>
              <w:t>Тестирование (заключительное)</w:t>
            </w:r>
          </w:p>
        </w:tc>
      </w:tr>
      <w:tr w:rsidR="00855D9E" w:rsidRPr="006F627F" w:rsidTr="00C539A8">
        <w:trPr>
          <w:trHeight w:val="227"/>
        </w:trPr>
        <w:tc>
          <w:tcPr>
            <w:tcW w:w="1700" w:type="dxa"/>
            <w:vMerge/>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855D9E" w:rsidRPr="006F627F" w:rsidRDefault="00855D9E" w:rsidP="004656C7">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10</w:t>
            </w:r>
          </w:p>
          <w:p w:rsidR="00855D9E" w:rsidRPr="006F627F" w:rsidRDefault="00855D9E" w:rsidP="00855D9E">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списка</w:t>
            </w:r>
            <w:r w:rsidRPr="00855D9E">
              <w:rPr>
                <w:rFonts w:ascii="Times New Roman" w:eastAsia="Times New Roman" w:hAnsi="Times New Roman" w:cs="Times New Roman"/>
                <w:sz w:val="24"/>
                <w:szCs w:val="24"/>
                <w:lang w:eastAsia="ru-RU"/>
              </w:rPr>
              <w:t xml:space="preserve"> использованной литературы</w:t>
            </w:r>
          </w:p>
        </w:tc>
        <w:tc>
          <w:tcPr>
            <w:tcW w:w="822"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855D9E" w:rsidRDefault="001C1FC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23"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855D9E"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rsidR="00855D9E" w:rsidRPr="006F627F" w:rsidRDefault="00855D9E"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 xml:space="preserve">Зачет </w:t>
            </w: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iCs/>
                <w:sz w:val="24"/>
                <w:szCs w:val="24"/>
                <w:lang w:eastAsia="ru-RU"/>
              </w:rPr>
              <w:t>зачет по билетам</w:t>
            </w: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BD31C0" w:rsidP="00CC6E4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ИТОГО за </w:t>
            </w:r>
            <w:r w:rsidR="00CC6E4F">
              <w:rPr>
                <w:rFonts w:ascii="Times New Roman" w:eastAsiaTheme="minorEastAsia" w:hAnsi="Times New Roman" w:cs="Times New Roman"/>
                <w:b/>
                <w:sz w:val="24"/>
                <w:szCs w:val="24"/>
                <w:lang w:eastAsia="ru-RU"/>
              </w:rPr>
              <w:t>десят</w:t>
            </w:r>
            <w:r>
              <w:rPr>
                <w:rFonts w:ascii="Times New Roman" w:eastAsiaTheme="minorEastAsia" w:hAnsi="Times New Roman" w:cs="Times New Roman"/>
                <w:b/>
                <w:sz w:val="24"/>
                <w:szCs w:val="24"/>
                <w:lang w:eastAsia="ru-RU"/>
              </w:rPr>
              <w:t>ы</w:t>
            </w:r>
            <w:r w:rsidR="006F627F" w:rsidRPr="006F627F">
              <w:rPr>
                <w:rFonts w:ascii="Times New Roman" w:eastAsiaTheme="minorEastAsia" w:hAnsi="Times New Roman" w:cs="Times New Roman"/>
                <w:b/>
                <w:sz w:val="24"/>
                <w:szCs w:val="24"/>
                <w:lang w:eastAsia="ru-RU"/>
              </w:rPr>
              <w:t>й</w:t>
            </w:r>
            <w:r w:rsidR="006F627F" w:rsidRPr="006F627F">
              <w:rPr>
                <w:rFonts w:ascii="Times New Roman" w:eastAsiaTheme="minorEastAsia" w:hAnsi="Times New Roman" w:cs="Times New Roman"/>
                <w:b/>
                <w:i/>
                <w:sz w:val="24"/>
                <w:szCs w:val="24"/>
                <w:lang w:eastAsia="ru-RU"/>
              </w:rPr>
              <w:t xml:space="preserve"> </w:t>
            </w:r>
            <w:r w:rsidR="006F627F" w:rsidRPr="006F627F">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211C5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6F627F" w:rsidRPr="006F627F" w:rsidTr="00C539A8">
        <w:trPr>
          <w:trHeight w:val="227"/>
        </w:trPr>
        <w:tc>
          <w:tcPr>
            <w:tcW w:w="1700"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rsidR="006F627F" w:rsidRPr="006F627F" w:rsidRDefault="006F627F" w:rsidP="006F627F">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627F">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2" w:type="dxa"/>
            <w:gridSpan w:val="2"/>
            <w:shd w:val="clear" w:color="auto" w:fill="auto"/>
            <w:vAlign w:val="center"/>
          </w:tcPr>
          <w:p w:rsidR="006F627F" w:rsidRPr="006F627F" w:rsidRDefault="00855D9E"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823"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rsidR="006F627F" w:rsidRPr="006F627F" w:rsidRDefault="00211C5D" w:rsidP="006F627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c>
          <w:tcPr>
            <w:tcW w:w="3972" w:type="dxa"/>
            <w:shd w:val="clear" w:color="auto" w:fill="auto"/>
            <w:vAlign w:val="center"/>
          </w:tcPr>
          <w:p w:rsidR="006F627F" w:rsidRPr="006F627F" w:rsidRDefault="006F627F" w:rsidP="006F627F">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6F627F" w:rsidRPr="006F627F" w:rsidSect="00C539A8">
          <w:pgSz w:w="16838" w:h="11906" w:orient="landscape" w:code="9"/>
          <w:pgMar w:top="1701" w:right="851" w:bottom="567" w:left="1134" w:header="1134" w:footer="709" w:gutter="0"/>
          <w:cols w:space="708"/>
          <w:titlePg/>
          <w:docGrid w:linePitch="360"/>
        </w:sect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3.3. </w:t>
      </w:r>
      <w:r w:rsidR="006F627F" w:rsidRPr="006F627F">
        <w:rPr>
          <w:rFonts w:ascii="Times New Roman" w:eastAsia="Times New Roman" w:hAnsi="Times New Roman" w:cs="Times New Roman"/>
          <w:bCs/>
          <w:iCs/>
          <w:sz w:val="24"/>
          <w:szCs w:val="24"/>
          <w:lang w:eastAsia="ru-RU"/>
        </w:rPr>
        <w:t>Краткое содержание учебной дисциплины</w:t>
      </w:r>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64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29"/>
      </w:tblGrid>
      <w:tr w:rsidR="006F627F" w:rsidRPr="006F627F" w:rsidTr="009549E4">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bCs/>
                <w:sz w:val="24"/>
                <w:szCs w:val="24"/>
                <w:lang w:eastAsia="ru-RU"/>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Содержание раздела (темы)</w:t>
            </w:r>
          </w:p>
        </w:tc>
      </w:tr>
      <w:tr w:rsidR="006F627F" w:rsidRPr="006F627F" w:rsidTr="009549E4">
        <w:trPr>
          <w:trHeight w:val="269"/>
        </w:trPr>
        <w:tc>
          <w:tcPr>
            <w:tcW w:w="9640" w:type="dxa"/>
            <w:gridSpan w:val="3"/>
            <w:tcBorders>
              <w:top w:val="single" w:sz="8" w:space="0" w:color="000000"/>
              <w:bottom w:val="single" w:sz="8" w:space="0" w:color="000000"/>
            </w:tcBorders>
          </w:tcPr>
          <w:p w:rsidR="006F627F" w:rsidRPr="006F627F" w:rsidRDefault="006F627F" w:rsidP="00205B43">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Раздел </w:t>
            </w:r>
            <w:r w:rsidRPr="006F627F">
              <w:rPr>
                <w:rFonts w:ascii="Times New Roman" w:eastAsiaTheme="minorEastAsia" w:hAnsi="Times New Roman" w:cs="Times New Roman"/>
                <w:b/>
                <w:sz w:val="24"/>
                <w:szCs w:val="24"/>
                <w:lang w:val="en-US" w:eastAsia="ru-RU"/>
              </w:rPr>
              <w:t>I</w:t>
            </w:r>
            <w:r w:rsidRPr="006F627F">
              <w:rPr>
                <w:rFonts w:ascii="Times New Roman" w:eastAsiaTheme="minorEastAsia" w:hAnsi="Times New Roman" w:cs="Times New Roman"/>
                <w:b/>
                <w:sz w:val="24"/>
                <w:szCs w:val="24"/>
                <w:lang w:eastAsia="ru-RU"/>
              </w:rPr>
              <w:t xml:space="preserve"> </w:t>
            </w:r>
            <w:r w:rsidR="00A21819" w:rsidRPr="00A21819">
              <w:rPr>
                <w:rFonts w:ascii="Times New Roman" w:eastAsiaTheme="minorEastAsia" w:hAnsi="Times New Roman" w:cs="Times New Roman"/>
                <w:b/>
                <w:bCs/>
                <w:iCs/>
                <w:sz w:val="24"/>
                <w:szCs w:val="24"/>
                <w:lang w:eastAsia="ru-RU"/>
              </w:rPr>
              <w:t>Методологические основы научного знания</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rsidR="00A21819" w:rsidRDefault="00205B43" w:rsidP="006F627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Cs w:val="24"/>
                <w:lang w:eastAsia="ru-RU"/>
              </w:rPr>
              <w:t>Лекция 1</w:t>
            </w:r>
            <w:r w:rsidR="00A21819" w:rsidRPr="00A21819">
              <w:rPr>
                <w:rFonts w:ascii="Times New Roman" w:eastAsiaTheme="minorEastAsia" w:hAnsi="Times New Roman" w:cs="Times New Roman"/>
                <w:sz w:val="24"/>
                <w:szCs w:val="24"/>
                <w:lang w:eastAsia="ru-RU"/>
              </w:rPr>
              <w:t xml:space="preserve"> </w:t>
            </w:r>
          </w:p>
          <w:p w:rsidR="006F627F" w:rsidRPr="006F627F" w:rsidRDefault="00A21819" w:rsidP="006F627F">
            <w:pPr>
              <w:spacing w:after="0" w:line="240" w:lineRule="auto"/>
              <w:rPr>
                <w:rFonts w:ascii="Times New Roman" w:eastAsiaTheme="minorEastAsia" w:hAnsi="Times New Roman" w:cs="Times New Roman"/>
                <w:bCs/>
                <w:szCs w:val="24"/>
                <w:lang w:eastAsia="ru-RU"/>
              </w:rPr>
            </w:pPr>
            <w:r w:rsidRPr="00A21819">
              <w:rPr>
                <w:rFonts w:ascii="Times New Roman" w:eastAsiaTheme="minorEastAsia" w:hAnsi="Times New Roman" w:cs="Times New Roman"/>
                <w:bCs/>
                <w:szCs w:val="24"/>
                <w:lang w:eastAsia="ru-RU"/>
              </w:rPr>
              <w:t xml:space="preserve">Определение науки. </w:t>
            </w:r>
            <w:r w:rsidRPr="00A21819">
              <w:rPr>
                <w:rFonts w:ascii="Times New Roman" w:eastAsiaTheme="minorEastAsia" w:hAnsi="Times New Roman" w:cs="Times New Roman"/>
                <w:bCs/>
                <w:iCs/>
                <w:szCs w:val="24"/>
                <w:lang w:eastAsia="ru-RU"/>
              </w:rPr>
              <w:t>Понятие о научном знании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rsidR="004B0060" w:rsidRPr="004B0060" w:rsidRDefault="004B0060" w:rsidP="004B0060">
            <w:pPr>
              <w:tabs>
                <w:tab w:val="num" w:pos="720"/>
              </w:tabs>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 xml:space="preserve">Определение науки. </w:t>
            </w:r>
            <w:r w:rsidRPr="004B0060">
              <w:rPr>
                <w:rFonts w:ascii="Times New Roman" w:eastAsiaTheme="minorEastAsia" w:hAnsi="Times New Roman" w:cs="Times New Roman"/>
                <w:bCs/>
                <w:iCs/>
                <w:sz w:val="24"/>
                <w:szCs w:val="24"/>
                <w:lang w:eastAsia="ru-RU"/>
              </w:rPr>
              <w:t>Понятие о научном знании</w:t>
            </w:r>
            <w:r>
              <w:rPr>
                <w:rFonts w:ascii="Times New Roman" w:eastAsiaTheme="minorEastAsia" w:hAnsi="Times New Roman" w:cs="Times New Roman"/>
                <w:bCs/>
                <w:iCs/>
                <w:sz w:val="24"/>
                <w:szCs w:val="24"/>
                <w:lang w:eastAsia="ru-RU"/>
              </w:rPr>
              <w:t>.</w:t>
            </w:r>
          </w:p>
          <w:p w:rsidR="006F627F" w:rsidRPr="00A21819" w:rsidRDefault="004B0060" w:rsidP="006F627F">
            <w:pPr>
              <w:tabs>
                <w:tab w:val="num" w:pos="720"/>
              </w:tabs>
              <w:spacing w:after="0" w:line="240" w:lineRule="auto"/>
              <w:rPr>
                <w:rFonts w:ascii="Times New Roman" w:eastAsiaTheme="minorEastAsia" w:hAnsi="Times New Roman" w:cs="Times New Roman"/>
                <w:sz w:val="24"/>
                <w:szCs w:val="24"/>
                <w:lang w:eastAsia="ru-RU"/>
              </w:rPr>
            </w:pPr>
            <w:r w:rsidRPr="004B0060">
              <w:rPr>
                <w:rFonts w:ascii="Times New Roman" w:eastAsiaTheme="minorEastAsia" w:hAnsi="Times New Roman" w:cs="Times New Roman"/>
                <w:sz w:val="24"/>
                <w:szCs w:val="24"/>
                <w:lang w:eastAsia="ru-RU"/>
              </w:rPr>
              <w:t>Основные этапы развития науки</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rsidR="00A21819"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 xml:space="preserve">2 </w:t>
            </w:r>
          </w:p>
          <w:p w:rsidR="006F627F" w:rsidRPr="006F627F" w:rsidRDefault="00A21819" w:rsidP="004B0060">
            <w:pPr>
              <w:spacing w:after="0" w:line="240" w:lineRule="auto"/>
              <w:rPr>
                <w:rFonts w:ascii="Times New Roman" w:eastAsiaTheme="minorEastAsia" w:hAnsi="Times New Roman" w:cs="Times New Roman"/>
                <w:sz w:val="24"/>
                <w:szCs w:val="24"/>
                <w:lang w:eastAsia="ru-RU"/>
              </w:rPr>
            </w:pPr>
            <w:r w:rsidRPr="00A21819">
              <w:rPr>
                <w:rFonts w:ascii="Times New Roman" w:eastAsiaTheme="minorEastAsia" w:hAnsi="Times New Roman" w:cs="Times New Roman"/>
                <w:bCs/>
                <w:iCs/>
                <w:sz w:val="24"/>
                <w:szCs w:val="24"/>
                <w:lang w:eastAsia="ru-RU"/>
              </w:rPr>
              <w:t>Методы научного познания</w:t>
            </w:r>
          </w:p>
        </w:tc>
        <w:tc>
          <w:tcPr>
            <w:tcW w:w="5529" w:type="dxa"/>
            <w:tcBorders>
              <w:top w:val="single" w:sz="8" w:space="0" w:color="000000"/>
              <w:left w:val="single" w:sz="8" w:space="0" w:color="000000"/>
              <w:bottom w:val="single" w:sz="8" w:space="0" w:color="000000"/>
            </w:tcBorders>
          </w:tcPr>
          <w:p w:rsidR="004B0060" w:rsidRPr="004B0060" w:rsidRDefault="004B0060" w:rsidP="004B0060">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iCs/>
                <w:sz w:val="24"/>
                <w:szCs w:val="24"/>
                <w:lang w:eastAsia="ru-RU"/>
              </w:rPr>
              <w:t>Методы научного познания</w:t>
            </w:r>
            <w:r>
              <w:rPr>
                <w:rFonts w:ascii="Times New Roman" w:eastAsiaTheme="minorEastAsia" w:hAnsi="Times New Roman" w:cs="Times New Roman"/>
                <w:bCs/>
                <w:iCs/>
                <w:sz w:val="24"/>
                <w:szCs w:val="24"/>
                <w:lang w:eastAsia="ru-RU"/>
              </w:rPr>
              <w:t xml:space="preserve">. </w:t>
            </w:r>
            <w:r w:rsidRPr="004B0060">
              <w:rPr>
                <w:rFonts w:ascii="Times New Roman" w:eastAsiaTheme="minorEastAsia" w:hAnsi="Times New Roman" w:cs="Times New Roman"/>
                <w:bCs/>
                <w:iCs/>
                <w:sz w:val="24"/>
                <w:szCs w:val="24"/>
                <w:lang w:eastAsia="ru-RU"/>
              </w:rPr>
              <w:t>Сбор, обработка, анализ и систематизация полученной информации</w:t>
            </w:r>
          </w:p>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rsidR="00A21819"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 xml:space="preserve">3 </w:t>
            </w:r>
          </w:p>
          <w:p w:rsidR="006F627F"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t>Научное исследование и его этапы</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rsidR="006F627F" w:rsidRPr="006F627F" w:rsidRDefault="004B0060" w:rsidP="004B0060">
            <w:pPr>
              <w:spacing w:after="0" w:line="240" w:lineRule="auto"/>
              <w:rPr>
                <w:rFonts w:ascii="Times New Roman" w:eastAsiaTheme="minorEastAsia" w:hAnsi="Times New Roman" w:cs="Times New Roman"/>
                <w:sz w:val="24"/>
                <w:szCs w:val="24"/>
                <w:lang w:eastAsia="ru-RU"/>
              </w:rPr>
            </w:pPr>
            <w:r w:rsidRPr="004B0060">
              <w:rPr>
                <w:rFonts w:ascii="Times New Roman" w:eastAsiaTheme="minorEastAsia" w:hAnsi="Times New Roman" w:cs="Times New Roman"/>
                <w:bCs/>
                <w:sz w:val="24"/>
                <w:szCs w:val="24"/>
                <w:lang w:eastAsia="ru-RU"/>
              </w:rPr>
              <w:t>Научное исследование и его этапы</w:t>
            </w:r>
            <w:r>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sz w:val="24"/>
                <w:szCs w:val="24"/>
                <w:lang w:eastAsia="ru-RU"/>
              </w:rPr>
              <w:t>Работа с источниками информации: научное издание, учебное издание, непериодическое, периодическое и продолжающееся издания</w:t>
            </w:r>
          </w:p>
        </w:tc>
      </w:tr>
      <w:tr w:rsidR="00A21819" w:rsidRPr="006F627F" w:rsidTr="009549E4">
        <w:trPr>
          <w:trHeight w:val="269"/>
        </w:trPr>
        <w:tc>
          <w:tcPr>
            <w:tcW w:w="9640" w:type="dxa"/>
            <w:gridSpan w:val="3"/>
            <w:tcBorders>
              <w:top w:val="single" w:sz="8" w:space="0" w:color="000000"/>
              <w:bottom w:val="single" w:sz="8" w:space="0" w:color="000000"/>
            </w:tcBorders>
          </w:tcPr>
          <w:p w:rsidR="00A21819" w:rsidRPr="006F627F" w:rsidRDefault="00A21819" w:rsidP="006F627F">
            <w:pPr>
              <w:spacing w:after="0" w:line="240" w:lineRule="auto"/>
              <w:rPr>
                <w:rFonts w:ascii="Times New Roman" w:eastAsiaTheme="minorEastAsia" w:hAnsi="Times New Roman" w:cs="Times New Roman"/>
                <w:sz w:val="24"/>
                <w:szCs w:val="24"/>
                <w:lang w:eastAsia="ru-RU"/>
              </w:rPr>
            </w:pPr>
            <w:r w:rsidRPr="00A21819">
              <w:rPr>
                <w:rFonts w:ascii="Times New Roman" w:eastAsiaTheme="minorEastAsia" w:hAnsi="Times New Roman" w:cs="Times New Roman"/>
                <w:b/>
                <w:bCs/>
                <w:iCs/>
                <w:sz w:val="24"/>
                <w:szCs w:val="24"/>
                <w:lang w:eastAsia="ru-RU"/>
              </w:rPr>
              <w:t>Раздел 2. Выбор направления и планирование научно-исследовательской работы</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A21819" w:rsidP="00A21819">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2</w:t>
            </w:r>
            <w:r w:rsidR="006F627F" w:rsidRPr="006F627F">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205B43" w:rsidP="004B0060">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iCs/>
                <w:sz w:val="24"/>
                <w:szCs w:val="24"/>
                <w:lang w:eastAsia="ru-RU"/>
              </w:rPr>
              <w:t xml:space="preserve">Лекция </w:t>
            </w:r>
            <w:r w:rsidR="006F627F" w:rsidRPr="006F627F">
              <w:rPr>
                <w:rFonts w:ascii="Times New Roman" w:eastAsiaTheme="minorEastAsia" w:hAnsi="Times New Roman" w:cs="Times New Roman"/>
                <w:bCs/>
                <w:iCs/>
                <w:sz w:val="24"/>
                <w:szCs w:val="24"/>
                <w:lang w:eastAsia="ru-RU"/>
              </w:rPr>
              <w:t xml:space="preserve">4 </w:t>
            </w:r>
            <w:r w:rsidR="00A21819" w:rsidRPr="00A21819">
              <w:rPr>
                <w:rFonts w:ascii="Times New Roman" w:eastAsiaTheme="minorEastAsia" w:hAnsi="Times New Roman" w:cs="Times New Roman"/>
                <w:bCs/>
                <w:iCs/>
                <w:sz w:val="24"/>
                <w:szCs w:val="24"/>
                <w:lang w:eastAsia="ru-RU"/>
              </w:rPr>
              <w:t>Формулирование темы научного исследования. Объект и предмет научного исследования</w:t>
            </w: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sz w:val="24"/>
                <w:szCs w:val="24"/>
                <w:lang w:eastAsia="ru-RU"/>
              </w:rPr>
            </w:pPr>
            <w:r w:rsidRPr="004B0060">
              <w:rPr>
                <w:rFonts w:ascii="Times New Roman" w:eastAsiaTheme="minorEastAsia" w:hAnsi="Times New Roman" w:cs="Times New Roman"/>
                <w:bCs/>
                <w:iCs/>
                <w:sz w:val="24"/>
                <w:szCs w:val="24"/>
                <w:lang w:eastAsia="ru-RU"/>
              </w:rPr>
              <w:t>Формулирование темы научного исследования. Объект и предмет научного исследования</w:t>
            </w:r>
            <w:r>
              <w:rPr>
                <w:rFonts w:ascii="Times New Roman" w:eastAsiaTheme="minorEastAsia" w:hAnsi="Times New Roman" w:cs="Times New Roman"/>
                <w:bCs/>
                <w:iCs/>
                <w:sz w:val="24"/>
                <w:szCs w:val="24"/>
                <w:lang w:eastAsia="ru-RU"/>
              </w:rPr>
              <w:t xml:space="preserve">. </w:t>
            </w:r>
            <w:r w:rsidRPr="004B0060">
              <w:rPr>
                <w:rFonts w:ascii="Times New Roman" w:eastAsiaTheme="minorEastAsia" w:hAnsi="Times New Roman" w:cs="Times New Roman"/>
                <w:bCs/>
                <w:iCs/>
                <w:sz w:val="24"/>
                <w:szCs w:val="24"/>
                <w:lang w:eastAsia="ru-RU"/>
              </w:rPr>
              <w:t>Этапы выполнения научных работ, формулирование темы научного исследования</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A21819" w:rsidP="00A21819">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2.2</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5</w:t>
            </w:r>
          </w:p>
          <w:p w:rsidR="006F627F"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t>Э</w:t>
            </w:r>
            <w:r w:rsidRPr="00A21819">
              <w:rPr>
                <w:rFonts w:ascii="Times New Roman" w:eastAsiaTheme="minorEastAsia" w:hAnsi="Times New Roman" w:cs="Times New Roman"/>
                <w:bCs/>
                <w:iCs/>
                <w:sz w:val="24"/>
                <w:szCs w:val="24"/>
                <w:lang w:eastAsia="ru-RU"/>
              </w:rPr>
              <w:t>тапы выполнения научно-исследовательской работы.</w:t>
            </w:r>
            <w:r w:rsidRPr="00A21819">
              <w:rPr>
                <w:rFonts w:ascii="Times New Roman" w:eastAsiaTheme="minorEastAsia" w:hAnsi="Times New Roman" w:cs="Times New Roman"/>
                <w:bCs/>
                <w:sz w:val="24"/>
                <w:szCs w:val="24"/>
                <w:lang w:eastAsia="ru-RU"/>
              </w:rPr>
              <w:t xml:space="preserve"> </w:t>
            </w:r>
            <w:r w:rsidRPr="00A21819">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w:t>
            </w: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Э</w:t>
            </w:r>
            <w:r w:rsidRPr="004B0060">
              <w:rPr>
                <w:rFonts w:ascii="Times New Roman" w:eastAsiaTheme="minorEastAsia" w:hAnsi="Times New Roman" w:cs="Times New Roman"/>
                <w:bCs/>
                <w:iCs/>
                <w:sz w:val="24"/>
                <w:szCs w:val="24"/>
                <w:lang w:eastAsia="ru-RU"/>
              </w:rPr>
              <w:t>тапы выполнения научно-исследовательской работы.</w:t>
            </w:r>
            <w:r w:rsidRPr="004B0060">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w:t>
            </w:r>
            <w:r>
              <w:rPr>
                <w:rFonts w:ascii="Times New Roman" w:eastAsiaTheme="minorEastAsia" w:hAnsi="Times New Roman" w:cs="Times New Roman"/>
                <w:bCs/>
                <w:iCs/>
                <w:sz w:val="24"/>
                <w:szCs w:val="24"/>
                <w:lang w:eastAsia="ru-RU"/>
              </w:rPr>
              <w:t xml:space="preserve">. </w:t>
            </w:r>
            <w:r w:rsidRPr="004B0060">
              <w:rPr>
                <w:rFonts w:ascii="Times New Roman" w:eastAsiaTheme="minorEastAsia" w:hAnsi="Times New Roman" w:cs="Times New Roman"/>
                <w:bCs/>
                <w:iCs/>
                <w:sz w:val="24"/>
                <w:szCs w:val="24"/>
                <w:lang w:eastAsia="ru-RU"/>
              </w:rPr>
              <w:t>Особенности подготовки рефератов и докладов. Особенности подготовки и защиты курсовых работ. Особенности подготовки и защиты ВКР</w:t>
            </w:r>
          </w:p>
        </w:tc>
      </w:tr>
      <w:tr w:rsidR="00A21819" w:rsidRPr="006F627F" w:rsidTr="009549E4">
        <w:trPr>
          <w:trHeight w:val="269"/>
        </w:trPr>
        <w:tc>
          <w:tcPr>
            <w:tcW w:w="9640" w:type="dxa"/>
            <w:gridSpan w:val="3"/>
            <w:tcBorders>
              <w:top w:val="single" w:sz="8" w:space="0" w:color="000000"/>
              <w:bottom w:val="single" w:sz="8" w:space="0" w:color="000000"/>
            </w:tcBorders>
          </w:tcPr>
          <w:p w:rsidR="00A21819"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
                <w:bCs/>
                <w:sz w:val="24"/>
                <w:szCs w:val="24"/>
                <w:lang w:eastAsia="ru-RU"/>
              </w:rPr>
              <w:t>Раздел 3.</w:t>
            </w:r>
            <w:r w:rsidRPr="00A21819">
              <w:rPr>
                <w:rFonts w:ascii="Times New Roman" w:eastAsiaTheme="minorEastAsia" w:hAnsi="Times New Roman" w:cs="Times New Roman"/>
                <w:bCs/>
                <w:sz w:val="24"/>
                <w:szCs w:val="24"/>
                <w:lang w:eastAsia="ru-RU"/>
              </w:rPr>
              <w:t xml:space="preserve"> </w:t>
            </w:r>
            <w:r w:rsidRPr="00A21819">
              <w:rPr>
                <w:rFonts w:ascii="Times New Roman" w:eastAsiaTheme="minorEastAsia" w:hAnsi="Times New Roman" w:cs="Times New Roman"/>
                <w:b/>
                <w:bCs/>
                <w:sz w:val="24"/>
                <w:szCs w:val="24"/>
                <w:lang w:eastAsia="ru-RU"/>
              </w:rPr>
              <w:t>Научная информация: поиск, накопление и обработка</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A21819"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3.1</w:t>
            </w:r>
          </w:p>
        </w:tc>
        <w:tc>
          <w:tcPr>
            <w:tcW w:w="2976" w:type="dxa"/>
            <w:tcBorders>
              <w:top w:val="single" w:sz="8" w:space="0" w:color="000000"/>
              <w:left w:val="single" w:sz="8" w:space="0" w:color="000000"/>
              <w:bottom w:val="single" w:sz="8" w:space="0" w:color="000000"/>
              <w:right w:val="single" w:sz="8" w:space="0" w:color="000000"/>
            </w:tcBorders>
          </w:tcPr>
          <w:p w:rsidR="006F627F" w:rsidRDefault="00205B43" w:rsidP="00205B43">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 xml:space="preserve">6 </w:t>
            </w:r>
          </w:p>
          <w:p w:rsidR="00A21819" w:rsidRPr="006F627F" w:rsidRDefault="00A21819" w:rsidP="00205B43">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t>Н</w:t>
            </w:r>
            <w:r w:rsidRPr="00A21819">
              <w:rPr>
                <w:rFonts w:ascii="Times New Roman" w:eastAsiaTheme="minorEastAsia" w:hAnsi="Times New Roman" w:cs="Times New Roman"/>
                <w:bCs/>
                <w:iCs/>
                <w:sz w:val="24"/>
                <w:szCs w:val="24"/>
                <w:lang w:eastAsia="ru-RU"/>
              </w:rPr>
              <w:t>аучная информация и ее источники</w:t>
            </w: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Н</w:t>
            </w:r>
            <w:r w:rsidRPr="004B0060">
              <w:rPr>
                <w:rFonts w:ascii="Times New Roman" w:eastAsiaTheme="minorEastAsia" w:hAnsi="Times New Roman" w:cs="Times New Roman"/>
                <w:bCs/>
                <w:iCs/>
                <w:sz w:val="24"/>
                <w:szCs w:val="24"/>
                <w:lang w:eastAsia="ru-RU"/>
              </w:rPr>
              <w:t>аучная информация и ее источники</w:t>
            </w:r>
            <w:r>
              <w:rPr>
                <w:rFonts w:ascii="Times New Roman" w:eastAsiaTheme="minorEastAsia" w:hAnsi="Times New Roman" w:cs="Times New Roman"/>
                <w:bCs/>
                <w:iCs/>
                <w:sz w:val="24"/>
                <w:szCs w:val="24"/>
                <w:lang w:eastAsia="ru-RU"/>
              </w:rPr>
              <w:t xml:space="preserve">. </w:t>
            </w:r>
            <w:r w:rsidRPr="004B0060">
              <w:rPr>
                <w:rFonts w:ascii="Times New Roman" w:eastAsiaTheme="minorEastAsia" w:hAnsi="Times New Roman" w:cs="Times New Roman"/>
                <w:bCs/>
                <w:iCs/>
                <w:sz w:val="24"/>
                <w:szCs w:val="24"/>
                <w:lang w:eastAsia="ru-RU"/>
              </w:rPr>
              <w:t>Работа с источниками информации</w:t>
            </w:r>
            <w:r w:rsidR="00660B26">
              <w:rPr>
                <w:rFonts w:ascii="Times New Roman" w:eastAsiaTheme="minorEastAsia" w:hAnsi="Times New Roman" w:cs="Times New Roman"/>
                <w:bCs/>
                <w:iCs/>
                <w:sz w:val="24"/>
                <w:szCs w:val="24"/>
                <w:lang w:eastAsia="ru-RU"/>
              </w:rPr>
              <w:t xml:space="preserve">. </w:t>
            </w:r>
            <w:proofErr w:type="spellStart"/>
            <w:r w:rsidR="00660B26" w:rsidRPr="00660B26">
              <w:rPr>
                <w:rFonts w:ascii="Times New Roman" w:eastAsiaTheme="minorEastAsia" w:hAnsi="Times New Roman" w:cs="Times New Roman"/>
                <w:bCs/>
                <w:iCs/>
                <w:sz w:val="24"/>
                <w:szCs w:val="24"/>
                <w:lang w:eastAsia="ru-RU"/>
              </w:rPr>
              <w:t>Универсаальная</w:t>
            </w:r>
            <w:proofErr w:type="spellEnd"/>
            <w:r w:rsidR="00660B26" w:rsidRPr="00660B26">
              <w:rPr>
                <w:rFonts w:ascii="Times New Roman" w:eastAsiaTheme="minorEastAsia" w:hAnsi="Times New Roman" w:cs="Times New Roman"/>
                <w:bCs/>
                <w:iCs/>
                <w:sz w:val="24"/>
                <w:szCs w:val="24"/>
                <w:lang w:eastAsia="ru-RU"/>
              </w:rPr>
              <w:t xml:space="preserve"> </w:t>
            </w:r>
            <w:proofErr w:type="spellStart"/>
            <w:r w:rsidR="00660B26" w:rsidRPr="00660B26">
              <w:rPr>
                <w:rFonts w:ascii="Times New Roman" w:eastAsiaTheme="minorEastAsia" w:hAnsi="Times New Roman" w:cs="Times New Roman"/>
                <w:bCs/>
                <w:iCs/>
                <w:sz w:val="24"/>
                <w:szCs w:val="24"/>
                <w:lang w:eastAsia="ru-RU"/>
              </w:rPr>
              <w:t>десятиичная</w:t>
            </w:r>
            <w:proofErr w:type="spellEnd"/>
            <w:r w:rsidR="00660B26" w:rsidRPr="00660B26">
              <w:rPr>
                <w:rFonts w:ascii="Times New Roman" w:eastAsiaTheme="minorEastAsia" w:hAnsi="Times New Roman" w:cs="Times New Roman"/>
                <w:bCs/>
                <w:iCs/>
                <w:sz w:val="24"/>
                <w:szCs w:val="24"/>
                <w:lang w:eastAsia="ru-RU"/>
              </w:rPr>
              <w:t xml:space="preserve"> </w:t>
            </w:r>
            <w:proofErr w:type="spellStart"/>
            <w:r w:rsidR="00660B26" w:rsidRPr="00660B26">
              <w:rPr>
                <w:rFonts w:ascii="Times New Roman" w:eastAsiaTheme="minorEastAsia" w:hAnsi="Times New Roman" w:cs="Times New Roman"/>
                <w:bCs/>
                <w:iCs/>
                <w:sz w:val="24"/>
                <w:szCs w:val="24"/>
                <w:lang w:eastAsia="ru-RU"/>
              </w:rPr>
              <w:t>классификаация</w:t>
            </w:r>
            <w:proofErr w:type="spellEnd"/>
            <w:r w:rsidR="00660B26" w:rsidRPr="00660B26">
              <w:rPr>
                <w:rFonts w:ascii="Times New Roman" w:eastAsiaTheme="minorEastAsia" w:hAnsi="Times New Roman" w:cs="Times New Roman"/>
                <w:bCs/>
                <w:iCs/>
                <w:sz w:val="24"/>
                <w:szCs w:val="24"/>
                <w:lang w:eastAsia="ru-RU"/>
              </w:rPr>
              <w:t xml:space="preserve"> (УДК)</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6F627F" w:rsidP="00A21819">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Тема </w:t>
            </w:r>
            <w:r w:rsidR="00A21819">
              <w:rPr>
                <w:rFonts w:ascii="Times New Roman" w:eastAsiaTheme="minorEastAsia" w:hAnsi="Times New Roman" w:cs="Times New Roman"/>
                <w:bCs/>
                <w:sz w:val="24"/>
                <w:szCs w:val="24"/>
                <w:lang w:eastAsia="ru-RU"/>
              </w:rPr>
              <w:t>3.2</w:t>
            </w:r>
          </w:p>
        </w:tc>
        <w:tc>
          <w:tcPr>
            <w:tcW w:w="2976" w:type="dxa"/>
            <w:tcBorders>
              <w:top w:val="single" w:sz="8" w:space="0" w:color="000000"/>
              <w:left w:val="single" w:sz="8" w:space="0" w:color="000000"/>
              <w:bottom w:val="single" w:sz="8" w:space="0" w:color="000000"/>
              <w:right w:val="single" w:sz="8" w:space="0" w:color="000000"/>
            </w:tcBorders>
          </w:tcPr>
          <w:p w:rsidR="006F627F"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 xml:space="preserve">7 </w:t>
            </w:r>
          </w:p>
          <w:p w:rsidR="006F627F" w:rsidRPr="006F627F" w:rsidRDefault="00A21819" w:rsidP="00A21819">
            <w:pPr>
              <w:spacing w:after="0" w:line="240" w:lineRule="auto"/>
              <w:rPr>
                <w:rFonts w:ascii="Times New Roman" w:eastAsiaTheme="minorEastAsia" w:hAnsi="Times New Roman" w:cs="Times New Roman"/>
                <w:bCs/>
                <w:sz w:val="24"/>
                <w:szCs w:val="24"/>
                <w:lang w:eastAsia="ru-RU"/>
              </w:rPr>
            </w:pPr>
            <w:r w:rsidRPr="00855D9E">
              <w:rPr>
                <w:rFonts w:ascii="Times New Roman" w:eastAsia="Times New Roman" w:hAnsi="Times New Roman" w:cs="Times New Roman"/>
                <w:bCs/>
                <w:sz w:val="24"/>
                <w:szCs w:val="24"/>
                <w:lang w:eastAsia="ru-RU"/>
              </w:rPr>
              <w:t>Интеллектуальная собственность и ее защита. Анализ документов</w:t>
            </w: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Интеллектуальная собственность и ее защита. Анализ документов</w:t>
            </w:r>
            <w:r>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sz w:val="24"/>
                <w:szCs w:val="24"/>
                <w:lang w:eastAsia="ru-RU"/>
              </w:rPr>
              <w:t>Устное представление информации</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A21819" w:rsidP="00A21819">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Тема 3</w:t>
            </w:r>
            <w:r w:rsidR="006F627F" w:rsidRPr="006F627F">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3</w:t>
            </w:r>
          </w:p>
        </w:tc>
        <w:tc>
          <w:tcPr>
            <w:tcW w:w="2976" w:type="dxa"/>
            <w:tcBorders>
              <w:top w:val="single" w:sz="8" w:space="0" w:color="000000"/>
              <w:left w:val="single" w:sz="8" w:space="0" w:color="000000"/>
              <w:bottom w:val="single" w:sz="8" w:space="0" w:color="000000"/>
              <w:right w:val="single" w:sz="8" w:space="0" w:color="000000"/>
            </w:tcBorders>
          </w:tcPr>
          <w:p w:rsidR="006F627F"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8</w:t>
            </w:r>
          </w:p>
          <w:p w:rsidR="00A21819"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Технологии подготовки и проведения публичного выступления</w:t>
            </w:r>
            <w:r>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w:t>
            </w:r>
            <w:r>
              <w:rPr>
                <w:rFonts w:ascii="Times New Roman" w:eastAsiaTheme="minorEastAsia" w:hAnsi="Times New Roman" w:cs="Times New Roman"/>
                <w:bCs/>
                <w:sz w:val="24"/>
                <w:szCs w:val="24"/>
                <w:lang w:eastAsia="ru-RU"/>
              </w:rPr>
              <w:t>ния подготовленного выступления</w:t>
            </w:r>
          </w:p>
        </w:tc>
      </w:tr>
      <w:tr w:rsidR="00A21819" w:rsidRPr="006F627F" w:rsidTr="009549E4">
        <w:trPr>
          <w:trHeight w:val="269"/>
        </w:trPr>
        <w:tc>
          <w:tcPr>
            <w:tcW w:w="9640" w:type="dxa"/>
            <w:gridSpan w:val="3"/>
            <w:tcBorders>
              <w:top w:val="single" w:sz="8" w:space="0" w:color="000000"/>
              <w:bottom w:val="single" w:sz="8" w:space="0" w:color="000000"/>
            </w:tcBorders>
          </w:tcPr>
          <w:p w:rsidR="00A21819"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
                <w:bCs/>
                <w:sz w:val="24"/>
                <w:szCs w:val="24"/>
                <w:lang w:eastAsia="ru-RU"/>
              </w:rPr>
              <w:t>Раздел 4.</w:t>
            </w:r>
            <w:r w:rsidRPr="00A21819">
              <w:rPr>
                <w:rFonts w:ascii="Times New Roman" w:eastAsiaTheme="minorEastAsia" w:hAnsi="Times New Roman" w:cs="Times New Roman"/>
                <w:bCs/>
                <w:sz w:val="24"/>
                <w:szCs w:val="24"/>
                <w:lang w:eastAsia="ru-RU"/>
              </w:rPr>
              <w:t xml:space="preserve"> </w:t>
            </w:r>
            <w:r w:rsidRPr="00A21819">
              <w:rPr>
                <w:rFonts w:ascii="Times New Roman" w:eastAsiaTheme="minorEastAsia" w:hAnsi="Times New Roman" w:cs="Times New Roman"/>
                <w:b/>
                <w:bCs/>
                <w:sz w:val="24"/>
                <w:szCs w:val="24"/>
                <w:lang w:eastAsia="ru-RU"/>
              </w:rPr>
              <w:t>Общие требования к научно-исследовательской работе</w:t>
            </w:r>
          </w:p>
        </w:tc>
      </w:tr>
      <w:tr w:rsidR="006F627F" w:rsidRPr="006F627F" w:rsidTr="009549E4">
        <w:trPr>
          <w:trHeight w:val="269"/>
        </w:trPr>
        <w:tc>
          <w:tcPr>
            <w:tcW w:w="1135" w:type="dxa"/>
            <w:tcBorders>
              <w:top w:val="single" w:sz="8" w:space="0" w:color="000000"/>
              <w:bottom w:val="single" w:sz="8" w:space="0" w:color="000000"/>
              <w:right w:val="single" w:sz="8" w:space="0" w:color="000000"/>
            </w:tcBorders>
          </w:tcPr>
          <w:p w:rsidR="006F627F" w:rsidRPr="006F627F" w:rsidRDefault="00A21819" w:rsidP="00A21819">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Тема 4.1 </w:t>
            </w:r>
          </w:p>
        </w:tc>
        <w:tc>
          <w:tcPr>
            <w:tcW w:w="2976" w:type="dxa"/>
            <w:tcBorders>
              <w:top w:val="single" w:sz="8" w:space="0" w:color="000000"/>
              <w:left w:val="single" w:sz="8" w:space="0" w:color="000000"/>
              <w:bottom w:val="single" w:sz="8" w:space="0" w:color="000000"/>
              <w:right w:val="single" w:sz="8" w:space="0" w:color="000000"/>
            </w:tcBorders>
          </w:tcPr>
          <w:p w:rsidR="006F627F" w:rsidRPr="006F627F" w:rsidRDefault="00205B43" w:rsidP="006F627F">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Лекция </w:t>
            </w:r>
            <w:r w:rsidR="006F627F" w:rsidRPr="006F627F">
              <w:rPr>
                <w:rFonts w:ascii="Times New Roman" w:eastAsiaTheme="minorEastAsia" w:hAnsi="Times New Roman" w:cs="Times New Roman"/>
                <w:bCs/>
                <w:sz w:val="24"/>
                <w:szCs w:val="24"/>
                <w:lang w:eastAsia="ru-RU"/>
              </w:rPr>
              <w:t>9</w:t>
            </w:r>
          </w:p>
          <w:p w:rsidR="006F627F"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t>Общие требования к научно-исследовательской работе</w:t>
            </w:r>
          </w:p>
        </w:tc>
        <w:tc>
          <w:tcPr>
            <w:tcW w:w="5529" w:type="dxa"/>
            <w:tcBorders>
              <w:top w:val="single" w:sz="8" w:space="0" w:color="000000"/>
              <w:left w:val="single" w:sz="8" w:space="0" w:color="000000"/>
              <w:bottom w:val="single" w:sz="8" w:space="0" w:color="000000"/>
            </w:tcBorders>
          </w:tcPr>
          <w:p w:rsidR="006F627F"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t>Общие требования к научно-исследовательской работе</w:t>
            </w:r>
            <w:r>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sz w:val="24"/>
                <w:szCs w:val="24"/>
                <w:lang w:eastAsia="ru-RU"/>
              </w:rPr>
              <w:t>Изложение и аргументация выводов научной работы</w:t>
            </w:r>
          </w:p>
        </w:tc>
      </w:tr>
      <w:tr w:rsidR="00205B43" w:rsidRPr="006F627F" w:rsidTr="009549E4">
        <w:trPr>
          <w:trHeight w:val="269"/>
        </w:trPr>
        <w:tc>
          <w:tcPr>
            <w:tcW w:w="1135" w:type="dxa"/>
            <w:tcBorders>
              <w:top w:val="single" w:sz="8" w:space="0" w:color="000000"/>
              <w:bottom w:val="single" w:sz="8" w:space="0" w:color="000000"/>
              <w:right w:val="single" w:sz="8" w:space="0" w:color="000000"/>
            </w:tcBorders>
          </w:tcPr>
          <w:p w:rsidR="00205B43" w:rsidRPr="006F627F" w:rsidRDefault="00205B43" w:rsidP="006F627F">
            <w:pPr>
              <w:spacing w:after="0" w:line="240" w:lineRule="auto"/>
              <w:rPr>
                <w:rFonts w:ascii="Times New Roman" w:eastAsiaTheme="minorEastAsia" w:hAnsi="Times New Roman" w:cs="Times New Roman"/>
                <w:bCs/>
                <w:sz w:val="24"/>
                <w:szCs w:val="24"/>
                <w:lang w:eastAsia="ru-RU"/>
              </w:rPr>
            </w:pPr>
            <w:r w:rsidRPr="00205B43">
              <w:rPr>
                <w:rFonts w:ascii="Times New Roman" w:eastAsiaTheme="minorEastAsia" w:hAnsi="Times New Roman" w:cs="Times New Roman"/>
                <w:bCs/>
                <w:sz w:val="24"/>
                <w:szCs w:val="24"/>
                <w:lang w:eastAsia="ru-RU"/>
              </w:rPr>
              <w:t>Тема</w:t>
            </w:r>
            <w:r w:rsidR="00A21819">
              <w:rPr>
                <w:rFonts w:ascii="Times New Roman" w:eastAsiaTheme="minorEastAsia" w:hAnsi="Times New Roman" w:cs="Times New Roman"/>
                <w:bCs/>
                <w:sz w:val="24"/>
                <w:szCs w:val="24"/>
                <w:lang w:eastAsia="ru-RU"/>
              </w:rPr>
              <w:t xml:space="preserve"> </w:t>
            </w:r>
            <w:r w:rsidR="00A21819" w:rsidRPr="00A21819">
              <w:rPr>
                <w:rFonts w:ascii="Times New Roman" w:eastAsiaTheme="minorEastAsia" w:hAnsi="Times New Roman" w:cs="Times New Roman"/>
                <w:bCs/>
                <w:sz w:val="24"/>
                <w:szCs w:val="24"/>
                <w:lang w:eastAsia="ru-RU"/>
              </w:rPr>
              <w:t>4.2</w:t>
            </w:r>
          </w:p>
        </w:tc>
        <w:tc>
          <w:tcPr>
            <w:tcW w:w="2976" w:type="dxa"/>
            <w:tcBorders>
              <w:top w:val="single" w:sz="8" w:space="0" w:color="000000"/>
              <w:left w:val="single" w:sz="8" w:space="0" w:color="000000"/>
              <w:bottom w:val="single" w:sz="8" w:space="0" w:color="000000"/>
              <w:right w:val="single" w:sz="8" w:space="0" w:color="000000"/>
            </w:tcBorders>
          </w:tcPr>
          <w:p w:rsidR="00A21819" w:rsidRDefault="00205B43" w:rsidP="006F627F">
            <w:pPr>
              <w:spacing w:after="0" w:line="240" w:lineRule="auto"/>
              <w:rPr>
                <w:rFonts w:ascii="Times New Roman" w:eastAsia="Times New Roman" w:hAnsi="Times New Roman" w:cs="Times New Roman"/>
                <w:bCs/>
                <w:sz w:val="24"/>
                <w:szCs w:val="24"/>
                <w:lang w:eastAsia="ru-RU"/>
              </w:rPr>
            </w:pPr>
            <w:r>
              <w:rPr>
                <w:rFonts w:ascii="Times New Roman" w:eastAsiaTheme="minorEastAsia" w:hAnsi="Times New Roman" w:cs="Times New Roman"/>
                <w:bCs/>
                <w:sz w:val="24"/>
                <w:szCs w:val="24"/>
                <w:lang w:eastAsia="ru-RU"/>
              </w:rPr>
              <w:t>Лекция 10</w:t>
            </w:r>
            <w:r w:rsidR="00A21819" w:rsidRPr="00A21819">
              <w:rPr>
                <w:rFonts w:ascii="Times New Roman" w:eastAsia="Times New Roman" w:hAnsi="Times New Roman" w:cs="Times New Roman"/>
                <w:bCs/>
                <w:sz w:val="24"/>
                <w:szCs w:val="24"/>
                <w:lang w:eastAsia="ru-RU"/>
              </w:rPr>
              <w:t xml:space="preserve"> </w:t>
            </w:r>
          </w:p>
          <w:p w:rsidR="00205B43" w:rsidRPr="006F627F" w:rsidRDefault="00A21819" w:rsidP="006F627F">
            <w:pPr>
              <w:spacing w:after="0" w:line="240" w:lineRule="auto"/>
              <w:rPr>
                <w:rFonts w:ascii="Times New Roman" w:eastAsiaTheme="minorEastAsia" w:hAnsi="Times New Roman" w:cs="Times New Roman"/>
                <w:bCs/>
                <w:sz w:val="24"/>
                <w:szCs w:val="24"/>
                <w:lang w:eastAsia="ru-RU"/>
              </w:rPr>
            </w:pPr>
            <w:r w:rsidRPr="00A21819">
              <w:rPr>
                <w:rFonts w:ascii="Times New Roman" w:eastAsiaTheme="minorEastAsia" w:hAnsi="Times New Roman" w:cs="Times New Roman"/>
                <w:bCs/>
                <w:sz w:val="24"/>
                <w:szCs w:val="24"/>
                <w:lang w:eastAsia="ru-RU"/>
              </w:rPr>
              <w:lastRenderedPageBreak/>
              <w:t>Основные требования к написанию, оформлению и защите научных работ студентов</w:t>
            </w:r>
          </w:p>
        </w:tc>
        <w:tc>
          <w:tcPr>
            <w:tcW w:w="5529" w:type="dxa"/>
            <w:tcBorders>
              <w:top w:val="single" w:sz="8" w:space="0" w:color="000000"/>
              <w:left w:val="single" w:sz="8" w:space="0" w:color="000000"/>
              <w:bottom w:val="single" w:sz="8" w:space="0" w:color="000000"/>
            </w:tcBorders>
          </w:tcPr>
          <w:p w:rsidR="00205B43" w:rsidRPr="006F627F" w:rsidRDefault="004B0060" w:rsidP="006F627F">
            <w:pPr>
              <w:spacing w:after="0" w:line="240" w:lineRule="auto"/>
              <w:rPr>
                <w:rFonts w:ascii="Times New Roman" w:eastAsiaTheme="minorEastAsia" w:hAnsi="Times New Roman" w:cs="Times New Roman"/>
                <w:bCs/>
                <w:sz w:val="24"/>
                <w:szCs w:val="24"/>
                <w:lang w:eastAsia="ru-RU"/>
              </w:rPr>
            </w:pPr>
            <w:r w:rsidRPr="004B0060">
              <w:rPr>
                <w:rFonts w:ascii="Times New Roman" w:eastAsiaTheme="minorEastAsia" w:hAnsi="Times New Roman" w:cs="Times New Roman"/>
                <w:bCs/>
                <w:sz w:val="24"/>
                <w:szCs w:val="24"/>
                <w:lang w:eastAsia="ru-RU"/>
              </w:rPr>
              <w:lastRenderedPageBreak/>
              <w:t xml:space="preserve">Основные требования к написанию, оформлению и </w:t>
            </w:r>
            <w:r w:rsidRPr="004B0060">
              <w:rPr>
                <w:rFonts w:ascii="Times New Roman" w:eastAsiaTheme="minorEastAsia" w:hAnsi="Times New Roman" w:cs="Times New Roman"/>
                <w:bCs/>
                <w:sz w:val="24"/>
                <w:szCs w:val="24"/>
                <w:lang w:eastAsia="ru-RU"/>
              </w:rPr>
              <w:lastRenderedPageBreak/>
              <w:t>защите научных работ студентов</w:t>
            </w:r>
            <w:r>
              <w:rPr>
                <w:rFonts w:ascii="Times New Roman" w:eastAsiaTheme="minorEastAsia" w:hAnsi="Times New Roman" w:cs="Times New Roman"/>
                <w:bCs/>
                <w:sz w:val="24"/>
                <w:szCs w:val="24"/>
                <w:lang w:eastAsia="ru-RU"/>
              </w:rPr>
              <w:t xml:space="preserve">. </w:t>
            </w:r>
            <w:r w:rsidRPr="004B0060">
              <w:rPr>
                <w:rFonts w:ascii="Times New Roman" w:eastAsiaTheme="minorEastAsia" w:hAnsi="Times New Roman" w:cs="Times New Roman"/>
                <w:bCs/>
                <w:sz w:val="24"/>
                <w:szCs w:val="24"/>
                <w:lang w:eastAsia="ru-RU"/>
              </w:rPr>
              <w:t>Оформление списка использованной литературы</w:t>
            </w:r>
          </w:p>
        </w:tc>
      </w:tr>
    </w:tbl>
    <w:p w:rsidR="00224D6A"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3.4. </w:t>
      </w:r>
      <w:r w:rsidR="006F627F" w:rsidRPr="006F627F">
        <w:rPr>
          <w:rFonts w:ascii="Times New Roman" w:eastAsia="Times New Roman" w:hAnsi="Times New Roman" w:cs="Times New Roman"/>
          <w:bCs/>
          <w:iCs/>
          <w:sz w:val="24"/>
          <w:szCs w:val="24"/>
          <w:lang w:eastAsia="ru-RU"/>
        </w:rPr>
        <w:t xml:space="preserve">Организация самостоятельной работы </w:t>
      </w:r>
      <w:proofErr w:type="gramStart"/>
      <w:r w:rsidR="006F627F" w:rsidRPr="006F627F">
        <w:rPr>
          <w:rFonts w:ascii="Times New Roman" w:eastAsia="Times New Roman" w:hAnsi="Times New Roman" w:cs="Times New Roman"/>
          <w:bCs/>
          <w:iCs/>
          <w:sz w:val="24"/>
          <w:szCs w:val="24"/>
          <w:lang w:eastAsia="ru-RU"/>
        </w:rPr>
        <w:t>обучающихся</w:t>
      </w:r>
      <w:proofErr w:type="gramEnd"/>
    </w:p>
    <w:p w:rsidR="00224D6A" w:rsidRPr="006F627F" w:rsidRDefault="00224D6A"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6F627F">
        <w:rPr>
          <w:rFonts w:ascii="Times New Roman" w:eastAsiaTheme="minorEastAsia" w:hAnsi="Times New Roman" w:cs="Times New Roman"/>
          <w:i/>
          <w:sz w:val="24"/>
          <w:szCs w:val="24"/>
          <w:lang w:eastAsia="ru-RU"/>
        </w:rPr>
        <w:t>.</w:t>
      </w:r>
      <w:proofErr w:type="gramEnd"/>
      <w:r w:rsidRPr="006F627F">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roofErr w:type="gramEnd"/>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 xml:space="preserve">подготовку к лекциям, практическим занятиям, </w:t>
      </w:r>
      <w:r>
        <w:rPr>
          <w:rFonts w:ascii="Times New Roman" w:eastAsiaTheme="minorEastAsia" w:hAnsi="Times New Roman" w:cs="Times New Roman"/>
          <w:sz w:val="24"/>
          <w:szCs w:val="24"/>
          <w:lang w:eastAsia="ru-RU"/>
        </w:rPr>
        <w:t>зачет</w:t>
      </w:r>
      <w:r w:rsidR="006F627F" w:rsidRPr="006F627F">
        <w:rPr>
          <w:rFonts w:ascii="Times New Roman" w:eastAsiaTheme="minorEastAsia" w:hAnsi="Times New Roman" w:cs="Times New Roman"/>
          <w:sz w:val="24"/>
          <w:szCs w:val="24"/>
          <w:lang w:eastAsia="ru-RU"/>
        </w:rPr>
        <w:t>у;</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учебников и учебных пособий;</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разделов/тем, не выносимых на лекции и практические занятия самостоятельно;</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изучение теоретического и практического материала по рекомендованным источникам;</w:t>
      </w:r>
    </w:p>
    <w:p w:rsidR="00224D6A" w:rsidRP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написание тематических выступлений и эссе на проблемные темы;</w:t>
      </w:r>
    </w:p>
    <w:p w:rsidR="00224D6A" w:rsidRDefault="00224D6A" w:rsidP="00224D6A">
      <w:pPr>
        <w:spacing w:after="0" w:line="240" w:lineRule="auto"/>
        <w:contextualSpacing/>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224D6A">
        <w:rPr>
          <w:rFonts w:ascii="Times New Roman" w:eastAsiaTheme="minorEastAsia" w:hAnsi="Times New Roman" w:cs="Times New Roman"/>
          <w:iCs/>
          <w:sz w:val="24"/>
          <w:szCs w:val="24"/>
          <w:lang w:eastAsia="ru-RU"/>
        </w:rPr>
        <w:t>подготовка к тестированию;</w:t>
      </w:r>
    </w:p>
    <w:p w:rsidR="00224D6A"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24D6A">
        <w:rPr>
          <w:rFonts w:ascii="Times New Roman" w:eastAsiaTheme="minorEastAsia" w:hAnsi="Times New Roman" w:cs="Times New Roman"/>
          <w:sz w:val="24"/>
          <w:szCs w:val="24"/>
          <w:lang w:eastAsia="ru-RU"/>
        </w:rPr>
        <w:t>подготовка к промежуточной аттестации в течение семестра;</w:t>
      </w:r>
    </w:p>
    <w:p w:rsidR="006F627F" w:rsidRPr="006F627F" w:rsidRDefault="00224D6A" w:rsidP="00224D6A">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F627F" w:rsidRPr="006F627F">
        <w:rPr>
          <w:rFonts w:ascii="Times New Roman" w:eastAsiaTheme="minorEastAsia" w:hAnsi="Times New Roman" w:cs="Times New Roman"/>
          <w:sz w:val="24"/>
          <w:szCs w:val="24"/>
          <w:lang w:eastAsia="ru-RU"/>
        </w:rPr>
        <w:t>создание  презентаций по изучаемым темам и др.</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6F627F">
        <w:rPr>
          <w:rFonts w:ascii="Times New Roman" w:eastAsiaTheme="minorEastAsia" w:hAnsi="Times New Roman" w:cs="Times New Roman"/>
          <w:sz w:val="24"/>
          <w:szCs w:val="24"/>
          <w:lang w:eastAsia="ru-RU"/>
        </w:rPr>
        <w:t>обучающимися</w:t>
      </w:r>
      <w:proofErr w:type="gramEnd"/>
      <w:r w:rsidRPr="006F627F">
        <w:rPr>
          <w:rFonts w:ascii="Times New Roman" w:eastAsiaTheme="minorEastAsia" w:hAnsi="Times New Roman" w:cs="Times New Roman"/>
          <w:sz w:val="24"/>
          <w:szCs w:val="24"/>
          <w:lang w:eastAsia="ru-RU"/>
        </w:rPr>
        <w:t xml:space="preserve"> и включает в себя:</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t>экспресс-опрос</w:t>
      </w:r>
      <w:r w:rsidR="00DD25D9">
        <w:rPr>
          <w:rFonts w:ascii="Times New Roman" w:eastAsiaTheme="minorEastAsia" w:hAnsi="Times New Roman" w:cs="Times New Roman"/>
          <w:sz w:val="24"/>
          <w:szCs w:val="24"/>
          <w:lang w:eastAsia="ru-RU"/>
        </w:rPr>
        <w:t>;</w:t>
      </w:r>
    </w:p>
    <w:p w:rsidR="006F627F" w:rsidRPr="006F627F" w:rsidRDefault="006F627F"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eastAsia="ru-RU"/>
        </w:rPr>
        <w:tab/>
      </w:r>
      <w:r w:rsidR="00DD25D9">
        <w:rPr>
          <w:rFonts w:ascii="Times New Roman" w:eastAsiaTheme="minorEastAsia" w:hAnsi="Times New Roman" w:cs="Times New Roman"/>
          <w:sz w:val="24"/>
          <w:szCs w:val="24"/>
          <w:lang w:eastAsia="ru-RU"/>
        </w:rPr>
        <w:t>круглый стол (</w:t>
      </w:r>
      <w:r w:rsidRPr="006F627F">
        <w:rPr>
          <w:rFonts w:ascii="Times New Roman" w:eastAsiaTheme="minorEastAsia" w:hAnsi="Times New Roman" w:cs="Times New Roman"/>
          <w:sz w:val="24"/>
          <w:szCs w:val="24"/>
          <w:lang w:eastAsia="ru-RU"/>
        </w:rPr>
        <w:t>дискуссия</w:t>
      </w:r>
      <w:r w:rsidR="00DD25D9">
        <w:rPr>
          <w:rFonts w:ascii="Times New Roman" w:eastAsiaTheme="minorEastAsia" w:hAnsi="Times New Roman" w:cs="Times New Roman"/>
          <w:sz w:val="24"/>
          <w:szCs w:val="24"/>
          <w:lang w:eastAsia="ru-RU"/>
        </w:rPr>
        <w:t>);</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разбор кейсов;</w:t>
      </w:r>
    </w:p>
    <w:p w:rsidR="006F627F" w:rsidRPr="006F627F" w:rsidRDefault="00DD25D9" w:rsidP="00DD25D9">
      <w:pPr>
        <w:tabs>
          <w:tab w:val="left" w:pos="993"/>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F627F" w:rsidRPr="006F627F">
        <w:rPr>
          <w:rFonts w:ascii="Times New Roman" w:eastAsiaTheme="minorEastAsia" w:hAnsi="Times New Roman" w:cs="Times New Roman"/>
          <w:sz w:val="24"/>
          <w:szCs w:val="24"/>
          <w:lang w:eastAsia="ru-RU"/>
        </w:rPr>
        <w:tab/>
        <w:t>тестирование</w:t>
      </w:r>
    </w:p>
    <w:p w:rsidR="006F627F" w:rsidRPr="006F627F" w:rsidRDefault="00DD25D9" w:rsidP="00DD25D9">
      <w:pPr>
        <w:tabs>
          <w:tab w:val="left" w:pos="993"/>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6F627F" w:rsidRPr="006F627F">
        <w:rPr>
          <w:rFonts w:ascii="Times New Roman" w:eastAsiaTheme="minorEastAsia" w:hAnsi="Times New Roman" w:cs="Times New Roman"/>
          <w:sz w:val="24"/>
          <w:szCs w:val="24"/>
          <w:lang w:eastAsia="ru-RU"/>
        </w:rPr>
        <w:t>проведение индивидуальных и групповых консультаций по отдельным темам/разделам дисциплины.</w:t>
      </w: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6F627F" w:rsidRPr="006F627F" w:rsidTr="00C539A8">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lastRenderedPageBreak/>
              <w:t xml:space="preserve">№ </w:t>
            </w:r>
            <w:proofErr w:type="spellStart"/>
            <w:r w:rsidRPr="006F627F">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sz w:val="24"/>
                <w:szCs w:val="24"/>
                <w:lang w:eastAsia="ru-RU"/>
              </w:rPr>
              <w:t xml:space="preserve">Наименование раздела /темы </w:t>
            </w:r>
            <w:r w:rsidRPr="006F627F">
              <w:rPr>
                <w:rFonts w:ascii="Times New Roman" w:eastAsiaTheme="minorEastAsia" w:hAnsi="Times New Roman" w:cs="Times New Roman"/>
                <w:b/>
                <w:bCs/>
                <w:i/>
                <w:sz w:val="24"/>
                <w:szCs w:val="24"/>
                <w:lang w:eastAsia="ru-RU"/>
              </w:rPr>
              <w:t>дисциплины/модуля,</w:t>
            </w:r>
            <w:r w:rsidRPr="006F627F">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Виды и формы контрольных мероприятий</w:t>
            </w:r>
          </w:p>
          <w:p w:rsidR="006F627F" w:rsidRPr="006F627F" w:rsidRDefault="006F627F" w:rsidP="006F627F">
            <w:pPr>
              <w:spacing w:after="0" w:line="240" w:lineRule="auto"/>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6F627F" w:rsidRPr="006F627F" w:rsidRDefault="006F627F" w:rsidP="006F627F">
            <w:pPr>
              <w:spacing w:after="0" w:line="240" w:lineRule="auto"/>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Трудоемкость, час</w:t>
            </w:r>
          </w:p>
        </w:tc>
      </w:tr>
      <w:tr w:rsidR="006F627F" w:rsidRPr="006F627F" w:rsidTr="00C539A8">
        <w:trPr>
          <w:trHeight w:val="283"/>
        </w:trPr>
        <w:tc>
          <w:tcPr>
            <w:tcW w:w="1276" w:type="dxa"/>
            <w:tcBorders>
              <w:top w:val="single" w:sz="8" w:space="0" w:color="000000"/>
              <w:bottom w:val="single" w:sz="8" w:space="0" w:color="000000"/>
              <w:right w:val="single" w:sz="8" w:space="0" w:color="000000"/>
            </w:tcBorders>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
                <w:sz w:val="24"/>
                <w:szCs w:val="24"/>
                <w:lang w:eastAsia="ru-RU"/>
              </w:rPr>
              <w:t xml:space="preserve">Раздел </w:t>
            </w:r>
            <w:r w:rsidR="009549E4">
              <w:rPr>
                <w:rFonts w:ascii="Times New Roman" w:eastAsiaTheme="minorEastAsia" w:hAnsi="Times New Roman" w:cs="Times New Roman"/>
                <w:b/>
                <w:bCs/>
                <w:sz w:val="24"/>
                <w:szCs w:val="24"/>
                <w:lang w:val="en-US" w:eastAsia="ru-RU"/>
              </w:rPr>
              <w:t>3</w:t>
            </w:r>
          </w:p>
        </w:tc>
        <w:tc>
          <w:tcPr>
            <w:tcW w:w="8647" w:type="dxa"/>
            <w:gridSpan w:val="4"/>
            <w:tcBorders>
              <w:top w:val="single" w:sz="8" w:space="0" w:color="000000"/>
              <w:left w:val="single" w:sz="8" w:space="0" w:color="000000"/>
              <w:bottom w:val="single" w:sz="8" w:space="0" w:color="000000"/>
            </w:tcBorders>
          </w:tcPr>
          <w:p w:rsidR="006F627F" w:rsidRPr="006F627F" w:rsidRDefault="00E46158" w:rsidP="006F627F">
            <w:pPr>
              <w:spacing w:after="0" w:line="240" w:lineRule="auto"/>
              <w:rPr>
                <w:rFonts w:ascii="Times New Roman" w:eastAsiaTheme="minorEastAsia" w:hAnsi="Times New Roman" w:cs="Times New Roman"/>
                <w:b/>
                <w:sz w:val="24"/>
                <w:szCs w:val="24"/>
                <w:lang w:eastAsia="ru-RU"/>
              </w:rPr>
            </w:pPr>
            <w:r w:rsidRPr="00E46158">
              <w:rPr>
                <w:rFonts w:ascii="Times New Roman" w:eastAsiaTheme="minorEastAsia" w:hAnsi="Times New Roman" w:cs="Times New Roman"/>
                <w:b/>
                <w:bCs/>
                <w:sz w:val="24"/>
                <w:szCs w:val="24"/>
                <w:lang w:eastAsia="ru-RU"/>
              </w:rPr>
              <w:t>Научная информация: поиск, накопление и обработка</w:t>
            </w:r>
          </w:p>
        </w:tc>
      </w:tr>
      <w:tr w:rsidR="006F627F" w:rsidRPr="006F627F" w:rsidTr="00C539A8">
        <w:trPr>
          <w:trHeight w:val="1265"/>
        </w:trPr>
        <w:tc>
          <w:tcPr>
            <w:tcW w:w="1276" w:type="dxa"/>
            <w:tcBorders>
              <w:top w:val="single" w:sz="8" w:space="0" w:color="000000"/>
              <w:bottom w:val="single" w:sz="8" w:space="0" w:color="000000"/>
              <w:right w:val="single" w:sz="8" w:space="0" w:color="000000"/>
            </w:tcBorders>
          </w:tcPr>
          <w:p w:rsidR="006F627F" w:rsidRPr="009549E4" w:rsidRDefault="009549E4" w:rsidP="009549E4">
            <w:pPr>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 xml:space="preserve">Тема </w:t>
            </w:r>
            <w:r>
              <w:rPr>
                <w:rFonts w:ascii="Times New Roman" w:eastAsiaTheme="minorEastAsia" w:hAnsi="Times New Roman" w:cs="Times New Roman"/>
                <w:bCs/>
                <w:sz w:val="24"/>
                <w:szCs w:val="24"/>
                <w:lang w:val="en-US" w:eastAsia="ru-RU"/>
              </w:rPr>
              <w:t>3</w:t>
            </w:r>
            <w:r>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val="en-US" w:eastAsia="ru-RU"/>
              </w:rPr>
              <w:t>3</w:t>
            </w:r>
          </w:p>
        </w:tc>
        <w:tc>
          <w:tcPr>
            <w:tcW w:w="2410" w:type="dxa"/>
            <w:tcBorders>
              <w:top w:val="single" w:sz="8" w:space="0" w:color="000000"/>
              <w:left w:val="single" w:sz="8" w:space="0" w:color="000000"/>
              <w:bottom w:val="single" w:sz="8" w:space="0" w:color="000000"/>
              <w:right w:val="single" w:sz="8" w:space="0" w:color="000000"/>
            </w:tcBorders>
          </w:tcPr>
          <w:p w:rsidR="009549E4" w:rsidRPr="009549E4" w:rsidRDefault="009549E4" w:rsidP="009549E4">
            <w:pPr>
              <w:spacing w:after="0" w:line="240" w:lineRule="auto"/>
              <w:rPr>
                <w:rFonts w:ascii="Times New Roman" w:eastAsiaTheme="minorEastAsia" w:hAnsi="Times New Roman" w:cs="Times New Roman"/>
                <w:bCs/>
                <w:sz w:val="24"/>
                <w:szCs w:val="24"/>
                <w:lang w:eastAsia="ru-RU"/>
              </w:rPr>
            </w:pPr>
            <w:r w:rsidRPr="009549E4">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rsidR="006F627F" w:rsidRPr="006F627F" w:rsidRDefault="009549E4" w:rsidP="006F627F">
            <w:pPr>
              <w:spacing w:after="0" w:line="240" w:lineRule="auto"/>
              <w:rPr>
                <w:rFonts w:ascii="Times New Roman" w:eastAsiaTheme="minorEastAsia" w:hAnsi="Times New Roman" w:cs="Times New Roman"/>
                <w:bCs/>
                <w:sz w:val="24"/>
                <w:szCs w:val="24"/>
                <w:lang w:eastAsia="ru-RU"/>
              </w:rPr>
            </w:pPr>
            <w:r w:rsidRPr="009549E4">
              <w:rPr>
                <w:rFonts w:ascii="Times New Roman" w:eastAsiaTheme="minorEastAsia"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1701" w:type="dxa"/>
            <w:tcBorders>
              <w:top w:val="single" w:sz="8" w:space="0" w:color="000000"/>
              <w:left w:val="single" w:sz="8" w:space="0" w:color="000000"/>
              <w:bottom w:val="single" w:sz="8" w:space="0" w:color="000000"/>
            </w:tcBorders>
          </w:tcPr>
          <w:p w:rsidR="00DD25D9" w:rsidRDefault="009549E4" w:rsidP="009549E4">
            <w:pPr>
              <w:spacing w:after="0" w:line="240" w:lineRule="auto"/>
              <w:rPr>
                <w:rFonts w:ascii="Times New Roman" w:eastAsiaTheme="minorEastAsia" w:hAnsi="Times New Roman" w:cs="Times New Roman"/>
                <w:bCs/>
                <w:iCs/>
                <w:sz w:val="24"/>
                <w:szCs w:val="24"/>
                <w:lang w:val="en-US" w:eastAsia="ru-RU"/>
              </w:rPr>
            </w:pPr>
            <w:r w:rsidRPr="009549E4">
              <w:rPr>
                <w:rFonts w:ascii="Times New Roman" w:eastAsiaTheme="minorEastAsia" w:hAnsi="Times New Roman" w:cs="Times New Roman"/>
                <w:bCs/>
                <w:iCs/>
                <w:sz w:val="24"/>
                <w:szCs w:val="24"/>
                <w:lang w:eastAsia="ru-RU"/>
              </w:rPr>
              <w:t>Выступление с презентацией</w:t>
            </w:r>
          </w:p>
          <w:p w:rsidR="00992965" w:rsidRPr="00992965" w:rsidRDefault="00992965" w:rsidP="009549E4">
            <w:pPr>
              <w:spacing w:after="0" w:line="240" w:lineRule="auto"/>
              <w:rPr>
                <w:rFonts w:ascii="Times New Roman" w:eastAsiaTheme="minorEastAsia" w:hAnsi="Times New Roman" w:cs="Times New Roman"/>
                <w:sz w:val="24"/>
                <w:szCs w:val="24"/>
                <w:lang w:val="en-US" w:eastAsia="ru-RU"/>
              </w:rPr>
            </w:pPr>
          </w:p>
        </w:tc>
        <w:tc>
          <w:tcPr>
            <w:tcW w:w="709" w:type="dxa"/>
            <w:tcBorders>
              <w:top w:val="single" w:sz="8" w:space="0" w:color="000000"/>
              <w:left w:val="single" w:sz="8" w:space="0" w:color="000000"/>
              <w:bottom w:val="single" w:sz="8" w:space="0" w:color="000000"/>
            </w:tcBorders>
          </w:tcPr>
          <w:p w:rsidR="006F627F" w:rsidRPr="006F627F" w:rsidRDefault="00DD25D9" w:rsidP="006F62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rsidR="00DD25D9"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572426"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Default="00DD25D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w:t>
      </w:r>
      <w:r w:rsidR="006F627F" w:rsidRPr="006F627F">
        <w:rPr>
          <w:rFonts w:ascii="Times New Roman" w:eastAsia="Times New Roman" w:hAnsi="Times New Roman" w:cs="Times New Roman"/>
          <w:bCs/>
          <w:iCs/>
          <w:sz w:val="24"/>
          <w:szCs w:val="24"/>
          <w:lang w:eastAsia="ru-RU"/>
        </w:rPr>
        <w:t>Применение электронного обучения, дистанционных образовательных технологий</w:t>
      </w:r>
    </w:p>
    <w:p w:rsidR="00572426" w:rsidRDefault="00572426" w:rsidP="006F627F">
      <w:pPr>
        <w:keepNext/>
        <w:spacing w:after="0" w:line="240" w:lineRule="auto"/>
        <w:outlineLvl w:val="0"/>
        <w:rPr>
          <w:rFonts w:ascii="Times New Roman" w:eastAsia="Times New Roman" w:hAnsi="Times New Roman" w:cs="Times New Roman"/>
          <w:bCs/>
          <w:iCs/>
          <w:sz w:val="24"/>
          <w:szCs w:val="24"/>
          <w:lang w:eastAsia="ru-RU"/>
        </w:rPr>
      </w:pPr>
    </w:p>
    <w:p w:rsidR="00357F87" w:rsidRPr="00357F87" w:rsidRDefault="00357F87" w:rsidP="00357F87">
      <w:pPr>
        <w:spacing w:after="0" w:line="240" w:lineRule="auto"/>
        <w:ind w:firstLine="709"/>
        <w:jc w:val="both"/>
        <w:rPr>
          <w:rFonts w:ascii="Times New Roman" w:eastAsiaTheme="minorEastAsia" w:hAnsi="Times New Roman" w:cs="Times New Roman"/>
          <w:sz w:val="24"/>
          <w:szCs w:val="24"/>
          <w:lang w:eastAsia="ru-RU"/>
        </w:rPr>
      </w:pPr>
      <w:r w:rsidRPr="00357F87">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rsidR="00572426" w:rsidRPr="006F627F" w:rsidRDefault="00572426" w:rsidP="006F627F">
      <w:pPr>
        <w:keepNext/>
        <w:spacing w:after="0" w:line="240" w:lineRule="auto"/>
        <w:outlineLvl w:val="0"/>
        <w:rPr>
          <w:rFonts w:ascii="Times New Roman" w:hAnsi="Times New Roman" w:cs="Times New Roman"/>
          <w:b/>
          <w:bCs/>
          <w:noProof/>
          <w:kern w:val="32"/>
          <w:sz w:val="24"/>
          <w:szCs w:val="24"/>
        </w:rPr>
        <w:sectPr w:rsidR="00572426" w:rsidRPr="006F627F" w:rsidSect="00C539A8">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pPr>
    </w:p>
    <w:p w:rsidR="006F627F" w:rsidRPr="006F627F" w:rsidRDefault="00572426" w:rsidP="006F627F">
      <w:pPr>
        <w:keepNext/>
        <w:spacing w:after="0" w:line="240" w:lineRule="auto"/>
        <w:outlineLvl w:val="0"/>
        <w:rPr>
          <w:rFonts w:ascii="Times New Roman" w:eastAsiaTheme="minorEastAsia" w:hAnsi="Times New Roman" w:cs="Times New Roman"/>
          <w:b/>
          <w:bCs/>
          <w:kern w:val="32"/>
          <w:sz w:val="24"/>
          <w:szCs w:val="24"/>
          <w:lang w:eastAsia="ru-RU"/>
        </w:rPr>
      </w:pPr>
      <w:r>
        <w:rPr>
          <w:rFonts w:ascii="Times New Roman" w:hAnsi="Times New Roman" w:cs="Times New Roman"/>
          <w:b/>
          <w:bCs/>
          <w:noProof/>
          <w:kern w:val="32"/>
          <w:sz w:val="24"/>
          <w:szCs w:val="24"/>
        </w:rPr>
        <w:lastRenderedPageBreak/>
        <w:t xml:space="preserve">4. </w:t>
      </w:r>
      <w:r w:rsidR="006F627F" w:rsidRPr="006F627F">
        <w:rPr>
          <w:rFonts w:ascii="Times New Roman" w:hAnsi="Times New Roman" w:cs="Times New Roman"/>
          <w:b/>
          <w:bCs/>
          <w:noProof/>
          <w:kern w:val="32"/>
          <w:sz w:val="24"/>
          <w:szCs w:val="24"/>
        </w:rPr>
        <w:t xml:space="preserve">РЕЗУЛЬТАТЫ ОБУЧЕНИЯ ПО </w:t>
      </w:r>
      <w:r w:rsidR="006F627F" w:rsidRPr="00572426">
        <w:rPr>
          <w:rFonts w:ascii="Times New Roman" w:hAnsi="Times New Roman" w:cs="Times New Roman"/>
          <w:b/>
          <w:bCs/>
          <w:noProof/>
          <w:kern w:val="32"/>
          <w:sz w:val="24"/>
          <w:szCs w:val="24"/>
        </w:rPr>
        <w:t>ДИСЦИПЛИНЕ,</w:t>
      </w:r>
      <w:r w:rsidR="006F627F" w:rsidRPr="006F627F">
        <w:rPr>
          <w:rFonts w:ascii="Times New Roman" w:hAnsi="Times New Roman" w:cs="Times New Roman"/>
          <w:b/>
          <w:bCs/>
          <w:noProof/>
          <w:kern w:val="32"/>
          <w:sz w:val="24"/>
          <w:szCs w:val="24"/>
        </w:rPr>
        <w:t xml:space="preserve"> </w:t>
      </w:r>
      <w:r w:rsidR="006F627F" w:rsidRPr="006F627F">
        <w:rPr>
          <w:rFonts w:ascii="Times New Roman" w:eastAsia="Times New Roman" w:hAnsi="Times New Roman" w:cs="Times New Roman"/>
          <w:b/>
          <w:bCs/>
          <w:color w:val="000000"/>
          <w:kern w:val="32"/>
          <w:sz w:val="24"/>
          <w:szCs w:val="24"/>
          <w:lang w:eastAsia="ru-RU"/>
        </w:rPr>
        <w:t xml:space="preserve">КРИТЕРИИ </w:t>
      </w:r>
      <w:r w:rsidR="006F627F" w:rsidRPr="006F627F">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006F627F" w:rsidRPr="006F627F">
        <w:rPr>
          <w:rFonts w:ascii="Times New Roman" w:hAnsi="Times New Roman" w:cs="Times New Roman"/>
          <w:b/>
          <w:bCs/>
          <w:noProof/>
          <w:kern w:val="32"/>
          <w:sz w:val="24"/>
          <w:szCs w:val="24"/>
        </w:rPr>
        <w:t>СИСТЕМА И ШКАЛА ОЦЕНИВАНИЯ</w:t>
      </w:r>
    </w:p>
    <w:p w:rsidR="006F627F" w:rsidRDefault="00572426" w:rsidP="006F627F">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sz w:val="24"/>
          <w:szCs w:val="24"/>
          <w:lang w:eastAsia="ru-RU"/>
        </w:rPr>
        <w:t xml:space="preserve">4.1. </w:t>
      </w:r>
      <w:r w:rsidR="006F627F" w:rsidRPr="006F627F">
        <w:rPr>
          <w:rFonts w:ascii="Times New Roman" w:eastAsia="Times New Roman" w:hAnsi="Times New Roman" w:cs="Times New Roman"/>
          <w:bCs/>
          <w:iCs/>
          <w:sz w:val="24"/>
          <w:szCs w:val="24"/>
          <w:lang w:eastAsia="ru-RU"/>
        </w:rPr>
        <w:t xml:space="preserve">Соотнесение планируемых результатов обучения с уровнями </w:t>
      </w:r>
      <w:proofErr w:type="spellStart"/>
      <w:r>
        <w:rPr>
          <w:rFonts w:ascii="Times New Roman" w:eastAsia="Times New Roman" w:hAnsi="Times New Roman" w:cs="Times New Roman"/>
          <w:bCs/>
          <w:iCs/>
          <w:color w:val="000000"/>
          <w:sz w:val="24"/>
          <w:szCs w:val="24"/>
          <w:lang w:eastAsia="ru-RU"/>
        </w:rPr>
        <w:t>сформированности</w:t>
      </w:r>
      <w:proofErr w:type="spellEnd"/>
      <w:r>
        <w:rPr>
          <w:rFonts w:ascii="Times New Roman" w:eastAsia="Times New Roman" w:hAnsi="Times New Roman" w:cs="Times New Roman"/>
          <w:bCs/>
          <w:iCs/>
          <w:color w:val="000000"/>
          <w:sz w:val="24"/>
          <w:szCs w:val="24"/>
          <w:lang w:eastAsia="ru-RU"/>
        </w:rPr>
        <w:t xml:space="preserve"> компетенций</w:t>
      </w:r>
    </w:p>
    <w:p w:rsidR="00572426" w:rsidRPr="006F627F" w:rsidRDefault="00572426"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1942"/>
        <w:gridCol w:w="2354"/>
        <w:gridCol w:w="2753"/>
        <w:gridCol w:w="2977"/>
        <w:gridCol w:w="3402"/>
      </w:tblGrid>
      <w:tr w:rsidR="006F627F" w:rsidRPr="006F627F" w:rsidTr="00BD2193">
        <w:trPr>
          <w:trHeight w:val="369"/>
        </w:trPr>
        <w:tc>
          <w:tcPr>
            <w:tcW w:w="2307"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Уровни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компетенци</w:t>
            </w:r>
            <w:proofErr w:type="gramStart"/>
            <w:r w:rsidRPr="006F627F">
              <w:rPr>
                <w:rFonts w:ascii="Times New Roman" w:eastAsiaTheme="minorEastAsia" w:hAnsi="Times New Roman" w:cs="Times New Roman"/>
                <w:b/>
                <w:sz w:val="24"/>
                <w:szCs w:val="24"/>
                <w:lang w:eastAsia="ru-RU"/>
              </w:rPr>
              <w:t>и(</w:t>
            </w:r>
            <w:proofErr w:type="gramEnd"/>
            <w:r w:rsidRPr="006F627F">
              <w:rPr>
                <w:rFonts w:ascii="Times New Roman" w:eastAsiaTheme="minorEastAsia" w:hAnsi="Times New Roman" w:cs="Times New Roman"/>
                <w:b/>
                <w:sz w:val="24"/>
                <w:szCs w:val="24"/>
                <w:lang w:eastAsia="ru-RU"/>
              </w:rPr>
              <w:t>-й)</w:t>
            </w:r>
          </w:p>
        </w:tc>
        <w:tc>
          <w:tcPr>
            <w:tcW w:w="1942"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Итоговое количество баллов</w:t>
            </w:r>
          </w:p>
          <w:p w:rsidR="006F627F" w:rsidRPr="006F627F" w:rsidRDefault="006F627F" w:rsidP="006F627F">
            <w:pPr>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в </w:t>
            </w:r>
            <w:r w:rsidRPr="006F627F">
              <w:rPr>
                <w:rFonts w:ascii="Times New Roman" w:eastAsiaTheme="minorEastAsia" w:hAnsi="Times New Roman" w:cs="Times New Roman"/>
                <w:b/>
                <w:iCs/>
                <w:sz w:val="24"/>
                <w:szCs w:val="24"/>
                <w:lang w:eastAsia="ru-RU"/>
              </w:rPr>
              <w:t>100-балльной системе</w:t>
            </w:r>
          </w:p>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Оценка в пятибалльной системе</w:t>
            </w:r>
          </w:p>
          <w:p w:rsidR="006F627F" w:rsidRPr="006F627F" w:rsidRDefault="006F627F" w:rsidP="006F627F">
            <w:pPr>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iCs/>
                <w:sz w:val="24"/>
                <w:szCs w:val="24"/>
                <w:lang w:eastAsia="ru-RU"/>
              </w:rPr>
              <w:t>по результатам текущей и промежуточной аттестации</w:t>
            </w:r>
          </w:p>
          <w:p w:rsidR="006F627F" w:rsidRPr="006F627F" w:rsidRDefault="006F627F" w:rsidP="006F627F">
            <w:pPr>
              <w:rPr>
                <w:rFonts w:ascii="Times New Roman" w:eastAsiaTheme="minorEastAsia" w:hAnsi="Times New Roman" w:cs="Times New Roman"/>
                <w:sz w:val="24"/>
                <w:szCs w:val="24"/>
                <w:lang w:eastAsia="ru-RU"/>
              </w:rPr>
            </w:pPr>
          </w:p>
        </w:tc>
        <w:tc>
          <w:tcPr>
            <w:tcW w:w="9132"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Показатели уровня </w:t>
            </w:r>
            <w:proofErr w:type="spellStart"/>
            <w:r w:rsidRPr="006F627F">
              <w:rPr>
                <w:rFonts w:ascii="Times New Roman" w:eastAsiaTheme="minorEastAsia" w:hAnsi="Times New Roman" w:cs="Times New Roman"/>
                <w:b/>
                <w:sz w:val="24"/>
                <w:szCs w:val="24"/>
                <w:lang w:eastAsia="ru-RU"/>
              </w:rPr>
              <w:t>сформированности</w:t>
            </w:r>
            <w:proofErr w:type="spellEnd"/>
            <w:r w:rsidRPr="006F627F">
              <w:rPr>
                <w:rFonts w:ascii="Times New Roman" w:eastAsiaTheme="minorEastAsia" w:hAnsi="Times New Roman" w:cs="Times New Roman"/>
                <w:b/>
                <w:sz w:val="24"/>
                <w:szCs w:val="24"/>
                <w:lang w:eastAsia="ru-RU"/>
              </w:rPr>
              <w:t xml:space="preserve"> </w:t>
            </w:r>
          </w:p>
        </w:tc>
      </w:tr>
      <w:tr w:rsidR="006F627F" w:rsidRPr="006F627F" w:rsidTr="001C095A">
        <w:trPr>
          <w:trHeight w:val="368"/>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753"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универсальной </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2977" w:type="dxa"/>
            <w:shd w:val="clear" w:color="auto" w:fill="DBE5F1" w:themeFill="accent1" w:themeFillTint="33"/>
            <w:vAlign w:val="center"/>
          </w:tcPr>
          <w:p w:rsidR="007549A0" w:rsidRPr="007549A0" w:rsidRDefault="001C095A" w:rsidP="007549A0">
            <w:pPr>
              <w:jc w:val="center"/>
              <w:rPr>
                <w:rFonts w:ascii="Times New Roman" w:eastAsiaTheme="minorEastAsia" w:hAnsi="Times New Roman" w:cs="Times New Roman"/>
                <w:b/>
                <w:sz w:val="24"/>
                <w:szCs w:val="24"/>
                <w:lang w:eastAsia="ru-RU"/>
              </w:rPr>
            </w:pPr>
            <w:r w:rsidRPr="001C095A">
              <w:rPr>
                <w:rFonts w:ascii="Times New Roman" w:eastAsiaTheme="minorEastAsia" w:hAnsi="Times New Roman" w:cs="Times New Roman"/>
                <w:b/>
                <w:sz w:val="24"/>
                <w:szCs w:val="24"/>
                <w:lang w:eastAsia="ru-RU"/>
              </w:rPr>
              <w:t>обще</w:t>
            </w:r>
            <w:r w:rsidR="007549A0" w:rsidRPr="007549A0">
              <w:rPr>
                <w:rFonts w:ascii="Times New Roman" w:eastAsiaTheme="minorEastAsia" w:hAnsi="Times New Roman" w:cs="Times New Roman"/>
                <w:b/>
                <w:sz w:val="24"/>
                <w:szCs w:val="24"/>
                <w:lang w:eastAsia="ru-RU"/>
              </w:rPr>
              <w:t>профессиональной</w:t>
            </w:r>
          </w:p>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компетенции</w:t>
            </w:r>
          </w:p>
        </w:tc>
        <w:tc>
          <w:tcPr>
            <w:tcW w:w="3402" w:type="dxa"/>
            <w:shd w:val="clear" w:color="auto" w:fill="DBE5F1" w:themeFill="accent1" w:themeFillTint="33"/>
            <w:vAlign w:val="center"/>
          </w:tcPr>
          <w:p w:rsidR="006F627F" w:rsidRPr="006F627F" w:rsidRDefault="007549A0" w:rsidP="006F627F">
            <w:pPr>
              <w:jc w:val="center"/>
              <w:rPr>
                <w:rFonts w:ascii="Times New Roman" w:eastAsiaTheme="minorEastAsia" w:hAnsi="Times New Roman" w:cs="Times New Roman"/>
                <w:b/>
                <w:sz w:val="24"/>
                <w:szCs w:val="24"/>
                <w:lang w:eastAsia="ru-RU"/>
              </w:rPr>
            </w:pPr>
            <w:r w:rsidRPr="007549A0">
              <w:rPr>
                <w:rFonts w:ascii="Times New Roman" w:eastAsiaTheme="minorEastAsia" w:hAnsi="Times New Roman" w:cs="Times New Roman"/>
                <w:b/>
                <w:sz w:val="24"/>
                <w:szCs w:val="24"/>
                <w:lang w:eastAsia="ru-RU"/>
              </w:rPr>
              <w:t xml:space="preserve">профессиональной </w:t>
            </w:r>
            <w:r w:rsidR="006F627F" w:rsidRPr="006F627F">
              <w:rPr>
                <w:rFonts w:ascii="Times New Roman" w:eastAsiaTheme="minorEastAsia" w:hAnsi="Times New Roman" w:cs="Times New Roman"/>
                <w:b/>
                <w:sz w:val="24"/>
                <w:szCs w:val="24"/>
                <w:lang w:eastAsia="ru-RU"/>
              </w:rPr>
              <w:t>компетенции</w:t>
            </w:r>
          </w:p>
        </w:tc>
      </w:tr>
      <w:tr w:rsidR="006F627F" w:rsidRPr="006F627F" w:rsidTr="001C095A">
        <w:trPr>
          <w:trHeight w:val="283"/>
          <w:tblHeader/>
        </w:trPr>
        <w:tc>
          <w:tcPr>
            <w:tcW w:w="2307"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sz w:val="24"/>
                <w:szCs w:val="24"/>
                <w:lang w:eastAsia="ru-RU"/>
              </w:rPr>
            </w:pPr>
          </w:p>
        </w:tc>
        <w:tc>
          <w:tcPr>
            <w:tcW w:w="1942"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rsidR="006F627F" w:rsidRPr="006F627F" w:rsidRDefault="006F627F" w:rsidP="006F627F">
            <w:pPr>
              <w:jc w:val="center"/>
              <w:rPr>
                <w:rFonts w:ascii="Times New Roman" w:eastAsiaTheme="minorEastAsia" w:hAnsi="Times New Roman" w:cs="Times New Roman"/>
                <w:b/>
                <w:bCs/>
                <w:iCs/>
                <w:sz w:val="24"/>
                <w:szCs w:val="24"/>
                <w:lang w:eastAsia="ru-RU"/>
              </w:rPr>
            </w:pPr>
          </w:p>
        </w:tc>
        <w:tc>
          <w:tcPr>
            <w:tcW w:w="2753" w:type="dxa"/>
            <w:shd w:val="clear" w:color="auto" w:fill="DBE5F1" w:themeFill="accent1" w:themeFillTint="33"/>
          </w:tcPr>
          <w:p w:rsidR="006F627F" w:rsidRPr="00992965" w:rsidRDefault="00992965" w:rsidP="006F627F">
            <w:pPr>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УК-</w:t>
            </w:r>
            <w:r>
              <w:rPr>
                <w:rFonts w:ascii="Times New Roman" w:eastAsiaTheme="minorEastAsia" w:hAnsi="Times New Roman" w:cs="Times New Roman"/>
                <w:sz w:val="24"/>
                <w:szCs w:val="24"/>
                <w:lang w:val="en-US" w:eastAsia="ru-RU"/>
              </w:rPr>
              <w:t>1</w:t>
            </w:r>
          </w:p>
          <w:p w:rsidR="00572426" w:rsidRPr="00572426" w:rsidRDefault="00992965" w:rsidP="0057242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УК </w:t>
            </w:r>
            <w:r>
              <w:rPr>
                <w:rFonts w:ascii="Times New Roman" w:eastAsiaTheme="minorEastAsia" w:hAnsi="Times New Roman" w:cs="Times New Roman"/>
                <w:sz w:val="24"/>
                <w:szCs w:val="24"/>
                <w:lang w:val="en-US" w:eastAsia="ru-RU"/>
              </w:rPr>
              <w:t>1</w:t>
            </w:r>
            <w:r w:rsidR="00572426" w:rsidRPr="00572426">
              <w:rPr>
                <w:rFonts w:ascii="Times New Roman" w:eastAsiaTheme="minorEastAsia" w:hAnsi="Times New Roman" w:cs="Times New Roman"/>
                <w:sz w:val="24"/>
                <w:szCs w:val="24"/>
                <w:lang w:eastAsia="ru-RU"/>
              </w:rPr>
              <w:t xml:space="preserve">-1 </w:t>
            </w:r>
          </w:p>
          <w:p w:rsidR="006F627F" w:rsidRPr="006F627F" w:rsidRDefault="006F627F" w:rsidP="00992965">
            <w:pPr>
              <w:jc w:val="center"/>
              <w:rPr>
                <w:rFonts w:ascii="Times New Roman" w:eastAsiaTheme="minorEastAsia" w:hAnsi="Times New Roman" w:cs="Times New Roman"/>
                <w:b/>
                <w:sz w:val="24"/>
                <w:szCs w:val="24"/>
                <w:lang w:eastAsia="ru-RU"/>
              </w:rPr>
            </w:pPr>
          </w:p>
        </w:tc>
        <w:tc>
          <w:tcPr>
            <w:tcW w:w="2977" w:type="dxa"/>
            <w:shd w:val="clear" w:color="auto" w:fill="DBE5F1" w:themeFill="accent1" w:themeFillTint="33"/>
          </w:tcPr>
          <w:p w:rsidR="00572426" w:rsidRPr="006F627F" w:rsidRDefault="00572426" w:rsidP="001C095A">
            <w:pPr>
              <w:jc w:val="center"/>
              <w:rPr>
                <w:rFonts w:ascii="Times New Roman" w:eastAsiaTheme="minorEastAsia" w:hAnsi="Times New Roman" w:cs="Times New Roman"/>
                <w:b/>
                <w:sz w:val="24"/>
                <w:szCs w:val="24"/>
                <w:lang w:eastAsia="ru-RU"/>
              </w:rPr>
            </w:pPr>
          </w:p>
        </w:tc>
        <w:tc>
          <w:tcPr>
            <w:tcW w:w="3402" w:type="dxa"/>
            <w:shd w:val="clear" w:color="auto" w:fill="DBE5F1" w:themeFill="accent1" w:themeFillTint="33"/>
          </w:tcPr>
          <w:p w:rsidR="001C095A" w:rsidRPr="001C095A" w:rsidRDefault="001C095A" w:rsidP="001C095A">
            <w:pPr>
              <w:jc w:val="center"/>
              <w:rPr>
                <w:rFonts w:ascii="Times New Roman" w:eastAsiaTheme="minorEastAsia" w:hAnsi="Times New Roman" w:cs="Times New Roman"/>
                <w:sz w:val="24"/>
                <w:szCs w:val="24"/>
                <w:lang w:val="en-US" w:eastAsia="ru-RU"/>
              </w:rPr>
            </w:pPr>
            <w:r w:rsidRPr="001C095A">
              <w:rPr>
                <w:rFonts w:ascii="Times New Roman" w:eastAsiaTheme="minorEastAsia" w:hAnsi="Times New Roman" w:cs="Times New Roman"/>
                <w:sz w:val="24"/>
                <w:szCs w:val="24"/>
                <w:lang w:eastAsia="ru-RU"/>
              </w:rPr>
              <w:t>ПК-</w:t>
            </w:r>
            <w:r w:rsidRPr="001C095A">
              <w:rPr>
                <w:rFonts w:ascii="Times New Roman" w:eastAsiaTheme="minorEastAsia" w:hAnsi="Times New Roman" w:cs="Times New Roman"/>
                <w:sz w:val="24"/>
                <w:szCs w:val="24"/>
                <w:lang w:val="en-US" w:eastAsia="ru-RU"/>
              </w:rPr>
              <w:t>3</w:t>
            </w:r>
          </w:p>
          <w:p w:rsidR="001C095A" w:rsidRPr="001C095A" w:rsidRDefault="001C095A" w:rsidP="001C095A">
            <w:pPr>
              <w:jc w:val="center"/>
              <w:rPr>
                <w:rFonts w:ascii="Times New Roman" w:eastAsiaTheme="minorEastAsia" w:hAnsi="Times New Roman" w:cs="Times New Roman"/>
                <w:sz w:val="24"/>
                <w:szCs w:val="24"/>
                <w:lang w:val="en-US" w:eastAsia="ru-RU"/>
              </w:rPr>
            </w:pPr>
            <w:r w:rsidRPr="001C095A">
              <w:rPr>
                <w:rFonts w:ascii="Times New Roman" w:eastAsiaTheme="minorEastAsia" w:hAnsi="Times New Roman" w:cs="Times New Roman"/>
                <w:sz w:val="24"/>
                <w:szCs w:val="24"/>
                <w:lang w:eastAsia="ru-RU"/>
              </w:rPr>
              <w:t xml:space="preserve">ИД ПК </w:t>
            </w:r>
            <w:r w:rsidRPr="001C095A">
              <w:rPr>
                <w:rFonts w:ascii="Times New Roman" w:eastAsiaTheme="minorEastAsia" w:hAnsi="Times New Roman" w:cs="Times New Roman"/>
                <w:sz w:val="24"/>
                <w:szCs w:val="24"/>
                <w:lang w:val="en-US" w:eastAsia="ru-RU"/>
              </w:rPr>
              <w:t>3</w:t>
            </w:r>
            <w:r w:rsidRPr="001C095A">
              <w:rPr>
                <w:rFonts w:ascii="Times New Roman" w:eastAsiaTheme="minorEastAsia" w:hAnsi="Times New Roman" w:cs="Times New Roman"/>
                <w:sz w:val="24"/>
                <w:szCs w:val="24"/>
                <w:lang w:eastAsia="ru-RU"/>
              </w:rPr>
              <w:t>-</w:t>
            </w:r>
            <w:r w:rsidRPr="001C095A">
              <w:rPr>
                <w:rFonts w:ascii="Times New Roman" w:eastAsiaTheme="minorEastAsia" w:hAnsi="Times New Roman" w:cs="Times New Roman"/>
                <w:sz w:val="24"/>
                <w:szCs w:val="24"/>
                <w:lang w:val="en-US" w:eastAsia="ru-RU"/>
              </w:rPr>
              <w:t>3</w:t>
            </w:r>
          </w:p>
          <w:p w:rsidR="006F627F" w:rsidRPr="001C095A" w:rsidRDefault="006F627F" w:rsidP="006F627F">
            <w:pPr>
              <w:jc w:val="center"/>
              <w:rPr>
                <w:rFonts w:ascii="Times New Roman" w:eastAsiaTheme="minorEastAsia" w:hAnsi="Times New Roman" w:cs="Times New Roman"/>
                <w:sz w:val="24"/>
                <w:szCs w:val="24"/>
                <w:lang w:eastAsia="ru-RU"/>
              </w:rPr>
            </w:pPr>
          </w:p>
        </w:tc>
      </w:tr>
      <w:tr w:rsidR="001C095A" w:rsidRPr="006F627F" w:rsidTr="001C095A">
        <w:trPr>
          <w:trHeight w:val="283"/>
        </w:trPr>
        <w:tc>
          <w:tcPr>
            <w:tcW w:w="2307" w:type="dxa"/>
          </w:tcPr>
          <w:p w:rsidR="001C095A" w:rsidRPr="006F627F" w:rsidRDefault="001C09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высокий</w:t>
            </w:r>
          </w:p>
        </w:tc>
        <w:tc>
          <w:tcPr>
            <w:tcW w:w="1942" w:type="dxa"/>
          </w:tcPr>
          <w:p w:rsidR="001C095A" w:rsidRPr="006F627F" w:rsidRDefault="001C095A" w:rsidP="006F627F">
            <w:pPr>
              <w:jc w:val="center"/>
              <w:rPr>
                <w:rFonts w:ascii="Times New Roman" w:eastAsiaTheme="minorEastAsia" w:hAnsi="Times New Roman" w:cs="Times New Roman"/>
                <w:i/>
                <w:iCs/>
                <w:sz w:val="24"/>
                <w:szCs w:val="24"/>
                <w:lang w:eastAsia="ru-RU"/>
              </w:rPr>
            </w:pPr>
          </w:p>
        </w:tc>
        <w:tc>
          <w:tcPr>
            <w:tcW w:w="2354" w:type="dxa"/>
          </w:tcPr>
          <w:p w:rsidR="001C095A" w:rsidRPr="006F627F" w:rsidRDefault="001C095A" w:rsidP="006F62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зачтено (отлично)</w:t>
            </w:r>
          </w:p>
          <w:p w:rsidR="001C095A" w:rsidRPr="006F627F" w:rsidRDefault="001C095A" w:rsidP="006F627F">
            <w:pPr>
              <w:rPr>
                <w:rFonts w:ascii="Times New Roman" w:eastAsiaTheme="minorEastAsia" w:hAnsi="Times New Roman" w:cs="Times New Roman"/>
                <w:iCs/>
                <w:sz w:val="24"/>
                <w:szCs w:val="24"/>
                <w:lang w:eastAsia="ru-RU"/>
              </w:rPr>
            </w:pPr>
          </w:p>
        </w:tc>
        <w:tc>
          <w:tcPr>
            <w:tcW w:w="2753" w:type="dxa"/>
          </w:tcPr>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w:t>
            </w:r>
            <w:r>
              <w:rPr>
                <w:rFonts w:ascii="Times New Roman" w:eastAsiaTheme="minorEastAsia" w:hAnsi="Times New Roman" w:cs="Times New Roman"/>
                <w:iCs/>
                <w:sz w:val="24"/>
                <w:szCs w:val="24"/>
                <w:lang w:eastAsia="ru-RU"/>
              </w:rPr>
              <w:t xml:space="preserve"> </w:t>
            </w:r>
            <w:r w:rsidRPr="00985893">
              <w:rPr>
                <w:rFonts w:ascii="Times New Roman" w:eastAsiaTheme="minorEastAsia" w:hAnsi="Times New Roman" w:cs="Times New Roman"/>
                <w:iCs/>
                <w:sz w:val="24"/>
                <w:szCs w:val="24"/>
                <w:lang w:eastAsia="ru-RU"/>
              </w:rPr>
              <w:t xml:space="preserve">особенностей </w:t>
            </w:r>
            <w:r w:rsidRPr="00985893">
              <w:rPr>
                <w:rFonts w:ascii="Times New Roman" w:eastAsiaTheme="minorEastAsia" w:hAnsi="Times New Roman" w:cs="Times New Roman"/>
                <w:iCs/>
                <w:sz w:val="24"/>
                <w:szCs w:val="24"/>
                <w:lang w:eastAsia="ru-RU"/>
              </w:rPr>
              <w:lastRenderedPageBreak/>
              <w:t>проведения научных исследований</w:t>
            </w:r>
            <w:r w:rsidRPr="0001605D">
              <w:rPr>
                <w:rFonts w:ascii="Times New Roman" w:eastAsiaTheme="minorEastAsia" w:hAnsi="Times New Roman" w:cs="Times New Roman"/>
                <w:iCs/>
                <w:sz w:val="24"/>
                <w:szCs w:val="24"/>
                <w:lang w:eastAsia="ru-RU"/>
              </w:rPr>
              <w:t>;</w:t>
            </w:r>
          </w:p>
          <w:p w:rsidR="001C095A" w:rsidRPr="006F627F" w:rsidRDefault="001C095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2977" w:type="dxa"/>
          </w:tcPr>
          <w:p w:rsidR="001C095A" w:rsidRPr="006F627F" w:rsidRDefault="001C095A" w:rsidP="0001605D">
            <w:pPr>
              <w:tabs>
                <w:tab w:val="left" w:pos="176"/>
                <w:tab w:val="left" w:pos="276"/>
              </w:tabs>
              <w:contextualSpacing/>
              <w:rPr>
                <w:rFonts w:ascii="Times New Roman" w:eastAsiaTheme="minorEastAsia" w:hAnsi="Times New Roman" w:cs="Times New Roman"/>
                <w:iCs/>
                <w:sz w:val="24"/>
                <w:szCs w:val="24"/>
                <w:lang w:eastAsia="ru-RU"/>
              </w:rPr>
            </w:pPr>
          </w:p>
        </w:tc>
        <w:tc>
          <w:tcPr>
            <w:tcW w:w="3402" w:type="dxa"/>
          </w:tcPr>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Обучающийся:</w:t>
            </w:r>
          </w:p>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демонстрирует системный подход при решении проблемных ситуаций;</w:t>
            </w:r>
          </w:p>
          <w:p w:rsidR="001C095A"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показывает четкие системные знания и представления по дисциплине</w:t>
            </w:r>
            <w:r>
              <w:rPr>
                <w:rFonts w:ascii="Times New Roman" w:eastAsiaTheme="minorEastAsia" w:hAnsi="Times New Roman" w:cs="Times New Roman"/>
                <w:iCs/>
                <w:sz w:val="24"/>
                <w:szCs w:val="24"/>
                <w:lang w:eastAsia="ru-RU"/>
              </w:rPr>
              <w:t xml:space="preserve">,  </w:t>
            </w:r>
            <w:r w:rsidRPr="001C095A">
              <w:rPr>
                <w:rFonts w:ascii="Times New Roman" w:eastAsiaTheme="minorEastAsia" w:hAnsi="Times New Roman" w:cs="Times New Roman"/>
                <w:iCs/>
                <w:sz w:val="24"/>
                <w:szCs w:val="24"/>
                <w:lang w:eastAsia="ru-RU"/>
              </w:rPr>
              <w:t>различн</w:t>
            </w:r>
            <w:r>
              <w:rPr>
                <w:rFonts w:ascii="Times New Roman" w:eastAsiaTheme="minorEastAsia" w:hAnsi="Times New Roman" w:cs="Times New Roman"/>
                <w:iCs/>
                <w:sz w:val="24"/>
                <w:szCs w:val="24"/>
                <w:lang w:eastAsia="ru-RU"/>
              </w:rPr>
              <w:t>ым уровням</w:t>
            </w:r>
            <w:r w:rsidRPr="001C095A">
              <w:rPr>
                <w:rFonts w:ascii="Times New Roman" w:eastAsiaTheme="minorEastAsia" w:hAnsi="Times New Roman" w:cs="Times New Roman"/>
                <w:iCs/>
                <w:sz w:val="24"/>
                <w:szCs w:val="24"/>
                <w:lang w:eastAsia="ru-RU"/>
              </w:rPr>
              <w:t xml:space="preserve"> научного познания; </w:t>
            </w:r>
            <w:r>
              <w:rPr>
                <w:rFonts w:ascii="Times New Roman" w:eastAsiaTheme="minorEastAsia" w:hAnsi="Times New Roman" w:cs="Times New Roman"/>
                <w:iCs/>
                <w:sz w:val="24"/>
                <w:szCs w:val="24"/>
                <w:lang w:eastAsia="ru-RU"/>
              </w:rPr>
              <w:t>этапам</w:t>
            </w:r>
            <w:r w:rsidRPr="001C095A">
              <w:rPr>
                <w:rFonts w:ascii="Times New Roman" w:eastAsiaTheme="minorEastAsia" w:hAnsi="Times New Roman" w:cs="Times New Roman"/>
                <w:iCs/>
                <w:sz w:val="24"/>
                <w:szCs w:val="24"/>
                <w:lang w:eastAsia="ru-RU"/>
              </w:rPr>
              <w:t xml:space="preserve"> проведения научно-исследовательских работ, выбор</w:t>
            </w:r>
            <w:r>
              <w:rPr>
                <w:rFonts w:ascii="Times New Roman" w:eastAsiaTheme="minorEastAsia" w:hAnsi="Times New Roman" w:cs="Times New Roman"/>
                <w:iCs/>
                <w:sz w:val="24"/>
                <w:szCs w:val="24"/>
                <w:lang w:eastAsia="ru-RU"/>
              </w:rPr>
              <w:t>у</w:t>
            </w:r>
            <w:r w:rsidRPr="001C095A">
              <w:rPr>
                <w:rFonts w:ascii="Times New Roman" w:eastAsiaTheme="minorEastAsia" w:hAnsi="Times New Roman" w:cs="Times New Roman"/>
                <w:iCs/>
                <w:sz w:val="24"/>
                <w:szCs w:val="24"/>
                <w:lang w:eastAsia="ru-RU"/>
              </w:rPr>
              <w:t xml:space="preserve"> направления исследования, постановку научно-технической проблемы; </w:t>
            </w:r>
          </w:p>
          <w:p w:rsidR="001C095A" w:rsidRPr="0001605D" w:rsidRDefault="001C095A" w:rsidP="001C095A">
            <w:pPr>
              <w:tabs>
                <w:tab w:val="left" w:pos="176"/>
                <w:tab w:val="left" w:pos="276"/>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демонстрирует знания общенаучных и специальных методов</w:t>
            </w:r>
            <w:r w:rsidRPr="001C095A">
              <w:rPr>
                <w:rFonts w:ascii="Times New Roman" w:eastAsiaTheme="minorEastAsia" w:hAnsi="Times New Roman" w:cs="Times New Roman"/>
                <w:iCs/>
                <w:sz w:val="24"/>
                <w:szCs w:val="24"/>
                <w:lang w:eastAsia="ru-RU"/>
              </w:rPr>
              <w:t xml:space="preserve"> проведения современного научного исследования; </w:t>
            </w:r>
            <w:r>
              <w:rPr>
                <w:rFonts w:ascii="Times New Roman" w:eastAsiaTheme="minorEastAsia" w:hAnsi="Times New Roman" w:cs="Times New Roman"/>
                <w:iCs/>
                <w:sz w:val="24"/>
                <w:szCs w:val="24"/>
                <w:lang w:eastAsia="ru-RU"/>
              </w:rPr>
              <w:t xml:space="preserve">основных </w:t>
            </w:r>
            <w:r>
              <w:rPr>
                <w:rFonts w:ascii="Times New Roman" w:eastAsiaTheme="minorEastAsia" w:hAnsi="Times New Roman" w:cs="Times New Roman"/>
                <w:iCs/>
                <w:sz w:val="24"/>
                <w:szCs w:val="24"/>
                <w:lang w:eastAsia="ru-RU"/>
              </w:rPr>
              <w:lastRenderedPageBreak/>
              <w:t>принципов</w:t>
            </w:r>
            <w:r w:rsidRPr="001C095A">
              <w:rPr>
                <w:rFonts w:ascii="Times New Roman" w:eastAsiaTheme="minorEastAsia" w:hAnsi="Times New Roman" w:cs="Times New Roman"/>
                <w:iCs/>
                <w:sz w:val="24"/>
                <w:szCs w:val="24"/>
                <w:lang w:eastAsia="ru-RU"/>
              </w:rPr>
              <w:t xml:space="preserve"> организации и планирования </w:t>
            </w:r>
            <w:r>
              <w:rPr>
                <w:rFonts w:ascii="Times New Roman" w:eastAsiaTheme="minorEastAsia" w:hAnsi="Times New Roman" w:cs="Times New Roman"/>
                <w:iCs/>
                <w:sz w:val="24"/>
                <w:szCs w:val="24"/>
                <w:lang w:eastAsia="ru-RU"/>
              </w:rPr>
              <w:t xml:space="preserve">студенческой </w:t>
            </w:r>
            <w:r w:rsidRPr="001C095A">
              <w:rPr>
                <w:rFonts w:ascii="Times New Roman" w:eastAsiaTheme="minorEastAsia" w:hAnsi="Times New Roman" w:cs="Times New Roman"/>
                <w:iCs/>
                <w:sz w:val="24"/>
                <w:szCs w:val="24"/>
                <w:lang w:eastAsia="ru-RU"/>
              </w:rPr>
              <w:t>научной работы и общие требования к структуре, содержанию, языку и оформлению студенческих научных работ</w:t>
            </w:r>
            <w:r w:rsidRPr="0001605D">
              <w:rPr>
                <w:rFonts w:ascii="Times New Roman" w:eastAsiaTheme="minorEastAsia" w:hAnsi="Times New Roman" w:cs="Times New Roman"/>
                <w:iCs/>
                <w:sz w:val="24"/>
                <w:szCs w:val="24"/>
                <w:lang w:eastAsia="ru-RU"/>
              </w:rPr>
              <w:t>;</w:t>
            </w:r>
          </w:p>
          <w:p w:rsidR="001C095A" w:rsidRPr="006F627F" w:rsidRDefault="001C095A" w:rsidP="001C095A">
            <w:pPr>
              <w:rPr>
                <w:rFonts w:ascii="Times New Roman" w:eastAsiaTheme="minorEastAsia" w:hAnsi="Times New Roman" w:cs="Times New Roman"/>
                <w:sz w:val="24"/>
                <w:szCs w:val="24"/>
                <w:lang w:eastAsia="ru-RU"/>
              </w:rPr>
            </w:pPr>
            <w:r w:rsidRPr="0001605D">
              <w:rPr>
                <w:rFonts w:ascii="Times New Roman" w:eastAsiaTheme="minorEastAsia" w:hAnsi="Times New Roman" w:cs="Times New Roman"/>
                <w:iCs/>
                <w:sz w:val="24"/>
                <w:szCs w:val="24"/>
                <w:lang w:eastAsia="ru-RU"/>
              </w:rPr>
              <w:t>- дает развернутые, полные и верные ответы на вопросы, в том числе дополнительные</w:t>
            </w:r>
          </w:p>
        </w:tc>
      </w:tr>
      <w:tr w:rsidR="001C095A" w:rsidRPr="006F627F" w:rsidTr="001C095A">
        <w:trPr>
          <w:trHeight w:val="283"/>
        </w:trPr>
        <w:tc>
          <w:tcPr>
            <w:tcW w:w="2307" w:type="dxa"/>
          </w:tcPr>
          <w:p w:rsidR="001C095A" w:rsidRPr="006F627F" w:rsidRDefault="001C09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повышенный</w:t>
            </w:r>
          </w:p>
        </w:tc>
        <w:tc>
          <w:tcPr>
            <w:tcW w:w="1942" w:type="dxa"/>
          </w:tcPr>
          <w:p w:rsidR="001C095A" w:rsidRPr="006F627F" w:rsidRDefault="001C095A" w:rsidP="006F627F">
            <w:pPr>
              <w:jc w:val="center"/>
              <w:rPr>
                <w:rFonts w:ascii="Times New Roman" w:eastAsiaTheme="minorEastAsia" w:hAnsi="Times New Roman" w:cs="Times New Roman"/>
                <w:iCs/>
                <w:sz w:val="24"/>
                <w:szCs w:val="24"/>
                <w:lang w:eastAsia="ru-RU"/>
              </w:rPr>
            </w:pPr>
          </w:p>
        </w:tc>
        <w:tc>
          <w:tcPr>
            <w:tcW w:w="2354" w:type="dxa"/>
          </w:tcPr>
          <w:p w:rsidR="001C095A" w:rsidRPr="006F627F" w:rsidRDefault="001C095A" w:rsidP="006F62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зачтено (хорошо)</w:t>
            </w:r>
          </w:p>
          <w:p w:rsidR="001C095A" w:rsidRPr="006F627F" w:rsidRDefault="001C095A" w:rsidP="006F627F">
            <w:pPr>
              <w:rPr>
                <w:rFonts w:ascii="Times New Roman" w:eastAsiaTheme="minorEastAsia" w:hAnsi="Times New Roman" w:cs="Times New Roman"/>
                <w:iCs/>
                <w:sz w:val="24"/>
                <w:szCs w:val="24"/>
                <w:lang w:eastAsia="ru-RU"/>
              </w:rPr>
            </w:pPr>
          </w:p>
        </w:tc>
        <w:tc>
          <w:tcPr>
            <w:tcW w:w="2753" w:type="dxa"/>
          </w:tcPr>
          <w:p w:rsidR="001C095A" w:rsidRPr="001C095A" w:rsidRDefault="001C095A" w:rsidP="001C095A">
            <w:pPr>
              <w:tabs>
                <w:tab w:val="left" w:pos="276"/>
              </w:tabs>
              <w:contextualSpacing/>
              <w:rPr>
                <w:rFonts w:ascii="Times New Roman" w:eastAsiaTheme="minorEastAsia" w:hAnsi="Times New Roman" w:cs="Times New Roman"/>
                <w:iCs/>
                <w:sz w:val="24"/>
                <w:szCs w:val="24"/>
                <w:lang w:eastAsia="ru-RU"/>
              </w:rPr>
            </w:pPr>
            <w:r w:rsidRPr="001C095A">
              <w:rPr>
                <w:rFonts w:ascii="Times New Roman" w:eastAsiaTheme="minorEastAsia" w:hAnsi="Times New Roman" w:cs="Times New Roman"/>
                <w:iCs/>
                <w:sz w:val="24"/>
                <w:szCs w:val="24"/>
                <w:lang w:eastAsia="ru-RU"/>
              </w:rPr>
              <w:t>Обучающийся:</w:t>
            </w:r>
          </w:p>
          <w:p w:rsidR="001C095A" w:rsidRPr="001C095A" w:rsidRDefault="001C095A" w:rsidP="001C095A">
            <w:pPr>
              <w:tabs>
                <w:tab w:val="left" w:pos="293"/>
              </w:tabs>
              <w:contextualSpacing/>
              <w:rPr>
                <w:rFonts w:ascii="Times New Roman" w:eastAsiaTheme="minorEastAsia" w:hAnsi="Times New Roman" w:cs="Times New Roman"/>
                <w:iCs/>
                <w:sz w:val="24"/>
                <w:szCs w:val="24"/>
                <w:lang w:eastAsia="ru-RU"/>
              </w:rPr>
            </w:pPr>
            <w:r w:rsidRPr="001C095A">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rsidR="001C095A" w:rsidRPr="001C095A" w:rsidRDefault="001C095A" w:rsidP="001C095A">
            <w:pPr>
              <w:tabs>
                <w:tab w:val="left" w:pos="293"/>
              </w:tabs>
              <w:contextualSpacing/>
              <w:rPr>
                <w:rFonts w:ascii="Times New Roman" w:eastAsiaTheme="minorEastAsia" w:hAnsi="Times New Roman" w:cs="Times New Roman"/>
                <w:iCs/>
                <w:sz w:val="24"/>
                <w:szCs w:val="24"/>
                <w:lang w:eastAsia="ru-RU"/>
              </w:rPr>
            </w:pPr>
            <w:r w:rsidRPr="001C095A">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rsidR="001C095A" w:rsidRPr="006F627F" w:rsidRDefault="001C095A" w:rsidP="0001605D">
            <w:pPr>
              <w:tabs>
                <w:tab w:val="left" w:pos="276"/>
              </w:tabs>
              <w:contextualSpacing/>
              <w:rPr>
                <w:rFonts w:ascii="Times New Roman" w:eastAsiaTheme="minorEastAsia" w:hAnsi="Times New Roman" w:cs="Times New Roman"/>
                <w:iCs/>
                <w:sz w:val="24"/>
                <w:szCs w:val="24"/>
                <w:lang w:eastAsia="ru-RU"/>
              </w:rPr>
            </w:pPr>
          </w:p>
        </w:tc>
        <w:tc>
          <w:tcPr>
            <w:tcW w:w="2977" w:type="dxa"/>
          </w:tcPr>
          <w:p w:rsidR="001C095A" w:rsidRPr="006F627F" w:rsidRDefault="001C095A" w:rsidP="0001605D">
            <w:pPr>
              <w:tabs>
                <w:tab w:val="left" w:pos="276"/>
              </w:tabs>
              <w:contextualSpacing/>
              <w:rPr>
                <w:rFonts w:ascii="Times New Roman" w:eastAsiaTheme="minorEastAsia" w:hAnsi="Times New Roman" w:cs="Times New Roman"/>
                <w:iCs/>
                <w:sz w:val="24"/>
                <w:szCs w:val="24"/>
                <w:lang w:eastAsia="ru-RU"/>
              </w:rPr>
            </w:pPr>
          </w:p>
        </w:tc>
        <w:tc>
          <w:tcPr>
            <w:tcW w:w="3402" w:type="dxa"/>
          </w:tcPr>
          <w:p w:rsidR="001C095A" w:rsidRPr="0001605D" w:rsidRDefault="001C095A" w:rsidP="001C095A">
            <w:pPr>
              <w:tabs>
                <w:tab w:val="left" w:pos="276"/>
              </w:tabs>
              <w:contextualSpacing/>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 xml:space="preserve"> </w:t>
            </w:r>
            <w:r w:rsidRPr="0001605D">
              <w:rPr>
                <w:rFonts w:ascii="Times New Roman" w:eastAsiaTheme="minorEastAsia" w:hAnsi="Times New Roman" w:cs="Times New Roman"/>
                <w:iCs/>
                <w:sz w:val="24"/>
                <w:szCs w:val="24"/>
                <w:lang w:eastAsia="ru-RU"/>
              </w:rPr>
              <w:t>Обучающийся:</w:t>
            </w:r>
          </w:p>
          <w:p w:rsidR="001C095A" w:rsidRPr="0001605D" w:rsidRDefault="001C095A" w:rsidP="001C095A">
            <w:pPr>
              <w:tabs>
                <w:tab w:val="left" w:pos="29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rsidR="001C095A" w:rsidRDefault="001C095A" w:rsidP="001C095A">
            <w:pPr>
              <w:tabs>
                <w:tab w:val="left" w:pos="313"/>
              </w:tabs>
              <w:contextualSpacing/>
              <w:rPr>
                <w:rFonts w:ascii="Times New Roman" w:eastAsiaTheme="minorEastAsia" w:hAnsi="Times New Roman" w:cs="Times New Roman"/>
                <w:iCs/>
                <w:sz w:val="24"/>
                <w:szCs w:val="24"/>
                <w:lang w:eastAsia="ru-RU"/>
              </w:rPr>
            </w:pPr>
            <w:r w:rsidRPr="0001605D">
              <w:rPr>
                <w:rFonts w:ascii="Times New Roman" w:eastAsiaTheme="minorEastAsia" w:hAnsi="Times New Roman" w:cs="Times New Roman"/>
                <w:iCs/>
                <w:sz w:val="24"/>
                <w:szCs w:val="24"/>
                <w:lang w:eastAsia="ru-RU"/>
              </w:rPr>
              <w:t>- ответ отражает полное знание материала, с незначительными пробелами, допускает единичные негрубые ошибки</w:t>
            </w:r>
            <w:r>
              <w:rPr>
                <w:rFonts w:ascii="Times New Roman" w:eastAsiaTheme="minorEastAsia" w:hAnsi="Times New Roman" w:cs="Times New Roman"/>
                <w:iCs/>
                <w:sz w:val="24"/>
                <w:szCs w:val="24"/>
                <w:lang w:eastAsia="ru-RU"/>
              </w:rPr>
              <w:t>;</w:t>
            </w:r>
          </w:p>
          <w:p w:rsidR="001C095A" w:rsidRPr="006F627F" w:rsidRDefault="001C095A" w:rsidP="001C095A">
            <w:pPr>
              <w:tabs>
                <w:tab w:val="left" w:pos="313"/>
              </w:tabs>
              <w:contextualSpacing/>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 </w:t>
            </w:r>
            <w:r w:rsidRPr="001C095A">
              <w:rPr>
                <w:rFonts w:ascii="Times New Roman" w:eastAsiaTheme="minorEastAsia" w:hAnsi="Times New Roman" w:cs="Times New Roman"/>
                <w:iCs/>
                <w:sz w:val="24"/>
                <w:szCs w:val="24"/>
                <w:lang w:eastAsia="ru-RU"/>
              </w:rPr>
              <w:t>дает развернутые, полные и верные ответы на вопросы, в том числе дополнительные</w:t>
            </w:r>
            <w:r>
              <w:rPr>
                <w:rFonts w:ascii="Times New Roman" w:eastAsiaTheme="minorEastAsia" w:hAnsi="Times New Roman" w:cs="Times New Roman"/>
                <w:iCs/>
                <w:sz w:val="24"/>
                <w:szCs w:val="24"/>
                <w:lang w:eastAsia="ru-RU"/>
              </w:rPr>
              <w:t xml:space="preserve"> с незначительными ошибками</w:t>
            </w:r>
          </w:p>
        </w:tc>
      </w:tr>
      <w:tr w:rsidR="001C095A" w:rsidRPr="006F627F" w:rsidTr="001C095A">
        <w:trPr>
          <w:trHeight w:val="283"/>
        </w:trPr>
        <w:tc>
          <w:tcPr>
            <w:tcW w:w="2307" w:type="dxa"/>
          </w:tcPr>
          <w:p w:rsidR="001C095A" w:rsidRPr="006F627F" w:rsidRDefault="001C095A"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базовый</w:t>
            </w:r>
          </w:p>
        </w:tc>
        <w:tc>
          <w:tcPr>
            <w:tcW w:w="1942" w:type="dxa"/>
          </w:tcPr>
          <w:p w:rsidR="001C095A" w:rsidRPr="006F627F" w:rsidRDefault="001C095A" w:rsidP="006F627F">
            <w:pPr>
              <w:jc w:val="center"/>
              <w:rPr>
                <w:rFonts w:ascii="Times New Roman" w:eastAsiaTheme="minorEastAsia" w:hAnsi="Times New Roman" w:cs="Times New Roman"/>
                <w:iCs/>
                <w:sz w:val="24"/>
                <w:szCs w:val="24"/>
                <w:lang w:eastAsia="ru-RU"/>
              </w:rPr>
            </w:pPr>
          </w:p>
        </w:tc>
        <w:tc>
          <w:tcPr>
            <w:tcW w:w="2354" w:type="dxa"/>
          </w:tcPr>
          <w:p w:rsidR="001C095A" w:rsidRPr="006F627F" w:rsidRDefault="001C095A" w:rsidP="006F62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зачтено (удовлетворительно)</w:t>
            </w:r>
          </w:p>
          <w:p w:rsidR="001C095A" w:rsidRPr="006F627F" w:rsidRDefault="001C095A" w:rsidP="006F627F">
            <w:pPr>
              <w:rPr>
                <w:rFonts w:ascii="Times New Roman" w:eastAsiaTheme="minorEastAsia" w:hAnsi="Times New Roman" w:cs="Times New Roman"/>
                <w:iCs/>
                <w:sz w:val="24"/>
                <w:szCs w:val="24"/>
                <w:lang w:eastAsia="ru-RU"/>
              </w:rPr>
            </w:pPr>
          </w:p>
        </w:tc>
        <w:tc>
          <w:tcPr>
            <w:tcW w:w="2753" w:type="dxa"/>
          </w:tcPr>
          <w:p w:rsidR="001C095A" w:rsidRPr="001C095A" w:rsidRDefault="001C095A" w:rsidP="001C095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1C095A">
              <w:rPr>
                <w:rFonts w:ascii="Times New Roman" w:hAnsi="Times New Roman" w:cs="Times New Roman"/>
                <w:iCs/>
                <w:color w:val="000000"/>
                <w:sz w:val="24"/>
                <w:szCs w:val="24"/>
              </w:rPr>
              <w:t>Обучающийся:</w:t>
            </w:r>
          </w:p>
          <w:p w:rsidR="00034867" w:rsidRPr="00034867" w:rsidRDefault="00034867" w:rsidP="00034867">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34867">
              <w:rPr>
                <w:rFonts w:ascii="Times New Roman" w:hAnsi="Times New Roman" w:cs="Times New Roman"/>
                <w:iCs/>
                <w:color w:val="000000"/>
                <w:sz w:val="24"/>
                <w:szCs w:val="24"/>
              </w:rPr>
              <w:t xml:space="preserve">- испытывает серьёзные затруднения в </w:t>
            </w:r>
            <w:r w:rsidRPr="00034867">
              <w:rPr>
                <w:rFonts w:ascii="Times New Roman" w:hAnsi="Times New Roman" w:cs="Times New Roman"/>
                <w:iCs/>
                <w:color w:val="000000"/>
                <w:sz w:val="24"/>
                <w:szCs w:val="24"/>
              </w:rPr>
              <w:lastRenderedPageBreak/>
              <w:t>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C095A" w:rsidRPr="006F627F" w:rsidRDefault="001C095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2977" w:type="dxa"/>
          </w:tcPr>
          <w:p w:rsidR="001C095A" w:rsidRPr="006F627F" w:rsidRDefault="001C095A" w:rsidP="0001605D">
            <w:pPr>
              <w:widowControl w:val="0"/>
              <w:tabs>
                <w:tab w:val="left" w:pos="339"/>
              </w:tabs>
              <w:autoSpaceDE w:val="0"/>
              <w:autoSpaceDN w:val="0"/>
              <w:adjustRightInd w:val="0"/>
              <w:contextualSpacing/>
              <w:rPr>
                <w:rFonts w:ascii="Times New Roman" w:hAnsi="Times New Roman" w:cs="Times New Roman"/>
                <w:color w:val="000000"/>
                <w:sz w:val="24"/>
                <w:szCs w:val="24"/>
              </w:rPr>
            </w:pPr>
          </w:p>
        </w:tc>
        <w:tc>
          <w:tcPr>
            <w:tcW w:w="3402" w:type="dxa"/>
          </w:tcPr>
          <w:p w:rsidR="001C095A" w:rsidRPr="0001605D" w:rsidRDefault="001C095A" w:rsidP="001C095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iCs/>
                <w:color w:val="000000"/>
                <w:sz w:val="24"/>
                <w:szCs w:val="24"/>
              </w:rPr>
              <w:t>Обучающийся:</w:t>
            </w:r>
          </w:p>
          <w:p w:rsidR="001C095A" w:rsidRPr="0001605D" w:rsidRDefault="001C095A" w:rsidP="001C095A">
            <w:pPr>
              <w:widowControl w:val="0"/>
              <w:tabs>
                <w:tab w:val="left" w:pos="339"/>
              </w:tabs>
              <w:autoSpaceDE w:val="0"/>
              <w:autoSpaceDN w:val="0"/>
              <w:adjustRightInd w:val="0"/>
              <w:contextualSpacing/>
              <w:rPr>
                <w:rFonts w:ascii="Times New Roman" w:hAnsi="Times New Roman" w:cs="Times New Roman"/>
                <w:iCs/>
                <w:color w:val="000000"/>
                <w:sz w:val="24"/>
                <w:szCs w:val="24"/>
              </w:rPr>
            </w:pPr>
            <w:r w:rsidRPr="0001605D">
              <w:rPr>
                <w:rFonts w:ascii="Times New Roman" w:hAnsi="Times New Roman" w:cs="Times New Roman"/>
                <w:color w:val="000000"/>
                <w:sz w:val="24"/>
                <w:szCs w:val="24"/>
              </w:rPr>
              <w:t xml:space="preserve">- с трудом </w:t>
            </w:r>
            <w:r>
              <w:rPr>
                <w:rFonts w:ascii="Times New Roman" w:hAnsi="Times New Roman" w:cs="Times New Roman"/>
                <w:color w:val="000000"/>
                <w:sz w:val="24"/>
                <w:szCs w:val="24"/>
              </w:rPr>
              <w:t xml:space="preserve">определяет </w:t>
            </w:r>
            <w:r>
              <w:rPr>
                <w:rFonts w:ascii="Times New Roman" w:hAnsi="Times New Roman" w:cs="Times New Roman"/>
                <w:iCs/>
                <w:color w:val="000000"/>
                <w:sz w:val="24"/>
                <w:szCs w:val="24"/>
              </w:rPr>
              <w:t>особенности</w:t>
            </w:r>
            <w:r w:rsidRPr="00985893">
              <w:rPr>
                <w:rFonts w:ascii="Times New Roman" w:hAnsi="Times New Roman" w:cs="Times New Roman"/>
                <w:iCs/>
                <w:color w:val="000000"/>
                <w:sz w:val="24"/>
                <w:szCs w:val="24"/>
              </w:rPr>
              <w:t xml:space="preserve"> проведения </w:t>
            </w:r>
            <w:r w:rsidRPr="00985893">
              <w:rPr>
                <w:rFonts w:ascii="Times New Roman" w:hAnsi="Times New Roman" w:cs="Times New Roman"/>
                <w:iCs/>
                <w:color w:val="000000"/>
                <w:sz w:val="24"/>
                <w:szCs w:val="24"/>
              </w:rPr>
              <w:lastRenderedPageBreak/>
              <w:t>научных исследований</w:t>
            </w:r>
            <w:r w:rsidRPr="0001605D">
              <w:rPr>
                <w:rFonts w:ascii="Times New Roman" w:hAnsi="Times New Roman" w:cs="Times New Roman"/>
                <w:color w:val="000000"/>
                <w:sz w:val="24"/>
                <w:szCs w:val="24"/>
              </w:rPr>
              <w:t>;</w:t>
            </w:r>
          </w:p>
          <w:p w:rsidR="001C095A" w:rsidRPr="0001605D" w:rsidRDefault="001C095A" w:rsidP="001C095A">
            <w:pPr>
              <w:widowControl w:val="0"/>
              <w:tabs>
                <w:tab w:val="left" w:pos="317"/>
              </w:tabs>
              <w:autoSpaceDE w:val="0"/>
              <w:autoSpaceDN w:val="0"/>
              <w:adjustRightInd w:val="0"/>
              <w:contextualSpacing/>
              <w:rPr>
                <w:rFonts w:ascii="Times New Roman" w:hAnsi="Times New Roman" w:cs="Times New Roman"/>
                <w:color w:val="000000"/>
                <w:sz w:val="24"/>
                <w:szCs w:val="24"/>
              </w:rPr>
            </w:pPr>
            <w:r w:rsidRPr="0001605D">
              <w:rPr>
                <w:rFonts w:ascii="Times New Roman" w:hAnsi="Times New Roman" w:cs="Times New Roman"/>
                <w:color w:val="000000"/>
                <w:sz w:val="24"/>
                <w:szCs w:val="24"/>
              </w:rPr>
              <w:t>- анализирует основные</w:t>
            </w:r>
            <w:r>
              <w:rPr>
                <w:rFonts w:ascii="Times New Roman" w:hAnsi="Times New Roman" w:cs="Times New Roman"/>
                <w:color w:val="000000"/>
                <w:sz w:val="24"/>
                <w:szCs w:val="24"/>
              </w:rPr>
              <w:t xml:space="preserve"> методы исследований</w:t>
            </w:r>
            <w:r w:rsidRPr="0001605D">
              <w:rPr>
                <w:rFonts w:ascii="Times New Roman" w:hAnsi="Times New Roman" w:cs="Times New Roman"/>
                <w:color w:val="000000"/>
                <w:sz w:val="24"/>
                <w:szCs w:val="24"/>
              </w:rPr>
              <w:t xml:space="preserve">, но не </w:t>
            </w:r>
            <w:proofErr w:type="gramStart"/>
            <w:r w:rsidRPr="0001605D">
              <w:rPr>
                <w:rFonts w:ascii="Times New Roman" w:hAnsi="Times New Roman" w:cs="Times New Roman"/>
                <w:color w:val="000000"/>
                <w:sz w:val="24"/>
                <w:szCs w:val="24"/>
              </w:rPr>
              <w:t>способен</w:t>
            </w:r>
            <w:proofErr w:type="gramEnd"/>
            <w:r w:rsidRPr="0001605D">
              <w:rPr>
                <w:rFonts w:ascii="Times New Roman" w:hAnsi="Times New Roman" w:cs="Times New Roman"/>
                <w:color w:val="000000"/>
                <w:sz w:val="24"/>
                <w:szCs w:val="24"/>
              </w:rPr>
              <w:t xml:space="preserve"> выработать стратегию действий для решения проблемных ситуаций;</w:t>
            </w:r>
          </w:p>
          <w:p w:rsidR="001C095A" w:rsidRPr="006F627F" w:rsidRDefault="001C095A" w:rsidP="001C095A">
            <w:pPr>
              <w:tabs>
                <w:tab w:val="left" w:pos="308"/>
              </w:tabs>
              <w:contextualSpacing/>
              <w:rPr>
                <w:rFonts w:ascii="Times New Roman" w:eastAsiaTheme="minorEastAsia" w:hAnsi="Times New Roman" w:cs="Times New Roman"/>
                <w:iCs/>
                <w:sz w:val="24"/>
                <w:szCs w:val="24"/>
                <w:lang w:eastAsia="ru-RU"/>
              </w:rPr>
            </w:pPr>
            <w:r w:rsidRPr="0001605D">
              <w:rPr>
                <w:rFonts w:ascii="Times New Roman" w:hAnsi="Times New Roman" w:cs="Times New Roman"/>
                <w:iCs/>
                <w:color w:val="000000"/>
                <w:sz w:val="24"/>
                <w:szCs w:val="24"/>
              </w:rPr>
              <w:t>- ответ отражает в целом сформированные, но содержащие незначительные пробелы знания, допускаются грубые ошибки.</w:t>
            </w:r>
          </w:p>
        </w:tc>
      </w:tr>
      <w:tr w:rsidR="006F627F" w:rsidRPr="006F627F" w:rsidTr="00BD2193">
        <w:trPr>
          <w:trHeight w:val="283"/>
        </w:trPr>
        <w:tc>
          <w:tcPr>
            <w:tcW w:w="230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низкий</w:t>
            </w:r>
          </w:p>
        </w:tc>
        <w:tc>
          <w:tcPr>
            <w:tcW w:w="1942" w:type="dxa"/>
          </w:tcPr>
          <w:p w:rsidR="006F627F" w:rsidRPr="006F627F" w:rsidRDefault="006F627F" w:rsidP="006F627F">
            <w:pPr>
              <w:jc w:val="center"/>
              <w:rPr>
                <w:rFonts w:ascii="Times New Roman" w:eastAsiaTheme="minorEastAsia" w:hAnsi="Times New Roman" w:cs="Times New Roman"/>
                <w:iCs/>
                <w:sz w:val="24"/>
                <w:szCs w:val="24"/>
                <w:lang w:eastAsia="ru-RU"/>
              </w:rPr>
            </w:pPr>
          </w:p>
        </w:tc>
        <w:tc>
          <w:tcPr>
            <w:tcW w:w="2354" w:type="dxa"/>
          </w:tcPr>
          <w:p w:rsidR="006F627F" w:rsidRPr="006F627F" w:rsidRDefault="006F627F" w:rsidP="006F62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 зачтено</w:t>
            </w:r>
          </w:p>
        </w:tc>
        <w:tc>
          <w:tcPr>
            <w:tcW w:w="9132" w:type="dxa"/>
            <w:gridSpan w:val="3"/>
          </w:tcPr>
          <w:p w:rsidR="006F627F" w:rsidRPr="006F627F" w:rsidRDefault="006F627F" w:rsidP="006F627F">
            <w:pP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Обучающийся:</w:t>
            </w:r>
          </w:p>
          <w:p w:rsidR="006F627F" w:rsidRPr="006F627F" w:rsidRDefault="006F627F" w:rsidP="006F627F">
            <w:pPr>
              <w:numPr>
                <w:ilvl w:val="0"/>
                <w:numId w:val="12"/>
              </w:numPr>
              <w:tabs>
                <w:tab w:val="left" w:pos="293"/>
              </w:tabs>
              <w:contextualSpacing/>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iCs/>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6F627F" w:rsidRPr="006F627F" w:rsidRDefault="006F627F" w:rsidP="006F627F">
            <w:pPr>
              <w:numPr>
                <w:ilvl w:val="0"/>
                <w:numId w:val="12"/>
              </w:numPr>
              <w:tabs>
                <w:tab w:val="left" w:pos="293"/>
              </w:tabs>
              <w:contextualSpacing/>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iCs/>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6F627F" w:rsidRPr="006F627F" w:rsidRDefault="006F627F" w:rsidP="006F627F">
            <w:pPr>
              <w:numPr>
                <w:ilvl w:val="0"/>
                <w:numId w:val="12"/>
              </w:numPr>
              <w:tabs>
                <w:tab w:val="left" w:pos="293"/>
              </w:tabs>
              <w:contextualSpacing/>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iCs/>
                <w:sz w:val="24"/>
                <w:szCs w:val="24"/>
                <w:lang w:eastAsia="ru-RU"/>
              </w:rPr>
              <w:t xml:space="preserve">не </w:t>
            </w:r>
            <w:proofErr w:type="gramStart"/>
            <w:r w:rsidRPr="006F627F">
              <w:rPr>
                <w:rFonts w:ascii="Times New Roman" w:eastAsiaTheme="minorEastAsia" w:hAnsi="Times New Roman" w:cs="Times New Roman"/>
                <w:iCs/>
                <w:sz w:val="24"/>
                <w:szCs w:val="24"/>
                <w:lang w:eastAsia="ru-RU"/>
              </w:rPr>
              <w:t>способен</w:t>
            </w:r>
            <w:proofErr w:type="gramEnd"/>
            <w:r w:rsidRPr="006F627F">
              <w:rPr>
                <w:rFonts w:ascii="Times New Roman" w:eastAsiaTheme="minorEastAsia" w:hAnsi="Times New Roman" w:cs="Times New Roman"/>
                <w:iCs/>
                <w:sz w:val="24"/>
                <w:szCs w:val="24"/>
                <w:lang w:eastAsia="ru-RU"/>
              </w:rPr>
              <w:t xml:space="preserve"> проанализировать основные </w:t>
            </w:r>
            <w:r w:rsidR="00F04E95">
              <w:rPr>
                <w:rFonts w:ascii="Times New Roman" w:eastAsiaTheme="minorEastAsia" w:hAnsi="Times New Roman" w:cs="Times New Roman"/>
                <w:iCs/>
                <w:sz w:val="24"/>
                <w:szCs w:val="24"/>
                <w:lang w:eastAsia="ru-RU"/>
              </w:rPr>
              <w:t>науч</w:t>
            </w:r>
            <w:r w:rsidRPr="006F627F">
              <w:rPr>
                <w:rFonts w:ascii="Times New Roman" w:eastAsiaTheme="minorEastAsia" w:hAnsi="Times New Roman" w:cs="Times New Roman"/>
                <w:iCs/>
                <w:sz w:val="24"/>
                <w:szCs w:val="24"/>
                <w:lang w:eastAsia="ru-RU"/>
              </w:rPr>
              <w:t>ные проблемы;</w:t>
            </w:r>
          </w:p>
          <w:p w:rsidR="006F627F" w:rsidRPr="006F627F" w:rsidRDefault="006F627F" w:rsidP="006F627F">
            <w:pPr>
              <w:numPr>
                <w:ilvl w:val="0"/>
                <w:numId w:val="12"/>
              </w:numPr>
              <w:tabs>
                <w:tab w:val="left" w:pos="293"/>
              </w:tabs>
              <w:contextualSpacing/>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rsidR="006F627F" w:rsidRPr="006F627F" w:rsidRDefault="006F627F" w:rsidP="006F627F">
            <w:pPr>
              <w:numPr>
                <w:ilvl w:val="0"/>
                <w:numId w:val="13"/>
              </w:numPr>
              <w:tabs>
                <w:tab w:val="left" w:pos="267"/>
              </w:tabs>
              <w:contextualSpacing/>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 xml:space="preserve">ответ отражает отсутствие знаний на базовом уровне теоретического и практического материала в объеме, </w:t>
            </w:r>
            <w:r w:rsidRPr="006F627F">
              <w:rPr>
                <w:rFonts w:ascii="Times New Roman" w:eastAsiaTheme="minorEastAsia" w:hAnsi="Times New Roman" w:cs="Times New Roman"/>
                <w:sz w:val="24"/>
                <w:szCs w:val="24"/>
                <w:lang w:eastAsia="ru-RU"/>
              </w:rPr>
              <w:t>необходимом для дальнейш</w:t>
            </w:r>
            <w:r w:rsidR="00034867">
              <w:rPr>
                <w:rFonts w:ascii="Times New Roman" w:eastAsiaTheme="minorEastAsia" w:hAnsi="Times New Roman" w:cs="Times New Roman"/>
                <w:sz w:val="24"/>
                <w:szCs w:val="24"/>
                <w:lang w:eastAsia="ru-RU"/>
              </w:rPr>
              <w:t>ей учебы</w:t>
            </w:r>
          </w:p>
        </w:tc>
      </w:tr>
    </w:tbl>
    <w:p w:rsidR="00992965" w:rsidRPr="00DC3939" w:rsidRDefault="00992965"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Pr="006F627F" w:rsidRDefault="00361047"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5. </w:t>
      </w:r>
      <w:r w:rsidR="006F627F" w:rsidRPr="006F627F">
        <w:rPr>
          <w:rFonts w:ascii="Times New Roman" w:eastAsia="Times New Roman" w:hAnsi="Times New Roman" w:cs="Times New Roman"/>
          <w:b/>
          <w:bCs/>
          <w:kern w:val="32"/>
          <w:sz w:val="24"/>
          <w:szCs w:val="24"/>
          <w:lang w:eastAsia="ru-RU"/>
        </w:rPr>
        <w:t xml:space="preserve">ОЦЕНОЧНЫЕ СРЕДСТВА ДЛЯ ТЕКУЩЕГО КОНТРОЛЯ УСПЕВАЕМОСТИ И ПРОМЕЖУТОЧНОЙ АТТЕСТАЦИИ, ВКЛЮЧАЯ САМОСТОЯТЕЛЬНУЮ РАБОТУ </w:t>
      </w:r>
      <w:proofErr w:type="gramStart"/>
      <w:r w:rsidR="006F627F" w:rsidRPr="006F627F">
        <w:rPr>
          <w:rFonts w:ascii="Times New Roman" w:eastAsia="Times New Roman" w:hAnsi="Times New Roman" w:cs="Times New Roman"/>
          <w:b/>
          <w:bCs/>
          <w:kern w:val="32"/>
          <w:sz w:val="24"/>
          <w:szCs w:val="24"/>
          <w:lang w:eastAsia="ru-RU"/>
        </w:rPr>
        <w:t>ОБУЧАЮЩИХСЯ</w:t>
      </w:r>
      <w:proofErr w:type="gramEnd"/>
    </w:p>
    <w:p w:rsidR="006F627F" w:rsidRPr="00361047" w:rsidRDefault="006F627F"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Pr="006F627F">
        <w:rPr>
          <w:rFonts w:ascii="Times New Roman" w:eastAsiaTheme="minorEastAsia" w:hAnsi="Times New Roman" w:cs="Times New Roman"/>
          <w:sz w:val="24"/>
          <w:szCs w:val="24"/>
          <w:lang w:eastAsia="ru-RU"/>
        </w:rPr>
        <w:t xml:space="preserve"> </w:t>
      </w:r>
      <w:r w:rsidR="00992965">
        <w:rPr>
          <w:rFonts w:ascii="Times New Roman" w:eastAsiaTheme="minorEastAsia" w:hAnsi="Times New Roman" w:cs="Times New Roman"/>
          <w:sz w:val="24"/>
          <w:szCs w:val="24"/>
          <w:lang w:eastAsia="ru-RU"/>
        </w:rPr>
        <w:t xml:space="preserve">Основы научных исследований </w:t>
      </w:r>
      <w:r w:rsidRPr="006F627F">
        <w:rPr>
          <w:rFonts w:ascii="Times New Roman" w:eastAsia="Times New Roman" w:hAnsi="Times New Roman" w:cs="Times New Roman"/>
          <w:bCs/>
          <w:sz w:val="24"/>
          <w:szCs w:val="24"/>
          <w:lang w:eastAsia="ru-RU"/>
        </w:rPr>
        <w:t xml:space="preserve">проверяется уровень </w:t>
      </w:r>
      <w:proofErr w:type="spellStart"/>
      <w:r w:rsidRPr="006F627F">
        <w:rPr>
          <w:rFonts w:ascii="Times New Roman" w:eastAsia="Times New Roman" w:hAnsi="Times New Roman" w:cs="Times New Roman"/>
          <w:bCs/>
          <w:sz w:val="24"/>
          <w:szCs w:val="24"/>
          <w:lang w:eastAsia="ru-RU"/>
        </w:rPr>
        <w:t>сформированности</w:t>
      </w:r>
      <w:proofErr w:type="spellEnd"/>
      <w:r w:rsidRPr="006F627F">
        <w:rPr>
          <w:rFonts w:ascii="Times New Roman" w:eastAsia="Times New Roman" w:hAnsi="Times New Roman" w:cs="Times New Roman"/>
          <w:bCs/>
          <w:sz w:val="24"/>
          <w:szCs w:val="24"/>
          <w:lang w:eastAsia="ru-RU"/>
        </w:rPr>
        <w:t xml:space="preserve"> у обучающихся компетенций и запланированных результатов </w:t>
      </w:r>
      <w:proofErr w:type="gramStart"/>
      <w:r w:rsidRPr="006F627F">
        <w:rPr>
          <w:rFonts w:ascii="Times New Roman" w:eastAsia="Times New Roman" w:hAnsi="Times New Roman" w:cs="Times New Roman"/>
          <w:bCs/>
          <w:sz w:val="24"/>
          <w:szCs w:val="24"/>
          <w:lang w:eastAsia="ru-RU"/>
        </w:rPr>
        <w:t>обучения по дисциплине</w:t>
      </w:r>
      <w:proofErr w:type="gramEnd"/>
      <w:r w:rsidRPr="006F627F">
        <w:rPr>
          <w:rFonts w:ascii="Times New Roman" w:eastAsia="Times New Roman" w:hAnsi="Times New Roman" w:cs="Times New Roman"/>
          <w:bCs/>
          <w:sz w:val="24"/>
          <w:szCs w:val="24"/>
          <w:lang w:eastAsia="ru-RU"/>
        </w:rPr>
        <w:t>, указанных в разделе 2 настоящей программы.</w:t>
      </w:r>
    </w:p>
    <w:p w:rsidR="00361047" w:rsidRPr="006F627F" w:rsidRDefault="00361047" w:rsidP="006F627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rsidR="006F627F" w:rsidRDefault="00361047"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5.1. </w:t>
      </w:r>
      <w:r w:rsidR="006F627F" w:rsidRPr="006F627F">
        <w:rPr>
          <w:rFonts w:ascii="Times New Roman" w:eastAsia="Times New Roman" w:hAnsi="Times New Roman" w:cs="Times New Roman"/>
          <w:bCs/>
          <w:iCs/>
          <w:sz w:val="24"/>
          <w:szCs w:val="24"/>
          <w:lang w:eastAsia="ru-RU"/>
        </w:rPr>
        <w:t xml:space="preserve">Формы текущего контроля успеваемости, примеры типовых заданий: </w:t>
      </w:r>
    </w:p>
    <w:p w:rsidR="00361047" w:rsidRPr="006F627F" w:rsidRDefault="00992965"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6F627F" w:rsidRPr="006F627F" w:rsidTr="00C539A8">
        <w:trPr>
          <w:tblHeader/>
        </w:trPr>
        <w:tc>
          <w:tcPr>
            <w:tcW w:w="86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gramStart"/>
            <w:r w:rsidRPr="006F627F">
              <w:rPr>
                <w:rFonts w:ascii="Times New Roman" w:eastAsiaTheme="minorEastAsia" w:hAnsi="Times New Roman" w:cs="Times New Roman"/>
                <w:b/>
                <w:sz w:val="24"/>
                <w:szCs w:val="24"/>
                <w:lang w:eastAsia="ru-RU"/>
              </w:rPr>
              <w:t>п</w:t>
            </w:r>
            <w:proofErr w:type="gramEnd"/>
            <w:r w:rsidR="00361047">
              <w:rPr>
                <w:rFonts w:ascii="Times New Roman" w:eastAsiaTheme="minorEastAsia" w:hAnsi="Times New Roman" w:cs="Times New Roman"/>
                <w:b/>
                <w:sz w:val="24"/>
                <w:szCs w:val="24"/>
                <w:lang w:eastAsia="ru-RU"/>
              </w:rPr>
              <w:t>/</w:t>
            </w:r>
            <w:r w:rsidRPr="006F627F">
              <w:rPr>
                <w:rFonts w:ascii="Times New Roman" w:eastAsiaTheme="minorEastAsia" w:hAnsi="Times New Roman" w:cs="Times New Roman"/>
                <w:b/>
                <w:sz w:val="24"/>
                <w:szCs w:val="24"/>
                <w:lang w:eastAsia="ru-RU"/>
              </w:rPr>
              <w:t>п</w:t>
            </w:r>
          </w:p>
        </w:tc>
        <w:tc>
          <w:tcPr>
            <w:tcW w:w="3247"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rsidR="006F627F" w:rsidRPr="006F627F" w:rsidRDefault="006F627F" w:rsidP="006F627F">
            <w:pPr>
              <w:numPr>
                <w:ilvl w:val="3"/>
                <w:numId w:val="9"/>
              </w:num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Примеры типовых заданий</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1.</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rsidR="00992965" w:rsidRDefault="006F627F" w:rsidP="00992965">
            <w:pPr>
              <w:tabs>
                <w:tab w:val="left" w:pos="346"/>
              </w:tabs>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992965">
              <w:t xml:space="preserve"> </w:t>
            </w:r>
            <w:r w:rsidR="00992965" w:rsidRPr="00992965">
              <w:rPr>
                <w:rFonts w:ascii="Times New Roman" w:eastAsiaTheme="minorEastAsia" w:hAnsi="Times New Roman" w:cs="Times New Roman"/>
                <w:sz w:val="24"/>
                <w:szCs w:val="24"/>
                <w:lang w:eastAsia="ru-RU"/>
              </w:rPr>
              <w:t>Анализ как обще</w:t>
            </w:r>
            <w:r w:rsidR="00992965">
              <w:rPr>
                <w:rFonts w:ascii="Times New Roman" w:eastAsiaTheme="minorEastAsia" w:hAnsi="Times New Roman" w:cs="Times New Roman"/>
                <w:sz w:val="24"/>
                <w:szCs w:val="24"/>
                <w:lang w:eastAsia="ru-RU"/>
              </w:rPr>
              <w:t xml:space="preserve"> </w:t>
            </w:r>
            <w:r w:rsidR="00992965" w:rsidRPr="00992965">
              <w:rPr>
                <w:rFonts w:ascii="Times New Roman" w:eastAsiaTheme="minorEastAsia" w:hAnsi="Times New Roman" w:cs="Times New Roman"/>
                <w:sz w:val="24"/>
                <w:szCs w:val="24"/>
                <w:lang w:eastAsia="ru-RU"/>
              </w:rPr>
              <w:t>лог</w:t>
            </w:r>
            <w:r w:rsidR="00992965">
              <w:rPr>
                <w:rFonts w:ascii="Times New Roman" w:eastAsiaTheme="minorEastAsia" w:hAnsi="Times New Roman" w:cs="Times New Roman"/>
                <w:sz w:val="24"/>
                <w:szCs w:val="24"/>
                <w:lang w:eastAsia="ru-RU"/>
              </w:rPr>
              <w:t>ический метод исследования.</w:t>
            </w:r>
          </w:p>
          <w:p w:rsidR="00992965" w:rsidRDefault="00992965" w:rsidP="00992965">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992965">
              <w:rPr>
                <w:rFonts w:ascii="Times New Roman" w:hAnsi="Times New Roman" w:cs="Times New Roman"/>
                <w:sz w:val="28"/>
                <w:szCs w:val="28"/>
              </w:rPr>
              <w:t xml:space="preserve"> </w:t>
            </w:r>
            <w:r w:rsidRPr="00992965">
              <w:rPr>
                <w:rFonts w:ascii="Times New Roman" w:eastAsiaTheme="minorEastAsia" w:hAnsi="Times New Roman" w:cs="Times New Roman"/>
                <w:sz w:val="24"/>
                <w:szCs w:val="24"/>
                <w:lang w:eastAsia="ru-RU"/>
              </w:rPr>
              <w:t>Прагматический метод теоретического исследования</w:t>
            </w:r>
            <w:r>
              <w:rPr>
                <w:rFonts w:ascii="Times New Roman" w:eastAsiaTheme="minorEastAsia" w:hAnsi="Times New Roman" w:cs="Times New Roman"/>
                <w:sz w:val="24"/>
                <w:szCs w:val="24"/>
                <w:lang w:eastAsia="ru-RU"/>
              </w:rPr>
              <w:t>.</w:t>
            </w:r>
          </w:p>
          <w:p w:rsidR="00992965" w:rsidRDefault="00992965" w:rsidP="00992965">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t xml:space="preserve"> </w:t>
            </w:r>
            <w:r w:rsidRPr="00992965">
              <w:rPr>
                <w:rFonts w:ascii="Times New Roman" w:eastAsiaTheme="minorEastAsia" w:hAnsi="Times New Roman" w:cs="Times New Roman"/>
                <w:sz w:val="24"/>
                <w:szCs w:val="24"/>
                <w:lang w:eastAsia="ru-RU"/>
              </w:rPr>
              <w:t>Системный подход</w:t>
            </w:r>
            <w:r>
              <w:rPr>
                <w:rFonts w:ascii="Times New Roman" w:eastAsiaTheme="minorEastAsia" w:hAnsi="Times New Roman" w:cs="Times New Roman"/>
                <w:sz w:val="24"/>
                <w:szCs w:val="24"/>
                <w:lang w:eastAsia="ru-RU"/>
              </w:rPr>
              <w:t xml:space="preserve"> </w:t>
            </w:r>
            <w:r w:rsidRPr="00992965">
              <w:rPr>
                <w:rFonts w:ascii="Times New Roman" w:eastAsiaTheme="minorEastAsia" w:hAnsi="Times New Roman" w:cs="Times New Roman"/>
                <w:sz w:val="24"/>
                <w:szCs w:val="24"/>
                <w:lang w:eastAsia="ru-RU"/>
              </w:rPr>
              <w:t>в научном исследовании</w:t>
            </w:r>
          </w:p>
          <w:p w:rsidR="00992965" w:rsidRPr="006727A4" w:rsidRDefault="00992965" w:rsidP="00992965">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6727A4">
              <w:rPr>
                <w:rFonts w:ascii="Times New Roman" w:eastAsiaTheme="minorEastAsia" w:hAnsi="Times New Roman" w:cs="Times New Roman"/>
                <w:sz w:val="24"/>
                <w:szCs w:val="24"/>
                <w:lang w:eastAsia="ru-RU"/>
              </w:rPr>
              <w:t>Общенаучные методы исследования</w:t>
            </w:r>
          </w:p>
          <w:p w:rsidR="006F627F"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6727A4">
              <w:rPr>
                <w:rFonts w:ascii="Times New Roman" w:hAnsi="Times New Roman" w:cs="Times New Roman"/>
                <w:sz w:val="28"/>
                <w:szCs w:val="28"/>
              </w:rPr>
              <w:t xml:space="preserve"> </w:t>
            </w:r>
            <w:r>
              <w:rPr>
                <w:rFonts w:ascii="Times New Roman" w:eastAsiaTheme="minorEastAsia" w:hAnsi="Times New Roman" w:cs="Times New Roman"/>
                <w:sz w:val="24"/>
                <w:szCs w:val="24"/>
                <w:lang w:eastAsia="ru-RU"/>
              </w:rPr>
              <w:t>С</w:t>
            </w:r>
            <w:r w:rsidRPr="006727A4">
              <w:rPr>
                <w:rFonts w:ascii="Times New Roman" w:eastAsiaTheme="minorEastAsia" w:hAnsi="Times New Roman" w:cs="Times New Roman"/>
                <w:sz w:val="24"/>
                <w:szCs w:val="24"/>
                <w:lang w:eastAsia="ru-RU"/>
              </w:rPr>
              <w:t>оциологический эксперимент</w:t>
            </w:r>
          </w:p>
          <w:p w:rsidR="006727A4"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Метод опроса</w:t>
            </w:r>
          </w:p>
          <w:p w:rsidR="006727A4"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Сравнение</w:t>
            </w:r>
          </w:p>
          <w:p w:rsidR="006727A4"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Эксперимент</w:t>
            </w:r>
          </w:p>
          <w:p w:rsidR="006727A4"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Наблюдение</w:t>
            </w:r>
          </w:p>
          <w:p w:rsidR="006727A4" w:rsidRPr="006F627F" w:rsidRDefault="006727A4" w:rsidP="006F627F">
            <w:pPr>
              <w:tabs>
                <w:tab w:val="left" w:pos="346"/>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10. </w:t>
            </w:r>
            <w:r w:rsidRPr="006727A4">
              <w:rPr>
                <w:rFonts w:ascii="Times New Roman" w:eastAsiaTheme="minorEastAsia" w:hAnsi="Times New Roman" w:cs="Times New Roman"/>
                <w:sz w:val="24"/>
                <w:szCs w:val="24"/>
                <w:lang w:eastAsia="ru-RU"/>
              </w:rPr>
              <w:t>Методика научного исследования</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3247" w:type="dxa"/>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Дискуссия по темам дисциплины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612F4C">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612F4C" w:rsidRPr="00612F4C">
              <w:rPr>
                <w:rFonts w:ascii="Times New Roman" w:eastAsiaTheme="minorEastAsia" w:hAnsi="Times New Roman" w:cs="Times New Roman"/>
                <w:bCs/>
                <w:iCs/>
                <w:sz w:val="24"/>
                <w:szCs w:val="24"/>
                <w:lang w:eastAsia="ru-RU"/>
              </w:rPr>
              <w:t>Методологические основы научного знания</w:t>
            </w:r>
            <w:r w:rsidRPr="006F627F">
              <w:rPr>
                <w:rFonts w:ascii="Times New Roman" w:eastAsiaTheme="minorEastAsia" w:hAnsi="Times New Roman" w:cs="Times New Roman"/>
                <w:sz w:val="24"/>
                <w:szCs w:val="24"/>
                <w:lang w:eastAsia="ru-RU"/>
              </w:rPr>
              <w:t>»</w:t>
            </w:r>
          </w:p>
        </w:tc>
        <w:tc>
          <w:tcPr>
            <w:tcW w:w="10436" w:type="dxa"/>
          </w:tcPr>
          <w:p w:rsidR="006F627F" w:rsidRPr="006F627F" w:rsidRDefault="006F627F" w:rsidP="006F627F">
            <w:pPr>
              <w:tabs>
                <w:tab w:val="left" w:pos="346"/>
              </w:tabs>
              <w:contextualSpacing/>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дискуссий:</w:t>
            </w:r>
          </w:p>
          <w:p w:rsidR="006727A4" w:rsidRDefault="006F627F" w:rsidP="006727A4">
            <w:pPr>
              <w:tabs>
                <w:tab w:val="left" w:pos="346"/>
              </w:tabs>
              <w:rPr>
                <w:rFonts w:ascii="Times New Roman" w:eastAsia="Times New Roman" w:hAnsi="Times New Roman" w:cs="Times New Roman"/>
                <w:bCs/>
                <w:color w:val="000000"/>
                <w:sz w:val="24"/>
                <w:szCs w:val="24"/>
                <w:lang w:eastAsia="ru-RU"/>
              </w:rPr>
            </w:pPr>
            <w:r w:rsidRPr="006F627F">
              <w:rPr>
                <w:rFonts w:ascii="Times New Roman" w:eastAsiaTheme="minorEastAsia" w:hAnsi="Times New Roman" w:cs="Times New Roman"/>
                <w:sz w:val="24"/>
                <w:szCs w:val="24"/>
                <w:lang w:eastAsia="ru-RU"/>
              </w:rPr>
              <w:t xml:space="preserve">1. </w:t>
            </w:r>
            <w:r w:rsidRPr="006F627F">
              <w:rPr>
                <w:rFonts w:ascii="Times New Roman" w:eastAsia="Times New Roman" w:hAnsi="Times New Roman" w:cs="Times New Roman"/>
                <w:bCs/>
                <w:color w:val="000000"/>
                <w:sz w:val="24"/>
                <w:szCs w:val="24"/>
                <w:lang w:eastAsia="ru-RU"/>
              </w:rPr>
              <w:t xml:space="preserve"> </w:t>
            </w:r>
            <w:r w:rsidR="006727A4" w:rsidRPr="006727A4">
              <w:rPr>
                <w:rFonts w:ascii="Times New Roman" w:eastAsia="Times New Roman" w:hAnsi="Times New Roman" w:cs="Times New Roman"/>
                <w:bCs/>
                <w:color w:val="000000"/>
                <w:sz w:val="24"/>
                <w:szCs w:val="24"/>
                <w:lang w:eastAsia="ru-RU"/>
              </w:rPr>
              <w:t>Цель научного исследования</w:t>
            </w:r>
          </w:p>
          <w:p w:rsidR="006727A4" w:rsidRDefault="006727A4" w:rsidP="006727A4">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6727A4">
              <w:rPr>
                <w:rFonts w:ascii="Times New Roman" w:hAnsi="Times New Roman" w:cs="Times New Roman"/>
                <w:sz w:val="28"/>
                <w:szCs w:val="28"/>
              </w:rPr>
              <w:t xml:space="preserve"> </w:t>
            </w:r>
            <w:r w:rsidRPr="006727A4">
              <w:rPr>
                <w:rFonts w:ascii="Times New Roman" w:eastAsiaTheme="minorEastAsia" w:hAnsi="Times New Roman" w:cs="Times New Roman"/>
                <w:sz w:val="24"/>
                <w:szCs w:val="24"/>
                <w:lang w:eastAsia="ru-RU"/>
              </w:rPr>
              <w:t>Тема научного исследования</w:t>
            </w:r>
          </w:p>
          <w:p w:rsidR="006727A4" w:rsidRDefault="006727A4" w:rsidP="006727A4">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6727A4">
              <w:rPr>
                <w:rFonts w:ascii="Times New Roman" w:hAnsi="Times New Roman" w:cs="Times New Roman"/>
                <w:sz w:val="28"/>
                <w:szCs w:val="28"/>
              </w:rPr>
              <w:t xml:space="preserve"> </w:t>
            </w:r>
            <w:r w:rsidRPr="006727A4">
              <w:rPr>
                <w:rFonts w:ascii="Times New Roman" w:eastAsiaTheme="minorEastAsia" w:hAnsi="Times New Roman" w:cs="Times New Roman"/>
                <w:sz w:val="24"/>
                <w:szCs w:val="24"/>
                <w:lang w:eastAsia="ru-RU"/>
              </w:rPr>
              <w:t>Объект научного исследования</w:t>
            </w:r>
          </w:p>
          <w:p w:rsidR="006727A4" w:rsidRDefault="006727A4" w:rsidP="006727A4">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6727A4">
              <w:rPr>
                <w:rFonts w:ascii="Times New Roman" w:hAnsi="Times New Roman" w:cs="Times New Roman"/>
                <w:sz w:val="28"/>
                <w:szCs w:val="28"/>
              </w:rPr>
              <w:t xml:space="preserve"> </w:t>
            </w:r>
            <w:r w:rsidRPr="006727A4">
              <w:rPr>
                <w:rFonts w:ascii="Times New Roman" w:eastAsiaTheme="minorEastAsia" w:hAnsi="Times New Roman" w:cs="Times New Roman"/>
                <w:sz w:val="24"/>
                <w:szCs w:val="24"/>
                <w:lang w:eastAsia="ru-RU"/>
              </w:rPr>
              <w:t>Предмет научного исследования</w:t>
            </w:r>
          </w:p>
          <w:p w:rsidR="006727A4" w:rsidRDefault="006727A4" w:rsidP="006727A4">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6727A4">
              <w:rPr>
                <w:rFonts w:ascii="Times New Roman" w:hAnsi="Times New Roman" w:cs="Times New Roman"/>
                <w:sz w:val="28"/>
                <w:szCs w:val="28"/>
              </w:rPr>
              <w:t xml:space="preserve"> </w:t>
            </w:r>
            <w:r w:rsidRPr="006727A4">
              <w:rPr>
                <w:rFonts w:ascii="Times New Roman" w:eastAsiaTheme="minorEastAsia" w:hAnsi="Times New Roman" w:cs="Times New Roman"/>
                <w:sz w:val="24"/>
                <w:szCs w:val="24"/>
                <w:lang w:eastAsia="ru-RU"/>
              </w:rPr>
              <w:t>Проблема научного исследования</w:t>
            </w:r>
          </w:p>
          <w:p w:rsidR="006F627F" w:rsidRPr="006F627F" w:rsidRDefault="006727A4" w:rsidP="00D626DF">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Этап научного исследования, на котором происходит разработка и п</w:t>
            </w:r>
            <w:r w:rsidRPr="006727A4">
              <w:rPr>
                <w:rFonts w:ascii="Times New Roman" w:eastAsiaTheme="minorEastAsia" w:hAnsi="Times New Roman" w:cs="Times New Roman"/>
                <w:sz w:val="24"/>
                <w:szCs w:val="24"/>
                <w:lang w:eastAsia="ru-RU"/>
              </w:rPr>
              <w:t>роверка гипотезы</w:t>
            </w:r>
          </w:p>
        </w:tc>
      </w:tr>
      <w:tr w:rsidR="006F627F" w:rsidRPr="006F627F" w:rsidTr="00C539A8">
        <w:trPr>
          <w:trHeight w:val="283"/>
        </w:trPr>
        <w:tc>
          <w:tcPr>
            <w:tcW w:w="860"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3247" w:type="dxa"/>
          </w:tcPr>
          <w:p w:rsidR="00612F4C" w:rsidRDefault="006F627F" w:rsidP="00612F4C">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Круглый стол  по темам раздела  1 </w:t>
            </w:r>
            <w:r w:rsidRPr="006F627F">
              <w:rPr>
                <w:rFonts w:ascii="Times New Roman" w:eastAsiaTheme="minorEastAsia" w:hAnsi="Times New Roman" w:cs="Times New Roman"/>
                <w:b/>
                <w:sz w:val="24"/>
                <w:szCs w:val="24"/>
                <w:lang w:eastAsia="ru-RU"/>
              </w:rPr>
              <w:t xml:space="preserve"> </w:t>
            </w:r>
          </w:p>
          <w:p w:rsidR="006F627F" w:rsidRPr="006F627F" w:rsidRDefault="006F627F" w:rsidP="00612F4C">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612F4C" w:rsidRPr="00612F4C">
              <w:rPr>
                <w:rFonts w:ascii="Times New Roman" w:eastAsiaTheme="minorEastAsia" w:hAnsi="Times New Roman" w:cs="Times New Roman"/>
                <w:sz w:val="24"/>
                <w:szCs w:val="24"/>
                <w:lang w:eastAsia="ru-RU"/>
              </w:rPr>
              <w:t>Методологические основы научного знания</w:t>
            </w:r>
            <w:r w:rsidRPr="006F627F">
              <w:rPr>
                <w:rFonts w:ascii="Times New Roman" w:eastAsiaTheme="minorEastAsia" w:hAnsi="Times New Roman" w:cs="Times New Roman"/>
                <w:sz w:val="24"/>
                <w:szCs w:val="24"/>
                <w:lang w:eastAsia="ru-RU"/>
              </w:rPr>
              <w:t xml:space="preserve">» </w:t>
            </w:r>
          </w:p>
        </w:tc>
        <w:tc>
          <w:tcPr>
            <w:tcW w:w="10436" w:type="dxa"/>
          </w:tcPr>
          <w:p w:rsidR="006F627F" w:rsidRPr="006F627F" w:rsidRDefault="006F627F" w:rsidP="006F627F">
            <w:pPr>
              <w:tabs>
                <w:tab w:val="left" w:pos="346"/>
              </w:tabs>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круглых столов:</w:t>
            </w:r>
          </w:p>
          <w:p w:rsidR="006727A4" w:rsidRDefault="006727A4" w:rsidP="006727A4">
            <w:pPr>
              <w:tabs>
                <w:tab w:val="left" w:pos="346"/>
              </w:tabs>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 </w:t>
            </w:r>
            <w:r w:rsidRPr="006727A4">
              <w:rPr>
                <w:rFonts w:ascii="Times New Roman" w:hAnsi="Times New Roman" w:cs="Times New Roman"/>
                <w:sz w:val="28"/>
                <w:szCs w:val="28"/>
              </w:rPr>
              <w:t xml:space="preserve"> </w:t>
            </w:r>
            <w:r w:rsidRPr="006727A4">
              <w:rPr>
                <w:rFonts w:ascii="Times New Roman" w:eastAsiaTheme="minorEastAsia" w:hAnsi="Times New Roman" w:cs="Times New Roman"/>
                <w:bCs/>
                <w:sz w:val="24"/>
                <w:szCs w:val="24"/>
                <w:lang w:eastAsia="ru-RU"/>
              </w:rPr>
              <w:t>Методика научного исследования</w:t>
            </w:r>
          </w:p>
          <w:p w:rsidR="006727A4" w:rsidRDefault="006727A4" w:rsidP="006727A4">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765627">
              <w:rPr>
                <w:rFonts w:ascii="Times New Roman" w:eastAsiaTheme="minorEastAsia" w:hAnsi="Times New Roman" w:cs="Times New Roman"/>
                <w:sz w:val="24"/>
                <w:szCs w:val="24"/>
                <w:lang w:eastAsia="ru-RU"/>
              </w:rPr>
              <w:t>Подготовка академического текса</w:t>
            </w:r>
          </w:p>
          <w:p w:rsidR="006F627F" w:rsidRDefault="00765627" w:rsidP="00765627">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765627">
              <w:rPr>
                <w:rFonts w:ascii="Times New Roman" w:hAnsi="Times New Roman" w:cs="Times New Roman"/>
                <w:sz w:val="28"/>
                <w:szCs w:val="28"/>
              </w:rPr>
              <w:t xml:space="preserve"> </w:t>
            </w:r>
            <w:r w:rsidRPr="00765627">
              <w:rPr>
                <w:rFonts w:ascii="Times New Roman" w:eastAsiaTheme="minorEastAsia" w:hAnsi="Times New Roman" w:cs="Times New Roman"/>
                <w:sz w:val="24"/>
                <w:szCs w:val="24"/>
                <w:lang w:eastAsia="ru-RU"/>
              </w:rPr>
              <w:t>Работа с источниками информации</w:t>
            </w:r>
          </w:p>
          <w:p w:rsidR="00612F4C" w:rsidRDefault="00612F4C" w:rsidP="00765627">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t xml:space="preserve"> </w:t>
            </w:r>
            <w:r w:rsidR="00D626DF" w:rsidRPr="00D626DF">
              <w:rPr>
                <w:rFonts w:ascii="Times New Roman" w:hAnsi="Times New Roman" w:cs="Times New Roman"/>
                <w:sz w:val="24"/>
                <w:szCs w:val="24"/>
              </w:rPr>
              <w:t>Н</w:t>
            </w:r>
            <w:r w:rsidRPr="00612F4C">
              <w:rPr>
                <w:rFonts w:ascii="Times New Roman" w:eastAsiaTheme="minorEastAsia" w:hAnsi="Times New Roman" w:cs="Times New Roman"/>
                <w:sz w:val="24"/>
                <w:szCs w:val="24"/>
                <w:lang w:eastAsia="ru-RU"/>
              </w:rPr>
              <w:t>аучное исследование как творческий процесс</w:t>
            </w:r>
          </w:p>
          <w:p w:rsidR="001E462E" w:rsidRPr="006F627F" w:rsidRDefault="001E462E" w:rsidP="00765627">
            <w:pPr>
              <w:tabs>
                <w:tab w:val="left" w:pos="346"/>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t xml:space="preserve"> </w:t>
            </w:r>
            <w:r w:rsidRPr="001E462E">
              <w:rPr>
                <w:rFonts w:ascii="Times New Roman" w:eastAsiaTheme="minorEastAsia" w:hAnsi="Times New Roman" w:cs="Times New Roman"/>
                <w:sz w:val="24"/>
                <w:szCs w:val="24"/>
                <w:lang w:eastAsia="ru-RU"/>
              </w:rPr>
              <w:t>Методы эмпирического исследования</w:t>
            </w:r>
          </w:p>
        </w:tc>
      </w:tr>
      <w:tr w:rsidR="00D70902" w:rsidRPr="006F627F" w:rsidTr="00C539A8">
        <w:trPr>
          <w:trHeight w:val="283"/>
        </w:trPr>
        <w:tc>
          <w:tcPr>
            <w:tcW w:w="860" w:type="dxa"/>
          </w:tcPr>
          <w:p w:rsidR="00D70902" w:rsidRPr="006F627F" w:rsidRDefault="00D7090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247" w:type="dxa"/>
          </w:tcPr>
          <w:p w:rsidR="00D70902" w:rsidRPr="00D70902" w:rsidRDefault="00D70902" w:rsidP="00612F4C">
            <w:pPr>
              <w:rPr>
                <w:rFonts w:ascii="Times New Roman" w:eastAsiaTheme="minorEastAsia" w:hAnsi="Times New Roman" w:cs="Times New Roman"/>
                <w:sz w:val="24"/>
                <w:szCs w:val="24"/>
                <w:lang w:eastAsia="ru-RU"/>
              </w:rPr>
            </w:pPr>
            <w:r w:rsidRPr="00D70902">
              <w:rPr>
                <w:rFonts w:ascii="Times New Roman" w:eastAsiaTheme="minorEastAsia" w:hAnsi="Times New Roman" w:cs="Times New Roman"/>
                <w:iCs/>
                <w:sz w:val="24"/>
                <w:szCs w:val="24"/>
                <w:lang w:eastAsia="ru-RU"/>
              </w:rPr>
              <w:t xml:space="preserve">Выступление с презентацией по разделу 3. Научная информация: поиск, накопление и обработка  /теме 3.3 «Технологии </w:t>
            </w:r>
            <w:r w:rsidRPr="00D70902">
              <w:rPr>
                <w:rFonts w:ascii="Times New Roman" w:eastAsiaTheme="minorEastAsia" w:hAnsi="Times New Roman" w:cs="Times New Roman"/>
                <w:iCs/>
                <w:sz w:val="24"/>
                <w:szCs w:val="24"/>
                <w:lang w:eastAsia="ru-RU"/>
              </w:rPr>
              <w:lastRenderedPageBreak/>
              <w:t>подготовки и проведения публичного выступления»</w:t>
            </w:r>
          </w:p>
        </w:tc>
        <w:tc>
          <w:tcPr>
            <w:tcW w:w="10436" w:type="dxa"/>
          </w:tcPr>
          <w:p w:rsidR="00D70902" w:rsidRPr="00D70902" w:rsidRDefault="00D70902" w:rsidP="00D70902">
            <w:pPr>
              <w:shd w:val="clear" w:color="auto" w:fill="FFFFFF"/>
              <w:spacing w:after="15"/>
              <w:ind w:right="81"/>
              <w:jc w:val="center"/>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lastRenderedPageBreak/>
              <w:t>Темы</w:t>
            </w:r>
            <w:r w:rsidRPr="00D70902">
              <w:rPr>
                <w:rFonts w:ascii="Times New Roman" w:eastAsiaTheme="minorEastAsia" w:hAnsi="Times New Roman" w:cs="Times New Roman"/>
                <w:iCs/>
                <w:sz w:val="24"/>
                <w:szCs w:val="24"/>
                <w:lang w:eastAsia="ru-RU"/>
              </w:rPr>
              <w:t xml:space="preserve"> </w:t>
            </w:r>
            <w:r w:rsidRPr="00D70902">
              <w:rPr>
                <w:rFonts w:ascii="Times New Roman" w:eastAsia="Times New Roman" w:hAnsi="Times New Roman" w:cs="Times New Roman"/>
                <w:iCs/>
                <w:color w:val="181818"/>
                <w:sz w:val="24"/>
                <w:szCs w:val="24"/>
              </w:rPr>
              <w:t>публичного выступления</w:t>
            </w:r>
            <w:r>
              <w:rPr>
                <w:rFonts w:ascii="Times New Roman" w:eastAsia="Times New Roman" w:hAnsi="Times New Roman" w:cs="Times New Roman"/>
                <w:iCs/>
                <w:color w:val="181818"/>
                <w:sz w:val="24"/>
                <w:szCs w:val="24"/>
              </w:rPr>
              <w:t>:</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1. Публичное выступление</w:t>
            </w:r>
            <w:proofErr w:type="gramStart"/>
            <w:r w:rsidRPr="00D70902">
              <w:rPr>
                <w:rFonts w:ascii="Times New Roman" w:eastAsia="Times New Roman" w:hAnsi="Times New Roman" w:cs="Times New Roman"/>
                <w:color w:val="181818"/>
                <w:sz w:val="24"/>
                <w:szCs w:val="24"/>
              </w:rPr>
              <w:t>.</w:t>
            </w:r>
            <w:proofErr w:type="gramEnd"/>
            <w:r w:rsidRPr="00D70902">
              <w:rPr>
                <w:rFonts w:ascii="Times New Roman" w:eastAsia="Times New Roman" w:hAnsi="Times New Roman" w:cs="Times New Roman"/>
                <w:color w:val="181818"/>
                <w:sz w:val="24"/>
                <w:szCs w:val="24"/>
              </w:rPr>
              <w:t xml:space="preserve"> </w:t>
            </w:r>
            <w:proofErr w:type="gramStart"/>
            <w:r w:rsidRPr="00D70902">
              <w:rPr>
                <w:rFonts w:ascii="Times New Roman" w:eastAsia="Times New Roman" w:hAnsi="Times New Roman" w:cs="Times New Roman"/>
                <w:color w:val="181818"/>
                <w:sz w:val="24"/>
                <w:szCs w:val="24"/>
              </w:rPr>
              <w:t>ц</w:t>
            </w:r>
            <w:proofErr w:type="gramEnd"/>
            <w:r w:rsidRPr="00D70902">
              <w:rPr>
                <w:rFonts w:ascii="Times New Roman" w:eastAsia="Times New Roman" w:hAnsi="Times New Roman" w:cs="Times New Roman"/>
                <w:color w:val="181818"/>
                <w:sz w:val="24"/>
                <w:szCs w:val="24"/>
              </w:rPr>
              <w:t>ель и задачи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2. Содержание публичного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3. Структура публичного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4. Вступление публичного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lastRenderedPageBreak/>
              <w:t>5. Основная часть выступления </w:t>
            </w:r>
          </w:p>
          <w:p w:rsidR="00D70902" w:rsidRPr="00D70902" w:rsidRDefault="00D70902" w:rsidP="00D70902">
            <w:pPr>
              <w:shd w:val="clear" w:color="auto" w:fill="FFFFFF"/>
              <w:spacing w:after="15"/>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6. Заключение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7.  Сбор и отбор материала для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8. Форма изложения публичного выступления </w:t>
            </w:r>
          </w:p>
          <w:p w:rsidR="00D70902" w:rsidRPr="00D70902" w:rsidRDefault="00D70902" w:rsidP="00D70902">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9. Практические рекомендации по работе над публичным  выступлением</w:t>
            </w:r>
          </w:p>
          <w:p w:rsidR="00D70902" w:rsidRPr="00D70902" w:rsidRDefault="00D70902" w:rsidP="006F627F">
            <w:pPr>
              <w:tabs>
                <w:tab w:val="left" w:pos="346"/>
              </w:tabs>
              <w:jc w:val="center"/>
              <w:rPr>
                <w:rFonts w:ascii="Times New Roman" w:eastAsiaTheme="minorEastAsia" w:hAnsi="Times New Roman" w:cs="Times New Roman"/>
                <w:sz w:val="24"/>
                <w:szCs w:val="24"/>
                <w:lang w:eastAsia="ru-RU"/>
              </w:rPr>
            </w:pPr>
          </w:p>
        </w:tc>
      </w:tr>
      <w:tr w:rsidR="006F627F" w:rsidRPr="006F627F" w:rsidTr="00C539A8">
        <w:trPr>
          <w:trHeight w:val="283"/>
        </w:trPr>
        <w:tc>
          <w:tcPr>
            <w:tcW w:w="860" w:type="dxa"/>
          </w:tcPr>
          <w:p w:rsidR="006F627F" w:rsidRPr="006F627F" w:rsidRDefault="00D7090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6F627F" w:rsidRPr="006F627F">
              <w:rPr>
                <w:rFonts w:ascii="Times New Roman" w:eastAsiaTheme="minorEastAsia" w:hAnsi="Times New Roman" w:cs="Times New Roman"/>
                <w:sz w:val="24"/>
                <w:szCs w:val="24"/>
                <w:lang w:eastAsia="ru-RU"/>
              </w:rPr>
              <w:t>.</w:t>
            </w:r>
          </w:p>
        </w:tc>
        <w:tc>
          <w:tcPr>
            <w:tcW w:w="3247"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Тестирование </w:t>
            </w:r>
          </w:p>
          <w:p w:rsidR="00612F4C" w:rsidRDefault="006F627F" w:rsidP="00612F4C">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w:t>
            </w:r>
            <w:r w:rsidRPr="006F627F">
              <w:rPr>
                <w:rFonts w:ascii="Times New Roman" w:eastAsia="Times New Roman" w:hAnsi="Times New Roman" w:cs="Times New Roman"/>
                <w:b/>
                <w:sz w:val="24"/>
                <w:szCs w:val="24"/>
                <w:lang w:eastAsia="ru-RU"/>
              </w:rPr>
              <w:t xml:space="preserve"> </w:t>
            </w:r>
            <w:r w:rsidR="00CE4CC0">
              <w:rPr>
                <w:rFonts w:ascii="Times New Roman" w:eastAsiaTheme="minorEastAsia" w:hAnsi="Times New Roman" w:cs="Times New Roman"/>
                <w:sz w:val="24"/>
                <w:szCs w:val="24"/>
                <w:lang w:eastAsia="ru-RU"/>
              </w:rPr>
              <w:t>р</w:t>
            </w:r>
            <w:r w:rsidRPr="006F627F">
              <w:rPr>
                <w:rFonts w:ascii="Times New Roman" w:eastAsiaTheme="minorEastAsia" w:hAnsi="Times New Roman" w:cs="Times New Roman"/>
                <w:sz w:val="24"/>
                <w:szCs w:val="24"/>
                <w:lang w:eastAsia="ru-RU"/>
              </w:rPr>
              <w:t>азделу 1</w:t>
            </w:r>
            <w:r w:rsidR="00612F4C">
              <w:rPr>
                <w:rFonts w:ascii="Times New Roman" w:eastAsiaTheme="minorEastAsia" w:hAnsi="Times New Roman" w:cs="Times New Roman"/>
                <w:b/>
                <w:sz w:val="24"/>
                <w:szCs w:val="24"/>
                <w:lang w:eastAsia="ru-RU"/>
              </w:rPr>
              <w:t xml:space="preserve"> </w:t>
            </w:r>
          </w:p>
          <w:p w:rsidR="006F627F" w:rsidRPr="006F627F" w:rsidRDefault="006F627F" w:rsidP="00612F4C">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612F4C" w:rsidRPr="00612F4C">
              <w:rPr>
                <w:rFonts w:ascii="Times New Roman" w:eastAsiaTheme="minorEastAsia" w:hAnsi="Times New Roman" w:cs="Times New Roman"/>
                <w:sz w:val="24"/>
                <w:szCs w:val="24"/>
                <w:lang w:eastAsia="ru-RU"/>
              </w:rPr>
              <w:t>Методологические основы научного знания</w:t>
            </w:r>
            <w:r w:rsidRPr="006F627F">
              <w:rPr>
                <w:rFonts w:ascii="Times New Roman" w:eastAsiaTheme="minorEastAsia" w:hAnsi="Times New Roman" w:cs="Times New Roman"/>
                <w:sz w:val="24"/>
                <w:szCs w:val="24"/>
                <w:lang w:eastAsia="ru-RU"/>
              </w:rPr>
              <w:t>»</w:t>
            </w:r>
          </w:p>
        </w:tc>
        <w:tc>
          <w:tcPr>
            <w:tcW w:w="10436" w:type="dxa"/>
          </w:tcPr>
          <w:p w:rsidR="008D40C1" w:rsidRPr="00CE4CC0" w:rsidRDefault="008D40C1" w:rsidP="006F627F">
            <w:pPr>
              <w:jc w:val="both"/>
              <w:rPr>
                <w:rFonts w:ascii="Times New Roman" w:eastAsiaTheme="minorEastAsia" w:hAnsi="Times New Roman" w:cs="Times New Roman"/>
                <w:bCs/>
                <w:sz w:val="24"/>
                <w:szCs w:val="24"/>
                <w:lang w:eastAsia="ru-RU"/>
              </w:rPr>
            </w:pPr>
            <w:proofErr w:type="gramStart"/>
            <w:r w:rsidRPr="00CE4CC0">
              <w:rPr>
                <w:rFonts w:ascii="Times New Roman" w:eastAsiaTheme="minorEastAsia" w:hAnsi="Times New Roman" w:cs="Times New Roman"/>
                <w:bCs/>
                <w:sz w:val="24"/>
                <w:szCs w:val="24"/>
                <w:lang w:eastAsia="ru-RU"/>
              </w:rPr>
              <w:t>Вариант теста состоит из 10 заданий и формируется случайным образом компьютерной программой (примеры тестовых заданий приведены ниже:</w:t>
            </w:r>
            <w:proofErr w:type="gramEnd"/>
          </w:p>
          <w:p w:rsidR="006F627F" w:rsidRPr="006F627F" w:rsidRDefault="006F627F" w:rsidP="006F627F">
            <w:pPr>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Задание 1. Тестовое задание:</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765627">
              <w:rPr>
                <w:rFonts w:ascii="Times New Roman" w:hAnsi="Times New Roman" w:cs="Times New Roman"/>
                <w:sz w:val="28"/>
                <w:szCs w:val="28"/>
              </w:rPr>
              <w:t xml:space="preserve"> </w:t>
            </w:r>
            <w:r w:rsidRPr="00765627">
              <w:rPr>
                <w:rFonts w:ascii="Times New Roman" w:eastAsiaTheme="minorEastAsia" w:hAnsi="Times New Roman" w:cs="Times New Roman"/>
                <w:sz w:val="24"/>
                <w:szCs w:val="24"/>
                <w:lang w:eastAsia="ru-RU"/>
              </w:rPr>
              <w:t>Отличительными признаками научного исследования являются: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целенаправленность</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поиск нового</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систематичность</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строгая доказательность</w:t>
            </w:r>
          </w:p>
          <w:p w:rsid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все перечисленные признаки</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765627">
              <w:rPr>
                <w:rFonts w:ascii="Times New Roman" w:hAnsi="Times New Roman" w:cs="Times New Roman"/>
                <w:sz w:val="28"/>
                <w:szCs w:val="28"/>
              </w:rPr>
              <w:t xml:space="preserve"> </w:t>
            </w:r>
            <w:r w:rsidRPr="00765627">
              <w:rPr>
                <w:rFonts w:ascii="Times New Roman" w:eastAsiaTheme="minorEastAsia" w:hAnsi="Times New Roman" w:cs="Times New Roman"/>
                <w:sz w:val="24"/>
                <w:szCs w:val="24"/>
                <w:lang w:eastAsia="ru-RU"/>
              </w:rPr>
              <w:t>Основная функция метода:</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внутренняя организация и регулирование процесса познания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поиск общего у ряда единичных явлений</w:t>
            </w:r>
          </w:p>
          <w:p w:rsid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достижение результата</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765627">
              <w:rPr>
                <w:rFonts w:ascii="Times New Roman" w:eastAsiaTheme="minorEastAsia" w:hAnsi="Times New Roman" w:cs="Times New Roman"/>
                <w:sz w:val="24"/>
                <w:szCs w:val="24"/>
                <w:lang w:eastAsia="ru-RU"/>
              </w:rPr>
              <w:t>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метод</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принцип</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эксперимент</w:t>
            </w:r>
          </w:p>
          <w:p w:rsid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разработка</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765627">
              <w:rPr>
                <w:rFonts w:ascii="Times New Roman" w:eastAsiaTheme="minorEastAsia" w:hAnsi="Times New Roman" w:cs="Times New Roman"/>
                <w:sz w:val="24"/>
                <w:szCs w:val="24"/>
                <w:lang w:eastAsia="ru-RU"/>
              </w:rPr>
              <w:t>_____________ - это сфера исследовательской деятельности, направленная на получение новых знаний о природе, обществе, мышлении.</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наука</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апробация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концепция</w:t>
            </w:r>
          </w:p>
          <w:p w:rsid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теория</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765627">
              <w:rPr>
                <w:rFonts w:ascii="Times New Roman" w:eastAsiaTheme="minorEastAsia" w:hAnsi="Times New Roman" w:cs="Times New Roman"/>
                <w:sz w:val="24"/>
                <w:szCs w:val="24"/>
                <w:lang w:eastAsia="ru-RU"/>
              </w:rPr>
              <w:t xml:space="preserve">_____________ - это учение о принципах, формах, методах познания и преобразования </w:t>
            </w:r>
            <w:r w:rsidRPr="00765627">
              <w:rPr>
                <w:rFonts w:ascii="Times New Roman" w:eastAsiaTheme="minorEastAsia" w:hAnsi="Times New Roman" w:cs="Times New Roman"/>
                <w:sz w:val="24"/>
                <w:szCs w:val="24"/>
                <w:lang w:eastAsia="ru-RU"/>
              </w:rPr>
              <w:lastRenderedPageBreak/>
              <w:t>действительности, применении принципов мировоззрения к процессу познания, духовному творчеству и практике.</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методология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идеология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аналогия</w:t>
            </w:r>
          </w:p>
          <w:p w:rsid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морфология</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r w:rsidRPr="00765627">
              <w:rPr>
                <w:rFonts w:ascii="Times New Roman" w:eastAsiaTheme="minorEastAsia" w:hAnsi="Times New Roman" w:cs="Times New Roman"/>
                <w:sz w:val="24"/>
                <w:szCs w:val="24"/>
                <w:lang w:eastAsia="ru-RU"/>
              </w:rPr>
              <w:t>Замысел исследования – это…</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основная идея, которая связывает воедино все структурные элементы методики, определяет порядок проведения исследования, его этапы</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литературное оформление результатов исследования</w:t>
            </w:r>
          </w:p>
          <w:p w:rsid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:накопление фактического материала</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w:t>
            </w:r>
            <w:r w:rsidRPr="00765627">
              <w:rPr>
                <w:rFonts w:ascii="Times New Roman" w:hAnsi="Times New Roman" w:cs="Times New Roman"/>
                <w:sz w:val="28"/>
                <w:szCs w:val="28"/>
              </w:rPr>
              <w:t xml:space="preserve"> </w:t>
            </w:r>
            <w:r w:rsidRPr="00765627">
              <w:rPr>
                <w:rFonts w:ascii="Times New Roman" w:eastAsiaTheme="minorEastAsia" w:hAnsi="Times New Roman" w:cs="Times New Roman"/>
                <w:sz w:val="24"/>
                <w:szCs w:val="24"/>
                <w:lang w:eastAsia="ru-RU"/>
              </w:rPr>
              <w:t>Исходя из результатов деятельности, наука может быть:</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фундаментальная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прикладная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в виде разработок</w:t>
            </w:r>
          </w:p>
          <w:p w:rsid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w:t>
            </w:r>
            <w:proofErr w:type="gramStart"/>
            <w:r w:rsidRPr="00765627">
              <w:rPr>
                <w:rFonts w:ascii="Times New Roman" w:eastAsiaTheme="minorEastAsia" w:hAnsi="Times New Roman" w:cs="Times New Roman"/>
                <w:sz w:val="24"/>
                <w:szCs w:val="24"/>
                <w:lang w:eastAsia="ru-RU"/>
              </w:rPr>
              <w:t>фундаментальная</w:t>
            </w:r>
            <w:proofErr w:type="gramEnd"/>
            <w:r w:rsidRPr="00765627">
              <w:rPr>
                <w:rFonts w:ascii="Times New Roman" w:eastAsiaTheme="minorEastAsia" w:hAnsi="Times New Roman" w:cs="Times New Roman"/>
                <w:sz w:val="24"/>
                <w:szCs w:val="24"/>
                <w:lang w:eastAsia="ru-RU"/>
              </w:rPr>
              <w:t>, прикладная и в виде разработок</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 </w:t>
            </w:r>
            <w:r w:rsidRPr="00765627">
              <w:rPr>
                <w:rFonts w:ascii="Times New Roman" w:eastAsiaTheme="minorEastAsia" w:hAnsi="Times New Roman" w:cs="Times New Roman"/>
                <w:sz w:val="24"/>
                <w:szCs w:val="24"/>
                <w:lang w:eastAsia="ru-RU"/>
              </w:rPr>
              <w:t>Методика научного исследования представляет собой:</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систему последовательно используемых приемов в соответствии с целью исследования</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систему и последовательность действий по исследованию явлений и процессов</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совокупность теоретических принципов и методов исследования реальности</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способ познания объективного мира при помощи последовательных действий и наблюдений</w:t>
            </w:r>
          </w:p>
          <w:p w:rsid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все перечисленные определения</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 </w:t>
            </w:r>
            <w:r>
              <w:t xml:space="preserve"> </w:t>
            </w:r>
            <w:r w:rsidRPr="00765627">
              <w:rPr>
                <w:rFonts w:ascii="Times New Roman" w:eastAsiaTheme="minorEastAsia" w:hAnsi="Times New Roman" w:cs="Times New Roman"/>
                <w:sz w:val="24"/>
                <w:szCs w:val="24"/>
                <w:lang w:eastAsia="ru-RU"/>
              </w:rPr>
              <w:t>Существует ли однозначная точка зрения о времени возникновения науки?</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да</w:t>
            </w:r>
          </w:p>
          <w:p w:rsid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xml:space="preserve"> : нет</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10. </w:t>
            </w:r>
            <w:r w:rsidRPr="00765627">
              <w:rPr>
                <w:rFonts w:ascii="Times New Roman" w:eastAsiaTheme="minorEastAsia" w:hAnsi="Times New Roman" w:cs="Times New Roman"/>
                <w:sz w:val="24"/>
                <w:szCs w:val="24"/>
                <w:lang w:eastAsia="ru-RU"/>
              </w:rPr>
              <w:t>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765627" w:rsidRPr="00765627" w:rsidRDefault="00765627" w:rsidP="00765627">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627">
              <w:rPr>
                <w:rFonts w:ascii="Times New Roman" w:eastAsiaTheme="minorEastAsia" w:hAnsi="Times New Roman" w:cs="Times New Roman"/>
                <w:sz w:val="24"/>
                <w:szCs w:val="24"/>
                <w:lang w:eastAsia="ru-RU"/>
              </w:rPr>
              <w:t> : наука</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гипотеза</w:t>
            </w:r>
          </w:p>
          <w:p w:rsidR="00765627" w:rsidRPr="00765627"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t>- : теория</w:t>
            </w:r>
          </w:p>
          <w:p w:rsidR="006F627F" w:rsidRPr="006F627F" w:rsidRDefault="00765627" w:rsidP="00765627">
            <w:pPr>
              <w:jc w:val="both"/>
              <w:rPr>
                <w:rFonts w:ascii="Times New Roman" w:eastAsiaTheme="minorEastAsia" w:hAnsi="Times New Roman" w:cs="Times New Roman"/>
                <w:sz w:val="24"/>
                <w:szCs w:val="24"/>
                <w:lang w:eastAsia="ru-RU"/>
              </w:rPr>
            </w:pPr>
            <w:r w:rsidRPr="00765627">
              <w:rPr>
                <w:rFonts w:ascii="Times New Roman" w:eastAsiaTheme="minorEastAsia" w:hAnsi="Times New Roman" w:cs="Times New Roman"/>
                <w:sz w:val="24"/>
                <w:szCs w:val="24"/>
                <w:lang w:eastAsia="ru-RU"/>
              </w:rPr>
              <w:lastRenderedPageBreak/>
              <w:t>- : концепция</w:t>
            </w:r>
          </w:p>
        </w:tc>
      </w:tr>
      <w:tr w:rsidR="006F627F" w:rsidRPr="006F627F" w:rsidTr="00C539A8">
        <w:trPr>
          <w:trHeight w:val="283"/>
        </w:trPr>
        <w:tc>
          <w:tcPr>
            <w:tcW w:w="860" w:type="dxa"/>
          </w:tcPr>
          <w:p w:rsidR="006F627F" w:rsidRPr="006F627F" w:rsidRDefault="00D7090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006F627F" w:rsidRPr="006F627F">
              <w:rPr>
                <w:rFonts w:ascii="Times New Roman" w:eastAsiaTheme="minorEastAsia" w:hAnsi="Times New Roman" w:cs="Times New Roman"/>
                <w:sz w:val="24"/>
                <w:szCs w:val="24"/>
                <w:lang w:eastAsia="ru-RU"/>
              </w:rPr>
              <w:t>.</w:t>
            </w:r>
          </w:p>
        </w:tc>
        <w:tc>
          <w:tcPr>
            <w:tcW w:w="3247" w:type="dxa"/>
          </w:tcPr>
          <w:p w:rsidR="00361047" w:rsidRPr="00361047" w:rsidRDefault="00361047" w:rsidP="00361047">
            <w:pPr>
              <w:rPr>
                <w:rFonts w:ascii="Times New Roman" w:eastAsiaTheme="minorEastAsia" w:hAnsi="Times New Roman" w:cs="Times New Roman"/>
                <w:iCs/>
                <w:sz w:val="24"/>
                <w:szCs w:val="24"/>
                <w:lang w:eastAsia="ru-RU"/>
              </w:rPr>
            </w:pPr>
            <w:r w:rsidRPr="00361047">
              <w:rPr>
                <w:rFonts w:ascii="Times New Roman" w:eastAsiaTheme="minorEastAsia" w:hAnsi="Times New Roman" w:cs="Times New Roman"/>
                <w:iCs/>
                <w:sz w:val="24"/>
                <w:szCs w:val="24"/>
                <w:lang w:eastAsia="ru-RU"/>
              </w:rPr>
              <w:t>Кейс-задание</w:t>
            </w:r>
          </w:p>
          <w:p w:rsidR="00612F4C" w:rsidRDefault="006F627F" w:rsidP="00612F4C">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по разделу 1 </w:t>
            </w:r>
            <w:r w:rsidRPr="006F627F">
              <w:rPr>
                <w:rFonts w:ascii="Times New Roman" w:eastAsiaTheme="minorEastAsia" w:hAnsi="Times New Roman" w:cs="Times New Roman"/>
                <w:b/>
                <w:sz w:val="24"/>
                <w:szCs w:val="24"/>
                <w:lang w:eastAsia="ru-RU"/>
              </w:rPr>
              <w:t xml:space="preserve"> </w:t>
            </w:r>
          </w:p>
          <w:p w:rsidR="006F627F" w:rsidRPr="006F627F" w:rsidRDefault="006F627F" w:rsidP="00612F4C">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r w:rsidR="00612F4C" w:rsidRPr="00612F4C">
              <w:rPr>
                <w:rFonts w:ascii="Times New Roman" w:eastAsiaTheme="minorEastAsia" w:hAnsi="Times New Roman" w:cs="Times New Roman"/>
                <w:sz w:val="24"/>
                <w:szCs w:val="24"/>
                <w:lang w:eastAsia="ru-RU"/>
              </w:rPr>
              <w:t>Методологические основы научного знания</w:t>
            </w:r>
            <w:r w:rsidRPr="006F627F">
              <w:rPr>
                <w:rFonts w:ascii="Times New Roman" w:eastAsiaTheme="minorEastAsia" w:hAnsi="Times New Roman" w:cs="Times New Roman"/>
                <w:sz w:val="24"/>
                <w:szCs w:val="24"/>
                <w:lang w:eastAsia="ru-RU"/>
              </w:rPr>
              <w:t>»</w:t>
            </w:r>
          </w:p>
        </w:tc>
        <w:tc>
          <w:tcPr>
            <w:tcW w:w="10436" w:type="dxa"/>
          </w:tcPr>
          <w:p w:rsidR="008D40C1" w:rsidRPr="008C7FCB" w:rsidRDefault="006F627F" w:rsidP="006F627F">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 xml:space="preserve">         </w:t>
            </w:r>
            <w:r w:rsidR="008D40C1" w:rsidRPr="008C7FCB">
              <w:rPr>
                <w:rFonts w:ascii="Times New Roman" w:eastAsiaTheme="minorEastAsia" w:hAnsi="Times New Roman" w:cs="Times New Roman"/>
                <w:bCs/>
                <w:sz w:val="24"/>
                <w:szCs w:val="24"/>
                <w:lang w:eastAsia="ru-RU"/>
              </w:rPr>
              <w:t xml:space="preserve">Пример </w:t>
            </w:r>
            <w:proofErr w:type="gramStart"/>
            <w:r w:rsidR="008D40C1" w:rsidRPr="008C7FCB">
              <w:rPr>
                <w:rFonts w:ascii="Times New Roman" w:eastAsiaTheme="minorEastAsia" w:hAnsi="Times New Roman" w:cs="Times New Roman"/>
                <w:bCs/>
                <w:sz w:val="24"/>
                <w:szCs w:val="24"/>
                <w:lang w:eastAsia="ru-RU"/>
              </w:rPr>
              <w:t>кейс-задания</w:t>
            </w:r>
            <w:proofErr w:type="gramEnd"/>
            <w:r w:rsidR="008D40C1" w:rsidRPr="008C7FCB">
              <w:rPr>
                <w:rFonts w:ascii="Times New Roman" w:eastAsiaTheme="minorEastAsia" w:hAnsi="Times New Roman" w:cs="Times New Roman"/>
                <w:bCs/>
                <w:sz w:val="24"/>
                <w:szCs w:val="24"/>
                <w:lang w:eastAsia="ru-RU"/>
              </w:rPr>
              <w:t xml:space="preserve"> приведен ниже:</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Кейс-задание для оценки практических навыков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w:t>
            </w:r>
            <w:proofErr w:type="gramStart"/>
            <w:r w:rsidRPr="008C7FCB">
              <w:rPr>
                <w:rFonts w:ascii="Times New Roman" w:eastAsiaTheme="minorEastAsia" w:hAnsi="Times New Roman" w:cs="Times New Roman"/>
                <w:sz w:val="24"/>
                <w:szCs w:val="24"/>
                <w:lang w:eastAsia="ru-RU"/>
              </w:rPr>
              <w:t>верно</w:t>
            </w:r>
            <w:proofErr w:type="gramEnd"/>
            <w:r w:rsidRPr="008C7FCB">
              <w:rPr>
                <w:rFonts w:ascii="Times New Roman" w:eastAsiaTheme="minorEastAsia" w:hAnsi="Times New Roman" w:cs="Times New Roman"/>
                <w:sz w:val="24"/>
                <w:szCs w:val="24"/>
                <w:lang w:eastAsia="ru-RU"/>
              </w:rPr>
              <w:t xml:space="preserve"> оформлены и корректно, логично были донесены до специалистов в той научной сфере, с которой связан круг интересов молодых исследователей.</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Наука - ……. - ……. - ……… - ……… - ……… -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2. Постройте прямое и косвенное обоснование тезиса.</w:t>
            </w:r>
          </w:p>
          <w:p w:rsidR="00612F4C" w:rsidRPr="008C7FCB" w:rsidRDefault="00DA7EA4" w:rsidP="00612F4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iCs/>
                <w:sz w:val="24"/>
                <w:szCs w:val="24"/>
                <w:lang w:eastAsia="ru-RU"/>
              </w:rPr>
              <w:t>2</w:t>
            </w:r>
            <w:r w:rsidR="00612F4C" w:rsidRPr="008C7FCB">
              <w:rPr>
                <w:rFonts w:ascii="Times New Roman" w:eastAsiaTheme="minorEastAsia" w:hAnsi="Times New Roman" w:cs="Times New Roman"/>
                <w:b/>
                <w:bCs/>
                <w:iCs/>
                <w:sz w:val="24"/>
                <w:szCs w:val="24"/>
                <w:lang w:eastAsia="ru-RU"/>
              </w:rPr>
              <w:t>.1. </w:t>
            </w:r>
            <w:r w:rsidR="00612F4C" w:rsidRPr="008C7FCB">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Прямое обоснование</w:t>
            </w:r>
            <w:r w:rsidRPr="008C7FCB">
              <w:rPr>
                <w:rFonts w:ascii="Times New Roman" w:eastAsiaTheme="minorEastAsia" w:hAnsi="Times New Roman" w:cs="Times New Roman"/>
                <w:sz w:val="24"/>
                <w:szCs w:val="24"/>
                <w:lang w:eastAsia="ru-RU"/>
              </w:rPr>
              <w:t>:</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Косвенное</w:t>
            </w:r>
            <w:r w:rsidRPr="008C7FCB">
              <w:rPr>
                <w:rFonts w:ascii="Times New Roman" w:eastAsiaTheme="minorEastAsia" w:hAnsi="Times New Roman" w:cs="Times New Roman"/>
                <w:sz w:val="24"/>
                <w:szCs w:val="24"/>
                <w:lang w:eastAsia="ru-RU"/>
              </w:rPr>
              <w:t>:</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DA7EA4" w:rsidP="00612F4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iCs/>
                <w:sz w:val="24"/>
                <w:szCs w:val="24"/>
                <w:lang w:eastAsia="ru-RU"/>
              </w:rPr>
              <w:t>2</w:t>
            </w:r>
            <w:r w:rsidR="00612F4C" w:rsidRPr="008C7FCB">
              <w:rPr>
                <w:rFonts w:ascii="Times New Roman" w:eastAsiaTheme="minorEastAsia" w:hAnsi="Times New Roman" w:cs="Times New Roman"/>
                <w:b/>
                <w:bCs/>
                <w:iCs/>
                <w:sz w:val="24"/>
                <w:szCs w:val="24"/>
                <w:lang w:eastAsia="ru-RU"/>
              </w:rPr>
              <w:t>.2. </w:t>
            </w:r>
            <w:r w:rsidR="00612F4C" w:rsidRPr="008C7FCB">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Аргументы:………..</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Строим демонстрацию</w:t>
            </w:r>
            <w:r w:rsidRPr="008C7FCB">
              <w:rPr>
                <w:rFonts w:ascii="Times New Roman" w:eastAsiaTheme="minorEastAsia" w:hAnsi="Times New Roman" w:cs="Times New Roman"/>
                <w:sz w:val="24"/>
                <w:szCs w:val="24"/>
                <w:lang w:eastAsia="ru-RU"/>
              </w:rPr>
              <w:t>:………………..</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Default="00DA7EA4" w:rsidP="00612F4C">
            <w:pPr>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b/>
                <w:bCs/>
                <w:iCs/>
                <w:sz w:val="24"/>
                <w:szCs w:val="24"/>
                <w:lang w:eastAsia="ru-RU"/>
              </w:rPr>
              <w:t>2</w:t>
            </w:r>
            <w:r w:rsidR="00612F4C" w:rsidRPr="008C7FCB">
              <w:rPr>
                <w:rFonts w:ascii="Times New Roman" w:eastAsiaTheme="minorEastAsia" w:hAnsi="Times New Roman" w:cs="Times New Roman"/>
                <w:b/>
                <w:bCs/>
                <w:iCs/>
                <w:sz w:val="24"/>
                <w:szCs w:val="24"/>
                <w:lang w:eastAsia="ru-RU"/>
              </w:rPr>
              <w:t>.3. </w:t>
            </w:r>
            <w:r w:rsidR="00612F4C" w:rsidRPr="008C7FCB">
              <w:rPr>
                <w:rFonts w:ascii="Times New Roman" w:eastAsiaTheme="minorEastAsia" w:hAnsi="Times New Roman" w:cs="Times New Roman"/>
                <w:sz w:val="24"/>
                <w:szCs w:val="24"/>
                <w:lang w:eastAsia="ru-RU"/>
              </w:rPr>
              <w:t> </w:t>
            </w:r>
            <w:r w:rsidR="00612F4C" w:rsidRPr="008C7FCB">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rsidR="00DA7EA4" w:rsidRPr="008C7FCB" w:rsidRDefault="00DA7EA4" w:rsidP="00612F4C">
            <w:pPr>
              <w:jc w:val="both"/>
              <w:rPr>
                <w:rFonts w:ascii="Times New Roman" w:eastAsiaTheme="minorEastAsia" w:hAnsi="Times New Roman" w:cs="Times New Roman"/>
                <w:sz w:val="24"/>
                <w:szCs w:val="24"/>
                <w:lang w:eastAsia="ru-RU"/>
              </w:rPr>
            </w:pPr>
          </w:p>
          <w:p w:rsidR="00612F4C" w:rsidRPr="008C7FCB" w:rsidRDefault="00DA7EA4" w:rsidP="00612F4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3</w:t>
            </w:r>
            <w:r w:rsidR="00612F4C" w:rsidRPr="008C7FCB">
              <w:rPr>
                <w:rFonts w:ascii="Times New Roman" w:eastAsiaTheme="minorEastAsia" w:hAnsi="Times New Roman" w:cs="Times New Roman"/>
                <w:b/>
                <w:bCs/>
                <w:sz w:val="24"/>
                <w:szCs w:val="24"/>
                <w:lang w:eastAsia="ru-RU"/>
              </w:rPr>
              <w:t>. </w:t>
            </w:r>
            <w:r w:rsidR="00612F4C" w:rsidRPr="008C7FCB">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00612F4C" w:rsidRPr="008C7FCB">
              <w:rPr>
                <w:rFonts w:ascii="Times New Roman" w:eastAsiaTheme="minorEastAsia" w:hAnsi="Times New Roman" w:cs="Times New Roman"/>
                <w:iCs/>
                <w:sz w:val="24"/>
                <w:szCs w:val="24"/>
                <w:lang w:eastAsia="ru-RU"/>
              </w:rPr>
              <w:t>техногенно</w:t>
            </w:r>
            <w:proofErr w:type="spellEnd"/>
            <w:r w:rsidR="00612F4C" w:rsidRPr="008C7FCB">
              <w:rPr>
                <w:rFonts w:ascii="Times New Roman" w:eastAsiaTheme="minorEastAsia" w:hAnsi="Times New Roman" w:cs="Times New Roman"/>
                <w:iCs/>
                <w:sz w:val="24"/>
                <w:szCs w:val="24"/>
                <w:lang w:eastAsia="ru-RU"/>
              </w:rPr>
              <w:t xml:space="preserve"> весьма уязвим.</w:t>
            </w:r>
          </w:p>
          <w:p w:rsidR="00612F4C" w:rsidRPr="008C7FCB" w:rsidRDefault="00DA7EA4" w:rsidP="00612F4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lastRenderedPageBreak/>
              <w:t>4</w:t>
            </w:r>
            <w:bookmarkStart w:id="5" w:name="_GoBack"/>
            <w:bookmarkEnd w:id="5"/>
            <w:r w:rsidR="00612F4C" w:rsidRPr="008C7FCB">
              <w:rPr>
                <w:rFonts w:ascii="Times New Roman" w:eastAsiaTheme="minorEastAsia" w:hAnsi="Times New Roman" w:cs="Times New Roman"/>
                <w:b/>
                <w:bCs/>
                <w:sz w:val="24"/>
                <w:szCs w:val="24"/>
                <w:lang w:eastAsia="ru-RU"/>
              </w:rPr>
              <w:t>. </w:t>
            </w:r>
            <w:r w:rsidR="00D3387C" w:rsidRPr="008C7FCB">
              <w:rPr>
                <w:rFonts w:ascii="Times New Roman" w:eastAsiaTheme="minorEastAsia" w:hAnsi="Times New Roman" w:cs="Times New Roman"/>
                <w:iCs/>
                <w:sz w:val="24"/>
                <w:szCs w:val="24"/>
                <w:lang w:eastAsia="ru-RU"/>
              </w:rPr>
              <w:t>Д</w:t>
            </w:r>
            <w:r w:rsidR="00612F4C" w:rsidRPr="008C7FCB">
              <w:rPr>
                <w:rFonts w:ascii="Times New Roman" w:eastAsiaTheme="minorEastAsia" w:hAnsi="Times New Roman" w:cs="Times New Roman"/>
                <w:iCs/>
                <w:sz w:val="24"/>
                <w:szCs w:val="24"/>
                <w:lang w:eastAsia="ru-RU"/>
              </w:rPr>
              <w:t>айте полную логическую характеристику понятиям.</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 экосистема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интенсивность</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5. </w:t>
            </w:r>
            <w:r w:rsidRPr="008C7FCB">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биотический, абиотический</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эколог, женщина.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 биосфера, </w:t>
            </w:r>
            <w:proofErr w:type="spellStart"/>
            <w:r w:rsidRPr="008C7FCB">
              <w:rPr>
                <w:rFonts w:ascii="Times New Roman" w:eastAsiaTheme="minorEastAsia" w:hAnsi="Times New Roman" w:cs="Times New Roman"/>
                <w:sz w:val="24"/>
                <w:szCs w:val="24"/>
                <w:lang w:eastAsia="ru-RU"/>
              </w:rPr>
              <w:t>техносфера</w:t>
            </w:r>
            <w:proofErr w:type="spellEnd"/>
            <w:r w:rsidRPr="008C7FCB">
              <w:rPr>
                <w:rFonts w:ascii="Times New Roman" w:eastAsiaTheme="minorEastAsia" w:hAnsi="Times New Roman" w:cs="Times New Roman"/>
                <w:sz w:val="24"/>
                <w:szCs w:val="24"/>
                <w:lang w:eastAsia="ru-RU"/>
              </w:rPr>
              <w:t>, ноосфера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природные ресурсы</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a) Логика есть наука о правильном мышлении; правильное мыш</w:t>
            </w:r>
            <w:r w:rsidRPr="008C7FCB">
              <w:rPr>
                <w:rFonts w:ascii="Times New Roman" w:eastAsiaTheme="minorEastAsia" w:hAnsi="Times New Roman" w:cs="Times New Roman"/>
                <w:sz w:val="24"/>
                <w:szCs w:val="24"/>
                <w:lang w:eastAsia="ru-RU"/>
              </w:rPr>
              <w:softHyphen/>
              <w:t>ление есть мышление, согласное с правилами логики.</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b)  Природные ресурсы – это компоненты природы.</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б) Лев – это царь зверей.</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c) Эколог – это человек, изучающий проблемы экологии</w:t>
            </w:r>
            <w:proofErr w:type="gramStart"/>
            <w:r w:rsidRPr="008C7FCB">
              <w:rPr>
                <w:rFonts w:ascii="Times New Roman" w:eastAsiaTheme="minorEastAsia" w:hAnsi="Times New Roman" w:cs="Times New Roman"/>
                <w:sz w:val="24"/>
                <w:szCs w:val="24"/>
                <w:lang w:eastAsia="ru-RU"/>
              </w:rPr>
              <w:t>..</w:t>
            </w:r>
            <w:proofErr w:type="gramEnd"/>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e) Сосна – это не споровое растение.</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производственные процессы</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9. Проверьте, соблюдены ли все правила деления в приведенных примерах.</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8C7FCB">
              <w:rPr>
                <w:rFonts w:ascii="Times New Roman" w:eastAsiaTheme="minorEastAsia" w:hAnsi="Times New Roman" w:cs="Times New Roman"/>
                <w:sz w:val="24"/>
                <w:szCs w:val="24"/>
                <w:lang w:eastAsia="ru-RU"/>
              </w:rPr>
              <w:t>исчерпаемые</w:t>
            </w:r>
            <w:proofErr w:type="spellEnd"/>
            <w:r w:rsidRPr="008C7FCB">
              <w:rPr>
                <w:rFonts w:ascii="Times New Roman" w:eastAsiaTheme="minorEastAsia" w:hAnsi="Times New Roman" w:cs="Times New Roman"/>
                <w:sz w:val="24"/>
                <w:szCs w:val="24"/>
                <w:lang w:eastAsia="ru-RU"/>
              </w:rPr>
              <w:t>.</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b) Понятия делятся </w:t>
            </w:r>
            <w:proofErr w:type="gramStart"/>
            <w:r w:rsidRPr="008C7FCB">
              <w:rPr>
                <w:rFonts w:ascii="Times New Roman" w:eastAsiaTheme="minorEastAsia" w:hAnsi="Times New Roman" w:cs="Times New Roman"/>
                <w:sz w:val="24"/>
                <w:szCs w:val="24"/>
                <w:lang w:eastAsia="ru-RU"/>
              </w:rPr>
              <w:t>на</w:t>
            </w:r>
            <w:proofErr w:type="gramEnd"/>
            <w:r w:rsidRPr="008C7FCB">
              <w:rPr>
                <w:rFonts w:ascii="Times New Roman" w:eastAsiaTheme="minorEastAsia" w:hAnsi="Times New Roman" w:cs="Times New Roman"/>
                <w:sz w:val="24"/>
                <w:szCs w:val="24"/>
                <w:lang w:eastAsia="ru-RU"/>
              </w:rPr>
              <w:t xml:space="preserve"> единичные и общие.</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c) Вузы делятся на университеты и не</w:t>
            </w:r>
            <w:r w:rsidR="00E257C2" w:rsidRPr="008C7FCB">
              <w:rPr>
                <w:rFonts w:ascii="Times New Roman" w:eastAsiaTheme="minorEastAsia" w:hAnsi="Times New Roman" w:cs="Times New Roman"/>
                <w:sz w:val="24"/>
                <w:szCs w:val="24"/>
                <w:lang w:eastAsia="ru-RU"/>
              </w:rPr>
              <w:t xml:space="preserve"> </w:t>
            </w:r>
            <w:r w:rsidRPr="008C7FCB">
              <w:rPr>
                <w:rFonts w:ascii="Times New Roman" w:eastAsiaTheme="minorEastAsia" w:hAnsi="Times New Roman" w:cs="Times New Roman"/>
                <w:sz w:val="24"/>
                <w:szCs w:val="24"/>
                <w:lang w:eastAsia="ru-RU"/>
              </w:rPr>
              <w:t>университеты</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xml:space="preserve">d) Свет делится </w:t>
            </w:r>
            <w:proofErr w:type="gramStart"/>
            <w:r w:rsidRPr="008C7FCB">
              <w:rPr>
                <w:rFonts w:ascii="Times New Roman" w:eastAsiaTheme="minorEastAsia" w:hAnsi="Times New Roman" w:cs="Times New Roman"/>
                <w:sz w:val="24"/>
                <w:szCs w:val="24"/>
                <w:lang w:eastAsia="ru-RU"/>
              </w:rPr>
              <w:t>на</w:t>
            </w:r>
            <w:proofErr w:type="gramEnd"/>
            <w:r w:rsidRPr="008C7FCB">
              <w:rPr>
                <w:rFonts w:ascii="Times New Roman" w:eastAsiaTheme="minorEastAsia" w:hAnsi="Times New Roman" w:cs="Times New Roman"/>
                <w:sz w:val="24"/>
                <w:szCs w:val="24"/>
                <w:lang w:eastAsia="ru-RU"/>
              </w:rPr>
              <w:t xml:space="preserve"> искусственный, голубой лунный.</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rsidR="00612F4C" w:rsidRPr="008C7FCB" w:rsidRDefault="00E257C2"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iCs/>
                <w:sz w:val="24"/>
                <w:szCs w:val="24"/>
                <w:lang w:eastAsia="ru-RU"/>
              </w:rPr>
              <w:t>1. Установите состав, вид, рас</w:t>
            </w:r>
            <w:r w:rsidR="00612F4C" w:rsidRPr="008C7FCB">
              <w:rPr>
                <w:rFonts w:ascii="Times New Roman" w:eastAsiaTheme="minorEastAsia" w:hAnsi="Times New Roman" w:cs="Times New Roman"/>
                <w:iCs/>
                <w:sz w:val="24"/>
                <w:szCs w:val="24"/>
                <w:lang w:eastAsia="ru-RU"/>
              </w:rPr>
              <w:t>пределен</w:t>
            </w:r>
            <w:r w:rsidRPr="008C7FCB">
              <w:rPr>
                <w:rFonts w:ascii="Times New Roman" w:eastAsiaTheme="minorEastAsia" w:hAnsi="Times New Roman" w:cs="Times New Roman"/>
                <w:iCs/>
                <w:sz w:val="24"/>
                <w:szCs w:val="24"/>
                <w:lang w:eastAsia="ru-RU"/>
              </w:rPr>
              <w:t>ие</w:t>
            </w:r>
            <w:r w:rsidR="00612F4C" w:rsidRPr="008C7FCB">
              <w:rPr>
                <w:rFonts w:ascii="Times New Roman" w:eastAsiaTheme="minorEastAsia" w:hAnsi="Times New Roman" w:cs="Times New Roman"/>
                <w:iCs/>
                <w:sz w:val="24"/>
                <w:szCs w:val="24"/>
                <w:lang w:eastAsia="ru-RU"/>
              </w:rPr>
              <w:t xml:space="preserve"> терминов в суждениях</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lastRenderedPageBreak/>
              <w:t>a)  Ни один океан не является пресным водоемом.</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b)  Все животные дышат.</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 </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rsidR="00612F4C" w:rsidRPr="008C7FCB" w:rsidRDefault="00612F4C" w:rsidP="00612F4C">
            <w:pPr>
              <w:jc w:val="both"/>
              <w:rPr>
                <w:rFonts w:ascii="Times New Roman" w:eastAsiaTheme="minorEastAsia" w:hAnsi="Times New Roman" w:cs="Times New Roman"/>
                <w:sz w:val="24"/>
                <w:szCs w:val="24"/>
                <w:lang w:eastAsia="ru-RU"/>
              </w:rPr>
            </w:pPr>
            <w:r w:rsidRPr="008C7FCB">
              <w:rPr>
                <w:rFonts w:ascii="Times New Roman" w:eastAsiaTheme="minorEastAsia" w:hAnsi="Times New Roman" w:cs="Times New Roman"/>
                <w:sz w:val="24"/>
                <w:szCs w:val="24"/>
                <w:lang w:eastAsia="ru-RU"/>
              </w:rPr>
              <w:t>b) Некоторые промыш</w:t>
            </w:r>
            <w:r w:rsidR="00160EF7">
              <w:rPr>
                <w:rFonts w:ascii="Times New Roman" w:eastAsiaTheme="minorEastAsia" w:hAnsi="Times New Roman" w:cs="Times New Roman"/>
                <w:sz w:val="24"/>
                <w:szCs w:val="24"/>
                <w:lang w:eastAsia="ru-RU"/>
              </w:rPr>
              <w:t xml:space="preserve">ленные технологии являются </w:t>
            </w:r>
            <w:proofErr w:type="gramStart"/>
            <w:r w:rsidR="00160EF7">
              <w:rPr>
                <w:rFonts w:ascii="Times New Roman" w:eastAsiaTheme="minorEastAsia" w:hAnsi="Times New Roman" w:cs="Times New Roman"/>
                <w:sz w:val="24"/>
                <w:szCs w:val="24"/>
                <w:lang w:eastAsia="ru-RU"/>
              </w:rPr>
              <w:t>мало</w:t>
            </w:r>
            <w:r w:rsidR="00316673" w:rsidRPr="008C7FCB">
              <w:rPr>
                <w:rFonts w:ascii="Times New Roman" w:eastAsiaTheme="minorEastAsia" w:hAnsi="Times New Roman" w:cs="Times New Roman"/>
                <w:sz w:val="24"/>
                <w:szCs w:val="24"/>
                <w:lang w:eastAsia="ru-RU"/>
              </w:rPr>
              <w:t xml:space="preserve"> </w:t>
            </w:r>
            <w:r w:rsidRPr="008C7FCB">
              <w:rPr>
                <w:rFonts w:ascii="Times New Roman" w:eastAsiaTheme="minorEastAsia" w:hAnsi="Times New Roman" w:cs="Times New Roman"/>
                <w:sz w:val="24"/>
                <w:szCs w:val="24"/>
                <w:lang w:eastAsia="ru-RU"/>
              </w:rPr>
              <w:t>отходными</w:t>
            </w:r>
            <w:proofErr w:type="gramEnd"/>
            <w:r w:rsidRPr="008C7FCB">
              <w:rPr>
                <w:rFonts w:ascii="Times New Roman" w:eastAsiaTheme="minorEastAsia" w:hAnsi="Times New Roman" w:cs="Times New Roman"/>
                <w:sz w:val="24"/>
                <w:szCs w:val="24"/>
                <w:lang w:eastAsia="ru-RU"/>
              </w:rPr>
              <w:t>.</w:t>
            </w:r>
          </w:p>
          <w:p w:rsidR="006F627F" w:rsidRPr="008C7FCB" w:rsidRDefault="006F627F" w:rsidP="00612F4C">
            <w:pPr>
              <w:jc w:val="both"/>
              <w:rPr>
                <w:rFonts w:ascii="Times New Roman" w:eastAsiaTheme="minorEastAsia" w:hAnsi="Times New Roman" w:cs="Times New Roman"/>
                <w:sz w:val="24"/>
                <w:szCs w:val="24"/>
                <w:lang w:eastAsia="ru-RU"/>
              </w:rPr>
            </w:pPr>
          </w:p>
        </w:tc>
      </w:tr>
      <w:tr w:rsidR="008D40C1" w:rsidRPr="006F627F" w:rsidTr="00C539A8">
        <w:trPr>
          <w:trHeight w:val="283"/>
        </w:trPr>
        <w:tc>
          <w:tcPr>
            <w:tcW w:w="860" w:type="dxa"/>
          </w:tcPr>
          <w:p w:rsidR="008D40C1" w:rsidRDefault="00D7090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8D40C1">
              <w:rPr>
                <w:rFonts w:ascii="Times New Roman" w:eastAsiaTheme="minorEastAsia" w:hAnsi="Times New Roman" w:cs="Times New Roman"/>
                <w:sz w:val="24"/>
                <w:szCs w:val="24"/>
                <w:lang w:eastAsia="ru-RU"/>
              </w:rPr>
              <w:t>.</w:t>
            </w:r>
          </w:p>
        </w:tc>
        <w:tc>
          <w:tcPr>
            <w:tcW w:w="3247" w:type="dxa"/>
          </w:tcPr>
          <w:p w:rsidR="003054C4" w:rsidRPr="003054C4" w:rsidRDefault="008D40C1" w:rsidP="00612F4C">
            <w:pPr>
              <w:rPr>
                <w:rFonts w:ascii="Times New Roman" w:eastAsiaTheme="minorEastAsia" w:hAnsi="Times New Roman" w:cs="Times New Roman"/>
                <w:b/>
                <w:iCs/>
                <w:sz w:val="24"/>
                <w:szCs w:val="24"/>
                <w:lang w:eastAsia="ru-RU"/>
              </w:rPr>
            </w:pPr>
            <w:r w:rsidRPr="008D40C1">
              <w:rPr>
                <w:rFonts w:ascii="Times New Roman" w:eastAsiaTheme="minorEastAsia" w:hAnsi="Times New Roman" w:cs="Times New Roman"/>
                <w:iCs/>
                <w:sz w:val="24"/>
                <w:szCs w:val="24"/>
                <w:lang w:eastAsia="ru-RU"/>
              </w:rPr>
              <w:t>Эссе по разделу</w:t>
            </w:r>
            <w:r w:rsidR="00D04F3C">
              <w:rPr>
                <w:rFonts w:ascii="Times New Roman" w:eastAsiaTheme="minorEastAsia" w:hAnsi="Times New Roman" w:cs="Times New Roman"/>
                <w:iCs/>
                <w:sz w:val="24"/>
                <w:szCs w:val="24"/>
                <w:lang w:eastAsia="ru-RU"/>
              </w:rPr>
              <w:t xml:space="preserve"> </w:t>
            </w:r>
            <w:r w:rsidRPr="008D40C1">
              <w:rPr>
                <w:rFonts w:ascii="Times New Roman" w:eastAsiaTheme="minorEastAsia" w:hAnsi="Times New Roman" w:cs="Times New Roman"/>
                <w:iCs/>
                <w:sz w:val="24"/>
                <w:szCs w:val="24"/>
                <w:lang w:eastAsia="ru-RU"/>
              </w:rPr>
              <w:t xml:space="preserve">1 </w:t>
            </w:r>
            <w:r w:rsidRPr="008D40C1">
              <w:rPr>
                <w:rFonts w:ascii="Times New Roman" w:eastAsiaTheme="minorEastAsia" w:hAnsi="Times New Roman" w:cs="Times New Roman"/>
                <w:b/>
                <w:iCs/>
                <w:sz w:val="24"/>
                <w:szCs w:val="24"/>
                <w:lang w:eastAsia="ru-RU"/>
              </w:rPr>
              <w:t xml:space="preserve"> </w:t>
            </w:r>
          </w:p>
          <w:p w:rsidR="008D40C1" w:rsidRPr="00361047" w:rsidRDefault="008D40C1" w:rsidP="00612F4C">
            <w:pPr>
              <w:rPr>
                <w:rFonts w:ascii="Times New Roman" w:eastAsiaTheme="minorEastAsia" w:hAnsi="Times New Roman" w:cs="Times New Roman"/>
                <w:iCs/>
                <w:sz w:val="24"/>
                <w:szCs w:val="24"/>
                <w:lang w:eastAsia="ru-RU"/>
              </w:rPr>
            </w:pPr>
            <w:r w:rsidRPr="008D40C1">
              <w:rPr>
                <w:rFonts w:ascii="Times New Roman" w:eastAsiaTheme="minorEastAsia" w:hAnsi="Times New Roman" w:cs="Times New Roman"/>
                <w:iCs/>
                <w:sz w:val="24"/>
                <w:szCs w:val="24"/>
                <w:lang w:eastAsia="ru-RU"/>
              </w:rPr>
              <w:t>«</w:t>
            </w:r>
            <w:r w:rsidR="003054C4" w:rsidRPr="003054C4">
              <w:rPr>
                <w:rFonts w:ascii="Times New Roman" w:eastAsiaTheme="minorEastAsia" w:hAnsi="Times New Roman" w:cs="Times New Roman"/>
                <w:iCs/>
                <w:sz w:val="24"/>
                <w:szCs w:val="24"/>
                <w:lang w:eastAsia="ru-RU"/>
              </w:rPr>
              <w:t>Методологические основы научного знания</w:t>
            </w:r>
            <w:r w:rsidRPr="008D40C1">
              <w:rPr>
                <w:rFonts w:ascii="Times New Roman" w:eastAsiaTheme="minorEastAsia" w:hAnsi="Times New Roman" w:cs="Times New Roman"/>
                <w:iCs/>
                <w:sz w:val="24"/>
                <w:szCs w:val="24"/>
                <w:lang w:eastAsia="ru-RU"/>
              </w:rPr>
              <w:t>»</w:t>
            </w:r>
          </w:p>
        </w:tc>
        <w:tc>
          <w:tcPr>
            <w:tcW w:w="10436" w:type="dxa"/>
          </w:tcPr>
          <w:p w:rsidR="008D40C1" w:rsidRPr="008C7FCB" w:rsidRDefault="008D40C1" w:rsidP="008D40C1">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Темы эссе приведены ниже:</w:t>
            </w:r>
          </w:p>
          <w:p w:rsidR="004656C7" w:rsidRPr="00160EF7" w:rsidRDefault="008D40C1" w:rsidP="004656C7">
            <w:pPr>
              <w:jc w:val="both"/>
              <w:rPr>
                <w:rFonts w:ascii="Times New Roman" w:eastAsiaTheme="minorEastAsia" w:hAnsi="Times New Roman" w:cs="Times New Roman"/>
                <w:bCs/>
                <w:sz w:val="24"/>
                <w:szCs w:val="24"/>
              </w:rPr>
            </w:pPr>
            <w:r w:rsidRPr="00160EF7">
              <w:rPr>
                <w:rFonts w:ascii="Times New Roman" w:eastAsiaTheme="minorEastAsia" w:hAnsi="Times New Roman" w:cs="Times New Roman"/>
                <w:bCs/>
                <w:sz w:val="24"/>
                <w:szCs w:val="24"/>
                <w:lang w:eastAsia="ru-RU"/>
              </w:rPr>
              <w:t xml:space="preserve">1. </w:t>
            </w:r>
            <w:r w:rsidR="004656C7" w:rsidRPr="00160EF7">
              <w:rPr>
                <w:rFonts w:ascii="Times New Roman" w:eastAsiaTheme="minorEastAsia" w:hAnsi="Times New Roman" w:cs="Times New Roman"/>
                <w:bCs/>
                <w:sz w:val="24"/>
                <w:szCs w:val="24"/>
              </w:rPr>
              <w:t>Каковы критерии различения эмпирического и теоретического уровня научного познания?</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2. В чем заключается роль эмпирического и теоретического уровней в развитии научного познания?</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3. Каким образом формируются научные факты?</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4. В чем состоит проблема «</w:t>
            </w:r>
            <w:proofErr w:type="gramStart"/>
            <w:r w:rsidRPr="008C7FCB">
              <w:rPr>
                <w:rFonts w:ascii="Times New Roman" w:eastAsiaTheme="minorEastAsia" w:hAnsi="Times New Roman" w:cs="Times New Roman"/>
                <w:bCs/>
                <w:sz w:val="24"/>
                <w:szCs w:val="24"/>
                <w:lang w:eastAsia="ru-RU"/>
              </w:rPr>
              <w:t>теоретической</w:t>
            </w:r>
            <w:proofErr w:type="gramEnd"/>
            <w:r w:rsidRPr="008C7FCB">
              <w:rPr>
                <w:rFonts w:ascii="Times New Roman" w:eastAsiaTheme="minorEastAsia" w:hAnsi="Times New Roman" w:cs="Times New Roman"/>
                <w:bCs/>
                <w:sz w:val="24"/>
                <w:szCs w:val="24"/>
                <w:lang w:eastAsia="ru-RU"/>
              </w:rPr>
              <w:t xml:space="preserve"> </w:t>
            </w:r>
            <w:proofErr w:type="spellStart"/>
            <w:r w:rsidRPr="008C7FCB">
              <w:rPr>
                <w:rFonts w:ascii="Times New Roman" w:eastAsiaTheme="minorEastAsia" w:hAnsi="Times New Roman" w:cs="Times New Roman"/>
                <w:bCs/>
                <w:sz w:val="24"/>
                <w:szCs w:val="24"/>
                <w:lang w:eastAsia="ru-RU"/>
              </w:rPr>
              <w:t>нагруженности</w:t>
            </w:r>
            <w:proofErr w:type="spellEnd"/>
            <w:r w:rsidRPr="008C7FCB">
              <w:rPr>
                <w:rFonts w:ascii="Times New Roman" w:eastAsiaTheme="minorEastAsia" w:hAnsi="Times New Roman" w:cs="Times New Roman"/>
                <w:bCs/>
                <w:sz w:val="24"/>
                <w:szCs w:val="24"/>
                <w:lang w:eastAsia="ru-RU"/>
              </w:rPr>
              <w:t>» факта?</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5. Какова структура научной теории?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6. В чем сходство и различие теории и метода?</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 xml:space="preserve">7. </w:t>
            </w:r>
            <w:proofErr w:type="gramStart"/>
            <w:r w:rsidRPr="008C7FCB">
              <w:rPr>
                <w:rFonts w:ascii="Times New Roman" w:eastAsiaTheme="minorEastAsia" w:hAnsi="Times New Roman" w:cs="Times New Roman"/>
                <w:bCs/>
                <w:sz w:val="24"/>
                <w:szCs w:val="24"/>
                <w:lang w:eastAsia="ru-RU"/>
              </w:rPr>
              <w:t>Посредством</w:t>
            </w:r>
            <w:proofErr w:type="gramEnd"/>
            <w:r w:rsidRPr="008C7FCB">
              <w:rPr>
                <w:rFonts w:ascii="Times New Roman" w:eastAsiaTheme="minorEastAsia" w:hAnsi="Times New Roman" w:cs="Times New Roman"/>
                <w:bCs/>
                <w:sz w:val="24"/>
                <w:szCs w:val="24"/>
                <w:lang w:eastAsia="ru-RU"/>
              </w:rPr>
              <w:t xml:space="preserve"> каких процедур гипотеза приобретает статус теории?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8. Какую роль в научном познании играют основания науки?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9. В чем проявляется исторический характер картины мира?</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10. Как соотносятся научная картина мира и мировоззрение?</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11. Почему необходимы не только внутри</w:t>
            </w:r>
            <w:r w:rsidR="00BD16F4">
              <w:rPr>
                <w:rFonts w:ascii="Times New Roman" w:eastAsiaTheme="minorEastAsia" w:hAnsi="Times New Roman" w:cs="Times New Roman"/>
                <w:bCs/>
                <w:sz w:val="24"/>
                <w:szCs w:val="24"/>
                <w:lang w:eastAsia="ru-RU"/>
              </w:rPr>
              <w:t xml:space="preserve"> </w:t>
            </w:r>
            <w:r w:rsidRPr="008C7FCB">
              <w:rPr>
                <w:rFonts w:ascii="Times New Roman" w:eastAsiaTheme="minorEastAsia" w:hAnsi="Times New Roman" w:cs="Times New Roman"/>
                <w:bCs/>
                <w:sz w:val="24"/>
                <w:szCs w:val="24"/>
                <w:lang w:eastAsia="ru-RU"/>
              </w:rPr>
              <w:t>научные и социальные нормы научной деятельности?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 xml:space="preserve">12. Сформулируйте основные принципы </w:t>
            </w:r>
            <w:proofErr w:type="spellStart"/>
            <w:r w:rsidRPr="008C7FCB">
              <w:rPr>
                <w:rFonts w:ascii="Times New Roman" w:eastAsiaTheme="minorEastAsia" w:hAnsi="Times New Roman" w:cs="Times New Roman"/>
                <w:bCs/>
                <w:sz w:val="24"/>
                <w:szCs w:val="24"/>
                <w:lang w:eastAsia="ru-RU"/>
              </w:rPr>
              <w:t>индуктивистской</w:t>
            </w:r>
            <w:proofErr w:type="spellEnd"/>
            <w:r w:rsidRPr="008C7FCB">
              <w:rPr>
                <w:rFonts w:ascii="Times New Roman" w:eastAsiaTheme="minorEastAsia" w:hAnsi="Times New Roman" w:cs="Times New Roman"/>
                <w:bCs/>
                <w:sz w:val="24"/>
                <w:szCs w:val="24"/>
                <w:lang w:eastAsia="ru-RU"/>
              </w:rPr>
              <w:t xml:space="preserve"> и </w:t>
            </w:r>
            <w:proofErr w:type="spellStart"/>
            <w:r w:rsidRPr="008C7FCB">
              <w:rPr>
                <w:rFonts w:ascii="Times New Roman" w:eastAsiaTheme="minorEastAsia" w:hAnsi="Times New Roman" w:cs="Times New Roman"/>
                <w:bCs/>
                <w:sz w:val="24"/>
                <w:szCs w:val="24"/>
                <w:lang w:eastAsia="ru-RU"/>
              </w:rPr>
              <w:t>дедуктивистской</w:t>
            </w:r>
            <w:proofErr w:type="spellEnd"/>
            <w:r w:rsidRPr="008C7FCB">
              <w:rPr>
                <w:rFonts w:ascii="Times New Roman" w:eastAsiaTheme="minorEastAsia" w:hAnsi="Times New Roman" w:cs="Times New Roman"/>
                <w:bCs/>
                <w:sz w:val="24"/>
                <w:szCs w:val="24"/>
                <w:lang w:eastAsia="ru-RU"/>
              </w:rPr>
              <w:t xml:space="preserve"> моделей развития научного знания. В чем их сильные и слабые стороны?</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13. Какова роль научной картины мира в динамике научного знания?</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14. В чем суть гипотетико-дедуктивной модели построения теории?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15. Что такое «логика открытия» и «логика обоснования» теории? Являются ли они взаимосвязанными процедурами?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16. В чем разница процессов становления развитой теории в классическом и неклассическом естествознании?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17. Каковы пути включения новых теоретических представлений в культуру?</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18. Какова роль традиций в научном познании?</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19. Какие виды научных традиций Вы можете назвать?</w:t>
            </w:r>
          </w:p>
          <w:p w:rsidR="004656C7" w:rsidRPr="008C7FCB" w:rsidRDefault="004656C7" w:rsidP="004656C7">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t>20. Каковы пути возникновения новаций в научном познании?</w:t>
            </w:r>
          </w:p>
          <w:p w:rsidR="008D40C1" w:rsidRPr="008C7FCB" w:rsidRDefault="004656C7" w:rsidP="001C6364">
            <w:pPr>
              <w:jc w:val="both"/>
              <w:rPr>
                <w:rFonts w:ascii="Times New Roman" w:eastAsiaTheme="minorEastAsia" w:hAnsi="Times New Roman" w:cs="Times New Roman"/>
                <w:bCs/>
                <w:sz w:val="24"/>
                <w:szCs w:val="24"/>
                <w:lang w:eastAsia="ru-RU"/>
              </w:rPr>
            </w:pPr>
            <w:r w:rsidRPr="008C7FCB">
              <w:rPr>
                <w:rFonts w:ascii="Times New Roman" w:eastAsiaTheme="minorEastAsia" w:hAnsi="Times New Roman" w:cs="Times New Roman"/>
                <w:bCs/>
                <w:sz w:val="24"/>
                <w:szCs w:val="24"/>
                <w:lang w:eastAsia="ru-RU"/>
              </w:rPr>
              <w:lastRenderedPageBreak/>
              <w:t>21. Каковы признаки кризиса в науке?</w:t>
            </w:r>
          </w:p>
        </w:tc>
      </w:tr>
    </w:tbl>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6F627F">
        <w:rPr>
          <w:rFonts w:ascii="Times New Roman" w:eastAsiaTheme="minorEastAsia" w:hAnsi="Times New Roman" w:cs="Times New Roman"/>
          <w:i/>
          <w:vanish/>
          <w:sz w:val="24"/>
          <w:szCs w:val="24"/>
          <w:lang w:eastAsia="ru-RU"/>
        </w:rPr>
        <w:lastRenderedPageBreak/>
        <w:br w:type="textWrapping" w:clear="all"/>
      </w:r>
    </w:p>
    <w:p w:rsidR="006F627F" w:rsidRPr="006F627F" w:rsidRDefault="006F627F" w:rsidP="006F627F">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9F7460" w:rsidRDefault="009F7460" w:rsidP="009F7460">
      <w:pPr>
        <w:pStyle w:val="af0"/>
        <w:keepNext/>
        <w:numPr>
          <w:ilvl w:val="1"/>
          <w:numId w:val="35"/>
        </w:numPr>
        <w:outlineLvl w:val="1"/>
        <w:rPr>
          <w:rFonts w:eastAsia="Times New Roman"/>
          <w:bCs/>
          <w:iCs/>
          <w:sz w:val="24"/>
          <w:szCs w:val="24"/>
        </w:rPr>
      </w:pPr>
      <w:r>
        <w:rPr>
          <w:rFonts w:eastAsia="Times New Roman"/>
          <w:bCs/>
          <w:iCs/>
          <w:sz w:val="24"/>
          <w:szCs w:val="24"/>
        </w:rPr>
        <w:t xml:space="preserve">  </w:t>
      </w:r>
      <w:r w:rsidR="006F627F" w:rsidRPr="009F7460">
        <w:rPr>
          <w:rFonts w:eastAsia="Times New Roman"/>
          <w:bCs/>
          <w:iCs/>
          <w:sz w:val="24"/>
          <w:szCs w:val="24"/>
        </w:rPr>
        <w:t>Критерии, шкалы оценивания текущего контроля успеваемости:</w:t>
      </w:r>
    </w:p>
    <w:p w:rsidR="009F7460" w:rsidRPr="009F7460" w:rsidRDefault="009F7460" w:rsidP="009F7460">
      <w:pPr>
        <w:pStyle w:val="af0"/>
        <w:keepNext/>
        <w:ind w:left="71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6F627F" w:rsidRPr="006F627F" w:rsidTr="00C539A8">
        <w:trPr>
          <w:trHeight w:val="754"/>
          <w:tblHeader/>
        </w:trPr>
        <w:tc>
          <w:tcPr>
            <w:tcW w:w="1985" w:type="dxa"/>
            <w:vMerge w:val="restart"/>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 xml:space="preserve">Наименование оценочного средства </w:t>
            </w:r>
            <w:r w:rsidRPr="006F627F">
              <w:rPr>
                <w:rFonts w:ascii="Times New Roman" w:eastAsia="Calibri" w:hAnsi="Times New Roman" w:cs="Times New Roman"/>
                <w:b/>
                <w:spacing w:val="-2"/>
                <w:sz w:val="24"/>
                <w:szCs w:val="24"/>
              </w:rPr>
              <w:t xml:space="preserve">(контрольно-оценочного </w:t>
            </w:r>
            <w:r w:rsidRPr="006F627F">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754"/>
          <w:tblHeader/>
        </w:trPr>
        <w:tc>
          <w:tcPr>
            <w:tcW w:w="1985" w:type="dxa"/>
            <w:vMerge/>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Экспресс-опрос</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6F627F">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F627F">
              <w:rPr>
                <w:rFonts w:ascii="Times New Roman" w:eastAsia="Calibri" w:hAnsi="Times New Roman" w:cs="Times New Roman"/>
                <w:spacing w:val="-4"/>
                <w:sz w:val="24"/>
                <w:szCs w:val="24"/>
              </w:rPr>
              <w:t xml:space="preserve">Обучающийся </w:t>
            </w:r>
            <w:r w:rsidRPr="006F627F">
              <w:rPr>
                <w:rFonts w:ascii="Times New Roman" w:eastAsia="Calibri" w:hAnsi="Times New Roman" w:cs="Times New Roman"/>
                <w:sz w:val="24"/>
                <w:szCs w:val="24"/>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rsidR="006F627F" w:rsidRPr="006F627F" w:rsidRDefault="006F627F" w:rsidP="006F627F">
            <w:pPr>
              <w:widowControl w:val="0"/>
              <w:tabs>
                <w:tab w:val="left" w:pos="317"/>
              </w:tabs>
              <w:autoSpaceDE w:val="0"/>
              <w:autoSpaceDN w:val="0"/>
              <w:rPr>
                <w:rFonts w:ascii="Times New Roman" w:eastAsia="Calibri" w:hAnsi="Times New Roman" w:cs="Times New Roman"/>
                <w:sz w:val="24"/>
                <w:szCs w:val="24"/>
              </w:rPr>
            </w:pPr>
          </w:p>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6F627F">
              <w:rPr>
                <w:rFonts w:ascii="Times New Roman" w:eastAsia="Calibri" w:hAnsi="Times New Roman" w:cs="Times New Roman"/>
                <w:spacing w:val="-4"/>
                <w:sz w:val="24"/>
                <w:szCs w:val="24"/>
              </w:rPr>
              <w:t>Обучающийся</w:t>
            </w:r>
            <w:proofErr w:type="gramEnd"/>
            <w:r w:rsidRPr="006F627F">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widowControl w:val="0"/>
              <w:autoSpaceDE w:val="0"/>
              <w:autoSpaceDN w:val="0"/>
              <w:rPr>
                <w:rFonts w:ascii="Times New Roman" w:eastAsia="Calibri" w:hAnsi="Times New Roman" w:cs="Times New Roman"/>
                <w:sz w:val="24"/>
                <w:szCs w:val="24"/>
              </w:rPr>
            </w:pPr>
          </w:p>
        </w:tc>
        <w:tc>
          <w:tcPr>
            <w:tcW w:w="8505" w:type="dxa"/>
          </w:tcPr>
          <w:p w:rsidR="006F627F" w:rsidRPr="006F627F"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Дан неполный ответ, представляющий собой разрозненные знания по теме вопроса с существенными ошибками в определениях. Присутствуют </w:t>
            </w:r>
            <w:r w:rsidRPr="006F627F">
              <w:rPr>
                <w:rFonts w:ascii="Times New Roman" w:eastAsia="Calibri" w:hAnsi="Times New Roman" w:cs="Times New Roman"/>
                <w:sz w:val="24"/>
                <w:szCs w:val="24"/>
              </w:rPr>
              <w:lastRenderedPageBreak/>
              <w:t xml:space="preserve">фрагментарность, нелогичность изложения. </w:t>
            </w: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Круглый стол</w:t>
            </w:r>
          </w:p>
        </w:tc>
        <w:tc>
          <w:tcPr>
            <w:tcW w:w="8505" w:type="dxa"/>
          </w:tcPr>
          <w:p w:rsidR="006F627F" w:rsidRPr="006F627F" w:rsidRDefault="006F627F" w:rsidP="000500D3">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w:t>
            </w:r>
            <w:r w:rsidR="000500D3" w:rsidRPr="000500D3">
              <w:rPr>
                <w:rFonts w:ascii="Times New Roman" w:eastAsia="Calibri" w:hAnsi="Times New Roman" w:cs="Times New Roman"/>
                <w:sz w:val="24"/>
                <w:szCs w:val="24"/>
              </w:rPr>
              <w:t xml:space="preserve">ключевых тем курса </w:t>
            </w:r>
            <w:r w:rsidRPr="006F627F">
              <w:rPr>
                <w:rFonts w:ascii="Times New Roman" w:eastAsia="Calibri" w:hAnsi="Times New Roman" w:cs="Times New Roman"/>
                <w:sz w:val="24"/>
                <w:szCs w:val="24"/>
              </w:rPr>
              <w:t>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0500D3">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демонстрирует знание и понимание </w:t>
            </w:r>
            <w:r w:rsidR="000500D3" w:rsidRPr="000500D3">
              <w:rPr>
                <w:rFonts w:ascii="Times New Roman" w:eastAsia="Calibri" w:hAnsi="Times New Roman" w:cs="Times New Roman"/>
                <w:sz w:val="24"/>
                <w:szCs w:val="24"/>
              </w:rPr>
              <w:t>ключевых тем курса</w:t>
            </w:r>
            <w:r w:rsidRPr="006F627F">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эрудиция в процессе участия в круглом столе.</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0500D3">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е в полной мере демонстрирует знание и понимание  </w:t>
            </w:r>
            <w:r w:rsidR="000500D3" w:rsidRPr="000500D3">
              <w:rPr>
                <w:rFonts w:ascii="Times New Roman" w:eastAsia="Calibri" w:hAnsi="Times New Roman" w:cs="Times New Roman"/>
                <w:sz w:val="24"/>
                <w:szCs w:val="24"/>
              </w:rPr>
              <w:t>ключевых тем курса</w:t>
            </w:r>
            <w:r w:rsidRPr="006F627F">
              <w:rPr>
                <w:rFonts w:ascii="Times New Roman" w:eastAsia="Calibri" w:hAnsi="Times New Roman" w:cs="Times New Roman"/>
                <w:sz w:val="24"/>
                <w:szCs w:val="24"/>
              </w:rPr>
              <w:t xml:space="preserve"> 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p w:rsidR="00C6106F" w:rsidRDefault="00C6106F" w:rsidP="006F627F">
            <w:pPr>
              <w:jc w:val="center"/>
              <w:rPr>
                <w:rFonts w:ascii="Times New Roman" w:eastAsiaTheme="minorEastAsia" w:hAnsi="Times New Roman" w:cs="Times New Roman"/>
                <w:sz w:val="24"/>
                <w:szCs w:val="24"/>
                <w:lang w:eastAsia="ru-RU"/>
              </w:rPr>
            </w:pPr>
          </w:p>
          <w:p w:rsidR="00C6106F" w:rsidRDefault="00C6106F" w:rsidP="006F627F">
            <w:pPr>
              <w:jc w:val="center"/>
              <w:rPr>
                <w:rFonts w:ascii="Times New Roman" w:eastAsiaTheme="minorEastAsia" w:hAnsi="Times New Roman" w:cs="Times New Roman"/>
                <w:sz w:val="24"/>
                <w:szCs w:val="24"/>
                <w:lang w:eastAsia="ru-RU"/>
              </w:rPr>
            </w:pPr>
          </w:p>
          <w:p w:rsidR="00C6106F" w:rsidRDefault="00C6106F" w:rsidP="006F627F">
            <w:pPr>
              <w:jc w:val="center"/>
              <w:rPr>
                <w:rFonts w:ascii="Times New Roman" w:eastAsiaTheme="minorEastAsia" w:hAnsi="Times New Roman" w:cs="Times New Roman"/>
                <w:sz w:val="24"/>
                <w:szCs w:val="24"/>
                <w:lang w:eastAsia="ru-RU"/>
              </w:rPr>
            </w:pPr>
          </w:p>
          <w:p w:rsidR="00C6106F" w:rsidRDefault="00C6106F" w:rsidP="006F627F">
            <w:pPr>
              <w:jc w:val="center"/>
              <w:rPr>
                <w:rFonts w:ascii="Times New Roman" w:eastAsiaTheme="minorEastAsia" w:hAnsi="Times New Roman" w:cs="Times New Roman"/>
                <w:sz w:val="24"/>
                <w:szCs w:val="24"/>
                <w:lang w:eastAsia="ru-RU"/>
              </w:rPr>
            </w:pPr>
          </w:p>
          <w:p w:rsidR="006F627F" w:rsidRPr="006F627F" w:rsidRDefault="006F627F" w:rsidP="006F627F">
            <w:pPr>
              <w:jc w:val="center"/>
              <w:rPr>
                <w:rFonts w:ascii="Times New Roman" w:eastAsiaTheme="minorEastAsia" w:hAnsi="Times New Roman" w:cs="Times New Roman"/>
                <w:sz w:val="24"/>
                <w:szCs w:val="24"/>
                <w:lang w:eastAsia="ru-RU"/>
              </w:rPr>
            </w:pP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E257C2"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proofErr w:type="gramStart"/>
            <w:r w:rsidRPr="006F627F">
              <w:rPr>
                <w:rFonts w:ascii="Times New Roman" w:eastAsia="Calibri" w:hAnsi="Times New Roman" w:cs="Times New Roman"/>
                <w:sz w:val="24"/>
                <w:szCs w:val="24"/>
              </w:rPr>
              <w:t>Обучающийся</w:t>
            </w:r>
            <w:proofErr w:type="gramEnd"/>
            <w:r w:rsidRPr="006F627F">
              <w:rPr>
                <w:rFonts w:ascii="Times New Roman" w:eastAsia="Calibri" w:hAnsi="Times New Roman" w:cs="Times New Roman"/>
                <w:sz w:val="24"/>
                <w:szCs w:val="24"/>
              </w:rPr>
              <w:t xml:space="preserve"> не демонстрирует знание и понимание </w:t>
            </w:r>
            <w:r w:rsidR="000500D3" w:rsidRPr="000500D3">
              <w:rPr>
                <w:rFonts w:ascii="Times New Roman" w:eastAsia="Calibri" w:hAnsi="Times New Roman" w:cs="Times New Roman"/>
                <w:sz w:val="24"/>
                <w:szCs w:val="24"/>
              </w:rPr>
              <w:t>ключевых тем курса</w:t>
            </w:r>
            <w:r w:rsidRPr="006F627F">
              <w:rPr>
                <w:rFonts w:ascii="Times New Roman" w:eastAsia="Calibri" w:hAnsi="Times New Roman" w:cs="Times New Roman"/>
                <w:sz w:val="24"/>
                <w:szCs w:val="24"/>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w:t>
            </w:r>
          </w:p>
          <w:p w:rsidR="006F627F" w:rsidRPr="00E257C2" w:rsidRDefault="006F627F" w:rsidP="006F627F">
            <w:pPr>
              <w:widowControl w:val="0"/>
              <w:tabs>
                <w:tab w:val="left" w:pos="34"/>
                <w:tab w:val="left" w:pos="366"/>
              </w:tabs>
              <w:autoSpaceDE w:val="0"/>
              <w:autoSpaceDN w:val="0"/>
              <w:rPr>
                <w:rFonts w:ascii="Times New Roman" w:eastAsia="Calibri" w:hAnsi="Times New Roman" w:cs="Times New Roman"/>
                <w:sz w:val="24"/>
                <w:szCs w:val="24"/>
              </w:rPr>
            </w:pPr>
            <w:r w:rsidRPr="00E257C2">
              <w:rPr>
                <w:rFonts w:ascii="Times New Roman" w:eastAsia="Calibri" w:hAnsi="Times New Roman" w:cs="Times New Roman"/>
                <w:sz w:val="24"/>
                <w:szCs w:val="24"/>
              </w:rPr>
              <w:t>Не всегда в полной мере проявляет активность в обсуждении</w:t>
            </w:r>
            <w:r w:rsidR="00E257C2">
              <w:rPr>
                <w:rFonts w:ascii="Times New Roman" w:eastAsia="Calibri" w:hAnsi="Times New Roman" w:cs="Times New Roman"/>
                <w:sz w:val="24"/>
                <w:szCs w:val="24"/>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C6106F" w:rsidP="006F627F">
            <w:pPr>
              <w:jc w:val="center"/>
              <w:rPr>
                <w:rFonts w:ascii="Times New Roman" w:eastAsiaTheme="minorEastAsia" w:hAnsi="Times New Roman" w:cs="Times New Roman"/>
                <w:sz w:val="24"/>
                <w:szCs w:val="24"/>
                <w:lang w:eastAsia="ru-RU"/>
              </w:rPr>
            </w:pPr>
            <w:r w:rsidRPr="00C6106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val="restart"/>
          </w:tcPr>
          <w:p w:rsidR="009F7460"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Тест</w:t>
            </w:r>
            <w:r w:rsidR="009F7460">
              <w:rPr>
                <w:rFonts w:ascii="Times New Roman" w:eastAsiaTheme="minorEastAsia" w:hAnsi="Times New Roman" w:cs="Times New Roman"/>
                <w:sz w:val="24"/>
                <w:szCs w:val="24"/>
                <w:lang w:eastAsia="ru-RU"/>
              </w:rPr>
              <w:t xml:space="preserve"> </w:t>
            </w:r>
          </w:p>
          <w:p w:rsidR="006F627F"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rsidR="006F627F" w:rsidRPr="006F627F" w:rsidRDefault="006F627F" w:rsidP="006F627F">
            <w:pP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За выполнение каждого тестового задания</w:t>
            </w:r>
            <w:r w:rsidR="009F7460">
              <w:rPr>
                <w:rFonts w:ascii="Times New Roman" w:eastAsiaTheme="minorEastAsia" w:hAnsi="Times New Roman" w:cs="Times New Roman"/>
                <w:sz w:val="24"/>
                <w:szCs w:val="24"/>
                <w:lang w:eastAsia="ru-RU"/>
              </w:rPr>
              <w:t xml:space="preserve"> испытуемому выставляются баллы</w:t>
            </w:r>
            <w:r w:rsidRPr="006F627F">
              <w:rPr>
                <w:rFonts w:ascii="Times New Roman" w:eastAsiaTheme="minorEastAsia" w:hAnsi="Times New Roman" w:cs="Times New Roman"/>
                <w:b/>
                <w:sz w:val="24"/>
                <w:szCs w:val="24"/>
                <w:lang w:eastAsia="ru-RU"/>
              </w:rPr>
              <w:t>.</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r w:rsidR="00903417">
              <w:rPr>
                <w:rFonts w:ascii="Times New Roman" w:eastAsiaTheme="minorEastAsia" w:hAnsi="Times New Roman" w:cs="Times New Roman"/>
                <w:sz w:val="24"/>
                <w:szCs w:val="24"/>
                <w:lang w:eastAsia="ru-RU"/>
              </w:rPr>
              <w:t>отдельная часть</w:t>
            </w:r>
            <w:r w:rsidRPr="006F627F">
              <w:rPr>
                <w:rFonts w:ascii="Times New Roman" w:eastAsiaTheme="minorEastAsia" w:hAnsi="Times New Roman" w:cs="Times New Roman"/>
                <w:sz w:val="24"/>
                <w:szCs w:val="24"/>
                <w:lang w:eastAsia="ru-RU"/>
              </w:rPr>
              <w:t>.</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Общая сумма баллов за все правильные ответы составляет наивысший балл - 20 баллов</w:t>
            </w:r>
            <w:r w:rsidR="009F7460">
              <w:rPr>
                <w:rFonts w:ascii="Times New Roman" w:eastAsiaTheme="minorEastAsia" w:hAnsi="Times New Roman" w:cs="Times New Roman"/>
                <w:sz w:val="24"/>
                <w:szCs w:val="24"/>
                <w:lang w:eastAsia="ru-RU"/>
              </w:rPr>
              <w:t>.</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rsidR="006F627F" w:rsidRPr="006F627F" w:rsidRDefault="006F627F" w:rsidP="006F627F">
            <w:pPr>
              <w:rPr>
                <w:rFonts w:ascii="Times New Roman" w:eastAsiaTheme="minorEastAsia" w:hAnsi="Times New Roman" w:cs="Times New Roman"/>
                <w:color w:val="000000"/>
                <w:sz w:val="24"/>
                <w:szCs w:val="24"/>
                <w:lang w:eastAsia="ru-RU"/>
              </w:rPr>
            </w:pPr>
            <w:r w:rsidRPr="006F627F">
              <w:rPr>
                <w:rFonts w:ascii="Times New Roman" w:eastAsiaTheme="minorEastAsia" w:hAnsi="Times New Roman" w:cs="Times New Roman"/>
                <w:color w:val="000000"/>
                <w:sz w:val="24"/>
                <w:szCs w:val="24"/>
                <w:lang w:eastAsia="ru-RU"/>
              </w:rPr>
              <w:t>«2» - равно или менее 40%</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«3» - 41% - 64%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«4» - 65% - 84%</w:t>
            </w:r>
          </w:p>
          <w:p w:rsidR="006F627F" w:rsidRPr="006F627F" w:rsidRDefault="006F627F" w:rsidP="006F627F">
            <w:pPr>
              <w:shd w:val="clear" w:color="auto" w:fill="FFFFFF"/>
              <w:rPr>
                <w:rFonts w:ascii="Times New Roman" w:eastAsia="Arial Unicode MS" w:hAnsi="Times New Roman" w:cs="Times New Roman"/>
                <w:color w:val="000000"/>
                <w:sz w:val="24"/>
                <w:szCs w:val="24"/>
                <w:lang w:eastAsia="ru-RU"/>
              </w:rPr>
            </w:pPr>
            <w:r w:rsidRPr="006F627F">
              <w:rPr>
                <w:rFonts w:ascii="Times New Roman" w:eastAsia="Arial Unicode MS" w:hAnsi="Times New Roman" w:cs="Times New Roman"/>
                <w:color w:val="000000"/>
                <w:sz w:val="24"/>
                <w:szCs w:val="24"/>
                <w:lang w:eastAsia="ru-RU"/>
              </w:rPr>
              <w:t>«5» - 85% - 100%</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85% - 100%</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65% - 84%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color w:val="000000"/>
                <w:sz w:val="24"/>
                <w:szCs w:val="24"/>
                <w:lang w:eastAsia="ru-RU"/>
              </w:rPr>
              <w:t>41% - 64%</w:t>
            </w:r>
          </w:p>
        </w:tc>
      </w:tr>
      <w:tr w:rsidR="006F627F" w:rsidRPr="006F627F" w:rsidTr="00C539A8">
        <w:trPr>
          <w:trHeight w:val="1052"/>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c>
          <w:tcPr>
            <w:tcW w:w="1028"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40% и менее 40%</w:t>
            </w:r>
          </w:p>
        </w:tc>
      </w:tr>
      <w:tr w:rsidR="006F627F" w:rsidRPr="006F627F" w:rsidTr="00C539A8">
        <w:trPr>
          <w:trHeight w:val="283"/>
        </w:trPr>
        <w:tc>
          <w:tcPr>
            <w:tcW w:w="1985" w:type="dxa"/>
            <w:vMerge w:val="restart"/>
          </w:tcPr>
          <w:p w:rsidR="006F627F" w:rsidRPr="006F627F" w:rsidRDefault="006F627F" w:rsidP="006F627F">
            <w:pPr>
              <w:widowControl w:val="0"/>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Дискуссия</w:t>
            </w:r>
          </w:p>
          <w:p w:rsidR="006F627F" w:rsidRPr="006F627F" w:rsidRDefault="006F627F" w:rsidP="006F627F">
            <w:pPr>
              <w:widowControl w:val="0"/>
              <w:autoSpaceDE w:val="0"/>
              <w:autoSpaceDN w:val="0"/>
              <w:rPr>
                <w:rFonts w:ascii="Times New Roman" w:eastAsia="Calibri" w:hAnsi="Times New Roman" w:cs="Times New Roman"/>
                <w:sz w:val="24"/>
                <w:szCs w:val="24"/>
                <w:lang w:val="en-US"/>
              </w:rPr>
            </w:pPr>
          </w:p>
        </w:tc>
        <w:tc>
          <w:tcPr>
            <w:tcW w:w="8505" w:type="dxa"/>
          </w:tcPr>
          <w:p w:rsidR="006F627F" w:rsidRPr="006F627F" w:rsidRDefault="006F627F" w:rsidP="006F627F">
            <w:pPr>
              <w:widowControl w:val="0"/>
              <w:tabs>
                <w:tab w:val="left" w:pos="469"/>
              </w:tabs>
              <w:autoSpaceDE w:val="0"/>
              <w:autoSpaceDN w:val="0"/>
              <w:rPr>
                <w:rFonts w:ascii="Times New Roman" w:eastAsia="Calibri" w:hAnsi="Times New Roman" w:cs="Times New Roman"/>
                <w:sz w:val="24"/>
                <w:szCs w:val="24"/>
              </w:rPr>
            </w:pPr>
            <w:r w:rsidRPr="006F627F">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6F627F">
              <w:rPr>
                <w:rFonts w:ascii="Times New Roman" w:eastAsia="Calibri" w:hAnsi="Times New Roman" w:cs="Times New Roman"/>
                <w:sz w:val="24"/>
                <w:szCs w:val="24"/>
                <w:lang w:val="en-US"/>
              </w:rPr>
              <w:t>Эмоциональность</w:t>
            </w:r>
            <w:proofErr w:type="spellEnd"/>
            <w:r w:rsidRPr="006F627F">
              <w:rPr>
                <w:rFonts w:ascii="Times New Roman" w:eastAsia="Calibri" w:hAnsi="Times New Roman" w:cs="Times New Roman"/>
                <w:sz w:val="24"/>
                <w:szCs w:val="24"/>
                <w:lang w:val="en-US"/>
              </w:rPr>
              <w:t xml:space="preserve"> и </w:t>
            </w:r>
            <w:proofErr w:type="spellStart"/>
            <w:r w:rsidRPr="006F627F">
              <w:rPr>
                <w:rFonts w:ascii="Times New Roman" w:eastAsia="Calibri" w:hAnsi="Times New Roman" w:cs="Times New Roman"/>
                <w:sz w:val="24"/>
                <w:szCs w:val="24"/>
                <w:lang w:val="en-US"/>
              </w:rPr>
              <w:t>выразительность</w:t>
            </w:r>
            <w:proofErr w:type="spellEnd"/>
            <w:r w:rsidRPr="006F627F">
              <w:rPr>
                <w:rFonts w:ascii="Times New Roman" w:eastAsia="Calibri" w:hAnsi="Times New Roman" w:cs="Times New Roman"/>
                <w:sz w:val="24"/>
                <w:szCs w:val="24"/>
                <w:lang w:val="en-US"/>
              </w:rPr>
              <w:t xml:space="preserve"> </w:t>
            </w:r>
            <w:proofErr w:type="spellStart"/>
            <w:r w:rsidRPr="006F627F">
              <w:rPr>
                <w:rFonts w:ascii="Times New Roman" w:eastAsia="Calibri" w:hAnsi="Times New Roman" w:cs="Times New Roman"/>
                <w:sz w:val="24"/>
                <w:szCs w:val="24"/>
                <w:lang w:val="en-US"/>
              </w:rPr>
              <w:t>речи</w:t>
            </w:r>
            <w:proofErr w:type="spellEnd"/>
            <w:r w:rsidRPr="006F627F">
              <w:rPr>
                <w:rFonts w:ascii="Times New Roman" w:eastAsia="Calibri" w:hAnsi="Times New Roman" w:cs="Times New Roman"/>
                <w:sz w:val="24"/>
                <w:szCs w:val="24"/>
                <w:lang w:val="en-US"/>
              </w:rPr>
              <w:t>.</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5</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w:t>
            </w:r>
            <w:r w:rsidRPr="006F627F">
              <w:rPr>
                <w:rFonts w:ascii="Times New Roman" w:eastAsiaTheme="minorEastAsia" w:hAnsi="Times New Roman" w:cs="Times New Roman"/>
                <w:sz w:val="24"/>
                <w:szCs w:val="24"/>
                <w:lang w:eastAsia="ru-RU"/>
              </w:rPr>
              <w:lastRenderedPageBreak/>
              <w:t>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4</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3</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w:t>
            </w:r>
            <w:r w:rsidRPr="006F627F">
              <w:rPr>
                <w:rFonts w:ascii="Times New Roman" w:eastAsiaTheme="minorEastAsia" w:hAnsi="Times New Roman" w:cs="Times New Roman"/>
                <w:sz w:val="24"/>
                <w:szCs w:val="24"/>
                <w:lang w:eastAsia="ru-RU"/>
              </w:rPr>
              <w:lastRenderedPageBreak/>
              <w:t>оборотов. Монотонная (или излишне эмоциональная) речь. Качество речи препятствует пониманию высказываемой мысли.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6F627F" w:rsidRPr="006F627F" w:rsidTr="00C539A8">
        <w:trPr>
          <w:trHeight w:val="283"/>
        </w:trPr>
        <w:tc>
          <w:tcPr>
            <w:tcW w:w="1985" w:type="dxa"/>
            <w:vMerge/>
          </w:tcPr>
          <w:p w:rsidR="006F627F" w:rsidRPr="006F627F" w:rsidRDefault="006F627F" w:rsidP="006F627F">
            <w:pPr>
              <w:rPr>
                <w:rFonts w:ascii="Times New Roman" w:eastAsiaTheme="minorEastAsia" w:hAnsi="Times New Roman" w:cs="Times New Roman"/>
                <w:sz w:val="24"/>
                <w:szCs w:val="24"/>
                <w:lang w:eastAsia="ru-RU"/>
              </w:rPr>
            </w:pPr>
          </w:p>
        </w:tc>
        <w:tc>
          <w:tcPr>
            <w:tcW w:w="8505" w:type="dxa"/>
          </w:tcPr>
          <w:p w:rsidR="006F627F" w:rsidRPr="006F627F" w:rsidRDefault="006F627F" w:rsidP="000500D3">
            <w:pPr>
              <w:rPr>
                <w:rFonts w:ascii="Times New Roman" w:eastAsiaTheme="minorEastAsia" w:hAnsi="Times New Roman" w:cs="Times New Roman"/>
                <w:sz w:val="24"/>
                <w:szCs w:val="24"/>
                <w:lang w:eastAsia="ru-RU"/>
              </w:rPr>
            </w:pPr>
            <w:proofErr w:type="gramStart"/>
            <w:r w:rsidRPr="006F627F">
              <w:rPr>
                <w:rFonts w:ascii="Times New Roman" w:eastAsiaTheme="minorEastAsia" w:hAnsi="Times New Roman" w:cs="Times New Roman"/>
                <w:sz w:val="24"/>
                <w:szCs w:val="24"/>
                <w:lang w:eastAsia="ru-RU"/>
              </w:rPr>
              <w:t>Обучающийся</w:t>
            </w:r>
            <w:proofErr w:type="gramEnd"/>
            <w:r w:rsidRPr="006F627F">
              <w:rPr>
                <w:rFonts w:ascii="Times New Roman" w:eastAsiaTheme="minorEastAsia" w:hAnsi="Times New Roman" w:cs="Times New Roman"/>
                <w:sz w:val="24"/>
                <w:szCs w:val="24"/>
                <w:lang w:eastAsia="ru-RU"/>
              </w:rPr>
              <w:t xml:space="preserve"> не демонстрирует знание и понимание </w:t>
            </w:r>
            <w:r w:rsidR="000500D3" w:rsidRPr="000500D3">
              <w:rPr>
                <w:rFonts w:ascii="Times New Roman" w:eastAsiaTheme="minorEastAsia" w:hAnsi="Times New Roman" w:cs="Times New Roman"/>
                <w:sz w:val="24"/>
                <w:szCs w:val="24"/>
                <w:lang w:eastAsia="ru-RU"/>
              </w:rPr>
              <w:t>ключевых тем курса</w:t>
            </w:r>
            <w:r w:rsidRPr="006F627F">
              <w:rPr>
                <w:rFonts w:ascii="Times New Roman" w:eastAsiaTheme="minorEastAsia" w:hAnsi="Times New Roman" w:cs="Times New Roman"/>
                <w:sz w:val="24"/>
                <w:szCs w:val="24"/>
                <w:lang w:eastAsia="ru-RU"/>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rsidR="006F627F" w:rsidRPr="006F627F" w:rsidRDefault="006F627F" w:rsidP="006F627F">
            <w:pPr>
              <w:jc w:val="center"/>
              <w:rPr>
                <w:rFonts w:ascii="Times New Roman" w:eastAsiaTheme="minorEastAsia" w:hAnsi="Times New Roman" w:cs="Times New Roman"/>
                <w:sz w:val="24"/>
                <w:szCs w:val="24"/>
                <w:lang w:eastAsia="ru-RU"/>
              </w:rPr>
            </w:pPr>
          </w:p>
        </w:tc>
        <w:tc>
          <w:tcPr>
            <w:tcW w:w="2056" w:type="dxa"/>
            <w:gridSpan w:val="2"/>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Эссе</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Критерии оценивания: </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знание проблемы;</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6"/>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rsidR="009F7460" w:rsidRPr="009F7460" w:rsidRDefault="009F7460" w:rsidP="009F7460">
            <w:pPr>
              <w:numPr>
                <w:ilvl w:val="0"/>
                <w:numId w:val="36"/>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F7460">
              <w:rPr>
                <w:rFonts w:ascii="Times New Roman" w:eastAsiaTheme="minorEastAsia" w:hAnsi="Times New Roman" w:cs="Times New Roman"/>
                <w:sz w:val="24"/>
                <w:szCs w:val="24"/>
                <w:lang w:eastAsia="ru-RU"/>
              </w:rPr>
              <w:br/>
            </w: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r>
              <w:rPr>
                <w:rFonts w:ascii="Times New Roman" w:eastAsiaTheme="minorEastAsia" w:hAnsi="Times New Roman" w:cs="Times New Roman"/>
                <w:sz w:val="24"/>
                <w:szCs w:val="24"/>
                <w:lang w:eastAsia="ru-RU"/>
              </w:rPr>
              <w:t>.</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Pr="006F627F"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9F7460" w:rsidRPr="006F627F" w:rsidTr="00C539A8">
        <w:trPr>
          <w:trHeight w:val="283"/>
        </w:trPr>
        <w:tc>
          <w:tcPr>
            <w:tcW w:w="1985" w:type="dxa"/>
            <w:vMerge w:val="restart"/>
          </w:tcPr>
          <w:p w:rsidR="009F7460" w:rsidRPr="006F627F" w:rsidRDefault="009F7460" w:rsidP="006F627F">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lastRenderedPageBreak/>
              <w:t xml:space="preserve">Критерии оценивания: </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оригинальность и самостоятельность;</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логическое и последовательное изложение мыслей;</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9F7460" w:rsidRPr="009F7460" w:rsidRDefault="009F7460" w:rsidP="009F7460">
            <w:pPr>
              <w:numPr>
                <w:ilvl w:val="0"/>
                <w:numId w:val="37"/>
              </w:num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rsidR="009F7460" w:rsidRPr="009F7460" w:rsidRDefault="009F7460" w:rsidP="009F7460">
            <w:pPr>
              <w:numPr>
                <w:ilvl w:val="0"/>
                <w:numId w:val="37"/>
              </w:num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rsidR="009F7460" w:rsidRPr="009F7460" w:rsidRDefault="009F7460" w:rsidP="009F7460">
            <w:pPr>
              <w:rPr>
                <w:rFonts w:ascii="Times New Roman" w:eastAsiaTheme="minorEastAsia" w:hAnsi="Times New Roman" w:cs="Times New Roman"/>
                <w:iCs/>
                <w:sz w:val="24"/>
                <w:szCs w:val="24"/>
                <w:lang w:eastAsia="ru-RU"/>
              </w:rPr>
            </w:pPr>
            <w:r w:rsidRPr="009F7460">
              <w:rPr>
                <w:rFonts w:ascii="Times New Roman" w:eastAsiaTheme="minorEastAsia" w:hAnsi="Times New Roman" w:cs="Times New Roman"/>
                <w:iCs/>
                <w:sz w:val="24"/>
                <w:szCs w:val="24"/>
                <w:lang w:eastAsia="ru-RU"/>
              </w:rPr>
              <w:t>По каждому критерию присваивается 1 балл.</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6 баллов – отлично,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4-5 баллов – хорошо,</w:t>
            </w:r>
          </w:p>
          <w:p w:rsidR="009F7460" w:rsidRPr="009F7460"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2-3 балла – удовлетворительно,</w:t>
            </w:r>
          </w:p>
          <w:p w:rsidR="009F7460" w:rsidRPr="006F627F" w:rsidRDefault="009F7460" w:rsidP="009F7460">
            <w:pPr>
              <w:rPr>
                <w:rFonts w:ascii="Times New Roman" w:eastAsiaTheme="minorEastAsia" w:hAnsi="Times New Roman" w:cs="Times New Roman"/>
                <w:sz w:val="24"/>
                <w:szCs w:val="24"/>
                <w:lang w:eastAsia="ru-RU"/>
              </w:rPr>
            </w:pPr>
            <w:r w:rsidRPr="009F7460">
              <w:rPr>
                <w:rFonts w:ascii="Times New Roman" w:eastAsiaTheme="minorEastAsia" w:hAnsi="Times New Roman" w:cs="Times New Roman"/>
                <w:sz w:val="24"/>
                <w:szCs w:val="24"/>
                <w:lang w:eastAsia="ru-RU"/>
              </w:rPr>
              <w:t>0-1 балл – неудовлетворительно</w:t>
            </w: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9F7460" w:rsidRPr="006F627F" w:rsidTr="00C539A8">
        <w:trPr>
          <w:trHeight w:val="283"/>
        </w:trPr>
        <w:tc>
          <w:tcPr>
            <w:tcW w:w="198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8505" w:type="dxa"/>
            <w:vMerge/>
          </w:tcPr>
          <w:p w:rsidR="009F7460" w:rsidRPr="006F627F" w:rsidRDefault="009F7460" w:rsidP="006F627F">
            <w:pPr>
              <w:rPr>
                <w:rFonts w:ascii="Times New Roman" w:eastAsiaTheme="minorEastAsia" w:hAnsi="Times New Roman" w:cs="Times New Roman"/>
                <w:sz w:val="24"/>
                <w:szCs w:val="24"/>
                <w:lang w:eastAsia="ru-RU"/>
              </w:rPr>
            </w:pPr>
          </w:p>
        </w:tc>
        <w:tc>
          <w:tcPr>
            <w:tcW w:w="2055" w:type="dxa"/>
          </w:tcPr>
          <w:p w:rsidR="009F7460" w:rsidRPr="006F627F" w:rsidRDefault="009F7460" w:rsidP="006F627F">
            <w:pPr>
              <w:jc w:val="center"/>
              <w:rPr>
                <w:rFonts w:ascii="Times New Roman" w:eastAsiaTheme="minorEastAsia" w:hAnsi="Times New Roman" w:cs="Times New Roman"/>
                <w:sz w:val="24"/>
                <w:szCs w:val="24"/>
                <w:lang w:eastAsia="ru-RU"/>
              </w:rPr>
            </w:pPr>
          </w:p>
        </w:tc>
        <w:tc>
          <w:tcPr>
            <w:tcW w:w="2056" w:type="dxa"/>
            <w:gridSpan w:val="2"/>
          </w:tcPr>
          <w:p w:rsidR="009F7460" w:rsidRDefault="009F7460"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3372D2" w:rsidRPr="006F627F" w:rsidTr="00C539A8">
        <w:trPr>
          <w:trHeight w:val="283"/>
        </w:trPr>
        <w:tc>
          <w:tcPr>
            <w:tcW w:w="1985" w:type="dxa"/>
            <w:vMerge w:val="restart"/>
          </w:tcPr>
          <w:p w:rsidR="003372D2" w:rsidRPr="006F627F" w:rsidRDefault="003372D2" w:rsidP="006F627F">
            <w:pPr>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iCs/>
                <w:sz w:val="24"/>
                <w:szCs w:val="24"/>
                <w:lang w:eastAsia="ru-RU"/>
              </w:rPr>
              <w:t>Ситуационные задачи (кейсы)</w:t>
            </w:r>
          </w:p>
        </w:tc>
        <w:tc>
          <w:tcPr>
            <w:tcW w:w="8505" w:type="dxa"/>
          </w:tcPr>
          <w:p w:rsidR="003372D2" w:rsidRPr="006F627F" w:rsidRDefault="003372D2" w:rsidP="003372D2">
            <w:pPr>
              <w:jc w:val="both"/>
              <w:rPr>
                <w:rFonts w:ascii="Times New Roman" w:eastAsiaTheme="minorEastAsia" w:hAnsi="Times New Roman" w:cs="Times New Roman"/>
                <w:sz w:val="24"/>
                <w:szCs w:val="24"/>
                <w:lang w:eastAsia="ru-RU"/>
              </w:rPr>
            </w:pPr>
            <w:r w:rsidRPr="003372D2">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3372D2">
              <w:rPr>
                <w:rFonts w:ascii="Times New Roman" w:eastAsiaTheme="minorEastAsia" w:hAnsi="Times New Roman" w:cs="Times New Roman"/>
                <w:iCs/>
                <w:sz w:val="24"/>
                <w:szCs w:val="24"/>
                <w:lang w:eastAsia="ru-RU"/>
              </w:rPr>
              <w:t xml:space="preserve">показана совокупность осознанных знаний </w:t>
            </w:r>
            <w:r w:rsidRPr="003372D2">
              <w:rPr>
                <w:rFonts w:ascii="Times New Roman" w:eastAsiaTheme="minorEastAsia" w:hAnsi="Times New Roman" w:cs="Times New Roman"/>
                <w:sz w:val="24"/>
                <w:szCs w:val="24"/>
                <w:lang w:eastAsia="ru-RU"/>
              </w:rPr>
              <w:t>о предмете исследования</w:t>
            </w:r>
            <w:r w:rsidRPr="003372D2">
              <w:rPr>
                <w:rFonts w:ascii="Times New Roman" w:eastAsiaTheme="minorEastAsia" w:hAnsi="Times New Roman" w:cs="Times New Roman"/>
                <w:iCs/>
                <w:sz w:val="24"/>
                <w:szCs w:val="24"/>
                <w:lang w:eastAsia="ru-RU"/>
              </w:rPr>
              <w:t>, доказательно раскрыты основные положения дисциплины;</w:t>
            </w:r>
            <w:r w:rsidRPr="003372D2">
              <w:rPr>
                <w:rFonts w:ascii="Times New Roman" w:eastAsiaTheme="minorEastAsia" w:hAnsi="Times New Roman" w:cs="Times New Roman"/>
                <w:i/>
                <w:sz w:val="24"/>
                <w:szCs w:val="24"/>
                <w:lang w:eastAsia="ru-RU"/>
              </w:rPr>
              <w:t xml:space="preserve"> </w:t>
            </w:r>
            <w:r w:rsidRPr="003372D2">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AF1F07" w:rsidRDefault="003372D2" w:rsidP="003372D2">
            <w:pPr>
              <w:jc w:val="both"/>
              <w:rPr>
                <w:rFonts w:ascii="Times New Roman" w:eastAsiaTheme="minorEastAsia" w:hAnsi="Times New Roman" w:cs="Times New Roman"/>
                <w:sz w:val="24"/>
                <w:szCs w:val="24"/>
                <w:lang w:eastAsia="ru-RU"/>
              </w:rPr>
            </w:pPr>
            <w:r w:rsidRPr="00AF1F07">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AF1F07">
              <w:rPr>
                <w:rFonts w:ascii="Times New Roman" w:eastAsiaTheme="minorEastAsia" w:hAnsi="Times New Roman" w:cs="Times New Roman"/>
                <w:iCs/>
                <w:sz w:val="24"/>
                <w:szCs w:val="24"/>
                <w:lang w:eastAsia="ru-RU"/>
              </w:rPr>
              <w:t xml:space="preserve">доказательно раскрыты </w:t>
            </w:r>
            <w:r w:rsidRPr="00AF1F07">
              <w:rPr>
                <w:rFonts w:ascii="Times New Roman" w:eastAsiaTheme="minorEastAsia" w:hAnsi="Times New Roman" w:cs="Times New Roman"/>
                <w:iCs/>
                <w:sz w:val="24"/>
                <w:szCs w:val="24"/>
                <w:lang w:eastAsia="ru-RU"/>
              </w:rPr>
              <w:lastRenderedPageBreak/>
              <w:t>основные положения дисциплины,</w:t>
            </w:r>
            <w:r w:rsidRPr="00AF1F07">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AF1F07" w:rsidRDefault="003372D2" w:rsidP="003372D2">
            <w:pPr>
              <w:pStyle w:val="af0"/>
              <w:tabs>
                <w:tab w:val="left" w:pos="201"/>
              </w:tabs>
              <w:ind w:left="0"/>
              <w:jc w:val="both"/>
              <w:rPr>
                <w:sz w:val="24"/>
                <w:szCs w:val="24"/>
              </w:rPr>
            </w:pPr>
            <w:r w:rsidRPr="00AF1F07">
              <w:rPr>
                <w:sz w:val="24"/>
                <w:szCs w:val="24"/>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3372D2" w:rsidRPr="006F627F" w:rsidTr="00C539A8">
        <w:trPr>
          <w:trHeight w:val="283"/>
        </w:trPr>
        <w:tc>
          <w:tcPr>
            <w:tcW w:w="1985" w:type="dxa"/>
            <w:vMerge/>
          </w:tcPr>
          <w:p w:rsidR="003372D2" w:rsidRPr="006F627F" w:rsidRDefault="003372D2" w:rsidP="006F627F">
            <w:pPr>
              <w:rPr>
                <w:rFonts w:ascii="Times New Roman" w:eastAsiaTheme="minorEastAsia" w:hAnsi="Times New Roman" w:cs="Times New Roman"/>
                <w:sz w:val="24"/>
                <w:szCs w:val="24"/>
                <w:lang w:eastAsia="ru-RU"/>
              </w:rPr>
            </w:pPr>
          </w:p>
        </w:tc>
        <w:tc>
          <w:tcPr>
            <w:tcW w:w="8505" w:type="dxa"/>
          </w:tcPr>
          <w:p w:rsidR="003372D2" w:rsidRPr="00AF1F07" w:rsidRDefault="003372D2" w:rsidP="003372D2">
            <w:pPr>
              <w:pStyle w:val="af0"/>
              <w:shd w:val="clear" w:color="auto" w:fill="FFFFFF"/>
              <w:tabs>
                <w:tab w:val="left" w:pos="201"/>
              </w:tabs>
              <w:ind w:left="0"/>
              <w:jc w:val="both"/>
              <w:rPr>
                <w:rFonts w:ascii="Arial" w:eastAsia="Times New Roman" w:hAnsi="Arial" w:cs="Arial"/>
                <w:b/>
                <w:bCs/>
                <w:iCs/>
                <w:sz w:val="24"/>
                <w:szCs w:val="24"/>
                <w:u w:val="single"/>
              </w:rPr>
            </w:pPr>
            <w:proofErr w:type="gramStart"/>
            <w:r w:rsidRPr="00AF1F07">
              <w:rPr>
                <w:iCs/>
                <w:sz w:val="24"/>
                <w:szCs w:val="24"/>
              </w:rPr>
              <w:t>обучающийся</w:t>
            </w:r>
            <w:proofErr w:type="gramEnd"/>
            <w:r w:rsidRPr="00AF1F07">
              <w:rPr>
                <w:iCs/>
                <w:sz w:val="24"/>
                <w:szCs w:val="24"/>
              </w:rPr>
              <w:t xml:space="preserve"> не выполнил задание или не дал ответы по базовым вопросам дисциплины.</w:t>
            </w:r>
          </w:p>
        </w:tc>
        <w:tc>
          <w:tcPr>
            <w:tcW w:w="2055" w:type="dxa"/>
          </w:tcPr>
          <w:p w:rsidR="003372D2" w:rsidRPr="006F627F" w:rsidRDefault="003372D2" w:rsidP="006F627F">
            <w:pPr>
              <w:jc w:val="center"/>
              <w:rPr>
                <w:rFonts w:ascii="Times New Roman" w:eastAsiaTheme="minorEastAsia" w:hAnsi="Times New Roman" w:cs="Times New Roman"/>
                <w:sz w:val="24"/>
                <w:szCs w:val="24"/>
                <w:lang w:eastAsia="ru-RU"/>
              </w:rPr>
            </w:pPr>
          </w:p>
        </w:tc>
        <w:tc>
          <w:tcPr>
            <w:tcW w:w="2056" w:type="dxa"/>
            <w:gridSpan w:val="2"/>
          </w:tcPr>
          <w:p w:rsidR="003372D2" w:rsidRDefault="003372D2" w:rsidP="006F627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bl>
    <w:p w:rsidR="009F7460"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rsidR="006F627F" w:rsidRDefault="009F7460" w:rsidP="009F746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 </w:t>
      </w:r>
      <w:r w:rsidR="006F627F" w:rsidRPr="006F627F">
        <w:rPr>
          <w:rFonts w:ascii="Times New Roman" w:eastAsia="Times New Roman" w:hAnsi="Times New Roman" w:cs="Times New Roman"/>
          <w:bCs/>
          <w:iCs/>
          <w:sz w:val="24"/>
          <w:szCs w:val="24"/>
          <w:lang w:eastAsia="ru-RU"/>
        </w:rPr>
        <w:t>Промежуточная аттестация:</w:t>
      </w:r>
    </w:p>
    <w:p w:rsidR="009F7460" w:rsidRPr="006F627F" w:rsidRDefault="009F7460"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6F627F" w:rsidRPr="006F627F" w:rsidTr="00C539A8">
        <w:trPr>
          <w:trHeight w:val="493"/>
        </w:trPr>
        <w:tc>
          <w:tcPr>
            <w:tcW w:w="3261"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Типовые контрольные задания и иные материалы</w:t>
            </w:r>
          </w:p>
          <w:p w:rsidR="006F627F" w:rsidRPr="006F627F" w:rsidRDefault="006F627F" w:rsidP="006F627F">
            <w:pPr>
              <w:contextualSpacing/>
              <w:jc w:val="center"/>
              <w:rPr>
                <w:rFonts w:ascii="Times New Roman" w:eastAsiaTheme="minorEastAsia" w:hAnsi="Times New Roman" w:cs="Times New Roman"/>
                <w:b/>
                <w:bCs/>
                <w:sz w:val="24"/>
                <w:szCs w:val="24"/>
                <w:lang w:eastAsia="ru-RU"/>
              </w:rPr>
            </w:pPr>
            <w:r w:rsidRPr="006F627F">
              <w:rPr>
                <w:rFonts w:ascii="Times New Roman" w:eastAsiaTheme="minorEastAsia" w:hAnsi="Times New Roman" w:cs="Times New Roman"/>
                <w:b/>
                <w:bCs/>
                <w:sz w:val="24"/>
                <w:szCs w:val="24"/>
                <w:lang w:eastAsia="ru-RU"/>
              </w:rPr>
              <w:t>для проведения промежуточной аттестации:</w:t>
            </w:r>
          </w:p>
        </w:tc>
      </w:tr>
      <w:tr w:rsidR="006F627F" w:rsidRPr="006F627F" w:rsidTr="00C539A8">
        <w:tc>
          <w:tcPr>
            <w:tcW w:w="3261"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Зачет   </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в устной форме по билетам</w:t>
            </w:r>
          </w:p>
        </w:tc>
        <w:tc>
          <w:tcPr>
            <w:tcW w:w="11340" w:type="dxa"/>
          </w:tcPr>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Билет 1 </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8762E" w:rsidRPr="0018762E">
              <w:rPr>
                <w:rFonts w:ascii="Times New Roman" w:eastAsiaTheme="minorEastAsia" w:hAnsi="Times New Roman" w:cs="Times New Roman"/>
                <w:sz w:val="24"/>
                <w:szCs w:val="24"/>
                <w:lang w:eastAsia="ru-RU"/>
              </w:rPr>
              <w:t>Теоретические методы научного исследования</w:t>
            </w:r>
          </w:p>
          <w:p w:rsidR="00447A71" w:rsidRDefault="006F627F" w:rsidP="00447A71">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447A71" w:rsidRPr="00447A71">
              <w:rPr>
                <w:rFonts w:ascii="Times New Roman" w:eastAsiaTheme="minorEastAsia" w:hAnsi="Times New Roman" w:cs="Times New Roman"/>
                <w:sz w:val="24"/>
                <w:szCs w:val="24"/>
                <w:lang w:eastAsia="ru-RU"/>
              </w:rPr>
              <w:t>Охарактеризуйте наиболее распространенные варианты оформления результатов исследований. Раскройте их характерные особенности.</w:t>
            </w:r>
          </w:p>
          <w:p w:rsidR="004C0586" w:rsidRPr="00447A71" w:rsidRDefault="004C0586" w:rsidP="00447A71">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4C0586">
              <w:rPr>
                <w:rFonts w:ascii="Times New Roman" w:eastAsiaTheme="minorEastAsia" w:hAnsi="Times New Roman" w:cs="Times New Roman"/>
                <w:sz w:val="24"/>
                <w:szCs w:val="24"/>
                <w:lang w:eastAsia="ru-RU"/>
              </w:rPr>
              <w:t xml:space="preserve">Дайте краткое обоснование актуальности, практической значимости темы Вашей </w:t>
            </w:r>
            <w:r>
              <w:rPr>
                <w:rFonts w:ascii="Times New Roman" w:eastAsiaTheme="minorEastAsia" w:hAnsi="Times New Roman" w:cs="Times New Roman"/>
                <w:sz w:val="24"/>
                <w:szCs w:val="24"/>
                <w:lang w:eastAsia="ru-RU"/>
              </w:rPr>
              <w:t>дипломн</w:t>
            </w:r>
            <w:r w:rsidRPr="004C0586">
              <w:rPr>
                <w:rFonts w:ascii="Times New Roman" w:eastAsiaTheme="minorEastAsia" w:hAnsi="Times New Roman" w:cs="Times New Roman"/>
                <w:sz w:val="24"/>
                <w:szCs w:val="24"/>
                <w:lang w:eastAsia="ru-RU"/>
              </w:rPr>
              <w:t>ой работы</w:t>
            </w:r>
            <w:r>
              <w:rPr>
                <w:rFonts w:ascii="Times New Roman" w:eastAsiaTheme="minorEastAsia" w:hAnsi="Times New Roman" w:cs="Times New Roman"/>
                <w:sz w:val="24"/>
                <w:szCs w:val="24"/>
                <w:lang w:eastAsia="ru-RU"/>
              </w:rPr>
              <w:t>, предмета и объекта исследования</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2</w:t>
            </w:r>
          </w:p>
          <w:p w:rsidR="006F627F" w:rsidRP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8762E" w:rsidRPr="0018762E">
              <w:rPr>
                <w:rFonts w:ascii="Times New Roman" w:eastAsiaTheme="minorEastAsia" w:hAnsi="Times New Roman" w:cs="Times New Roman"/>
                <w:sz w:val="24"/>
                <w:szCs w:val="24"/>
                <w:lang w:eastAsia="ru-RU"/>
              </w:rPr>
              <w:t>Этапы научного исследования</w:t>
            </w:r>
          </w:p>
          <w:p w:rsidR="006F627F" w:rsidRDefault="006F627F" w:rsidP="006F627F">
            <w:pPr>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447A71" w:rsidRPr="00447A71">
              <w:rPr>
                <w:rFonts w:ascii="Times New Roman" w:eastAsiaTheme="minorEastAsia" w:hAnsi="Times New Roman" w:cs="Times New Roman"/>
                <w:sz w:val="24"/>
                <w:szCs w:val="24"/>
                <w:lang w:eastAsia="ru-RU"/>
              </w:rPr>
              <w:t>Логические основы научного исследования</w:t>
            </w:r>
          </w:p>
          <w:p w:rsidR="004C0586" w:rsidRPr="004C0586" w:rsidRDefault="004C0586" w:rsidP="004C0586">
            <w:pPr>
              <w:jc w:val="both"/>
              <w:rPr>
                <w:rFonts w:ascii="Times New Roman" w:eastAsiaTheme="minorEastAsia" w:hAnsi="Times New Roman" w:cs="Times New Roman"/>
                <w:sz w:val="24"/>
                <w:szCs w:val="24"/>
                <w:lang w:eastAsia="ru-RU"/>
              </w:rPr>
            </w:pPr>
            <w:r w:rsidRPr="004C0586">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lastRenderedPageBreak/>
              <w:t>п</w:t>
            </w:r>
            <w:r w:rsidRPr="004C0586">
              <w:rPr>
                <w:rFonts w:ascii="Times New Roman" w:eastAsiaTheme="minorEastAsia" w:hAnsi="Times New Roman" w:cs="Times New Roman"/>
                <w:sz w:val="24"/>
                <w:szCs w:val="24"/>
                <w:lang w:eastAsia="ru-RU"/>
              </w:rPr>
              <w:t>редмета и объекта исследования</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3.</w:t>
            </w:r>
          </w:p>
          <w:p w:rsidR="0018762E"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18762E" w:rsidRPr="0018762E">
              <w:rPr>
                <w:rFonts w:ascii="Times New Roman" w:eastAsiaTheme="minorEastAsia" w:hAnsi="Times New Roman" w:cs="Times New Roman"/>
                <w:sz w:val="24"/>
                <w:szCs w:val="24"/>
                <w:lang w:eastAsia="ru-RU"/>
              </w:rPr>
              <w:t xml:space="preserve">Сбор научной информации. Основные источники информации. Оформление научных исследований </w:t>
            </w:r>
          </w:p>
          <w:p w:rsidR="004C0586"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447A71" w:rsidRPr="00447A71">
              <w:rPr>
                <w:rFonts w:ascii="Times New Roman" w:eastAsiaTheme="minorEastAsia" w:hAnsi="Times New Roman" w:cs="Times New Roman"/>
                <w:sz w:val="24"/>
                <w:szCs w:val="24"/>
                <w:lang w:eastAsia="ru-RU"/>
              </w:rPr>
              <w:t>Методологические основы научного исследования</w:t>
            </w:r>
          </w:p>
          <w:p w:rsidR="006F627F" w:rsidRPr="006F627F" w:rsidRDefault="004C0586" w:rsidP="006F627F">
            <w:pPr>
              <w:rPr>
                <w:rFonts w:ascii="Times New Roman" w:eastAsiaTheme="minorEastAsia" w:hAnsi="Times New Roman" w:cs="Times New Roman"/>
                <w:sz w:val="24"/>
                <w:szCs w:val="24"/>
                <w:lang w:eastAsia="ru-RU"/>
              </w:rPr>
            </w:pPr>
            <w:r w:rsidRPr="004C0586">
              <w:rPr>
                <w:rFonts w:ascii="Times New Roman" w:eastAsiaTheme="minorEastAsia" w:hAnsi="Times New Roman" w:cs="Times New Roman"/>
                <w:sz w:val="24"/>
                <w:szCs w:val="24"/>
                <w:lang w:eastAsia="ru-RU"/>
              </w:rPr>
              <w:t>3. Дайте краткое обоснование актуальности, практической значимос</w:t>
            </w:r>
            <w:r>
              <w:rPr>
                <w:rFonts w:ascii="Times New Roman" w:eastAsiaTheme="minorEastAsia" w:hAnsi="Times New Roman" w:cs="Times New Roman"/>
                <w:sz w:val="24"/>
                <w:szCs w:val="24"/>
                <w:lang w:eastAsia="ru-RU"/>
              </w:rPr>
              <w:t>ти темы Вашей дипломной работы, п</w:t>
            </w:r>
            <w:r w:rsidRPr="004C0586">
              <w:rPr>
                <w:rFonts w:ascii="Times New Roman" w:eastAsiaTheme="minorEastAsia" w:hAnsi="Times New Roman" w:cs="Times New Roman"/>
                <w:sz w:val="24"/>
                <w:szCs w:val="24"/>
                <w:lang w:eastAsia="ru-RU"/>
              </w:rPr>
              <w:t>редмета и объекта исследован</w:t>
            </w:r>
            <w:r>
              <w:rPr>
                <w:rFonts w:ascii="Times New Roman" w:eastAsiaTheme="minorEastAsia" w:hAnsi="Times New Roman" w:cs="Times New Roman"/>
                <w:sz w:val="24"/>
                <w:szCs w:val="24"/>
                <w:lang w:eastAsia="ru-RU"/>
              </w:rPr>
              <w:t>ия</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4.</w:t>
            </w:r>
          </w:p>
          <w:p w:rsidR="006F627F" w:rsidRPr="006F627F" w:rsidRDefault="006F627F" w:rsidP="006F627F">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sz w:val="24"/>
                <w:szCs w:val="24"/>
                <w:lang w:eastAsia="ru-RU"/>
              </w:rPr>
              <w:t xml:space="preserve">1. </w:t>
            </w:r>
            <w:r w:rsidR="00447A71" w:rsidRPr="00447A71">
              <w:rPr>
                <w:rFonts w:ascii="Times New Roman" w:eastAsiaTheme="minorEastAsia" w:hAnsi="Times New Roman" w:cs="Times New Roman"/>
                <w:sz w:val="24"/>
                <w:szCs w:val="24"/>
                <w:lang w:eastAsia="ru-RU"/>
              </w:rPr>
              <w:t>Понятие, сущность, виды научного исследования</w:t>
            </w:r>
          </w:p>
          <w:p w:rsidR="004C0586" w:rsidRDefault="006F627F" w:rsidP="004C0586">
            <w:pP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bCs/>
                <w:iCs/>
                <w:sz w:val="24"/>
                <w:szCs w:val="24"/>
                <w:lang w:eastAsia="ru-RU"/>
              </w:rPr>
              <w:t xml:space="preserve">2. </w:t>
            </w:r>
            <w:r w:rsidR="00447A71" w:rsidRPr="00447A71">
              <w:rPr>
                <w:rFonts w:ascii="Times New Roman" w:eastAsiaTheme="minorEastAsia" w:hAnsi="Times New Roman" w:cs="Times New Roman"/>
                <w:bCs/>
                <w:iCs/>
                <w:sz w:val="24"/>
                <w:szCs w:val="24"/>
                <w:lang w:eastAsia="ru-RU"/>
              </w:rPr>
              <w:t>Источн</w:t>
            </w:r>
            <w:r w:rsidR="00447A71">
              <w:rPr>
                <w:rFonts w:ascii="Times New Roman" w:eastAsiaTheme="minorEastAsia" w:hAnsi="Times New Roman" w:cs="Times New Roman"/>
                <w:bCs/>
                <w:iCs/>
                <w:sz w:val="24"/>
                <w:szCs w:val="24"/>
                <w:lang w:eastAsia="ru-RU"/>
              </w:rPr>
              <w:t>ики научной информации, их виды</w:t>
            </w:r>
          </w:p>
          <w:p w:rsidR="004C0586" w:rsidRPr="004C0586" w:rsidRDefault="004C0586" w:rsidP="004C0586">
            <w:pPr>
              <w:rPr>
                <w:rFonts w:ascii="Times New Roman" w:eastAsiaTheme="minorEastAsia" w:hAnsi="Times New Roman" w:cs="Times New Roman"/>
                <w:bCs/>
                <w:iCs/>
                <w:sz w:val="24"/>
                <w:szCs w:val="24"/>
                <w:lang w:eastAsia="ru-RU"/>
              </w:rPr>
            </w:pPr>
            <w:r w:rsidRPr="004C0586">
              <w:rPr>
                <w:rFonts w:ascii="Times New Roman" w:eastAsiaTheme="minorEastAsia" w:hAnsi="Times New Roman" w:cs="Times New Roman"/>
                <w:bCs/>
                <w:iCs/>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Билет 5.</w:t>
            </w:r>
          </w:p>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1. </w:t>
            </w:r>
            <w:r w:rsidR="00447A71" w:rsidRPr="00447A71">
              <w:rPr>
                <w:rFonts w:ascii="Times New Roman" w:eastAsiaTheme="minorEastAsia" w:hAnsi="Times New Roman" w:cs="Times New Roman"/>
                <w:sz w:val="24"/>
                <w:szCs w:val="24"/>
                <w:lang w:eastAsia="ru-RU"/>
              </w:rPr>
              <w:t>Научное исследование как творческий процесс</w:t>
            </w:r>
          </w:p>
          <w:p w:rsidR="004C0586" w:rsidRDefault="006F627F" w:rsidP="0018762E">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2. </w:t>
            </w:r>
            <w:r w:rsidR="00447A71" w:rsidRPr="00447A71">
              <w:rPr>
                <w:rFonts w:ascii="Times New Roman" w:eastAsiaTheme="minorEastAsia" w:hAnsi="Times New Roman" w:cs="Times New Roman"/>
                <w:sz w:val="24"/>
                <w:szCs w:val="24"/>
                <w:lang w:eastAsia="ru-RU"/>
              </w:rPr>
              <w:t>Понятие и суждение как формы мышления</w:t>
            </w:r>
          </w:p>
          <w:p w:rsidR="006F627F" w:rsidRPr="006F627F" w:rsidRDefault="004C0586" w:rsidP="0018762E">
            <w:pPr>
              <w:rPr>
                <w:rFonts w:ascii="Times New Roman" w:eastAsiaTheme="minorEastAsia" w:hAnsi="Times New Roman" w:cs="Times New Roman"/>
                <w:sz w:val="24"/>
                <w:szCs w:val="24"/>
                <w:lang w:eastAsia="ru-RU"/>
              </w:rPr>
            </w:pPr>
            <w:r w:rsidRPr="004C0586">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tc>
      </w:tr>
    </w:tbl>
    <w:p w:rsidR="006F627F" w:rsidRPr="006F627F" w:rsidRDefault="006F627F" w:rsidP="006F627F">
      <w:pPr>
        <w:keepNext/>
        <w:spacing w:after="0" w:line="240" w:lineRule="auto"/>
        <w:outlineLvl w:val="1"/>
        <w:rPr>
          <w:rFonts w:ascii="Times New Roman" w:eastAsia="Times New Roman" w:hAnsi="Times New Roman" w:cs="Times New Roman"/>
          <w:bCs/>
          <w:iCs/>
          <w:sz w:val="24"/>
          <w:szCs w:val="24"/>
          <w:lang w:eastAsia="ru-RU"/>
        </w:rPr>
      </w:pPr>
    </w:p>
    <w:p w:rsidR="006F627F" w:rsidRPr="00332C5C" w:rsidRDefault="00332C5C" w:rsidP="00332C5C">
      <w:pPr>
        <w:pStyle w:val="af0"/>
        <w:keepNext/>
        <w:numPr>
          <w:ilvl w:val="1"/>
          <w:numId w:val="39"/>
        </w:numPr>
        <w:outlineLvl w:val="1"/>
        <w:rPr>
          <w:rFonts w:eastAsia="Times New Roman"/>
          <w:bCs/>
          <w:iCs/>
          <w:sz w:val="24"/>
          <w:szCs w:val="24"/>
        </w:rPr>
      </w:pPr>
      <w:r>
        <w:rPr>
          <w:rFonts w:eastAsia="Times New Roman"/>
          <w:bCs/>
          <w:iCs/>
          <w:sz w:val="24"/>
          <w:szCs w:val="24"/>
        </w:rPr>
        <w:t xml:space="preserve"> </w:t>
      </w:r>
      <w:r w:rsidR="006F627F" w:rsidRPr="00332C5C">
        <w:rPr>
          <w:rFonts w:eastAsia="Times New Roman"/>
          <w:bCs/>
          <w:iCs/>
          <w:sz w:val="24"/>
          <w:szCs w:val="24"/>
        </w:rPr>
        <w:t>Критерии, шкалы оценивания промежуточной аттестации учебной дисциплины:</w:t>
      </w:r>
    </w:p>
    <w:p w:rsidR="00332C5C" w:rsidRPr="00332C5C" w:rsidRDefault="00332C5C" w:rsidP="00332C5C">
      <w:pPr>
        <w:pStyle w:val="af0"/>
        <w:keepNext/>
        <w:ind w:left="1070"/>
        <w:outlineLvl w:val="1"/>
        <w:rPr>
          <w:rFonts w:eastAsia="Times New Roman"/>
          <w:bCs/>
          <w:iCs/>
          <w:sz w:val="24"/>
          <w:szCs w:val="24"/>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6F627F" w:rsidRPr="006F627F" w:rsidTr="00C539A8">
        <w:trPr>
          <w:trHeight w:val="521"/>
          <w:tblHeader/>
        </w:trPr>
        <w:tc>
          <w:tcPr>
            <w:tcW w:w="3828" w:type="dxa"/>
            <w:shd w:val="clear" w:color="auto" w:fill="DBE5F1" w:themeFill="accent1" w:themeFillTint="33"/>
            <w:vAlign w:val="center"/>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roofErr w:type="spellStart"/>
            <w:r w:rsidRPr="006F627F">
              <w:rPr>
                <w:rFonts w:ascii="Times New Roman" w:eastAsia="Calibri" w:hAnsi="Times New Roman" w:cs="Times New Roman"/>
                <w:b/>
                <w:sz w:val="24"/>
                <w:szCs w:val="24"/>
                <w:lang w:val="en-US"/>
              </w:rPr>
              <w:t>Критерии</w:t>
            </w:r>
            <w:proofErr w:type="spellEnd"/>
            <w:r w:rsidRPr="006F627F">
              <w:rPr>
                <w:rFonts w:ascii="Times New Roman" w:eastAsia="Calibri" w:hAnsi="Times New Roman" w:cs="Times New Roman"/>
                <w:b/>
                <w:sz w:val="24"/>
                <w:szCs w:val="24"/>
                <w:lang w:val="en-US"/>
              </w:rPr>
              <w:t xml:space="preserve"> </w:t>
            </w:r>
            <w:proofErr w:type="spellStart"/>
            <w:r w:rsidRPr="006F627F">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Шкалы оценивания</w:t>
            </w:r>
          </w:p>
        </w:tc>
      </w:tr>
      <w:tr w:rsidR="006F627F" w:rsidRPr="006F627F" w:rsidTr="00C539A8">
        <w:trPr>
          <w:trHeight w:val="557"/>
          <w:tblHeader/>
        </w:trPr>
        <w:tc>
          <w:tcPr>
            <w:tcW w:w="3828" w:type="dxa"/>
            <w:shd w:val="clear" w:color="auto" w:fill="DBE5F1" w:themeFill="accent1" w:themeFillTint="33"/>
          </w:tcPr>
          <w:p w:rsidR="006F627F" w:rsidRPr="006F627F" w:rsidRDefault="006F627F" w:rsidP="006F627F">
            <w:pPr>
              <w:widowControl w:val="0"/>
              <w:autoSpaceDE w:val="0"/>
              <w:autoSpaceDN w:val="0"/>
              <w:ind w:firstLine="1"/>
              <w:jc w:val="center"/>
              <w:rPr>
                <w:rFonts w:ascii="Times New Roman" w:eastAsia="Calibri" w:hAnsi="Times New Roman" w:cs="Times New Roman"/>
                <w:b/>
                <w:sz w:val="24"/>
                <w:szCs w:val="24"/>
              </w:rPr>
            </w:pPr>
            <w:r w:rsidRPr="006F627F">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rsidR="006F627F" w:rsidRPr="006F627F" w:rsidRDefault="006F627F" w:rsidP="006F627F">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rsidR="006F627F" w:rsidRPr="006F627F" w:rsidRDefault="006F627F" w:rsidP="006F627F">
            <w:pPr>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3"/>
        </w:trPr>
        <w:tc>
          <w:tcPr>
            <w:tcW w:w="3828" w:type="dxa"/>
            <w:vMerge w:val="restart"/>
          </w:tcPr>
          <w:p w:rsidR="006F627F" w:rsidRPr="006F627F" w:rsidRDefault="006F627F" w:rsidP="006F627F">
            <w:pP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Зачет в устной форме</w:t>
            </w:r>
            <w:r w:rsidR="000F3370">
              <w:rPr>
                <w:rFonts w:ascii="Times New Roman" w:eastAsiaTheme="minorEastAsia" w:hAnsi="Times New Roman" w:cs="Times New Roman"/>
                <w:sz w:val="24"/>
                <w:szCs w:val="24"/>
                <w:lang w:eastAsia="ru-RU"/>
              </w:rPr>
              <w:t xml:space="preserve"> по билетам</w:t>
            </w:r>
          </w:p>
          <w:p w:rsidR="006F627F" w:rsidRPr="006F627F" w:rsidRDefault="006F627F" w:rsidP="006F627F">
            <w:pPr>
              <w:widowControl w:val="0"/>
              <w:autoSpaceDE w:val="0"/>
              <w:autoSpaceDN w:val="0"/>
              <w:rPr>
                <w:rFonts w:ascii="Times New Roman" w:eastAsia="Calibri" w:hAnsi="Times New Roman" w:cs="Times New Roman"/>
                <w:i/>
                <w:sz w:val="24"/>
                <w:szCs w:val="24"/>
              </w:rPr>
            </w:pPr>
          </w:p>
        </w:tc>
        <w:tc>
          <w:tcPr>
            <w:tcW w:w="6945" w:type="dxa"/>
          </w:tcPr>
          <w:p w:rsidR="002C3A93" w:rsidRPr="002C3A93" w:rsidRDefault="002C3A93" w:rsidP="002C3A93">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xml:space="preserve">Обучающийся </w:t>
            </w:r>
          </w:p>
          <w:p w:rsidR="002C3A93" w:rsidRPr="002C3A93" w:rsidRDefault="002C3A93" w:rsidP="002C3A93">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xml:space="preserve">- знает основные определения, </w:t>
            </w:r>
            <w:proofErr w:type="gramStart"/>
            <w:r w:rsidRPr="002C3A93">
              <w:rPr>
                <w:rFonts w:ascii="Times New Roman" w:eastAsiaTheme="minorEastAsia" w:hAnsi="Times New Roman" w:cs="Times New Roman"/>
                <w:sz w:val="24"/>
                <w:szCs w:val="24"/>
                <w:lang w:eastAsia="ru-RU"/>
              </w:rPr>
              <w:t>последователен</w:t>
            </w:r>
            <w:proofErr w:type="gramEnd"/>
            <w:r w:rsidRPr="002C3A93">
              <w:rPr>
                <w:rFonts w:ascii="Times New Roman" w:eastAsiaTheme="minorEastAsia" w:hAnsi="Times New Roman" w:cs="Times New Roman"/>
                <w:sz w:val="24"/>
                <w:szCs w:val="24"/>
                <w:lang w:eastAsia="ru-RU"/>
              </w:rPr>
              <w:t xml:space="preserve"> в изложении материала, демонстрирует базовые знания дисциплины, владеет необходимыми умениями и навыками при проведении научных исследований;</w:t>
            </w:r>
          </w:p>
          <w:p w:rsidR="006F627F" w:rsidRPr="006F627F" w:rsidRDefault="002C3A93" w:rsidP="002C3A93">
            <w:pPr>
              <w:ind w:firstLine="75"/>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глубоко и прочно усвоил программный материал и знает основы проведения научных исследований</w:t>
            </w:r>
            <w:r w:rsidRPr="002C3A93">
              <w:rPr>
                <w:rFonts w:ascii="Times New Roman" w:eastAsiaTheme="minorEastAsia" w:hAnsi="Times New Roman" w:cs="Times New Roman"/>
                <w:bCs/>
                <w:sz w:val="24"/>
                <w:szCs w:val="24"/>
                <w:lang w:eastAsia="ru-RU"/>
              </w:rPr>
              <w:t>, их</w:t>
            </w:r>
            <w:r w:rsidRPr="002C3A93">
              <w:rPr>
                <w:rFonts w:ascii="Times New Roman" w:eastAsiaTheme="minorEastAsia" w:hAnsi="Times New Roman" w:cs="Times New Roman"/>
                <w:sz w:val="24"/>
                <w:szCs w:val="24"/>
                <w:lang w:eastAsia="ru-RU"/>
              </w:rPr>
              <w:t xml:space="preserve"> основные этапы,  методы проведения научных исследований.</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зачтено</w:t>
            </w:r>
          </w:p>
        </w:tc>
      </w:tr>
      <w:tr w:rsidR="006F627F" w:rsidRPr="006F627F" w:rsidTr="00C539A8">
        <w:trPr>
          <w:trHeight w:val="283"/>
        </w:trPr>
        <w:tc>
          <w:tcPr>
            <w:tcW w:w="3828" w:type="dxa"/>
            <w:vMerge/>
          </w:tcPr>
          <w:p w:rsidR="006F627F" w:rsidRPr="006F627F" w:rsidRDefault="006F627F" w:rsidP="006F627F">
            <w:pPr>
              <w:rPr>
                <w:rFonts w:ascii="Times New Roman" w:eastAsiaTheme="minorEastAsia" w:hAnsi="Times New Roman" w:cs="Times New Roman"/>
                <w:i/>
                <w:sz w:val="24"/>
                <w:szCs w:val="24"/>
                <w:lang w:eastAsia="ru-RU"/>
              </w:rPr>
            </w:pPr>
          </w:p>
        </w:tc>
        <w:tc>
          <w:tcPr>
            <w:tcW w:w="6945" w:type="dxa"/>
          </w:tcPr>
          <w:p w:rsidR="002C3A93" w:rsidRPr="002C3A93" w:rsidRDefault="002C3A93" w:rsidP="002C3A93">
            <w:pPr>
              <w:jc w:val="both"/>
              <w:rPr>
                <w:rFonts w:ascii="Times New Roman" w:eastAsiaTheme="minorEastAsia" w:hAnsi="Times New Roman" w:cs="Times New Roman"/>
                <w:sz w:val="24"/>
                <w:szCs w:val="24"/>
                <w:lang w:eastAsia="ru-RU"/>
              </w:rPr>
            </w:pPr>
            <w:proofErr w:type="gramStart"/>
            <w:r w:rsidRPr="002C3A93">
              <w:rPr>
                <w:rFonts w:ascii="Times New Roman" w:eastAsiaTheme="minorEastAsia" w:hAnsi="Times New Roman" w:cs="Times New Roman"/>
                <w:sz w:val="24"/>
                <w:szCs w:val="24"/>
                <w:lang w:eastAsia="ru-RU"/>
              </w:rPr>
              <w:t>Обучающийся</w:t>
            </w:r>
            <w:proofErr w:type="gramEnd"/>
            <w:r w:rsidRPr="002C3A93">
              <w:rPr>
                <w:rFonts w:ascii="Times New Roman" w:eastAsiaTheme="minorEastAsia" w:hAnsi="Times New Roman" w:cs="Times New Roman"/>
                <w:sz w:val="24"/>
                <w:szCs w:val="24"/>
                <w:lang w:eastAsia="ru-RU"/>
              </w:rPr>
              <w:t xml:space="preserve"> не знает основных определений, </w:t>
            </w:r>
            <w:r w:rsidRPr="002C3A93">
              <w:rPr>
                <w:rFonts w:ascii="Times New Roman" w:eastAsiaTheme="minorEastAsia" w:hAnsi="Times New Roman" w:cs="Times New Roman"/>
                <w:sz w:val="24"/>
                <w:szCs w:val="24"/>
                <w:lang w:eastAsia="ru-RU"/>
              </w:rPr>
              <w:lastRenderedPageBreak/>
              <w:t>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проведении научных исследований.</w:t>
            </w:r>
          </w:p>
          <w:p w:rsidR="006F627F" w:rsidRPr="006F627F" w:rsidRDefault="002C3A93" w:rsidP="002C3A93">
            <w:pPr>
              <w:jc w:val="both"/>
              <w:rPr>
                <w:rFonts w:ascii="Times New Roman" w:eastAsiaTheme="minorEastAsia" w:hAnsi="Times New Roman" w:cs="Times New Roman"/>
                <w:sz w:val="24"/>
                <w:szCs w:val="24"/>
                <w:lang w:eastAsia="ru-RU"/>
              </w:rPr>
            </w:pPr>
            <w:r w:rsidRPr="002C3A93">
              <w:rPr>
                <w:rFonts w:ascii="Times New Roman" w:eastAsiaTheme="minorEastAsia" w:hAnsi="Times New Roman" w:cs="Times New Roman"/>
                <w:sz w:val="24"/>
                <w:szCs w:val="24"/>
                <w:lang w:eastAsia="ru-RU"/>
              </w:rPr>
              <w:t>- не владеет программным материалом  и не знает основ проведения научных исследований</w:t>
            </w:r>
            <w:r w:rsidRPr="002C3A93">
              <w:rPr>
                <w:rFonts w:ascii="Times New Roman" w:eastAsiaTheme="minorEastAsia" w:hAnsi="Times New Roman" w:cs="Times New Roman"/>
                <w:bCs/>
                <w:sz w:val="24"/>
                <w:szCs w:val="24"/>
                <w:lang w:eastAsia="ru-RU"/>
              </w:rPr>
              <w:t>, их</w:t>
            </w:r>
            <w:r w:rsidRPr="002C3A93">
              <w:rPr>
                <w:rFonts w:ascii="Times New Roman" w:eastAsiaTheme="minorEastAsia" w:hAnsi="Times New Roman" w:cs="Times New Roman"/>
                <w:sz w:val="24"/>
                <w:szCs w:val="24"/>
                <w:lang w:eastAsia="ru-RU"/>
              </w:rPr>
              <w:t xml:space="preserve"> основные этапов,  методов проведения научных исследований</w:t>
            </w:r>
          </w:p>
        </w:tc>
        <w:tc>
          <w:tcPr>
            <w:tcW w:w="1772" w:type="dxa"/>
          </w:tcPr>
          <w:p w:rsidR="006F627F" w:rsidRPr="006F627F" w:rsidRDefault="006F627F" w:rsidP="006F627F">
            <w:pPr>
              <w:jc w:val="center"/>
              <w:rPr>
                <w:rFonts w:ascii="Times New Roman" w:eastAsiaTheme="minorEastAsia" w:hAnsi="Times New Roman" w:cs="Times New Roman"/>
                <w:i/>
                <w:sz w:val="24"/>
                <w:szCs w:val="24"/>
                <w:lang w:eastAsia="ru-RU"/>
              </w:rPr>
            </w:pPr>
          </w:p>
        </w:tc>
        <w:tc>
          <w:tcPr>
            <w:tcW w:w="2056" w:type="dxa"/>
          </w:tcPr>
          <w:p w:rsidR="006F627F" w:rsidRPr="006F627F" w:rsidRDefault="006F627F" w:rsidP="006F627F">
            <w:pPr>
              <w:jc w:val="center"/>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не зачтено</w:t>
            </w:r>
          </w:p>
        </w:tc>
      </w:tr>
    </w:tbl>
    <w:p w:rsidR="006F627F" w:rsidRPr="006F627F" w:rsidRDefault="006F627F" w:rsidP="006F627F">
      <w:pPr>
        <w:keepNext/>
        <w:spacing w:after="0" w:line="240" w:lineRule="auto"/>
        <w:outlineLvl w:val="1"/>
        <w:rPr>
          <w:rFonts w:ascii="Times New Roman" w:eastAsia="Times New Roman" w:hAnsi="Times New Roman" w:cs="Times New Roman"/>
          <w:bCs/>
          <w:i/>
          <w:iCs/>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p w:rsidR="006F627F" w:rsidRPr="006F627F" w:rsidRDefault="006F627F" w:rsidP="006F627F">
      <w:pPr>
        <w:keepNext/>
        <w:spacing w:after="0" w:line="240" w:lineRule="auto"/>
        <w:outlineLvl w:val="0"/>
        <w:rPr>
          <w:rFonts w:ascii="Times New Roman" w:eastAsiaTheme="minorEastAsia" w:hAnsi="Times New Roman" w:cs="Times New Roman"/>
          <w:b/>
          <w:bCs/>
          <w:kern w:val="32"/>
          <w:sz w:val="24"/>
          <w:szCs w:val="24"/>
          <w:lang w:eastAsia="ru-RU"/>
        </w:rPr>
        <w:sectPr w:rsidR="006F627F" w:rsidRPr="006F627F" w:rsidSect="00C539A8">
          <w:pgSz w:w="16838" w:h="11906" w:orient="landscape" w:code="9"/>
          <w:pgMar w:top="567" w:right="1134" w:bottom="1701" w:left="1134" w:header="709" w:footer="709" w:gutter="0"/>
          <w:cols w:space="708"/>
          <w:titlePg/>
          <w:docGrid w:linePitch="360"/>
        </w:sectPr>
      </w:pPr>
    </w:p>
    <w:p w:rsidR="006F627F" w:rsidRDefault="00C700B9"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5.5</w:t>
      </w:r>
      <w:r w:rsidR="00332C5C">
        <w:rPr>
          <w:rFonts w:ascii="Times New Roman" w:eastAsia="Times New Roman" w:hAnsi="Times New Roman" w:cs="Times New Roman"/>
          <w:bCs/>
          <w:iCs/>
          <w:sz w:val="24"/>
          <w:szCs w:val="24"/>
          <w:lang w:eastAsia="ru-RU"/>
        </w:rPr>
        <w:t xml:space="preserve">. </w:t>
      </w:r>
      <w:r w:rsidR="006F627F" w:rsidRPr="006F627F">
        <w:rPr>
          <w:rFonts w:ascii="Times New Roman" w:eastAsia="Times New Roman" w:hAnsi="Times New Roman" w:cs="Times New Roman"/>
          <w:bCs/>
          <w:iCs/>
          <w:sz w:val="24"/>
          <w:szCs w:val="24"/>
          <w:lang w:eastAsia="ru-RU"/>
        </w:rPr>
        <w:t>Система оценивания результатов текущего конт</w:t>
      </w:r>
      <w:r w:rsidR="00332C5C">
        <w:rPr>
          <w:rFonts w:ascii="Times New Roman" w:eastAsia="Times New Roman" w:hAnsi="Times New Roman" w:cs="Times New Roman"/>
          <w:bCs/>
          <w:iCs/>
          <w:sz w:val="24"/>
          <w:szCs w:val="24"/>
          <w:lang w:eastAsia="ru-RU"/>
        </w:rPr>
        <w:t>роля и промежуточной аттестации</w:t>
      </w:r>
    </w:p>
    <w:p w:rsidR="00332C5C" w:rsidRPr="006F627F" w:rsidRDefault="00332C5C" w:rsidP="006F627F">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rsidR="006F627F" w:rsidRPr="006F627F" w:rsidRDefault="006F627F" w:rsidP="006F627F">
      <w:pPr>
        <w:spacing w:after="0" w:line="240" w:lineRule="auto"/>
        <w:ind w:firstLine="709"/>
        <w:rPr>
          <w:rFonts w:ascii="Times New Roman" w:eastAsia="MS Mincho" w:hAnsi="Times New Roman" w:cs="Times New Roman"/>
          <w:iCs/>
          <w:sz w:val="24"/>
          <w:szCs w:val="24"/>
          <w:lang w:eastAsia="ru-RU"/>
        </w:rPr>
      </w:pPr>
      <w:r w:rsidRPr="006F627F">
        <w:rPr>
          <w:rFonts w:ascii="Times New Roman" w:eastAsia="MS Mincho" w:hAnsi="Times New Roman" w:cs="Times New Roman"/>
          <w:iCs/>
          <w:sz w:val="24"/>
          <w:szCs w:val="24"/>
          <w:lang w:eastAsia="ru-RU"/>
        </w:rPr>
        <w:t xml:space="preserve">Оценка по дисциплине выставляется </w:t>
      </w:r>
      <w:proofErr w:type="gramStart"/>
      <w:r w:rsidRPr="006F627F">
        <w:rPr>
          <w:rFonts w:ascii="Times New Roman" w:eastAsia="MS Mincho" w:hAnsi="Times New Roman" w:cs="Times New Roman"/>
          <w:iCs/>
          <w:sz w:val="24"/>
          <w:szCs w:val="24"/>
          <w:lang w:eastAsia="ru-RU"/>
        </w:rPr>
        <w:t>обучающемуся</w:t>
      </w:r>
      <w:proofErr w:type="gramEnd"/>
      <w:r w:rsidRPr="006F627F">
        <w:rPr>
          <w:rFonts w:ascii="Times New Roman" w:eastAsia="MS Mincho" w:hAnsi="Times New Roman" w:cs="Times New Roman"/>
          <w:iCs/>
          <w:sz w:val="24"/>
          <w:szCs w:val="24"/>
          <w:lang w:eastAsia="ru-RU"/>
        </w:rPr>
        <w:t xml:space="preserve"> с учётом результатов текущей и промежуточной аттестации.</w:t>
      </w: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F627F" w:rsidRPr="006F627F" w:rsidTr="00C539A8">
        <w:trPr>
          <w:trHeight w:val="340"/>
        </w:trPr>
        <w:tc>
          <w:tcPr>
            <w:tcW w:w="3686"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86"/>
        </w:trPr>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Cs/>
                <w:iCs/>
                <w:sz w:val="24"/>
                <w:szCs w:val="24"/>
                <w:lang w:eastAsia="ru-RU"/>
              </w:rPr>
              <w:t xml:space="preserve">Текущий контроль: </w:t>
            </w:r>
          </w:p>
        </w:tc>
        <w:tc>
          <w:tcPr>
            <w:tcW w:w="2835"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c>
          <w:tcPr>
            <w:tcW w:w="3118"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r w:rsidR="006F627F" w:rsidRPr="006F627F" w:rsidTr="00C539A8">
        <w:trPr>
          <w:trHeight w:val="286"/>
        </w:trPr>
        <w:tc>
          <w:tcPr>
            <w:tcW w:w="3686" w:type="dxa"/>
          </w:tcPr>
          <w:p w:rsidR="006F627F" w:rsidRPr="006F627F" w:rsidRDefault="006F627F" w:rsidP="00332C5C">
            <w:pPr>
              <w:spacing w:after="0" w:line="240" w:lineRule="auto"/>
              <w:contextualSpacing/>
              <w:jc w:val="both"/>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sz w:val="24"/>
                <w:szCs w:val="24"/>
                <w:lang w:eastAsia="ru-RU"/>
              </w:rPr>
              <w:t>Экспресс-опрос</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6F627F" w:rsidRPr="006F627F" w:rsidTr="00C539A8">
        <w:trPr>
          <w:trHeight w:val="286"/>
        </w:trPr>
        <w:tc>
          <w:tcPr>
            <w:tcW w:w="3686" w:type="dxa"/>
          </w:tcPr>
          <w:p w:rsidR="006F627F" w:rsidRPr="006F627F" w:rsidRDefault="006F627F"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Дискуссия</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6F627F" w:rsidRPr="006F627F" w:rsidTr="00C539A8">
        <w:trPr>
          <w:trHeight w:val="214"/>
        </w:trPr>
        <w:tc>
          <w:tcPr>
            <w:tcW w:w="3686" w:type="dxa"/>
          </w:tcPr>
          <w:p w:rsidR="006F627F" w:rsidRPr="006F627F" w:rsidRDefault="006F627F"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Круглый стол</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6F627F" w:rsidRPr="006F627F" w:rsidTr="00C539A8">
        <w:trPr>
          <w:trHeight w:val="286"/>
        </w:trPr>
        <w:tc>
          <w:tcPr>
            <w:tcW w:w="3686" w:type="dxa"/>
          </w:tcPr>
          <w:p w:rsidR="006F627F" w:rsidRPr="006F627F" w:rsidRDefault="006F627F" w:rsidP="00332C5C">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sz w:val="24"/>
                <w:szCs w:val="24"/>
                <w:lang w:eastAsia="ru-RU"/>
              </w:rPr>
              <w:t xml:space="preserve">Тестирование  </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6F627F" w:rsidRPr="006F627F" w:rsidTr="00C539A8">
        <w:trPr>
          <w:trHeight w:val="286"/>
        </w:trPr>
        <w:tc>
          <w:tcPr>
            <w:tcW w:w="3686" w:type="dxa"/>
          </w:tcPr>
          <w:p w:rsidR="006F627F" w:rsidRPr="006F627F" w:rsidRDefault="00332C5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Разбор кейсов</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332C5C" w:rsidRPr="006F627F" w:rsidTr="00C539A8">
        <w:trPr>
          <w:trHeight w:val="286"/>
        </w:trPr>
        <w:tc>
          <w:tcPr>
            <w:tcW w:w="3686" w:type="dxa"/>
          </w:tcPr>
          <w:p w:rsidR="00332C5C" w:rsidRPr="006F627F" w:rsidRDefault="00332C5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Эссе</w:t>
            </w:r>
          </w:p>
        </w:tc>
        <w:tc>
          <w:tcPr>
            <w:tcW w:w="2835" w:type="dxa"/>
          </w:tcPr>
          <w:p w:rsidR="00332C5C" w:rsidRPr="006F627F" w:rsidRDefault="00332C5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332C5C" w:rsidRPr="006F627F" w:rsidRDefault="00332C5C" w:rsidP="006F627F">
            <w:pPr>
              <w:spacing w:after="0" w:line="240" w:lineRule="auto"/>
              <w:jc w:val="center"/>
              <w:rPr>
                <w:rFonts w:ascii="Times New Roman" w:eastAsiaTheme="minorEastAsia" w:hAnsi="Times New Roman" w:cs="Times New Roman"/>
                <w:bCs/>
                <w:sz w:val="24"/>
                <w:szCs w:val="24"/>
                <w:lang w:eastAsia="ru-RU"/>
              </w:rPr>
            </w:pPr>
            <w:proofErr w:type="gramStart"/>
            <w:r w:rsidRPr="00332C5C">
              <w:rPr>
                <w:rFonts w:ascii="Times New Roman" w:eastAsiaTheme="minorEastAsia" w:hAnsi="Times New Roman" w:cs="Times New Roman"/>
                <w:bCs/>
                <w:sz w:val="24"/>
                <w:szCs w:val="24"/>
                <w:lang w:eastAsia="ru-RU"/>
              </w:rPr>
              <w:t>зачтено</w:t>
            </w:r>
            <w:proofErr w:type="gramEnd"/>
            <w:r w:rsidRPr="00332C5C">
              <w:rPr>
                <w:rFonts w:ascii="Times New Roman" w:eastAsiaTheme="minorEastAsia" w:hAnsi="Times New Roman" w:cs="Times New Roman"/>
                <w:bCs/>
                <w:sz w:val="24"/>
                <w:szCs w:val="24"/>
                <w:lang w:eastAsia="ru-RU"/>
              </w:rPr>
              <w:t>/не зачтено</w:t>
            </w:r>
          </w:p>
        </w:tc>
      </w:tr>
      <w:tr w:rsidR="00332C5C" w:rsidRPr="006F627F" w:rsidTr="00C539A8">
        <w:trPr>
          <w:trHeight w:val="286"/>
        </w:trPr>
        <w:tc>
          <w:tcPr>
            <w:tcW w:w="3686" w:type="dxa"/>
          </w:tcPr>
          <w:p w:rsidR="00332C5C" w:rsidRDefault="00332C5C" w:rsidP="00332C5C">
            <w:pPr>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Выступление с презентацией</w:t>
            </w:r>
          </w:p>
        </w:tc>
        <w:tc>
          <w:tcPr>
            <w:tcW w:w="2835" w:type="dxa"/>
          </w:tcPr>
          <w:p w:rsidR="00332C5C" w:rsidRPr="006F627F" w:rsidRDefault="00332C5C" w:rsidP="006F627F">
            <w:pPr>
              <w:spacing w:after="0" w:line="240" w:lineRule="auto"/>
              <w:jc w:val="center"/>
              <w:rPr>
                <w:rFonts w:ascii="Times New Roman" w:eastAsiaTheme="minorEastAsia" w:hAnsi="Times New Roman" w:cs="Times New Roman"/>
                <w:bCs/>
                <w:sz w:val="24"/>
                <w:szCs w:val="24"/>
                <w:lang w:eastAsia="ru-RU"/>
              </w:rPr>
            </w:pPr>
          </w:p>
        </w:tc>
        <w:tc>
          <w:tcPr>
            <w:tcW w:w="3118" w:type="dxa"/>
          </w:tcPr>
          <w:p w:rsidR="00332C5C" w:rsidRPr="00332C5C" w:rsidRDefault="00332C5C" w:rsidP="006F627F">
            <w:pPr>
              <w:spacing w:after="0" w:line="240" w:lineRule="auto"/>
              <w:jc w:val="center"/>
              <w:rPr>
                <w:rFonts w:ascii="Times New Roman" w:eastAsiaTheme="minorEastAsia" w:hAnsi="Times New Roman" w:cs="Times New Roman"/>
                <w:bCs/>
                <w:sz w:val="24"/>
                <w:szCs w:val="24"/>
                <w:lang w:eastAsia="ru-RU"/>
              </w:rPr>
            </w:pPr>
            <w:proofErr w:type="gramStart"/>
            <w:r w:rsidRPr="00332C5C">
              <w:rPr>
                <w:rFonts w:ascii="Times New Roman" w:eastAsiaTheme="minorEastAsia" w:hAnsi="Times New Roman" w:cs="Times New Roman"/>
                <w:bCs/>
                <w:sz w:val="24"/>
                <w:szCs w:val="24"/>
                <w:lang w:eastAsia="ru-RU"/>
              </w:rPr>
              <w:t>зачтено</w:t>
            </w:r>
            <w:proofErr w:type="gramEnd"/>
            <w:r w:rsidRPr="00332C5C">
              <w:rPr>
                <w:rFonts w:ascii="Times New Roman" w:eastAsiaTheme="minorEastAsia" w:hAnsi="Times New Roman" w:cs="Times New Roman"/>
                <w:bCs/>
                <w:sz w:val="24"/>
                <w:szCs w:val="24"/>
                <w:lang w:eastAsia="ru-RU"/>
              </w:rPr>
              <w:t>/не зачтено</w:t>
            </w:r>
          </w:p>
        </w:tc>
      </w:tr>
      <w:tr w:rsidR="006F627F" w:rsidRPr="006F627F" w:rsidTr="00C539A8">
        <w:tc>
          <w:tcPr>
            <w:tcW w:w="3686" w:type="dxa"/>
          </w:tcPr>
          <w:p w:rsidR="006F627F" w:rsidRPr="006F627F" w:rsidRDefault="006F627F" w:rsidP="006F627F">
            <w:pPr>
              <w:spacing w:after="0" w:line="240" w:lineRule="auto"/>
              <w:rPr>
                <w:rFonts w:ascii="Times New Roman" w:eastAsiaTheme="minorEastAsia" w:hAnsi="Times New Roman" w:cs="Times New Roman"/>
                <w:bCs/>
                <w:sz w:val="24"/>
                <w:szCs w:val="24"/>
                <w:lang w:eastAsia="ru-RU"/>
              </w:rPr>
            </w:pPr>
            <w:r w:rsidRPr="006F627F">
              <w:rPr>
                <w:rFonts w:ascii="Times New Roman" w:eastAsiaTheme="minorEastAsia" w:hAnsi="Times New Roman" w:cs="Times New Roman"/>
                <w:bCs/>
                <w:iCs/>
                <w:sz w:val="24"/>
                <w:szCs w:val="24"/>
                <w:lang w:eastAsia="ru-RU"/>
              </w:rPr>
              <w:t>Промежуточная аттестация (зачет)</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rsidR="006F627F" w:rsidRPr="006F627F" w:rsidRDefault="006F627F" w:rsidP="006F627F">
            <w:pPr>
              <w:spacing w:after="0" w:line="240" w:lineRule="auto"/>
              <w:jc w:val="center"/>
              <w:rPr>
                <w:rFonts w:ascii="Times New Roman" w:eastAsiaTheme="minorEastAsia" w:hAnsi="Times New Roman" w:cs="Times New Roman"/>
                <w:bCs/>
                <w:sz w:val="24"/>
                <w:szCs w:val="24"/>
                <w:lang w:eastAsia="ru-RU"/>
              </w:rPr>
            </w:pPr>
            <w:proofErr w:type="gramStart"/>
            <w:r w:rsidRPr="006F627F">
              <w:rPr>
                <w:rFonts w:ascii="Times New Roman" w:eastAsiaTheme="minorEastAsia" w:hAnsi="Times New Roman" w:cs="Times New Roman"/>
                <w:bCs/>
                <w:sz w:val="24"/>
                <w:szCs w:val="24"/>
                <w:lang w:eastAsia="ru-RU"/>
              </w:rPr>
              <w:t>зачтено</w:t>
            </w:r>
            <w:proofErr w:type="gramEnd"/>
            <w:r w:rsidRPr="006F627F">
              <w:rPr>
                <w:rFonts w:ascii="Times New Roman" w:eastAsiaTheme="minorEastAsia" w:hAnsi="Times New Roman" w:cs="Times New Roman"/>
                <w:bCs/>
                <w:sz w:val="24"/>
                <w:szCs w:val="24"/>
                <w:lang w:eastAsia="ru-RU"/>
              </w:rPr>
              <w:t>/не зачтено</w:t>
            </w:r>
          </w:p>
        </w:tc>
      </w:tr>
      <w:tr w:rsidR="006F627F" w:rsidRPr="006F627F" w:rsidTr="00C539A8">
        <w:tc>
          <w:tcPr>
            <w:tcW w:w="3686" w:type="dxa"/>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r w:rsidRPr="006F627F">
              <w:rPr>
                <w:rFonts w:ascii="Times New Roman" w:eastAsiaTheme="minorEastAsia" w:hAnsi="Times New Roman" w:cs="Times New Roman"/>
                <w:b/>
                <w:iCs/>
                <w:sz w:val="24"/>
                <w:szCs w:val="24"/>
                <w:lang w:eastAsia="ru-RU"/>
              </w:rPr>
              <w:t>Итого за семестр</w:t>
            </w:r>
            <w:r w:rsidRPr="006F627F">
              <w:rPr>
                <w:rFonts w:ascii="Times New Roman" w:eastAsiaTheme="minorEastAsia" w:hAnsi="Times New Roman" w:cs="Times New Roman"/>
                <w:bCs/>
                <w:sz w:val="24"/>
                <w:szCs w:val="24"/>
                <w:lang w:eastAsia="ru-RU"/>
              </w:rPr>
              <w:t xml:space="preserve"> </w:t>
            </w:r>
            <w:r w:rsidR="00332C5C">
              <w:rPr>
                <w:rFonts w:ascii="Times New Roman" w:eastAsiaTheme="minorEastAsia" w:hAnsi="Times New Roman" w:cs="Times New Roman"/>
                <w:bCs/>
                <w:sz w:val="24"/>
                <w:szCs w:val="24"/>
                <w:lang w:eastAsia="ru-RU"/>
              </w:rPr>
              <w:t xml:space="preserve"> </w:t>
            </w:r>
            <w:r w:rsidRPr="006F627F">
              <w:rPr>
                <w:rFonts w:ascii="Times New Roman" w:eastAsiaTheme="minorEastAsia" w:hAnsi="Times New Roman" w:cs="Times New Roman"/>
                <w:bCs/>
                <w:sz w:val="24"/>
                <w:szCs w:val="24"/>
                <w:lang w:eastAsia="ru-RU"/>
              </w:rPr>
              <w:t>(дисциплину)</w:t>
            </w:r>
          </w:p>
          <w:p w:rsidR="006F627F" w:rsidRPr="006F627F" w:rsidRDefault="006F627F" w:rsidP="006F627F">
            <w:pPr>
              <w:spacing w:after="0" w:line="240" w:lineRule="auto"/>
              <w:jc w:val="center"/>
              <w:rPr>
                <w:rFonts w:ascii="Times New Roman" w:eastAsiaTheme="minorEastAsia" w:hAnsi="Times New Roman" w:cs="Times New Roman"/>
                <w:bCs/>
                <w:iCs/>
                <w:sz w:val="24"/>
                <w:szCs w:val="24"/>
                <w:lang w:eastAsia="ru-RU"/>
              </w:rPr>
            </w:pPr>
            <w:r w:rsidRPr="006F627F">
              <w:rPr>
                <w:rFonts w:ascii="Times New Roman" w:eastAsiaTheme="minorEastAsia" w:hAnsi="Times New Roman" w:cs="Times New Roman"/>
                <w:bCs/>
                <w:sz w:val="24"/>
                <w:szCs w:val="24"/>
                <w:lang w:eastAsia="ru-RU"/>
              </w:rPr>
              <w:t>зачёт</w:t>
            </w:r>
          </w:p>
        </w:tc>
        <w:tc>
          <w:tcPr>
            <w:tcW w:w="2835" w:type="dxa"/>
          </w:tcPr>
          <w:p w:rsidR="006F627F" w:rsidRPr="006F627F" w:rsidRDefault="006F627F" w:rsidP="006F627F">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rsidR="006F627F" w:rsidRPr="006F627F" w:rsidRDefault="006F627F" w:rsidP="006F627F">
            <w:pPr>
              <w:spacing w:after="0" w:line="240" w:lineRule="auto"/>
              <w:rPr>
                <w:rFonts w:ascii="Times New Roman" w:eastAsiaTheme="minorEastAsia" w:hAnsi="Times New Roman" w:cs="Times New Roman"/>
                <w:bCs/>
                <w:i/>
                <w:sz w:val="24"/>
                <w:szCs w:val="24"/>
                <w:lang w:eastAsia="ru-RU"/>
              </w:rPr>
            </w:pPr>
          </w:p>
        </w:tc>
      </w:tr>
    </w:tbl>
    <w:p w:rsidR="00332C5C" w:rsidRDefault="00332C5C"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F627F" w:rsidRPr="006F627F" w:rsidTr="00C539A8">
        <w:trPr>
          <w:trHeight w:val="233"/>
        </w:trPr>
        <w:tc>
          <w:tcPr>
            <w:tcW w:w="1667" w:type="pct"/>
            <w:vMerge w:val="restart"/>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r w:rsidRPr="006F627F">
              <w:rPr>
                <w:rFonts w:ascii="Times New Roman" w:eastAsiaTheme="minorEastAsia" w:hAnsi="Times New Roman" w:cs="Times New Roman"/>
                <w:b/>
                <w:bCs/>
                <w:iCs/>
                <w:sz w:val="24"/>
                <w:szCs w:val="24"/>
                <w:lang w:eastAsia="ru-RU"/>
              </w:rPr>
              <w:t>пятибалльная система</w:t>
            </w:r>
          </w:p>
        </w:tc>
      </w:tr>
      <w:tr w:rsidR="006F627F" w:rsidRPr="006F627F" w:rsidTr="00C539A8">
        <w:trPr>
          <w:trHeight w:val="233"/>
        </w:trPr>
        <w:tc>
          <w:tcPr>
            <w:tcW w:w="1667" w:type="pct"/>
            <w:vMerge/>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bCs/>
                <w:iCs/>
                <w:sz w:val="24"/>
                <w:szCs w:val="24"/>
                <w:lang w:eastAsia="ru-RU"/>
              </w:rPr>
            </w:pPr>
            <w:r w:rsidRPr="006F627F">
              <w:rPr>
                <w:rFonts w:ascii="Times New Roman" w:eastAsiaTheme="minorEastAsia" w:hAnsi="Times New Roman" w:cs="Times New Roman"/>
                <w:b/>
                <w:bCs/>
                <w:iCs/>
                <w:sz w:val="24"/>
                <w:szCs w:val="24"/>
                <w:lang w:eastAsia="ru-RU"/>
              </w:rPr>
              <w:t>Экзамен</w:t>
            </w:r>
          </w:p>
        </w:tc>
      </w:tr>
      <w:tr w:rsidR="006F627F" w:rsidRPr="006F627F" w:rsidTr="00C539A8">
        <w:trPr>
          <w:trHeight w:val="517"/>
        </w:trPr>
        <w:tc>
          <w:tcPr>
            <w:tcW w:w="1667" w:type="pct"/>
            <w:vAlign w:val="center"/>
          </w:tcPr>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зачтено</w:t>
            </w:r>
          </w:p>
        </w:tc>
        <w:tc>
          <w:tcPr>
            <w:tcW w:w="1666" w:type="pc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iCs/>
                <w:sz w:val="24"/>
                <w:szCs w:val="24"/>
                <w:lang w:eastAsia="ru-RU"/>
              </w:rPr>
            </w:pPr>
          </w:p>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p>
        </w:tc>
      </w:tr>
      <w:tr w:rsidR="00332C5C" w:rsidRPr="006F627F" w:rsidTr="00C539A8">
        <w:trPr>
          <w:trHeight w:val="154"/>
        </w:trPr>
        <w:tc>
          <w:tcPr>
            <w:tcW w:w="1667" w:type="pct"/>
            <w:shd w:val="clear" w:color="auto" w:fill="auto"/>
            <w:vAlign w:val="center"/>
          </w:tcPr>
          <w:p w:rsidR="00332C5C" w:rsidRPr="006F627F" w:rsidRDefault="00332C5C" w:rsidP="006F627F">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rsidR="00332C5C" w:rsidRPr="006F627F" w:rsidRDefault="00332C5C"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rsidR="00332C5C" w:rsidRPr="006F627F" w:rsidRDefault="00332C5C" w:rsidP="006F627F">
            <w:pPr>
              <w:spacing w:after="0" w:line="240" w:lineRule="auto"/>
              <w:rPr>
                <w:rFonts w:ascii="Times New Roman" w:eastAsiaTheme="minorEastAsia" w:hAnsi="Times New Roman" w:cs="Times New Roman"/>
                <w:iCs/>
                <w:sz w:val="24"/>
                <w:szCs w:val="24"/>
                <w:lang w:val="en-US" w:eastAsia="ru-RU"/>
              </w:rPr>
            </w:pPr>
          </w:p>
        </w:tc>
      </w:tr>
      <w:tr w:rsidR="006F627F" w:rsidRPr="006F627F" w:rsidTr="00C539A8">
        <w:trPr>
          <w:trHeight w:val="525"/>
        </w:trPr>
        <w:tc>
          <w:tcPr>
            <w:tcW w:w="1667" w:type="pct"/>
            <w:shd w:val="clear" w:color="auto" w:fill="auto"/>
            <w:vAlign w:val="center"/>
          </w:tcPr>
          <w:p w:rsidR="006F627F" w:rsidRPr="006F627F" w:rsidRDefault="006F627F" w:rsidP="006F627F">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iCs/>
                <w:sz w:val="24"/>
                <w:szCs w:val="24"/>
                <w:lang w:val="en-US" w:eastAsia="ru-RU"/>
              </w:rPr>
            </w:pPr>
          </w:p>
        </w:tc>
      </w:tr>
      <w:tr w:rsidR="006F627F" w:rsidRPr="006F627F" w:rsidTr="00C539A8">
        <w:trPr>
          <w:trHeight w:val="533"/>
        </w:trPr>
        <w:tc>
          <w:tcPr>
            <w:tcW w:w="1667" w:type="pct"/>
            <w:vAlign w:val="center"/>
          </w:tcPr>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rsidR="006F627F" w:rsidRPr="006F627F" w:rsidRDefault="006F627F" w:rsidP="006F627F">
            <w:pPr>
              <w:spacing w:after="0" w:line="240" w:lineRule="auto"/>
              <w:jc w:val="center"/>
              <w:rPr>
                <w:rFonts w:ascii="Times New Roman" w:eastAsiaTheme="minorEastAsia" w:hAnsi="Times New Roman" w:cs="Times New Roman"/>
                <w:iCs/>
                <w:sz w:val="24"/>
                <w:szCs w:val="24"/>
                <w:lang w:eastAsia="ru-RU"/>
              </w:rPr>
            </w:pPr>
            <w:r w:rsidRPr="006F627F">
              <w:rPr>
                <w:rFonts w:ascii="Times New Roman" w:eastAsiaTheme="minorEastAsia" w:hAnsi="Times New Roman" w:cs="Times New Roman"/>
                <w:iCs/>
                <w:sz w:val="24"/>
                <w:szCs w:val="24"/>
                <w:lang w:eastAsia="ru-RU"/>
              </w:rPr>
              <w:t>не зачтено</w:t>
            </w:r>
          </w:p>
        </w:tc>
        <w:tc>
          <w:tcPr>
            <w:tcW w:w="1666" w:type="pct"/>
            <w:shd w:val="clear" w:color="auto" w:fill="auto"/>
            <w:vAlign w:val="center"/>
          </w:tcPr>
          <w:p w:rsidR="006F627F" w:rsidRPr="006F627F" w:rsidRDefault="006F627F" w:rsidP="006F627F">
            <w:pPr>
              <w:spacing w:after="0" w:line="240" w:lineRule="auto"/>
              <w:rPr>
                <w:rFonts w:ascii="Times New Roman" w:eastAsiaTheme="minorEastAsia" w:hAnsi="Times New Roman" w:cs="Times New Roman"/>
                <w:iCs/>
                <w:sz w:val="24"/>
                <w:szCs w:val="24"/>
                <w:lang w:eastAsia="ru-RU"/>
              </w:rPr>
            </w:pPr>
          </w:p>
        </w:tc>
      </w:tr>
    </w:tbl>
    <w:p w:rsidR="008B4FE6"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6. </w:t>
      </w:r>
      <w:r w:rsidR="006F627F" w:rsidRPr="006F627F">
        <w:rPr>
          <w:rFonts w:ascii="Times New Roman" w:eastAsia="Times New Roman" w:hAnsi="Times New Roman" w:cs="Times New Roman"/>
          <w:b/>
          <w:bCs/>
          <w:kern w:val="32"/>
          <w:sz w:val="24"/>
          <w:szCs w:val="24"/>
          <w:lang w:eastAsia="ru-RU"/>
        </w:rPr>
        <w:t>ОБРАЗОВАТЕЛЬНЫЕ ТЕХНОЛОГИИ</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6F627F">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дискуссии</w:t>
      </w:r>
      <w:r w:rsidR="008B4FE6">
        <w:rPr>
          <w:rFonts w:ascii="Times New Roman" w:eastAsiaTheme="minorEastAsia" w:hAnsi="Times New Roman" w:cs="Times New Roman"/>
          <w:sz w:val="24"/>
          <w:szCs w:val="24"/>
          <w:lang w:eastAsia="ru-RU"/>
        </w:rPr>
        <w:t>;</w:t>
      </w:r>
    </w:p>
    <w:p w:rsidR="006F627F" w:rsidRP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круглый стол</w:t>
      </w:r>
      <w:r w:rsidR="008B4FE6">
        <w:rPr>
          <w:rFonts w:ascii="Times New Roman" w:eastAsiaTheme="minorEastAsia" w:hAnsi="Times New Roman" w:cs="Times New Roman"/>
          <w:sz w:val="24"/>
          <w:szCs w:val="24"/>
          <w:lang w:eastAsia="ru-RU"/>
        </w:rPr>
        <w:t>;</w:t>
      </w:r>
    </w:p>
    <w:p w:rsidR="006F627F" w:rsidRDefault="006F627F"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r w:rsidR="008B4FE6">
        <w:rPr>
          <w:rFonts w:ascii="Times New Roman" w:eastAsiaTheme="minorEastAsia" w:hAnsi="Times New Roman" w:cs="Times New Roman"/>
          <w:sz w:val="24"/>
          <w:szCs w:val="24"/>
          <w:lang w:eastAsia="ru-RU"/>
        </w:rPr>
        <w:t>;</w:t>
      </w:r>
    </w:p>
    <w:p w:rsidR="008B4FE6" w:rsidRPr="006F627F" w:rsidRDefault="008B4FE6" w:rsidP="006F627F">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анализ ситуаций.</w:t>
      </w:r>
      <w:r>
        <w:rPr>
          <w:rFonts w:ascii="Times New Roman" w:eastAsiaTheme="minorEastAsia" w:hAnsi="Times New Roman" w:cs="Times New Roman"/>
          <w:sz w:val="24"/>
          <w:szCs w:val="24"/>
          <w:lang w:eastAsia="ru-RU"/>
        </w:rPr>
        <w:tab/>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0D7C68" w:rsidRPr="000D7C68">
        <w:rPr>
          <w:rFonts w:ascii="Times New Roman" w:eastAsiaTheme="minorEastAsia" w:hAnsi="Times New Roman" w:cs="Times New Roman"/>
          <w:sz w:val="24"/>
          <w:szCs w:val="24"/>
          <w:lang w:eastAsia="ru-RU"/>
        </w:rPr>
        <w:t>Основы научных исследований</w:t>
      </w:r>
      <w:r w:rsidRPr="006F627F">
        <w:rPr>
          <w:rFonts w:ascii="Times New Roman" w:eastAsiaTheme="minorEastAsia" w:hAnsi="Times New Roman" w:cs="Times New Roman"/>
          <w:sz w:val="24"/>
          <w:szCs w:val="24"/>
          <w:lang w:eastAsia="ru-RU"/>
        </w:rPr>
        <w:t>»</w:t>
      </w:r>
      <w:r w:rsidR="008B4FE6">
        <w:rPr>
          <w:rFonts w:ascii="Times New Roman" w:eastAsiaTheme="minorEastAsia" w:hAnsi="Times New Roman" w:cs="Times New Roman"/>
          <w:sz w:val="24"/>
          <w:szCs w:val="24"/>
          <w:lang w:eastAsia="ru-RU"/>
        </w:rPr>
        <w:t>:</w:t>
      </w:r>
    </w:p>
    <w:p w:rsidR="00316673" w:rsidRDefault="00316673" w:rsidP="00316673">
      <w:pPr>
        <w:spacing w:after="0" w:line="240" w:lineRule="auto"/>
        <w:ind w:firstLine="708"/>
        <w:jc w:val="both"/>
        <w:rPr>
          <w:rFonts w:ascii="Times New Roman" w:eastAsiaTheme="minorEastAsia" w:hAnsi="Times New Roman" w:cs="Times New Roman"/>
          <w:sz w:val="24"/>
          <w:szCs w:val="24"/>
          <w:lang w:eastAsia="ru-RU"/>
        </w:rPr>
      </w:pPr>
    </w:p>
    <w:p w:rsidR="006F627F" w:rsidRPr="006F627F" w:rsidRDefault="006F627F" w:rsidP="0031667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Темы круглого стола: </w:t>
      </w:r>
    </w:p>
    <w:p w:rsidR="00316673" w:rsidRPr="00316673" w:rsidRDefault="00316673" w:rsidP="00316673">
      <w:pPr>
        <w:spacing w:after="0" w:line="240" w:lineRule="auto"/>
        <w:jc w:val="both"/>
        <w:rPr>
          <w:rFonts w:ascii="Times New Roman" w:eastAsiaTheme="minorEastAsia" w:hAnsi="Times New Roman" w:cs="Times New Roman"/>
          <w:bCs/>
          <w:sz w:val="24"/>
          <w:szCs w:val="24"/>
          <w:lang w:eastAsia="ru-RU"/>
        </w:rPr>
      </w:pPr>
      <w:r w:rsidRPr="00316673">
        <w:rPr>
          <w:rFonts w:ascii="Times New Roman" w:eastAsiaTheme="minorEastAsia" w:hAnsi="Times New Roman" w:cs="Times New Roman"/>
          <w:bCs/>
          <w:sz w:val="24"/>
          <w:szCs w:val="24"/>
          <w:lang w:eastAsia="ru-RU"/>
        </w:rPr>
        <w:t xml:space="preserve">1. </w:t>
      </w:r>
      <w:r w:rsidRPr="00316673">
        <w:rPr>
          <w:rFonts w:ascii="Times New Roman" w:eastAsiaTheme="minorEastAsia" w:hAnsi="Times New Roman" w:cs="Times New Roman"/>
          <w:sz w:val="24"/>
          <w:szCs w:val="24"/>
          <w:lang w:eastAsia="ru-RU"/>
        </w:rPr>
        <w:t xml:space="preserve"> </w:t>
      </w:r>
      <w:r w:rsidRPr="00316673">
        <w:rPr>
          <w:rFonts w:ascii="Times New Roman" w:eastAsiaTheme="minorEastAsia" w:hAnsi="Times New Roman" w:cs="Times New Roman"/>
          <w:bCs/>
          <w:sz w:val="24"/>
          <w:szCs w:val="24"/>
          <w:lang w:eastAsia="ru-RU"/>
        </w:rPr>
        <w:t>Методика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2. Подготовка академического текса</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3.  Работа с источниками информации</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4.  Научное исследование как творческий процесс</w:t>
      </w:r>
    </w:p>
    <w:p w:rsidR="006F627F" w:rsidRPr="006F627F"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5.  Методы эмпирического исследования</w:t>
      </w:r>
    </w:p>
    <w:p w:rsidR="00316673" w:rsidRDefault="00316673" w:rsidP="00316673">
      <w:pPr>
        <w:spacing w:after="0" w:line="240" w:lineRule="auto"/>
        <w:ind w:firstLine="708"/>
        <w:jc w:val="both"/>
        <w:rPr>
          <w:rFonts w:ascii="Times New Roman" w:eastAsiaTheme="minorEastAsia" w:hAnsi="Times New Roman" w:cs="Times New Roman"/>
          <w:sz w:val="24"/>
          <w:szCs w:val="24"/>
          <w:lang w:eastAsia="ru-RU"/>
        </w:rPr>
      </w:pPr>
    </w:p>
    <w:p w:rsidR="006F627F" w:rsidRPr="006F627F" w:rsidRDefault="006F627F" w:rsidP="0031667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Темы дискуссии:</w:t>
      </w:r>
    </w:p>
    <w:p w:rsidR="00316673" w:rsidRPr="00316673" w:rsidRDefault="00316673" w:rsidP="00316673">
      <w:pPr>
        <w:spacing w:after="0" w:line="240" w:lineRule="auto"/>
        <w:jc w:val="both"/>
        <w:rPr>
          <w:rFonts w:ascii="Times New Roman" w:eastAsiaTheme="minorEastAsia" w:hAnsi="Times New Roman" w:cs="Times New Roman"/>
          <w:bCs/>
          <w:sz w:val="24"/>
          <w:szCs w:val="24"/>
          <w:lang w:eastAsia="ru-RU"/>
        </w:rPr>
      </w:pPr>
      <w:r w:rsidRPr="00316673">
        <w:rPr>
          <w:rFonts w:ascii="Times New Roman" w:eastAsiaTheme="minorEastAsia" w:hAnsi="Times New Roman" w:cs="Times New Roman"/>
          <w:sz w:val="24"/>
          <w:szCs w:val="24"/>
          <w:lang w:eastAsia="ru-RU"/>
        </w:rPr>
        <w:t xml:space="preserve">1. </w:t>
      </w:r>
      <w:r w:rsidRPr="00316673">
        <w:rPr>
          <w:rFonts w:ascii="Times New Roman" w:eastAsiaTheme="minorEastAsia" w:hAnsi="Times New Roman" w:cs="Times New Roman"/>
          <w:bCs/>
          <w:sz w:val="24"/>
          <w:szCs w:val="24"/>
          <w:lang w:eastAsia="ru-RU"/>
        </w:rPr>
        <w:t xml:space="preserve"> Цель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2.  Тема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lastRenderedPageBreak/>
        <w:t>3.  Объект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4.  Предмет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5.  Проблема научного исследования</w:t>
      </w:r>
    </w:p>
    <w:p w:rsidR="00316673" w:rsidRPr="00316673" w:rsidRDefault="00316673" w:rsidP="00316673">
      <w:pPr>
        <w:spacing w:after="0" w:line="240" w:lineRule="auto"/>
        <w:jc w:val="both"/>
        <w:rPr>
          <w:rFonts w:ascii="Times New Roman" w:eastAsiaTheme="minorEastAsia" w:hAnsi="Times New Roman" w:cs="Times New Roman"/>
          <w:sz w:val="24"/>
          <w:szCs w:val="24"/>
          <w:lang w:eastAsia="ru-RU"/>
        </w:rPr>
      </w:pPr>
      <w:r w:rsidRPr="00316673">
        <w:rPr>
          <w:rFonts w:ascii="Times New Roman" w:eastAsiaTheme="minorEastAsia" w:hAnsi="Times New Roman" w:cs="Times New Roman"/>
          <w:sz w:val="24"/>
          <w:szCs w:val="24"/>
          <w:lang w:eastAsia="ru-RU"/>
        </w:rPr>
        <w:t>6.  Этап научного исследования, на котором происходит разработка и проверка гипотезы</w:t>
      </w:r>
    </w:p>
    <w:p w:rsidR="00316673" w:rsidRPr="006F627F" w:rsidRDefault="00316673" w:rsidP="006F627F">
      <w:pPr>
        <w:spacing w:after="0" w:line="240" w:lineRule="auto"/>
        <w:jc w:val="both"/>
        <w:rPr>
          <w:rFonts w:ascii="Times New Roman" w:eastAsiaTheme="minorEastAsia" w:hAnsi="Times New Roman" w:cs="Times New Roman"/>
          <w:i/>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p>
    <w:p w:rsidR="006F627F" w:rsidRPr="006F627F" w:rsidRDefault="006F627F" w:rsidP="006F627F">
      <w:pPr>
        <w:spacing w:after="0" w:line="240" w:lineRule="auto"/>
        <w:ind w:firstLine="709"/>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Изучение необходимых нормативных, законодательных актов в системе «Консультант +». </w:t>
      </w:r>
      <w:r w:rsidR="008B4FE6">
        <w:rPr>
          <w:rFonts w:ascii="Times New Roman" w:eastAsiaTheme="minorEastAsia" w:hAnsi="Times New Roman" w:cs="Times New Roman"/>
          <w:sz w:val="24"/>
          <w:szCs w:val="24"/>
          <w:lang w:eastAsia="ru-RU"/>
        </w:rPr>
        <w:t>Студе</w:t>
      </w:r>
      <w:r w:rsidRPr="006F627F">
        <w:rPr>
          <w:rFonts w:ascii="Times New Roman" w:eastAsiaTheme="minorEastAsia" w:hAnsi="Times New Roman" w:cs="Times New Roman"/>
          <w:sz w:val="24"/>
          <w:szCs w:val="24"/>
          <w:lang w:eastAsia="ru-RU"/>
        </w:rPr>
        <w:t>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316673">
      <w:pPr>
        <w:spacing w:after="0" w:line="240" w:lineRule="auto"/>
        <w:ind w:firstLine="708"/>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Примеры анализа ситуаций</w:t>
      </w:r>
    </w:p>
    <w:p w:rsidR="00E257C2" w:rsidRPr="00612F4C" w:rsidRDefault="00E257C2" w:rsidP="00E257C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i/>
          <w:sz w:val="24"/>
          <w:szCs w:val="24"/>
          <w:lang w:eastAsia="ru-RU"/>
        </w:rPr>
        <w:tab/>
      </w:r>
      <w:r w:rsidRPr="00612F4C">
        <w:rPr>
          <w:rFonts w:ascii="Times New Roman" w:eastAsiaTheme="minorEastAsia" w:hAnsi="Times New Roman" w:cs="Times New Roman"/>
          <w:sz w:val="24"/>
          <w:szCs w:val="24"/>
          <w:lang w:eastAsia="ru-RU"/>
        </w:rPr>
        <w:t xml:space="preserve">Данные задания направлены на отработку умений и навыков </w:t>
      </w:r>
      <w:r>
        <w:rPr>
          <w:rFonts w:ascii="Times New Roman" w:eastAsiaTheme="minorEastAsia" w:hAnsi="Times New Roman" w:cs="Times New Roman"/>
          <w:sz w:val="24"/>
          <w:szCs w:val="24"/>
          <w:lang w:eastAsia="ru-RU"/>
        </w:rPr>
        <w:t>бакалавр</w:t>
      </w:r>
      <w:r w:rsidRPr="00612F4C">
        <w:rPr>
          <w:rFonts w:ascii="Times New Roman" w:eastAsiaTheme="minorEastAsia" w:hAnsi="Times New Roman" w:cs="Times New Roman"/>
          <w:sz w:val="24"/>
          <w:szCs w:val="24"/>
          <w:lang w:eastAsia="ru-RU"/>
        </w:rPr>
        <w:t xml:space="preserve">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w:t>
      </w:r>
      <w:r w:rsidR="00E30C9D">
        <w:rPr>
          <w:rFonts w:ascii="Times New Roman" w:eastAsiaTheme="minorEastAsia" w:hAnsi="Times New Roman" w:cs="Times New Roman"/>
          <w:sz w:val="24"/>
          <w:szCs w:val="24"/>
          <w:lang w:eastAsia="ru-RU"/>
        </w:rPr>
        <w:t>правиль</w:t>
      </w:r>
      <w:r w:rsidRPr="00612F4C">
        <w:rPr>
          <w:rFonts w:ascii="Times New Roman" w:eastAsiaTheme="minorEastAsia" w:hAnsi="Times New Roman" w:cs="Times New Roman"/>
          <w:sz w:val="24"/>
          <w:szCs w:val="24"/>
          <w:lang w:eastAsia="ru-RU"/>
        </w:rPr>
        <w:t>но оформлены и корректно, логично были донесены до специалистов в той научной сфере, с которой связан круг интересов молодых исследователей.</w:t>
      </w:r>
    </w:p>
    <w:p w:rsidR="00E257C2" w:rsidRDefault="00E257C2" w:rsidP="00E257C2">
      <w:pPr>
        <w:spacing w:after="0" w:line="240" w:lineRule="auto"/>
        <w:jc w:val="both"/>
        <w:rPr>
          <w:rFonts w:ascii="Times New Roman" w:eastAsiaTheme="minorEastAsia" w:hAnsi="Times New Roman" w:cs="Times New Roman"/>
          <w:sz w:val="24"/>
          <w:szCs w:val="24"/>
          <w:lang w:eastAsia="ru-RU"/>
        </w:rPr>
      </w:pPr>
      <w:r w:rsidRPr="00612F4C">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rsidR="00E30C9D" w:rsidRPr="00612F4C" w:rsidRDefault="00E30C9D" w:rsidP="00E257C2">
      <w:pPr>
        <w:spacing w:after="0" w:line="240" w:lineRule="auto"/>
        <w:jc w:val="both"/>
        <w:rPr>
          <w:rFonts w:ascii="Times New Roman" w:eastAsiaTheme="minorEastAsia" w:hAnsi="Times New Roman" w:cs="Times New Roman"/>
          <w:sz w:val="24"/>
          <w:szCs w:val="24"/>
          <w:lang w:eastAsia="ru-RU"/>
        </w:rPr>
      </w:pP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Наука - ……. - ……. - ……… - ……… - ……… -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2. Постройте прямое и косвенное обоснование тезиса.</w:t>
      </w: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b/>
          <w:bCs/>
          <w:iCs/>
          <w:sz w:val="24"/>
          <w:szCs w:val="24"/>
          <w:lang w:eastAsia="ru-RU"/>
        </w:rPr>
        <w:t>2</w:t>
      </w:r>
      <w:r w:rsidR="00E257C2" w:rsidRPr="00E30C9D">
        <w:rPr>
          <w:rFonts w:ascii="Times New Roman" w:eastAsiaTheme="minorEastAsia" w:hAnsi="Times New Roman" w:cs="Times New Roman"/>
          <w:b/>
          <w:bCs/>
          <w:iCs/>
          <w:sz w:val="24"/>
          <w:szCs w:val="24"/>
          <w:lang w:eastAsia="ru-RU"/>
        </w:rPr>
        <w:t>.1. </w:t>
      </w:r>
      <w:r w:rsidR="00E257C2" w:rsidRPr="00E30C9D">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Прямое обоснование</w:t>
      </w:r>
      <w:r w:rsidRPr="00E30C9D">
        <w:rPr>
          <w:rFonts w:ascii="Times New Roman" w:eastAsiaTheme="minorEastAsia" w:hAnsi="Times New Roman" w:cs="Times New Roman"/>
          <w:sz w:val="24"/>
          <w:szCs w:val="24"/>
          <w:lang w:eastAsia="ru-RU"/>
        </w:rPr>
        <w:t>:</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Косвенное</w:t>
      </w:r>
      <w:r w:rsidRPr="00E30C9D">
        <w:rPr>
          <w:rFonts w:ascii="Times New Roman" w:eastAsiaTheme="minorEastAsia" w:hAnsi="Times New Roman" w:cs="Times New Roman"/>
          <w:sz w:val="24"/>
          <w:szCs w:val="24"/>
          <w:lang w:eastAsia="ru-RU"/>
        </w:rPr>
        <w:t>:</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b/>
          <w:bCs/>
          <w:iCs/>
          <w:sz w:val="24"/>
          <w:szCs w:val="24"/>
          <w:lang w:eastAsia="ru-RU"/>
        </w:rPr>
        <w:t>2</w:t>
      </w:r>
      <w:r w:rsidR="00E257C2" w:rsidRPr="00E30C9D">
        <w:rPr>
          <w:rFonts w:ascii="Times New Roman" w:eastAsiaTheme="minorEastAsia" w:hAnsi="Times New Roman" w:cs="Times New Roman"/>
          <w:b/>
          <w:bCs/>
          <w:iCs/>
          <w:sz w:val="24"/>
          <w:szCs w:val="24"/>
          <w:lang w:eastAsia="ru-RU"/>
        </w:rPr>
        <w:t>.2. </w:t>
      </w:r>
      <w:r w:rsidR="00E257C2" w:rsidRPr="00E30C9D">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Аргументы:………..</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Строим демонстрацию</w:t>
      </w:r>
      <w:r w:rsidRPr="00E30C9D">
        <w:rPr>
          <w:rFonts w:ascii="Times New Roman" w:eastAsiaTheme="minorEastAsia" w:hAnsi="Times New Roman" w:cs="Times New Roman"/>
          <w:sz w:val="24"/>
          <w:szCs w:val="24"/>
          <w:lang w:eastAsia="ru-RU"/>
        </w:rPr>
        <w:t>:………………..</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b/>
          <w:bCs/>
          <w:iCs/>
          <w:sz w:val="24"/>
          <w:szCs w:val="24"/>
          <w:lang w:eastAsia="ru-RU"/>
        </w:rPr>
        <w:t>2</w:t>
      </w:r>
      <w:r w:rsidR="00E257C2" w:rsidRPr="00E30C9D">
        <w:rPr>
          <w:rFonts w:ascii="Times New Roman" w:eastAsiaTheme="minorEastAsia" w:hAnsi="Times New Roman" w:cs="Times New Roman"/>
          <w:b/>
          <w:bCs/>
          <w:iCs/>
          <w:sz w:val="24"/>
          <w:szCs w:val="24"/>
          <w:lang w:eastAsia="ru-RU"/>
        </w:rPr>
        <w:t>.3. </w:t>
      </w:r>
      <w:r w:rsidR="00E257C2" w:rsidRPr="00E30C9D">
        <w:rPr>
          <w:rFonts w:ascii="Times New Roman" w:eastAsiaTheme="minorEastAsia" w:hAnsi="Times New Roman" w:cs="Times New Roman"/>
          <w:sz w:val="24"/>
          <w:szCs w:val="24"/>
          <w:lang w:eastAsia="ru-RU"/>
        </w:rPr>
        <w:t> </w:t>
      </w:r>
      <w:r w:rsidR="00E257C2" w:rsidRPr="00E30C9D">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rsidR="00E30C9D" w:rsidRPr="00E30C9D" w:rsidRDefault="00E30C9D" w:rsidP="00E257C2">
      <w:pPr>
        <w:spacing w:after="0" w:line="240" w:lineRule="auto"/>
        <w:jc w:val="both"/>
        <w:rPr>
          <w:rFonts w:ascii="Times New Roman" w:eastAsiaTheme="minorEastAsia" w:hAnsi="Times New Roman" w:cs="Times New Roman"/>
          <w:b/>
          <w:bCs/>
          <w:sz w:val="24"/>
          <w:szCs w:val="24"/>
          <w:lang w:eastAsia="ru-RU"/>
        </w:rPr>
      </w:pP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b/>
          <w:bCs/>
          <w:sz w:val="24"/>
          <w:szCs w:val="24"/>
          <w:lang w:eastAsia="ru-RU"/>
        </w:rPr>
        <w:t>3</w:t>
      </w:r>
      <w:r w:rsidR="00E257C2" w:rsidRPr="00E30C9D">
        <w:rPr>
          <w:rFonts w:ascii="Times New Roman" w:eastAsiaTheme="minorEastAsia" w:hAnsi="Times New Roman" w:cs="Times New Roman"/>
          <w:b/>
          <w:bCs/>
          <w:sz w:val="24"/>
          <w:szCs w:val="24"/>
          <w:lang w:eastAsia="ru-RU"/>
        </w:rPr>
        <w:t>. </w:t>
      </w:r>
      <w:r w:rsidR="00E257C2" w:rsidRPr="00E30C9D">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00E257C2" w:rsidRPr="00E30C9D">
        <w:rPr>
          <w:rFonts w:ascii="Times New Roman" w:eastAsiaTheme="minorEastAsia" w:hAnsi="Times New Roman" w:cs="Times New Roman"/>
          <w:iCs/>
          <w:sz w:val="24"/>
          <w:szCs w:val="24"/>
          <w:lang w:eastAsia="ru-RU"/>
        </w:rPr>
        <w:t>техногенно</w:t>
      </w:r>
      <w:proofErr w:type="spellEnd"/>
      <w:r w:rsidR="00E257C2" w:rsidRPr="00E30C9D">
        <w:rPr>
          <w:rFonts w:ascii="Times New Roman" w:eastAsiaTheme="minorEastAsia" w:hAnsi="Times New Roman" w:cs="Times New Roman"/>
          <w:iCs/>
          <w:sz w:val="24"/>
          <w:szCs w:val="24"/>
          <w:lang w:eastAsia="ru-RU"/>
        </w:rPr>
        <w:t xml:space="preserve"> весьма уязвим.</w:t>
      </w:r>
    </w:p>
    <w:p w:rsidR="00E30C9D" w:rsidRDefault="00E30C9D" w:rsidP="00E257C2">
      <w:pPr>
        <w:spacing w:after="0" w:line="240" w:lineRule="auto"/>
        <w:jc w:val="both"/>
        <w:rPr>
          <w:rFonts w:ascii="Times New Roman" w:eastAsiaTheme="minorEastAsia" w:hAnsi="Times New Roman" w:cs="Times New Roman"/>
          <w:b/>
          <w:bCs/>
          <w:sz w:val="24"/>
          <w:szCs w:val="24"/>
          <w:lang w:eastAsia="ru-RU"/>
        </w:rPr>
      </w:pP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b/>
          <w:bCs/>
          <w:sz w:val="24"/>
          <w:szCs w:val="24"/>
          <w:lang w:eastAsia="ru-RU"/>
        </w:rPr>
        <w:t>4</w:t>
      </w:r>
      <w:r w:rsidR="00E257C2" w:rsidRPr="00E30C9D">
        <w:rPr>
          <w:rFonts w:ascii="Times New Roman" w:eastAsiaTheme="minorEastAsia" w:hAnsi="Times New Roman" w:cs="Times New Roman"/>
          <w:b/>
          <w:bCs/>
          <w:sz w:val="24"/>
          <w:szCs w:val="24"/>
          <w:lang w:eastAsia="ru-RU"/>
        </w:rPr>
        <w:t>. </w:t>
      </w:r>
      <w:r w:rsidRPr="00E30C9D">
        <w:rPr>
          <w:rFonts w:ascii="Times New Roman" w:eastAsiaTheme="minorEastAsia" w:hAnsi="Times New Roman" w:cs="Times New Roman"/>
          <w:iCs/>
          <w:sz w:val="24"/>
          <w:szCs w:val="24"/>
          <w:lang w:eastAsia="ru-RU"/>
        </w:rPr>
        <w:t>Д</w:t>
      </w:r>
      <w:r w:rsidR="00E257C2" w:rsidRPr="00E30C9D">
        <w:rPr>
          <w:rFonts w:ascii="Times New Roman" w:eastAsiaTheme="minorEastAsia" w:hAnsi="Times New Roman" w:cs="Times New Roman"/>
          <w:iCs/>
          <w:sz w:val="24"/>
          <w:szCs w:val="24"/>
          <w:lang w:eastAsia="ru-RU"/>
        </w:rPr>
        <w:t>айте полную логическую характеристику понятиям.</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 экосистема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интенсивность</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5. </w:t>
      </w:r>
      <w:r w:rsidRPr="00E30C9D">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биотический, абиотический</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эколог, женщина.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биосфера, техно сфера, ноосфера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lastRenderedPageBreak/>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rsidR="00E257C2" w:rsidRPr="00E30C9D" w:rsidRDefault="00E30C9D" w:rsidP="00E257C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257C2" w:rsidRPr="00E30C9D">
        <w:rPr>
          <w:rFonts w:ascii="Times New Roman" w:eastAsiaTheme="minorEastAsia" w:hAnsi="Times New Roman" w:cs="Times New Roman"/>
          <w:sz w:val="24"/>
          <w:szCs w:val="24"/>
          <w:lang w:eastAsia="ru-RU"/>
        </w:rPr>
        <w:t xml:space="preserve"> природные ресурсы</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a) Логика есть наука о правильном мышлении; правильное мыш</w:t>
      </w:r>
      <w:r w:rsidRPr="00E30C9D">
        <w:rPr>
          <w:rFonts w:ascii="Times New Roman" w:eastAsiaTheme="minorEastAsia" w:hAnsi="Times New Roman" w:cs="Times New Roman"/>
          <w:sz w:val="24"/>
          <w:szCs w:val="24"/>
          <w:lang w:eastAsia="ru-RU"/>
        </w:rPr>
        <w:softHyphen/>
        <w:t>ление есть мышление, согласное с правилами логики.</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b)  Природные ресурсы – это компоненты природы.</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б) Лев – это царь зверей.</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c) Эколог – это человек, изучающий проблемы экологии</w:t>
      </w:r>
      <w:proofErr w:type="gramStart"/>
      <w:r w:rsidRPr="00E30C9D">
        <w:rPr>
          <w:rFonts w:ascii="Times New Roman" w:eastAsiaTheme="minorEastAsia" w:hAnsi="Times New Roman" w:cs="Times New Roman"/>
          <w:sz w:val="24"/>
          <w:szCs w:val="24"/>
          <w:lang w:eastAsia="ru-RU"/>
        </w:rPr>
        <w:t>..</w:t>
      </w:r>
      <w:proofErr w:type="gramEnd"/>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e) Сосна – это не споровое растение.</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производственные процессы</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9. Проверьте, соблюдены ли все правила деления в приведенных примерах.</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E30C9D">
        <w:rPr>
          <w:rFonts w:ascii="Times New Roman" w:eastAsiaTheme="minorEastAsia" w:hAnsi="Times New Roman" w:cs="Times New Roman"/>
          <w:sz w:val="24"/>
          <w:szCs w:val="24"/>
          <w:lang w:eastAsia="ru-RU"/>
        </w:rPr>
        <w:t>исчерпаемые</w:t>
      </w:r>
      <w:proofErr w:type="spellEnd"/>
      <w:r w:rsidRPr="00E30C9D">
        <w:rPr>
          <w:rFonts w:ascii="Times New Roman" w:eastAsiaTheme="minorEastAsia" w:hAnsi="Times New Roman" w:cs="Times New Roman"/>
          <w:sz w:val="24"/>
          <w:szCs w:val="24"/>
          <w:lang w:eastAsia="ru-RU"/>
        </w:rPr>
        <w:t>.</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xml:space="preserve">b) Понятия делятся </w:t>
      </w:r>
      <w:proofErr w:type="gramStart"/>
      <w:r w:rsidRPr="00E30C9D">
        <w:rPr>
          <w:rFonts w:ascii="Times New Roman" w:eastAsiaTheme="minorEastAsia" w:hAnsi="Times New Roman" w:cs="Times New Roman"/>
          <w:sz w:val="24"/>
          <w:szCs w:val="24"/>
          <w:lang w:eastAsia="ru-RU"/>
        </w:rPr>
        <w:t>на</w:t>
      </w:r>
      <w:proofErr w:type="gramEnd"/>
      <w:r w:rsidRPr="00E30C9D">
        <w:rPr>
          <w:rFonts w:ascii="Times New Roman" w:eastAsiaTheme="minorEastAsia" w:hAnsi="Times New Roman" w:cs="Times New Roman"/>
          <w:sz w:val="24"/>
          <w:szCs w:val="24"/>
          <w:lang w:eastAsia="ru-RU"/>
        </w:rPr>
        <w:t xml:space="preserve"> единичные и общие.</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c) Вузы делятся на университеты и не университеты</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 xml:space="preserve">d) Свет делится </w:t>
      </w:r>
      <w:proofErr w:type="gramStart"/>
      <w:r w:rsidRPr="00E30C9D">
        <w:rPr>
          <w:rFonts w:ascii="Times New Roman" w:eastAsiaTheme="minorEastAsia" w:hAnsi="Times New Roman" w:cs="Times New Roman"/>
          <w:sz w:val="24"/>
          <w:szCs w:val="24"/>
          <w:lang w:eastAsia="ru-RU"/>
        </w:rPr>
        <w:t>на</w:t>
      </w:r>
      <w:proofErr w:type="gramEnd"/>
      <w:r w:rsidRPr="00E30C9D">
        <w:rPr>
          <w:rFonts w:ascii="Times New Roman" w:eastAsiaTheme="minorEastAsia" w:hAnsi="Times New Roman" w:cs="Times New Roman"/>
          <w:sz w:val="24"/>
          <w:szCs w:val="24"/>
          <w:lang w:eastAsia="ru-RU"/>
        </w:rPr>
        <w:t xml:space="preserve"> искусственный, голубой лунный.</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iCs/>
          <w:sz w:val="24"/>
          <w:szCs w:val="24"/>
          <w:lang w:eastAsia="ru-RU"/>
        </w:rPr>
        <w:t>1. Установите состав, вид, распределение терминов в суждениях</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a)  Ни один океан не является пресным водоемом.</w:t>
      </w:r>
    </w:p>
    <w:p w:rsidR="00E257C2" w:rsidRPr="00E30C9D" w:rsidRDefault="00E257C2" w:rsidP="00E257C2">
      <w:pPr>
        <w:spacing w:after="0" w:line="240" w:lineRule="auto"/>
        <w:jc w:val="both"/>
        <w:rPr>
          <w:rFonts w:ascii="Times New Roman" w:eastAsiaTheme="minorEastAsia" w:hAnsi="Times New Roman" w:cs="Times New Roman"/>
          <w:sz w:val="24"/>
          <w:szCs w:val="24"/>
          <w:lang w:eastAsia="ru-RU"/>
        </w:rPr>
      </w:pPr>
      <w:r w:rsidRPr="00E30C9D">
        <w:rPr>
          <w:rFonts w:ascii="Times New Roman" w:eastAsiaTheme="minorEastAsia" w:hAnsi="Times New Roman" w:cs="Times New Roman"/>
          <w:sz w:val="24"/>
          <w:szCs w:val="24"/>
          <w:lang w:eastAsia="ru-RU"/>
        </w:rPr>
        <w:t>b)  Все животные дышат.</w:t>
      </w:r>
    </w:p>
    <w:p w:rsidR="00E257C2" w:rsidRPr="00612F4C" w:rsidRDefault="00E257C2" w:rsidP="00E257C2">
      <w:pPr>
        <w:spacing w:after="0" w:line="240" w:lineRule="auto"/>
        <w:jc w:val="both"/>
        <w:rPr>
          <w:rFonts w:ascii="Times New Roman" w:eastAsiaTheme="minorEastAsia" w:hAnsi="Times New Roman" w:cs="Times New Roman"/>
          <w:sz w:val="24"/>
          <w:szCs w:val="24"/>
          <w:lang w:eastAsia="ru-RU"/>
        </w:rPr>
      </w:pPr>
      <w:r w:rsidRPr="00612F4C">
        <w:rPr>
          <w:rFonts w:ascii="Times New Roman" w:eastAsiaTheme="minorEastAsia" w:hAnsi="Times New Roman" w:cs="Times New Roman"/>
          <w:sz w:val="24"/>
          <w:szCs w:val="24"/>
          <w:lang w:eastAsia="ru-RU"/>
        </w:rPr>
        <w:t> </w:t>
      </w:r>
    </w:p>
    <w:p w:rsidR="00E257C2" w:rsidRPr="00612F4C" w:rsidRDefault="00E257C2" w:rsidP="00E257C2">
      <w:pPr>
        <w:spacing w:after="0" w:line="240" w:lineRule="auto"/>
        <w:jc w:val="both"/>
        <w:rPr>
          <w:rFonts w:ascii="Times New Roman" w:eastAsiaTheme="minorEastAsia" w:hAnsi="Times New Roman" w:cs="Times New Roman"/>
          <w:sz w:val="24"/>
          <w:szCs w:val="24"/>
          <w:lang w:eastAsia="ru-RU"/>
        </w:rPr>
      </w:pPr>
      <w:r w:rsidRPr="00612F4C">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rsidR="00E257C2" w:rsidRPr="00612F4C" w:rsidRDefault="00E257C2" w:rsidP="00E257C2">
      <w:pPr>
        <w:spacing w:after="0" w:line="240" w:lineRule="auto"/>
        <w:jc w:val="both"/>
        <w:rPr>
          <w:rFonts w:ascii="Times New Roman" w:eastAsiaTheme="minorEastAsia" w:hAnsi="Times New Roman" w:cs="Times New Roman"/>
          <w:sz w:val="24"/>
          <w:szCs w:val="24"/>
          <w:lang w:eastAsia="ru-RU"/>
        </w:rPr>
      </w:pPr>
      <w:r w:rsidRPr="00612F4C">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rsidR="00E257C2" w:rsidRPr="00612F4C" w:rsidRDefault="00E257C2" w:rsidP="00E257C2">
      <w:pPr>
        <w:spacing w:after="0" w:line="240" w:lineRule="auto"/>
        <w:jc w:val="both"/>
        <w:rPr>
          <w:rFonts w:ascii="Times New Roman" w:eastAsiaTheme="minorEastAsia" w:hAnsi="Times New Roman" w:cs="Times New Roman"/>
          <w:sz w:val="24"/>
          <w:szCs w:val="24"/>
          <w:lang w:eastAsia="ru-RU"/>
        </w:rPr>
      </w:pPr>
      <w:r w:rsidRPr="00612F4C">
        <w:rPr>
          <w:rFonts w:ascii="Times New Roman" w:eastAsiaTheme="minorEastAsia" w:hAnsi="Times New Roman" w:cs="Times New Roman"/>
          <w:sz w:val="24"/>
          <w:szCs w:val="24"/>
          <w:lang w:eastAsia="ru-RU"/>
        </w:rPr>
        <w:t xml:space="preserve">b) Некоторые промышленные технологии являются </w:t>
      </w:r>
      <w:proofErr w:type="gramStart"/>
      <w:r w:rsidRPr="00612F4C">
        <w:rPr>
          <w:rFonts w:ascii="Times New Roman" w:eastAsiaTheme="minorEastAsia" w:hAnsi="Times New Roman" w:cs="Times New Roman"/>
          <w:sz w:val="24"/>
          <w:szCs w:val="24"/>
          <w:lang w:eastAsia="ru-RU"/>
        </w:rPr>
        <w:t>мало</w:t>
      </w:r>
      <w:r>
        <w:rPr>
          <w:rFonts w:ascii="Times New Roman" w:eastAsiaTheme="minorEastAsia" w:hAnsi="Times New Roman" w:cs="Times New Roman"/>
          <w:sz w:val="24"/>
          <w:szCs w:val="24"/>
          <w:lang w:eastAsia="ru-RU"/>
        </w:rPr>
        <w:t xml:space="preserve"> </w:t>
      </w:r>
      <w:r w:rsidRPr="00612F4C">
        <w:rPr>
          <w:rFonts w:ascii="Times New Roman" w:eastAsiaTheme="minorEastAsia" w:hAnsi="Times New Roman" w:cs="Times New Roman"/>
          <w:sz w:val="24"/>
          <w:szCs w:val="24"/>
          <w:lang w:eastAsia="ru-RU"/>
        </w:rPr>
        <w:t>отходными</w:t>
      </w:r>
      <w:proofErr w:type="gramEnd"/>
      <w:r w:rsidRPr="00612F4C">
        <w:rPr>
          <w:rFonts w:ascii="Times New Roman" w:eastAsiaTheme="minorEastAsia" w:hAnsi="Times New Roman" w:cs="Times New Roman"/>
          <w:sz w:val="24"/>
          <w:szCs w:val="24"/>
          <w:lang w:eastAsia="ru-RU"/>
        </w:rPr>
        <w:t>.</w:t>
      </w:r>
    </w:p>
    <w:p w:rsidR="006F627F" w:rsidRPr="00E257C2"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Default="008B4FE6" w:rsidP="008B4FE6">
      <w:pPr>
        <w:keepNext/>
        <w:spacing w:after="0" w:line="240" w:lineRule="auto"/>
        <w:ind w:firstLine="708"/>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7. </w:t>
      </w:r>
      <w:r w:rsidR="006F627F" w:rsidRPr="006F627F">
        <w:rPr>
          <w:rFonts w:ascii="Times New Roman" w:eastAsia="Times New Roman" w:hAnsi="Times New Roman" w:cs="Times New Roman"/>
          <w:b/>
          <w:bCs/>
          <w:kern w:val="32"/>
          <w:sz w:val="24"/>
          <w:szCs w:val="24"/>
          <w:lang w:eastAsia="ru-RU"/>
        </w:rPr>
        <w:t>ПРАКТИЧЕСКАЯ ПОДГОТОВКА</w:t>
      </w:r>
    </w:p>
    <w:p w:rsidR="008B4FE6" w:rsidRPr="006F627F" w:rsidRDefault="008B4FE6" w:rsidP="008B4FE6">
      <w:pPr>
        <w:keepNext/>
        <w:spacing w:after="0" w:line="240" w:lineRule="auto"/>
        <w:ind w:firstLine="708"/>
        <w:outlineLvl w:val="0"/>
        <w:rPr>
          <w:rFonts w:ascii="Times New Roman" w:eastAsia="Times New Roman" w:hAnsi="Times New Roman" w:cs="Times New Roman"/>
          <w:b/>
          <w:bCs/>
          <w:i/>
          <w:kern w:val="32"/>
          <w:sz w:val="24"/>
          <w:szCs w:val="24"/>
          <w:lang w:eastAsia="ru-RU"/>
        </w:rPr>
      </w:pPr>
    </w:p>
    <w:p w:rsidR="0032253A" w:rsidRPr="0032253A" w:rsidRDefault="0032253A" w:rsidP="0032253A">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r w:rsidRPr="0032253A">
        <w:rPr>
          <w:rFonts w:ascii="Times New Roman" w:eastAsiaTheme="minorEastAsia" w:hAnsi="Times New Roman" w:cs="Times New Roman"/>
          <w:sz w:val="24"/>
          <w:szCs w:val="24"/>
          <w:lang w:eastAsia="ru-RU"/>
        </w:rPr>
        <w:t xml:space="preserve">Практическая подготовка в рамках </w:t>
      </w:r>
      <w:r w:rsidRPr="0032253A">
        <w:rPr>
          <w:rFonts w:ascii="Times New Roman" w:eastAsiaTheme="minorEastAsia" w:hAnsi="Times New Roman" w:cs="Times New Roman"/>
          <w:iCs/>
          <w:sz w:val="24"/>
          <w:szCs w:val="24"/>
          <w:lang w:eastAsia="ru-RU"/>
        </w:rPr>
        <w:t>учебной дисциплины</w:t>
      </w:r>
      <w:r w:rsidRPr="0032253A">
        <w:rPr>
          <w:rFonts w:ascii="Times New Roman" w:eastAsiaTheme="minorEastAsia" w:hAnsi="Times New Roman" w:cs="Times New Roman"/>
          <w:sz w:val="24"/>
          <w:szCs w:val="24"/>
          <w:lang w:eastAsia="ru-RU"/>
        </w:rPr>
        <w:t xml:space="preserve"> реализуется при проведении </w:t>
      </w:r>
      <w:r w:rsidRPr="0032253A">
        <w:rPr>
          <w:rFonts w:ascii="Times New Roman" w:hAnsi="Times New Roman" w:cs="Times New Roman"/>
          <w:iCs/>
          <w:w w:val="105"/>
          <w:sz w:val="24"/>
          <w:szCs w:val="24"/>
          <w:lang w:eastAsia="ru-RU"/>
        </w:rPr>
        <w:t>практических занятий, предусматривающих участие обучающихся в выполнении отдельных элементов работ,</w:t>
      </w:r>
      <w:r w:rsidRPr="0032253A">
        <w:rPr>
          <w:rFonts w:ascii="Times New Roman" w:hAnsi="Times New Roman" w:cs="Times New Roman"/>
          <w:w w:val="105"/>
          <w:sz w:val="24"/>
          <w:szCs w:val="24"/>
          <w:lang w:eastAsia="ru-RU"/>
        </w:rPr>
        <w:t xml:space="preserve"> связанных с будущей профессиональной деятельностью. </w:t>
      </w:r>
    </w:p>
    <w:p w:rsidR="0032253A" w:rsidRPr="0032253A" w:rsidRDefault="0032253A" w:rsidP="0032253A">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r w:rsidRPr="0032253A">
        <w:rPr>
          <w:rFonts w:ascii="Times New Roman" w:hAnsi="Times New Roman" w:cs="Times New Roman"/>
          <w:w w:val="105"/>
          <w:sz w:val="24"/>
          <w:szCs w:val="24"/>
          <w:lang w:eastAsia="ru-RU"/>
        </w:rPr>
        <w:t>К числу таких работ в данной дисциплине относятся:</w:t>
      </w:r>
    </w:p>
    <w:p w:rsidR="00665557" w:rsidRPr="0032253A" w:rsidRDefault="00665557" w:rsidP="00665557">
      <w:pPr>
        <w:numPr>
          <w:ilvl w:val="3"/>
          <w:numId w:val="10"/>
        </w:numPr>
        <w:spacing w:before="120" w:after="120" w:line="240" w:lineRule="auto"/>
        <w:contextualSpacing/>
        <w:jc w:val="both"/>
        <w:rPr>
          <w:rFonts w:ascii="Times New Roman" w:hAnsi="Times New Roman" w:cs="Times New Roman"/>
          <w:w w:val="105"/>
          <w:sz w:val="24"/>
          <w:szCs w:val="24"/>
          <w:lang w:eastAsia="ru-RU"/>
        </w:rPr>
      </w:pPr>
      <w:r>
        <w:rPr>
          <w:rFonts w:ascii="Times New Roman" w:eastAsiaTheme="minorEastAsia" w:hAnsi="Times New Roman" w:cs="Times New Roman"/>
          <w:sz w:val="24"/>
          <w:szCs w:val="24"/>
          <w:lang w:eastAsia="ru-RU"/>
        </w:rPr>
        <w:t xml:space="preserve">- </w:t>
      </w:r>
      <w:r w:rsidR="0032253A" w:rsidRPr="0032253A">
        <w:rPr>
          <w:rFonts w:ascii="Times New Roman" w:eastAsiaTheme="minorEastAsia" w:hAnsi="Times New Roman" w:cs="Times New Roman"/>
          <w:sz w:val="24"/>
          <w:szCs w:val="24"/>
          <w:lang w:eastAsia="ru-RU"/>
        </w:rPr>
        <w:t>проведение</w:t>
      </w:r>
      <w:r w:rsidR="0032253A">
        <w:rPr>
          <w:rFonts w:ascii="Times New Roman" w:eastAsiaTheme="minorEastAsia" w:hAnsi="Times New Roman" w:cs="Times New Roman"/>
          <w:sz w:val="24"/>
          <w:szCs w:val="24"/>
          <w:lang w:eastAsia="ru-RU"/>
        </w:rPr>
        <w:t xml:space="preserve"> общенаучных методов</w:t>
      </w:r>
      <w:r>
        <w:rPr>
          <w:rFonts w:ascii="Times New Roman" w:eastAsiaTheme="minorEastAsia" w:hAnsi="Times New Roman" w:cs="Times New Roman"/>
          <w:sz w:val="24"/>
          <w:szCs w:val="24"/>
          <w:lang w:eastAsia="ru-RU"/>
        </w:rPr>
        <w:t>:</w:t>
      </w:r>
      <w:r w:rsidR="0032253A">
        <w:rPr>
          <w:rFonts w:ascii="Times New Roman" w:eastAsiaTheme="minorEastAsia" w:hAnsi="Times New Roman" w:cs="Times New Roman"/>
          <w:sz w:val="24"/>
          <w:szCs w:val="24"/>
          <w:lang w:eastAsia="ru-RU"/>
        </w:rPr>
        <w:t xml:space="preserve"> </w:t>
      </w:r>
      <w:r w:rsidR="0032253A" w:rsidRPr="0032253A">
        <w:rPr>
          <w:rFonts w:ascii="Times New Roman" w:eastAsiaTheme="minorEastAsia" w:hAnsi="Times New Roman" w:cs="Times New Roman"/>
          <w:sz w:val="24"/>
          <w:szCs w:val="24"/>
          <w:lang w:eastAsia="ru-RU"/>
        </w:rPr>
        <w:t xml:space="preserve"> </w:t>
      </w:r>
      <w:r w:rsidR="0032253A">
        <w:rPr>
          <w:rFonts w:ascii="Times New Roman" w:eastAsiaTheme="minorEastAsia" w:hAnsi="Times New Roman" w:cs="Times New Roman"/>
          <w:sz w:val="24"/>
          <w:szCs w:val="24"/>
          <w:lang w:eastAsia="ru-RU"/>
        </w:rPr>
        <w:t xml:space="preserve">наблюдения, описания, измерения  и  эксперимента для </w:t>
      </w:r>
      <w:r w:rsidR="0032253A" w:rsidRPr="0032253A">
        <w:rPr>
          <w:rFonts w:ascii="Times New Roman" w:eastAsiaTheme="minorEastAsia" w:hAnsi="Times New Roman" w:cs="Times New Roman"/>
          <w:sz w:val="24"/>
          <w:szCs w:val="24"/>
          <w:lang w:eastAsia="ru-RU"/>
        </w:rPr>
        <w:t>личного и профессионального развития</w:t>
      </w:r>
      <w:r>
        <w:rPr>
          <w:rFonts w:ascii="Times New Roman" w:eastAsiaTheme="minorEastAsia" w:hAnsi="Times New Roman" w:cs="Times New Roman"/>
          <w:sz w:val="24"/>
          <w:szCs w:val="24"/>
          <w:lang w:eastAsia="ru-RU"/>
        </w:rPr>
        <w:t>;</w:t>
      </w:r>
    </w:p>
    <w:p w:rsidR="0032253A" w:rsidRPr="00C700B9" w:rsidRDefault="0032253A" w:rsidP="0032253A">
      <w:pPr>
        <w:numPr>
          <w:ilvl w:val="3"/>
          <w:numId w:val="10"/>
        </w:numPr>
        <w:spacing w:before="120" w:after="120" w:line="240" w:lineRule="auto"/>
        <w:contextualSpacing/>
        <w:jc w:val="both"/>
        <w:rPr>
          <w:rFonts w:ascii="Times New Roman" w:eastAsiaTheme="minorEastAsia" w:hAnsi="Times New Roman" w:cs="Times New Roman"/>
          <w:sz w:val="24"/>
          <w:szCs w:val="24"/>
          <w:lang w:eastAsia="ru-RU"/>
        </w:rPr>
      </w:pPr>
      <w:r w:rsidRPr="0032253A">
        <w:rPr>
          <w:rFonts w:ascii="Times New Roman" w:hAnsi="Times New Roman" w:cs="Times New Roman"/>
          <w:w w:val="105"/>
          <w:sz w:val="24"/>
          <w:szCs w:val="24"/>
          <w:lang w:eastAsia="ru-RU"/>
        </w:rPr>
        <w:t>.</w:t>
      </w:r>
      <w:r w:rsidR="00665557">
        <w:rPr>
          <w:rFonts w:ascii="Times New Roman" w:hAnsi="Times New Roman" w:cs="Times New Roman"/>
          <w:w w:val="105"/>
          <w:sz w:val="24"/>
          <w:szCs w:val="24"/>
          <w:lang w:eastAsia="ru-RU"/>
        </w:rPr>
        <w:t xml:space="preserve"> анализ информации и формулирование цели и задач дипломного исследования.</w:t>
      </w:r>
    </w:p>
    <w:p w:rsidR="00C700B9" w:rsidRDefault="00C700B9" w:rsidP="00C700B9">
      <w:pPr>
        <w:spacing w:before="120" w:after="120" w:line="240" w:lineRule="auto"/>
        <w:ind w:left="709"/>
        <w:contextualSpacing/>
        <w:jc w:val="both"/>
        <w:rPr>
          <w:rFonts w:ascii="Times New Roman" w:hAnsi="Times New Roman" w:cs="Times New Roman"/>
          <w:w w:val="105"/>
          <w:sz w:val="24"/>
          <w:szCs w:val="24"/>
          <w:lang w:eastAsia="ru-RU"/>
        </w:rPr>
      </w:pPr>
    </w:p>
    <w:p w:rsidR="00C700B9" w:rsidRPr="0032253A" w:rsidRDefault="00C700B9" w:rsidP="00C700B9">
      <w:pPr>
        <w:spacing w:before="120" w:after="120" w:line="240" w:lineRule="auto"/>
        <w:ind w:firstLine="708"/>
        <w:contextualSpacing/>
        <w:jc w:val="both"/>
        <w:rPr>
          <w:rFonts w:ascii="Times New Roman" w:eastAsiaTheme="minorEastAsia" w:hAnsi="Times New Roman" w:cs="Times New Roman"/>
          <w:sz w:val="24"/>
          <w:szCs w:val="24"/>
          <w:lang w:eastAsia="ru-RU"/>
        </w:rPr>
      </w:pPr>
      <w:r w:rsidRPr="00C700B9">
        <w:rPr>
          <w:rFonts w:ascii="Times New Roman" w:eastAsiaTheme="minorEastAsia" w:hAnsi="Times New Roman" w:cs="Times New Roman"/>
          <w:sz w:val="24"/>
          <w:szCs w:val="24"/>
          <w:lang w:eastAsia="ru-RU"/>
        </w:rPr>
        <w:t>В разделе 3 «Научная информация: поиск, накопление и обработка» в теме 3.3 «Технологии подготовки и проведения публичного выступления» 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 осуществляется практ</w:t>
      </w:r>
      <w:r>
        <w:rPr>
          <w:rFonts w:ascii="Times New Roman" w:eastAsiaTheme="minorEastAsia" w:hAnsi="Times New Roman" w:cs="Times New Roman"/>
          <w:sz w:val="24"/>
          <w:szCs w:val="24"/>
          <w:lang w:eastAsia="ru-RU"/>
        </w:rPr>
        <w:t xml:space="preserve">ическая подготовка </w:t>
      </w:r>
      <w:proofErr w:type="gramStart"/>
      <w:r>
        <w:rPr>
          <w:rFonts w:ascii="Times New Roman" w:eastAsiaTheme="minorEastAsia" w:hAnsi="Times New Roman" w:cs="Times New Roman"/>
          <w:sz w:val="24"/>
          <w:szCs w:val="24"/>
          <w:lang w:eastAsia="ru-RU"/>
        </w:rPr>
        <w:t>обучающихся</w:t>
      </w:r>
      <w:proofErr w:type="gramEnd"/>
      <w:r>
        <w:rPr>
          <w:rFonts w:ascii="Times New Roman" w:eastAsiaTheme="minorEastAsia" w:hAnsi="Times New Roman" w:cs="Times New Roman"/>
          <w:sz w:val="24"/>
          <w:szCs w:val="24"/>
          <w:lang w:eastAsia="ru-RU"/>
        </w:rPr>
        <w:t xml:space="preserve">, </w:t>
      </w:r>
      <w:r w:rsidRPr="00C700B9">
        <w:rPr>
          <w:rFonts w:ascii="Times New Roman" w:eastAsiaTheme="minorEastAsia" w:hAnsi="Times New Roman" w:cs="Times New Roman"/>
          <w:sz w:val="24"/>
          <w:szCs w:val="24"/>
          <w:lang w:eastAsia="ru-RU"/>
        </w:rPr>
        <w:t>выполняются отдельные элементы работы, связанные с будущей профессиональной деятельностью.</w:t>
      </w:r>
    </w:p>
    <w:p w:rsidR="0032253A" w:rsidRDefault="0032253A"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p>
    <w:p w:rsidR="006F627F" w:rsidRPr="006F627F" w:rsidRDefault="008B4FE6" w:rsidP="008B4FE6">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8. </w:t>
      </w:r>
      <w:r w:rsidR="006F627F" w:rsidRPr="006F627F">
        <w:rPr>
          <w:rFonts w:ascii="Times New Roman" w:eastAsia="Times New Roman" w:hAnsi="Times New Roman" w:cs="Times New Roman"/>
          <w:b/>
          <w:bCs/>
          <w:kern w:val="32"/>
          <w:sz w:val="24"/>
          <w:szCs w:val="24"/>
          <w:lang w:eastAsia="ru-RU"/>
        </w:rPr>
        <w:t>ОРГАНИЗАЦИЯ ОБРАЗОВАТЕЛЬНОГО ПРОЦЕССА ДЛЯ ЛИЦ С ОГРАНИЧЕННЫМИ ВОЗМОЖНОСТЯМИ ЗДОРОВЬЯ</w:t>
      </w:r>
    </w:p>
    <w:p w:rsidR="008B4FE6" w:rsidRPr="008B4FE6" w:rsidRDefault="008B4FE6"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roofErr w:type="gramStart"/>
      <w:r w:rsidRPr="006F627F">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6F627F">
        <w:rPr>
          <w:rFonts w:ascii="Times New Roman" w:eastAsiaTheme="minorEastAsia" w:hAnsi="Times New Roman" w:cs="Times New Roman"/>
          <w:i/>
          <w:sz w:val="24"/>
          <w:szCs w:val="24"/>
          <w:lang w:eastAsia="ru-RU"/>
        </w:rPr>
        <w:t xml:space="preserve"> </w:t>
      </w:r>
      <w:r w:rsidRPr="006F627F">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F627F" w:rsidRPr="006F627F" w:rsidRDefault="006F627F" w:rsidP="006F627F">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sz w:val="24"/>
          <w:szCs w:val="24"/>
          <w:lang w:eastAsia="ru-RU"/>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6F627F">
        <w:rPr>
          <w:rFonts w:ascii="Times New Roman" w:eastAsiaTheme="minorEastAsia" w:hAnsi="Times New Roman" w:cs="Times New Roman"/>
          <w:sz w:val="24"/>
          <w:szCs w:val="24"/>
          <w:lang w:eastAsia="ru-RU"/>
        </w:rPr>
        <w:t>сформированности</w:t>
      </w:r>
      <w:proofErr w:type="spellEnd"/>
      <w:r w:rsidRPr="006F627F">
        <w:rPr>
          <w:rFonts w:ascii="Times New Roman" w:eastAsiaTheme="minorEastAsia" w:hAnsi="Times New Roman" w:cs="Times New Roman"/>
          <w:sz w:val="24"/>
          <w:szCs w:val="24"/>
          <w:lang w:eastAsia="ru-RU"/>
        </w:rPr>
        <w:t xml:space="preserve"> всех компетенций, заявленных в образовательной программе.</w:t>
      </w:r>
    </w:p>
    <w:p w:rsid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rsidR="006F627F" w:rsidRPr="008B4FE6" w:rsidRDefault="008B4FE6" w:rsidP="006F627F">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9. </w:t>
      </w:r>
      <w:r w:rsidR="006F627F" w:rsidRPr="006F627F">
        <w:rPr>
          <w:rFonts w:ascii="Times New Roman" w:eastAsia="Times New Roman" w:hAnsi="Times New Roman" w:cs="Times New Roman"/>
          <w:b/>
          <w:bCs/>
          <w:kern w:val="32"/>
          <w:sz w:val="24"/>
          <w:szCs w:val="24"/>
          <w:lang w:eastAsia="ru-RU"/>
        </w:rPr>
        <w:t xml:space="preserve">МАТЕРИАЛЬНО-ТЕХНИЧЕСКОЕ ОБЕСПЕЧЕНИЕ </w:t>
      </w:r>
      <w:r w:rsidR="006F627F" w:rsidRPr="008B4FE6">
        <w:rPr>
          <w:rFonts w:ascii="Times New Roman" w:eastAsia="Times New Roman" w:hAnsi="Times New Roman" w:cs="Times New Roman"/>
          <w:b/>
          <w:bCs/>
          <w:kern w:val="32"/>
          <w:sz w:val="24"/>
          <w:szCs w:val="24"/>
          <w:lang w:eastAsia="ru-RU"/>
        </w:rPr>
        <w:t xml:space="preserve">ДИСЦИПЛИНЫ </w:t>
      </w:r>
      <w:r w:rsidR="006F627F" w:rsidRPr="008B4FE6">
        <w:rPr>
          <w:rFonts w:ascii="Times New Roman" w:eastAsia="Times New Roman" w:hAnsi="Times New Roman" w:cs="Times New Roman"/>
          <w:b/>
          <w:bCs/>
          <w:color w:val="000000"/>
          <w:kern w:val="32"/>
          <w:sz w:val="24"/>
          <w:szCs w:val="24"/>
          <w:lang w:eastAsia="ru-RU"/>
        </w:rPr>
        <w:t xml:space="preserve"> </w:t>
      </w:r>
    </w:p>
    <w:p w:rsidR="008B4FE6" w:rsidRPr="008B4FE6" w:rsidRDefault="008B4FE6"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F627F" w:rsidRPr="006F627F" w:rsidTr="00C539A8">
        <w:trPr>
          <w:tblHeader/>
        </w:trPr>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6F627F" w:rsidRPr="006F627F" w:rsidTr="00C539A8">
        <w:trPr>
          <w:trHeight w:val="340"/>
        </w:trPr>
        <w:tc>
          <w:tcPr>
            <w:tcW w:w="9854" w:type="dxa"/>
            <w:gridSpan w:val="2"/>
            <w:shd w:val="clear" w:color="auto" w:fill="EAF1DD" w:themeFill="accent3" w:themeFillTint="33"/>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Calibri" w:hAnsi="Times New Roman" w:cs="Times New Roman"/>
                <w:b/>
                <w:sz w:val="24"/>
                <w:szCs w:val="24"/>
              </w:rPr>
              <w:t xml:space="preserve">119071, г. Москва, Малая Калужская улица, дом 1 </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 xml:space="preserve">Комплект учебной мебели, меловая доска,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6F627F">
              <w:rPr>
                <w:rFonts w:ascii="Times New Roman" w:eastAsiaTheme="minorEastAsia" w:hAnsi="Times New Roman" w:cs="Times New Roman"/>
                <w:sz w:val="24"/>
                <w:szCs w:val="24"/>
                <w:lang w:eastAsia="ru-RU"/>
              </w:rPr>
              <w:t xml:space="preserve">Наборы демонстрационного оборудования и учебно-наглядных пособий, обеспечивающих </w:t>
            </w:r>
            <w:r w:rsidRPr="006F627F">
              <w:rPr>
                <w:rFonts w:ascii="Times New Roman" w:eastAsiaTheme="minorEastAsia" w:hAnsi="Times New Roman" w:cs="Times New Roman"/>
                <w:sz w:val="24"/>
                <w:szCs w:val="24"/>
                <w:lang w:eastAsia="ru-RU"/>
              </w:rPr>
              <w:lastRenderedPageBreak/>
              <w:t>тематические иллюстрации, соответствующие рабочей программе дисциплины.</w:t>
            </w:r>
          </w:p>
        </w:tc>
      </w:tr>
      <w:tr w:rsidR="006F627F" w:rsidRPr="006F627F" w:rsidTr="00C539A8">
        <w:tc>
          <w:tcPr>
            <w:tcW w:w="4786" w:type="dxa"/>
            <w:vAlign w:val="center"/>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lastRenderedPageBreak/>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imes New Roman" w:hAnsi="Times New Roman" w:cs="Times New Roman"/>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sz w:val="24"/>
                <w:szCs w:val="24"/>
                <w:lang w:eastAsia="ru-RU"/>
              </w:rPr>
            </w:pP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6F627F" w:rsidRPr="006F627F" w:rsidTr="00C539A8">
        <w:tc>
          <w:tcPr>
            <w:tcW w:w="4786" w:type="dxa"/>
            <w:vAlign w:val="center"/>
          </w:tcPr>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Аудитория №1343:</w:t>
            </w:r>
          </w:p>
          <w:p w:rsidR="006F627F" w:rsidRPr="006F627F" w:rsidRDefault="006F627F" w:rsidP="006F627F">
            <w:pPr>
              <w:spacing w:after="0" w:line="240" w:lineRule="auto"/>
              <w:contextualSpacing/>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Комплект учебной мебели, доска меловая,  </w:t>
            </w:r>
            <w:r w:rsidRPr="006F627F">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6F627F">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6F627F" w:rsidRPr="006F627F" w:rsidTr="00C539A8">
        <w:tc>
          <w:tcPr>
            <w:tcW w:w="4786"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 xml:space="preserve">Помещения для самостоятельной работы </w:t>
            </w:r>
            <w:proofErr w:type="gramStart"/>
            <w:r w:rsidRPr="006F627F">
              <w:rPr>
                <w:rFonts w:ascii="Times New Roman" w:eastAsiaTheme="minorEastAsia" w:hAnsi="Times New Roman" w:cs="Times New Roman"/>
                <w:b/>
                <w:sz w:val="24"/>
                <w:szCs w:val="24"/>
                <w:lang w:eastAsia="ru-RU"/>
              </w:rPr>
              <w:t>обучающихся</w:t>
            </w:r>
            <w:proofErr w:type="gramEnd"/>
          </w:p>
        </w:tc>
        <w:tc>
          <w:tcPr>
            <w:tcW w:w="5068" w:type="dxa"/>
            <w:shd w:val="clear" w:color="auto" w:fill="DBE5F1" w:themeFill="accent1" w:themeFillTint="33"/>
            <w:vAlign w:val="center"/>
          </w:tcPr>
          <w:p w:rsidR="006F627F" w:rsidRPr="006F627F" w:rsidRDefault="006F627F" w:rsidP="006F627F">
            <w:pPr>
              <w:spacing w:after="0" w:line="240" w:lineRule="auto"/>
              <w:jc w:val="center"/>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6F627F" w:rsidRPr="006F627F" w:rsidTr="00C539A8">
        <w:tc>
          <w:tcPr>
            <w:tcW w:w="4786" w:type="dxa"/>
            <w:shd w:val="clear" w:color="auto" w:fill="auto"/>
          </w:tcPr>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читальный зал библиотеки:</w:t>
            </w:r>
          </w:p>
          <w:p w:rsidR="006F627F" w:rsidRPr="006F627F" w:rsidRDefault="006F627F" w:rsidP="006F627F">
            <w:pPr>
              <w:spacing w:after="0" w:line="240" w:lineRule="auto"/>
              <w:rPr>
                <w:rFonts w:ascii="Times New Roman" w:eastAsiaTheme="minorEastAsia" w:hAnsi="Times New Roman" w:cs="Times New Roman"/>
                <w:bCs/>
                <w:color w:val="000000"/>
                <w:sz w:val="24"/>
                <w:szCs w:val="24"/>
                <w:lang w:eastAsia="ru-RU"/>
              </w:rPr>
            </w:pPr>
          </w:p>
          <w:p w:rsidR="006F627F" w:rsidRPr="006F627F" w:rsidRDefault="006F627F" w:rsidP="006F627F">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rsidR="006F627F" w:rsidRPr="006F627F" w:rsidRDefault="006F627F" w:rsidP="006F627F">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6F627F">
              <w:rPr>
                <w:rFonts w:ascii="Times New Roman" w:eastAsiaTheme="minorEastAsia" w:hAnsi="Times New Roman" w:cs="Times New Roman"/>
                <w:bCs/>
                <w:color w:val="000000"/>
                <w:sz w:val="24"/>
                <w:szCs w:val="24"/>
                <w:lang w:eastAsia="ru-RU"/>
              </w:rPr>
              <w:t>компьютерная техника;</w:t>
            </w:r>
            <w:r w:rsidRPr="006F627F">
              <w:rPr>
                <w:rFonts w:ascii="Times New Roman" w:eastAsiaTheme="minorEastAsia" w:hAnsi="Times New Roman" w:cs="Times New Roman"/>
                <w:bCs/>
                <w:color w:val="000000"/>
                <w:sz w:val="24"/>
                <w:szCs w:val="24"/>
                <w:lang w:eastAsia="ru-RU"/>
              </w:rPr>
              <w:br/>
              <w:t>подключение к сети «Интернет»</w:t>
            </w:r>
          </w:p>
        </w:tc>
      </w:tr>
    </w:tbl>
    <w:p w:rsidR="008B4FE6" w:rsidRDefault="008B4FE6" w:rsidP="008B4FE6">
      <w:pPr>
        <w:spacing w:after="0" w:line="240" w:lineRule="auto"/>
        <w:ind w:firstLine="709"/>
        <w:contextualSpacing/>
        <w:jc w:val="both"/>
        <w:rPr>
          <w:rFonts w:ascii="Times New Roman" w:eastAsiaTheme="minorEastAsia" w:hAnsi="Times New Roman" w:cs="Times New Roman"/>
          <w:iCs/>
          <w:sz w:val="24"/>
          <w:szCs w:val="24"/>
          <w:lang w:eastAsia="ru-RU"/>
        </w:rPr>
      </w:pP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8B4FE6">
        <w:rPr>
          <w:rFonts w:ascii="Times New Roman" w:eastAsiaTheme="minorEastAsia" w:hAnsi="Times New Roman" w:cs="Times New Roman"/>
          <w:iCs/>
          <w:sz w:val="24"/>
          <w:szCs w:val="24"/>
          <w:lang w:eastAsia="ru-RU"/>
        </w:rPr>
        <w:t xml:space="preserve">Материально-техническое обеспечение </w:t>
      </w:r>
      <w:r w:rsidRPr="008B4FE6">
        <w:rPr>
          <w:rFonts w:ascii="Times New Roman" w:eastAsiaTheme="minorEastAsia" w:hAnsi="Times New Roman" w:cs="Times New Roman"/>
          <w:sz w:val="24"/>
          <w:szCs w:val="24"/>
          <w:lang w:eastAsia="ru-RU"/>
        </w:rPr>
        <w:t>учебной дисциплины</w:t>
      </w:r>
      <w:r w:rsidRPr="008B4FE6">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r>
        <w:rPr>
          <w:rFonts w:ascii="Times New Roman" w:eastAsiaTheme="minorEastAsia" w:hAnsi="Times New Roman" w:cs="Times New Roman"/>
          <w:iCs/>
          <w:sz w:val="24"/>
          <w:szCs w:val="24"/>
          <w:lang w:eastAsia="ru-RU"/>
        </w:rPr>
        <w:t>.</w:t>
      </w:r>
    </w:p>
    <w:p w:rsidR="008B4FE6" w:rsidRPr="008B4FE6" w:rsidRDefault="008B4FE6" w:rsidP="008B4FE6">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836"/>
        <w:gridCol w:w="2551"/>
        <w:gridCol w:w="4501"/>
      </w:tblGrid>
      <w:tr w:rsidR="008B4FE6" w:rsidRPr="008B4FE6" w:rsidTr="008B4FE6">
        <w:trPr>
          <w:trHeight w:val="340"/>
        </w:trPr>
        <w:tc>
          <w:tcPr>
            <w:tcW w:w="2836"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rsidR="008B4FE6" w:rsidRPr="008B4FE6" w:rsidRDefault="008B4FE6" w:rsidP="008B4FE6">
            <w:pPr>
              <w:contextualSpacing/>
              <w:jc w:val="both"/>
              <w:rPr>
                <w:rFonts w:ascii="Times New Roman" w:eastAsiaTheme="minorEastAsia" w:hAnsi="Times New Roman" w:cs="Times New Roman"/>
                <w:b/>
                <w:iCs/>
                <w:sz w:val="24"/>
                <w:szCs w:val="24"/>
                <w:lang w:eastAsia="ru-RU"/>
              </w:rPr>
            </w:pPr>
            <w:r w:rsidRPr="008B4FE6">
              <w:rPr>
                <w:rFonts w:ascii="Times New Roman" w:eastAsiaTheme="minorEastAsia" w:hAnsi="Times New Roman" w:cs="Times New Roman"/>
                <w:b/>
                <w:iCs/>
                <w:sz w:val="24"/>
                <w:szCs w:val="24"/>
                <w:lang w:eastAsia="ru-RU"/>
              </w:rPr>
              <w:t>Технические требования</w:t>
            </w:r>
          </w:p>
        </w:tc>
      </w:tr>
      <w:tr w:rsidR="008B4FE6" w:rsidRPr="008B4FE6" w:rsidTr="008B4FE6">
        <w:tc>
          <w:tcPr>
            <w:tcW w:w="2836" w:type="dxa"/>
            <w:vMerge w:val="restart"/>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Персональный компьютер/ ноутбук/планшет,</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камера,</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микрофон,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динамики, </w:t>
            </w:r>
          </w:p>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доступ в сеть Интернет</w:t>
            </w: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Веб-браузер</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Chrome</w:t>
            </w:r>
            <w:r w:rsidRPr="008B4FE6">
              <w:rPr>
                <w:rFonts w:ascii="Times New Roman" w:eastAsiaTheme="minorEastAsia" w:hAnsi="Times New Roman" w:cs="Times New Roman"/>
                <w:iCs/>
                <w:sz w:val="24"/>
                <w:szCs w:val="24"/>
                <w:lang w:eastAsia="ru-RU"/>
              </w:rPr>
              <w:t xml:space="preserve"> 72, </w:t>
            </w:r>
            <w:r w:rsidRPr="008B4FE6">
              <w:rPr>
                <w:rFonts w:ascii="Times New Roman" w:eastAsiaTheme="minorEastAsia" w:hAnsi="Times New Roman" w:cs="Times New Roman"/>
                <w:iCs/>
                <w:sz w:val="24"/>
                <w:szCs w:val="24"/>
                <w:lang w:val="en-US" w:eastAsia="ru-RU"/>
              </w:rPr>
              <w:t>Opera</w:t>
            </w:r>
            <w:r w:rsidRPr="008B4FE6">
              <w:rPr>
                <w:rFonts w:ascii="Times New Roman" w:eastAsiaTheme="minorEastAsia" w:hAnsi="Times New Roman" w:cs="Times New Roman"/>
                <w:iCs/>
                <w:sz w:val="24"/>
                <w:szCs w:val="24"/>
                <w:lang w:eastAsia="ru-RU"/>
              </w:rPr>
              <w:t xml:space="preserve"> 59, </w:t>
            </w:r>
            <w:r w:rsidRPr="008B4FE6">
              <w:rPr>
                <w:rFonts w:ascii="Times New Roman" w:eastAsiaTheme="minorEastAsia" w:hAnsi="Times New Roman" w:cs="Times New Roman"/>
                <w:iCs/>
                <w:sz w:val="24"/>
                <w:szCs w:val="24"/>
                <w:lang w:val="en-US" w:eastAsia="ru-RU"/>
              </w:rPr>
              <w:t>Firefox</w:t>
            </w:r>
            <w:r w:rsidRPr="008B4FE6">
              <w:rPr>
                <w:rFonts w:ascii="Times New Roman" w:eastAsiaTheme="minorEastAsia" w:hAnsi="Times New Roman" w:cs="Times New Roman"/>
                <w:iCs/>
                <w:sz w:val="24"/>
                <w:szCs w:val="24"/>
                <w:lang w:eastAsia="ru-RU"/>
              </w:rPr>
              <w:t xml:space="preserve"> 66, </w:t>
            </w:r>
            <w:r w:rsidRPr="008B4FE6">
              <w:rPr>
                <w:rFonts w:ascii="Times New Roman" w:eastAsiaTheme="minorEastAsia" w:hAnsi="Times New Roman" w:cs="Times New Roman"/>
                <w:iCs/>
                <w:sz w:val="24"/>
                <w:szCs w:val="24"/>
                <w:lang w:val="en-US" w:eastAsia="ru-RU"/>
              </w:rPr>
              <w:t>Edge</w:t>
            </w:r>
            <w:r w:rsidRPr="008B4FE6">
              <w:rPr>
                <w:rFonts w:ascii="Times New Roman" w:eastAsiaTheme="minorEastAsia" w:hAnsi="Times New Roman" w:cs="Times New Roman"/>
                <w:iCs/>
                <w:sz w:val="24"/>
                <w:szCs w:val="24"/>
                <w:lang w:eastAsia="ru-RU"/>
              </w:rPr>
              <w:t xml:space="preserve"> 79, </w:t>
            </w:r>
            <w:proofErr w:type="spellStart"/>
            <w:r w:rsidRPr="008B4FE6">
              <w:rPr>
                <w:rFonts w:ascii="Times New Roman" w:eastAsiaTheme="minorEastAsia" w:hAnsi="Times New Roman" w:cs="Times New Roman"/>
                <w:iCs/>
                <w:sz w:val="24"/>
                <w:szCs w:val="24"/>
                <w:lang w:eastAsia="ru-RU"/>
              </w:rPr>
              <w:t>Яндекс.Браузер</w:t>
            </w:r>
            <w:proofErr w:type="spellEnd"/>
            <w:r w:rsidRPr="008B4FE6">
              <w:rPr>
                <w:rFonts w:ascii="Times New Roman" w:eastAsiaTheme="minorEastAsia" w:hAnsi="Times New Roman" w:cs="Times New Roman"/>
                <w:iCs/>
                <w:sz w:val="24"/>
                <w:szCs w:val="24"/>
                <w:lang w:eastAsia="ru-RU"/>
              </w:rPr>
              <w:t xml:space="preserve"> 19.3</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Операционная система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Версия программного обеспечения не ниже: </w:t>
            </w:r>
            <w:r w:rsidRPr="008B4FE6">
              <w:rPr>
                <w:rFonts w:ascii="Times New Roman" w:eastAsiaTheme="minorEastAsia" w:hAnsi="Times New Roman" w:cs="Times New Roman"/>
                <w:iCs/>
                <w:sz w:val="24"/>
                <w:szCs w:val="24"/>
                <w:lang w:val="en-US" w:eastAsia="ru-RU"/>
              </w:rPr>
              <w:t>Windows</w:t>
            </w:r>
            <w:r w:rsidRPr="008B4FE6">
              <w:rPr>
                <w:rFonts w:ascii="Times New Roman" w:eastAsiaTheme="minorEastAsia" w:hAnsi="Times New Roman" w:cs="Times New Roman"/>
                <w:iCs/>
                <w:sz w:val="24"/>
                <w:szCs w:val="24"/>
                <w:lang w:eastAsia="ru-RU"/>
              </w:rPr>
              <w:t xml:space="preserve"> 7, </w:t>
            </w:r>
            <w:proofErr w:type="spellStart"/>
            <w:r w:rsidRPr="008B4FE6">
              <w:rPr>
                <w:rFonts w:ascii="Times New Roman" w:eastAsiaTheme="minorEastAsia" w:hAnsi="Times New Roman" w:cs="Times New Roman"/>
                <w:iCs/>
                <w:sz w:val="24"/>
                <w:szCs w:val="24"/>
                <w:lang w:val="en-US" w:eastAsia="ru-RU"/>
              </w:rPr>
              <w:t>macOS</w:t>
            </w:r>
            <w:proofErr w:type="spellEnd"/>
            <w:r w:rsidRPr="008B4FE6">
              <w:rPr>
                <w:rFonts w:ascii="Times New Roman" w:eastAsiaTheme="minorEastAsia" w:hAnsi="Times New Roman" w:cs="Times New Roman"/>
                <w:iCs/>
                <w:sz w:val="24"/>
                <w:szCs w:val="24"/>
                <w:lang w:eastAsia="ru-RU"/>
              </w:rPr>
              <w:t xml:space="preserve"> 10.12 «</w:t>
            </w:r>
            <w:r w:rsidRPr="008B4FE6">
              <w:rPr>
                <w:rFonts w:ascii="Times New Roman" w:eastAsiaTheme="minorEastAsia" w:hAnsi="Times New Roman" w:cs="Times New Roman"/>
                <w:iCs/>
                <w:sz w:val="24"/>
                <w:szCs w:val="24"/>
                <w:lang w:val="en-US" w:eastAsia="ru-RU"/>
              </w:rPr>
              <w:t>Sierra</w:t>
            </w:r>
            <w:r w:rsidRPr="008B4FE6">
              <w:rPr>
                <w:rFonts w:ascii="Times New Roman" w:eastAsiaTheme="minorEastAsia" w:hAnsi="Times New Roman" w:cs="Times New Roman"/>
                <w:iCs/>
                <w:sz w:val="24"/>
                <w:szCs w:val="24"/>
                <w:lang w:eastAsia="ru-RU"/>
              </w:rPr>
              <w:t xml:space="preserve">», </w:t>
            </w:r>
            <w:r w:rsidRPr="008B4FE6">
              <w:rPr>
                <w:rFonts w:ascii="Times New Roman" w:eastAsiaTheme="minorEastAsia" w:hAnsi="Times New Roman" w:cs="Times New Roman"/>
                <w:iCs/>
                <w:sz w:val="24"/>
                <w:szCs w:val="24"/>
                <w:lang w:val="en-US" w:eastAsia="ru-RU"/>
              </w:rPr>
              <w:t>Linux</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Веб-камера</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640х480, 15 кадров/</w:t>
            </w:r>
            <w:proofErr w:type="gramStart"/>
            <w:r w:rsidRPr="008B4FE6">
              <w:rPr>
                <w:rFonts w:ascii="Times New Roman" w:eastAsiaTheme="minorEastAsia" w:hAnsi="Times New Roman" w:cs="Times New Roman"/>
                <w:iCs/>
                <w:sz w:val="24"/>
                <w:szCs w:val="24"/>
                <w:lang w:eastAsia="ru-RU"/>
              </w:rPr>
              <w:t>с</w:t>
            </w:r>
            <w:proofErr w:type="gramEnd"/>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Микрофон</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любой</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Динамики (колонки или наушники)</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любые</w:t>
            </w:r>
          </w:p>
        </w:tc>
      </w:tr>
      <w:tr w:rsidR="008B4FE6" w:rsidRPr="008B4FE6" w:rsidTr="008B4FE6">
        <w:tc>
          <w:tcPr>
            <w:tcW w:w="2836" w:type="dxa"/>
            <w:vMerge/>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p>
        </w:tc>
        <w:tc>
          <w:tcPr>
            <w:tcW w:w="255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Сеть (интернет)</w:t>
            </w:r>
          </w:p>
        </w:tc>
        <w:tc>
          <w:tcPr>
            <w:tcW w:w="4501" w:type="dxa"/>
          </w:tcPr>
          <w:p w:rsidR="008B4FE6" w:rsidRPr="008B4FE6" w:rsidRDefault="008B4FE6" w:rsidP="008B4FE6">
            <w:pPr>
              <w:contextualSpacing/>
              <w:jc w:val="both"/>
              <w:rPr>
                <w:rFonts w:ascii="Times New Roman" w:eastAsiaTheme="minorEastAsia" w:hAnsi="Times New Roman" w:cs="Times New Roman"/>
                <w:iCs/>
                <w:sz w:val="24"/>
                <w:szCs w:val="24"/>
                <w:lang w:eastAsia="ru-RU"/>
              </w:rPr>
            </w:pPr>
            <w:r w:rsidRPr="008B4FE6">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8B4FE6">
              <w:rPr>
                <w:rFonts w:ascii="Times New Roman" w:eastAsiaTheme="minorEastAsia" w:hAnsi="Times New Roman" w:cs="Times New Roman"/>
                <w:iCs/>
                <w:sz w:val="24"/>
                <w:szCs w:val="24"/>
                <w:lang w:eastAsia="ru-RU"/>
              </w:rPr>
              <w:t>кБит</w:t>
            </w:r>
            <w:proofErr w:type="spellEnd"/>
            <w:r w:rsidRPr="008B4FE6">
              <w:rPr>
                <w:rFonts w:ascii="Times New Roman" w:eastAsiaTheme="minorEastAsia" w:hAnsi="Times New Roman" w:cs="Times New Roman"/>
                <w:iCs/>
                <w:sz w:val="24"/>
                <w:szCs w:val="24"/>
                <w:lang w:eastAsia="ru-RU"/>
              </w:rPr>
              <w:t>/</w:t>
            </w:r>
            <w:proofErr w:type="gramStart"/>
            <w:r w:rsidRPr="008B4FE6">
              <w:rPr>
                <w:rFonts w:ascii="Times New Roman" w:eastAsiaTheme="minorEastAsia" w:hAnsi="Times New Roman" w:cs="Times New Roman"/>
                <w:iCs/>
                <w:sz w:val="24"/>
                <w:szCs w:val="24"/>
                <w:lang w:eastAsia="ru-RU"/>
              </w:rPr>
              <w:t>с</w:t>
            </w:r>
            <w:proofErr w:type="gramEnd"/>
          </w:p>
        </w:tc>
      </w:tr>
    </w:tbl>
    <w:p w:rsidR="008B4FE6" w:rsidRDefault="008B4FE6" w:rsidP="008B4FE6">
      <w:pPr>
        <w:spacing w:after="0" w:line="240" w:lineRule="auto"/>
        <w:contextualSpacing/>
        <w:jc w:val="both"/>
        <w:rPr>
          <w:rFonts w:ascii="Times New Roman" w:eastAsiaTheme="minorEastAsia" w:hAnsi="Times New Roman" w:cs="Times New Roman"/>
          <w:iCs/>
          <w:sz w:val="24"/>
          <w:szCs w:val="24"/>
          <w:lang w:eastAsia="ru-RU"/>
        </w:rPr>
      </w:pPr>
    </w:p>
    <w:p w:rsidR="008B4FE6" w:rsidRPr="008B4FE6" w:rsidRDefault="006F627F" w:rsidP="008B4FE6">
      <w:pPr>
        <w:spacing w:after="0" w:line="240" w:lineRule="auto"/>
        <w:ind w:firstLine="709"/>
        <w:contextualSpacing/>
        <w:jc w:val="both"/>
        <w:rPr>
          <w:rFonts w:ascii="Times New Roman" w:eastAsiaTheme="minorEastAsia" w:hAnsi="Times New Roman" w:cs="Times New Roman"/>
          <w:iCs/>
          <w:sz w:val="24"/>
          <w:szCs w:val="24"/>
          <w:lang w:eastAsia="ru-RU"/>
        </w:rPr>
        <w:sectPr w:rsidR="008B4FE6" w:rsidRPr="008B4FE6" w:rsidSect="00C539A8">
          <w:pgSz w:w="11906" w:h="16838" w:code="9"/>
          <w:pgMar w:top="1134" w:right="567" w:bottom="1134" w:left="1701" w:header="709" w:footer="709" w:gutter="0"/>
          <w:cols w:space="708"/>
          <w:titlePg/>
          <w:docGrid w:linePitch="360"/>
        </w:sectPr>
      </w:pPr>
      <w:r w:rsidRPr="006F627F">
        <w:rPr>
          <w:rFonts w:ascii="Times New Roman" w:eastAsiaTheme="minorEastAsia" w:hAnsi="Times New Roman" w:cs="Times New Roman"/>
          <w:iCs/>
          <w:sz w:val="24"/>
          <w:szCs w:val="24"/>
          <w:lang w:eastAsia="ru-RU"/>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r w:rsidR="008B4FE6">
        <w:rPr>
          <w:rFonts w:ascii="Times New Roman" w:eastAsiaTheme="minorEastAsia" w:hAnsi="Times New Roman" w:cs="Times New Roman"/>
          <w:iCs/>
          <w:sz w:val="24"/>
          <w:szCs w:val="24"/>
          <w:lang w:eastAsia="ru-RU"/>
        </w:rPr>
        <w:t xml:space="preserve">        </w:t>
      </w:r>
    </w:p>
    <w:p w:rsidR="006F627F" w:rsidRPr="006F627F" w:rsidRDefault="008B4FE6" w:rsidP="006F627F">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lastRenderedPageBreak/>
        <w:t xml:space="preserve">10. </w:t>
      </w:r>
      <w:r w:rsidR="006F627F" w:rsidRPr="006F627F">
        <w:rPr>
          <w:rFonts w:ascii="Times New Roman" w:eastAsia="Times New Roman" w:hAnsi="Times New Roman" w:cs="Times New Roman"/>
          <w:b/>
          <w:bCs/>
          <w:kern w:val="32"/>
          <w:sz w:val="24"/>
          <w:szCs w:val="24"/>
          <w:lang w:eastAsia="ru-RU"/>
        </w:rPr>
        <w:t xml:space="preserve">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F627F" w:rsidRPr="006F627F" w:rsidTr="00C539A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sz w:val="24"/>
                <w:szCs w:val="24"/>
                <w:lang w:eastAsia="ar-SA"/>
              </w:rPr>
              <w:t xml:space="preserve">№ </w:t>
            </w:r>
            <w:proofErr w:type="gramStart"/>
            <w:r w:rsidRPr="006F627F">
              <w:rPr>
                <w:rFonts w:ascii="Times New Roman" w:eastAsiaTheme="minorEastAsia" w:hAnsi="Times New Roman" w:cs="Times New Roman"/>
                <w:b/>
                <w:sz w:val="24"/>
                <w:szCs w:val="24"/>
                <w:lang w:eastAsia="ar-SA"/>
              </w:rPr>
              <w:t>п</w:t>
            </w:r>
            <w:proofErr w:type="gramEnd"/>
            <w:r w:rsidRPr="006F627F">
              <w:rPr>
                <w:rFonts w:ascii="Times New Roman" w:eastAsiaTheme="minorEastAsia" w:hAnsi="Times New Roman" w:cs="Times New Roman"/>
                <w:b/>
                <w:sz w:val="24"/>
                <w:szCs w:val="24"/>
                <w:lang w:eastAsia="ar-SA"/>
              </w:rPr>
              <w:t>/п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Авто</w:t>
            </w:r>
            <w:proofErr w:type="gramStart"/>
            <w:r w:rsidRPr="006F627F">
              <w:rPr>
                <w:rFonts w:ascii="Times New Roman" w:eastAsiaTheme="minorEastAsia" w:hAnsi="Times New Roman" w:cs="Times New Roman"/>
                <w:b/>
                <w:bCs/>
                <w:sz w:val="24"/>
                <w:szCs w:val="24"/>
                <w:lang w:eastAsia="ar-SA"/>
              </w:rPr>
              <w:t>р(</w:t>
            </w:r>
            <w:proofErr w:type="gramEnd"/>
            <w:r w:rsidRPr="006F627F">
              <w:rPr>
                <w:rFonts w:ascii="Times New Roman" w:eastAsiaTheme="minorEastAsia" w:hAnsi="Times New Roman" w:cs="Times New Roman"/>
                <w:b/>
                <w:bCs/>
                <w:sz w:val="24"/>
                <w:szCs w:val="24"/>
                <w:lang w:eastAsia="ar-SA"/>
              </w:rPr>
              <w:t>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Год</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Адрес сайта ЭБС</w:t>
            </w:r>
          </w:p>
          <w:p w:rsidR="006F627F" w:rsidRPr="006F627F" w:rsidRDefault="006F627F" w:rsidP="006F627F">
            <w:pPr>
              <w:suppressAutoHyphens/>
              <w:spacing w:after="0" w:line="240" w:lineRule="auto"/>
              <w:jc w:val="center"/>
              <w:rPr>
                <w:rFonts w:ascii="Times New Roman" w:eastAsiaTheme="minorEastAsia" w:hAnsi="Times New Roman" w:cs="Times New Roman"/>
                <w:b/>
                <w:bCs/>
                <w:sz w:val="24"/>
                <w:szCs w:val="24"/>
                <w:lang w:eastAsia="ar-SA"/>
              </w:rPr>
            </w:pPr>
            <w:r w:rsidRPr="006F627F">
              <w:rPr>
                <w:rFonts w:ascii="Times New Roman" w:eastAsiaTheme="minorEastAsia" w:hAnsi="Times New Roman" w:cs="Times New Roman"/>
                <w:b/>
                <w:bCs/>
                <w:sz w:val="24"/>
                <w:szCs w:val="24"/>
                <w:lang w:eastAsia="ar-SA"/>
              </w:rPr>
              <w:t xml:space="preserve">или электронного ресурса </w:t>
            </w:r>
            <w:r w:rsidRPr="006F627F">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6F627F" w:rsidRPr="006F627F" w:rsidRDefault="006F627F" w:rsidP="006F627F">
            <w:pPr>
              <w:suppressAutoHyphens/>
              <w:spacing w:after="0" w:line="240" w:lineRule="auto"/>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6F627F" w:rsidRPr="006F627F" w:rsidTr="00C539A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F46B65"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F46B65" w:rsidRPr="006F627F" w:rsidRDefault="00F46B65"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Беспалов Р.А.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Calibri" w:hAnsi="Times New Roman" w:cs="Times New Roman"/>
                <w:bCs/>
                <w:sz w:val="24"/>
                <w:szCs w:val="24"/>
              </w:rPr>
            </w:pPr>
            <w:r w:rsidRPr="00F46B65">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Calibri" w:hAnsi="Times New Roman" w:cs="Times New Roman"/>
                <w:sz w:val="24"/>
                <w:szCs w:val="24"/>
              </w:rPr>
            </w:pPr>
            <w:r w:rsidRPr="00F46B65">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Pr>
                <w:rFonts w:ascii="Times New Roman" w:eastAsiaTheme="minorEastAsia" w:hAnsi="Times New Roman" w:cs="Times New Roman"/>
                <w:color w:val="001329"/>
                <w:sz w:val="24"/>
                <w:szCs w:val="24"/>
                <w:shd w:val="clear" w:color="auto" w:fill="FFFFFF"/>
                <w:lang w:eastAsia="ru-RU"/>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rsidR="00F46B65" w:rsidRPr="006F627F" w:rsidRDefault="00F46B65" w:rsidP="00496373">
            <w:pPr>
              <w:suppressAutoHyphens/>
              <w:spacing w:after="0" w:line="100" w:lineRule="atLeast"/>
              <w:jc w:val="center"/>
              <w:rPr>
                <w:rFonts w:ascii="Times New Roman" w:eastAsia="Calibri" w:hAnsi="Times New Roman" w:cs="Times New Roman"/>
                <w:bCs/>
                <w:sz w:val="24"/>
                <w:szCs w:val="24"/>
              </w:rPr>
            </w:pPr>
            <w:r w:rsidRPr="00F46B65">
              <w:rPr>
                <w:rFonts w:ascii="Times New Roman" w:eastAsia="Calibri" w:hAnsi="Times New Roman" w:cs="Times New Roman"/>
                <w:bCs/>
                <w:sz w:val="24"/>
                <w:szCs w:val="24"/>
              </w:rPr>
              <w:t>https://znanium.com/catalog/document?id=345092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46B65" w:rsidRPr="006F627F" w:rsidRDefault="00F46B65"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F46B65">
        <w:trPr>
          <w:trHeight w:val="1025"/>
        </w:trPr>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both"/>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0635BA" w:rsidP="00F46B65">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Шкляр М.Ф.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0635BA"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1C095A" w:rsidP="006F627F">
            <w:pPr>
              <w:suppressAutoHyphens/>
              <w:spacing w:after="0" w:line="100" w:lineRule="atLeast"/>
              <w:jc w:val="center"/>
              <w:rPr>
                <w:rFonts w:ascii="Times New Roman" w:eastAsiaTheme="minorEastAsia" w:hAnsi="Times New Roman" w:cs="Times New Roman"/>
                <w:sz w:val="24"/>
                <w:szCs w:val="24"/>
                <w:lang w:eastAsia="ar-SA"/>
              </w:rPr>
            </w:pPr>
            <w:hyperlink r:id="rId20" w:history="1">
              <w:r w:rsidR="000635BA" w:rsidRPr="006F627F">
                <w:rPr>
                  <w:rFonts w:ascii="Times New Roman" w:eastAsia="Calibri" w:hAnsi="Times New Roman" w:cs="Times New Roman"/>
                  <w:sz w:val="24"/>
                  <w:szCs w:val="24"/>
                  <w:shd w:val="clear" w:color="auto" w:fill="FFFFFF"/>
                </w:rPr>
                <w:t>Дашков и</w:t>
              </w:r>
              <w:proofErr w:type="gramStart"/>
              <w:r w:rsidR="000635BA" w:rsidRPr="006F627F">
                <w:rPr>
                  <w:rFonts w:ascii="Times New Roman" w:eastAsia="Calibri" w:hAnsi="Times New Roman" w:cs="Times New Roman"/>
                  <w:sz w:val="24"/>
                  <w:szCs w:val="24"/>
                  <w:shd w:val="clear" w:color="auto" w:fill="FFFFFF"/>
                </w:rPr>
                <w:t xml:space="preserve"> К</w:t>
              </w:r>
              <w:proofErr w:type="gramEnd"/>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F627F" w:rsidRPr="00C76CC1" w:rsidRDefault="00C76CC1" w:rsidP="006F627F">
            <w:pPr>
              <w:suppressAutoHyphens/>
              <w:spacing w:after="0" w:line="100" w:lineRule="atLeast"/>
              <w:jc w:val="center"/>
              <w:rPr>
                <w:rFonts w:ascii="Times New Roman" w:eastAsiaTheme="minorEastAsia" w:hAnsi="Times New Roman" w:cs="Times New Roman"/>
                <w:sz w:val="24"/>
                <w:szCs w:val="24"/>
                <w:lang w:eastAsia="ar-SA"/>
              </w:rPr>
            </w:pPr>
            <w:r w:rsidRPr="00C76CC1">
              <w:rPr>
                <w:rFonts w:ascii="Times New Roman" w:eastAsiaTheme="minorEastAsia" w:hAnsi="Times New Roman" w:cs="Times New Roman"/>
                <w:sz w:val="24"/>
                <w:szCs w:val="24"/>
                <w:lang w:val="en-US" w:eastAsia="ar-SA"/>
              </w:rPr>
              <w:t>https</w:t>
            </w:r>
            <w:r w:rsidRPr="00C76CC1">
              <w:rPr>
                <w:rFonts w:ascii="Times New Roman" w:eastAsiaTheme="minorEastAsia" w:hAnsi="Times New Roman" w:cs="Times New Roman"/>
                <w:sz w:val="24"/>
                <w:szCs w:val="24"/>
                <w:lang w:eastAsia="ar-SA"/>
              </w:rPr>
              <w:t>://</w:t>
            </w:r>
            <w:proofErr w:type="spellStart"/>
            <w:r w:rsidRPr="00C76CC1">
              <w:rPr>
                <w:rFonts w:ascii="Times New Roman" w:eastAsiaTheme="minorEastAsia" w:hAnsi="Times New Roman" w:cs="Times New Roman"/>
                <w:sz w:val="24"/>
                <w:szCs w:val="24"/>
                <w:lang w:val="en-US" w:eastAsia="ar-SA"/>
              </w:rPr>
              <w:t>znanium</w:t>
            </w:r>
            <w:proofErr w:type="spellEnd"/>
            <w:r w:rsidRPr="00C76CC1">
              <w:rPr>
                <w:rFonts w:ascii="Times New Roman" w:eastAsiaTheme="minorEastAsia" w:hAnsi="Times New Roman" w:cs="Times New Roman"/>
                <w:sz w:val="24"/>
                <w:szCs w:val="24"/>
                <w:lang w:eastAsia="ar-SA"/>
              </w:rPr>
              <w:t>.</w:t>
            </w:r>
            <w:r w:rsidRPr="00C76CC1">
              <w:rPr>
                <w:rFonts w:ascii="Times New Roman" w:eastAsiaTheme="minorEastAsia" w:hAnsi="Times New Roman" w:cs="Times New Roman"/>
                <w:sz w:val="24"/>
                <w:szCs w:val="24"/>
                <w:lang w:val="en-US" w:eastAsia="ar-SA"/>
              </w:rPr>
              <w:t>com</w:t>
            </w:r>
            <w:r w:rsidRPr="00C76CC1">
              <w:rPr>
                <w:rFonts w:ascii="Times New Roman" w:eastAsiaTheme="minorEastAsia" w:hAnsi="Times New Roman" w:cs="Times New Roman"/>
                <w:sz w:val="24"/>
                <w:szCs w:val="24"/>
                <w:lang w:eastAsia="ar-SA"/>
              </w:rPr>
              <w:t>/</w:t>
            </w:r>
            <w:r w:rsidRPr="00C76CC1">
              <w:rPr>
                <w:rFonts w:ascii="Times New Roman" w:eastAsiaTheme="minorEastAsia" w:hAnsi="Times New Roman" w:cs="Times New Roman"/>
                <w:sz w:val="24"/>
                <w:szCs w:val="24"/>
                <w:lang w:val="en-US" w:eastAsia="ar-SA"/>
              </w:rPr>
              <w:t>catalog</w:t>
            </w:r>
            <w:r w:rsidRPr="00C76CC1">
              <w:rPr>
                <w:rFonts w:ascii="Times New Roman" w:eastAsiaTheme="minorEastAsia" w:hAnsi="Times New Roman" w:cs="Times New Roman"/>
                <w:sz w:val="24"/>
                <w:szCs w:val="24"/>
                <w:lang w:eastAsia="ar-SA"/>
              </w:rPr>
              <w:t>/</w:t>
            </w:r>
            <w:r w:rsidRPr="00C76CC1">
              <w:rPr>
                <w:rFonts w:ascii="Times New Roman" w:eastAsiaTheme="minorEastAsia" w:hAnsi="Times New Roman" w:cs="Times New Roman"/>
                <w:sz w:val="24"/>
                <w:szCs w:val="24"/>
                <w:lang w:val="en-US" w:eastAsia="ar-SA"/>
              </w:rPr>
              <w:t>document</w:t>
            </w:r>
            <w:r w:rsidRPr="00C76CC1">
              <w:rPr>
                <w:rFonts w:ascii="Times New Roman" w:eastAsiaTheme="minorEastAsia" w:hAnsi="Times New Roman" w:cs="Times New Roman"/>
                <w:sz w:val="24"/>
                <w:szCs w:val="24"/>
                <w:lang w:eastAsia="ar-SA"/>
              </w:rPr>
              <w:t>?</w:t>
            </w:r>
            <w:r w:rsidRPr="00C76CC1">
              <w:rPr>
                <w:rFonts w:ascii="Times New Roman" w:eastAsiaTheme="minorEastAsia" w:hAnsi="Times New Roman" w:cs="Times New Roman"/>
                <w:sz w:val="24"/>
                <w:szCs w:val="24"/>
                <w:lang w:val="en-US" w:eastAsia="ar-SA"/>
              </w:rPr>
              <w:t>id</w:t>
            </w:r>
            <w:r w:rsidRPr="00C76CC1">
              <w:rPr>
                <w:rFonts w:ascii="Times New Roman" w:eastAsiaTheme="minorEastAsia" w:hAnsi="Times New Roman" w:cs="Times New Roman"/>
                <w:sz w:val="24"/>
                <w:szCs w:val="24"/>
                <w:lang w:eastAsia="ar-SA"/>
              </w:rPr>
              <w:t>=358551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C76CC1" w:rsidRDefault="001C095A" w:rsidP="00C76CC1">
            <w:pPr>
              <w:suppressAutoHyphens/>
              <w:spacing w:after="0" w:line="100" w:lineRule="atLeast"/>
              <w:jc w:val="center"/>
              <w:rPr>
                <w:rFonts w:ascii="Times New Roman" w:eastAsia="Calibri" w:hAnsi="Times New Roman" w:cs="Times New Roman"/>
                <w:sz w:val="24"/>
                <w:szCs w:val="24"/>
              </w:rPr>
            </w:pPr>
            <w:hyperlink r:id="rId21" w:history="1">
              <w:r w:rsidR="00C76CC1" w:rsidRPr="00C76CC1">
                <w:rPr>
                  <w:rStyle w:val="af3"/>
                  <w:rFonts w:ascii="Times New Roman" w:eastAsia="Calibri" w:hAnsi="Times New Roman" w:cs="Times New Roman"/>
                  <w:color w:val="auto"/>
                  <w:sz w:val="24"/>
                  <w:szCs w:val="24"/>
                  <w:u w:val="none"/>
                </w:rPr>
                <w:t>Герасимов Б</w:t>
              </w:r>
              <w:r w:rsidR="00C76CC1">
                <w:rPr>
                  <w:rStyle w:val="af3"/>
                  <w:rFonts w:ascii="Times New Roman" w:eastAsia="Calibri" w:hAnsi="Times New Roman" w:cs="Times New Roman"/>
                  <w:color w:val="auto"/>
                  <w:sz w:val="24"/>
                  <w:szCs w:val="24"/>
                  <w:u w:val="none"/>
                </w:rPr>
                <w:t>.</w:t>
              </w:r>
              <w:r w:rsidR="00C76CC1" w:rsidRPr="00C76CC1">
                <w:rPr>
                  <w:rStyle w:val="af3"/>
                  <w:rFonts w:ascii="Times New Roman" w:eastAsia="Calibri" w:hAnsi="Times New Roman" w:cs="Times New Roman"/>
                  <w:color w:val="auto"/>
                  <w:sz w:val="24"/>
                  <w:szCs w:val="24"/>
                  <w:u w:val="none"/>
                </w:rPr>
                <w:t>И</w:t>
              </w:r>
            </w:hyperlink>
            <w:r w:rsidR="00C76CC1">
              <w:rPr>
                <w:rFonts w:ascii="Times New Roman" w:eastAsia="Calibri" w:hAnsi="Times New Roman" w:cs="Times New Roman"/>
                <w:sz w:val="24"/>
                <w:szCs w:val="24"/>
              </w:rPr>
              <w:t>.</w:t>
            </w:r>
            <w:r w:rsidR="00C76CC1" w:rsidRPr="00C76CC1">
              <w:rPr>
                <w:rFonts w:ascii="Times New Roman" w:eastAsia="Calibri" w:hAnsi="Times New Roman" w:cs="Times New Roman"/>
                <w:sz w:val="24"/>
                <w:szCs w:val="24"/>
              </w:rPr>
              <w:t>, </w:t>
            </w:r>
            <w:hyperlink r:id="rId22" w:history="1">
              <w:r w:rsidR="00C76CC1">
                <w:rPr>
                  <w:rStyle w:val="af3"/>
                  <w:rFonts w:ascii="Times New Roman" w:eastAsia="Calibri" w:hAnsi="Times New Roman" w:cs="Times New Roman"/>
                  <w:color w:val="auto"/>
                  <w:sz w:val="24"/>
                  <w:szCs w:val="24"/>
                  <w:u w:val="none"/>
                </w:rPr>
                <w:t>Дробышева В. В.</w:t>
              </w:r>
            </w:hyperlink>
            <w:r w:rsidR="00C76CC1" w:rsidRPr="00C76CC1">
              <w:rPr>
                <w:rFonts w:ascii="Times New Roman" w:eastAsia="Calibri" w:hAnsi="Times New Roman" w:cs="Times New Roman"/>
                <w:sz w:val="24"/>
                <w:szCs w:val="24"/>
              </w:rPr>
              <w:t>, </w:t>
            </w:r>
            <w:hyperlink r:id="rId23" w:history="1">
              <w:r w:rsidR="00C76CC1" w:rsidRPr="00C76CC1">
                <w:rPr>
                  <w:rStyle w:val="af3"/>
                  <w:rFonts w:ascii="Times New Roman" w:eastAsia="Calibri" w:hAnsi="Times New Roman" w:cs="Times New Roman"/>
                  <w:color w:val="auto"/>
                  <w:sz w:val="24"/>
                  <w:szCs w:val="24"/>
                  <w:u w:val="none"/>
                </w:rPr>
                <w:t>Зло</w:t>
              </w:r>
              <w:r w:rsidR="00C76CC1">
                <w:rPr>
                  <w:rStyle w:val="af3"/>
                  <w:rFonts w:ascii="Times New Roman" w:eastAsia="Calibri" w:hAnsi="Times New Roman" w:cs="Times New Roman"/>
                  <w:color w:val="auto"/>
                  <w:sz w:val="24"/>
                  <w:szCs w:val="24"/>
                  <w:u w:val="none"/>
                </w:rPr>
                <w:t>бина Н. В.</w:t>
              </w:r>
            </w:hyperlink>
            <w:r w:rsidR="00C76CC1" w:rsidRPr="00C76CC1">
              <w:rPr>
                <w:rFonts w:ascii="Times New Roman" w:eastAsia="Calibri" w:hAnsi="Times New Roman" w:cs="Times New Roman"/>
                <w:sz w:val="24"/>
                <w:szCs w:val="24"/>
              </w:rPr>
              <w:t>, </w:t>
            </w:r>
            <w:proofErr w:type="spellStart"/>
            <w:r w:rsidR="00CA7DFD">
              <w:fldChar w:fldCharType="begin"/>
            </w:r>
            <w:r w:rsidR="00CA7DFD">
              <w:instrText xml:space="preserve"> HYPERLINK "https://znanium.com/catalog/authors/books?ref=36c12b53-f076-11e3-b92a-00237dd2fde2" </w:instrText>
            </w:r>
            <w:r w:rsidR="00CA7DFD">
              <w:fldChar w:fldCharType="separate"/>
            </w:r>
            <w:r w:rsidR="00C76CC1">
              <w:rPr>
                <w:rStyle w:val="af3"/>
                <w:rFonts w:ascii="Times New Roman" w:eastAsia="Calibri" w:hAnsi="Times New Roman" w:cs="Times New Roman"/>
                <w:color w:val="auto"/>
                <w:sz w:val="24"/>
                <w:szCs w:val="24"/>
                <w:u w:val="none"/>
              </w:rPr>
              <w:t>Нижегородов</w:t>
            </w:r>
            <w:proofErr w:type="spellEnd"/>
            <w:r w:rsidR="00C76CC1">
              <w:rPr>
                <w:rStyle w:val="af3"/>
                <w:rFonts w:ascii="Times New Roman" w:eastAsia="Calibri" w:hAnsi="Times New Roman" w:cs="Times New Roman"/>
                <w:color w:val="auto"/>
                <w:sz w:val="24"/>
                <w:szCs w:val="24"/>
                <w:u w:val="none"/>
              </w:rPr>
              <w:t xml:space="preserve"> Е.</w:t>
            </w:r>
            <w:r w:rsidR="00C76CC1" w:rsidRPr="00C76CC1">
              <w:rPr>
                <w:rStyle w:val="af3"/>
                <w:rFonts w:ascii="Times New Roman" w:eastAsia="Calibri" w:hAnsi="Times New Roman" w:cs="Times New Roman"/>
                <w:color w:val="auto"/>
                <w:sz w:val="24"/>
                <w:szCs w:val="24"/>
                <w:u w:val="none"/>
              </w:rPr>
              <w:t>В</w:t>
            </w:r>
            <w:r w:rsidR="00CA7DFD">
              <w:rPr>
                <w:rStyle w:val="af3"/>
                <w:rFonts w:ascii="Times New Roman" w:eastAsia="Calibri" w:hAnsi="Times New Roman" w:cs="Times New Roman"/>
                <w:color w:val="auto"/>
                <w:sz w:val="24"/>
                <w:szCs w:val="24"/>
                <w:u w:val="none"/>
              </w:rPr>
              <w:fldChar w:fldCharType="end"/>
            </w:r>
            <w:r w:rsidR="00C76CC1">
              <w:rPr>
                <w:rFonts w:ascii="Times New Roman" w:eastAsia="Calibri" w:hAnsi="Times New Roman" w:cs="Times New Roman"/>
                <w:sz w:val="24"/>
                <w:szCs w:val="24"/>
              </w:rPr>
              <w:t>.</w:t>
            </w:r>
            <w:r w:rsidR="00C76CC1" w:rsidRPr="00C76CC1">
              <w:rPr>
                <w:rFonts w:ascii="Times New Roman" w:eastAsia="Calibri" w:hAnsi="Times New Roman" w:cs="Times New Roman"/>
                <w:sz w:val="24"/>
                <w:szCs w:val="24"/>
              </w:rPr>
              <w:t>, </w:t>
            </w:r>
            <w:hyperlink r:id="rId24" w:history="1">
              <w:r w:rsidR="00C76CC1" w:rsidRPr="00C76CC1">
                <w:rPr>
                  <w:rStyle w:val="af3"/>
                  <w:rFonts w:ascii="Times New Roman" w:eastAsia="Calibri" w:hAnsi="Times New Roman" w:cs="Times New Roman"/>
                  <w:color w:val="auto"/>
                  <w:sz w:val="24"/>
                  <w:szCs w:val="24"/>
                  <w:u w:val="none"/>
                </w:rPr>
                <w:t>Терехова Г</w:t>
              </w:r>
              <w:r w:rsidR="00C76CC1">
                <w:rPr>
                  <w:rStyle w:val="af3"/>
                  <w:rFonts w:ascii="Times New Roman" w:eastAsia="Calibri" w:hAnsi="Times New Roman" w:cs="Times New Roman"/>
                  <w:color w:val="auto"/>
                  <w:sz w:val="24"/>
                  <w:szCs w:val="24"/>
                  <w:u w:val="none"/>
                </w:rPr>
                <w:t>.</w:t>
              </w:r>
              <w:r w:rsidR="00C76CC1" w:rsidRPr="00C76CC1">
                <w:rPr>
                  <w:rStyle w:val="af3"/>
                  <w:rFonts w:ascii="Times New Roman" w:eastAsia="Calibri" w:hAnsi="Times New Roman" w:cs="Times New Roman"/>
                  <w:color w:val="auto"/>
                  <w:sz w:val="24"/>
                  <w:szCs w:val="24"/>
                  <w:u w:val="none"/>
                </w:rPr>
                <w:t>И</w:t>
              </w:r>
            </w:hyperlink>
            <w:r w:rsidR="00C76CC1">
              <w:rPr>
                <w:rFonts w:ascii="Times New Roman" w:eastAsia="Calibri" w:hAnsi="Times New Roman" w:cs="Times New Roman"/>
                <w:sz w:val="24"/>
                <w:szCs w:val="24"/>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C76CC1" w:rsidP="006F627F">
            <w:pPr>
              <w:suppressAutoHyphens/>
              <w:spacing w:after="0" w:line="100" w:lineRule="atLeast"/>
              <w:jc w:val="center"/>
              <w:rPr>
                <w:rFonts w:ascii="Times New Roman" w:eastAsia="Calibri" w:hAnsi="Times New Roman" w:cs="Times New Roman"/>
                <w:bCs/>
                <w:sz w:val="24"/>
                <w:szCs w:val="24"/>
              </w:rPr>
            </w:pPr>
            <w:r w:rsidRPr="00C76CC1">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Calibri" w:hAnsi="Times New Roman" w:cs="Times New Roman"/>
                <w:sz w:val="24"/>
                <w:szCs w:val="24"/>
              </w:rPr>
            </w:pPr>
            <w:r w:rsidRPr="006F627F">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C76CC1" w:rsidRDefault="00C76CC1"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C76CC1" w:rsidP="006F627F">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C76CC1" w:rsidP="006F627F">
            <w:pPr>
              <w:suppressAutoHyphens/>
              <w:spacing w:after="0" w:line="100" w:lineRule="atLeast"/>
              <w:jc w:val="center"/>
              <w:rPr>
                <w:rFonts w:ascii="Times New Roman" w:eastAsiaTheme="minorEastAsia" w:hAnsi="Times New Roman" w:cs="Times New Roman"/>
                <w:sz w:val="24"/>
                <w:szCs w:val="24"/>
                <w:lang w:eastAsia="ar-SA"/>
              </w:rPr>
            </w:pPr>
            <w:r w:rsidRPr="00C76CC1">
              <w:rPr>
                <w:rFonts w:ascii="Times New Roman" w:eastAsiaTheme="minorEastAsia" w:hAnsi="Times New Roman" w:cs="Times New Roman"/>
                <w:sz w:val="24"/>
                <w:szCs w:val="24"/>
                <w:lang w:eastAsia="ar-SA"/>
              </w:rPr>
              <w:t>https://znanium.com/catalog/document?id=385448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rsidR="006F627F" w:rsidRPr="006F627F" w:rsidRDefault="00F46B65" w:rsidP="006F627F">
            <w:pPr>
              <w:suppressAutoHyphens/>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 И.Н.</w:t>
            </w:r>
          </w:p>
        </w:tc>
        <w:tc>
          <w:tcPr>
            <w:tcW w:w="2985" w:type="dxa"/>
            <w:tcBorders>
              <w:top w:val="single" w:sz="4" w:space="0" w:color="000000"/>
              <w:left w:val="single" w:sz="4" w:space="0" w:color="000000"/>
              <w:bottom w:val="single" w:sz="4" w:space="0" w:color="000000"/>
              <w:right w:val="nil"/>
            </w:tcBorders>
            <w:shd w:val="clear" w:color="auto" w:fill="FFFFFF"/>
          </w:tcPr>
          <w:p w:rsidR="006F627F" w:rsidRPr="006F627F" w:rsidRDefault="00F46B65" w:rsidP="006F627F">
            <w:pPr>
              <w:suppressAutoHyphens/>
              <w:spacing w:after="0" w:line="100" w:lineRule="atLeast"/>
              <w:jc w:val="center"/>
              <w:rPr>
                <w:rFonts w:ascii="Times New Roman" w:eastAsia="Calibri" w:hAnsi="Times New Roman" w:cs="Times New Roman"/>
                <w:bCs/>
                <w:sz w:val="24"/>
                <w:szCs w:val="24"/>
              </w:rPr>
            </w:pPr>
            <w:r w:rsidRPr="00F46B65">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keepNext/>
              <w:spacing w:after="0" w:line="240" w:lineRule="auto"/>
              <w:jc w:val="center"/>
              <w:outlineLvl w:val="1"/>
              <w:rPr>
                <w:rFonts w:ascii="Times New Roman" w:eastAsia="Calibri" w:hAnsi="Times New Roman" w:cs="Times New Roman"/>
                <w:bCs/>
                <w:iCs/>
                <w:sz w:val="24"/>
                <w:szCs w:val="24"/>
              </w:rPr>
            </w:pPr>
            <w:r w:rsidRPr="006F627F">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F46B65" w:rsidRDefault="001C095A" w:rsidP="006F627F">
            <w:pPr>
              <w:suppressAutoHyphens/>
              <w:spacing w:after="0" w:line="100" w:lineRule="atLeast"/>
              <w:jc w:val="center"/>
              <w:rPr>
                <w:rFonts w:ascii="Times New Roman" w:eastAsia="Calibri" w:hAnsi="Times New Roman" w:cs="Times New Roman"/>
                <w:sz w:val="24"/>
                <w:szCs w:val="24"/>
                <w:shd w:val="clear" w:color="auto" w:fill="FFFFFF"/>
              </w:rPr>
            </w:pPr>
            <w:hyperlink r:id="rId25" w:history="1">
              <w:r w:rsidR="00F46B65" w:rsidRPr="00F46B65">
                <w:rPr>
                  <w:rStyle w:val="af3"/>
                  <w:rFonts w:ascii="Times New Roman" w:eastAsia="Calibri" w:hAnsi="Times New Roman" w:cs="Times New Roman"/>
                  <w:color w:val="auto"/>
                  <w:sz w:val="24"/>
                  <w:szCs w:val="24"/>
                  <w:u w:val="none"/>
                  <w:shd w:val="clear" w:color="auto" w:fill="FFFFFF"/>
                </w:rPr>
                <w:t>Дашков и</w:t>
              </w:r>
              <w:proofErr w:type="gramStart"/>
              <w:r w:rsidR="00F46B65" w:rsidRPr="00F46B65">
                <w:rPr>
                  <w:rStyle w:val="af3"/>
                  <w:rFonts w:ascii="Times New Roman" w:eastAsia="Calibri" w:hAnsi="Times New Roman" w:cs="Times New Roman"/>
                  <w:color w:val="auto"/>
                  <w:sz w:val="24"/>
                  <w:szCs w:val="24"/>
                  <w:u w:val="none"/>
                  <w:shd w:val="clear" w:color="auto" w:fill="FFFFFF"/>
                </w:rPr>
                <w:t xml:space="preserve"> К</w:t>
              </w:r>
              <w:proofErr w:type="gramEnd"/>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F46B65" w:rsidP="00F46B65">
            <w:pPr>
              <w:suppressAutoHyphens/>
              <w:spacing w:after="0" w:line="1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F46B65" w:rsidP="006F627F">
            <w:pPr>
              <w:suppressAutoHyphens/>
              <w:spacing w:after="0" w:line="100" w:lineRule="atLeast"/>
              <w:jc w:val="center"/>
              <w:rPr>
                <w:rFonts w:ascii="Times New Roman" w:eastAsia="Calibri" w:hAnsi="Times New Roman" w:cs="Times New Roman"/>
                <w:bCs/>
                <w:sz w:val="24"/>
                <w:szCs w:val="24"/>
              </w:rPr>
            </w:pPr>
            <w:r w:rsidRPr="00F46B65">
              <w:rPr>
                <w:rFonts w:ascii="Times New Roman" w:eastAsia="Calibri" w:hAnsi="Times New Roman" w:cs="Times New Roman"/>
                <w:bCs/>
                <w:sz w:val="24"/>
                <w:szCs w:val="24"/>
              </w:rPr>
              <w:t>https://znanium.com/catalog/document?id=358470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r>
      <w:tr w:rsidR="006F627F" w:rsidRPr="006F627F" w:rsidTr="00C539A8">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r w:rsidRPr="006F627F">
              <w:rPr>
                <w:rFonts w:ascii="Times New Roman" w:eastAsia="Calibri" w:hAnsi="Times New Roman" w:cs="Times New Roman"/>
                <w:bCs/>
                <w:sz w:val="24"/>
                <w:szCs w:val="24"/>
              </w:rPr>
              <w:t>10.2 Дополнительная литература, в том числе электронные издания</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Default="00F46B65"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Свиридов Л.Т.</w:t>
            </w:r>
          </w:p>
          <w:p w:rsidR="006929D6" w:rsidRPr="006F627F" w:rsidRDefault="006929D6" w:rsidP="006F627F">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F46B65" w:rsidRDefault="00F46B65"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F46B65">
              <w:rPr>
                <w:rFonts w:ascii="Times New Roman" w:eastAsiaTheme="minorEastAsia" w:hAnsi="Times New Roman" w:cs="Times New Roman"/>
                <w:bCs/>
                <w:color w:val="000000"/>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F46B65" w:rsidRDefault="00F46B65"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F46B65"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ВГЛУ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D55CD7" w:rsidRDefault="00D55CD7"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D55CD7">
              <w:rPr>
                <w:rFonts w:ascii="Times New Roman" w:eastAsiaTheme="minorEastAsia" w:hAnsi="Times New Roman" w:cs="Times New Roman"/>
                <w:color w:val="000000"/>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F46B65" w:rsidP="006F627F">
            <w:pPr>
              <w:suppressAutoHyphens/>
              <w:spacing w:after="0" w:line="100" w:lineRule="atLeast"/>
              <w:jc w:val="center"/>
              <w:rPr>
                <w:rFonts w:ascii="Times New Roman" w:eastAsiaTheme="minorEastAsia" w:hAnsi="Times New Roman" w:cs="Times New Roman"/>
                <w:sz w:val="24"/>
                <w:szCs w:val="24"/>
                <w:lang w:eastAsia="ar-SA"/>
              </w:rPr>
            </w:pPr>
            <w:r w:rsidRPr="00F46B65">
              <w:rPr>
                <w:rFonts w:ascii="Times New Roman" w:eastAsiaTheme="minorEastAsia" w:hAnsi="Times New Roman" w:cs="Times New Roman"/>
                <w:sz w:val="24"/>
                <w:szCs w:val="24"/>
                <w:lang w:eastAsia="ar-SA"/>
              </w:rPr>
              <w:t>https://znanium.com/catalog/document?id=12026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F46B65"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F46B65" w:rsidRPr="006F627F" w:rsidRDefault="00F46B65" w:rsidP="006F627F">
            <w:pPr>
              <w:suppressAutoHyphens/>
              <w:spacing w:after="0" w:line="100" w:lineRule="atLeast"/>
              <w:jc w:val="center"/>
              <w:rPr>
                <w:rFonts w:ascii="Times New Roman" w:eastAsiaTheme="minorEastAsia" w:hAnsi="Times New Roman" w:cs="Times New Roman"/>
                <w:color w:val="000000"/>
                <w:sz w:val="24"/>
                <w:szCs w:val="24"/>
                <w:lang w:eastAsia="ar-SA"/>
              </w:rPr>
            </w:pPr>
            <w:r w:rsidRPr="006F627F">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sz w:val="24"/>
                <w:szCs w:val="24"/>
                <w:lang w:eastAsia="ar-SA"/>
              </w:rPr>
            </w:pPr>
            <w:r w:rsidRPr="00E36760">
              <w:rPr>
                <w:rFonts w:ascii="Times New Roman" w:eastAsiaTheme="minorEastAsia" w:hAnsi="Times New Roman" w:cs="Times New Roman"/>
                <w:sz w:val="24"/>
                <w:szCs w:val="24"/>
                <w:lang w:eastAsia="ar-SA"/>
              </w:rPr>
              <w:t>Сафронова</w:t>
            </w:r>
            <w:r>
              <w:rPr>
                <w:rFonts w:ascii="Times New Roman" w:eastAsiaTheme="minorEastAsia" w:hAnsi="Times New Roman" w:cs="Times New Roman"/>
                <w:sz w:val="24"/>
                <w:szCs w:val="24"/>
                <w:lang w:eastAsia="ar-SA"/>
              </w:rPr>
              <w:t xml:space="preserve"> Т.Н.</w:t>
            </w:r>
            <w:r w:rsidRPr="00E36760">
              <w:rPr>
                <w:rFonts w:ascii="Times New Roman" w:eastAsiaTheme="minorEastAsia" w:hAnsi="Times New Roman" w:cs="Times New Roman"/>
                <w:sz w:val="24"/>
                <w:szCs w:val="24"/>
                <w:lang w:eastAsia="ar-SA"/>
              </w:rPr>
              <w:t>, Тимофеева А</w:t>
            </w:r>
            <w:r>
              <w:rPr>
                <w:rFonts w:ascii="Times New Roman" w:eastAsiaTheme="minorEastAsia" w:hAnsi="Times New Roman" w:cs="Times New Roman"/>
                <w:sz w:val="24"/>
                <w:szCs w:val="24"/>
                <w:lang w:eastAsia="ar-SA"/>
              </w:rPr>
              <w:t>.</w:t>
            </w:r>
            <w:r w:rsidRPr="00E36760">
              <w:rPr>
                <w:rFonts w:ascii="Times New Roman" w:eastAsiaTheme="minorEastAsia" w:hAnsi="Times New Roman" w:cs="Times New Roman"/>
                <w:sz w:val="24"/>
                <w:szCs w:val="24"/>
                <w:lang w:eastAsia="ar-SA"/>
              </w:rPr>
              <w:t>М</w:t>
            </w:r>
            <w:r>
              <w:rPr>
                <w:rFonts w:ascii="Times New Roman" w:eastAsiaTheme="minorEastAsia" w:hAnsi="Times New Roman" w:cs="Times New Roman"/>
                <w:sz w:val="24"/>
                <w:szCs w:val="24"/>
                <w:lang w:eastAsia="ar-SA"/>
              </w:rPr>
              <w:t>.</w:t>
            </w:r>
            <w:r w:rsidRPr="00E36760">
              <w:rPr>
                <w:rFonts w:ascii="Times New Roman" w:eastAsiaTheme="minorEastAsia" w:hAnsi="Times New Roman" w:cs="Times New Roman"/>
                <w:sz w:val="24"/>
                <w:szCs w:val="24"/>
                <w:lang w:eastAsia="ar-SA"/>
              </w:rPr>
              <w:t xml:space="preserve">, </w:t>
            </w:r>
            <w:proofErr w:type="spellStart"/>
            <w:r w:rsidRPr="00E36760">
              <w:rPr>
                <w:rFonts w:ascii="Times New Roman" w:eastAsiaTheme="minorEastAsia" w:hAnsi="Times New Roman" w:cs="Times New Roman"/>
                <w:sz w:val="24"/>
                <w:szCs w:val="24"/>
                <w:lang w:eastAsia="ar-SA"/>
              </w:rPr>
              <w:t>Камоза</w:t>
            </w:r>
            <w:proofErr w:type="spellEnd"/>
            <w:r w:rsidRPr="00E36760">
              <w:rPr>
                <w:rFonts w:ascii="Times New Roman" w:eastAsiaTheme="minorEastAsia" w:hAnsi="Times New Roman" w:cs="Times New Roman"/>
                <w:sz w:val="24"/>
                <w:szCs w:val="24"/>
                <w:lang w:eastAsia="ar-SA"/>
              </w:rPr>
              <w:t xml:space="preserve"> Т</w:t>
            </w:r>
            <w:r>
              <w:rPr>
                <w:rFonts w:ascii="Times New Roman" w:eastAsiaTheme="minorEastAsia" w:hAnsi="Times New Roman" w:cs="Times New Roman"/>
                <w:sz w:val="24"/>
                <w:szCs w:val="24"/>
                <w:lang w:eastAsia="ar-SA"/>
              </w:rPr>
              <w:t>.</w:t>
            </w:r>
            <w:r w:rsidRPr="00E36760">
              <w:rPr>
                <w:rFonts w:ascii="Times New Roman" w:eastAsiaTheme="minorEastAsia" w:hAnsi="Times New Roman" w:cs="Times New Roman"/>
                <w:sz w:val="24"/>
                <w:szCs w:val="24"/>
                <w:lang w:eastAsia="ar-SA"/>
              </w:rPr>
              <w:t>Л</w:t>
            </w:r>
            <w:r>
              <w:rPr>
                <w:rFonts w:ascii="Times New Roman" w:eastAsiaTheme="minorEastAsia" w:hAnsi="Times New Roman" w:cs="Times New Roman"/>
                <w:sz w:val="24"/>
                <w:szCs w:val="24"/>
                <w:lang w:eastAsia="ar-SA"/>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sz w:val="24"/>
                <w:szCs w:val="24"/>
                <w:lang w:eastAsia="ar-SA"/>
              </w:rPr>
            </w:pPr>
            <w:r w:rsidRPr="000635BA">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color w:val="000000"/>
                <w:sz w:val="24"/>
                <w:szCs w:val="24"/>
                <w:lang w:eastAsia="ar-SA"/>
              </w:rPr>
            </w:pPr>
            <w:r>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С</w:t>
            </w:r>
            <w:r>
              <w:rPr>
                <w:rFonts w:ascii="Times New Roman" w:eastAsiaTheme="minorEastAsia" w:hAnsi="Times New Roman" w:cs="Times New Roman"/>
                <w:sz w:val="24"/>
                <w:szCs w:val="24"/>
                <w:lang w:eastAsia="ar-SA"/>
              </w:rPr>
              <w:t>ибирский федеральный университет</w:t>
            </w:r>
            <w:r w:rsidRPr="006F627F">
              <w:rPr>
                <w:rFonts w:ascii="Times New Roman" w:eastAsiaTheme="minorEastAsia" w:hAnsi="Times New Roman" w:cs="Times New Roman"/>
                <w:sz w:val="24"/>
                <w:szCs w:val="24"/>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F46B65" w:rsidRPr="006F627F" w:rsidRDefault="00F46B65" w:rsidP="00496373">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rsidR="00F46B65" w:rsidRPr="006F627F" w:rsidRDefault="00F46B65" w:rsidP="00496373">
            <w:pPr>
              <w:suppressAutoHyphens/>
              <w:spacing w:after="0" w:line="100" w:lineRule="atLeast"/>
              <w:jc w:val="center"/>
              <w:rPr>
                <w:rFonts w:ascii="Times New Roman" w:eastAsiaTheme="minorEastAsia" w:hAnsi="Times New Roman" w:cs="Times New Roman"/>
                <w:sz w:val="24"/>
                <w:szCs w:val="24"/>
                <w:lang w:eastAsia="ar-SA"/>
              </w:rPr>
            </w:pPr>
            <w:r w:rsidRPr="000635BA">
              <w:rPr>
                <w:rFonts w:ascii="Times New Roman" w:eastAsiaTheme="minorEastAsia" w:hAnsi="Times New Roman" w:cs="Times New Roman"/>
                <w:sz w:val="24"/>
                <w:szCs w:val="24"/>
                <w:lang w:eastAsia="ar-SA"/>
              </w:rPr>
              <w:t>https://znanium.com/catalog/document?id=328529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46B65" w:rsidRPr="006F627F" w:rsidRDefault="00F46B65" w:rsidP="006F627F">
            <w:pPr>
              <w:suppressAutoHyphens/>
              <w:spacing w:after="0" w:line="100" w:lineRule="atLeast"/>
              <w:jc w:val="center"/>
              <w:rPr>
                <w:rFonts w:ascii="Times New Roman" w:eastAsiaTheme="minorEastAsia" w:hAnsi="Times New Roman" w:cs="Times New Roman"/>
                <w:sz w:val="24"/>
                <w:szCs w:val="24"/>
                <w:lang w:eastAsia="ar-SA"/>
              </w:rPr>
            </w:pPr>
          </w:p>
        </w:tc>
      </w:tr>
      <w:tr w:rsidR="006F627F" w:rsidRPr="006F627F" w:rsidTr="00C539A8">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F627F" w:rsidRPr="006F627F" w:rsidRDefault="006F627F" w:rsidP="006F627F">
            <w:pPr>
              <w:suppressAutoHyphens/>
              <w:spacing w:after="0"/>
              <w:rPr>
                <w:rFonts w:ascii="Times New Roman" w:eastAsiaTheme="minorEastAsia" w:hAnsi="Times New Roman" w:cs="Times New Roman"/>
                <w:sz w:val="24"/>
                <w:szCs w:val="24"/>
              </w:rPr>
            </w:pPr>
            <w:r w:rsidRPr="006F627F">
              <w:rPr>
                <w:rFonts w:ascii="Times New Roman" w:eastAsiaTheme="minorEastAsia" w:hAnsi="Times New Roman" w:cs="Times New Roman"/>
                <w:bCs/>
                <w:sz w:val="24"/>
                <w:szCs w:val="24"/>
              </w:rPr>
              <w:lastRenderedPageBreak/>
              <w:t>10.3 Методические материалы</w:t>
            </w:r>
            <w:r w:rsidRPr="006F627F">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hideMark/>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F46B65" w:rsidP="006F627F">
            <w:pPr>
              <w:suppressAutoHyphens/>
              <w:spacing w:after="0" w:line="100" w:lineRule="atLeast"/>
              <w:jc w:val="center"/>
              <w:rPr>
                <w:rFonts w:ascii="Times New Roman" w:eastAsiaTheme="minorEastAsia" w:hAnsi="Times New Roman" w:cs="Times New Roman"/>
                <w:sz w:val="24"/>
                <w:szCs w:val="24"/>
                <w:lang w:eastAsia="ar-SA"/>
              </w:rPr>
            </w:pPr>
            <w:r w:rsidRPr="00F46B65">
              <w:rPr>
                <w:rFonts w:ascii="Times New Roman" w:eastAsiaTheme="minorEastAsia" w:hAnsi="Times New Roman" w:cs="Times New Roman"/>
                <w:sz w:val="24"/>
                <w:szCs w:val="24"/>
                <w:lang w:eastAsia="ar-SA"/>
              </w:rPr>
              <w:t>Методология науки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jc w:val="center"/>
              <w:rPr>
                <w:rFonts w:ascii="Times New Roman" w:eastAsiaTheme="minorEastAsia" w:hAnsi="Times New Roman" w:cs="Times New Roman"/>
                <w:i/>
                <w:sz w:val="24"/>
                <w:szCs w:val="24"/>
                <w:lang w:eastAsia="ar-SA"/>
              </w:rPr>
            </w:pPr>
            <w:r w:rsidRPr="006F627F">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F46B65" w:rsidP="006F627F">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5 – в библиотеке</w:t>
            </w:r>
          </w:p>
          <w:p w:rsidR="006F627F" w:rsidRPr="006F627F" w:rsidRDefault="006F627F" w:rsidP="006F627F">
            <w:pPr>
              <w:suppressAutoHyphens/>
              <w:spacing w:after="0" w:line="100" w:lineRule="atLeast"/>
              <w:jc w:val="center"/>
              <w:rPr>
                <w:rFonts w:ascii="Times New Roman" w:eastAsiaTheme="minorEastAsia" w:hAnsi="Times New Roman" w:cs="Times New Roman"/>
                <w:sz w:val="24"/>
                <w:szCs w:val="24"/>
                <w:lang w:eastAsia="ar-SA"/>
              </w:rPr>
            </w:pPr>
            <w:r w:rsidRPr="006F627F">
              <w:rPr>
                <w:rFonts w:ascii="Times New Roman" w:eastAsiaTheme="minorEastAsia" w:hAnsi="Times New Roman" w:cs="Times New Roman"/>
                <w:sz w:val="24"/>
                <w:szCs w:val="24"/>
                <w:lang w:eastAsia="ar-SA"/>
              </w:rPr>
              <w:t>25 – на кафедре</w:t>
            </w:r>
          </w:p>
        </w:tc>
      </w:tr>
      <w:tr w:rsidR="008B4FE6" w:rsidRPr="006F627F" w:rsidTr="008B4FE6">
        <w:tc>
          <w:tcPr>
            <w:tcW w:w="709"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8B4FE6">
            <w:pPr>
              <w:suppressAutoHyphens/>
              <w:spacing w:after="0" w:line="100" w:lineRule="atLeast"/>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6F627F">
            <w:pPr>
              <w:suppressAutoHyphens/>
              <w:spacing w:after="0" w:line="100" w:lineRule="atLeast"/>
              <w:rPr>
                <w:rFonts w:ascii="Times New Roman" w:eastAsia="Calibri" w:hAnsi="Times New Roman" w:cs="Times New Roman"/>
                <w:sz w:val="24"/>
                <w:szCs w:val="24"/>
              </w:rPr>
            </w:pPr>
            <w:r w:rsidRPr="008B4FE6">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rsidR="008B4FE6" w:rsidRPr="008B4FE6" w:rsidRDefault="008B4FE6" w:rsidP="00621790">
            <w:pPr>
              <w:suppressAutoHyphens/>
              <w:spacing w:line="100" w:lineRule="atLeast"/>
              <w:jc w:val="both"/>
              <w:rPr>
                <w:rFonts w:ascii="Times New Roman" w:hAnsi="Times New Roman" w:cs="Times New Roman"/>
              </w:rPr>
            </w:pPr>
            <w:r w:rsidRPr="008B4FE6">
              <w:rPr>
                <w:rFonts w:ascii="Times New Roman" w:hAnsi="Times New Roman" w:cs="Times New Roman"/>
              </w:rPr>
              <w:t xml:space="preserve">Методические рекомендации по организацию самостоятельной работы </w:t>
            </w:r>
            <w:proofErr w:type="gramStart"/>
            <w:r w:rsidRPr="008B4FE6">
              <w:rPr>
                <w:rFonts w:ascii="Times New Roman" w:hAnsi="Times New Roman" w:cs="Times New Roman"/>
              </w:rPr>
              <w:t>обучающихся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rPr>
            </w:pPr>
            <w:r w:rsidRPr="008B4FE6">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szCs w:val="24"/>
              </w:rPr>
            </w:pPr>
            <w:r w:rsidRPr="008B4FE6">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4FE6" w:rsidRPr="008B4FE6" w:rsidRDefault="008B4FE6" w:rsidP="008B4FE6">
            <w:pPr>
              <w:suppressAutoHyphens/>
              <w:spacing w:line="100" w:lineRule="atLeast"/>
              <w:jc w:val="center"/>
              <w:rPr>
                <w:rFonts w:ascii="Times New Roman" w:hAnsi="Times New Roman" w:cs="Times New Roman"/>
                <w:lang w:eastAsia="ar-SA"/>
              </w:rPr>
            </w:pPr>
            <w:r w:rsidRPr="008B4FE6">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rsidR="008B4FE6" w:rsidRPr="006F627F" w:rsidRDefault="008B4FE6" w:rsidP="006F627F">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B4FE6" w:rsidRPr="006F627F" w:rsidRDefault="008B4FE6" w:rsidP="008B4FE6">
            <w:pPr>
              <w:spacing w:after="0" w:line="240" w:lineRule="auto"/>
              <w:jc w:val="center"/>
              <w:rPr>
                <w:rFonts w:ascii="Times New Roman" w:eastAsia="Calibri" w:hAnsi="Times New Roman" w:cs="Times New Roman"/>
                <w:bCs/>
                <w:sz w:val="24"/>
                <w:szCs w:val="24"/>
              </w:rPr>
            </w:pPr>
          </w:p>
        </w:tc>
      </w:tr>
      <w:tr w:rsidR="006F627F" w:rsidRPr="006F627F" w:rsidTr="00C539A8">
        <w:tc>
          <w:tcPr>
            <w:tcW w:w="709"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i/>
                <w:iCs/>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F627F" w:rsidRPr="006F627F" w:rsidRDefault="006F627F" w:rsidP="006F627F">
            <w:pPr>
              <w:suppressAutoHyphens/>
              <w:spacing w:after="0" w:line="100" w:lineRule="atLeast"/>
              <w:rPr>
                <w:rFonts w:ascii="Times New Roman" w:eastAsiaTheme="minorEastAsia" w:hAnsi="Times New Roman" w:cs="Times New Roman"/>
                <w:color w:val="000000"/>
                <w:sz w:val="24"/>
                <w:szCs w:val="24"/>
                <w:lang w:eastAsia="ar-SA"/>
              </w:rPr>
            </w:pPr>
          </w:p>
        </w:tc>
      </w:tr>
    </w:tbl>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6F627F" w:rsidRPr="006F627F" w:rsidSect="00C539A8">
          <w:pgSz w:w="16838" w:h="11906" w:orient="landscape"/>
          <w:pgMar w:top="1701" w:right="1134" w:bottom="567" w:left="1134" w:header="709" w:footer="709" w:gutter="0"/>
          <w:cols w:space="708"/>
          <w:docGrid w:linePitch="360"/>
        </w:sectPr>
      </w:pPr>
    </w:p>
    <w:p w:rsidR="006F627F" w:rsidRDefault="00621790" w:rsidP="006F627F">
      <w:pPr>
        <w:keepNext/>
        <w:spacing w:after="0" w:line="240" w:lineRule="auto"/>
        <w:outlineLvl w:val="0"/>
        <w:rPr>
          <w:rFonts w:ascii="Times New Roman" w:eastAsia="Arial Unicode MS" w:hAnsi="Times New Roman" w:cs="Times New Roman"/>
          <w:b/>
          <w:bCs/>
          <w:kern w:val="32"/>
          <w:sz w:val="24"/>
          <w:szCs w:val="24"/>
          <w:lang w:eastAsia="ru-RU"/>
        </w:rPr>
      </w:pPr>
      <w:r>
        <w:rPr>
          <w:rFonts w:ascii="Times New Roman" w:eastAsia="Arial Unicode MS" w:hAnsi="Times New Roman" w:cs="Times New Roman"/>
          <w:b/>
          <w:bCs/>
          <w:kern w:val="32"/>
          <w:sz w:val="24"/>
          <w:szCs w:val="24"/>
          <w:lang w:eastAsia="ru-RU"/>
        </w:rPr>
        <w:lastRenderedPageBreak/>
        <w:t xml:space="preserve">11. </w:t>
      </w:r>
      <w:r w:rsidR="006F627F" w:rsidRPr="006F627F">
        <w:rPr>
          <w:rFonts w:ascii="Times New Roman" w:eastAsia="Arial Unicode MS" w:hAnsi="Times New Roman" w:cs="Times New Roman"/>
          <w:b/>
          <w:bCs/>
          <w:kern w:val="32"/>
          <w:sz w:val="24"/>
          <w:szCs w:val="24"/>
          <w:lang w:eastAsia="ru-RU"/>
        </w:rPr>
        <w:t>ИНФОРМАЦИОННОЕ ОБЕСПЕЧЕНИЕ УЧЕБНОГО ПРОЦЕССА</w:t>
      </w:r>
    </w:p>
    <w:p w:rsidR="00621790" w:rsidRPr="006F627F" w:rsidRDefault="00621790" w:rsidP="006F627F">
      <w:pPr>
        <w:keepNext/>
        <w:spacing w:after="0" w:line="240" w:lineRule="auto"/>
        <w:outlineLvl w:val="0"/>
        <w:rPr>
          <w:rFonts w:ascii="Times New Roman" w:eastAsiaTheme="minorEastAsia" w:hAnsi="Times New Roman" w:cs="Times New Roman"/>
          <w:b/>
          <w:bCs/>
          <w:kern w:val="32"/>
          <w:sz w:val="24"/>
          <w:szCs w:val="24"/>
          <w:lang w:eastAsia="ru-RU"/>
        </w:rPr>
      </w:pPr>
    </w:p>
    <w:p w:rsidR="006F627F" w:rsidRPr="006F627F" w:rsidRDefault="00621790" w:rsidP="006F627F">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Pr>
          <w:rFonts w:ascii="Times New Roman" w:eastAsia="Arial Unicode MS" w:hAnsi="Times New Roman" w:cs="Times New Roman"/>
          <w:bCs/>
          <w:iCs/>
          <w:sz w:val="24"/>
          <w:szCs w:val="24"/>
          <w:lang w:eastAsia="ru-RU"/>
        </w:rPr>
        <w:t xml:space="preserve">11.1. </w:t>
      </w:r>
      <w:r w:rsidR="006F627F" w:rsidRPr="006F627F">
        <w:rPr>
          <w:rFonts w:ascii="Times New Roman" w:eastAsia="Arial Unicode MS" w:hAnsi="Times New Roman" w:cs="Times New Roman"/>
          <w:bCs/>
          <w:iCs/>
          <w:sz w:val="24"/>
          <w:szCs w:val="24"/>
          <w:lang w:eastAsia="ru-RU"/>
        </w:rPr>
        <w:t xml:space="preserve">Ресурсы электронной библиотеки, </w:t>
      </w:r>
      <w:r w:rsidR="006F627F" w:rsidRPr="006F627F">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F627F" w:rsidRPr="006F627F" w:rsidTr="00C539A8">
        <w:trPr>
          <w:trHeight w:val="356"/>
        </w:trPr>
        <w:tc>
          <w:tcPr>
            <w:tcW w:w="851"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 xml:space="preserve">№ </w:t>
            </w:r>
            <w:proofErr w:type="spellStart"/>
            <w:r w:rsidRPr="006F627F">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rsidR="006F627F" w:rsidRPr="006F627F" w:rsidRDefault="006F627F" w:rsidP="006F627F">
            <w:pPr>
              <w:spacing w:after="0" w:line="240" w:lineRule="auto"/>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6F627F">
              <w:rPr>
                <w:rFonts w:ascii="Times New Roman" w:eastAsia="Arial Unicode MS" w:hAnsi="Times New Roman" w:cs="Times New Roman"/>
                <w:bCs/>
                <w:color w:val="000000"/>
                <w:sz w:val="24"/>
                <w:szCs w:val="24"/>
                <w:bdr w:val="nil"/>
                <w:lang w:eastAsia="ru-RU"/>
              </w:rPr>
              <w:t xml:space="preserve">ЭБС «Лань» </w:t>
            </w:r>
            <w:hyperlink r:id="rId26" w:history="1">
              <w:r w:rsidRPr="006F627F">
                <w:rPr>
                  <w:rFonts w:ascii="Times New Roman" w:eastAsia="Arial Unicode MS" w:hAnsi="Times New Roman" w:cs="Times New Roman"/>
                  <w:bCs/>
                  <w:color w:val="0000FF" w:themeColor="hyperlink"/>
                  <w:sz w:val="24"/>
                  <w:szCs w:val="24"/>
                  <w:u w:val="single"/>
                  <w:bdr w:val="nil"/>
                  <w:lang w:eastAsia="ru-RU"/>
                </w:rPr>
                <w:t>http://</w:t>
              </w:r>
              <w:r w:rsidRPr="006F627F">
                <w:rPr>
                  <w:rFonts w:ascii="Times New Roman" w:eastAsia="Arial Unicode MS" w:hAnsi="Times New Roman" w:cs="Times New Roman"/>
                  <w:bCs/>
                  <w:color w:val="0000FF" w:themeColor="hyperlink"/>
                  <w:sz w:val="24"/>
                  <w:szCs w:val="24"/>
                  <w:u w:val="single"/>
                  <w:bdr w:val="nil"/>
                  <w:lang w:val="en-US" w:eastAsia="ru-RU"/>
                </w:rPr>
                <w:t>www</w:t>
              </w:r>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e</w:t>
              </w:r>
              <w:r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Pr="006F627F">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6F627F">
                <w:rPr>
                  <w:rFonts w:ascii="Times New Roman" w:eastAsia="Arial Unicode MS" w:hAnsi="Times New Roman" w:cs="Times New Roman"/>
                  <w:bCs/>
                  <w:color w:val="0000FF" w:themeColor="hyperlink"/>
                  <w:sz w:val="24"/>
                  <w:szCs w:val="24"/>
                  <w:u w:val="single"/>
                  <w:bdr w:val="nil"/>
                  <w:lang w:eastAsia="ru-RU"/>
                </w:rPr>
                <w:t>.</w:t>
              </w:r>
              <w:r w:rsidRPr="006F627F">
                <w:rPr>
                  <w:rFonts w:ascii="Times New Roman" w:eastAsia="Arial Unicode MS" w:hAnsi="Times New Roman" w:cs="Times New Roman"/>
                  <w:bCs/>
                  <w:color w:val="0000FF" w:themeColor="hyperlink"/>
                  <w:sz w:val="24"/>
                  <w:szCs w:val="24"/>
                  <w:u w:val="single"/>
                  <w:bdr w:val="nil"/>
                  <w:lang w:val="en-US" w:eastAsia="ru-RU"/>
                </w:rPr>
                <w:t>com</w:t>
              </w:r>
              <w:r w:rsidRPr="006F627F">
                <w:rPr>
                  <w:rFonts w:ascii="Times New Roman" w:eastAsia="Arial Unicode MS" w:hAnsi="Times New Roman" w:cs="Times New Roman"/>
                  <w:bCs/>
                  <w:color w:val="0000FF" w:themeColor="hyperlink"/>
                  <w:sz w:val="24"/>
                  <w:szCs w:val="24"/>
                  <w:u w:val="single"/>
                  <w:bdr w:val="nil"/>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научно-издательского центра «Инфра-М»</w:t>
            </w:r>
          </w:p>
          <w:p w:rsidR="006F627F" w:rsidRPr="006F627F" w:rsidRDefault="001C095A" w:rsidP="006F627F">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7" w:history="1">
              <w:r w:rsidR="006F627F" w:rsidRPr="006F627F">
                <w:rPr>
                  <w:rFonts w:ascii="Times New Roman" w:eastAsia="Arial Unicode MS" w:hAnsi="Times New Roman" w:cs="Times New Roman"/>
                  <w:bCs/>
                  <w:color w:val="0000FF" w:themeColor="hyperlink"/>
                  <w:sz w:val="24"/>
                  <w:szCs w:val="24"/>
                  <w:u w:val="single"/>
                  <w:bdr w:val="nil"/>
                  <w:lang w:val="en-US" w:eastAsia="ru-RU"/>
                </w:rPr>
                <w:t>http</w:t>
              </w:r>
              <w:r w:rsidR="006F627F" w:rsidRPr="006F627F">
                <w:rPr>
                  <w:rFonts w:ascii="Times New Roman" w:eastAsia="Arial Unicode MS" w:hAnsi="Times New Roman" w:cs="Times New Roman"/>
                  <w:bCs/>
                  <w:color w:val="0000FF" w:themeColor="hyperlink"/>
                  <w:sz w:val="24"/>
                  <w:szCs w:val="24"/>
                  <w:u w:val="single"/>
                  <w:bdr w:val="nil"/>
                  <w:lang w:eastAsia="ru-RU"/>
                </w:rPr>
                <w:t>://</w:t>
              </w:r>
              <w:proofErr w:type="spellStart"/>
              <w:r w:rsidR="006F627F" w:rsidRPr="006F627F">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6F627F" w:rsidRPr="006F627F">
                <w:rPr>
                  <w:rFonts w:ascii="Times New Roman" w:eastAsia="Arial Unicode MS" w:hAnsi="Times New Roman" w:cs="Times New Roman"/>
                  <w:bCs/>
                  <w:color w:val="0000FF" w:themeColor="hyperlink"/>
                  <w:sz w:val="24"/>
                  <w:szCs w:val="24"/>
                  <w:u w:val="single"/>
                  <w:bdr w:val="nil"/>
                  <w:lang w:eastAsia="ru-RU"/>
                </w:rPr>
                <w:t>.</w:t>
              </w:r>
              <w:r w:rsidR="006F627F" w:rsidRPr="006F627F">
                <w:rPr>
                  <w:rFonts w:ascii="Times New Roman" w:eastAsia="Arial Unicode MS" w:hAnsi="Times New Roman" w:cs="Times New Roman"/>
                  <w:bCs/>
                  <w:color w:val="0000FF" w:themeColor="hyperlink"/>
                  <w:sz w:val="24"/>
                  <w:szCs w:val="24"/>
                  <w:u w:val="single"/>
                  <w:bdr w:val="nil"/>
                  <w:lang w:val="en-US" w:eastAsia="ru-RU"/>
                </w:rPr>
                <w:t>com</w:t>
              </w:r>
              <w:r w:rsidR="006F627F" w:rsidRPr="006F627F">
                <w:rPr>
                  <w:rFonts w:ascii="Times New Roman" w:eastAsia="Arial Unicode MS" w:hAnsi="Times New Roman" w:cs="Times New Roman"/>
                  <w:bCs/>
                  <w:color w:val="0000FF" w:themeColor="hyperlink"/>
                  <w:sz w:val="24"/>
                  <w:szCs w:val="24"/>
                  <w:u w:val="single"/>
                  <w:bdr w:val="nil"/>
                  <w:lang w:eastAsia="ru-RU"/>
                </w:rPr>
                <w:t>/</w:t>
              </w:r>
            </w:hyperlink>
            <w:r w:rsidR="006F627F" w:rsidRPr="006F627F">
              <w:rPr>
                <w:rFonts w:ascii="Times New Roman" w:eastAsia="Arial Unicode MS" w:hAnsi="Times New Roman" w:cs="Times New Roman"/>
                <w:bCs/>
                <w:color w:val="000000"/>
                <w:sz w:val="24"/>
                <w:szCs w:val="24"/>
                <w:bdr w:val="nil"/>
                <w:lang w:eastAsia="ru-RU"/>
              </w:rPr>
              <w:t xml:space="preserve"> </w:t>
            </w:r>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Электронные издания «РГУ им. А.Н. Косыгина» на платформе ЭБС «</w:t>
            </w:r>
            <w:proofErr w:type="spellStart"/>
            <w:r w:rsidRPr="006F627F">
              <w:rPr>
                <w:rFonts w:ascii="Times New Roman" w:eastAsiaTheme="minorEastAsia" w:hAnsi="Times New Roman" w:cs="Times New Roman"/>
                <w:sz w:val="24"/>
                <w:szCs w:val="24"/>
                <w:lang w:val="en-US" w:eastAsia="ru-RU"/>
              </w:rPr>
              <w:t>Znanium</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 xml:space="preserve">» </w:t>
            </w:r>
            <w:hyperlink r:id="rId28" w:history="1">
              <w:r w:rsidRPr="006F627F">
                <w:rPr>
                  <w:rFonts w:ascii="Times New Roman" w:eastAsiaTheme="minorEastAsia" w:hAnsi="Times New Roman" w:cs="Times New Roman"/>
                  <w:color w:val="0000FF" w:themeColor="hyperlink"/>
                  <w:sz w:val="24"/>
                  <w:szCs w:val="24"/>
                  <w:u w:val="single"/>
                  <w:lang w:val="en-US" w:eastAsia="ru-RU"/>
                </w:rPr>
                <w:t>http</w:t>
              </w:r>
              <w:r w:rsidRPr="006F627F">
                <w:rPr>
                  <w:rFonts w:ascii="Times New Roman" w:eastAsiaTheme="minorEastAsia" w:hAnsi="Times New Roman" w:cs="Times New Roman"/>
                  <w:color w:val="0000FF" w:themeColor="hyperlink"/>
                  <w:sz w:val="24"/>
                  <w:szCs w:val="24"/>
                  <w:u w:val="single"/>
                  <w:lang w:eastAsia="ru-RU"/>
                </w:rPr>
                <w:t>://</w:t>
              </w:r>
              <w:proofErr w:type="spellStart"/>
              <w:r w:rsidRPr="006F627F">
                <w:rPr>
                  <w:rFonts w:ascii="Times New Roman" w:eastAsiaTheme="minorEastAsia" w:hAnsi="Times New Roman" w:cs="Times New Roman"/>
                  <w:color w:val="0000FF" w:themeColor="hyperlink"/>
                  <w:sz w:val="24"/>
                  <w:szCs w:val="24"/>
                  <w:u w:val="single"/>
                  <w:lang w:val="en-US" w:eastAsia="ru-RU"/>
                </w:rPr>
                <w:t>znanium</w:t>
              </w:r>
              <w:proofErr w:type="spellEnd"/>
              <w:r w:rsidRPr="006F627F">
                <w:rPr>
                  <w:rFonts w:ascii="Times New Roman" w:eastAsiaTheme="minorEastAsia" w:hAnsi="Times New Roman" w:cs="Times New Roman"/>
                  <w:color w:val="0000FF" w:themeColor="hyperlink"/>
                  <w:sz w:val="24"/>
                  <w:szCs w:val="24"/>
                  <w:u w:val="single"/>
                  <w:lang w:eastAsia="ru-RU"/>
                </w:rPr>
                <w:t>.</w:t>
              </w:r>
              <w:r w:rsidRPr="006F627F">
                <w:rPr>
                  <w:rFonts w:ascii="Times New Roman" w:eastAsiaTheme="minorEastAsia" w:hAnsi="Times New Roman" w:cs="Times New Roman"/>
                  <w:color w:val="0000FF" w:themeColor="hyperlink"/>
                  <w:sz w:val="24"/>
                  <w:szCs w:val="24"/>
                  <w:u w:val="single"/>
                  <w:lang w:val="en-US" w:eastAsia="ru-RU"/>
                </w:rPr>
                <w:t>com</w:t>
              </w:r>
              <w:r w:rsidRPr="006F627F">
                <w:rPr>
                  <w:rFonts w:ascii="Times New Roman" w:eastAsiaTheme="minorEastAsia" w:hAnsi="Times New Roman" w:cs="Times New Roman"/>
                  <w:color w:val="0000FF" w:themeColor="hyperlink"/>
                  <w:sz w:val="24"/>
                  <w:szCs w:val="24"/>
                  <w:u w:val="single"/>
                  <w:lang w:eastAsia="ru-RU"/>
                </w:rPr>
                <w:t>/</w:t>
              </w:r>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Calibri" w:hAnsi="Times New Roman" w:cs="Times New Roman"/>
                <w:sz w:val="24"/>
                <w:szCs w:val="24"/>
                <w:lang w:eastAsia="ru-RU"/>
              </w:rPr>
              <w:t xml:space="preserve">ЭБС ЮРАЙТ»  </w:t>
            </w:r>
            <w:hyperlink r:id="rId29" w:history="1">
              <w:r w:rsidRPr="006F627F">
                <w:rPr>
                  <w:rFonts w:ascii="Times New Roman" w:eastAsia="Calibri" w:hAnsi="Times New Roman" w:cs="Times New Roman"/>
                  <w:sz w:val="24"/>
                  <w:szCs w:val="24"/>
                  <w:lang w:val="en-US" w:eastAsia="ru-RU"/>
                </w:rPr>
                <w:t>www</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biblio</w:t>
              </w:r>
              <w:proofErr w:type="spellEnd"/>
              <w:r w:rsidRPr="006F627F">
                <w:rPr>
                  <w:rFonts w:ascii="Times New Roman" w:eastAsia="Calibri" w:hAnsi="Times New Roman" w:cs="Times New Roman"/>
                  <w:sz w:val="24"/>
                  <w:szCs w:val="24"/>
                  <w:lang w:eastAsia="ru-RU"/>
                </w:rPr>
                <w:t>-</w:t>
              </w:r>
              <w:r w:rsidRPr="006F627F">
                <w:rPr>
                  <w:rFonts w:ascii="Times New Roman" w:eastAsia="Calibri" w:hAnsi="Times New Roman" w:cs="Times New Roman"/>
                  <w:sz w:val="24"/>
                  <w:szCs w:val="24"/>
                  <w:lang w:val="en-US" w:eastAsia="ru-RU"/>
                </w:rPr>
                <w:t>online</w:t>
              </w:r>
              <w:r w:rsidRPr="006F627F">
                <w:rPr>
                  <w:rFonts w:ascii="Times New Roman" w:eastAsia="Calibri" w:hAnsi="Times New Roman" w:cs="Times New Roman"/>
                  <w:sz w:val="24"/>
                  <w:szCs w:val="24"/>
                  <w:lang w:eastAsia="ru-RU"/>
                </w:rPr>
                <w:t>.</w:t>
              </w:r>
              <w:proofErr w:type="spellStart"/>
              <w:r w:rsidRPr="006F627F">
                <w:rPr>
                  <w:rFonts w:ascii="Times New Roman" w:eastAsia="Calibri" w:hAnsi="Times New Roman" w:cs="Times New Roman"/>
                  <w:sz w:val="24"/>
                  <w:szCs w:val="24"/>
                  <w:lang w:val="en-US" w:eastAsia="ru-RU"/>
                </w:rPr>
                <w:t>ru</w:t>
              </w:r>
              <w:proofErr w:type="spellEnd"/>
            </w:hyperlink>
          </w:p>
        </w:tc>
      </w:tr>
      <w:tr w:rsidR="006F627F" w:rsidRPr="006F627F" w:rsidTr="00C539A8">
        <w:trPr>
          <w:trHeight w:val="283"/>
        </w:trPr>
        <w:tc>
          <w:tcPr>
            <w:tcW w:w="851" w:type="dxa"/>
          </w:tcPr>
          <w:p w:rsidR="006F627F" w:rsidRPr="006F627F" w:rsidRDefault="006F627F" w:rsidP="006F627F">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Calibri" w:hAnsi="Times New Roman" w:cs="Times New Roman"/>
                <w:sz w:val="24"/>
                <w:szCs w:val="24"/>
                <w:lang w:eastAsia="ru-RU"/>
              </w:rPr>
            </w:pPr>
            <w:r w:rsidRPr="006F627F">
              <w:rPr>
                <w:rFonts w:ascii="Times New Roman" w:eastAsia="Calibri" w:hAnsi="Times New Roman" w:cs="Times New Roman"/>
                <w:sz w:val="24"/>
                <w:szCs w:val="24"/>
                <w:lang w:eastAsia="ru-RU"/>
              </w:rPr>
              <w:t xml:space="preserve">ООО «ИВИС» </w:t>
            </w:r>
            <w:hyperlink w:history="1">
              <w:r w:rsidRPr="006F627F">
                <w:rPr>
                  <w:rFonts w:ascii="Times New Roman" w:eastAsia="Calibri" w:hAnsi="Times New Roman" w:cs="Times New Roman"/>
                  <w:color w:val="0000FF" w:themeColor="hyperlink"/>
                  <w:sz w:val="24"/>
                  <w:szCs w:val="24"/>
                  <w:u w:val="single"/>
                  <w:lang w:val="en-US" w:eastAsia="ru-RU"/>
                </w:rPr>
                <w:t>http</w:t>
              </w:r>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dlib</w:t>
              </w:r>
              <w:proofErr w:type="spellEnd"/>
              <w:r w:rsidRPr="006F627F">
                <w:rPr>
                  <w:rFonts w:ascii="Times New Roman" w:eastAsia="Calibri" w:hAnsi="Times New Roman" w:cs="Times New Roman"/>
                  <w:color w:val="0000FF" w:themeColor="hyperlink"/>
                  <w:sz w:val="24"/>
                  <w:szCs w:val="24"/>
                  <w:u w:val="single"/>
                  <w:lang w:eastAsia="ru-RU"/>
                </w:rPr>
                <w:t>.</w:t>
              </w:r>
              <w:proofErr w:type="spellStart"/>
              <w:r w:rsidRPr="006F627F">
                <w:rPr>
                  <w:rFonts w:ascii="Times New Roman" w:eastAsia="Calibri" w:hAnsi="Times New Roman" w:cs="Times New Roman"/>
                  <w:color w:val="0000FF" w:themeColor="hyperlink"/>
                  <w:sz w:val="24"/>
                  <w:szCs w:val="24"/>
                  <w:u w:val="single"/>
                  <w:lang w:val="en-US" w:eastAsia="ru-RU"/>
                </w:rPr>
                <w:t>eastview</w:t>
              </w:r>
              <w:proofErr w:type="spellEnd"/>
              <w:r w:rsidRPr="006F627F">
                <w:rPr>
                  <w:rFonts w:ascii="Times New Roman" w:eastAsia="Calibri" w:hAnsi="Times New Roman" w:cs="Times New Roman"/>
                  <w:color w:val="0000FF" w:themeColor="hyperlink"/>
                  <w:sz w:val="24"/>
                  <w:szCs w:val="24"/>
                  <w:u w:val="single"/>
                  <w:lang w:eastAsia="ru-RU"/>
                </w:rPr>
                <w:t xml:space="preserve">. </w:t>
              </w:r>
              <w:r w:rsidRPr="006F627F">
                <w:rPr>
                  <w:rFonts w:ascii="Times New Roman" w:eastAsia="Calibri" w:hAnsi="Times New Roman" w:cs="Times New Roman"/>
                  <w:color w:val="0000FF" w:themeColor="hyperlink"/>
                  <w:sz w:val="24"/>
                  <w:szCs w:val="24"/>
                  <w:u w:val="single"/>
                  <w:lang w:val="en-US" w:eastAsia="ru-RU"/>
                </w:rPr>
                <w:t>com</w:t>
              </w:r>
              <w:r w:rsidRPr="006F627F">
                <w:rPr>
                  <w:rFonts w:ascii="Times New Roman" w:eastAsia="Calibri" w:hAnsi="Times New Roman" w:cs="Times New Roman"/>
                  <w:color w:val="0000FF" w:themeColor="hyperlink"/>
                  <w:sz w:val="24"/>
                  <w:szCs w:val="24"/>
                  <w:u w:val="single"/>
                  <w:lang w:eastAsia="ru-RU"/>
                </w:rPr>
                <w:t>/</w:t>
              </w:r>
            </w:hyperlink>
            <w:r w:rsidRPr="006F627F">
              <w:rPr>
                <w:rFonts w:ascii="Times New Roman" w:eastAsia="Calibri" w:hAnsi="Times New Roman" w:cs="Times New Roman"/>
                <w:sz w:val="24"/>
                <w:szCs w:val="24"/>
                <w:lang w:eastAsia="ru-RU"/>
              </w:rPr>
              <w:t xml:space="preserve">  .</w:t>
            </w:r>
          </w:p>
        </w:tc>
      </w:tr>
      <w:tr w:rsidR="006F627F" w:rsidRPr="006F627F" w:rsidTr="00C539A8">
        <w:trPr>
          <w:trHeight w:val="283"/>
        </w:trPr>
        <w:tc>
          <w:tcPr>
            <w:tcW w:w="851" w:type="dxa"/>
            <w:shd w:val="clear" w:color="auto" w:fill="DBE5F1" w:themeFill="accent1" w:themeFillTint="33"/>
          </w:tcPr>
          <w:p w:rsidR="006F627F" w:rsidRPr="006F627F" w:rsidRDefault="006F627F" w:rsidP="006F627F">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rsidR="006F627F" w:rsidRPr="006F627F" w:rsidRDefault="006F627F" w:rsidP="006F627F">
            <w:pPr>
              <w:spacing w:after="0" w:line="240" w:lineRule="auto"/>
              <w:jc w:val="both"/>
              <w:rPr>
                <w:rFonts w:ascii="Times New Roman" w:eastAsiaTheme="minorEastAsia" w:hAnsi="Times New Roman" w:cs="Times New Roman"/>
                <w:b/>
                <w:sz w:val="24"/>
                <w:szCs w:val="24"/>
                <w:lang w:eastAsia="ru-RU"/>
              </w:rPr>
            </w:pPr>
            <w:r w:rsidRPr="006F627F">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6F627F" w:rsidRPr="001C095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Web of Science </w:t>
            </w:r>
            <w:hyperlink r:id="rId30" w:tgtFrame="_blank" w:history="1">
              <w:r w:rsidRPr="006F627F">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6F627F" w:rsidRPr="001C095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Scopus http://www. Scopus.com/</w:t>
            </w:r>
          </w:p>
        </w:tc>
      </w:tr>
      <w:tr w:rsidR="006F627F" w:rsidRPr="001C095A"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 xml:space="preserve">Elsevier «Freedom collection» Science Direct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https://www.sciencedirect.com/</w:t>
            </w:r>
          </w:p>
        </w:tc>
      </w:tr>
      <w:tr w:rsidR="006F627F" w:rsidRPr="006F627F" w:rsidTr="00C539A8">
        <w:trPr>
          <w:trHeight w:val="283"/>
        </w:trPr>
        <w:tc>
          <w:tcPr>
            <w:tcW w:w="851" w:type="dxa"/>
          </w:tcPr>
          <w:p w:rsidR="006F627F" w:rsidRPr="006F627F" w:rsidRDefault="006F627F" w:rsidP="006F627F">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w:t>
            </w:r>
            <w:proofErr w:type="spellStart"/>
            <w:r w:rsidRPr="006F627F">
              <w:rPr>
                <w:rFonts w:ascii="Times New Roman" w:eastAsiaTheme="minorEastAsia" w:hAnsi="Times New Roman" w:cs="Times New Roman"/>
                <w:sz w:val="24"/>
                <w:szCs w:val="24"/>
                <w:lang w:val="en-US" w:eastAsia="ru-RU"/>
              </w:rPr>
              <w:t>SpringerNature</w:t>
            </w:r>
            <w:proofErr w:type="spellEnd"/>
            <w:r w:rsidRPr="006F627F">
              <w:rPr>
                <w:rFonts w:ascii="Times New Roman" w:eastAsiaTheme="minorEastAsia" w:hAnsi="Times New Roman" w:cs="Times New Roman"/>
                <w:sz w:val="24"/>
                <w:szCs w:val="24"/>
                <w:lang w:val="en-US" w:eastAsia="ru-RU"/>
              </w:rPr>
              <w:t xml:space="preserve">» </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r w:rsidRPr="006F627F">
              <w:rPr>
                <w:rFonts w:ascii="Times New Roman" w:eastAsiaTheme="minorEastAsia" w:hAnsi="Times New Roman" w:cs="Times New Roman"/>
                <w:sz w:val="24"/>
                <w:szCs w:val="24"/>
                <w:lang w:val="en-US" w:eastAsia="ru-RU"/>
              </w:rPr>
              <w:t>http://www.springernature.com/gp/librarians</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Springer Link: https://rd.springer.com/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Платформа</w:t>
            </w:r>
            <w:proofErr w:type="spellEnd"/>
            <w:r w:rsidRPr="006F627F">
              <w:rPr>
                <w:rFonts w:ascii="Times New Roman" w:eastAsiaTheme="minorEastAsia" w:hAnsi="Times New Roman" w:cs="Times New Roman"/>
                <w:sz w:val="24"/>
                <w:szCs w:val="24"/>
                <w:lang w:val="en-US" w:eastAsia="ru-RU"/>
              </w:rPr>
              <w:t xml:space="preserve"> Nature: https://www.nature.com/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Materials: http://materials.springer.com/</w:t>
            </w:r>
          </w:p>
          <w:p w:rsidR="006F627F" w:rsidRPr="006F627F" w:rsidRDefault="006F627F" w:rsidP="006F627F">
            <w:pPr>
              <w:spacing w:after="0" w:line="240" w:lineRule="auto"/>
              <w:jc w:val="both"/>
              <w:rPr>
                <w:rFonts w:ascii="Times New Roman" w:eastAsiaTheme="minorEastAsia" w:hAnsi="Times New Roman" w:cs="Times New Roman"/>
                <w:sz w:val="24"/>
                <w:szCs w:val="24"/>
                <w:lang w:val="en-US" w:eastAsia="ru-RU"/>
              </w:rPr>
            </w:pPr>
            <w:proofErr w:type="spellStart"/>
            <w:r w:rsidRPr="006F627F">
              <w:rPr>
                <w:rFonts w:ascii="Times New Roman" w:eastAsiaTheme="minorEastAsia" w:hAnsi="Times New Roman" w:cs="Times New Roman"/>
                <w:sz w:val="24"/>
                <w:szCs w:val="24"/>
                <w:lang w:val="en-US" w:eastAsia="ru-RU"/>
              </w:rPr>
              <w:t>База</w:t>
            </w:r>
            <w:proofErr w:type="spellEnd"/>
            <w:r w:rsidRPr="006F627F">
              <w:rPr>
                <w:rFonts w:ascii="Times New Roman" w:eastAsiaTheme="minorEastAsia" w:hAnsi="Times New Roman" w:cs="Times New Roman"/>
                <w:sz w:val="24"/>
                <w:szCs w:val="24"/>
                <w:lang w:val="en-US" w:eastAsia="ru-RU"/>
              </w:rPr>
              <w:t xml:space="preserve"> </w:t>
            </w:r>
            <w:proofErr w:type="spellStart"/>
            <w:r w:rsidRPr="006F627F">
              <w:rPr>
                <w:rFonts w:ascii="Times New Roman" w:eastAsiaTheme="minorEastAsia" w:hAnsi="Times New Roman" w:cs="Times New Roman"/>
                <w:sz w:val="24"/>
                <w:szCs w:val="24"/>
                <w:lang w:val="en-US" w:eastAsia="ru-RU"/>
              </w:rPr>
              <w:t>данных</w:t>
            </w:r>
            <w:proofErr w:type="spellEnd"/>
            <w:r w:rsidRPr="006F627F">
              <w:rPr>
                <w:rFonts w:ascii="Times New Roman" w:eastAsiaTheme="minorEastAsia" w:hAnsi="Times New Roman" w:cs="Times New Roman"/>
                <w:sz w:val="24"/>
                <w:szCs w:val="24"/>
                <w:lang w:val="en-US" w:eastAsia="ru-RU"/>
              </w:rPr>
              <w:t xml:space="preserve"> Springer Protocols: http://www.springerprotocols.com/</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https</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zbmath</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org</w:t>
            </w:r>
            <w:r w:rsidRPr="006F627F">
              <w:rPr>
                <w:rFonts w:ascii="Times New Roman" w:eastAsiaTheme="minorEastAsia" w:hAnsi="Times New Roman" w:cs="Times New Roman"/>
                <w:sz w:val="24"/>
                <w:szCs w:val="24"/>
                <w:lang w:eastAsia="ru-RU"/>
              </w:rPr>
              <w:t>/</w:t>
            </w:r>
          </w:p>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pPr>
            <w:r w:rsidRPr="006F627F">
              <w:rPr>
                <w:rFonts w:ascii="Times New Roman" w:eastAsiaTheme="minorEastAsia" w:hAnsi="Times New Roman" w:cs="Times New Roman"/>
                <w:sz w:val="24"/>
                <w:szCs w:val="24"/>
                <w:lang w:eastAsia="ru-RU"/>
              </w:rPr>
              <w:t xml:space="preserve">База данных </w:t>
            </w:r>
            <w:r w:rsidRPr="006F627F">
              <w:rPr>
                <w:rFonts w:ascii="Times New Roman" w:eastAsiaTheme="minorEastAsia" w:hAnsi="Times New Roman" w:cs="Times New Roman"/>
                <w:sz w:val="24"/>
                <w:szCs w:val="24"/>
                <w:lang w:val="en-US" w:eastAsia="ru-RU"/>
              </w:rPr>
              <w:t>Nano</w:t>
            </w:r>
            <w:r w:rsidRPr="006F627F">
              <w:rPr>
                <w:rFonts w:ascii="Times New Roman" w:eastAsiaTheme="minorEastAsia" w:hAnsi="Times New Roman" w:cs="Times New Roman"/>
                <w:sz w:val="24"/>
                <w:szCs w:val="24"/>
                <w:lang w:eastAsia="ru-RU"/>
              </w:rPr>
              <w:t xml:space="preserve">: </w:t>
            </w:r>
            <w:r w:rsidRPr="006F627F">
              <w:rPr>
                <w:rFonts w:ascii="Times New Roman" w:eastAsiaTheme="minorEastAsia" w:hAnsi="Times New Roman" w:cs="Times New Roman"/>
                <w:sz w:val="24"/>
                <w:szCs w:val="24"/>
                <w:lang w:val="en-US" w:eastAsia="ru-RU"/>
              </w:rPr>
              <w:t>http</w:t>
            </w:r>
            <w:r w:rsidRPr="006F627F">
              <w:rPr>
                <w:rFonts w:ascii="Times New Roman" w:eastAsiaTheme="minorEastAsia" w:hAnsi="Times New Roman" w:cs="Times New Roman"/>
                <w:sz w:val="24"/>
                <w:szCs w:val="24"/>
                <w:lang w:eastAsia="ru-RU"/>
              </w:rPr>
              <w:t>://</w:t>
            </w:r>
            <w:proofErr w:type="spellStart"/>
            <w:r w:rsidRPr="006F627F">
              <w:rPr>
                <w:rFonts w:ascii="Times New Roman" w:eastAsiaTheme="minorEastAsia" w:hAnsi="Times New Roman" w:cs="Times New Roman"/>
                <w:sz w:val="24"/>
                <w:szCs w:val="24"/>
                <w:lang w:val="en-US" w:eastAsia="ru-RU"/>
              </w:rPr>
              <w:t>nano</w:t>
            </w:r>
            <w:proofErr w:type="spellEnd"/>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nature</w:t>
            </w:r>
            <w:r w:rsidRPr="006F627F">
              <w:rPr>
                <w:rFonts w:ascii="Times New Roman" w:eastAsiaTheme="minorEastAsia" w:hAnsi="Times New Roman" w:cs="Times New Roman"/>
                <w:sz w:val="24"/>
                <w:szCs w:val="24"/>
                <w:lang w:eastAsia="ru-RU"/>
              </w:rPr>
              <w:t>.</w:t>
            </w:r>
            <w:r w:rsidRPr="006F627F">
              <w:rPr>
                <w:rFonts w:ascii="Times New Roman" w:eastAsiaTheme="minorEastAsia" w:hAnsi="Times New Roman" w:cs="Times New Roman"/>
                <w:sz w:val="24"/>
                <w:szCs w:val="24"/>
                <w:lang w:val="en-US" w:eastAsia="ru-RU"/>
              </w:rPr>
              <w:t>com</w:t>
            </w:r>
            <w:r w:rsidRPr="006F627F">
              <w:rPr>
                <w:rFonts w:ascii="Times New Roman" w:eastAsiaTheme="minorEastAsia" w:hAnsi="Times New Roman" w:cs="Times New Roman"/>
                <w:sz w:val="24"/>
                <w:szCs w:val="24"/>
                <w:lang w:eastAsia="ru-RU"/>
              </w:rPr>
              <w:t>/</w:t>
            </w:r>
          </w:p>
        </w:tc>
      </w:tr>
    </w:tbl>
    <w:p w:rsidR="00621790"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rsidR="006F627F" w:rsidRPr="006F627F" w:rsidRDefault="00621790" w:rsidP="00621790">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w:t>
      </w:r>
      <w:r w:rsidR="006F627F" w:rsidRPr="006F627F">
        <w:rPr>
          <w:rFonts w:ascii="Times New Roman" w:eastAsia="Times New Roman" w:hAnsi="Times New Roman" w:cs="Times New Roman"/>
          <w:bCs/>
          <w:iCs/>
          <w:sz w:val="24"/>
          <w:szCs w:val="24"/>
          <w:lang w:eastAsia="ru-RU"/>
        </w:rPr>
        <w:t xml:space="preserve">Перечень программного обеспечения </w:t>
      </w:r>
    </w:p>
    <w:p w:rsidR="006F627F" w:rsidRPr="006F627F" w:rsidRDefault="006F627F" w:rsidP="006F627F">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6F627F" w:rsidRPr="006F627F" w:rsidTr="00C539A8">
        <w:tc>
          <w:tcPr>
            <w:tcW w:w="817"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w:t>
            </w:r>
            <w:proofErr w:type="gramStart"/>
            <w:r w:rsidRPr="006F627F">
              <w:rPr>
                <w:rFonts w:ascii="Times New Roman" w:eastAsia="Times New Roman" w:hAnsi="Times New Roman" w:cs="Times New Roman"/>
                <w:b/>
                <w:sz w:val="24"/>
                <w:szCs w:val="24"/>
                <w:lang w:eastAsia="ru-RU"/>
              </w:rPr>
              <w:t>п</w:t>
            </w:r>
            <w:proofErr w:type="gramEnd"/>
            <w:r w:rsidRPr="006F627F">
              <w:rPr>
                <w:rFonts w:ascii="Times New Roman" w:eastAsia="Times New Roman" w:hAnsi="Times New Roman" w:cs="Times New Roman"/>
                <w:b/>
                <w:sz w:val="24"/>
                <w:szCs w:val="24"/>
                <w:lang w:eastAsia="ru-RU"/>
              </w:rPr>
              <w:t>/п</w:t>
            </w:r>
          </w:p>
        </w:tc>
        <w:tc>
          <w:tcPr>
            <w:tcW w:w="4694"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rsidR="006F627F" w:rsidRPr="006F627F" w:rsidRDefault="006F627F" w:rsidP="006F627F">
            <w:pPr>
              <w:spacing w:after="0" w:line="240" w:lineRule="auto"/>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Реквизиты подтверждающего документа/ Свободно </w:t>
            </w:r>
            <w:proofErr w:type="gramStart"/>
            <w:r w:rsidRPr="006F627F">
              <w:rPr>
                <w:rFonts w:ascii="Times New Roman" w:eastAsia="Times New Roman" w:hAnsi="Times New Roman" w:cs="Times New Roman"/>
                <w:b/>
                <w:sz w:val="24"/>
                <w:szCs w:val="24"/>
                <w:lang w:eastAsia="ru-RU"/>
              </w:rPr>
              <w:t>распространяемое</w:t>
            </w:r>
            <w:proofErr w:type="gramEnd"/>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proofErr w:type="spellStart"/>
            <w:r w:rsidRPr="006F627F">
              <w:rPr>
                <w:rFonts w:ascii="Times New Roman" w:eastAsia="Times New Roman" w:hAnsi="Times New Roman" w:cs="Times New Roman"/>
                <w:sz w:val="24"/>
                <w:szCs w:val="24"/>
                <w:lang w:val="en-US" w:eastAsia="ru-RU"/>
              </w:rPr>
              <w:t>PrototypingSketchUp</w:t>
            </w:r>
            <w:proofErr w:type="spellEnd"/>
            <w:r w:rsidRPr="006F627F">
              <w:rPr>
                <w:rFonts w:ascii="Times New Roman" w:eastAsia="Times New Roman" w:hAnsi="Times New Roman" w:cs="Times New Roman"/>
                <w:sz w:val="24"/>
                <w:szCs w:val="24"/>
                <w:lang w:val="en-US" w:eastAsia="ru-RU"/>
              </w:rPr>
              <w:t>: 3D modeling for everyone</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val="en-US" w:eastAsia="ru-RU"/>
              </w:rPr>
            </w:pPr>
            <w:r w:rsidRPr="006F627F">
              <w:rPr>
                <w:rFonts w:ascii="Times New Roman" w:eastAsia="Times New Roman" w:hAnsi="Times New Roman" w:cs="Times New Roman"/>
                <w:sz w:val="24"/>
                <w:szCs w:val="24"/>
                <w:lang w:eastAsia="ru-RU"/>
              </w:rPr>
              <w:t>контракт</w:t>
            </w:r>
            <w:r w:rsidRPr="006F627F">
              <w:rPr>
                <w:rFonts w:ascii="Times New Roman" w:eastAsia="Times New Roman" w:hAnsi="Times New Roman" w:cs="Times New Roman"/>
                <w:sz w:val="24"/>
                <w:szCs w:val="24"/>
                <w:lang w:val="en-US" w:eastAsia="ru-RU"/>
              </w:rPr>
              <w:t xml:space="preserve"> № 18-</w:t>
            </w:r>
            <w:r w:rsidRPr="006F627F">
              <w:rPr>
                <w:rFonts w:ascii="Times New Roman" w:eastAsia="Times New Roman" w:hAnsi="Times New Roman" w:cs="Times New Roman"/>
                <w:sz w:val="24"/>
                <w:szCs w:val="24"/>
                <w:lang w:eastAsia="ru-RU"/>
              </w:rPr>
              <w:t>ЭА</w:t>
            </w:r>
            <w:r w:rsidRPr="006F627F">
              <w:rPr>
                <w:rFonts w:ascii="Times New Roman" w:eastAsia="Times New Roman" w:hAnsi="Times New Roman" w:cs="Times New Roman"/>
                <w:sz w:val="24"/>
                <w:szCs w:val="24"/>
                <w:lang w:val="en-US" w:eastAsia="ru-RU"/>
              </w:rPr>
              <w:t xml:space="preserve">-44-19 </w:t>
            </w:r>
            <w:r w:rsidRPr="006F627F">
              <w:rPr>
                <w:rFonts w:ascii="Times New Roman" w:eastAsia="Times New Roman" w:hAnsi="Times New Roman" w:cs="Times New Roman"/>
                <w:sz w:val="24"/>
                <w:szCs w:val="24"/>
                <w:lang w:eastAsia="ru-RU"/>
              </w:rPr>
              <w:t>от</w:t>
            </w:r>
            <w:r w:rsidRPr="006F627F">
              <w:rPr>
                <w:rFonts w:ascii="Times New Roman" w:eastAsia="Times New Roman" w:hAnsi="Times New Roman" w:cs="Times New Roman"/>
                <w:sz w:val="24"/>
                <w:szCs w:val="24"/>
                <w:lang w:val="en-US" w:eastAsia="ru-RU"/>
              </w:rPr>
              <w:t xml:space="preserve"> 20.05.2019</w:t>
            </w:r>
          </w:p>
        </w:tc>
      </w:tr>
      <w:tr w:rsidR="006F627F" w:rsidRPr="006F627F" w:rsidTr="00C539A8">
        <w:tc>
          <w:tcPr>
            <w:tcW w:w="817" w:type="dxa"/>
            <w:shd w:val="clear" w:color="auto" w:fill="auto"/>
          </w:tcPr>
          <w:p w:rsidR="006F627F" w:rsidRPr="006F627F" w:rsidRDefault="006F627F" w:rsidP="006F627F">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rsidR="006F627F" w:rsidRPr="006F627F" w:rsidRDefault="006F627F" w:rsidP="006F627F">
            <w:pPr>
              <w:spacing w:after="0" w:line="240" w:lineRule="auto"/>
              <w:rPr>
                <w:rFonts w:ascii="Times New Roman" w:eastAsia="Calibri" w:hAnsi="Times New Roman" w:cs="Times New Roman"/>
                <w:sz w:val="24"/>
                <w:szCs w:val="24"/>
                <w:lang w:val="en-US"/>
              </w:rPr>
            </w:pPr>
            <w:r w:rsidRPr="006F627F">
              <w:rPr>
                <w:rFonts w:ascii="Times New Roman" w:eastAsia="Calibri" w:hAnsi="Times New Roman" w:cs="Times New Roman"/>
                <w:color w:val="000000"/>
                <w:sz w:val="24"/>
                <w:szCs w:val="24"/>
                <w:lang w:val="en-US"/>
              </w:rPr>
              <w:t xml:space="preserve">V-Ray </w:t>
            </w:r>
            <w:r w:rsidRPr="006F627F">
              <w:rPr>
                <w:rFonts w:ascii="Times New Roman" w:eastAsia="Calibri" w:hAnsi="Times New Roman" w:cs="Times New Roman"/>
                <w:color w:val="000000"/>
                <w:sz w:val="24"/>
                <w:szCs w:val="24"/>
              </w:rPr>
              <w:t>для</w:t>
            </w:r>
            <w:r w:rsidRPr="006F627F">
              <w:rPr>
                <w:rFonts w:ascii="Times New Roman" w:eastAsia="Calibri" w:hAnsi="Times New Roman" w:cs="Times New Roman"/>
                <w:color w:val="000000"/>
                <w:sz w:val="24"/>
                <w:szCs w:val="24"/>
                <w:lang w:val="en-US"/>
              </w:rPr>
              <w:t xml:space="preserve"> 3Ds Max </w:t>
            </w:r>
          </w:p>
        </w:tc>
        <w:tc>
          <w:tcPr>
            <w:tcW w:w="4252" w:type="dxa"/>
            <w:shd w:val="clear" w:color="auto" w:fill="auto"/>
          </w:tcPr>
          <w:p w:rsidR="006F627F" w:rsidRPr="006F627F" w:rsidRDefault="006F627F" w:rsidP="006F627F">
            <w:pPr>
              <w:spacing w:after="0" w:line="240" w:lineRule="auto"/>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контракт № 18-ЭА-44-19 от 20.05.2019</w:t>
            </w:r>
          </w:p>
        </w:tc>
      </w:tr>
    </w:tbl>
    <w:p w:rsidR="006F627F" w:rsidRPr="006F627F" w:rsidRDefault="006F627F" w:rsidP="006F627F">
      <w:pPr>
        <w:spacing w:after="0" w:line="240" w:lineRule="auto"/>
        <w:jc w:val="both"/>
        <w:rPr>
          <w:rFonts w:ascii="Times New Roman" w:eastAsiaTheme="minorEastAsia" w:hAnsi="Times New Roman" w:cs="Times New Roman"/>
          <w:sz w:val="24"/>
          <w:szCs w:val="24"/>
          <w:lang w:eastAsia="ru-RU"/>
        </w:rPr>
        <w:sectPr w:rsidR="006F627F" w:rsidRPr="006F627F" w:rsidSect="00C539A8">
          <w:pgSz w:w="11906" w:h="16838" w:code="9"/>
          <w:pgMar w:top="1134" w:right="567" w:bottom="1134" w:left="1701" w:header="709" w:footer="709" w:gutter="0"/>
          <w:cols w:space="708"/>
          <w:titlePg/>
          <w:docGrid w:linePitch="360"/>
        </w:sectPr>
      </w:pPr>
    </w:p>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bookmarkStart w:id="6" w:name="_Toc62039712"/>
      <w:r w:rsidRPr="006F627F">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6"/>
      <w:r w:rsidRPr="006F627F">
        <w:rPr>
          <w:rFonts w:ascii="Times New Roman" w:eastAsia="Times New Roman" w:hAnsi="Times New Roman" w:cs="Times New Roman"/>
          <w:b/>
          <w:bCs/>
          <w:sz w:val="24"/>
          <w:szCs w:val="24"/>
          <w:lang w:eastAsia="ru-RU"/>
        </w:rPr>
        <w:t xml:space="preserve"> УЧЕБНОЙ ДИСЦИПЛИНЫ</w:t>
      </w:r>
    </w:p>
    <w:p w:rsidR="006F627F" w:rsidRPr="006F627F" w:rsidRDefault="006F627F" w:rsidP="006F627F">
      <w:pPr>
        <w:spacing w:after="0" w:line="240" w:lineRule="auto"/>
        <w:ind w:firstLine="709"/>
        <w:contextualSpacing/>
        <w:jc w:val="both"/>
        <w:rPr>
          <w:rFonts w:ascii="Times New Roman" w:eastAsia="Times New Roman" w:hAnsi="Times New Roman" w:cs="Times New Roman"/>
          <w:sz w:val="24"/>
          <w:szCs w:val="24"/>
          <w:lang w:eastAsia="ru-RU"/>
        </w:rPr>
      </w:pPr>
      <w:r w:rsidRPr="006F627F">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rsidR="006F627F" w:rsidRPr="006F627F" w:rsidRDefault="006F627F" w:rsidP="006F627F">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17"/>
        <w:gridCol w:w="1559"/>
        <w:gridCol w:w="5387"/>
        <w:gridCol w:w="1984"/>
      </w:tblGrid>
      <w:tr w:rsidR="006F627F" w:rsidRPr="006F627F" w:rsidTr="00C539A8">
        <w:tc>
          <w:tcPr>
            <w:tcW w:w="81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 </w:t>
            </w:r>
            <w:proofErr w:type="spellStart"/>
            <w:r w:rsidRPr="006F627F">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характер изменений/обновлений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 xml:space="preserve">номер протокола и дата заседания </w:t>
            </w:r>
          </w:p>
          <w:p w:rsidR="006F627F" w:rsidRPr="006F627F" w:rsidRDefault="006F627F" w:rsidP="006F627F">
            <w:pPr>
              <w:jc w:val="center"/>
              <w:rPr>
                <w:rFonts w:ascii="Times New Roman" w:eastAsia="Times New Roman" w:hAnsi="Times New Roman" w:cs="Times New Roman"/>
                <w:b/>
                <w:sz w:val="24"/>
                <w:szCs w:val="24"/>
                <w:lang w:eastAsia="ru-RU"/>
              </w:rPr>
            </w:pPr>
            <w:r w:rsidRPr="006F627F">
              <w:rPr>
                <w:rFonts w:ascii="Times New Roman" w:eastAsia="Times New Roman" w:hAnsi="Times New Roman" w:cs="Times New Roman"/>
                <w:b/>
                <w:sz w:val="24"/>
                <w:szCs w:val="24"/>
                <w:lang w:eastAsia="ru-RU"/>
              </w:rPr>
              <w:t>кафедры</w:t>
            </w: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r w:rsidR="006F627F" w:rsidRPr="006F627F" w:rsidTr="00C539A8">
        <w:tc>
          <w:tcPr>
            <w:tcW w:w="81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559"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5387" w:type="dxa"/>
          </w:tcPr>
          <w:p w:rsidR="006F627F" w:rsidRPr="006F627F" w:rsidRDefault="006F627F" w:rsidP="006F627F">
            <w:pPr>
              <w:jc w:val="center"/>
              <w:rPr>
                <w:rFonts w:ascii="Times New Roman" w:eastAsia="Times New Roman" w:hAnsi="Times New Roman" w:cs="Times New Roman"/>
                <w:sz w:val="24"/>
                <w:szCs w:val="24"/>
                <w:lang w:eastAsia="ru-RU"/>
              </w:rPr>
            </w:pPr>
          </w:p>
        </w:tc>
        <w:tc>
          <w:tcPr>
            <w:tcW w:w="1984" w:type="dxa"/>
          </w:tcPr>
          <w:p w:rsidR="006F627F" w:rsidRPr="006F627F" w:rsidRDefault="006F627F" w:rsidP="006F627F">
            <w:pPr>
              <w:jc w:val="center"/>
              <w:rPr>
                <w:rFonts w:ascii="Times New Roman" w:eastAsia="Times New Roman" w:hAnsi="Times New Roman" w:cs="Times New Roman"/>
                <w:sz w:val="24"/>
                <w:szCs w:val="24"/>
                <w:lang w:eastAsia="ru-RU"/>
              </w:rPr>
            </w:pPr>
          </w:p>
        </w:tc>
      </w:tr>
    </w:tbl>
    <w:p w:rsidR="006F627F" w:rsidRPr="006F627F" w:rsidRDefault="006F627F" w:rsidP="006F627F">
      <w:pPr>
        <w:keepNext/>
        <w:spacing w:after="0" w:line="240" w:lineRule="auto"/>
        <w:ind w:firstLine="709"/>
        <w:outlineLvl w:val="2"/>
        <w:rPr>
          <w:rFonts w:ascii="Times New Roman" w:eastAsia="Times New Roman" w:hAnsi="Times New Roman" w:cs="Times New Roman"/>
          <w:b/>
          <w:bCs/>
          <w:sz w:val="24"/>
          <w:szCs w:val="24"/>
          <w:lang w:eastAsia="ru-RU"/>
        </w:rPr>
      </w:pPr>
    </w:p>
    <w:p w:rsidR="00322771" w:rsidRDefault="00322771"/>
    <w:sectPr w:rsidR="00322771" w:rsidSect="00C539A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B1" w:rsidRDefault="005501B1">
      <w:pPr>
        <w:spacing w:after="0" w:line="240" w:lineRule="auto"/>
      </w:pPr>
      <w:r>
        <w:separator/>
      </w:r>
    </w:p>
  </w:endnote>
  <w:endnote w:type="continuationSeparator" w:id="0">
    <w:p w:rsidR="005501B1" w:rsidRDefault="0055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5A" w:rsidRDefault="001C095A">
    <w:pPr>
      <w:pStyle w:val="ae"/>
      <w:jc w:val="right"/>
    </w:pPr>
  </w:p>
  <w:p w:rsidR="001C095A" w:rsidRDefault="001C095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5A" w:rsidRDefault="001C095A" w:rsidP="00C539A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C095A" w:rsidRDefault="001C095A" w:rsidP="00C539A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5A" w:rsidRDefault="001C095A">
    <w:pPr>
      <w:pStyle w:val="ae"/>
      <w:jc w:val="right"/>
    </w:pPr>
  </w:p>
  <w:p w:rsidR="001C095A" w:rsidRDefault="001C095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5A" w:rsidRDefault="001C095A">
    <w:pPr>
      <w:pStyle w:val="ae"/>
      <w:jc w:val="right"/>
    </w:pPr>
  </w:p>
  <w:p w:rsidR="001C095A" w:rsidRDefault="001C09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B1" w:rsidRDefault="005501B1">
      <w:pPr>
        <w:spacing w:after="0" w:line="240" w:lineRule="auto"/>
      </w:pPr>
      <w:r>
        <w:separator/>
      </w:r>
    </w:p>
  </w:footnote>
  <w:footnote w:type="continuationSeparator" w:id="0">
    <w:p w:rsidR="005501B1" w:rsidRDefault="0055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Content>
      <w:p w:rsidR="001C095A" w:rsidRDefault="001C095A">
        <w:pPr>
          <w:pStyle w:val="ac"/>
          <w:jc w:val="center"/>
        </w:pPr>
        <w:r>
          <w:fldChar w:fldCharType="begin"/>
        </w:r>
        <w:r>
          <w:instrText>PAGE   \* MERGEFORMAT</w:instrText>
        </w:r>
        <w:r>
          <w:fldChar w:fldCharType="separate"/>
        </w:r>
        <w:r>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5A" w:rsidRDefault="001C095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Content>
      <w:p w:rsidR="001C095A" w:rsidRDefault="001C095A">
        <w:pPr>
          <w:pStyle w:val="ac"/>
          <w:jc w:val="center"/>
        </w:pPr>
        <w:r>
          <w:fldChar w:fldCharType="begin"/>
        </w:r>
        <w:r>
          <w:instrText>PAGE   \* MERGEFORMAT</w:instrText>
        </w:r>
        <w:r>
          <w:fldChar w:fldCharType="separate"/>
        </w:r>
        <w:r w:rsidR="00DA7EA4">
          <w:rPr>
            <w:noProof/>
          </w:rPr>
          <w:t>17</w:t>
        </w:r>
        <w:r>
          <w:fldChar w:fldCharType="end"/>
        </w:r>
      </w:p>
    </w:sdtContent>
  </w:sdt>
  <w:p w:rsidR="001C095A" w:rsidRDefault="001C095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Content>
      <w:p w:rsidR="001C095A" w:rsidRDefault="001C095A">
        <w:pPr>
          <w:pStyle w:val="ac"/>
          <w:jc w:val="center"/>
        </w:pPr>
        <w:r>
          <w:fldChar w:fldCharType="begin"/>
        </w:r>
        <w:r>
          <w:instrText>PAGE   \* MERGEFORMAT</w:instrText>
        </w:r>
        <w:r>
          <w:fldChar w:fldCharType="separate"/>
        </w:r>
        <w:r w:rsidR="00A26011">
          <w:rPr>
            <w:noProof/>
          </w:rPr>
          <w:t>10</w:t>
        </w:r>
        <w:r>
          <w:fldChar w:fldCharType="end"/>
        </w:r>
      </w:p>
    </w:sdtContent>
  </w:sdt>
  <w:p w:rsidR="001C095A" w:rsidRDefault="001C095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
  </w:num>
  <w:num w:numId="5">
    <w:abstractNumId w:val="32"/>
  </w:num>
  <w:num w:numId="6">
    <w:abstractNumId w:val="36"/>
  </w:num>
  <w:num w:numId="7">
    <w:abstractNumId w:val="30"/>
  </w:num>
  <w:num w:numId="8">
    <w:abstractNumId w:val="13"/>
  </w:num>
  <w:num w:numId="9">
    <w:abstractNumId w:val="4"/>
  </w:num>
  <w:num w:numId="10">
    <w:abstractNumId w:val="28"/>
  </w:num>
  <w:num w:numId="11">
    <w:abstractNumId w:val="35"/>
  </w:num>
  <w:num w:numId="12">
    <w:abstractNumId w:val="6"/>
  </w:num>
  <w:num w:numId="13">
    <w:abstractNumId w:val="15"/>
  </w:num>
  <w:num w:numId="14">
    <w:abstractNumId w:val="2"/>
  </w:num>
  <w:num w:numId="15">
    <w:abstractNumId w:val="14"/>
  </w:num>
  <w:num w:numId="16">
    <w:abstractNumId w:val="23"/>
  </w:num>
  <w:num w:numId="17">
    <w:abstractNumId w:val="5"/>
  </w:num>
  <w:num w:numId="18">
    <w:abstractNumId w:val="18"/>
  </w:num>
  <w:num w:numId="19">
    <w:abstractNumId w:val="10"/>
  </w:num>
  <w:num w:numId="20">
    <w:abstractNumId w:val="12"/>
  </w:num>
  <w:num w:numId="21">
    <w:abstractNumId w:val="16"/>
  </w:num>
  <w:num w:numId="22">
    <w:abstractNumId w:val="8"/>
  </w:num>
  <w:num w:numId="23">
    <w:abstractNumId w:val="25"/>
  </w:num>
  <w:num w:numId="24">
    <w:abstractNumId w:val="22"/>
  </w:num>
  <w:num w:numId="25">
    <w:abstractNumId w:val="21"/>
  </w:num>
  <w:num w:numId="26">
    <w:abstractNumId w:val="27"/>
  </w:num>
  <w:num w:numId="27">
    <w:abstractNumId w:val="9"/>
  </w:num>
  <w:num w:numId="28">
    <w:abstractNumId w:val="11"/>
  </w:num>
  <w:num w:numId="29">
    <w:abstractNumId w:val="17"/>
  </w:num>
  <w:num w:numId="30">
    <w:abstractNumId w:val="37"/>
  </w:num>
  <w:num w:numId="31">
    <w:abstractNumId w:val="20"/>
  </w:num>
  <w:num w:numId="32">
    <w:abstractNumId w:val="0"/>
  </w:num>
  <w:num w:numId="33">
    <w:abstractNumId w:val="34"/>
  </w:num>
  <w:num w:numId="34">
    <w:abstractNumId w:val="29"/>
  </w:num>
  <w:num w:numId="35">
    <w:abstractNumId w:val="38"/>
  </w:num>
  <w:num w:numId="36">
    <w:abstractNumId w:val="24"/>
  </w:num>
  <w:num w:numId="37">
    <w:abstractNumId w:val="2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6"/>
    <w:rsid w:val="0001605D"/>
    <w:rsid w:val="00034867"/>
    <w:rsid w:val="000500D3"/>
    <w:rsid w:val="000635BA"/>
    <w:rsid w:val="000643AF"/>
    <w:rsid w:val="000730A0"/>
    <w:rsid w:val="000C0A0F"/>
    <w:rsid w:val="000D7C68"/>
    <w:rsid w:val="000F3370"/>
    <w:rsid w:val="00160EF7"/>
    <w:rsid w:val="00181876"/>
    <w:rsid w:val="00186ECB"/>
    <w:rsid w:val="0018762E"/>
    <w:rsid w:val="001C095A"/>
    <w:rsid w:val="001C1FCF"/>
    <w:rsid w:val="001C6364"/>
    <w:rsid w:val="001D1EA1"/>
    <w:rsid w:val="001E462E"/>
    <w:rsid w:val="002034C6"/>
    <w:rsid w:val="00205B43"/>
    <w:rsid w:val="00206E92"/>
    <w:rsid w:val="00211C5D"/>
    <w:rsid w:val="00217E23"/>
    <w:rsid w:val="00224D6A"/>
    <w:rsid w:val="002403ED"/>
    <w:rsid w:val="002C3A93"/>
    <w:rsid w:val="003054C4"/>
    <w:rsid w:val="00316673"/>
    <w:rsid w:val="0032253A"/>
    <w:rsid w:val="00322771"/>
    <w:rsid w:val="00332C5C"/>
    <w:rsid w:val="003372D2"/>
    <w:rsid w:val="00357F87"/>
    <w:rsid w:val="00361047"/>
    <w:rsid w:val="003C4AF3"/>
    <w:rsid w:val="003F2F60"/>
    <w:rsid w:val="0040004E"/>
    <w:rsid w:val="004365B9"/>
    <w:rsid w:val="00447A71"/>
    <w:rsid w:val="004656C7"/>
    <w:rsid w:val="00492DBB"/>
    <w:rsid w:val="00496373"/>
    <w:rsid w:val="0049756D"/>
    <w:rsid w:val="004A18B1"/>
    <w:rsid w:val="004B0060"/>
    <w:rsid w:val="004C0586"/>
    <w:rsid w:val="004D0886"/>
    <w:rsid w:val="00536441"/>
    <w:rsid w:val="005501B1"/>
    <w:rsid w:val="005553F2"/>
    <w:rsid w:val="00572426"/>
    <w:rsid w:val="00594B90"/>
    <w:rsid w:val="005A21BB"/>
    <w:rsid w:val="005A2464"/>
    <w:rsid w:val="005E07D1"/>
    <w:rsid w:val="005F0985"/>
    <w:rsid w:val="00612F4C"/>
    <w:rsid w:val="00621790"/>
    <w:rsid w:val="00657F7F"/>
    <w:rsid w:val="00660B26"/>
    <w:rsid w:val="00662B57"/>
    <w:rsid w:val="00665557"/>
    <w:rsid w:val="006727A4"/>
    <w:rsid w:val="006929D6"/>
    <w:rsid w:val="006B206E"/>
    <w:rsid w:val="006C1861"/>
    <w:rsid w:val="006E7D30"/>
    <w:rsid w:val="006F627F"/>
    <w:rsid w:val="007549A0"/>
    <w:rsid w:val="00765627"/>
    <w:rsid w:val="007F23C7"/>
    <w:rsid w:val="00855D9E"/>
    <w:rsid w:val="00861224"/>
    <w:rsid w:val="00875276"/>
    <w:rsid w:val="008774AE"/>
    <w:rsid w:val="008968C6"/>
    <w:rsid w:val="008B4FE6"/>
    <w:rsid w:val="008C7FCB"/>
    <w:rsid w:val="008D40C1"/>
    <w:rsid w:val="008D512C"/>
    <w:rsid w:val="00903417"/>
    <w:rsid w:val="00930B32"/>
    <w:rsid w:val="009549E4"/>
    <w:rsid w:val="00985893"/>
    <w:rsid w:val="009919C6"/>
    <w:rsid w:val="00992965"/>
    <w:rsid w:val="009B4367"/>
    <w:rsid w:val="009B6321"/>
    <w:rsid w:val="009E0862"/>
    <w:rsid w:val="009F7460"/>
    <w:rsid w:val="00A21819"/>
    <w:rsid w:val="00A26011"/>
    <w:rsid w:val="00A308B7"/>
    <w:rsid w:val="00A87C10"/>
    <w:rsid w:val="00A944A9"/>
    <w:rsid w:val="00A95A73"/>
    <w:rsid w:val="00AD62E3"/>
    <w:rsid w:val="00AF1F07"/>
    <w:rsid w:val="00AF3DFC"/>
    <w:rsid w:val="00B91721"/>
    <w:rsid w:val="00BC4511"/>
    <w:rsid w:val="00BD16F4"/>
    <w:rsid w:val="00BD2193"/>
    <w:rsid w:val="00BD31C0"/>
    <w:rsid w:val="00C539A8"/>
    <w:rsid w:val="00C6106F"/>
    <w:rsid w:val="00C700B9"/>
    <w:rsid w:val="00C76CC1"/>
    <w:rsid w:val="00C81233"/>
    <w:rsid w:val="00C84D7D"/>
    <w:rsid w:val="00C96501"/>
    <w:rsid w:val="00CA7DFD"/>
    <w:rsid w:val="00CB2427"/>
    <w:rsid w:val="00CC6E4F"/>
    <w:rsid w:val="00CE4CC0"/>
    <w:rsid w:val="00CF3E86"/>
    <w:rsid w:val="00D04F3C"/>
    <w:rsid w:val="00D202B3"/>
    <w:rsid w:val="00D3387C"/>
    <w:rsid w:val="00D55CD7"/>
    <w:rsid w:val="00D626DF"/>
    <w:rsid w:val="00D70902"/>
    <w:rsid w:val="00D94E6F"/>
    <w:rsid w:val="00DA7EA4"/>
    <w:rsid w:val="00DB62AA"/>
    <w:rsid w:val="00DC3939"/>
    <w:rsid w:val="00DD25D9"/>
    <w:rsid w:val="00E257C2"/>
    <w:rsid w:val="00E30C9D"/>
    <w:rsid w:val="00E36760"/>
    <w:rsid w:val="00E46158"/>
    <w:rsid w:val="00EC3E5F"/>
    <w:rsid w:val="00EE08F0"/>
    <w:rsid w:val="00F04E95"/>
    <w:rsid w:val="00F23252"/>
    <w:rsid w:val="00F46B65"/>
    <w:rsid w:val="00F503BD"/>
    <w:rsid w:val="00F62696"/>
    <w:rsid w:val="00FD3EEA"/>
    <w:rsid w:val="00FE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6F627F"/>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6F627F"/>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6F627F"/>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6F627F"/>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6F627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F627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6F62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6F627F"/>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6F627F"/>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F627F"/>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6F627F"/>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6F627F"/>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6F627F"/>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6F627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F627F"/>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6F627F"/>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6F627F"/>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6F627F"/>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6F627F"/>
  </w:style>
  <w:style w:type="paragraph" w:customStyle="1" w:styleId="Default">
    <w:name w:val="Default"/>
    <w:rsid w:val="006F627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6F627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6F627F"/>
    <w:rPr>
      <w:rFonts w:ascii="Times New Roman" w:eastAsia="Times New Roman" w:hAnsi="Times New Roman" w:cs="Times New Roman"/>
      <w:sz w:val="20"/>
      <w:szCs w:val="20"/>
      <w:lang w:eastAsia="ru-RU"/>
    </w:rPr>
  </w:style>
  <w:style w:type="table" w:styleId="a8">
    <w:name w:val="Table Grid"/>
    <w:basedOn w:val="a4"/>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6F627F"/>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6F627F"/>
    <w:rPr>
      <w:rFonts w:ascii="Tahoma" w:eastAsiaTheme="minorEastAsia" w:hAnsi="Tahoma" w:cs="Tahoma"/>
      <w:sz w:val="16"/>
      <w:szCs w:val="16"/>
      <w:lang w:eastAsia="ru-RU"/>
    </w:rPr>
  </w:style>
  <w:style w:type="character" w:styleId="ab">
    <w:name w:val="footnote reference"/>
    <w:rsid w:val="006F627F"/>
    <w:rPr>
      <w:vertAlign w:val="superscript"/>
    </w:rPr>
  </w:style>
  <w:style w:type="paragraph" w:customStyle="1" w:styleId="13">
    <w:name w:val="Стиль1"/>
    <w:basedOn w:val="a2"/>
    <w:rsid w:val="006F627F"/>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6F627F"/>
    <w:rPr>
      <w:rFonts w:ascii="Times New Roman" w:eastAsiaTheme="minorEastAsia" w:hAnsi="Times New Roman" w:cs="Times New Roman"/>
      <w:lang w:eastAsia="ru-RU"/>
    </w:rPr>
  </w:style>
  <w:style w:type="paragraph" w:styleId="ae">
    <w:name w:val="footer"/>
    <w:basedOn w:val="a2"/>
    <w:link w:val="af"/>
    <w:uiPriority w:val="99"/>
    <w:unhideWhenUsed/>
    <w:rsid w:val="006F627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6F627F"/>
    <w:rPr>
      <w:rFonts w:ascii="Times New Roman" w:eastAsiaTheme="minorEastAsia" w:hAnsi="Times New Roman" w:cs="Times New Roman"/>
      <w:lang w:eastAsia="ru-RU"/>
    </w:rPr>
  </w:style>
  <w:style w:type="paragraph" w:styleId="af0">
    <w:name w:val="List Paragraph"/>
    <w:basedOn w:val="a2"/>
    <w:link w:val="af1"/>
    <w:uiPriority w:val="34"/>
    <w:qFormat/>
    <w:rsid w:val="006F627F"/>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6F627F"/>
    <w:rPr>
      <w:rFonts w:ascii="Times New Roman" w:eastAsiaTheme="minorEastAsia" w:hAnsi="Times New Roman" w:cs="Times New Roman"/>
      <w:lang w:eastAsia="ru-RU"/>
    </w:rPr>
  </w:style>
  <w:style w:type="paragraph" w:styleId="a">
    <w:name w:val="Body Text"/>
    <w:basedOn w:val="a2"/>
    <w:link w:val="af2"/>
    <w:rsid w:val="006F627F"/>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6F627F"/>
    <w:rPr>
      <w:rFonts w:ascii="Times New Roman" w:eastAsia="Times New Roman" w:hAnsi="Times New Roman" w:cs="Times New Roman"/>
      <w:sz w:val="24"/>
      <w:szCs w:val="20"/>
      <w:lang w:eastAsia="ru-RU"/>
    </w:rPr>
  </w:style>
  <w:style w:type="paragraph" w:customStyle="1" w:styleId="ConsPlusNormal">
    <w:name w:val="ConsPlusNormal"/>
    <w:rsid w:val="006F627F"/>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6F627F"/>
    <w:rPr>
      <w:color w:val="0000FF" w:themeColor="hyperlink"/>
      <w:u w:val="single"/>
    </w:rPr>
  </w:style>
  <w:style w:type="character" w:customStyle="1" w:styleId="apple-converted-space">
    <w:name w:val="apple-converted-space"/>
    <w:basedOn w:val="a3"/>
    <w:rsid w:val="006F627F"/>
  </w:style>
  <w:style w:type="paragraph" w:styleId="af4">
    <w:name w:val="Title"/>
    <w:link w:val="af5"/>
    <w:qFormat/>
    <w:rsid w:val="006F627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6F627F"/>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6F627F"/>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6F627F"/>
    <w:rPr>
      <w:rFonts w:ascii="Times New Roman" w:eastAsia="Times New Roman" w:hAnsi="Times New Roman" w:cs="Times New Roman"/>
      <w:sz w:val="24"/>
      <w:szCs w:val="20"/>
      <w:lang w:eastAsia="ru-RU"/>
    </w:rPr>
  </w:style>
  <w:style w:type="paragraph" w:styleId="32">
    <w:name w:val="Body Text 3"/>
    <w:basedOn w:val="a2"/>
    <w:link w:val="33"/>
    <w:rsid w:val="006F627F"/>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6F627F"/>
    <w:rPr>
      <w:rFonts w:ascii="Times New Roman" w:eastAsia="Times New Roman" w:hAnsi="Times New Roman" w:cs="Times New Roman"/>
      <w:sz w:val="28"/>
      <w:szCs w:val="20"/>
      <w:lang w:eastAsia="ru-RU"/>
    </w:rPr>
  </w:style>
  <w:style w:type="paragraph" w:styleId="22">
    <w:name w:val="Body Text First Indent 2"/>
    <w:basedOn w:val="af6"/>
    <w:link w:val="23"/>
    <w:rsid w:val="006F627F"/>
    <w:pPr>
      <w:spacing w:after="120"/>
      <w:ind w:left="283" w:firstLine="210"/>
      <w:jc w:val="left"/>
    </w:pPr>
    <w:rPr>
      <w:sz w:val="20"/>
    </w:rPr>
  </w:style>
  <w:style w:type="character" w:customStyle="1" w:styleId="23">
    <w:name w:val="Красная строка 2 Знак"/>
    <w:basedOn w:val="af7"/>
    <w:link w:val="22"/>
    <w:rsid w:val="006F627F"/>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6F627F"/>
    <w:rPr>
      <w:rFonts w:ascii="Times New Roman" w:hAnsi="Times New Roman" w:cs="Times New Roman"/>
      <w:sz w:val="20"/>
      <w:szCs w:val="20"/>
      <w:lang w:eastAsia="ru-RU"/>
    </w:rPr>
  </w:style>
  <w:style w:type="paragraph" w:customStyle="1" w:styleId="af8">
    <w:name w:val="Абзац"/>
    <w:basedOn w:val="a2"/>
    <w:rsid w:val="006F62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6F627F"/>
    <w:rPr>
      <w:b/>
      <w:bCs/>
      <w:sz w:val="15"/>
      <w:szCs w:val="15"/>
      <w:shd w:val="clear" w:color="auto" w:fill="FFFFFF"/>
    </w:rPr>
  </w:style>
  <w:style w:type="paragraph" w:customStyle="1" w:styleId="42">
    <w:name w:val="Заголовок №4"/>
    <w:basedOn w:val="a2"/>
    <w:link w:val="41"/>
    <w:rsid w:val="006F627F"/>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6F627F"/>
    <w:rPr>
      <w:sz w:val="24"/>
      <w:lang w:val="ru-RU" w:eastAsia="ru-RU" w:bidi="ar-SA"/>
    </w:rPr>
  </w:style>
  <w:style w:type="character" w:styleId="af9">
    <w:name w:val="page number"/>
    <w:rsid w:val="006F627F"/>
  </w:style>
  <w:style w:type="paragraph" w:customStyle="1" w:styleId="afa">
    <w:name w:val="бычный"/>
    <w:rsid w:val="006F627F"/>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6F627F"/>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6F627F"/>
    <w:rPr>
      <w:rFonts w:ascii="Calibri" w:eastAsia="Times New Roman" w:hAnsi="Calibri" w:cs="Times New Roman"/>
      <w:lang w:eastAsia="ru-RU"/>
    </w:rPr>
  </w:style>
  <w:style w:type="paragraph" w:customStyle="1" w:styleId="afb">
    <w:name w:val="для таблиц из договоров"/>
    <w:basedOn w:val="a2"/>
    <w:rsid w:val="006F627F"/>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6F627F"/>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6F627F"/>
    <w:rPr>
      <w:i/>
      <w:iCs/>
    </w:rPr>
  </w:style>
  <w:style w:type="paragraph" w:customStyle="1" w:styleId="16">
    <w:name w:val="Обычный1"/>
    <w:rsid w:val="006F627F"/>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6F627F"/>
    <w:rPr>
      <w:rFonts w:ascii="Cambria" w:hAnsi="Cambria" w:cs="Times New Roman"/>
      <w:b/>
      <w:bCs/>
      <w:kern w:val="32"/>
      <w:sz w:val="32"/>
      <w:szCs w:val="32"/>
      <w:lang w:eastAsia="ru-RU"/>
    </w:rPr>
  </w:style>
  <w:style w:type="character" w:customStyle="1" w:styleId="Heading3Char">
    <w:name w:val="Heading 3 Char"/>
    <w:locked/>
    <w:rsid w:val="006F627F"/>
    <w:rPr>
      <w:rFonts w:ascii="Cambria" w:hAnsi="Cambria" w:cs="Times New Roman"/>
      <w:b/>
      <w:bCs/>
      <w:sz w:val="26"/>
      <w:szCs w:val="26"/>
      <w:lang w:eastAsia="ru-RU"/>
    </w:rPr>
  </w:style>
  <w:style w:type="character" w:customStyle="1" w:styleId="Heading4Char">
    <w:name w:val="Heading 4 Char"/>
    <w:locked/>
    <w:rsid w:val="006F627F"/>
    <w:rPr>
      <w:rFonts w:ascii="Times New Roman" w:hAnsi="Times New Roman" w:cs="Times New Roman"/>
      <w:sz w:val="20"/>
      <w:szCs w:val="20"/>
      <w:lang w:eastAsia="ru-RU"/>
    </w:rPr>
  </w:style>
  <w:style w:type="character" w:customStyle="1" w:styleId="BodyTextChar">
    <w:name w:val="Body Text Char"/>
    <w:locked/>
    <w:rsid w:val="006F627F"/>
    <w:rPr>
      <w:rFonts w:ascii="Times New Roman" w:hAnsi="Times New Roman" w:cs="Times New Roman"/>
      <w:sz w:val="20"/>
      <w:szCs w:val="20"/>
      <w:lang w:eastAsia="ru-RU"/>
    </w:rPr>
  </w:style>
  <w:style w:type="character" w:customStyle="1" w:styleId="BodyText3Char">
    <w:name w:val="Body Text 3 Char"/>
    <w:locked/>
    <w:rsid w:val="006F627F"/>
    <w:rPr>
      <w:rFonts w:ascii="Times New Roman" w:hAnsi="Times New Roman" w:cs="Times New Roman"/>
      <w:sz w:val="20"/>
      <w:szCs w:val="20"/>
      <w:lang w:eastAsia="ru-RU"/>
    </w:rPr>
  </w:style>
  <w:style w:type="character" w:customStyle="1" w:styleId="HeaderChar">
    <w:name w:val="Header Char"/>
    <w:locked/>
    <w:rsid w:val="006F627F"/>
    <w:rPr>
      <w:rFonts w:ascii="Calibri" w:hAnsi="Calibri" w:cs="Times New Roman"/>
      <w:sz w:val="20"/>
      <w:szCs w:val="20"/>
    </w:rPr>
  </w:style>
  <w:style w:type="character" w:customStyle="1" w:styleId="FooterChar">
    <w:name w:val="Footer Char"/>
    <w:locked/>
    <w:rsid w:val="006F627F"/>
    <w:rPr>
      <w:rFonts w:ascii="Times New Roman" w:hAnsi="Times New Roman" w:cs="Times New Roman"/>
      <w:sz w:val="20"/>
      <w:szCs w:val="20"/>
      <w:lang w:eastAsia="ru-RU"/>
    </w:rPr>
  </w:style>
  <w:style w:type="paragraph" w:customStyle="1" w:styleId="ListParagraph1">
    <w:name w:val="List Paragraph1"/>
    <w:basedOn w:val="a2"/>
    <w:rsid w:val="006F627F"/>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6F627F"/>
    <w:rPr>
      <w:rFonts w:ascii="Times New Roman" w:hAnsi="Times New Roman" w:cs="Times New Roman"/>
      <w:sz w:val="20"/>
      <w:szCs w:val="20"/>
      <w:lang w:eastAsia="ru-RU"/>
    </w:rPr>
  </w:style>
  <w:style w:type="character" w:customStyle="1" w:styleId="ListParagraphChar1">
    <w:name w:val="List Paragraph Char1"/>
    <w:locked/>
    <w:rsid w:val="006F627F"/>
    <w:rPr>
      <w:rFonts w:ascii="Times New Roman" w:hAnsi="Times New Roman"/>
      <w:sz w:val="24"/>
      <w:lang w:eastAsia="ru-RU"/>
    </w:rPr>
  </w:style>
  <w:style w:type="paragraph" w:styleId="17">
    <w:name w:val="toc 1"/>
    <w:basedOn w:val="a2"/>
    <w:next w:val="24"/>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6F627F"/>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6F627F"/>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6F627F"/>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6F627F"/>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6F627F"/>
    <w:rPr>
      <w:shd w:val="clear" w:color="auto" w:fill="FFFFFF"/>
    </w:rPr>
  </w:style>
  <w:style w:type="paragraph" w:customStyle="1" w:styleId="26">
    <w:name w:val="Основной текст (2)"/>
    <w:basedOn w:val="a2"/>
    <w:link w:val="25"/>
    <w:rsid w:val="006F627F"/>
    <w:pPr>
      <w:widowControl w:val="0"/>
      <w:shd w:val="clear" w:color="auto" w:fill="FFFFFF"/>
      <w:spacing w:after="1320" w:line="0" w:lineRule="atLeast"/>
      <w:ind w:hanging="280"/>
      <w:jc w:val="center"/>
    </w:pPr>
  </w:style>
  <w:style w:type="paragraph" w:styleId="afe">
    <w:name w:val="No Spacing"/>
    <w:uiPriority w:val="1"/>
    <w:qFormat/>
    <w:rsid w:val="006F627F"/>
    <w:pPr>
      <w:spacing w:after="0" w:line="240" w:lineRule="auto"/>
    </w:pPr>
    <w:rPr>
      <w:rFonts w:ascii="Calibri" w:eastAsia="Calibri" w:hAnsi="Calibri" w:cs="Times New Roman"/>
    </w:rPr>
  </w:style>
  <w:style w:type="paragraph" w:customStyle="1" w:styleId="27">
    <w:name w:val="Абзац списка2"/>
    <w:basedOn w:val="a2"/>
    <w:rsid w:val="006F627F"/>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6F627F"/>
    <w:pPr>
      <w:spacing w:after="0" w:line="240" w:lineRule="auto"/>
    </w:pPr>
    <w:rPr>
      <w:rFonts w:ascii="Calibri" w:eastAsia="Times New Roman" w:hAnsi="Calibri" w:cs="Times New Roman"/>
    </w:rPr>
  </w:style>
  <w:style w:type="character" w:styleId="aff">
    <w:name w:val="line number"/>
    <w:basedOn w:val="a3"/>
    <w:rsid w:val="006F627F"/>
  </w:style>
  <w:style w:type="character" w:customStyle="1" w:styleId="s12">
    <w:name w:val="s12"/>
    <w:basedOn w:val="a3"/>
    <w:rsid w:val="006F627F"/>
  </w:style>
  <w:style w:type="character" w:customStyle="1" w:styleId="s13">
    <w:name w:val="s13"/>
    <w:basedOn w:val="a3"/>
    <w:rsid w:val="006F627F"/>
  </w:style>
  <w:style w:type="character" w:customStyle="1" w:styleId="s14">
    <w:name w:val="s14"/>
    <w:basedOn w:val="a3"/>
    <w:rsid w:val="006F627F"/>
  </w:style>
  <w:style w:type="character" w:customStyle="1" w:styleId="s15">
    <w:name w:val="s15"/>
    <w:basedOn w:val="a3"/>
    <w:rsid w:val="006F627F"/>
  </w:style>
  <w:style w:type="paragraph" w:customStyle="1" w:styleId="p2">
    <w:name w:val="p2"/>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6F627F"/>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6F627F"/>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6F627F"/>
    <w:rPr>
      <w:rFonts w:ascii="Tahoma" w:hAnsi="Tahoma" w:cs="Tahoma"/>
      <w:sz w:val="16"/>
      <w:szCs w:val="16"/>
    </w:rPr>
  </w:style>
  <w:style w:type="paragraph" w:customStyle="1" w:styleId="ConsPlusNonformat">
    <w:name w:val="ConsPlusNonformat"/>
    <w:rsid w:val="006F6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6F627F"/>
    <w:rPr>
      <w:sz w:val="16"/>
      <w:szCs w:val="16"/>
    </w:rPr>
  </w:style>
  <w:style w:type="paragraph" w:styleId="aff3">
    <w:name w:val="annotation text"/>
    <w:basedOn w:val="a2"/>
    <w:link w:val="aff4"/>
    <w:rsid w:val="006F627F"/>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6F627F"/>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6F627F"/>
    <w:rPr>
      <w:b/>
      <w:bCs/>
    </w:rPr>
  </w:style>
  <w:style w:type="character" w:customStyle="1" w:styleId="aff6">
    <w:name w:val="Тема примечания Знак"/>
    <w:basedOn w:val="aff4"/>
    <w:link w:val="aff5"/>
    <w:rsid w:val="006F627F"/>
    <w:rPr>
      <w:rFonts w:ascii="Times New Roman" w:eastAsia="Times New Roman" w:hAnsi="Times New Roman" w:cs="Times New Roman"/>
      <w:b/>
      <w:bCs/>
      <w:sz w:val="20"/>
      <w:szCs w:val="20"/>
      <w:lang w:eastAsia="ru-RU"/>
    </w:rPr>
  </w:style>
  <w:style w:type="paragraph" w:styleId="28">
    <w:name w:val="Body Text Indent 2"/>
    <w:basedOn w:val="a2"/>
    <w:link w:val="29"/>
    <w:rsid w:val="006F627F"/>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6F627F"/>
    <w:rPr>
      <w:rFonts w:ascii="Times New Roman" w:eastAsia="Times New Roman" w:hAnsi="Times New Roman" w:cs="Times New Roman"/>
      <w:b/>
      <w:bCs/>
      <w:sz w:val="24"/>
      <w:szCs w:val="24"/>
      <w:lang w:eastAsia="ru-RU"/>
    </w:rPr>
  </w:style>
  <w:style w:type="character" w:styleId="aff7">
    <w:name w:val="Strong"/>
    <w:qFormat/>
    <w:rsid w:val="006F627F"/>
    <w:rPr>
      <w:rFonts w:cs="Times New Roman"/>
      <w:b/>
      <w:bCs/>
    </w:rPr>
  </w:style>
  <w:style w:type="paragraph" w:customStyle="1" w:styleId="Style20">
    <w:name w:val="Style20"/>
    <w:basedOn w:val="a2"/>
    <w:rsid w:val="006F627F"/>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6F627F"/>
    <w:rPr>
      <w:rFonts w:ascii="Times New Roman" w:hAnsi="Times New Roman" w:cs="Times New Roman"/>
      <w:sz w:val="22"/>
      <w:szCs w:val="22"/>
    </w:rPr>
  </w:style>
  <w:style w:type="paragraph" w:customStyle="1" w:styleId="text">
    <w:name w:val="text"/>
    <w:basedOn w:val="a2"/>
    <w:rsid w:val="006F627F"/>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6F627F"/>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6F627F"/>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6F627F"/>
    <w:rPr>
      <w:rFonts w:ascii="Courier New" w:eastAsia="Times New Roman" w:hAnsi="Courier New" w:cs="Times New Roman"/>
      <w:sz w:val="20"/>
      <w:szCs w:val="20"/>
      <w:lang w:eastAsia="ru-RU"/>
    </w:rPr>
  </w:style>
  <w:style w:type="paragraph" w:customStyle="1" w:styleId="Normal1">
    <w:name w:val="Normal1"/>
    <w:rsid w:val="006F627F"/>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6F627F"/>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6F627F"/>
    <w:rPr>
      <w:rFonts w:ascii="Times New Roman" w:eastAsia="Times New Roman" w:hAnsi="Times New Roman" w:cs="Times New Roman"/>
      <w:sz w:val="24"/>
      <w:szCs w:val="24"/>
      <w:lang w:eastAsia="ru-RU"/>
    </w:rPr>
  </w:style>
  <w:style w:type="paragraph" w:styleId="a1">
    <w:name w:val="Block Text"/>
    <w:basedOn w:val="a2"/>
    <w:rsid w:val="006F627F"/>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6F627F"/>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6F627F"/>
    <w:rPr>
      <w:rFonts w:cs="Times New Roman"/>
      <w:b/>
      <w:bCs/>
      <w:i/>
      <w:iCs/>
      <w:sz w:val="26"/>
      <w:szCs w:val="26"/>
      <w:lang w:val="ru-RU" w:eastAsia="ru-RU" w:bidi="ar-SA"/>
    </w:rPr>
  </w:style>
  <w:style w:type="paragraph" w:customStyle="1" w:styleId="Iauiue">
    <w:name w:val="Iau?iue"/>
    <w:rsid w:val="006F627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6F627F"/>
    <w:rPr>
      <w:rFonts w:ascii="Cambria" w:hAnsi="Cambria" w:cs="Times New Roman"/>
      <w:b/>
      <w:bCs/>
      <w:kern w:val="32"/>
      <w:sz w:val="32"/>
      <w:szCs w:val="32"/>
    </w:rPr>
  </w:style>
  <w:style w:type="character" w:customStyle="1" w:styleId="71">
    <w:name w:val="Знак Знак7"/>
    <w:locked/>
    <w:rsid w:val="006F627F"/>
    <w:rPr>
      <w:rFonts w:cs="Times New Roman"/>
      <w:b/>
      <w:sz w:val="28"/>
      <w:lang w:val="ru-RU" w:eastAsia="ru-RU" w:bidi="ar-SA"/>
    </w:rPr>
  </w:style>
  <w:style w:type="character" w:customStyle="1" w:styleId="44">
    <w:name w:val="Знак Знак4"/>
    <w:locked/>
    <w:rsid w:val="006F627F"/>
    <w:rPr>
      <w:rFonts w:ascii="Courier New" w:hAnsi="Courier New" w:cs="Courier New"/>
      <w:lang w:val="ru-RU" w:eastAsia="ru-RU" w:bidi="ar-SA"/>
    </w:rPr>
  </w:style>
  <w:style w:type="character" w:customStyle="1" w:styleId="Bodytext">
    <w:name w:val="Body text_"/>
    <w:link w:val="Bodytext1"/>
    <w:rsid w:val="006F627F"/>
    <w:rPr>
      <w:sz w:val="27"/>
      <w:szCs w:val="27"/>
      <w:shd w:val="clear" w:color="auto" w:fill="FFFFFF"/>
    </w:rPr>
  </w:style>
  <w:style w:type="paragraph" w:customStyle="1" w:styleId="Bodytext1">
    <w:name w:val="Body text1"/>
    <w:basedOn w:val="a2"/>
    <w:link w:val="Bodytext"/>
    <w:rsid w:val="006F627F"/>
    <w:pPr>
      <w:shd w:val="clear" w:color="auto" w:fill="FFFFFF"/>
      <w:spacing w:before="60" w:after="60" w:line="240" w:lineRule="atLeast"/>
    </w:pPr>
    <w:rPr>
      <w:sz w:val="27"/>
      <w:szCs w:val="27"/>
    </w:rPr>
  </w:style>
  <w:style w:type="paragraph" w:customStyle="1" w:styleId="35">
    <w:name w:val="Абзац списка3"/>
    <w:basedOn w:val="a2"/>
    <w:rsid w:val="006F627F"/>
    <w:pPr>
      <w:ind w:left="720"/>
      <w:contextualSpacing/>
    </w:pPr>
    <w:rPr>
      <w:rFonts w:ascii="Calibri" w:eastAsia="Times New Roman" w:hAnsi="Calibri" w:cs="Times New Roman"/>
      <w:lang w:eastAsia="ru-RU"/>
    </w:rPr>
  </w:style>
  <w:style w:type="paragraph" w:customStyle="1" w:styleId="stext">
    <w:name w:val="stext"/>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6F627F"/>
    <w:rPr>
      <w:rFonts w:ascii="Arial" w:eastAsia="Arial" w:hAnsi="Arial" w:cs="Arial"/>
      <w:sz w:val="13"/>
      <w:szCs w:val="13"/>
      <w:shd w:val="clear" w:color="auto" w:fill="FFFFFF"/>
    </w:rPr>
  </w:style>
  <w:style w:type="paragraph" w:customStyle="1" w:styleId="Bodytext20">
    <w:name w:val="Body text (2)"/>
    <w:basedOn w:val="a2"/>
    <w:link w:val="Bodytext2"/>
    <w:rsid w:val="006F627F"/>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6F62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6F627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6F627F"/>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6F627F"/>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6F627F"/>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6F627F"/>
    <w:rPr>
      <w:rFonts w:ascii="Times New Roman" w:eastAsia="Times New Roman" w:hAnsi="Times New Roman" w:cs="Times New Roman"/>
      <w:sz w:val="28"/>
      <w:szCs w:val="20"/>
      <w:lang w:eastAsia="ru-RU"/>
    </w:rPr>
  </w:style>
  <w:style w:type="paragraph" w:customStyle="1" w:styleId="FR1">
    <w:name w:val="FR1"/>
    <w:rsid w:val="006F627F"/>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6F627F"/>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6F627F"/>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6F627F"/>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6F627F"/>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6F627F"/>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6F627F"/>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6F627F"/>
    <w:pPr>
      <w:ind w:left="720"/>
      <w:contextualSpacing/>
    </w:pPr>
    <w:rPr>
      <w:rFonts w:ascii="Calibri" w:eastAsia="Times New Roman" w:hAnsi="Calibri" w:cs="Times New Roman"/>
    </w:rPr>
  </w:style>
  <w:style w:type="paragraph" w:customStyle="1" w:styleId="affd">
    <w:name w:val="Содержимое таблицы"/>
    <w:basedOn w:val="a2"/>
    <w:rsid w:val="006F627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6F627F"/>
    <w:rPr>
      <w:shd w:val="clear" w:color="auto" w:fill="FFFFFF"/>
    </w:rPr>
  </w:style>
  <w:style w:type="paragraph" w:customStyle="1" w:styleId="2e">
    <w:name w:val="Заголовок №2"/>
    <w:basedOn w:val="a2"/>
    <w:link w:val="2d"/>
    <w:rsid w:val="006F627F"/>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6F627F"/>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6F627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6F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6F627F"/>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6F627F"/>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6F627F"/>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6F627F"/>
    <w:rPr>
      <w:color w:val="808080"/>
    </w:rPr>
  </w:style>
  <w:style w:type="character" w:customStyle="1" w:styleId="extended-textshort">
    <w:name w:val="extended-text__short"/>
    <w:basedOn w:val="a3"/>
    <w:rsid w:val="006F627F"/>
  </w:style>
  <w:style w:type="paragraph" w:customStyle="1" w:styleId="pboth">
    <w:name w:val="pboth"/>
    <w:basedOn w:val="a2"/>
    <w:rsid w:val="006F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F627F"/>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6F627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6F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3"/>
    <w:uiPriority w:val="99"/>
    <w:semiHidden/>
    <w:unhideWhenUsed/>
    <w:rsid w:val="006F627F"/>
    <w:rPr>
      <w:color w:val="800080" w:themeColor="followedHyperlink"/>
      <w:u w:val="single"/>
    </w:rPr>
  </w:style>
  <w:style w:type="table" w:customStyle="1" w:styleId="61">
    <w:name w:val="Сетка таблицы6"/>
    <w:basedOn w:val="a4"/>
    <w:next w:val="a8"/>
    <w:uiPriority w:val="59"/>
    <w:rsid w:val="0057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3588">
      <w:bodyDiv w:val="1"/>
      <w:marLeft w:val="0"/>
      <w:marRight w:val="0"/>
      <w:marTop w:val="0"/>
      <w:marBottom w:val="0"/>
      <w:divBdr>
        <w:top w:val="none" w:sz="0" w:space="0" w:color="auto"/>
        <w:left w:val="none" w:sz="0" w:space="0" w:color="auto"/>
        <w:bottom w:val="none" w:sz="0" w:space="0" w:color="auto"/>
        <w:right w:val="none" w:sz="0" w:space="0" w:color="auto"/>
      </w:divBdr>
    </w:div>
    <w:div w:id="1643191875">
      <w:bodyDiv w:val="1"/>
      <w:marLeft w:val="0"/>
      <w:marRight w:val="0"/>
      <w:marTop w:val="0"/>
      <w:marBottom w:val="0"/>
      <w:divBdr>
        <w:top w:val="none" w:sz="0" w:space="0" w:color="auto"/>
        <w:left w:val="none" w:sz="0" w:space="0" w:color="auto"/>
        <w:bottom w:val="none" w:sz="0" w:space="0" w:color="auto"/>
        <w:right w:val="none" w:sz="0" w:space="0" w:color="auto"/>
      </w:divBdr>
    </w:div>
    <w:div w:id="19858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s://znanium.com/catalog/authors/books?ref=191c52ec-ef9c-11e3-b92a-00237dd2fde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znanium.com/catalog/publishers/books?ref=39fb2917-3407-11e4-b05e-00237dd2fde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znanium.com/catalog/publishers/books?ref=39fb2917-3407-11e4-b05e-00237dd2fde2"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znanium.com/catalog/authors/books?ref=ab64cc41-f844-11e3-9766-90b11c31de4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znanium.com/catalog/authors/books?ref=36c12b52-f076-11e3-b92a-00237dd2fde2" TargetMode="External"/><Relationship Id="rId28" Type="http://schemas.openxmlformats.org/officeDocument/2006/relationships/hyperlink" Target="http://znanium.com/" TargetMode="External"/><Relationship Id="rId10" Type="http://schemas.microsoft.com/office/2007/relationships/hdphoto" Target="media/hdphoto1.wdp"/><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znanium.com/catalog/authors/books?ref=36c12b51-f076-11e3-b92a-00237dd2fde2" TargetMode="External"/><Relationship Id="rId27" Type="http://schemas.openxmlformats.org/officeDocument/2006/relationships/hyperlink" Target="http://znanium.com/" TargetMode="External"/><Relationship Id="rId30" Type="http://schemas.openxmlformats.org/officeDocument/2006/relationships/hyperlink" Target="http://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C60C-10CC-4182-8F50-DB739708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2022-01-06T14:12:00Z</dcterms:created>
  <dcterms:modified xsi:type="dcterms:W3CDTF">2022-01-06T14:16:00Z</dcterms:modified>
</cp:coreProperties>
</file>