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1883"/>
        <w:gridCol w:w="4783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2CAC9AD" w:rsidR="00D1678A" w:rsidRPr="00D97D6F" w:rsidRDefault="002552B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</w:t>
            </w:r>
            <w:r w:rsidR="00D075E3">
              <w:rPr>
                <w:sz w:val="26"/>
                <w:szCs w:val="26"/>
              </w:rPr>
              <w:t>07 Товароведение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B730EF" w:rsidR="00D1678A" w:rsidRPr="004F71C7" w:rsidRDefault="00D075E3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FCAAD8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00A23E3" w14:textId="41D85C7E" w:rsidR="00331C45" w:rsidRPr="00B441EA" w:rsidRDefault="00D31999" w:rsidP="00B441E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DD8F427" w14:textId="07E091D6" w:rsidR="00B441EA" w:rsidRPr="006E5DCB" w:rsidRDefault="00F97BFF" w:rsidP="00B441EA">
      <w:pPr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923451">
        <w:rPr>
          <w:i/>
          <w:sz w:val="24"/>
          <w:szCs w:val="24"/>
        </w:rPr>
        <w:t xml:space="preserve">     - </w:t>
      </w:r>
      <w:bookmarkStart w:id="10" w:name="_GoBack"/>
      <w:bookmarkEnd w:id="10"/>
      <w:r w:rsidR="00B441EA"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671B5FE5" w14:textId="77777777" w:rsidR="00B441EA" w:rsidRPr="006E5DCB" w:rsidRDefault="00B441EA" w:rsidP="00B441EA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203ACB54" w14:textId="11A0AB4D" w:rsidR="00B441EA" w:rsidRPr="00FC74A5" w:rsidRDefault="00B441EA" w:rsidP="00B441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</w:t>
      </w:r>
      <w:r w:rsidRPr="006E5DCB">
        <w:rPr>
          <w:iCs/>
          <w:sz w:val="24"/>
          <w:szCs w:val="24"/>
        </w:rPr>
        <w:t>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</w:t>
      </w:r>
      <w:r w:rsidR="006C535F">
        <w:rPr>
          <w:iCs/>
          <w:sz w:val="24"/>
          <w:szCs w:val="24"/>
        </w:rPr>
        <w:t xml:space="preserve"> законов и</w:t>
      </w:r>
      <w:r w:rsidRPr="00FC74A5">
        <w:rPr>
          <w:iCs/>
          <w:sz w:val="24"/>
          <w:szCs w:val="24"/>
        </w:rPr>
        <w:t xml:space="preserve"> категорий;</w:t>
      </w:r>
    </w:p>
    <w:p w14:paraId="0A972804" w14:textId="77777777" w:rsidR="00B441EA" w:rsidRPr="00FC74A5" w:rsidRDefault="00B441EA" w:rsidP="00B441EA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</w:t>
      </w:r>
      <w:r>
        <w:rPr>
          <w:iCs/>
          <w:color w:val="333333"/>
          <w:sz w:val="24"/>
          <w:szCs w:val="24"/>
        </w:rPr>
        <w:t>б</w:t>
      </w:r>
      <w:r w:rsidRPr="00FC74A5">
        <w:rPr>
          <w:iCs/>
          <w:color w:val="333333"/>
          <w:sz w:val="24"/>
          <w:szCs w:val="24"/>
        </w:rPr>
        <w:t xml:space="preserve"> онтологических, гносеологических позициях в философии как</w:t>
      </w:r>
    </w:p>
    <w:p w14:paraId="63E6D467" w14:textId="77777777" w:rsidR="00B441EA" w:rsidRPr="00FC74A5" w:rsidRDefault="00B441EA" w:rsidP="00B441EA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296F610A" w14:textId="55A35576" w:rsidR="00B441EA" w:rsidRDefault="00B441EA" w:rsidP="00B441EA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>формирование знания теоретических концепций о</w:t>
      </w:r>
      <w:r>
        <w:rPr>
          <w:iCs/>
          <w:sz w:val="24"/>
          <w:szCs w:val="24"/>
        </w:rPr>
        <w:t>б</w:t>
      </w:r>
      <w:r w:rsidR="006C535F">
        <w:rPr>
          <w:iCs/>
          <w:sz w:val="24"/>
          <w:szCs w:val="24"/>
        </w:rPr>
        <w:t xml:space="preserve"> исторических,</w:t>
      </w:r>
      <w:r w:rsidRPr="00FC74A5">
        <w:rPr>
          <w:iCs/>
          <w:sz w:val="24"/>
          <w:szCs w:val="24"/>
        </w:rPr>
        <w:t xml:space="preserve"> культурных </w:t>
      </w:r>
      <w:r w:rsidR="006C535F">
        <w:rPr>
          <w:iCs/>
          <w:sz w:val="24"/>
          <w:szCs w:val="24"/>
        </w:rPr>
        <w:t xml:space="preserve">и цивилизационных </w:t>
      </w:r>
      <w:r w:rsidRPr="00FC74A5">
        <w:rPr>
          <w:iCs/>
          <w:sz w:val="24"/>
          <w:szCs w:val="24"/>
        </w:rPr>
        <w:t>законом</w:t>
      </w:r>
      <w:r w:rsidR="006C535F">
        <w:rPr>
          <w:iCs/>
          <w:sz w:val="24"/>
          <w:szCs w:val="24"/>
        </w:rPr>
        <w:t>ерностях развития человечества;</w:t>
      </w:r>
    </w:p>
    <w:p w14:paraId="50726AF9" w14:textId="507EA733" w:rsidR="006C535F" w:rsidRPr="00FC74A5" w:rsidRDefault="006C535F" w:rsidP="00B441EA">
      <w:pPr>
        <w:ind w:left="56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- получение знаний об этических требованиях реальности.</w:t>
      </w:r>
    </w:p>
    <w:p w14:paraId="6CC7A6CB" w14:textId="682E5E96" w:rsidR="003D5F48" w:rsidRPr="00B441EA" w:rsidRDefault="00F97BFF" w:rsidP="00B441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B441EA">
        <w:rPr>
          <w:i/>
          <w:sz w:val="24"/>
          <w:szCs w:val="24"/>
        </w:rPr>
        <w:t xml:space="preserve">- </w:t>
      </w:r>
      <w:r w:rsidR="003A08A8" w:rsidRPr="00B441EA">
        <w:rPr>
          <w:rFonts w:eastAsia="Times New Roman"/>
          <w:sz w:val="24"/>
          <w:szCs w:val="24"/>
        </w:rPr>
        <w:t>формирование у</w:t>
      </w:r>
      <w:r w:rsidR="008A3FEA" w:rsidRPr="00B441EA">
        <w:rPr>
          <w:rFonts w:eastAsia="Times New Roman"/>
          <w:sz w:val="24"/>
          <w:szCs w:val="24"/>
        </w:rPr>
        <w:t xml:space="preserve"> обучающи</w:t>
      </w:r>
      <w:r w:rsidR="003A08A8" w:rsidRPr="00B441EA">
        <w:rPr>
          <w:rFonts w:eastAsia="Times New Roman"/>
          <w:sz w:val="24"/>
          <w:szCs w:val="24"/>
        </w:rPr>
        <w:t>хся</w:t>
      </w:r>
      <w:r w:rsidR="00566BD8" w:rsidRPr="00B441EA">
        <w:rPr>
          <w:rFonts w:eastAsia="Times New Roman"/>
          <w:sz w:val="24"/>
          <w:szCs w:val="24"/>
        </w:rPr>
        <w:t xml:space="preserve"> </w:t>
      </w:r>
      <w:r w:rsidR="00762EAC" w:rsidRPr="00B441EA">
        <w:rPr>
          <w:rFonts w:eastAsia="Times New Roman"/>
          <w:sz w:val="24"/>
          <w:szCs w:val="24"/>
        </w:rPr>
        <w:t>компетенци</w:t>
      </w:r>
      <w:r w:rsidR="004A1C96" w:rsidRPr="00B441EA">
        <w:rPr>
          <w:rFonts w:eastAsia="Times New Roman"/>
          <w:sz w:val="24"/>
          <w:szCs w:val="24"/>
        </w:rPr>
        <w:t>й</w:t>
      </w:r>
      <w:r w:rsidR="00762EAC" w:rsidRPr="00B441EA">
        <w:rPr>
          <w:rFonts w:eastAsia="Times New Roman"/>
          <w:sz w:val="24"/>
          <w:szCs w:val="24"/>
        </w:rPr>
        <w:t>,</w:t>
      </w:r>
      <w:r w:rsidR="00894420" w:rsidRPr="00B441EA">
        <w:rPr>
          <w:rFonts w:eastAsia="Times New Roman"/>
          <w:sz w:val="24"/>
          <w:szCs w:val="24"/>
        </w:rPr>
        <w:t xml:space="preserve"> </w:t>
      </w:r>
      <w:r w:rsidR="008A3FEA" w:rsidRPr="00B441EA">
        <w:rPr>
          <w:rFonts w:eastAsia="Times New Roman"/>
          <w:sz w:val="24"/>
          <w:szCs w:val="24"/>
        </w:rPr>
        <w:t>установленн</w:t>
      </w:r>
      <w:r w:rsidR="004A1C96" w:rsidRPr="00B441EA">
        <w:rPr>
          <w:rFonts w:eastAsia="Times New Roman"/>
          <w:sz w:val="24"/>
          <w:szCs w:val="24"/>
        </w:rPr>
        <w:t>ых</w:t>
      </w:r>
      <w:r w:rsidR="00CD18DB" w:rsidRPr="00B441EA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B441EA">
        <w:rPr>
          <w:rFonts w:eastAsia="Times New Roman"/>
          <w:sz w:val="24"/>
          <w:szCs w:val="24"/>
        </w:rPr>
        <w:t xml:space="preserve"> в соответствии </w:t>
      </w:r>
      <w:r w:rsidR="009105BD" w:rsidRPr="00B441EA">
        <w:rPr>
          <w:rFonts w:eastAsia="Times New Roman"/>
          <w:sz w:val="24"/>
          <w:szCs w:val="24"/>
        </w:rPr>
        <w:t>с ФГОС ВО по данной дисциплине</w:t>
      </w:r>
      <w:r w:rsidR="00642081" w:rsidRPr="00B441EA">
        <w:rPr>
          <w:rFonts w:eastAsia="Times New Roman"/>
          <w:sz w:val="24"/>
          <w:szCs w:val="24"/>
        </w:rPr>
        <w:t>;</w:t>
      </w:r>
      <w:r w:rsidR="00963DA6" w:rsidRPr="00B441EA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7B2A80" w:rsidRPr="00F31E81" w14:paraId="12211CE9" w14:textId="77777777" w:rsidTr="00270470">
        <w:trPr>
          <w:trHeight w:val="27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B0754" w14:textId="77777777" w:rsidR="007B2A80" w:rsidRPr="00021C27" w:rsidRDefault="007B2A80" w:rsidP="008668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5FF4D849" w:rsidR="007B2A80" w:rsidRPr="00021C27" w:rsidRDefault="007B2A80" w:rsidP="00866881">
            <w:pPr>
              <w:rPr>
                <w:i/>
              </w:rPr>
            </w:pPr>
            <w:r w:rsidRPr="00021C27">
              <w:rPr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679AC" w14:textId="77777777" w:rsidR="007B2A80" w:rsidRPr="0033770A" w:rsidRDefault="007B2A80" w:rsidP="00E16CB9">
            <w:pPr>
              <w:rPr>
                <w:rFonts w:eastAsia="Times New Roman"/>
                <w:i/>
                <w:color w:val="000000"/>
              </w:rPr>
            </w:pPr>
          </w:p>
          <w:p w14:paraId="6C9C8F76" w14:textId="4D73C2A8" w:rsidR="007B2A80" w:rsidRPr="0033770A" w:rsidRDefault="007B2A80" w:rsidP="00143E52">
            <w:pPr>
              <w:rPr>
                <w:rFonts w:eastAsia="Times New Roman"/>
                <w:i/>
                <w:color w:val="000000"/>
              </w:rPr>
            </w:pPr>
            <w:r w:rsidRPr="0033770A">
              <w:rPr>
                <w:i/>
                <w:color w:val="000000"/>
              </w:rPr>
              <w:t>ИД-УК-1.1</w:t>
            </w:r>
          </w:p>
          <w:p w14:paraId="78D91E3C" w14:textId="77777777" w:rsidR="007B2A80" w:rsidRPr="0033770A" w:rsidRDefault="007B2A80" w:rsidP="00CA2E62">
            <w:pPr>
              <w:rPr>
                <w:rFonts w:eastAsia="Times New Roman"/>
                <w:i/>
                <w:color w:val="000000"/>
              </w:rPr>
            </w:pPr>
            <w:r w:rsidRPr="0033770A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55907B3E" w:rsidR="007B2A80" w:rsidRPr="0033770A" w:rsidRDefault="007B2A80" w:rsidP="00B9332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26A5C8E2" w:rsidR="007B2A80" w:rsidRDefault="007B2A80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Ч</w:t>
            </w:r>
            <w:r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анализа поставленных задач с выделением их базовых составляющих,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7B2A80" w:rsidRDefault="007B2A80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7B2A80" w:rsidRDefault="007B2A8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социального и профессионального общения.</w:t>
            </w:r>
          </w:p>
          <w:p w14:paraId="3E2DC903" w14:textId="77777777" w:rsidR="007B2A80" w:rsidRDefault="007B2A8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7436AC0F" w:rsidR="007B2A80" w:rsidRDefault="007B2A8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собственных аргументированных суждений и умозаключений в профессиональной деятельности, планировании возможных вариантов поставленных задач, умело оценивает их достоинства и недостатки.</w:t>
            </w:r>
          </w:p>
          <w:p w14:paraId="4942F58E" w14:textId="696FB7B9" w:rsidR="007B2A80" w:rsidRDefault="007B2A8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этическом контекстах.</w:t>
            </w:r>
          </w:p>
          <w:p w14:paraId="23226B18" w14:textId="28EB2AA1" w:rsidR="007B2A80" w:rsidRPr="00BE0680" w:rsidRDefault="007B2A80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</w:t>
            </w:r>
            <w:r>
              <w:rPr>
                <w:i/>
              </w:rPr>
              <w:t>ния, деловой и общей культуры, правил и норм служебно-делового этикета</w:t>
            </w:r>
            <w:r w:rsidRPr="00BE0680">
              <w:rPr>
                <w:i/>
              </w:rPr>
              <w:t>.</w:t>
            </w:r>
          </w:p>
          <w:p w14:paraId="793FDE94" w14:textId="77777777" w:rsidR="007B2A80" w:rsidRDefault="00B441EA" w:rsidP="00490F21">
            <w:pPr>
              <w:rPr>
                <w:i/>
              </w:rPr>
            </w:pPr>
            <w:r w:rsidRPr="00BE0680">
              <w:rPr>
                <w:i/>
              </w:rPr>
              <w:t>Анализирует важне</w:t>
            </w:r>
            <w:r>
              <w:rPr>
                <w:i/>
              </w:rPr>
              <w:t xml:space="preserve">йшие идеологические, </w:t>
            </w:r>
            <w:proofErr w:type="gramStart"/>
            <w:r>
              <w:rPr>
                <w:i/>
              </w:rPr>
              <w:t>социокультурные  и</w:t>
            </w:r>
            <w:proofErr w:type="gramEnd"/>
            <w:r>
              <w:rPr>
                <w:i/>
              </w:rPr>
              <w:t xml:space="preserve"> этические </w:t>
            </w:r>
            <w:r w:rsidRPr="00BE0680">
              <w:rPr>
                <w:i/>
              </w:rPr>
              <w:t xml:space="preserve"> системы, сформировавшиеся в ходе исторического развития; обосновывает актуальность их использования при социальном</w:t>
            </w:r>
            <w:r>
              <w:rPr>
                <w:i/>
              </w:rPr>
              <w:t xml:space="preserve">, этническом, межконфессиональном </w:t>
            </w:r>
            <w:r w:rsidRPr="00BE0680">
              <w:rPr>
                <w:i/>
              </w:rPr>
              <w:t xml:space="preserve"> и профессиональном взаимодействии</w:t>
            </w:r>
          </w:p>
          <w:p w14:paraId="75CB44F3" w14:textId="4D9FDB28" w:rsidR="00B441EA" w:rsidRPr="00B441EA" w:rsidRDefault="00B441EA" w:rsidP="00490F21">
            <w:pPr>
              <w:rPr>
                <w:bCs/>
                <w:i/>
                <w:iCs/>
              </w:rPr>
            </w:pPr>
            <w:r w:rsidRPr="00B441EA">
              <w:rPr>
                <w:i/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7B2A80" w:rsidRPr="00F31E81" w14:paraId="3901E17D" w14:textId="77777777" w:rsidTr="00270470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C6CAA" w14:textId="51B9B9B1" w:rsidR="007B2A80" w:rsidRPr="00021C27" w:rsidRDefault="007B2A80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74F3" w14:textId="77777777" w:rsidR="007B2A80" w:rsidRPr="0033770A" w:rsidRDefault="007B2A80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770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4CB271CE" w14:textId="77777777" w:rsidR="007B2A80" w:rsidRPr="0033770A" w:rsidRDefault="007B2A80" w:rsidP="00CA2E62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3770A">
              <w:rPr>
                <w:rFonts w:eastAsia="Times New Roman"/>
                <w:i/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6D1AD6B" w14:textId="40108D8F" w:rsidR="007B2A80" w:rsidRPr="0033770A" w:rsidRDefault="007B2A80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7B2A80" w:rsidRPr="00021C27" w:rsidRDefault="007B2A80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B2A80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7B2A80" w:rsidRPr="00021C27" w:rsidRDefault="007B2A80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867A" w14:textId="77777777" w:rsidR="007B2A80" w:rsidRPr="0033770A" w:rsidRDefault="007B2A80" w:rsidP="00D70D91">
            <w:pPr>
              <w:rPr>
                <w:i/>
                <w:color w:val="000000"/>
              </w:rPr>
            </w:pPr>
            <w:r w:rsidRPr="0033770A">
              <w:rPr>
                <w:i/>
                <w:color w:val="000000"/>
              </w:rPr>
              <w:t>ИД-УК-1.3</w:t>
            </w:r>
          </w:p>
          <w:p w14:paraId="45EEBEEF" w14:textId="1E2A4AC9" w:rsidR="007B2A80" w:rsidRDefault="007B2A80" w:rsidP="00D70D91">
            <w:pPr>
              <w:rPr>
                <w:i/>
                <w:color w:val="000000"/>
              </w:rPr>
            </w:pPr>
            <w:r w:rsidRPr="0033770A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783C833" w14:textId="77777777" w:rsidR="007B2A80" w:rsidRDefault="007B2A80" w:rsidP="00D70D91">
            <w:pPr>
              <w:rPr>
                <w:i/>
                <w:color w:val="000000"/>
              </w:rPr>
            </w:pPr>
          </w:p>
          <w:p w14:paraId="65703EE9" w14:textId="3896D0D5" w:rsidR="007B2A80" w:rsidRPr="0033770A" w:rsidRDefault="007B2A80" w:rsidP="007B2A80">
            <w:pPr>
              <w:rPr>
                <w:i/>
                <w:color w:val="000000"/>
              </w:rPr>
            </w:pPr>
            <w:r w:rsidRPr="0033770A">
              <w:rPr>
                <w:i/>
                <w:color w:val="000000"/>
              </w:rPr>
              <w:t>ИД-УК-1.</w:t>
            </w:r>
            <w:r>
              <w:rPr>
                <w:i/>
                <w:color w:val="000000"/>
              </w:rPr>
              <w:t>4</w:t>
            </w:r>
          </w:p>
          <w:p w14:paraId="722A8EC4" w14:textId="34D9CC10" w:rsidR="007B2A80" w:rsidRPr="0033770A" w:rsidRDefault="007B2A80" w:rsidP="00D70D91">
            <w:pPr>
              <w:rPr>
                <w:i/>
                <w:color w:val="000000"/>
              </w:rPr>
            </w:pPr>
            <w:r w:rsidRPr="007B2A8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5FE6F36D" w14:textId="77777777" w:rsidR="007B2A80" w:rsidRPr="0033770A" w:rsidRDefault="007B2A80" w:rsidP="00D70D91">
            <w:pPr>
              <w:rPr>
                <w:i/>
                <w:color w:val="000000"/>
              </w:rPr>
            </w:pPr>
          </w:p>
          <w:p w14:paraId="3A1579E2" w14:textId="2F1A0B90" w:rsidR="007B2A80" w:rsidRPr="0033770A" w:rsidRDefault="007B2A80" w:rsidP="00D70D91">
            <w:pPr>
              <w:rPr>
                <w:i/>
                <w:color w:val="000000"/>
              </w:rPr>
            </w:pPr>
            <w:r w:rsidRPr="0033770A">
              <w:rPr>
                <w:i/>
                <w:color w:val="000000"/>
              </w:rPr>
              <w:t>ИД-УК-5.1</w:t>
            </w:r>
          </w:p>
          <w:p w14:paraId="37229270" w14:textId="77777777" w:rsidR="007B2A80" w:rsidRPr="0033770A" w:rsidRDefault="007B2A80" w:rsidP="00D70D91">
            <w:pPr>
              <w:rPr>
                <w:rFonts w:eastAsia="Times New Roman"/>
                <w:i/>
                <w:color w:val="000000"/>
              </w:rPr>
            </w:pPr>
            <w:r w:rsidRPr="0033770A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44589C7E" w14:textId="77777777" w:rsidR="007B2A80" w:rsidRPr="0033770A" w:rsidRDefault="007B2A80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416CD797" w14:textId="77777777" w:rsidR="007B2A80" w:rsidRPr="0033770A" w:rsidRDefault="007B2A80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770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3D5D8E99" w14:textId="77777777" w:rsidR="007B2A80" w:rsidRPr="0033770A" w:rsidRDefault="007B2A80" w:rsidP="00D70D91">
            <w:pPr>
              <w:rPr>
                <w:rFonts w:eastAsia="Times New Roman"/>
                <w:i/>
                <w:color w:val="000000"/>
              </w:rPr>
            </w:pPr>
            <w:r w:rsidRPr="0033770A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009E445A" w14:textId="31EBE2E9" w:rsidR="007B2A80" w:rsidRPr="0033770A" w:rsidRDefault="007B2A80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7B2A80" w:rsidRPr="00021C27" w:rsidRDefault="007B2A80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52D7" w14:textId="77777777" w:rsidR="00866881" w:rsidRPr="00021C27" w:rsidRDefault="00866881" w:rsidP="008668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7C27F88" w14:textId="5DE3DD2E" w:rsidR="00641689" w:rsidRPr="00021C27" w:rsidRDefault="00866881" w:rsidP="00866881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9674748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9EC4960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8C96DEB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8A9FE2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829A1EF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5C0CAE">
              <w:rPr>
                <w:b/>
              </w:rPr>
              <w:t xml:space="preserve"> Предмет и специфика философского </w:t>
            </w:r>
            <w:r w:rsidR="004D4EBA">
              <w:rPr>
                <w:b/>
              </w:rPr>
              <w:t>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257DDA3A" w:rsidR="00A57354" w:rsidRPr="00AD4D63" w:rsidRDefault="00371FD5" w:rsidP="00B07EE7">
            <w:pPr>
              <w:rPr>
                <w:i/>
              </w:rPr>
            </w:pPr>
            <w:r>
              <w:rPr>
                <w:bCs/>
              </w:rPr>
              <w:t>Исторические т</w:t>
            </w:r>
            <w:r w:rsidR="00AD4D63" w:rsidRPr="001A46B5">
              <w:rPr>
                <w:bCs/>
              </w:rPr>
              <w:t>ипы мировоззрений: мифологическое, религиозное, философское</w:t>
            </w:r>
            <w:r w:rsidR="00AD4D63"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1F579874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</w:t>
            </w:r>
            <w:r w:rsidR="005C0CAE">
              <w:rPr>
                <w:bCs/>
                <w:sz w:val="24"/>
                <w:szCs w:val="24"/>
              </w:rPr>
              <w:t>ие.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8715D86" w:rsidR="00A57354" w:rsidRPr="00525A57" w:rsidRDefault="00270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153337B1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  <w:r w:rsidR="005C0CAE">
              <w:t xml:space="preserve"> Основные функции философии.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BAB08B5" w:rsidR="00A57354" w:rsidRPr="002D52CD" w:rsidRDefault="005C0CAE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Предмет</w:t>
            </w:r>
            <w:r w:rsidR="00C31500">
              <w:rPr>
                <w:sz w:val="24"/>
                <w:szCs w:val="24"/>
              </w:rPr>
              <w:t xml:space="preserve"> исследования философии и </w:t>
            </w:r>
            <w:r>
              <w:rPr>
                <w:sz w:val="24"/>
                <w:szCs w:val="24"/>
              </w:rPr>
              <w:t xml:space="preserve">других </w:t>
            </w:r>
            <w:r w:rsidR="00C31500">
              <w:rPr>
                <w:sz w:val="24"/>
                <w:szCs w:val="24"/>
              </w:rPr>
              <w:t>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B6D2526" w:rsidR="00A57354" w:rsidRPr="00525A57" w:rsidRDefault="00270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241E9765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2A471509" w:rsidR="000160AF" w:rsidRPr="0092642F" w:rsidRDefault="005C0CAE" w:rsidP="004B7162">
            <w:proofErr w:type="gramStart"/>
            <w:r>
              <w:t>А)</w:t>
            </w:r>
            <w:proofErr w:type="spellStart"/>
            <w:r>
              <w:t>раннегреческий</w:t>
            </w:r>
            <w:proofErr w:type="spellEnd"/>
            <w:proofErr w:type="gramEnd"/>
            <w:r>
              <w:t xml:space="preserve">  период, натурфилософия.</w:t>
            </w:r>
            <w:r w:rsidR="000160AF" w:rsidRPr="0092642F">
              <w:t xml:space="preserve"> </w:t>
            </w:r>
          </w:p>
          <w:p w14:paraId="4B060211" w14:textId="5D39A019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="005C0CAE">
              <w:t>эллинистический период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536F30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9929719" w:rsidR="000160AF" w:rsidRPr="005B225F" w:rsidRDefault="00270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753E153" w:rsidR="000160AF" w:rsidRPr="00DF3C1E" w:rsidRDefault="000160AF" w:rsidP="0085743C">
            <w:r w:rsidRPr="0092642F">
              <w:t>Средневековая философия. Проблемы соотношения веры и разума.</w:t>
            </w:r>
            <w:r w:rsidR="005C0CAE">
              <w:t xml:space="preserve"> Своеобразие духовной культуры Р</w:t>
            </w:r>
            <w:r w:rsidRPr="0092642F">
              <w:t xml:space="preserve">енессанса. </w:t>
            </w:r>
            <w:r w:rsidR="005C0CAE">
              <w:t>Антропоцентризм. Особенность возрожденческого г</w:t>
            </w:r>
            <w:r w:rsidRPr="0092642F">
              <w:t>уманизм</w:t>
            </w:r>
            <w:r w:rsidR="005C0CAE">
              <w:t>а</w:t>
            </w:r>
            <w:r w:rsidRPr="0092642F">
              <w:t>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857D5A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AD153A2" w:rsidR="000160AF" w:rsidRPr="005B225F" w:rsidRDefault="00270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6EF7D67F" w:rsidR="000160AF" w:rsidRPr="00DF3C1E" w:rsidRDefault="000160AF" w:rsidP="00B6294E">
            <w:r w:rsidRPr="0092642F">
              <w:t xml:space="preserve">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C52DF06" w:rsidR="000160AF" w:rsidRPr="00C91DA7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18C1163" w:rsidR="000160AF" w:rsidRPr="005B225F" w:rsidRDefault="00270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236D2C94" w:rsidR="000160AF" w:rsidRPr="0085743C" w:rsidRDefault="000160AF" w:rsidP="004B7162">
            <w:r w:rsidRPr="0092642F">
              <w:t>Немецкая классическая философия</w:t>
            </w:r>
            <w:r w:rsidR="005C0CAE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271F454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B2885A3" w:rsidR="000160AF" w:rsidRPr="005B225F" w:rsidRDefault="00270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EF05409" w:rsidR="000160AF" w:rsidRPr="000072C9" w:rsidRDefault="000160AF" w:rsidP="00B6294E">
            <w:pPr>
              <w:rPr>
                <w:iCs/>
              </w:rPr>
            </w:pPr>
            <w:r w:rsidRPr="0092642F">
              <w:t xml:space="preserve">Западноевропейская философия ХХ </w:t>
            </w:r>
            <w:r w:rsidR="005C0CAE">
              <w:t>– ХХ</w:t>
            </w:r>
            <w:r w:rsidR="00763D34">
              <w:rPr>
                <w:lang w:val="en-US"/>
              </w:rPr>
              <w:t>I</w:t>
            </w:r>
            <w:r w:rsidR="005C0CAE">
              <w:t xml:space="preserve"> веков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21772EC3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</w:t>
            </w:r>
            <w:r w:rsidR="005C0CAE">
              <w:t>-ХХ</w:t>
            </w:r>
            <w:proofErr w:type="gramStart"/>
            <w:r w:rsidR="00763D34">
              <w:rPr>
                <w:lang w:val="en-US"/>
              </w:rPr>
              <w:t>I</w:t>
            </w:r>
            <w:r w:rsidR="005C0CAE">
              <w:t xml:space="preserve">  веков</w:t>
            </w:r>
            <w:proofErr w:type="gramEnd"/>
            <w:r w:rsidRPr="0092642F">
              <w:t xml:space="preserve">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24E7D4F7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33FDB24" w:rsidR="000160AF" w:rsidRPr="005B225F" w:rsidRDefault="00270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345A473F" w:rsidR="000160AF" w:rsidRPr="005B225F" w:rsidRDefault="002704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2DCE8FC9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7F894480" w:rsidR="00B42ACE" w:rsidRDefault="005C0CA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</w:t>
            </w:r>
            <w:r w:rsidR="00B42ACE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ИД-УК-1.2</w:t>
            </w:r>
            <w:r w:rsidR="00B42ACE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ИД-УК-1.3, ИД-УК-1.4</w:t>
            </w:r>
          </w:p>
          <w:p w14:paraId="5015D2F7" w14:textId="77777777" w:rsidR="005C0CAE" w:rsidRDefault="005C0CA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E9275DD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FBD">
              <w:t>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84B7C2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Зачет 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7A7EFE44" w:rsidR="00B42ACE" w:rsidRPr="005B225F" w:rsidRDefault="0027047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42ED1859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  <w:r w:rsidR="004A11EE">
              <w:t xml:space="preserve"> Гипотеза происхождения Вселенной из квантового вакуума.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821FE40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519B4AE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54D7D560" w:rsidR="00B42ACE" w:rsidRPr="005B225F" w:rsidRDefault="0027047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72250BC2" w:rsidR="00B42ACE" w:rsidRPr="00C415FD" w:rsidRDefault="004A11EE" w:rsidP="00C415FD">
            <w:pPr>
              <w:rPr>
                <w:i/>
              </w:rPr>
            </w:pPr>
            <w:r>
              <w:t>Философия как аксиология.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708A04C6" w:rsidR="00B42ACE" w:rsidRPr="00F479AB" w:rsidRDefault="004A11EE" w:rsidP="00C53F82">
            <w:pPr>
              <w:rPr>
                <w:i/>
              </w:rPr>
            </w:pPr>
            <w:r>
              <w:t xml:space="preserve">Учение о </w:t>
            </w:r>
            <w:proofErr w:type="spellStart"/>
            <w:r>
              <w:t>ценностях.Чувства</w:t>
            </w:r>
            <w:proofErr w:type="spellEnd"/>
            <w:r>
              <w:t xml:space="preserve">. </w:t>
            </w:r>
            <w:proofErr w:type="spellStart"/>
            <w:r>
              <w:t>Эмоции.Воля.Вера.Сомнение</w:t>
            </w:r>
            <w:proofErr w:type="spellEnd"/>
            <w:r>
              <w:t>. Терпимость. Идеал и цель.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8B7D7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60A93BC5" w:rsidR="00B42ACE" w:rsidRPr="005B225F" w:rsidRDefault="0027047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EC18BA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212299C3" w:rsidR="00B42ACE" w:rsidRPr="005B225F" w:rsidRDefault="0027047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21BB3116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r w:rsidR="004A11EE">
              <w:rPr>
                <w:bCs/>
                <w:sz w:val="24"/>
                <w:szCs w:val="24"/>
              </w:rPr>
              <w:t>б  искусственном</w:t>
            </w:r>
            <w:proofErr w:type="gramEnd"/>
            <w:r w:rsidR="004A11EE">
              <w:rPr>
                <w:bCs/>
                <w:sz w:val="24"/>
                <w:szCs w:val="24"/>
              </w:rPr>
              <w:t xml:space="preserve"> интеллекте.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0F7E69A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59F7B072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  <w:r w:rsidR="004A11EE">
              <w:rPr>
                <w:bCs/>
                <w:sz w:val="24"/>
                <w:szCs w:val="24"/>
              </w:rPr>
              <w:t xml:space="preserve">. Психоанализ </w:t>
            </w:r>
            <w:proofErr w:type="spellStart"/>
            <w:r w:rsidR="004A11EE">
              <w:rPr>
                <w:bCs/>
                <w:sz w:val="24"/>
                <w:szCs w:val="24"/>
              </w:rPr>
              <w:t>З.Фрейда</w:t>
            </w:r>
            <w:proofErr w:type="spellEnd"/>
            <w:r w:rsidR="004A11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04D2385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6A6EFB98" w:rsidR="00B42ACE" w:rsidRPr="005B225F" w:rsidRDefault="0027047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080D8D78" w:rsidR="00B42ACE" w:rsidRPr="005B225F" w:rsidRDefault="0027047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07F7A2B8" w:rsidR="00B42ACE" w:rsidRPr="005B225F" w:rsidRDefault="0027047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3AF5A2F4" w:rsidR="00B42ACE" w:rsidRPr="0092146F" w:rsidRDefault="00EC7E25" w:rsidP="00C415FD">
            <w:pPr>
              <w:rPr>
                <w:iCs/>
              </w:rPr>
            </w:pPr>
            <w:r>
              <w:t xml:space="preserve"> </w:t>
            </w:r>
            <w:r w:rsidR="004A11EE">
              <w:t xml:space="preserve">Сущность общества. </w:t>
            </w:r>
            <w:r>
              <w:t>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634F50AB" w:rsidR="00B42ACE" w:rsidRPr="005B225F" w:rsidRDefault="0027047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0B41CEA7" w:rsidR="00B42ACE" w:rsidRPr="000E103B" w:rsidRDefault="00382FB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CA3939" w:rsidR="00B42ACE" w:rsidRPr="00C91DA7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3C9C8A5" w:rsidR="00B42ACE" w:rsidRPr="00C9126C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4883A0" w:rsidR="00B42ACE" w:rsidRPr="00C9126C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8631E0" w:rsidR="006E5EA3" w:rsidRDefault="00763D34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Специфика и предмет </w:t>
            </w:r>
            <w:proofErr w:type="spellStart"/>
            <w:r>
              <w:rPr>
                <w:b/>
              </w:rPr>
              <w:t>филосоского</w:t>
            </w:r>
            <w:proofErr w:type="spellEnd"/>
            <w:r>
              <w:rPr>
                <w:b/>
              </w:rPr>
              <w:t xml:space="preserve"> знания.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F94D44" w:rsidR="006C5D45" w:rsidRPr="00C604D0" w:rsidRDefault="00371FD5" w:rsidP="006C5D45">
            <w:pPr>
              <w:rPr>
                <w:iCs/>
              </w:rPr>
            </w:pPr>
            <w:r>
              <w:rPr>
                <w:bCs/>
              </w:rPr>
              <w:t>Исторические т</w:t>
            </w:r>
            <w:r w:rsidR="006C5D45" w:rsidRPr="001A46B5">
              <w:rPr>
                <w:bCs/>
              </w:rPr>
              <w:t>ипы мировоззрений: мифологическое, религиозное, философское</w:t>
            </w:r>
            <w:r w:rsidR="006C5D45"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16D6ACFF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</w:t>
            </w:r>
            <w:r w:rsidR="00763D34">
              <w:rPr>
                <w:color w:val="000000"/>
                <w:szCs w:val="22"/>
              </w:rPr>
              <w:t>О</w:t>
            </w:r>
            <w:r w:rsidR="00346A53">
              <w:rPr>
                <w:color w:val="000000"/>
                <w:szCs w:val="22"/>
              </w:rPr>
              <w:t>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69FBB19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  <w:r w:rsidR="00763D34">
              <w:t xml:space="preserve"> Основные функции философии.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46AAB15A" w:rsidR="006C5D45" w:rsidRPr="006A5ED0" w:rsidRDefault="00763D34" w:rsidP="00144FC0">
            <w:pPr>
              <w:jc w:val="both"/>
            </w:pPr>
            <w:proofErr w:type="spellStart"/>
            <w:r>
              <w:t>Раннегреческие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досократовские</w:t>
            </w:r>
            <w:proofErr w:type="spellEnd"/>
            <w:r>
              <w:t xml:space="preserve">) </w:t>
            </w:r>
            <w:r w:rsidR="006A5ED0">
              <w:t xml:space="preserve"> философские</w:t>
            </w:r>
            <w:proofErr w:type="gramEnd"/>
            <w:r w:rsidR="006A5ED0">
              <w:t xml:space="preserve">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 w:rsidR="006E7FCC"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>
              <w:t xml:space="preserve"> </w:t>
            </w:r>
            <w:proofErr w:type="gramStart"/>
            <w:r>
              <w:t>( эллинистический</w:t>
            </w:r>
            <w:proofErr w:type="gramEnd"/>
            <w:r>
              <w:t xml:space="preserve"> период).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8230C39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>Своеобразие духовной кул</w:t>
            </w:r>
            <w:r w:rsidR="00763D34">
              <w:t xml:space="preserve">ьтуры </w:t>
            </w:r>
            <w:proofErr w:type="spellStart"/>
            <w:r w:rsidR="00763D34">
              <w:t>Р</w:t>
            </w:r>
            <w:r w:rsidRPr="0092642F">
              <w:t>енессанса.</w:t>
            </w:r>
            <w:r w:rsidR="00763D34">
              <w:t>Антропоцентризм</w:t>
            </w:r>
            <w:proofErr w:type="spellEnd"/>
            <w:r w:rsidR="00763D34">
              <w:t>.</w:t>
            </w:r>
            <w:r w:rsidRPr="0092642F">
              <w:t xml:space="preserve">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0FE79B7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 w:rsidR="00763D3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39D6BF24" w:rsidR="006C5D45" w:rsidRPr="002B2FC0" w:rsidRDefault="00763D34" w:rsidP="007853B0">
            <w:pPr>
              <w:jc w:val="both"/>
              <w:rPr>
                <w:bCs/>
              </w:rPr>
            </w:pPr>
            <w:r>
              <w:t xml:space="preserve">Особенности немецкой классической философии. Основные идеи философии </w:t>
            </w:r>
            <w:proofErr w:type="spellStart"/>
            <w:r>
              <w:t>И.Канта</w:t>
            </w:r>
            <w:proofErr w:type="spellEnd"/>
            <w:r>
              <w:t>: теория познания и этика.</w:t>
            </w:r>
            <w:r w:rsidR="007853B0">
              <w:t xml:space="preserve"> Объективный </w:t>
            </w:r>
            <w:proofErr w:type="gramStart"/>
            <w:r w:rsidR="007853B0">
              <w:t xml:space="preserve">идеализм  </w:t>
            </w:r>
            <w:proofErr w:type="spellStart"/>
            <w:r w:rsidR="007853B0">
              <w:t>Г.Гегеля</w:t>
            </w:r>
            <w:proofErr w:type="spellEnd"/>
            <w:proofErr w:type="gramEnd"/>
            <w:r w:rsidR="007853B0">
              <w:t xml:space="preserve">. Антропологический материализм  </w:t>
            </w:r>
            <w:proofErr w:type="spellStart"/>
            <w:r w:rsidR="007853B0">
              <w:t>Л.Фейербаха</w:t>
            </w:r>
            <w:proofErr w:type="spellEnd"/>
            <w:r w:rsidR="007853B0"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18A9A374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</w:t>
            </w:r>
            <w:r w:rsidR="00763D34">
              <w:t>-ХХ</w:t>
            </w:r>
            <w:r w:rsidR="00763D34">
              <w:rPr>
                <w:lang w:val="en-US"/>
              </w:rPr>
              <w:t>I</w:t>
            </w:r>
            <w:r w:rsidR="00763D34">
              <w:t xml:space="preserve">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16E6F50C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proofErr w:type="gramStart"/>
            <w:r w:rsidR="0083203E">
              <w:t>);</w:t>
            </w:r>
            <w:r w:rsidRPr="0092642F">
              <w:t>и</w:t>
            </w:r>
            <w:proofErr w:type="gramEnd"/>
            <w:r w:rsidRPr="0092642F">
              <w:t xml:space="preserve"> Серебряный Век</w:t>
            </w:r>
            <w:r w:rsidR="00763D34">
              <w:t xml:space="preserve">: </w:t>
            </w:r>
            <w:proofErr w:type="spellStart"/>
            <w:r w:rsidR="00763D34">
              <w:t>В.С.Соловьев</w:t>
            </w:r>
            <w:proofErr w:type="spellEnd"/>
            <w:r w:rsidR="00763D34">
              <w:t xml:space="preserve">, </w:t>
            </w:r>
            <w:proofErr w:type="spellStart"/>
            <w:r w:rsidR="00763D34">
              <w:t>Н.А.Бердяев</w:t>
            </w:r>
            <w:proofErr w:type="spellEnd"/>
            <w:r w:rsidR="00763D34">
              <w:t>, русски1 космизм</w:t>
            </w:r>
            <w:r w:rsidRPr="0092642F">
              <w:t>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49B9E5EE" w:rsidR="00B81972" w:rsidRPr="002B2FC0" w:rsidRDefault="00763D34" w:rsidP="00B81972">
            <w:pPr>
              <w:rPr>
                <w:bCs/>
              </w:rPr>
            </w:pPr>
            <w:r>
              <w:t>Философия как аксиология.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DA7FDAF" w:rsidR="00B81972" w:rsidRPr="002B2FC0" w:rsidRDefault="00763D34" w:rsidP="00B81972">
            <w:pPr>
              <w:rPr>
                <w:bCs/>
              </w:rPr>
            </w:pPr>
            <w:r>
              <w:rPr>
                <w:bCs/>
              </w:rPr>
              <w:t>Ценность. Учение о ценностях (ХХ век). Проблема измерения ценностей. Чувства. Эмоции. Воля. Вера. Сомнение. Терпимость. Идеал и цель.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Дубровского,  </w:t>
            </w:r>
            <w:r w:rsidR="005240AE" w:rsidRPr="000A30F4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>. Дискуссия о кодировании информации и  субъективной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2A415D58" w:rsidR="005240AE" w:rsidRPr="002B2FC0" w:rsidRDefault="00763D34" w:rsidP="005240AE">
            <w:pPr>
              <w:rPr>
                <w:bCs/>
              </w:rPr>
            </w:pPr>
            <w:r>
              <w:t xml:space="preserve">Сущность общества. </w:t>
            </w:r>
            <w:r w:rsidR="005240AE"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EF37E2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</w:t>
      </w:r>
      <w:r w:rsidR="00270470">
        <w:rPr>
          <w:iCs/>
          <w:sz w:val="24"/>
          <w:szCs w:val="24"/>
        </w:rPr>
        <w:t>иям, практическим занятиям, зачетам</w:t>
      </w:r>
      <w:r w:rsidRPr="00FB299D">
        <w:rPr>
          <w:iCs/>
          <w:sz w:val="24"/>
          <w:szCs w:val="24"/>
        </w:rPr>
        <w:t>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45D432AB" w14:textId="6895550B" w:rsidR="00F062CE" w:rsidRPr="00270470" w:rsidRDefault="00F062CE" w:rsidP="00270470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2190A125" w:rsidR="00F062CE" w:rsidRPr="00FB299D" w:rsidRDefault="0027047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подготовка </w:t>
      </w:r>
      <w:r w:rsidR="00F062CE" w:rsidRPr="00FB299D">
        <w:rPr>
          <w:iCs/>
          <w:sz w:val="24"/>
          <w:szCs w:val="24"/>
        </w:rPr>
        <w:t xml:space="preserve"> докладов</w:t>
      </w:r>
      <w:proofErr w:type="gramEnd"/>
      <w:r w:rsidR="00F062CE" w:rsidRPr="00FB299D">
        <w:rPr>
          <w:iCs/>
          <w:sz w:val="24"/>
          <w:szCs w:val="24"/>
        </w:rPr>
        <w:t>, эссе;</w:t>
      </w:r>
    </w:p>
    <w:p w14:paraId="186B2775" w14:textId="6EFF18DE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</w:t>
      </w:r>
      <w:r w:rsidR="00270470">
        <w:rPr>
          <w:iCs/>
          <w:sz w:val="24"/>
          <w:szCs w:val="24"/>
        </w:rPr>
        <w:t>квиуму, контрольной работе</w:t>
      </w:r>
      <w:r w:rsidRPr="00FB299D">
        <w:rPr>
          <w:iCs/>
          <w:sz w:val="24"/>
          <w:szCs w:val="24"/>
        </w:rPr>
        <w:t>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6DC9F25F" w:rsidR="00F062CE" w:rsidRPr="00270470" w:rsidRDefault="00F062CE" w:rsidP="00270470">
      <w:pPr>
        <w:jc w:val="both"/>
        <w:rPr>
          <w:iCs/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0058D66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proofErr w:type="spellStart"/>
            <w:r w:rsidR="00716E65">
              <w:rPr>
                <w:bCs/>
                <w:iCs/>
              </w:rPr>
              <w:t>Н.А.Бердяева</w:t>
            </w:r>
            <w:proofErr w:type="spellEnd"/>
            <w:r w:rsidR="00716E65">
              <w:rPr>
                <w:bCs/>
                <w:iCs/>
              </w:rPr>
              <w:t xml:space="preserve"> «О назначении человека», </w:t>
            </w:r>
            <w:proofErr w:type="spellStart"/>
            <w:r w:rsidR="00716E65">
              <w:rPr>
                <w:bCs/>
                <w:iCs/>
              </w:rPr>
              <w:t>К.Э.Циолковского</w:t>
            </w:r>
            <w:proofErr w:type="spellEnd"/>
            <w:r w:rsidR="00716E65">
              <w:rPr>
                <w:bCs/>
                <w:iCs/>
              </w:rPr>
              <w:t xml:space="preserve"> «Живая Вселенная»,</w:t>
            </w:r>
            <w:r>
              <w:rPr>
                <w:bCs/>
                <w:iCs/>
              </w:rPr>
              <w:t xml:space="preserve">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716E65" w:rsidRDefault="00327813" w:rsidP="0032781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43078" w:rsidRPr="00716E65">
              <w:rPr>
                <w:bCs/>
              </w:rPr>
              <w:t>3</w:t>
            </w:r>
            <w:r w:rsidRPr="00E82E96">
              <w:rPr>
                <w:bCs/>
              </w:rPr>
              <w:t>.</w:t>
            </w:r>
            <w:r w:rsidR="00943078" w:rsidRPr="00716E6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29EB2FE6" w14:textId="77777777" w:rsidR="0009477C" w:rsidRDefault="001C0476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  <w:p w14:paraId="19381BB5" w14:textId="77777777" w:rsidR="0009477C" w:rsidRDefault="00B35172" w:rsidP="00B35172">
            <w:pPr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7E58008" w14:textId="3E9946A6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300E5FA4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  <w:p w14:paraId="6114F1EC" w14:textId="77777777" w:rsidR="00716E65" w:rsidRDefault="00716E6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11. Чт</w:t>
            </w:r>
            <w:r w:rsidR="009B1DD0">
              <w:rPr>
                <w:i/>
              </w:rPr>
              <w:t>о такое аксиология?</w:t>
            </w:r>
          </w:p>
          <w:p w14:paraId="4147DF7E" w14:textId="5542FCF9" w:rsidR="009B1DD0" w:rsidRPr="00D23F40" w:rsidRDefault="009B1DD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12. Почему только в ХХ веке появилось учение о ценностях?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>1. Платон считал, что познание мира - это:</w:t>
            </w:r>
            <w:r>
              <w:br/>
              <w:t>а)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6. С именами Левкиппа и Демокрита связано учение :</w:t>
            </w:r>
            <w:r>
              <w:br/>
              <w:t>а)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05EFCC67" w14:textId="77777777" w:rsidR="0006396A" w:rsidRDefault="0003325D" w:rsidP="0003325D">
            <w:r w:rsidRPr="0055024F">
              <w:t>10. Онтология как структурная составляющая философского знания</w:t>
            </w:r>
            <w:r w:rsidR="009B1DD0">
              <w:t>.</w:t>
            </w:r>
          </w:p>
          <w:p w14:paraId="5081210C" w14:textId="4B9F4B4C" w:rsidR="009B1DD0" w:rsidRPr="0006396A" w:rsidRDefault="009B1DD0" w:rsidP="0003325D">
            <w:pPr>
              <w:rPr>
                <w:i/>
              </w:rPr>
            </w:pPr>
            <w:r>
              <w:t>11. Аксиология как структурная составляющая философского знания.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5B814D21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39187A6D" w14:textId="691FA076" w:rsidR="009B1DD0" w:rsidRDefault="009B1DD0" w:rsidP="009B1DD0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Создателем этической системы, в основе которой лежат две основные идеи- безусловная </w:t>
            </w:r>
            <w:proofErr w:type="spellStart"/>
            <w:r>
              <w:rPr>
                <w:bCs/>
                <w:iCs/>
              </w:rPr>
              <w:t>самоценность</w:t>
            </w:r>
            <w:proofErr w:type="spellEnd"/>
            <w:r>
              <w:rPr>
                <w:bCs/>
                <w:iCs/>
              </w:rPr>
              <w:t xml:space="preserve"> человека и долг перед людьми, </w:t>
            </w:r>
            <w:proofErr w:type="gramStart"/>
            <w:r>
              <w:rPr>
                <w:bCs/>
                <w:iCs/>
              </w:rPr>
              <w:t>является :</w:t>
            </w:r>
            <w:proofErr w:type="gramEnd"/>
            <w:r>
              <w:rPr>
                <w:bCs/>
                <w:iCs/>
              </w:rPr>
              <w:t xml:space="preserve"> а) Сократ; б) </w:t>
            </w:r>
            <w:proofErr w:type="spellStart"/>
            <w:r>
              <w:rPr>
                <w:bCs/>
                <w:iCs/>
              </w:rPr>
              <w:t>И.Кант</w:t>
            </w:r>
            <w:proofErr w:type="spellEnd"/>
            <w:r>
              <w:rPr>
                <w:bCs/>
                <w:iCs/>
              </w:rPr>
              <w:t>; в)</w:t>
            </w:r>
            <w:proofErr w:type="spellStart"/>
            <w:r>
              <w:rPr>
                <w:bCs/>
                <w:iCs/>
              </w:rPr>
              <w:t>Б.Спиноза</w:t>
            </w:r>
            <w:proofErr w:type="spellEnd"/>
            <w:r>
              <w:rPr>
                <w:bCs/>
                <w:iCs/>
              </w:rPr>
              <w:t>.</w:t>
            </w:r>
          </w:p>
          <w:p w14:paraId="2E146E31" w14:textId="77777777" w:rsidR="009B1DD0" w:rsidRDefault="009B1DD0" w:rsidP="009B1DD0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Свобода как основной принцип человеческого существования получил обоснование </w:t>
            </w:r>
            <w:proofErr w:type="gramStart"/>
            <w:r>
              <w:rPr>
                <w:bCs/>
                <w:iCs/>
              </w:rPr>
              <w:t>в :</w:t>
            </w:r>
            <w:proofErr w:type="gramEnd"/>
            <w:r>
              <w:rPr>
                <w:bCs/>
                <w:iCs/>
              </w:rPr>
              <w:t xml:space="preserve"> а) экзистенциализме; б)персонализме; в)нигилизме.</w:t>
            </w:r>
          </w:p>
          <w:p w14:paraId="272F3B6B" w14:textId="77777777" w:rsidR="009B1DD0" w:rsidRPr="009B1DD0" w:rsidRDefault="002D4C97" w:rsidP="009B1DD0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rPr>
                <w:bCs/>
                <w:iCs/>
              </w:rPr>
            </w:pPr>
            <w:r w:rsidRPr="009B1DD0">
              <w:rPr>
                <w:iCs/>
              </w:rPr>
              <w:t xml:space="preserve">Философ, сформулировавший теорию государства на основе общественного договора: </w:t>
            </w:r>
            <w:r w:rsidR="009B1DD0">
              <w:rPr>
                <w:iCs/>
              </w:rPr>
              <w:t>а) Д. Локк б) Т. Гоббс в) Д. Юм</w:t>
            </w:r>
          </w:p>
          <w:p w14:paraId="66A42629" w14:textId="5A073443" w:rsidR="002D4C97" w:rsidRPr="009B1DD0" w:rsidRDefault="002D4C97" w:rsidP="009B1DD0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rPr>
                <w:bCs/>
                <w:iCs/>
              </w:rPr>
            </w:pPr>
            <w:r w:rsidRPr="009B1DD0">
              <w:rPr>
                <w:iCs/>
              </w:rPr>
              <w:t>Основные черты философии Нового времени:</w:t>
            </w:r>
          </w:p>
          <w:p w14:paraId="0E6E7C88" w14:textId="77777777" w:rsidR="009B1DD0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а) научность б) толкование священных </w:t>
            </w:r>
            <w:r w:rsidR="009B1DD0">
              <w:rPr>
                <w:iCs/>
              </w:rPr>
              <w:t>книг в) примат знания над верой.</w:t>
            </w:r>
          </w:p>
          <w:p w14:paraId="685084D0" w14:textId="273372EE" w:rsidR="002D4C97" w:rsidRPr="002D4C97" w:rsidRDefault="009B1DD0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          5. </w:t>
            </w:r>
            <w:r w:rsidR="002D4C97" w:rsidRPr="002D4C97">
              <w:rPr>
                <w:iCs/>
              </w:rPr>
              <w:t>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BCCC9CE" w:rsidR="002D4C97" w:rsidRPr="002D4C97" w:rsidRDefault="009B1DD0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          6. </w:t>
            </w:r>
            <w:r w:rsidR="002D4C97" w:rsidRPr="002D4C97">
              <w:rPr>
                <w:iCs/>
              </w:rPr>
              <w:t>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09629D26" w:rsidR="002D4C97" w:rsidRPr="002D4C97" w:rsidRDefault="009B1DD0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ab/>
              <w:t xml:space="preserve">    7.</w:t>
            </w:r>
            <w:r w:rsidR="002D4C97" w:rsidRPr="002D4C97">
              <w:rPr>
                <w:iCs/>
              </w:rPr>
              <w:t xml:space="preserve">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3EFEA172" w:rsidR="002D4C97" w:rsidRPr="002D4C97" w:rsidRDefault="009B1DD0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        8. </w:t>
            </w:r>
            <w:r w:rsidR="002D4C97" w:rsidRPr="002D4C97">
              <w:rPr>
                <w:iCs/>
              </w:rPr>
              <w:t>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69F8A9D0" w:rsidR="002D4C97" w:rsidRPr="002D4C97" w:rsidRDefault="009B1DD0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        9. </w:t>
            </w:r>
            <w:r w:rsidR="002D4C97" w:rsidRPr="002D4C97">
              <w:rPr>
                <w:iCs/>
              </w:rPr>
              <w:t xml:space="preserve"> Жесткий </w:t>
            </w:r>
            <w:proofErr w:type="spellStart"/>
            <w:r w:rsidR="002D4C97" w:rsidRPr="002D4C97">
              <w:rPr>
                <w:iCs/>
              </w:rPr>
              <w:t>компатибилизм</w:t>
            </w:r>
            <w:proofErr w:type="spellEnd"/>
            <w:r w:rsidR="002D4C97"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0FD4334C" w:rsidR="002D4C97" w:rsidRPr="002D4C97" w:rsidRDefault="009B1DD0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     10.  </w:t>
            </w:r>
            <w:r w:rsidR="002D4C97" w:rsidRPr="002D4C97">
              <w:rPr>
                <w:iCs/>
              </w:rPr>
              <w:t xml:space="preserve">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D5E75F9" w:rsidR="002D4C97" w:rsidRPr="002D4C97" w:rsidRDefault="009B1DD0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ab/>
              <w:t xml:space="preserve">11. </w:t>
            </w:r>
            <w:r w:rsidR="002D4C97" w:rsidRPr="002D4C97">
              <w:rPr>
                <w:iCs/>
              </w:rPr>
              <w:t xml:space="preserve">Давид Юм занимает в вопросе совместимости ответственности с детерминизмом позицию: а) </w:t>
            </w:r>
            <w:proofErr w:type="spellStart"/>
            <w:r w:rsidR="002D4C97" w:rsidRPr="002D4C97">
              <w:rPr>
                <w:iCs/>
              </w:rPr>
              <w:t>компатибилизма</w:t>
            </w:r>
            <w:proofErr w:type="spellEnd"/>
            <w:r w:rsidR="002D4C97" w:rsidRPr="002D4C97">
              <w:rPr>
                <w:iCs/>
              </w:rPr>
              <w:t xml:space="preserve">, б) </w:t>
            </w:r>
            <w:proofErr w:type="spellStart"/>
            <w:r w:rsidR="002D4C97" w:rsidRPr="002D4C97">
              <w:rPr>
                <w:iCs/>
              </w:rPr>
              <w:t>либертарианства</w:t>
            </w:r>
            <w:proofErr w:type="spellEnd"/>
            <w:r w:rsidR="002D4C97" w:rsidRPr="002D4C97">
              <w:rPr>
                <w:iCs/>
              </w:rPr>
              <w:t xml:space="preserve">, в) жесткого </w:t>
            </w:r>
            <w:proofErr w:type="spellStart"/>
            <w:r w:rsidR="002D4C97" w:rsidRPr="002D4C97">
              <w:rPr>
                <w:iCs/>
              </w:rPr>
              <w:t>инкомпатибилзма</w:t>
            </w:r>
            <w:proofErr w:type="spellEnd"/>
            <w:r w:rsidR="002D4C97" w:rsidRPr="002D4C97">
              <w:rPr>
                <w:iCs/>
              </w:rPr>
              <w:t>.</w:t>
            </w:r>
          </w:p>
          <w:p w14:paraId="2C1696C4" w14:textId="690C26D5" w:rsidR="002D4C97" w:rsidRPr="002D4C97" w:rsidRDefault="009B1DD0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ab/>
              <w:t>12</w:t>
            </w:r>
            <w:r w:rsidR="002D4C97" w:rsidRPr="002D4C97">
              <w:rPr>
                <w:iCs/>
              </w:rPr>
              <w:t>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01B7992F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270470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61F227C2" w:rsidR="006C6DF4" w:rsidRDefault="00270470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4F90B7C3" w:rsidR="00154655" w:rsidRPr="008448CC" w:rsidRDefault="00270470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0FDC0923" w:rsidR="00154655" w:rsidRPr="008448CC" w:rsidRDefault="00270470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06DC82B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3E9F0D03" w:rsidR="00FF102D" w:rsidRPr="00270470" w:rsidRDefault="00FF102D" w:rsidP="00270470">
      <w:pPr>
        <w:jc w:val="both"/>
        <w:rPr>
          <w:iCs/>
        </w:rPr>
      </w:pPr>
    </w:p>
    <w:p w14:paraId="0CD54DD9" w14:textId="6990B40A" w:rsidR="00FF102D" w:rsidRPr="00270470" w:rsidRDefault="00FF102D" w:rsidP="00270470">
      <w:pPr>
        <w:jc w:val="both"/>
        <w:rPr>
          <w:iCs/>
        </w:rPr>
      </w:pPr>
    </w:p>
    <w:p w14:paraId="022D2FB7" w14:textId="1A6142C5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</w:t>
      </w:r>
      <w:r w:rsidR="00270470">
        <w:rPr>
          <w:iCs/>
          <w:sz w:val="24"/>
          <w:szCs w:val="24"/>
        </w:rPr>
        <w:t>роведение интерактивных практических занятий</w:t>
      </w:r>
      <w:r w:rsidRPr="0052119C">
        <w:rPr>
          <w:iCs/>
          <w:sz w:val="24"/>
          <w:szCs w:val="24"/>
        </w:rPr>
        <w:t>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270470" w:rsidRDefault="00FF102D" w:rsidP="00270470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2704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5B299F09" w:rsidR="00FF102D" w:rsidRPr="00270470" w:rsidRDefault="00A479F3" w:rsidP="00270470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3181F5FE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</w:t>
      </w:r>
      <w:r w:rsidR="00270470">
        <w:rPr>
          <w:iCs/>
          <w:color w:val="000000"/>
          <w:sz w:val="24"/>
          <w:szCs w:val="24"/>
        </w:rPr>
        <w:t>онных занятиях</w:t>
      </w:r>
      <w:r w:rsidRPr="0052119C">
        <w:rPr>
          <w:iCs/>
          <w:color w:val="000000"/>
          <w:sz w:val="24"/>
          <w:szCs w:val="24"/>
        </w:rPr>
        <w:t xml:space="preserve">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C455B6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270470">
        <w:rPr>
          <w:sz w:val="24"/>
          <w:szCs w:val="24"/>
        </w:rPr>
        <w:t xml:space="preserve">не </w:t>
      </w:r>
      <w:r w:rsidR="000F330B" w:rsidRPr="00136F91">
        <w:rPr>
          <w:sz w:val="24"/>
          <w:szCs w:val="24"/>
        </w:rPr>
        <w:t>реализуется</w:t>
      </w:r>
      <w:r w:rsidR="00270470">
        <w:rPr>
          <w:sz w:val="24"/>
          <w:szCs w:val="24"/>
        </w:rPr>
        <w:t>.</w:t>
      </w:r>
    </w:p>
    <w:p w14:paraId="07749DA3" w14:textId="51384D70" w:rsidR="008B3178" w:rsidRPr="00136F91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91DC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2345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0D360DF2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23DA6A8B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3CFA2295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DC1C046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9E549" w14:textId="77777777" w:rsidR="00D91DC4" w:rsidRDefault="00D91DC4" w:rsidP="005E3840">
      <w:r>
        <w:separator/>
      </w:r>
    </w:p>
  </w:endnote>
  <w:endnote w:type="continuationSeparator" w:id="0">
    <w:p w14:paraId="48FEED75" w14:textId="77777777" w:rsidR="00D91DC4" w:rsidRDefault="00D91D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C0CAE" w:rsidRDefault="005C0CAE">
    <w:pPr>
      <w:pStyle w:val="ae"/>
      <w:jc w:val="right"/>
    </w:pPr>
  </w:p>
  <w:p w14:paraId="3A88830B" w14:textId="77777777" w:rsidR="005C0CAE" w:rsidRDefault="005C0CA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C0CAE" w:rsidRDefault="005C0C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C0CAE" w:rsidRDefault="005C0CA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C0CAE" w:rsidRDefault="005C0CAE">
    <w:pPr>
      <w:pStyle w:val="ae"/>
      <w:jc w:val="right"/>
    </w:pPr>
  </w:p>
  <w:p w14:paraId="6C2BFEFB" w14:textId="77777777" w:rsidR="005C0CAE" w:rsidRDefault="005C0CA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C0CAE" w:rsidRDefault="005C0CAE">
    <w:pPr>
      <w:pStyle w:val="ae"/>
      <w:jc w:val="right"/>
    </w:pPr>
  </w:p>
  <w:p w14:paraId="1B400B45" w14:textId="77777777" w:rsidR="005C0CAE" w:rsidRDefault="005C0C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76BC1" w14:textId="77777777" w:rsidR="00D91DC4" w:rsidRDefault="00D91DC4" w:rsidP="005E3840">
      <w:r>
        <w:separator/>
      </w:r>
    </w:p>
  </w:footnote>
  <w:footnote w:type="continuationSeparator" w:id="0">
    <w:p w14:paraId="3CECE8C0" w14:textId="77777777" w:rsidR="00D91DC4" w:rsidRDefault="00D91D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C0CAE" w:rsidRDefault="005C0C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5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C0CAE" w:rsidRDefault="005C0C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C0CAE" w:rsidRDefault="005C0C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51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C0CAE" w:rsidRDefault="005C0CA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C0CAE" w:rsidRDefault="005C0C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51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5C0CAE" w:rsidRDefault="005C0C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477C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87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7DF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52BB"/>
    <w:rsid w:val="0025645D"/>
    <w:rsid w:val="00257905"/>
    <w:rsid w:val="00262427"/>
    <w:rsid w:val="00263138"/>
    <w:rsid w:val="0026368C"/>
    <w:rsid w:val="00265D29"/>
    <w:rsid w:val="0026603D"/>
    <w:rsid w:val="002677B9"/>
    <w:rsid w:val="00270470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1A7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70A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FD5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EE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4ADC"/>
    <w:rsid w:val="005B605D"/>
    <w:rsid w:val="005B618A"/>
    <w:rsid w:val="005B6317"/>
    <w:rsid w:val="005B7909"/>
    <w:rsid w:val="005B7F45"/>
    <w:rsid w:val="005C0CAE"/>
    <w:rsid w:val="005C16A0"/>
    <w:rsid w:val="005C17FD"/>
    <w:rsid w:val="005C2175"/>
    <w:rsid w:val="005C2EC5"/>
    <w:rsid w:val="005C6508"/>
    <w:rsid w:val="005D073F"/>
    <w:rsid w:val="005D086E"/>
    <w:rsid w:val="005D1959"/>
    <w:rsid w:val="005D1A1E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35F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6E65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100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3D34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A80"/>
    <w:rsid w:val="007B2C1E"/>
    <w:rsid w:val="007B2EAC"/>
    <w:rsid w:val="007B34A0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881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08A8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3AF3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451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1DD0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1EA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62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5E3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0D91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1DC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0F73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23F8-3F53-4238-BAAC-0C87D6AD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33</Pages>
  <Words>7066</Words>
  <Characters>40281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9</cp:revision>
  <cp:lastPrinted>2021-06-03T09:32:00Z</cp:lastPrinted>
  <dcterms:created xsi:type="dcterms:W3CDTF">2022-05-15T14:42:00Z</dcterms:created>
  <dcterms:modified xsi:type="dcterms:W3CDTF">2022-07-09T21:51:00Z</dcterms:modified>
</cp:coreProperties>
</file>