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3DFBAEF4" w:rsidR="005558F8" w:rsidRPr="00D93AA9" w:rsidRDefault="00DD0A44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анализ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D44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5D4462" w:rsidRPr="00946F61" w:rsidRDefault="005D4462" w:rsidP="005D446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65F728" w:rsidR="005D4462" w:rsidRPr="00946F61" w:rsidRDefault="005D4462" w:rsidP="005D446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5209" w:type="dxa"/>
            <w:shd w:val="clear" w:color="auto" w:fill="auto"/>
          </w:tcPr>
          <w:p w14:paraId="590A5011" w14:textId="4CD5CA14" w:rsidR="005D4462" w:rsidRPr="00946F61" w:rsidRDefault="005D4462" w:rsidP="005D4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F6C257" w:rsidR="00D1678A" w:rsidRPr="00946F61" w:rsidRDefault="005D446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F78769" w:rsidR="00D1678A" w:rsidRPr="00946F61" w:rsidRDefault="005D4462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1678A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57E965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</w:t>
            </w:r>
            <w:r w:rsidR="00DD0A44">
              <w:rPr>
                <w:iCs/>
              </w:rPr>
              <w:t>Финансовый анализ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946307" w:rsidR="00AA6ADF" w:rsidRPr="0044393C" w:rsidRDefault="00946F61" w:rsidP="00AA6ADF">
            <w:pPr>
              <w:jc w:val="both"/>
            </w:pPr>
            <w:r w:rsidRPr="0044393C">
              <w:t>Н.М. Квач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BA7DE6E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DABA321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</w:t>
      </w:r>
      <w:r w:rsidR="00DD0A44">
        <w:rPr>
          <w:iCs/>
        </w:rPr>
        <w:t>Финансовый анализ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шестом </w:t>
      </w:r>
      <w:r w:rsidR="004E4C46" w:rsidRPr="00946F61">
        <w:rPr>
          <w:iCs/>
        </w:rPr>
        <w:t>семестр</w:t>
      </w:r>
      <w:r w:rsidR="00DD0A44">
        <w:rPr>
          <w:iCs/>
        </w:rPr>
        <w:t>е</w:t>
      </w:r>
      <w:r w:rsidR="00946F61" w:rsidRPr="00946F61">
        <w:rPr>
          <w:iCs/>
        </w:rPr>
        <w:t>.</w:t>
      </w:r>
    </w:p>
    <w:p w14:paraId="342C4F0E" w14:textId="023EB4B0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="00DD0A44">
        <w:t xml:space="preserve"> не </w:t>
      </w:r>
      <w:r w:rsidRPr="00D069B1">
        <w:t>предусмотрена</w:t>
      </w:r>
      <w:r w:rsidR="009105BD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4C1284EC" w:rsidR="009B495C" w:rsidRPr="009B495C" w:rsidRDefault="009B495C" w:rsidP="009B495C">
      <w:r>
        <w:tab/>
        <w:t xml:space="preserve">шестой семестр - </w:t>
      </w:r>
      <w:r w:rsidR="00DD0A44"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510C09D" w:rsidR="009664F2" w:rsidRPr="00946F61" w:rsidRDefault="009664F2" w:rsidP="009664F2">
            <w:pPr>
              <w:rPr>
                <w:bCs/>
              </w:rPr>
            </w:pPr>
          </w:p>
        </w:tc>
        <w:tc>
          <w:tcPr>
            <w:tcW w:w="2126" w:type="dxa"/>
          </w:tcPr>
          <w:p w14:paraId="6CF787C4" w14:textId="7D8226A0" w:rsidR="009664F2" w:rsidRPr="00946F61" w:rsidRDefault="009664F2" w:rsidP="009664F2">
            <w:pPr>
              <w:rPr>
                <w:bCs/>
              </w:rPr>
            </w:pP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A489D7D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</w:t>
      </w:r>
      <w:r w:rsidR="00DD0A44">
        <w:rPr>
          <w:iCs/>
        </w:rPr>
        <w:t>Финансовый анализ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6A24216F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Методы принятия управленческих решений</w:t>
      </w:r>
      <w:r w:rsidRPr="00946F61">
        <w:rPr>
          <w:iCs/>
        </w:rPr>
        <w:t>;</w:t>
      </w:r>
    </w:p>
    <w:p w14:paraId="07237C77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Основы правоведения и антикоррупционная политика</w:t>
      </w:r>
      <w:r w:rsidRPr="00946F61">
        <w:rPr>
          <w:iCs/>
        </w:rPr>
        <w:t>;</w:t>
      </w:r>
    </w:p>
    <w:p w14:paraId="776AA33D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Маркетинг</w:t>
      </w:r>
    </w:p>
    <w:p w14:paraId="51055C56" w14:textId="77777777" w:rsidR="00DD0A44" w:rsidRPr="002817D0" w:rsidRDefault="00DD0A44" w:rsidP="00DD0A44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55B42EC6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Инвестиционный анализ</w:t>
      </w:r>
    </w:p>
    <w:p w14:paraId="7C735278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 xml:space="preserve">Налоги и </w:t>
      </w:r>
      <w:r>
        <w:rPr>
          <w:iCs/>
        </w:rPr>
        <w:t>налогообложение</w:t>
      </w:r>
      <w:r w:rsidRPr="00946F61">
        <w:rPr>
          <w:iCs/>
        </w:rPr>
        <w:t>;</w:t>
      </w:r>
    </w:p>
    <w:p w14:paraId="6F2FBF0D" w14:textId="77777777" w:rsidR="00DD0A44" w:rsidRPr="00946F61" w:rsidRDefault="00DD0A44" w:rsidP="00DD0A4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Товарный менеджмент</w:t>
      </w:r>
    </w:p>
    <w:p w14:paraId="15C14080" w14:textId="77777777" w:rsidR="00DD0A44" w:rsidRPr="00946F61" w:rsidRDefault="00DD0A44" w:rsidP="00DD0A44">
      <w:pPr>
        <w:pStyle w:val="af0"/>
        <w:numPr>
          <w:ilvl w:val="3"/>
          <w:numId w:val="6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работы.).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8A1522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</w:t>
      </w:r>
      <w:r w:rsidR="00DD0A44" w:rsidRPr="00DD0A44">
        <w:rPr>
          <w:iCs/>
        </w:rPr>
        <w:t>«Финансовый анализ</w:t>
      </w:r>
      <w:r w:rsidR="00894420" w:rsidRPr="00DD0A44">
        <w:rPr>
          <w:iCs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5B339769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93F9D" w:rsidRPr="002E16C0" w14:paraId="74B50AEE" w14:textId="77777777" w:rsidTr="0011323C">
        <w:trPr>
          <w:trHeight w:val="83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E81498" w14:textId="77777777" w:rsidR="00393F9D" w:rsidRPr="002E16C0" w:rsidRDefault="00393F9D" w:rsidP="0011323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6AD5A0" w14:textId="77777777" w:rsidR="00393F9D" w:rsidRPr="002E16C0" w:rsidRDefault="00393F9D" w:rsidP="001132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0921CC4" w14:textId="77777777" w:rsidR="00393F9D" w:rsidRPr="002817D0" w:rsidRDefault="00393F9D" w:rsidP="001132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66432D" w14:textId="77777777" w:rsidR="00393F9D" w:rsidRDefault="00393F9D" w:rsidP="001132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2BE31F" w14:textId="77777777" w:rsidR="00393F9D" w:rsidRPr="002E16C0" w:rsidRDefault="00393F9D" w:rsidP="001132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93F9D" w:rsidRPr="0007211D" w14:paraId="61548E41" w14:textId="77777777" w:rsidTr="0011323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1313D" w14:textId="77777777" w:rsidR="00393F9D" w:rsidRDefault="00393F9D" w:rsidP="0011323C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EF1E4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  <w:r w:rsidRPr="00EF1E4B">
              <w:rPr>
                <w:iCs/>
                <w:sz w:val="22"/>
                <w:szCs w:val="22"/>
              </w:rPr>
              <w:t xml:space="preserve"> </w:t>
            </w:r>
          </w:p>
          <w:p w14:paraId="717AD6D6" w14:textId="77777777" w:rsidR="00393F9D" w:rsidRPr="00EF1E4B" w:rsidRDefault="00393F9D" w:rsidP="0011323C">
            <w:pPr>
              <w:pStyle w:val="pboth"/>
              <w:rPr>
                <w:iCs/>
                <w:sz w:val="22"/>
                <w:szCs w:val="22"/>
              </w:rPr>
            </w:pPr>
            <w:r w:rsidRPr="006021B6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C3E" w14:textId="77777777" w:rsidR="00393F9D" w:rsidRPr="00EF1E4B" w:rsidRDefault="00393F9D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1B924A9A" w14:textId="77777777" w:rsidR="00393F9D" w:rsidRPr="00EF1E4B" w:rsidRDefault="00393F9D" w:rsidP="001132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021B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5F600" w14:textId="77777777" w:rsidR="00393F9D" w:rsidRDefault="00393F9D" w:rsidP="001132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-использует</w:t>
            </w:r>
            <w:r w:rsidRPr="005F0DCF">
              <w:rPr>
                <w:bCs/>
                <w:sz w:val="22"/>
                <w:szCs w:val="22"/>
              </w:rPr>
              <w:t xml:space="preserve"> методы сбора, анализа, систематизации, хранения и поддержания в актуальном состоянии информации бизнес-анализа;</w:t>
            </w:r>
          </w:p>
          <w:p w14:paraId="738F73A6" w14:textId="61CBF53B" w:rsidR="00393F9D" w:rsidRPr="0007211D" w:rsidRDefault="00393F9D" w:rsidP="00393F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6" w:firstLine="0"/>
              <w:rPr>
                <w:rFonts w:eastAsiaTheme="minorEastAsia"/>
                <w:iCs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проводит </w:t>
            </w:r>
            <w:r w:rsidRPr="006021B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альтернативных вариантов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решения задач финансово-хозяйственной деятельности </w:t>
            </w:r>
            <w:r w:rsidRPr="006021B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для достижения намеченных результатов</w:t>
            </w:r>
          </w:p>
        </w:tc>
      </w:tr>
      <w:tr w:rsidR="00393F9D" w:rsidRPr="005F0DCF" w14:paraId="0FA4A52A" w14:textId="77777777" w:rsidTr="0011323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243A3" w14:textId="77777777" w:rsidR="00393F9D" w:rsidRPr="00EF1E4B" w:rsidRDefault="00393F9D" w:rsidP="0011323C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689" w14:textId="77777777" w:rsidR="00393F9D" w:rsidRDefault="00393F9D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0CEF5097" w14:textId="77777777" w:rsidR="00393F9D" w:rsidRPr="00EF1E4B" w:rsidRDefault="00393F9D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21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3F37AE2" w14:textId="1184F220" w:rsidR="00393F9D" w:rsidRPr="005F0DCF" w:rsidRDefault="00393F9D" w:rsidP="0011323C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</w:t>
            </w:r>
            <w:r w:rsidRPr="005F0DCF">
              <w:rPr>
                <w:bCs/>
                <w:sz w:val="22"/>
                <w:szCs w:val="22"/>
              </w:rPr>
              <w:t xml:space="preserve">рименяет </w:t>
            </w:r>
            <w:r>
              <w:rPr>
                <w:bCs/>
                <w:sz w:val="22"/>
                <w:szCs w:val="22"/>
              </w:rPr>
              <w:t xml:space="preserve">финансовый </w:t>
            </w:r>
            <w:r w:rsidRPr="005F0DCF">
              <w:rPr>
                <w:bCs/>
                <w:sz w:val="22"/>
                <w:szCs w:val="22"/>
              </w:rPr>
              <w:t>анализ организации</w:t>
            </w:r>
            <w:r>
              <w:rPr>
                <w:bCs/>
                <w:sz w:val="22"/>
                <w:szCs w:val="22"/>
              </w:rPr>
              <w:t xml:space="preserve"> для решения профессиональных задач</w:t>
            </w:r>
            <w:r w:rsidRPr="005F0DCF">
              <w:rPr>
                <w:bCs/>
                <w:sz w:val="22"/>
                <w:szCs w:val="22"/>
              </w:rPr>
              <w:t>;</w:t>
            </w:r>
          </w:p>
          <w:p w14:paraId="3EBE1BA0" w14:textId="00B92BF5" w:rsidR="00393F9D" w:rsidRPr="005F0DCF" w:rsidRDefault="00393F9D" w:rsidP="0011323C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под</w:t>
            </w:r>
            <w:r>
              <w:rPr>
                <w:bCs/>
                <w:sz w:val="22"/>
                <w:szCs w:val="22"/>
              </w:rPr>
              <w:t>г</w:t>
            </w:r>
            <w:r w:rsidRPr="005F0DCF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</w:t>
            </w:r>
            <w:r w:rsidRPr="005F0DCF">
              <w:rPr>
                <w:bCs/>
                <w:sz w:val="22"/>
                <w:szCs w:val="22"/>
              </w:rPr>
              <w:t>вливает отчеты о финансовой деятельности организации;</w:t>
            </w:r>
          </w:p>
          <w:p w14:paraId="1E3695B4" w14:textId="77777777" w:rsidR="00393F9D" w:rsidRPr="005F0DCF" w:rsidRDefault="00393F9D" w:rsidP="0011323C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применяет методы экономического анализа и учета показателей деятельности организации и ее подразделений;</w:t>
            </w:r>
          </w:p>
          <w:p w14:paraId="2F19E64B" w14:textId="77777777" w:rsidR="00393F9D" w:rsidRPr="005F0DCF" w:rsidRDefault="00393F9D" w:rsidP="001132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</w:p>
        </w:tc>
      </w:tr>
    </w:tbl>
    <w:p w14:paraId="65448D28" w14:textId="77777777" w:rsidR="00393F9D" w:rsidRPr="00393F9D" w:rsidRDefault="00393F9D" w:rsidP="00393F9D"/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FC8D840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>по очно</w:t>
            </w:r>
            <w:r w:rsidR="000C31DA">
              <w:rPr>
                <w:iCs/>
              </w:rPr>
              <w:t>-заочной</w:t>
            </w:r>
            <w:r w:rsidRPr="009B495C">
              <w:rPr>
                <w:iCs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D4C39F" w:rsidR="00560461" w:rsidRPr="009B495C" w:rsidRDefault="000C31DA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r w:rsidRPr="009B495C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61CFC83" w:rsidR="00560461" w:rsidRPr="009B495C" w:rsidRDefault="000C31DA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F47AAD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</w:t>
      </w:r>
      <w:r w:rsidR="000C31DA">
        <w:rPr>
          <w:iCs w:val="0"/>
        </w:rPr>
        <w:t>о-заочная</w:t>
      </w:r>
      <w:r w:rsidR="003631C8" w:rsidRPr="00EF1E4B">
        <w:rPr>
          <w:iCs w:val="0"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C31DA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0170AB8C" w:rsidR="000C31DA" w:rsidRPr="00095B98" w:rsidRDefault="000C31DA" w:rsidP="000C31DA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6CECAFBD" w14:textId="57F6AF69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F1ED29B" w14:textId="743615F9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C826257" w14:textId="4B1C73F4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103A23C" w14:textId="79A53517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D26E08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E31DF74" w:rsidR="000C31DA" w:rsidRPr="00095B98" w:rsidRDefault="00D26E08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6220662A" w14:textId="77777777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FFC495B" w14:textId="7E6BF923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5C96D158" w14:textId="0F41B27F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0C31DA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5A7376" w:rsidR="000C31DA" w:rsidRPr="00095B98" w:rsidRDefault="000C31DA" w:rsidP="000C31DA">
            <w:pPr>
              <w:rPr>
                <w:iCs/>
              </w:rPr>
            </w:pPr>
            <w:r w:rsidRPr="00095B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2A6AD4FE" w14:textId="014BC29F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43FB128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151C8A4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7FF42E4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D26E08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56718E" w:rsidR="000C31DA" w:rsidRPr="00095B98" w:rsidRDefault="00D26E08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5AAADAF3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8A086CA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168F9E65" w:rsidR="000C31DA" w:rsidRPr="00095B98" w:rsidRDefault="000C31DA" w:rsidP="000C31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1BDD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0C31DA">
        <w:t>о-заочная</w:t>
      </w:r>
      <w:r w:rsidRPr="00B00330">
        <w:t xml:space="preserve">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7EDAF" w:rsidR="00386236" w:rsidRPr="00A06CF3" w:rsidRDefault="002A08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Шестой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83E" w:rsidRPr="006168DD" w14:paraId="79CA70D5" w14:textId="77777777" w:rsidTr="00D3051C">
        <w:tc>
          <w:tcPr>
            <w:tcW w:w="15738" w:type="dxa"/>
            <w:gridSpan w:val="8"/>
          </w:tcPr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284F83E4" w14:textId="77777777" w:rsidR="000C31DA" w:rsidRDefault="000C31DA" w:rsidP="000C3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</w:t>
            </w:r>
          </w:p>
          <w:p w14:paraId="0D839095" w14:textId="77777777" w:rsidR="000C31DA" w:rsidRDefault="000C31DA" w:rsidP="000C3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ИД-УК2.1</w:t>
            </w:r>
          </w:p>
          <w:p w14:paraId="67DFAB3E" w14:textId="0B4E53F0" w:rsidR="00125CE0" w:rsidRDefault="000C31DA" w:rsidP="000C31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34F07582" w:rsidR="00125CE0" w:rsidRPr="00E949D2" w:rsidRDefault="00125CE0" w:rsidP="00125CE0">
            <w:r w:rsidRPr="00750226">
              <w:rPr>
                <w:sz w:val="22"/>
                <w:szCs w:val="22"/>
              </w:rPr>
              <w:t>Научные основы, методология и методика экономического анализа деятельности предприятий.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051FC17F" w14:textId="05163A2C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32E0BDA0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CEE4651" w14:textId="7EF2959E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24513F15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32A096FF" w14:textId="7AA533C1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50381D86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5BEDD5F4" w:rsidR="00125CE0" w:rsidRPr="00D02767" w:rsidRDefault="00125CE0" w:rsidP="00125CE0">
            <w:pPr>
              <w:rPr>
                <w:sz w:val="22"/>
                <w:szCs w:val="22"/>
              </w:rPr>
            </w:pPr>
            <w:r w:rsidRPr="00D02767">
              <w:rPr>
                <w:sz w:val="22"/>
                <w:szCs w:val="22"/>
              </w:rPr>
              <w:t>Тема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67A134C0" w14:textId="7EB27F08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0E263C4B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356A82E" w14:textId="648A0A81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5DCDD" w14:textId="77777777" w:rsidR="00125CE0" w:rsidRPr="00E949D2" w:rsidRDefault="00125CE0" w:rsidP="00125CE0">
            <w:r w:rsidRPr="00E949D2">
              <w:t xml:space="preserve">Тема </w:t>
            </w:r>
            <w:r>
              <w:t>4</w:t>
            </w:r>
          </w:p>
          <w:p w14:paraId="0C1A7275" w14:textId="0366E15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6DA5B7E3" w14:textId="0F215193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117DE0DE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01616" w14:textId="77777777" w:rsidR="00125CE0" w:rsidRPr="00E949D2" w:rsidRDefault="00125CE0" w:rsidP="00125CE0">
            <w:r w:rsidRPr="00E949D2">
              <w:t xml:space="preserve">Тема </w:t>
            </w:r>
            <w:r>
              <w:t>5</w:t>
            </w:r>
          </w:p>
          <w:p w14:paraId="7A56391D" w14:textId="5BBBFC0B" w:rsidR="00125CE0" w:rsidRPr="00E949D2" w:rsidRDefault="00125CE0" w:rsidP="00125CE0"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 деятельности</w:t>
            </w:r>
          </w:p>
        </w:tc>
        <w:tc>
          <w:tcPr>
            <w:tcW w:w="597" w:type="dxa"/>
          </w:tcPr>
          <w:p w14:paraId="58D9FAC8" w14:textId="05B167AF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1B83EA5D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6BDE4C2B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63E173B3" w14:textId="09AD1CC9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7E27F78A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7E829F4" w14:textId="77777777" w:rsidTr="00EB7076">
        <w:tc>
          <w:tcPr>
            <w:tcW w:w="1701" w:type="dxa"/>
            <w:vMerge/>
          </w:tcPr>
          <w:p w14:paraId="06BC254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CFB17" w14:textId="77777777" w:rsidR="00125CE0" w:rsidRPr="00E949D2" w:rsidRDefault="00125CE0" w:rsidP="00125CE0">
            <w:r w:rsidRPr="00E949D2">
              <w:t xml:space="preserve">Тема </w:t>
            </w:r>
            <w:r>
              <w:t>7</w:t>
            </w:r>
          </w:p>
          <w:p w14:paraId="7AEE0D8B" w14:textId="54D989B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198A9305" w14:textId="213A423E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436F4A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B55136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9D5EA6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F1E41" w14:textId="4ECBCFA4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888879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11C79045" w14:textId="77777777" w:rsidTr="00EB7076">
        <w:tc>
          <w:tcPr>
            <w:tcW w:w="1701" w:type="dxa"/>
            <w:vMerge/>
          </w:tcPr>
          <w:p w14:paraId="109E3EA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5A5BF" w14:textId="77777777" w:rsidR="00125CE0" w:rsidRPr="00E949D2" w:rsidRDefault="00125CE0" w:rsidP="00125CE0">
            <w:r w:rsidRPr="00E949D2">
              <w:t xml:space="preserve">Тема </w:t>
            </w:r>
            <w:r>
              <w:t>8</w:t>
            </w:r>
            <w:r w:rsidRPr="00E949D2">
              <w:t xml:space="preserve"> </w:t>
            </w:r>
          </w:p>
          <w:p w14:paraId="21D53075" w14:textId="7A346FEB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0AB0B20D" w14:textId="0EC85792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37AB636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5106517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1030FEE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6D882" w14:textId="22FE7F6D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CABC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F96CF" w14:textId="77777777" w:rsidR="00125CE0" w:rsidRDefault="00125CE0" w:rsidP="00125CE0">
            <w:r w:rsidRPr="00DF3C1E">
              <w:t>Практическое занятие № 1</w:t>
            </w:r>
          </w:p>
          <w:p w14:paraId="2762FF99" w14:textId="748989FE" w:rsidR="00125CE0" w:rsidRPr="00E949D2" w:rsidRDefault="00125CE0" w:rsidP="00125CE0">
            <w:r>
              <w:rPr>
                <w:sz w:val="22"/>
                <w:szCs w:val="22"/>
              </w:rPr>
              <w:lastRenderedPageBreak/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7C21F3C8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500BF464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7777777" w:rsidR="00125CE0" w:rsidRDefault="00125CE0" w:rsidP="00125CE0">
            <w:r w:rsidRPr="00DF3C1E">
              <w:t xml:space="preserve">Практическое занятие № </w:t>
            </w:r>
            <w:r>
              <w:t>2</w:t>
            </w:r>
          </w:p>
          <w:p w14:paraId="2D2586AD" w14:textId="50E00A11" w:rsidR="00125CE0" w:rsidRPr="00E949D2" w:rsidRDefault="00125CE0" w:rsidP="00125CE0"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3D922B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74E1677F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3DEF2038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317D23E8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1CF70BC8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3C95B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4</w:t>
            </w:r>
          </w:p>
          <w:p w14:paraId="4AB66ED5" w14:textId="214066B3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680616A3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4B5175AA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5</w:t>
            </w:r>
          </w:p>
          <w:p w14:paraId="3A471806" w14:textId="72317D34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Оценка результативности производственно-хозяйственной и </w:t>
            </w:r>
            <w:r w:rsidR="000C31DA" w:rsidRPr="00750226">
              <w:rPr>
                <w:sz w:val="22"/>
                <w:szCs w:val="22"/>
              </w:rPr>
              <w:t>финансовой деятельности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33463323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3C91E268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13F08287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1A6A3F3C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0BA27E18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9BEE02D" w14:textId="77777777" w:rsidTr="00EB7076">
        <w:tc>
          <w:tcPr>
            <w:tcW w:w="1701" w:type="dxa"/>
            <w:vMerge/>
          </w:tcPr>
          <w:p w14:paraId="39D8BD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C3FE6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7</w:t>
            </w:r>
          </w:p>
          <w:p w14:paraId="4ADC0DBA" w14:textId="42468171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77076CA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2DFA1C6" w14:textId="4254C468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4E0CD0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4E3FFC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77C6" w14:textId="78B484E2" w:rsidR="00125CE0" w:rsidRDefault="000755AD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74968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1B239DB" w14:textId="77777777" w:rsidTr="00EB7076">
        <w:tc>
          <w:tcPr>
            <w:tcW w:w="1701" w:type="dxa"/>
            <w:vMerge/>
          </w:tcPr>
          <w:p w14:paraId="2AAB0E3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69C2F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8</w:t>
            </w:r>
            <w:r w:rsidRPr="00E949D2">
              <w:t xml:space="preserve"> </w:t>
            </w:r>
          </w:p>
          <w:p w14:paraId="7F4D3529" w14:textId="3C72AD76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4FFD564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E41A0B" w14:textId="04E4EFFE" w:rsidR="00125CE0" w:rsidRDefault="00D0276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7DC7E492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898A7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73554" w14:textId="25E09662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A590D7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1DF3BD4" w:rsidR="00A57354" w:rsidRPr="00C91DA7" w:rsidRDefault="000C31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53A001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C31DA">
              <w:rPr>
                <w:b/>
                <w:iCs/>
              </w:rPr>
              <w:t>шестой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333325C5" w:rsidR="00A57354" w:rsidRPr="001C1B2E" w:rsidRDefault="00D027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14:paraId="05F55FFC" w14:textId="43CC312E" w:rsidR="00A57354" w:rsidRPr="00C9126C" w:rsidRDefault="00D027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1263989F" w:rsidR="00A57354" w:rsidRPr="000D16CD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512CF69D" w:rsidR="00A57354" w:rsidRPr="00C9126C" w:rsidRDefault="00D027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05F80B8E" w:rsidR="00FA2451" w:rsidRPr="00BC754B" w:rsidRDefault="00D027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4101CAA" w14:textId="5BF7AABA" w:rsidR="00FA2451" w:rsidRPr="00BC754B" w:rsidRDefault="00D027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889B6AD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8BD2045" w14:textId="3C74DEFF" w:rsidR="00FA2451" w:rsidRPr="00BC754B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8F5E3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5E5B9FE7" w:rsidR="00D95C1A" w:rsidRPr="00862AEA" w:rsidRDefault="00D95C1A" w:rsidP="00462548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7A2A80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Научные основы, методология и методика экономического анализа деятельности предприятий.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BE8ACE" w:rsidR="00862AEA" w:rsidRPr="00F062CE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Место его в системе экономической науки.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Объекты анализа, оценка информативности финансовой отчетности с позиций основных групп ее пользователей; взаимосвязь состава и содержания отчетности с развитием организационно-правовых форм хозяйствования; анализ соответствия бухгалтерской (финансовой) отчетности налоговым декларациям и статистическим отчетам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53ABA0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4FF70" w:rsidR="00862AEA" w:rsidRPr="00656A34" w:rsidRDefault="00862AEA" w:rsidP="00862AEA">
            <w:pPr>
              <w:rPr>
                <w:bCs/>
                <w:i/>
              </w:rPr>
            </w:pPr>
            <w:r w:rsidRPr="00656A34">
              <w:t>Анализ бухгалтерского баланса, его основных статей и расчетных показателей; разработка аналитического баланса, горизонтальный и вертикальный анализ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0CCD0C1" w:rsidR="00862AEA" w:rsidRPr="0066595E" w:rsidRDefault="00862AEA" w:rsidP="00862AEA">
            <w:pPr>
              <w:rPr>
                <w:i/>
              </w:rPr>
            </w:pPr>
            <w:r w:rsidRPr="0066595E">
              <w:t>Использование интернет-технологий и программного обеспечения в финансовом анализе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70B57" w14:textId="2D6B1A03" w:rsidR="00862AEA" w:rsidRPr="0066595E" w:rsidRDefault="00862AEA" w:rsidP="00862AEA">
            <w:pPr>
              <w:rPr>
                <w:color w:val="000000" w:themeColor="text1"/>
              </w:rPr>
            </w:pPr>
            <w:r w:rsidRPr="0066595E">
              <w:rPr>
                <w:color w:val="000000" w:themeColor="text1"/>
                <w:shd w:val="clear" w:color="auto" w:fill="FFFFFF"/>
              </w:rPr>
              <w:t>Рассмотрение возможностей программного продукта «Альт-Финансы» предназначенного для выполнения комплексной оценки деятельности предприятия, выявления основных тенденций его развития, расчета базовых нормативов для планирования и прогнозирования, оценки кредитоспособности предприятия. Возможности программного продукта «Альт-Финансы» и «Альт-Инвест» для пользователя и опции по    самостоятельному внесению изменения в программу, с учетом требования или конкретные условия.</w:t>
            </w:r>
          </w:p>
          <w:p w14:paraId="4C19C889" w14:textId="0FFCBFCE" w:rsidR="00862AEA" w:rsidRPr="0066595E" w:rsidRDefault="00862AEA" w:rsidP="00862AEA">
            <w:pPr>
              <w:rPr>
                <w:i/>
                <w:color w:val="000000" w:themeColor="text1"/>
              </w:rPr>
            </w:pP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274D2087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311FF45E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Анализ отчета о </w:t>
            </w:r>
            <w:r>
              <w:rPr>
                <w:sz w:val="22"/>
                <w:szCs w:val="22"/>
              </w:rPr>
              <w:t>финансовых результатах</w:t>
            </w:r>
            <w:r w:rsidRPr="00750226">
              <w:rPr>
                <w:sz w:val="22"/>
                <w:szCs w:val="22"/>
              </w:rPr>
              <w:t>, анализ и оценка структуры затрат и доходов организации;</w:t>
            </w:r>
            <w:r>
              <w:rPr>
                <w:sz w:val="22"/>
                <w:szCs w:val="22"/>
              </w:rPr>
              <w:t xml:space="preserve"> формирование финансового результата, показатели положения компании на рынке ценных бумаг.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AEAB" w14:textId="71AF4BB9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3690241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рентабельности и деловой активности организации</w:t>
            </w:r>
            <w:r>
              <w:rPr>
                <w:sz w:val="22"/>
                <w:szCs w:val="22"/>
              </w:rPr>
              <w:t>, различные показатели рентабельности, сфера их применения, факторные зависимости.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1DDECCA9" w:rsidR="00862AEA" w:rsidRDefault="00862AEA" w:rsidP="00862AEA">
            <w:pPr>
              <w:rPr>
                <w:i/>
              </w:rPr>
            </w:pPr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14EF806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отчете о движении денежных средств</w:t>
            </w:r>
            <w:r>
              <w:rPr>
                <w:sz w:val="22"/>
                <w:szCs w:val="22"/>
              </w:rPr>
              <w:t>, методы анализа (прямой и косвенный) особенности.</w:t>
            </w:r>
          </w:p>
        </w:tc>
      </w:tr>
      <w:tr w:rsidR="00862AEA" w:rsidRPr="008448CC" w14:paraId="09CACD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E819" w14:textId="7D78B79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CE56" w14:textId="456908C6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AAF7B" w14:textId="01A65110" w:rsidR="00862AEA" w:rsidRDefault="00862AEA" w:rsidP="00862AEA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Понятие, характерные черты собственного капитала, достоинства и недостатки. </w:t>
            </w:r>
            <w:r w:rsidRPr="00750226">
              <w:rPr>
                <w:sz w:val="22"/>
                <w:szCs w:val="22"/>
              </w:rPr>
              <w:t>Анализ состава и движения капитала организации; оценка чистых активов</w:t>
            </w:r>
          </w:p>
        </w:tc>
      </w:tr>
      <w:tr w:rsidR="00862AEA" w:rsidRPr="008448CC" w14:paraId="5ACF8B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47BA" w14:textId="3529A536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75A5" w14:textId="4AE259F0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03B4B" w14:textId="00797989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приложениях к бухгалтерскому балансу и  в пояснительной записке, подлежащей обязательному раскрытию в финансовой отчетности</w:t>
            </w:r>
            <w:r>
              <w:rPr>
                <w:sz w:val="22"/>
                <w:szCs w:val="22"/>
              </w:rPr>
              <w:t>. Формирования пояснительной записки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>, не выносимых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FE8B1E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15C366" w:rsidR="002B2FC0" w:rsidRPr="00C73951" w:rsidRDefault="00C73951" w:rsidP="009B399A">
            <w:pPr>
              <w:rPr>
                <w:bCs/>
                <w:iCs/>
              </w:rPr>
            </w:pPr>
            <w:r w:rsidRPr="00C73951">
              <w:rPr>
                <w:iCs/>
              </w:rPr>
              <w:t>Современные информационные технологии применимые в рамках проведения финансового анализа</w:t>
            </w:r>
            <w:r>
              <w:rPr>
                <w:iCs/>
              </w:rPr>
              <w:t xml:space="preserve">, возможности использования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5D4923C4" w:rsidR="00542A86" w:rsidRPr="00242CD1" w:rsidRDefault="00542A86" w:rsidP="00542A86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r w:rsidR="00D02767" w:rsidRPr="00242CD1">
        <w:t>образовательных технологий</w:t>
      </w:r>
      <w:r w:rsidRPr="00242CD1">
        <w:t>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1BFB7B2F" w:rsidR="00542A86" w:rsidRPr="00242CD1" w:rsidRDefault="00542A86" w:rsidP="00542A86">
      <w:pPr>
        <w:ind w:firstLine="709"/>
        <w:jc w:val="both"/>
      </w:pPr>
      <w:r w:rsidRPr="00242CD1">
        <w:t xml:space="preserve">Применяются следующий </w:t>
      </w:r>
      <w:r w:rsidR="00D02767" w:rsidRPr="00242CD1">
        <w:t>вариант реализации</w:t>
      </w:r>
      <w:r w:rsidRPr="00242CD1">
        <w:t xml:space="preserve">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F147C4">
            <w:r w:rsidRPr="00242CD1">
              <w:t>лекции</w:t>
            </w:r>
          </w:p>
        </w:tc>
        <w:tc>
          <w:tcPr>
            <w:tcW w:w="968" w:type="dxa"/>
          </w:tcPr>
          <w:p w14:paraId="4161B8D3" w14:textId="3E2B1B9D" w:rsidR="00542A86" w:rsidRPr="00242CD1" w:rsidRDefault="00D02767" w:rsidP="00F147C4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F147C4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F147C4"/>
        </w:tc>
        <w:tc>
          <w:tcPr>
            <w:tcW w:w="4167" w:type="dxa"/>
          </w:tcPr>
          <w:p w14:paraId="4109A90C" w14:textId="77777777" w:rsidR="00542A86" w:rsidRPr="00242CD1" w:rsidRDefault="00542A86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4D18A0DB" w:rsidR="00542A86" w:rsidRPr="00242CD1" w:rsidRDefault="00D02767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F147C4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7"/>
        <w:gridCol w:w="3174"/>
        <w:gridCol w:w="3147"/>
      </w:tblGrid>
      <w:tr w:rsidR="002542E5" w:rsidRPr="0004716C" w14:paraId="373A4AD9" w14:textId="77777777" w:rsidTr="00C831C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831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02767" w:rsidRPr="0004716C" w14:paraId="15985614" w14:textId="77777777" w:rsidTr="00C831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02767" w:rsidRPr="0004716C" w:rsidRDefault="00D02767" w:rsidP="00D0276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02767" w:rsidRPr="0004716C" w:rsidRDefault="00D02767" w:rsidP="00D027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D02767" w:rsidRPr="0004716C" w:rsidRDefault="00D02767" w:rsidP="00D027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2F846833" w14:textId="77777777" w:rsidR="00D02767" w:rsidRPr="006021B6" w:rsidRDefault="00D02767" w:rsidP="00D02767">
            <w:pPr>
              <w:jc w:val="center"/>
              <w:rPr>
                <w:bCs/>
                <w:sz w:val="20"/>
                <w:szCs w:val="20"/>
              </w:rPr>
            </w:pPr>
            <w:r w:rsidRPr="006021B6">
              <w:rPr>
                <w:bCs/>
                <w:sz w:val="20"/>
                <w:szCs w:val="20"/>
              </w:rPr>
              <w:t>УК2</w:t>
            </w:r>
          </w:p>
          <w:p w14:paraId="059E325D" w14:textId="77777777" w:rsidR="00D02767" w:rsidRPr="006021B6" w:rsidRDefault="00D02767" w:rsidP="00D02767">
            <w:pPr>
              <w:jc w:val="center"/>
              <w:rPr>
                <w:bCs/>
                <w:sz w:val="20"/>
                <w:szCs w:val="20"/>
              </w:rPr>
            </w:pPr>
            <w:r w:rsidRPr="006021B6">
              <w:rPr>
                <w:bCs/>
                <w:sz w:val="20"/>
                <w:szCs w:val="20"/>
              </w:rPr>
              <w:t>ИД-УК-2.1</w:t>
            </w:r>
          </w:p>
          <w:p w14:paraId="57E58008" w14:textId="20FED85A" w:rsidR="00D02767" w:rsidRPr="00C73951" w:rsidRDefault="00D02767" w:rsidP="00D027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021B6">
              <w:rPr>
                <w:bCs/>
                <w:sz w:val="20"/>
                <w:szCs w:val="20"/>
              </w:rPr>
              <w:t>ИД-УК-2.2.</w:t>
            </w:r>
          </w:p>
        </w:tc>
        <w:tc>
          <w:tcPr>
            <w:tcW w:w="3174" w:type="dxa"/>
            <w:shd w:val="clear" w:color="auto" w:fill="DBE5F1" w:themeFill="accent1" w:themeFillTint="33"/>
          </w:tcPr>
          <w:p w14:paraId="748B45B0" w14:textId="764CCE9A" w:rsidR="00D02767" w:rsidRPr="00C73951" w:rsidRDefault="00D02767" w:rsidP="00D027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4C2A80B4" w14:textId="6BBEC1DE" w:rsidR="00D02767" w:rsidRPr="0004716C" w:rsidRDefault="00D02767" w:rsidP="00D02767">
            <w:pPr>
              <w:rPr>
                <w:b/>
                <w:sz w:val="20"/>
                <w:szCs w:val="20"/>
              </w:rPr>
            </w:pPr>
          </w:p>
        </w:tc>
      </w:tr>
      <w:tr w:rsidR="00D02767" w:rsidRPr="0004716C" w14:paraId="4A44A122" w14:textId="77777777" w:rsidTr="00C831C8">
        <w:trPr>
          <w:trHeight w:val="283"/>
        </w:trPr>
        <w:tc>
          <w:tcPr>
            <w:tcW w:w="2045" w:type="dxa"/>
          </w:tcPr>
          <w:p w14:paraId="102B0B32" w14:textId="77777777" w:rsidR="00D02767" w:rsidRPr="0004716C" w:rsidRDefault="00D02767" w:rsidP="00D02767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D02767" w:rsidRPr="0004716C" w:rsidRDefault="00D02767" w:rsidP="00D02767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04C84513" w14:textId="1C418250" w:rsidR="00D02767" w:rsidRPr="0004716C" w:rsidRDefault="00D02767" w:rsidP="001F75D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47" w:type="dxa"/>
          </w:tcPr>
          <w:p w14:paraId="1020654D" w14:textId="77777777" w:rsidR="00D02767" w:rsidRPr="00E85CCD" w:rsidRDefault="00D02767" w:rsidP="00D02767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Обучающийся:</w:t>
            </w:r>
          </w:p>
          <w:p w14:paraId="45DAF3FE" w14:textId="77777777" w:rsidR="00D02767" w:rsidRPr="00E85CCD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анализирует и систематизирует полученный материал на основании анализа финансовой отчетности;</w:t>
            </w:r>
          </w:p>
          <w:p w14:paraId="7BCF39E0" w14:textId="0BCE0A70" w:rsidR="00D02767" w:rsidRPr="00E85CCD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применяет методы анализа и для оценки финансов</w:t>
            </w:r>
            <w:r>
              <w:rPr>
                <w:iCs/>
                <w:sz w:val="20"/>
                <w:szCs w:val="20"/>
              </w:rPr>
              <w:t>о</w:t>
            </w:r>
            <w:r w:rsidRPr="00E85CCD">
              <w:rPr>
                <w:iCs/>
                <w:sz w:val="20"/>
                <w:szCs w:val="20"/>
              </w:rPr>
              <w:t>го положения компании;</w:t>
            </w:r>
          </w:p>
          <w:p w14:paraId="755CA975" w14:textId="239BC300" w:rsidR="00D02767" w:rsidRPr="00D02767" w:rsidRDefault="00D02767" w:rsidP="00D02767">
            <w:pPr>
              <w:pStyle w:val="a0"/>
              <w:spacing w:line="240" w:lineRule="auto"/>
              <w:ind w:left="34"/>
              <w:rPr>
                <w:b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-</w:t>
            </w:r>
            <w:r w:rsidRPr="00D02767">
              <w:rPr>
                <w:bCs/>
                <w:sz w:val="20"/>
                <w:szCs w:val="20"/>
              </w:rPr>
              <w:t>подготавливает отчеты о финансовой деятельности организации;</w:t>
            </w:r>
          </w:p>
          <w:p w14:paraId="57EC4813" w14:textId="7EDDF20C" w:rsidR="00D02767" w:rsidRPr="00D02767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D02767">
              <w:rPr>
                <w:bCs/>
                <w:sz w:val="20"/>
                <w:szCs w:val="20"/>
              </w:rPr>
              <w:t>-применяет методы экономического анализа и учета показателей деятельности организации и ее подразделений</w:t>
            </w:r>
          </w:p>
          <w:p w14:paraId="1E95EAEE" w14:textId="77777777" w:rsidR="00D02767" w:rsidRPr="00E85CCD" w:rsidRDefault="00D02767" w:rsidP="00D02767">
            <w:pPr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-демонстрирует системный подход при решении проблемных ситуаций</w:t>
            </w:r>
          </w:p>
          <w:p w14:paraId="786260C2" w14:textId="77777777" w:rsidR="00D02767" w:rsidRPr="00E85CCD" w:rsidRDefault="00D02767" w:rsidP="00D02767">
            <w:pPr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 xml:space="preserve"> -показывает четкие системные знания и представления по дисциплине;</w:t>
            </w:r>
          </w:p>
          <w:p w14:paraId="7C2339CE" w14:textId="7126EA6F" w:rsidR="00D02767" w:rsidRPr="00590FE2" w:rsidRDefault="00D02767" w:rsidP="00D0276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85CCD">
              <w:rPr>
                <w:iCs/>
                <w:sz w:val="20"/>
                <w:szCs w:val="20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74" w:type="dxa"/>
          </w:tcPr>
          <w:p w14:paraId="09BD2B5D" w14:textId="1412DA0E" w:rsidR="00D02767" w:rsidRPr="00590FE2" w:rsidRDefault="00D02767" w:rsidP="00D0276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39353BD1" w14:textId="7CFC9D2E" w:rsidR="00D02767" w:rsidRPr="00CF2562" w:rsidRDefault="00D02767" w:rsidP="00D02767">
            <w:pPr>
              <w:rPr>
                <w:iCs/>
                <w:sz w:val="21"/>
                <w:szCs w:val="21"/>
              </w:rPr>
            </w:pPr>
          </w:p>
        </w:tc>
      </w:tr>
      <w:tr w:rsidR="00D02767" w:rsidRPr="0004716C" w14:paraId="4EA520C7" w14:textId="77777777" w:rsidTr="00C831C8">
        <w:trPr>
          <w:trHeight w:val="283"/>
        </w:trPr>
        <w:tc>
          <w:tcPr>
            <w:tcW w:w="2045" w:type="dxa"/>
          </w:tcPr>
          <w:p w14:paraId="45E677E2" w14:textId="076A08C3" w:rsidR="00D02767" w:rsidRPr="0004716C" w:rsidRDefault="00D02767" w:rsidP="00D02767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3E87140" w:rsidR="00D02767" w:rsidRPr="0004716C" w:rsidRDefault="00D02767" w:rsidP="00D02767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A830714" w14:textId="38A371D7" w:rsidR="001F75D3" w:rsidRPr="0004716C" w:rsidRDefault="00D02767" w:rsidP="001F75D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03ABC64" w:rsidR="00D02767" w:rsidRPr="0004716C" w:rsidRDefault="00D02767" w:rsidP="00D02767">
            <w:pPr>
              <w:rPr>
                <w:iCs/>
              </w:rPr>
            </w:pPr>
          </w:p>
        </w:tc>
        <w:tc>
          <w:tcPr>
            <w:tcW w:w="3147" w:type="dxa"/>
          </w:tcPr>
          <w:p w14:paraId="0226ED78" w14:textId="77777777" w:rsidR="00D02767" w:rsidRPr="00E85CCD" w:rsidRDefault="00D02767" w:rsidP="00D02767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Обучающийся:</w:t>
            </w:r>
          </w:p>
          <w:p w14:paraId="2A70BC88" w14:textId="77777777" w:rsidR="00D02767" w:rsidRPr="00E85CCD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анализирует полученный материал на основании анализа финансовой отчетности;</w:t>
            </w:r>
          </w:p>
          <w:p w14:paraId="41FD8021" w14:textId="47FABDA8" w:rsidR="00D02767" w:rsidRPr="00E85CCD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применяет методы анализа и для оценки финансовой деятельности компании;</w:t>
            </w:r>
          </w:p>
          <w:p w14:paraId="428041B7" w14:textId="2ED84C64" w:rsidR="00D02767" w:rsidRPr="00D02767" w:rsidRDefault="00D02767" w:rsidP="00D02767">
            <w:pPr>
              <w:pStyle w:val="a0"/>
              <w:spacing w:line="240" w:lineRule="auto"/>
              <w:ind w:left="34"/>
              <w:rPr>
                <w:b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-</w:t>
            </w:r>
            <w:r w:rsidRPr="00D02767">
              <w:rPr>
                <w:iCs/>
                <w:sz w:val="20"/>
                <w:szCs w:val="20"/>
              </w:rPr>
              <w:t xml:space="preserve">правильно </w:t>
            </w:r>
            <w:r w:rsidRPr="00D02767">
              <w:rPr>
                <w:bCs/>
                <w:sz w:val="20"/>
                <w:szCs w:val="20"/>
              </w:rPr>
              <w:t>подготавливает отчеты о финансовой деятельности организации;</w:t>
            </w:r>
          </w:p>
          <w:p w14:paraId="352950D9" w14:textId="1BF4CF5C" w:rsidR="00D02767" w:rsidRPr="00D02767" w:rsidRDefault="00B11101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допускает незначительные ошибки при </w:t>
            </w:r>
            <w:r w:rsidRPr="00D02767">
              <w:rPr>
                <w:bCs/>
                <w:sz w:val="20"/>
                <w:szCs w:val="20"/>
              </w:rPr>
              <w:t>примен</w:t>
            </w:r>
            <w:r>
              <w:rPr>
                <w:bCs/>
                <w:sz w:val="20"/>
                <w:szCs w:val="20"/>
              </w:rPr>
              <w:t>ении</w:t>
            </w:r>
            <w:r w:rsidR="00D02767" w:rsidRPr="00D02767">
              <w:rPr>
                <w:bCs/>
                <w:sz w:val="20"/>
                <w:szCs w:val="20"/>
              </w:rPr>
              <w:t xml:space="preserve"> метод</w:t>
            </w:r>
            <w:r>
              <w:rPr>
                <w:bCs/>
                <w:sz w:val="20"/>
                <w:szCs w:val="20"/>
              </w:rPr>
              <w:t>ов</w:t>
            </w:r>
            <w:r w:rsidR="00D02767" w:rsidRPr="00D02767">
              <w:rPr>
                <w:bCs/>
                <w:sz w:val="20"/>
                <w:szCs w:val="20"/>
              </w:rPr>
              <w:t xml:space="preserve"> экономического анализа и учета показателей деятельности организации и ее подразделений</w:t>
            </w:r>
            <w:r w:rsidR="00D02767" w:rsidRPr="00D02767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D0F6D07" w14:textId="77777777" w:rsidR="00D02767" w:rsidRPr="00E85CCD" w:rsidRDefault="00D02767" w:rsidP="00D02767">
            <w:pPr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23D65101" w14:textId="77777777" w:rsidR="00D02767" w:rsidRPr="00E85CCD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E85CCD">
              <w:rPr>
                <w:sz w:val="20"/>
                <w:szCs w:val="20"/>
              </w:rPr>
              <w:t>правильно применяет теоретические положения при решении практических задач профессиональной направленности;</w:t>
            </w:r>
          </w:p>
          <w:p w14:paraId="20506C63" w14:textId="6FEE5453" w:rsidR="00D02767" w:rsidRPr="00590FE2" w:rsidRDefault="00D02767" w:rsidP="00D0276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85CCD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74" w:type="dxa"/>
          </w:tcPr>
          <w:p w14:paraId="13F244BC" w14:textId="39225B27" w:rsidR="00D02767" w:rsidRPr="00C831C8" w:rsidRDefault="00D02767" w:rsidP="00D0276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5043A887" w14:textId="760FBA09" w:rsidR="00D02767" w:rsidRPr="00590FE2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02767" w:rsidRPr="0004716C" w14:paraId="4F654C17" w14:textId="77777777" w:rsidTr="00C831C8">
        <w:trPr>
          <w:trHeight w:val="283"/>
        </w:trPr>
        <w:tc>
          <w:tcPr>
            <w:tcW w:w="2045" w:type="dxa"/>
          </w:tcPr>
          <w:p w14:paraId="2FE7550D" w14:textId="77777777" w:rsidR="00D02767" w:rsidRPr="0004716C" w:rsidRDefault="00D02767" w:rsidP="00D02767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4D7F36" w:rsidR="00D02767" w:rsidRPr="0004716C" w:rsidRDefault="00D02767" w:rsidP="00D02767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5CF4171" w14:textId="7652595A" w:rsidR="00D02767" w:rsidRPr="0004716C" w:rsidRDefault="00D02767" w:rsidP="001F75D3">
            <w:pPr>
              <w:rPr>
                <w:iCs/>
              </w:rPr>
            </w:pPr>
            <w:r w:rsidRPr="0004716C">
              <w:rPr>
                <w:iCs/>
              </w:rPr>
              <w:t xml:space="preserve">удовлетворительно </w:t>
            </w:r>
          </w:p>
        </w:tc>
        <w:tc>
          <w:tcPr>
            <w:tcW w:w="3147" w:type="dxa"/>
          </w:tcPr>
          <w:p w14:paraId="5460E76D" w14:textId="77777777" w:rsidR="00D02767" w:rsidRPr="00E85CCD" w:rsidRDefault="00D02767" w:rsidP="00D02767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Обучающийся:</w:t>
            </w:r>
          </w:p>
          <w:p w14:paraId="249B19B0" w14:textId="77777777" w:rsidR="00D02767" w:rsidRPr="00E85CCD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анализирует полученный материал на основании анализа финансовой отчетности с ошибками;</w:t>
            </w:r>
          </w:p>
          <w:p w14:paraId="6D354DA6" w14:textId="32271D07" w:rsidR="00D02767" w:rsidRDefault="00D02767" w:rsidP="00D0276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E85CCD">
              <w:rPr>
                <w:iCs/>
                <w:sz w:val="20"/>
                <w:szCs w:val="20"/>
              </w:rPr>
              <w:t>применяет методы анализа и для оценки финансовой деятельности компании при помощи преподавателя;</w:t>
            </w:r>
          </w:p>
          <w:p w14:paraId="219170BC" w14:textId="2F3143E2" w:rsidR="00B11101" w:rsidRPr="00E85CCD" w:rsidRDefault="00B11101" w:rsidP="00B1110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допускает существенные ошибки при </w:t>
            </w:r>
            <w:r w:rsidRPr="00D02767">
              <w:rPr>
                <w:bCs/>
                <w:sz w:val="20"/>
                <w:szCs w:val="20"/>
              </w:rPr>
              <w:t>примен</w:t>
            </w:r>
            <w:r>
              <w:rPr>
                <w:bCs/>
                <w:sz w:val="20"/>
                <w:szCs w:val="20"/>
              </w:rPr>
              <w:t>ении</w:t>
            </w:r>
            <w:r w:rsidRPr="00D02767">
              <w:rPr>
                <w:bCs/>
                <w:sz w:val="20"/>
                <w:szCs w:val="20"/>
              </w:rPr>
              <w:t xml:space="preserve"> метод</w:t>
            </w:r>
            <w:r>
              <w:rPr>
                <w:bCs/>
                <w:sz w:val="20"/>
                <w:szCs w:val="20"/>
              </w:rPr>
              <w:t>ов</w:t>
            </w:r>
            <w:r w:rsidRPr="00D02767">
              <w:rPr>
                <w:bCs/>
                <w:sz w:val="20"/>
                <w:szCs w:val="20"/>
              </w:rPr>
              <w:t xml:space="preserve"> экономического анализа и учета показателей деятельности организации и ее подразделений</w:t>
            </w:r>
          </w:p>
          <w:p w14:paraId="493F1738" w14:textId="77777777" w:rsidR="00B11101" w:rsidRPr="00B11101" w:rsidRDefault="00D02767" w:rsidP="009732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B11101">
              <w:rPr>
                <w:iCs/>
                <w:sz w:val="20"/>
                <w:szCs w:val="20"/>
              </w:rPr>
              <w:t xml:space="preserve"> фрагментарно </w:t>
            </w:r>
            <w:r w:rsidRPr="00B11101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проводит </w:t>
            </w:r>
            <w:r w:rsidR="00B11101" w:rsidRPr="00B11101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ф</w:t>
            </w:r>
            <w:r w:rsidR="00B11101" w:rsidRPr="00B11101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</w:rPr>
              <w:t xml:space="preserve">инансовый </w:t>
            </w:r>
            <w:r w:rsidRPr="00B11101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анализ</w:t>
            </w:r>
          </w:p>
          <w:p w14:paraId="23311DD6" w14:textId="5713824C" w:rsidR="00D02767" w:rsidRPr="00B11101" w:rsidRDefault="00D02767" w:rsidP="009732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B11101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</w:t>
            </w:r>
          </w:p>
          <w:p w14:paraId="2E526A51" w14:textId="77777777" w:rsidR="00D02767" w:rsidRPr="00E85CCD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E85CCD">
              <w:rPr>
                <w:sz w:val="20"/>
                <w:szCs w:val="20"/>
              </w:rPr>
              <w:t>применяет теоретические положения при решении практических задач профессиональной направленности с затруднениями;</w:t>
            </w:r>
          </w:p>
          <w:p w14:paraId="45E8EAAB" w14:textId="2AC57B85" w:rsidR="00D02767" w:rsidRPr="00590FE2" w:rsidRDefault="00D02767" w:rsidP="00D0276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85CCD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174" w:type="dxa"/>
          </w:tcPr>
          <w:p w14:paraId="7DE348A0" w14:textId="34898ED5" w:rsidR="00D02767" w:rsidRPr="00DF6DBD" w:rsidRDefault="00D02767" w:rsidP="00D0276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13661CA3" w14:textId="75206BD7" w:rsidR="00D02767" w:rsidRPr="00590FE2" w:rsidRDefault="00D02767" w:rsidP="00D0276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02767" w:rsidRPr="0004716C" w14:paraId="4269CFD1" w14:textId="77777777" w:rsidTr="00C831C8">
        <w:trPr>
          <w:trHeight w:val="283"/>
        </w:trPr>
        <w:tc>
          <w:tcPr>
            <w:tcW w:w="2045" w:type="dxa"/>
          </w:tcPr>
          <w:p w14:paraId="7C24F501" w14:textId="77777777" w:rsidR="00D02767" w:rsidRPr="0004716C" w:rsidRDefault="00D02767" w:rsidP="00D02767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2B8D206" w:rsidR="00D02767" w:rsidRPr="002C53B6" w:rsidRDefault="00D02767" w:rsidP="00D02767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7EF6283C" w:rsidR="001F75D3" w:rsidRPr="0004716C" w:rsidRDefault="00D02767" w:rsidP="001F75D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5D56818" w:rsidR="00D02767" w:rsidRPr="0004716C" w:rsidRDefault="00D02767" w:rsidP="00D02767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679A2DDD" w14:textId="77777777" w:rsidR="00D02767" w:rsidRPr="00073413" w:rsidRDefault="00D02767" w:rsidP="00D02767">
            <w:pPr>
              <w:jc w:val="both"/>
              <w:rPr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>Обучающийся:</w:t>
            </w:r>
          </w:p>
          <w:p w14:paraId="20DE60B6" w14:textId="77777777" w:rsidR="00D02767" w:rsidRPr="00073413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E30EF67" w14:textId="77777777" w:rsidR="00D02767" w:rsidRPr="00073413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65CE843" w14:textId="5383D790" w:rsidR="00D02767" w:rsidRPr="00073413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 xml:space="preserve">не способен </w:t>
            </w:r>
            <w:r w:rsidRPr="00073413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прове</w:t>
            </w:r>
            <w:r w:rsidRPr="00073413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</w:rPr>
              <w:t>сти</w:t>
            </w:r>
            <w:r w:rsidRPr="00073413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анализ альтернативных вариантов решения задач финансово</w:t>
            </w:r>
            <w:r w:rsidR="00B11101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й</w:t>
            </w:r>
            <w:r w:rsidRPr="00073413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деятельности для достижения намеченных результатов</w:t>
            </w:r>
            <w:r w:rsidRPr="00073413">
              <w:rPr>
                <w:sz w:val="20"/>
                <w:szCs w:val="20"/>
              </w:rPr>
              <w:t>;</w:t>
            </w:r>
          </w:p>
          <w:p w14:paraId="3546FB67" w14:textId="77777777" w:rsidR="00D02767" w:rsidRPr="00073413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 xml:space="preserve">не владеет аналитическим инструментарием </w:t>
            </w:r>
          </w:p>
          <w:p w14:paraId="7F276692" w14:textId="77777777" w:rsidR="00D02767" w:rsidRPr="00073413" w:rsidRDefault="00D02767" w:rsidP="00D0276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73413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2596EC2C" w:rsidR="00D02767" w:rsidRPr="00590FE2" w:rsidRDefault="00D02767" w:rsidP="00D02767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73413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B6F1C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</w:t>
      </w:r>
      <w:r w:rsidR="00167CEF">
        <w:rPr>
          <w:iCs/>
        </w:rPr>
        <w:t>Финансовый анализ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BB3757">
        <w:trPr>
          <w:trHeight w:val="283"/>
        </w:trPr>
        <w:tc>
          <w:tcPr>
            <w:tcW w:w="14543" w:type="dxa"/>
            <w:gridSpan w:val="3"/>
          </w:tcPr>
          <w:p w14:paraId="54CC3B40" w14:textId="710726CD" w:rsidR="00862AEA" w:rsidRPr="00011CC5" w:rsidRDefault="00862AEA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77777777" w:rsidR="00DF6DBD" w:rsidRPr="00641E91" w:rsidRDefault="00DF6DBD" w:rsidP="00DF6DBD">
            <w:pPr>
              <w:ind w:left="42"/>
              <w:rPr>
                <w:iCs/>
                <w:sz w:val="22"/>
                <w:szCs w:val="22"/>
              </w:rPr>
            </w:pPr>
            <w:r w:rsidRPr="00641E91">
              <w:rPr>
                <w:iCs/>
                <w:sz w:val="22"/>
                <w:szCs w:val="22"/>
              </w:rPr>
              <w:t xml:space="preserve">Тест </w:t>
            </w:r>
          </w:p>
          <w:p w14:paraId="035D182D" w14:textId="70373172" w:rsidR="00F75D1E" w:rsidRPr="00D23F40" w:rsidRDefault="00DF6DBD" w:rsidP="00DF6DBD">
            <w:pPr>
              <w:rPr>
                <w:i/>
              </w:rPr>
            </w:pPr>
            <w:r w:rsidRPr="00641E91">
              <w:rPr>
                <w:iCs/>
                <w:sz w:val="22"/>
                <w:szCs w:val="22"/>
              </w:rPr>
              <w:t>по тем</w:t>
            </w:r>
            <w:r w:rsidR="00841ACD" w:rsidRPr="00641E91">
              <w:rPr>
                <w:iCs/>
                <w:sz w:val="22"/>
                <w:szCs w:val="22"/>
              </w:rPr>
              <w:t>ам 2</w:t>
            </w:r>
            <w:r w:rsidRPr="00641E91">
              <w:rPr>
                <w:iCs/>
                <w:sz w:val="22"/>
                <w:szCs w:val="22"/>
              </w:rPr>
              <w:t xml:space="preserve"> «</w:t>
            </w:r>
            <w:r w:rsidR="00841ACD" w:rsidRPr="00641E91">
              <w:rPr>
                <w:iCs/>
                <w:sz w:val="22"/>
                <w:szCs w:val="22"/>
              </w:rPr>
              <w:t xml:space="preserve">Методы </w:t>
            </w:r>
            <w:r w:rsidR="00841ACD" w:rsidRPr="00641E91">
              <w:rPr>
                <w:sz w:val="22"/>
                <w:szCs w:val="22"/>
              </w:rPr>
              <w:t>экономического анализа, их состав, взаимосвязь, последовательность применения.   Анализ бухгалтерского баланса</w:t>
            </w:r>
            <w:r w:rsidRPr="00641E91">
              <w:rPr>
                <w:i/>
                <w:sz w:val="22"/>
                <w:szCs w:val="22"/>
              </w:rPr>
              <w:t>»</w:t>
            </w:r>
            <w:r w:rsidR="00841ACD" w:rsidRPr="00641E91">
              <w:rPr>
                <w:i/>
                <w:sz w:val="22"/>
                <w:szCs w:val="22"/>
              </w:rPr>
              <w:t xml:space="preserve">, </w:t>
            </w:r>
            <w:r w:rsidR="00841ACD" w:rsidRPr="00641E91">
              <w:rPr>
                <w:iCs/>
                <w:sz w:val="22"/>
                <w:szCs w:val="22"/>
              </w:rPr>
              <w:t>Тема 3</w:t>
            </w:r>
            <w:r w:rsidR="00841ACD" w:rsidRPr="00641E91">
              <w:rPr>
                <w:i/>
                <w:sz w:val="22"/>
                <w:szCs w:val="22"/>
              </w:rPr>
              <w:t xml:space="preserve"> «</w:t>
            </w:r>
            <w:r w:rsidR="00841ACD" w:rsidRPr="00641E91">
              <w:rPr>
                <w:sz w:val="22"/>
                <w:szCs w:val="22"/>
              </w:rPr>
              <w:t>Использование интернет-технологий и программного обеспечения в финансовом анализе» Тема 4 «Анализ отчета о финансовых результатах»</w:t>
            </w:r>
          </w:p>
        </w:tc>
        <w:tc>
          <w:tcPr>
            <w:tcW w:w="9723" w:type="dxa"/>
          </w:tcPr>
          <w:p w14:paraId="3ACCC6B6" w14:textId="7044FD3C" w:rsidR="00DF6DBD" w:rsidRPr="002306FA" w:rsidRDefault="003F0EFB" w:rsidP="00DF6DBD">
            <w:pPr>
              <w:jc w:val="both"/>
              <w:rPr>
                <w:b/>
                <w:sz w:val="22"/>
                <w:szCs w:val="22"/>
              </w:rPr>
            </w:pPr>
            <w:r w:rsidRPr="002306FA">
              <w:rPr>
                <w:i/>
                <w:sz w:val="22"/>
                <w:szCs w:val="22"/>
              </w:rPr>
              <w:t xml:space="preserve">Вариант 1 </w:t>
            </w:r>
          </w:p>
          <w:p w14:paraId="5CEFF8C0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Если темп прироста прибыли и выручки от реализации больше темпа прироста активов, это говорит о:</w:t>
            </w:r>
          </w:p>
          <w:p w14:paraId="7D26C646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более эффективном использовании активов по сравнению с предшествующим периодом;</w:t>
            </w:r>
          </w:p>
          <w:p w14:paraId="5391542E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снижении эффективности использования активов.</w:t>
            </w:r>
          </w:p>
          <w:p w14:paraId="09574028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7344F108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Нормальное значение коэффициента имущества производственного назначения (коэффициента реальной стоимости имущества) для промышленных предприятий находится на уровне:</w:t>
            </w:r>
          </w:p>
          <w:p w14:paraId="36DFAA15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от 0 до 1;</w:t>
            </w:r>
          </w:p>
          <w:p w14:paraId="3D8CA9F1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больше или равно 0,5;</w:t>
            </w:r>
          </w:p>
          <w:p w14:paraId="586052D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от 1 до 2.</w:t>
            </w:r>
          </w:p>
          <w:p w14:paraId="02582A6E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0B606347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Изменение выручки от реализации в текущем периоде по сравнению с базовым приводит к изменению в балансе:</w:t>
            </w:r>
          </w:p>
          <w:p w14:paraId="0BCD5FC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 внеоборотных активов;</w:t>
            </w:r>
          </w:p>
          <w:p w14:paraId="60E13778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 оборотных активов;</w:t>
            </w:r>
          </w:p>
          <w:p w14:paraId="3B19D8C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убытков.</w:t>
            </w:r>
          </w:p>
          <w:p w14:paraId="699E2999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3AED494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Рост выручки от реализации:</w:t>
            </w:r>
          </w:p>
          <w:p w14:paraId="151E379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улучшает структуру баланса;</w:t>
            </w:r>
          </w:p>
          <w:p w14:paraId="43475F3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улучшает или ухудшает структуру баланса в зависимости от других условий;</w:t>
            </w:r>
          </w:p>
          <w:p w14:paraId="241CA623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не оказывает влияния на структуру баланса.</w:t>
            </w:r>
          </w:p>
          <w:p w14:paraId="7A1E486E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6CD9B3E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Обобщенно пассивы делят на:</w:t>
            </w:r>
          </w:p>
          <w:p w14:paraId="48C9A052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собственные и заемные;</w:t>
            </w:r>
          </w:p>
          <w:p w14:paraId="7A183AEF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внеоборотные и оборотные;</w:t>
            </w:r>
          </w:p>
          <w:p w14:paraId="0E99D82A" w14:textId="2995869B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быстрореализуемые и труднореализуемые.</w:t>
            </w:r>
          </w:p>
          <w:p w14:paraId="6859B628" w14:textId="77777777" w:rsidR="00841ACD" w:rsidRPr="002306FA" w:rsidRDefault="00841ACD" w:rsidP="00DF6DBD">
            <w:pPr>
              <w:jc w:val="both"/>
              <w:rPr>
                <w:sz w:val="22"/>
                <w:szCs w:val="22"/>
              </w:rPr>
            </w:pPr>
          </w:p>
          <w:p w14:paraId="513D6C90" w14:textId="7FBD4B98" w:rsidR="00841ACD" w:rsidRPr="002306FA" w:rsidRDefault="00841ACD" w:rsidP="00F51869">
            <w:pPr>
              <w:pStyle w:val="af0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Перечислите </w:t>
            </w: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 программного продукта «Альт-Финансы»:</w:t>
            </w:r>
          </w:p>
          <w:p w14:paraId="1C0A15B5" w14:textId="2835188A" w:rsidR="00841ACD" w:rsidRPr="002306FA" w:rsidRDefault="00841ACD" w:rsidP="00841ACD">
            <w:pPr>
              <w:pStyle w:val="af0"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а)</w:t>
            </w:r>
            <w:r w:rsidRPr="002306FA">
              <w:rPr>
                <w:iCs/>
                <w:sz w:val="22"/>
                <w:szCs w:val="22"/>
              </w:rPr>
              <w:t xml:space="preserve"> </w:t>
            </w:r>
            <w:r w:rsidRPr="002306FA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внесение изменения в программу по заданному алгоритму</w:t>
            </w:r>
          </w:p>
          <w:p w14:paraId="78AD23EA" w14:textId="16DD72F2" w:rsidR="00841ACD" w:rsidRPr="002306FA" w:rsidRDefault="00841ACD" w:rsidP="00841ACD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наличие неизменного алгоритма для ращения аналитических задач</w:t>
            </w:r>
          </w:p>
          <w:p w14:paraId="25753357" w14:textId="72B3267F" w:rsidR="003F0EFB" w:rsidRPr="002306FA" w:rsidRDefault="00841ACD" w:rsidP="00376A00">
            <w:pPr>
              <w:ind w:firstLine="348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а</w:t>
            </w:r>
            <w:r w:rsidRPr="002306FA">
              <w:rPr>
                <w:color w:val="1B252C"/>
                <w:sz w:val="22"/>
                <w:szCs w:val="22"/>
                <w:shd w:val="clear" w:color="auto" w:fill="FFFFFF"/>
              </w:rPr>
              <w:t>втоматическое формирование текстового экспертного заключения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374F27" w:rsidRDefault="00DF6DBD" w:rsidP="00DF6DBD">
            <w:pPr>
              <w:rPr>
                <w:iCs/>
                <w:sz w:val="22"/>
                <w:szCs w:val="22"/>
              </w:rPr>
            </w:pPr>
            <w:r w:rsidRPr="00374F27">
              <w:rPr>
                <w:iCs/>
                <w:sz w:val="22"/>
                <w:szCs w:val="22"/>
              </w:rPr>
              <w:t xml:space="preserve">Контрольная работа </w:t>
            </w:r>
          </w:p>
          <w:p w14:paraId="594BA11B" w14:textId="50A8D5BC" w:rsidR="00DF6DBD" w:rsidRPr="00374F27" w:rsidRDefault="00DF6DBD" w:rsidP="00DF6DBD">
            <w:pPr>
              <w:rPr>
                <w:i/>
                <w:sz w:val="22"/>
                <w:szCs w:val="22"/>
              </w:rPr>
            </w:pPr>
            <w:r w:rsidRPr="00374F27">
              <w:rPr>
                <w:iCs/>
                <w:sz w:val="22"/>
                <w:szCs w:val="22"/>
              </w:rPr>
              <w:t xml:space="preserve">теме </w:t>
            </w:r>
            <w:r w:rsidR="00841ACD" w:rsidRPr="00374F27">
              <w:rPr>
                <w:iCs/>
                <w:sz w:val="22"/>
                <w:szCs w:val="22"/>
              </w:rPr>
              <w:t>5</w:t>
            </w:r>
            <w:r w:rsidR="00841ACD" w:rsidRPr="00374F27">
              <w:rPr>
                <w:i/>
                <w:sz w:val="22"/>
                <w:szCs w:val="22"/>
              </w:rPr>
              <w:t xml:space="preserve"> </w:t>
            </w:r>
            <w:r w:rsidRPr="00374F27">
              <w:rPr>
                <w:i/>
                <w:sz w:val="22"/>
                <w:szCs w:val="22"/>
              </w:rPr>
              <w:t>«</w:t>
            </w:r>
            <w:r w:rsidR="00841ACD" w:rsidRPr="00374F27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  <w:r w:rsidRPr="00374F27">
              <w:rPr>
                <w:i/>
                <w:sz w:val="22"/>
                <w:szCs w:val="22"/>
              </w:rPr>
              <w:t>»</w:t>
            </w:r>
          </w:p>
          <w:p w14:paraId="781C7E83" w14:textId="16554A7D" w:rsidR="00841ACD" w:rsidRPr="00374F27" w:rsidRDefault="00841ACD" w:rsidP="00DF6DBD">
            <w:pPr>
              <w:rPr>
                <w:i/>
                <w:sz w:val="22"/>
                <w:szCs w:val="22"/>
              </w:rPr>
            </w:pPr>
            <w:r w:rsidRPr="00374F27">
              <w:rPr>
                <w:iCs/>
                <w:sz w:val="22"/>
                <w:szCs w:val="22"/>
              </w:rPr>
              <w:t>Тема 6</w:t>
            </w:r>
            <w:r w:rsidRPr="00374F27">
              <w:rPr>
                <w:i/>
                <w:sz w:val="22"/>
                <w:szCs w:val="22"/>
              </w:rPr>
              <w:t xml:space="preserve"> «</w:t>
            </w:r>
            <w:r w:rsidRPr="00374F27">
              <w:rPr>
                <w:bCs/>
                <w:sz w:val="22"/>
                <w:szCs w:val="22"/>
              </w:rPr>
              <w:t>Анализ отчета о движении денежных средств»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FE6AAF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1.</w:t>
            </w:r>
          </w:p>
          <w:p w14:paraId="2F3A265E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излишек (недостаток) источников средств для формирования запасов, если:</w:t>
            </w:r>
          </w:p>
          <w:p w14:paraId="64DEAD0D" w14:textId="20BE3344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10000</w:t>
            </w:r>
          </w:p>
          <w:p w14:paraId="4DA1C1CF" w14:textId="3BC1834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5500</w:t>
            </w:r>
          </w:p>
          <w:p w14:paraId="5195063A" w14:textId="5C7572B3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Долгосрочная дебиторская задолженность</w:t>
            </w:r>
            <w:r w:rsidRPr="002306FA">
              <w:rPr>
                <w:sz w:val="22"/>
                <w:szCs w:val="22"/>
              </w:rPr>
              <w:tab/>
            </w:r>
            <w:r w:rsidR="005D533F" w:rsidRPr="002306FA">
              <w:rPr>
                <w:sz w:val="22"/>
                <w:szCs w:val="22"/>
              </w:rPr>
              <w:t xml:space="preserve">                  </w:t>
            </w:r>
            <w:r w:rsidRPr="002306FA">
              <w:rPr>
                <w:sz w:val="22"/>
                <w:szCs w:val="22"/>
              </w:rPr>
              <w:t>800</w:t>
            </w:r>
          </w:p>
          <w:p w14:paraId="5D1CCBB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2100</w:t>
            </w:r>
          </w:p>
          <w:p w14:paraId="34C013DB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кредиты и займы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</w:p>
          <w:p w14:paraId="47C6935F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8000</w:t>
            </w:r>
          </w:p>
          <w:p w14:paraId="2810830C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</w:t>
            </w:r>
          </w:p>
          <w:p w14:paraId="1C802D8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7C5FDA3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2.</w:t>
            </w:r>
          </w:p>
          <w:p w14:paraId="0443CDC6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Рассчитайте коэффициент, отражающий наличие собственных оборотных средств на основе исходных данных (тыс. руб.):</w:t>
            </w:r>
          </w:p>
          <w:p w14:paraId="3839CB38" w14:textId="4B9ADEA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15000</w:t>
            </w:r>
          </w:p>
          <w:p w14:paraId="1C35F638" w14:textId="419724CA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Убытки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200</w:t>
            </w:r>
          </w:p>
          <w:p w14:paraId="5D3371C6" w14:textId="1EB5DAC9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3000</w:t>
            </w:r>
          </w:p>
          <w:p w14:paraId="19A091F2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3500</w:t>
            </w:r>
          </w:p>
          <w:p w14:paraId="400BC2A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пассивы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- </w:t>
            </w:r>
          </w:p>
          <w:p w14:paraId="1E37ADC1" w14:textId="09D72BB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12000</w:t>
            </w:r>
          </w:p>
          <w:p w14:paraId="59118F3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27000</w:t>
            </w:r>
          </w:p>
          <w:p w14:paraId="11B0237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выводы.</w:t>
            </w:r>
          </w:p>
          <w:p w14:paraId="2D4DA16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16362BC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3.</w:t>
            </w:r>
          </w:p>
          <w:p w14:paraId="373A946A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Определите, какие исходные данные необходимы для определения нормы денежных резервов:</w:t>
            </w:r>
          </w:p>
          <w:p w14:paraId="5D5C6A8B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обязательства,</w:t>
            </w:r>
          </w:p>
          <w:p w14:paraId="3D702DA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обязательства,</w:t>
            </w:r>
          </w:p>
          <w:p w14:paraId="1393A99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денежные средства,</w:t>
            </w:r>
          </w:p>
          <w:p w14:paraId="22DD1A56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краткосрочная дебиторская задолженность,</w:t>
            </w:r>
          </w:p>
          <w:p w14:paraId="7FCA66D3" w14:textId="5DD8DD28" w:rsidR="00DF1426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финансовые вложения.</w:t>
            </w: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19925A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обоснование </w:t>
            </w:r>
            <w:r w:rsidRPr="0015016F">
              <w:rPr>
                <w:iCs/>
              </w:rPr>
              <w:t>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1917F238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t xml:space="preserve">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023FEC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Понятие </w:t>
            </w:r>
            <w:r w:rsidRPr="00023FEC">
              <w:rPr>
                <w:rFonts w:ascii="Times New Roman" w:hAnsi="Times New Roman" w:cs="Times New Roman"/>
                <w:b w:val="0"/>
                <w:sz w:val="22"/>
              </w:rPr>
              <w:t>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023FEC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23FEC">
              <w:rPr>
                <w:rFonts w:ascii="Times New Roman" w:hAnsi="Times New Roman" w:cs="Times New Roman"/>
                <w:b w:val="0"/>
                <w:sz w:val="22"/>
              </w:rPr>
              <w:t>Методы анализа денежных потоков</w:t>
            </w:r>
          </w:p>
          <w:p w14:paraId="4CDD59AD" w14:textId="77777777" w:rsidR="0015016F" w:rsidRPr="00023FEC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23FEC">
              <w:rPr>
                <w:rFonts w:ascii="Times New Roman" w:hAnsi="Times New Roman" w:cs="Times New Roman"/>
                <w:b w:val="0"/>
                <w:sz w:val="22"/>
              </w:rPr>
              <w:t xml:space="preserve"> Заадча</w:t>
            </w:r>
          </w:p>
          <w:p w14:paraId="62C61BC3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внеоборотные активы – 700 тыс. руб.;</w:t>
            </w:r>
          </w:p>
          <w:p w14:paraId="2C67A3F4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капитал – 600 тыс. руб.;</w:t>
            </w:r>
          </w:p>
          <w:p w14:paraId="1F09963E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краткосрочные пассивы – 1000 тыс. руб.;</w:t>
            </w:r>
          </w:p>
          <w:p w14:paraId="4DD590C1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коэффициент текущей ликвидности - 1,5;</w:t>
            </w:r>
          </w:p>
          <w:p w14:paraId="151F19DA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коэффициент быстрой ликвидности - 0,6;</w:t>
            </w:r>
          </w:p>
          <w:p w14:paraId="652F7C96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абсолютной ликвидности - 0,20.</w:t>
            </w:r>
          </w:p>
          <w:p w14:paraId="3C8B93E9" w14:textId="77777777" w:rsidR="0015016F" w:rsidRPr="00023FEC" w:rsidRDefault="0015016F" w:rsidP="0015016F">
            <w:pPr>
              <w:pStyle w:val="afff2"/>
              <w:rPr>
                <w:rFonts w:ascii="Times New Roman" w:hAnsi="Times New Roman" w:cs="Times New Roman"/>
                <w:sz w:val="22"/>
              </w:rPr>
            </w:pPr>
            <w:r w:rsidRPr="00023FEC">
              <w:rPr>
                <w:rFonts w:ascii="Times New Roman" w:hAnsi="Times New Roman" w:cs="Times New Roman"/>
                <w:sz w:val="22"/>
              </w:rPr>
              <w:t>Билет №2</w:t>
            </w:r>
          </w:p>
          <w:p w14:paraId="1D41C000" w14:textId="77777777" w:rsidR="0015016F" w:rsidRPr="00023FEC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23FEC">
              <w:rPr>
                <w:rFonts w:ascii="Times New Roman" w:hAnsi="Times New Roman" w:cs="Times New Roman"/>
                <w:b w:val="0"/>
                <w:sz w:val="22"/>
              </w:rPr>
              <w:t xml:space="preserve">Основные возможности программного </w:t>
            </w:r>
            <w:r w:rsidRPr="00023F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023FEC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23FEC">
              <w:rPr>
                <w:rFonts w:ascii="Times New Roman" w:hAnsi="Times New Roman" w:cs="Times New Roman"/>
                <w:b w:val="0"/>
                <w:sz w:val="22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023FEC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23FEC">
              <w:rPr>
                <w:rFonts w:ascii="Times New Roman" w:hAnsi="Times New Roman" w:cs="Times New Roman"/>
                <w:b w:val="0"/>
                <w:sz w:val="22"/>
              </w:rPr>
              <w:t>Задача.</w:t>
            </w:r>
          </w:p>
          <w:p w14:paraId="7A72666B" w14:textId="77777777" w:rsidR="0015016F" w:rsidRPr="00023FEC" w:rsidRDefault="0015016F" w:rsidP="0015016F">
            <w:pPr>
              <w:ind w:left="72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Составить баланс  организации, если известно, что:</w:t>
            </w:r>
          </w:p>
          <w:p w14:paraId="11D0205E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023FEC" w:rsidRDefault="0015016F" w:rsidP="0015016F">
            <w:pPr>
              <w:ind w:left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краткосрочные обязательства составляют – 700 тыс. руб.;</w:t>
            </w:r>
          </w:p>
          <w:p w14:paraId="738ADC1A" w14:textId="77777777" w:rsidR="0015016F" w:rsidRPr="00023FEC" w:rsidRDefault="0015016F" w:rsidP="0015016F">
            <w:pPr>
              <w:ind w:firstLine="36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плечо финансового рычага – 0,7;</w:t>
            </w:r>
          </w:p>
          <w:p w14:paraId="312ACA28" w14:textId="77777777" w:rsidR="0015016F" w:rsidRPr="00023FEC" w:rsidRDefault="0015016F" w:rsidP="0015016F">
            <w:pPr>
              <w:ind w:left="720"/>
              <w:rPr>
                <w:sz w:val="22"/>
                <w:szCs w:val="22"/>
              </w:rPr>
            </w:pPr>
            <w:r w:rsidRPr="00023FEC">
              <w:rPr>
                <w:sz w:val="22"/>
                <w:szCs w:val="22"/>
              </w:rPr>
              <w:t>коэффициент  абсолютной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023FEC">
              <w:rPr>
                <w:sz w:val="22"/>
                <w:szCs w:val="22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465F4E83" w14:textId="47F873AA" w:rsidR="009D5862" w:rsidRPr="0044393C" w:rsidRDefault="009D5862" w:rsidP="00AF2594">
            <w:pPr>
              <w:rPr>
                <w:i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</w:t>
            </w: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5ACE2D5B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AF2594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3676B5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AF2594">
              <w:rPr>
                <w:bCs/>
                <w:iCs/>
              </w:rPr>
              <w:t>экзамен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AF259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240485">
              <w:rPr>
                <w:b/>
                <w:i/>
              </w:rPr>
              <w:t>семестр</w:t>
            </w:r>
            <w:r w:rsidRPr="00240485">
              <w:rPr>
                <w:bCs/>
                <w:i/>
              </w:rPr>
              <w:t xml:space="preserve"> </w:t>
            </w:r>
            <w:r w:rsidRPr="00AF259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AF259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AF2594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C51A4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C51A4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D3104A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D3104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D3104A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D3104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D3104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D3104A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D3104A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D3104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D3104A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D3104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D3104A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D3104A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D3104A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D3104A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D3104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D3104A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D3104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D3104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072906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Шеремет А.Д., Е.В. Негашев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D3104A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D3104A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Поздняков В.Я., Поздняков В.Я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Пласкова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50226">
              <w:rPr>
                <w:iCs/>
                <w:sz w:val="22"/>
                <w:szCs w:val="22"/>
                <w:lang w:eastAsia="ar-SA"/>
              </w:rPr>
              <w:t>Шеремент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D3104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D310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D3104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>, Дембицкий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8A5A23" w:rsidP="00F147C4">
            <w:pPr>
              <w:rPr>
                <w:bCs/>
              </w:rPr>
            </w:pPr>
            <w:hyperlink r:id="rId23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072906" w14:paraId="6B59E75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072906" w14:paraId="35A43B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072906" w14:paraId="4D60C09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0B361FD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0673836A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F147C4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F147C4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F147C4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F147C4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F147C4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F147C4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B08" w14:textId="77777777" w:rsidR="008A5A23" w:rsidRDefault="008A5A23" w:rsidP="005E3840">
      <w:r>
        <w:separator/>
      </w:r>
    </w:p>
  </w:endnote>
  <w:endnote w:type="continuationSeparator" w:id="0">
    <w:p w14:paraId="5E174CF4" w14:textId="77777777" w:rsidR="008A5A23" w:rsidRDefault="008A5A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AB7" w14:textId="77777777" w:rsidR="00542A86" w:rsidRDefault="00542A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542A86" w:rsidRDefault="00542A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2138" w14:textId="77777777" w:rsidR="00542A86" w:rsidRDefault="00542A86">
    <w:pPr>
      <w:pStyle w:val="ae"/>
      <w:jc w:val="right"/>
    </w:pPr>
  </w:p>
  <w:p w14:paraId="3F58509D" w14:textId="77777777" w:rsidR="00542A86" w:rsidRDefault="00542A8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280" w14:textId="77777777" w:rsidR="00542A86" w:rsidRDefault="00542A86">
    <w:pPr>
      <w:pStyle w:val="ae"/>
      <w:jc w:val="right"/>
    </w:pPr>
  </w:p>
  <w:p w14:paraId="1CAD7FCB" w14:textId="77777777" w:rsidR="00542A86" w:rsidRDefault="00542A8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095F" w14:textId="77777777" w:rsidR="008A5A23" w:rsidRDefault="008A5A23" w:rsidP="005E3840">
      <w:r>
        <w:separator/>
      </w:r>
    </w:p>
  </w:footnote>
  <w:footnote w:type="continuationSeparator" w:id="0">
    <w:p w14:paraId="6F42CC2E" w14:textId="77777777" w:rsidR="008A5A23" w:rsidRDefault="008A5A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5A7" w14:textId="77777777" w:rsidR="00542A86" w:rsidRDefault="00542A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542A86" w:rsidRDefault="00542A8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542A86" w:rsidRDefault="00542A8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2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6"/>
  </w:num>
  <w:num w:numId="7">
    <w:abstractNumId w:val="41"/>
  </w:num>
  <w:num w:numId="8">
    <w:abstractNumId w:val="34"/>
  </w:num>
  <w:num w:numId="9">
    <w:abstractNumId w:val="15"/>
  </w:num>
  <w:num w:numId="10">
    <w:abstractNumId w:val="14"/>
  </w:num>
  <w:num w:numId="11">
    <w:abstractNumId w:val="5"/>
  </w:num>
  <w:num w:numId="12">
    <w:abstractNumId w:val="32"/>
  </w:num>
  <w:num w:numId="13">
    <w:abstractNumId w:val="38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10"/>
  </w:num>
  <w:num w:numId="21">
    <w:abstractNumId w:val="28"/>
  </w:num>
  <w:num w:numId="22">
    <w:abstractNumId w:val="31"/>
  </w:num>
  <w:num w:numId="23">
    <w:abstractNumId w:val="6"/>
  </w:num>
  <w:num w:numId="24">
    <w:abstractNumId w:val="8"/>
  </w:num>
  <w:num w:numId="25">
    <w:abstractNumId w:val="20"/>
  </w:num>
  <w:num w:numId="26">
    <w:abstractNumId w:val="11"/>
  </w:num>
  <w:num w:numId="27">
    <w:abstractNumId w:val="13"/>
  </w:num>
  <w:num w:numId="28">
    <w:abstractNumId w:val="42"/>
  </w:num>
  <w:num w:numId="29">
    <w:abstractNumId w:val="39"/>
  </w:num>
  <w:num w:numId="30">
    <w:abstractNumId w:val="19"/>
  </w:num>
  <w:num w:numId="31">
    <w:abstractNumId w:val="30"/>
  </w:num>
  <w:num w:numId="32">
    <w:abstractNumId w:val="12"/>
  </w:num>
  <w:num w:numId="33">
    <w:abstractNumId w:val="35"/>
  </w:num>
  <w:num w:numId="34">
    <w:abstractNumId w:val="21"/>
  </w:num>
  <w:num w:numId="35">
    <w:abstractNumId w:val="40"/>
  </w:num>
  <w:num w:numId="36">
    <w:abstractNumId w:val="18"/>
  </w:num>
  <w:num w:numId="37">
    <w:abstractNumId w:val="24"/>
  </w:num>
  <w:num w:numId="38">
    <w:abstractNumId w:val="27"/>
  </w:num>
  <w:num w:numId="39">
    <w:abstractNumId w:val="25"/>
  </w:num>
  <w:num w:numId="40">
    <w:abstractNumId w:val="2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FEC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2906"/>
    <w:rsid w:val="00073075"/>
    <w:rsid w:val="0007360D"/>
    <w:rsid w:val="000745DA"/>
    <w:rsid w:val="00074F49"/>
    <w:rsid w:val="000755AD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1DA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32F9"/>
    <w:rsid w:val="001646A9"/>
    <w:rsid w:val="00167CC8"/>
    <w:rsid w:val="00167CEF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1F75D3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21D3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27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3F9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449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3DF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462"/>
    <w:rsid w:val="005D533F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BB8"/>
    <w:rsid w:val="00891057"/>
    <w:rsid w:val="008923BA"/>
    <w:rsid w:val="00892CC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A23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259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101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3B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AEB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16E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67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D01194"/>
    <w:rsid w:val="00D01F0C"/>
    <w:rsid w:val="00D02230"/>
    <w:rsid w:val="00D0247A"/>
    <w:rsid w:val="00D02767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E08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A44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CA7"/>
    <w:rsid w:val="00E62D41"/>
    <w:rsid w:val="00E64540"/>
    <w:rsid w:val="00E64B1B"/>
    <w:rsid w:val="00E660CB"/>
    <w:rsid w:val="00E66821"/>
    <w:rsid w:val="00E67C7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7E7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7A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18</cp:revision>
  <cp:lastPrinted>2021-06-03T09:32:00Z</cp:lastPrinted>
  <dcterms:created xsi:type="dcterms:W3CDTF">2022-02-17T15:30:00Z</dcterms:created>
  <dcterms:modified xsi:type="dcterms:W3CDTF">2022-02-22T15:52:00Z</dcterms:modified>
</cp:coreProperties>
</file>