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FA5780" w:rsidR="00D1678A" w:rsidRPr="00D97D6F" w:rsidRDefault="00CE6511" w:rsidP="002D155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38.03.07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95119E2" w:rsidR="00D1678A" w:rsidRPr="00D97D6F" w:rsidRDefault="00CE6511" w:rsidP="008E0752">
            <w:pPr>
              <w:rPr>
                <w:sz w:val="26"/>
                <w:szCs w:val="26"/>
              </w:rPr>
            </w:pPr>
            <w:r w:rsidRPr="00CE6511">
              <w:rPr>
                <w:sz w:val="24"/>
                <w:szCs w:val="24"/>
              </w:rPr>
              <w:t>Товароведение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D85BFD" w:rsidR="00D1678A" w:rsidRPr="00D97D6F" w:rsidRDefault="00CE6511" w:rsidP="00BD2BA2">
            <w:pPr>
              <w:rPr>
                <w:sz w:val="26"/>
                <w:szCs w:val="26"/>
              </w:rPr>
            </w:pPr>
            <w:r w:rsidRPr="00CE6511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6AEADE4" w:rsidR="00D1678A" w:rsidRPr="00114450" w:rsidRDefault="00BC564D" w:rsidP="00CE651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CE6511">
              <w:rPr>
                <w:sz w:val="26"/>
                <w:szCs w:val="26"/>
              </w:rPr>
              <w:t xml:space="preserve">-заочная </w:t>
            </w:r>
            <w:r w:rsidR="00C34E79"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46729A" w:rsidR="00D1678A" w:rsidRPr="00D97D6F" w:rsidRDefault="00CE6511" w:rsidP="008E0752">
            <w:pPr>
              <w:rPr>
                <w:sz w:val="26"/>
                <w:szCs w:val="26"/>
              </w:rPr>
            </w:pPr>
            <w:r w:rsidRPr="00CE6511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DE4F633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296F6B27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5FAB525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CE6511">
        <w:rPr>
          <w:iCs/>
          <w:sz w:val="24"/>
          <w:szCs w:val="24"/>
        </w:rPr>
        <w:t xml:space="preserve">в четвертом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5173208" w:rsidR="00560461" w:rsidRPr="00342AAE" w:rsidRDefault="00560461" w:rsidP="00CE6511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CE6511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68FFCA4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</w:t>
      </w:r>
      <w:r w:rsidR="00CE6511">
        <w:t>о-заочная</w:t>
      </w:r>
      <w:r w:rsidR="003631C8" w:rsidRPr="00AE3FB0">
        <w:t xml:space="preserve">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EC06B50" w:rsidR="00262427" w:rsidRPr="00A40FB7" w:rsidRDefault="00CE6511" w:rsidP="009B399A">
            <w:pPr>
              <w:rPr>
                <w:iCs/>
              </w:rPr>
            </w:pPr>
            <w:r>
              <w:rPr>
                <w:iCs/>
              </w:rPr>
              <w:t xml:space="preserve">4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7D9316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A39C92" w:rsidR="00262427" w:rsidRPr="000828C6" w:rsidRDefault="009A55D2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4930EAC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E9B931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CE6511">
        <w:t>о-заочная</w:t>
      </w:r>
      <w:r w:rsidRPr="00B00330">
        <w:t xml:space="preserve">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DE187BF" w:rsidR="00386236" w:rsidRPr="00DC6B79" w:rsidRDefault="00CE65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4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F6995D7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20A153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A744768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82402CF" w:rsidR="002853EF" w:rsidRPr="00F479AB" w:rsidRDefault="002853EF" w:rsidP="00CE6511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CE6511">
              <w:rPr>
                <w:b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1E84344" w:rsidR="002853EF" w:rsidRPr="00C91DA7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6677455" w:rsidR="00E705FF" w:rsidRPr="00062012" w:rsidRDefault="00CE6511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 xml:space="preserve">Четвертый </w:t>
            </w:r>
            <w:r w:rsidR="00AF1D4B">
              <w:rPr>
                <w:i/>
              </w:rPr>
              <w:t>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F374CD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F374CD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F374CD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F374CD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F374CD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F26C" w14:textId="77777777" w:rsidR="00F374CD" w:rsidRDefault="00F374CD" w:rsidP="005E3840">
      <w:r>
        <w:separator/>
      </w:r>
    </w:p>
  </w:endnote>
  <w:endnote w:type="continuationSeparator" w:id="0">
    <w:p w14:paraId="5CD17D5C" w14:textId="77777777" w:rsidR="00F374CD" w:rsidRDefault="00F374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C652" w14:textId="77777777" w:rsidR="00F374CD" w:rsidRDefault="00F374CD" w:rsidP="005E3840">
      <w:r>
        <w:separator/>
      </w:r>
    </w:p>
  </w:footnote>
  <w:footnote w:type="continuationSeparator" w:id="0">
    <w:p w14:paraId="3D81E51C" w14:textId="77777777" w:rsidR="00F374CD" w:rsidRDefault="00F374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11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11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11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11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E6511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374CD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37AA-79ED-41C0-8B1E-6B7143D1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6939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6</cp:revision>
  <cp:lastPrinted>2022-03-31T12:47:00Z</cp:lastPrinted>
  <dcterms:created xsi:type="dcterms:W3CDTF">2022-03-03T15:37:00Z</dcterms:created>
  <dcterms:modified xsi:type="dcterms:W3CDTF">2022-03-31T12:47:00Z</dcterms:modified>
</cp:coreProperties>
</file>