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rsidRPr="00A325E9" w14:paraId="17E90A47" w14:textId="77777777" w:rsidTr="006A6AB0">
        <w:tc>
          <w:tcPr>
            <w:tcW w:w="9889" w:type="dxa"/>
            <w:gridSpan w:val="2"/>
          </w:tcPr>
          <w:p w14:paraId="6F07C3A2" w14:textId="77777777" w:rsidR="00D406CF" w:rsidRPr="00A325E9" w:rsidRDefault="00D406CF" w:rsidP="006A6AB0">
            <w:pPr>
              <w:jc w:val="center"/>
              <w:rPr>
                <w:rFonts w:eastAsia="Times New Roman"/>
                <w:sz w:val="24"/>
                <w:szCs w:val="24"/>
              </w:rPr>
            </w:pPr>
            <w:r w:rsidRPr="00A325E9">
              <w:rPr>
                <w:rFonts w:eastAsia="Times New Roman"/>
                <w:sz w:val="24"/>
                <w:szCs w:val="24"/>
              </w:rPr>
              <w:t>Министерство науки и высшего образования Российской Федерации</w:t>
            </w:r>
          </w:p>
        </w:tc>
      </w:tr>
      <w:tr w:rsidR="00D406CF" w:rsidRPr="00A325E9" w14:paraId="30E5289A" w14:textId="77777777" w:rsidTr="006A6AB0">
        <w:tc>
          <w:tcPr>
            <w:tcW w:w="9889" w:type="dxa"/>
            <w:gridSpan w:val="2"/>
          </w:tcPr>
          <w:p w14:paraId="623BF2F9" w14:textId="77777777" w:rsidR="00D406CF" w:rsidRPr="00A325E9" w:rsidRDefault="00D406CF" w:rsidP="006A6AB0">
            <w:pPr>
              <w:jc w:val="center"/>
              <w:rPr>
                <w:rFonts w:eastAsia="Times New Roman"/>
                <w:sz w:val="24"/>
                <w:szCs w:val="24"/>
              </w:rPr>
            </w:pPr>
            <w:r w:rsidRPr="00A325E9">
              <w:rPr>
                <w:rFonts w:eastAsia="Times New Roman"/>
                <w:sz w:val="24"/>
                <w:szCs w:val="24"/>
              </w:rPr>
              <w:t>Федеральное государственное бюджетное образовательное учреждение</w:t>
            </w:r>
          </w:p>
        </w:tc>
      </w:tr>
      <w:tr w:rsidR="00D406CF" w:rsidRPr="00A325E9" w14:paraId="36EBB0EB" w14:textId="77777777" w:rsidTr="006A6AB0">
        <w:tc>
          <w:tcPr>
            <w:tcW w:w="9889" w:type="dxa"/>
            <w:gridSpan w:val="2"/>
          </w:tcPr>
          <w:p w14:paraId="6253763B" w14:textId="77777777" w:rsidR="00D406CF" w:rsidRPr="00A325E9" w:rsidRDefault="00D406CF" w:rsidP="006A6AB0">
            <w:pPr>
              <w:jc w:val="center"/>
              <w:rPr>
                <w:rFonts w:eastAsia="Times New Roman"/>
                <w:sz w:val="24"/>
                <w:szCs w:val="24"/>
              </w:rPr>
            </w:pPr>
            <w:r w:rsidRPr="00A325E9">
              <w:rPr>
                <w:rFonts w:eastAsia="Times New Roman"/>
                <w:sz w:val="24"/>
                <w:szCs w:val="24"/>
              </w:rPr>
              <w:t>высшего образования</w:t>
            </w:r>
          </w:p>
        </w:tc>
      </w:tr>
      <w:tr w:rsidR="00D406CF" w:rsidRPr="00A325E9" w14:paraId="0A4871BF" w14:textId="77777777" w:rsidTr="006A6AB0">
        <w:tc>
          <w:tcPr>
            <w:tcW w:w="9889" w:type="dxa"/>
            <w:gridSpan w:val="2"/>
          </w:tcPr>
          <w:p w14:paraId="0AEEE80A" w14:textId="77777777" w:rsidR="00D406CF" w:rsidRPr="00A325E9" w:rsidRDefault="00D406CF" w:rsidP="006A6AB0">
            <w:pPr>
              <w:jc w:val="center"/>
              <w:rPr>
                <w:rFonts w:eastAsia="Times New Roman"/>
                <w:sz w:val="24"/>
                <w:szCs w:val="24"/>
              </w:rPr>
            </w:pPr>
            <w:r w:rsidRPr="00A325E9">
              <w:rPr>
                <w:rFonts w:eastAsia="Times New Roman"/>
                <w:sz w:val="24"/>
                <w:szCs w:val="24"/>
              </w:rPr>
              <w:t>«Российский государственный университет им. А.Н. Косыгина</w:t>
            </w:r>
          </w:p>
        </w:tc>
      </w:tr>
      <w:tr w:rsidR="00D406CF" w:rsidRPr="00A325E9" w14:paraId="79232D86" w14:textId="77777777" w:rsidTr="006A6AB0">
        <w:tc>
          <w:tcPr>
            <w:tcW w:w="9889" w:type="dxa"/>
            <w:gridSpan w:val="2"/>
          </w:tcPr>
          <w:p w14:paraId="18406303" w14:textId="77777777" w:rsidR="00D406CF" w:rsidRPr="00A325E9" w:rsidRDefault="00D406CF" w:rsidP="006A6AB0">
            <w:pPr>
              <w:jc w:val="center"/>
              <w:rPr>
                <w:rFonts w:eastAsia="Times New Roman"/>
                <w:sz w:val="24"/>
                <w:szCs w:val="24"/>
              </w:rPr>
            </w:pPr>
            <w:proofErr w:type="gramStart"/>
            <w:r w:rsidRPr="00A325E9">
              <w:rPr>
                <w:rFonts w:eastAsia="Times New Roman"/>
                <w:sz w:val="24"/>
                <w:szCs w:val="24"/>
              </w:rPr>
              <w:t>(Технологии.</w:t>
            </w:r>
            <w:proofErr w:type="gramEnd"/>
            <w:r w:rsidRPr="00A325E9">
              <w:rPr>
                <w:rFonts w:eastAsia="Times New Roman"/>
                <w:sz w:val="24"/>
                <w:szCs w:val="24"/>
              </w:rPr>
              <w:t xml:space="preserve"> Дизайн. </w:t>
            </w:r>
            <w:proofErr w:type="gramStart"/>
            <w:r w:rsidRPr="00A325E9">
              <w:rPr>
                <w:rFonts w:eastAsia="Times New Roman"/>
                <w:sz w:val="24"/>
                <w:szCs w:val="24"/>
              </w:rPr>
              <w:t>Искусство)»</w:t>
            </w:r>
            <w:proofErr w:type="gramEnd"/>
          </w:p>
        </w:tc>
      </w:tr>
      <w:tr w:rsidR="00D406CF" w:rsidRPr="00A325E9" w14:paraId="03FFEB83" w14:textId="77777777" w:rsidTr="006A6AB0">
        <w:trPr>
          <w:trHeight w:val="357"/>
        </w:trPr>
        <w:tc>
          <w:tcPr>
            <w:tcW w:w="9889" w:type="dxa"/>
            <w:gridSpan w:val="2"/>
            <w:shd w:val="clear" w:color="auto" w:fill="auto"/>
            <w:vAlign w:val="bottom"/>
          </w:tcPr>
          <w:p w14:paraId="559659CD" w14:textId="77777777" w:rsidR="00D406CF" w:rsidRPr="00A325E9" w:rsidRDefault="00D406CF" w:rsidP="006A6AB0">
            <w:pPr>
              <w:spacing w:line="271" w:lineRule="auto"/>
              <w:ind w:right="-57"/>
              <w:jc w:val="both"/>
              <w:rPr>
                <w:rFonts w:eastAsia="Times New Roman"/>
                <w:b/>
                <w:sz w:val="24"/>
                <w:szCs w:val="24"/>
              </w:rPr>
            </w:pPr>
          </w:p>
        </w:tc>
      </w:tr>
      <w:tr w:rsidR="00D406CF" w:rsidRPr="00A325E9" w14:paraId="7684CB84" w14:textId="77777777" w:rsidTr="006A6AB0">
        <w:trPr>
          <w:trHeight w:val="357"/>
        </w:trPr>
        <w:tc>
          <w:tcPr>
            <w:tcW w:w="1355" w:type="dxa"/>
            <w:shd w:val="clear" w:color="auto" w:fill="auto"/>
            <w:vAlign w:val="bottom"/>
          </w:tcPr>
          <w:p w14:paraId="0BFAB27F" w14:textId="08818B95" w:rsidR="00D406CF" w:rsidRPr="00A325E9" w:rsidRDefault="00D406CF" w:rsidP="00A67271">
            <w:pPr>
              <w:spacing w:line="271" w:lineRule="auto"/>
              <w:jc w:val="both"/>
              <w:rPr>
                <w:rFonts w:eastAsia="Times New Roman"/>
                <w:sz w:val="26"/>
                <w:szCs w:val="26"/>
              </w:rPr>
            </w:pPr>
            <w:r w:rsidRPr="00A325E9">
              <w:rPr>
                <w:rFonts w:eastAsia="Times New Roman"/>
                <w:sz w:val="26"/>
                <w:szCs w:val="26"/>
              </w:rPr>
              <w:t xml:space="preserve">Институт </w:t>
            </w:r>
          </w:p>
        </w:tc>
        <w:tc>
          <w:tcPr>
            <w:tcW w:w="8534" w:type="dxa"/>
            <w:tcBorders>
              <w:bottom w:val="single" w:sz="4" w:space="0" w:color="auto"/>
            </w:tcBorders>
            <w:shd w:val="clear" w:color="auto" w:fill="auto"/>
            <w:vAlign w:val="bottom"/>
          </w:tcPr>
          <w:p w14:paraId="2B9E6491" w14:textId="0ECBD987" w:rsidR="00D406CF" w:rsidRPr="00A325E9" w:rsidRDefault="002336E8" w:rsidP="006A6AB0">
            <w:pPr>
              <w:spacing w:line="271" w:lineRule="auto"/>
              <w:jc w:val="both"/>
              <w:rPr>
                <w:rFonts w:eastAsia="Times New Roman"/>
                <w:sz w:val="26"/>
                <w:szCs w:val="26"/>
              </w:rPr>
            </w:pPr>
            <w:r w:rsidRPr="00A325E9">
              <w:rPr>
                <w:rFonts w:eastAsia="Times New Roman"/>
                <w:sz w:val="26"/>
                <w:szCs w:val="26"/>
              </w:rPr>
              <w:t>Мехатроники и информационных технологий</w:t>
            </w:r>
          </w:p>
        </w:tc>
      </w:tr>
      <w:tr w:rsidR="00D406CF" w:rsidRPr="00A325E9" w14:paraId="54DE8794" w14:textId="77777777" w:rsidTr="006A6AB0">
        <w:trPr>
          <w:trHeight w:val="357"/>
        </w:trPr>
        <w:tc>
          <w:tcPr>
            <w:tcW w:w="1355" w:type="dxa"/>
            <w:shd w:val="clear" w:color="auto" w:fill="auto"/>
            <w:vAlign w:val="bottom"/>
          </w:tcPr>
          <w:p w14:paraId="5F8073AC" w14:textId="2A235F82" w:rsidR="00D406CF" w:rsidRPr="00A325E9" w:rsidRDefault="00D406CF" w:rsidP="00A67271">
            <w:pPr>
              <w:spacing w:line="271" w:lineRule="auto"/>
              <w:jc w:val="both"/>
              <w:rPr>
                <w:rFonts w:eastAsia="Times New Roman"/>
                <w:sz w:val="26"/>
                <w:szCs w:val="26"/>
              </w:rPr>
            </w:pPr>
            <w:r w:rsidRPr="00A325E9">
              <w:rPr>
                <w:rFonts w:eastAsia="Times New Roman"/>
                <w:sz w:val="26"/>
                <w:szCs w:val="26"/>
              </w:rPr>
              <w:t xml:space="preserve">Кафедра </w:t>
            </w:r>
          </w:p>
        </w:tc>
        <w:tc>
          <w:tcPr>
            <w:tcW w:w="8534" w:type="dxa"/>
            <w:tcBorders>
              <w:top w:val="single" w:sz="4" w:space="0" w:color="auto"/>
              <w:bottom w:val="single" w:sz="4" w:space="0" w:color="auto"/>
            </w:tcBorders>
            <w:shd w:val="clear" w:color="auto" w:fill="auto"/>
            <w:vAlign w:val="bottom"/>
          </w:tcPr>
          <w:p w14:paraId="5DE27CE7" w14:textId="19918700" w:rsidR="00D406CF" w:rsidRPr="00A325E9" w:rsidRDefault="002336E8" w:rsidP="006A6AB0">
            <w:pPr>
              <w:spacing w:line="271" w:lineRule="auto"/>
              <w:jc w:val="both"/>
              <w:rPr>
                <w:rFonts w:eastAsia="Times New Roman"/>
                <w:sz w:val="26"/>
                <w:szCs w:val="26"/>
              </w:rPr>
            </w:pPr>
            <w:r w:rsidRPr="00A325E9">
              <w:rPr>
                <w:rFonts w:eastAsia="Times New Roman"/>
                <w:sz w:val="26"/>
                <w:szCs w:val="26"/>
              </w:rPr>
              <w:t>Информационных технологий</w:t>
            </w:r>
            <w:r w:rsidR="00A67271" w:rsidRPr="00A325E9">
              <w:rPr>
                <w:rFonts w:eastAsia="Times New Roman"/>
                <w:sz w:val="26"/>
                <w:szCs w:val="26"/>
              </w:rPr>
              <w:t xml:space="preserve"> </w:t>
            </w:r>
          </w:p>
        </w:tc>
      </w:tr>
    </w:tbl>
    <w:p w14:paraId="50DDFB8A" w14:textId="77777777" w:rsidR="00D406CF" w:rsidRPr="00A325E9" w:rsidRDefault="00D406CF" w:rsidP="00AA6ADF">
      <w:pPr>
        <w:tabs>
          <w:tab w:val="left" w:pos="708"/>
        </w:tabs>
        <w:jc w:val="both"/>
        <w:rPr>
          <w:rFonts w:eastAsia="Times New Roman"/>
          <w:b/>
          <w:i/>
          <w:sz w:val="24"/>
          <w:szCs w:val="24"/>
        </w:rPr>
      </w:pPr>
    </w:p>
    <w:p w14:paraId="16DF5F1D" w14:textId="77777777" w:rsidR="00674887" w:rsidRPr="00A325E9" w:rsidRDefault="00674887" w:rsidP="00AA6ADF">
      <w:pPr>
        <w:tabs>
          <w:tab w:val="left" w:pos="708"/>
        </w:tabs>
        <w:jc w:val="both"/>
        <w:rPr>
          <w:rFonts w:eastAsia="Times New Roman"/>
          <w:b/>
          <w:i/>
          <w:sz w:val="24"/>
          <w:szCs w:val="24"/>
        </w:rPr>
      </w:pPr>
    </w:p>
    <w:p w14:paraId="06E0F555" w14:textId="77777777" w:rsidR="00D406CF" w:rsidRPr="00A325E9" w:rsidRDefault="00D406CF" w:rsidP="00AA6ADF">
      <w:pPr>
        <w:tabs>
          <w:tab w:val="left" w:pos="708"/>
        </w:tabs>
        <w:jc w:val="both"/>
        <w:rPr>
          <w:rFonts w:eastAsia="Times New Roman"/>
          <w:b/>
          <w:i/>
          <w:sz w:val="24"/>
          <w:szCs w:val="24"/>
        </w:rPr>
      </w:pPr>
    </w:p>
    <w:p w14:paraId="7F3063A4" w14:textId="77777777" w:rsidR="00D406CF" w:rsidRPr="00A325E9" w:rsidRDefault="00D406CF" w:rsidP="00AA6ADF">
      <w:pPr>
        <w:tabs>
          <w:tab w:val="left" w:pos="708"/>
        </w:tabs>
        <w:jc w:val="both"/>
        <w:rPr>
          <w:rFonts w:eastAsia="Times New Roman"/>
          <w:b/>
          <w:i/>
          <w:sz w:val="24"/>
          <w:szCs w:val="24"/>
        </w:rPr>
      </w:pPr>
    </w:p>
    <w:p w14:paraId="7E6B7965" w14:textId="77777777" w:rsidR="00D406CF" w:rsidRPr="00A325E9" w:rsidRDefault="00D406CF" w:rsidP="00AA6ADF">
      <w:pPr>
        <w:tabs>
          <w:tab w:val="left" w:pos="708"/>
        </w:tabs>
        <w:jc w:val="both"/>
        <w:rPr>
          <w:rFonts w:eastAsia="Times New Roman"/>
          <w:b/>
          <w:i/>
          <w:sz w:val="24"/>
          <w:szCs w:val="24"/>
        </w:rPr>
      </w:pPr>
    </w:p>
    <w:p w14:paraId="7C1D0A67" w14:textId="77777777" w:rsidR="00D406CF" w:rsidRPr="00A325E9" w:rsidRDefault="00D406CF" w:rsidP="00AA6ADF">
      <w:pPr>
        <w:tabs>
          <w:tab w:val="left" w:pos="708"/>
        </w:tabs>
        <w:jc w:val="both"/>
        <w:rPr>
          <w:rFonts w:eastAsia="Times New Roman"/>
          <w:b/>
          <w:i/>
          <w:sz w:val="24"/>
          <w:szCs w:val="24"/>
        </w:rPr>
      </w:pPr>
    </w:p>
    <w:p w14:paraId="01251539" w14:textId="77777777" w:rsidR="00D406CF" w:rsidRPr="00A325E9" w:rsidRDefault="00D406CF" w:rsidP="00AA6ADF">
      <w:pPr>
        <w:tabs>
          <w:tab w:val="left" w:pos="708"/>
        </w:tabs>
        <w:jc w:val="both"/>
        <w:rPr>
          <w:rFonts w:eastAsia="Times New Roman"/>
          <w:b/>
          <w:i/>
          <w:sz w:val="24"/>
          <w:szCs w:val="24"/>
        </w:rPr>
      </w:pPr>
    </w:p>
    <w:p w14:paraId="06ABCC4E" w14:textId="77777777" w:rsidR="00D406CF" w:rsidRPr="00A325E9" w:rsidRDefault="00D406CF" w:rsidP="00AA6ADF">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rsidRPr="00A325E9" w14:paraId="23335884" w14:textId="77777777" w:rsidTr="005558F8">
        <w:trPr>
          <w:trHeight w:val="567"/>
        </w:trPr>
        <w:tc>
          <w:tcPr>
            <w:tcW w:w="9889" w:type="dxa"/>
            <w:gridSpan w:val="3"/>
            <w:vAlign w:val="center"/>
          </w:tcPr>
          <w:p w14:paraId="055E3121" w14:textId="77777777" w:rsidR="005558F8" w:rsidRPr="00A325E9" w:rsidRDefault="005558F8" w:rsidP="005558F8">
            <w:pPr>
              <w:jc w:val="center"/>
              <w:rPr>
                <w:b/>
                <w:sz w:val="26"/>
                <w:szCs w:val="26"/>
              </w:rPr>
            </w:pPr>
            <w:r w:rsidRPr="00A325E9">
              <w:rPr>
                <w:b/>
                <w:sz w:val="26"/>
                <w:szCs w:val="26"/>
              </w:rPr>
              <w:t>РАБОЧАЯ ПРОГРАММА</w:t>
            </w:r>
          </w:p>
          <w:p w14:paraId="5AAC688A" w14:textId="1114F625" w:rsidR="005558F8" w:rsidRPr="00A325E9" w:rsidRDefault="009B4BCD" w:rsidP="00A67271">
            <w:pPr>
              <w:jc w:val="center"/>
              <w:rPr>
                <w:b/>
                <w:sz w:val="26"/>
                <w:szCs w:val="26"/>
              </w:rPr>
            </w:pPr>
            <w:r w:rsidRPr="00A325E9">
              <w:rPr>
                <w:b/>
                <w:sz w:val="26"/>
                <w:szCs w:val="26"/>
              </w:rPr>
              <w:t>УЧЕБНОЙ ДИСЦИПЛИНЫ</w:t>
            </w:r>
          </w:p>
        </w:tc>
      </w:tr>
      <w:tr w:rsidR="00E05948" w:rsidRPr="00A325E9" w14:paraId="49A5B033" w14:textId="77777777" w:rsidTr="005F1C1E">
        <w:trPr>
          <w:trHeight w:val="454"/>
        </w:trPr>
        <w:tc>
          <w:tcPr>
            <w:tcW w:w="9889" w:type="dxa"/>
            <w:gridSpan w:val="3"/>
            <w:tcBorders>
              <w:bottom w:val="single" w:sz="4" w:space="0" w:color="auto"/>
            </w:tcBorders>
            <w:vAlign w:val="bottom"/>
          </w:tcPr>
          <w:p w14:paraId="2ADF0A95" w14:textId="5670F2FC" w:rsidR="00E05948" w:rsidRPr="00A325E9" w:rsidRDefault="008A4EAE" w:rsidP="00A67271">
            <w:pPr>
              <w:jc w:val="center"/>
              <w:rPr>
                <w:b/>
                <w:sz w:val="26"/>
                <w:szCs w:val="26"/>
              </w:rPr>
            </w:pPr>
            <w:r>
              <w:rPr>
                <w:b/>
                <w:bCs/>
                <w:caps/>
                <w:sz w:val="28"/>
                <w:szCs w:val="28"/>
                <w:u w:val="single"/>
              </w:rPr>
              <w:t>Информационные и коммуникационные технологии в профессиональной деятельности</w:t>
            </w:r>
          </w:p>
        </w:tc>
      </w:tr>
      <w:tr w:rsidR="00D1678A" w:rsidRPr="00A325E9" w14:paraId="63E7358B" w14:textId="77777777" w:rsidTr="000F551B">
        <w:trPr>
          <w:trHeight w:val="922"/>
        </w:trPr>
        <w:tc>
          <w:tcPr>
            <w:tcW w:w="3330" w:type="dxa"/>
            <w:tcBorders>
              <w:top w:val="single" w:sz="4" w:space="0" w:color="auto"/>
            </w:tcBorders>
            <w:shd w:val="clear" w:color="auto" w:fill="auto"/>
            <w:vAlign w:val="center"/>
          </w:tcPr>
          <w:p w14:paraId="74656599" w14:textId="77777777" w:rsidR="00D1678A" w:rsidRPr="00A325E9" w:rsidRDefault="00D1678A" w:rsidP="00114450">
            <w:pPr>
              <w:rPr>
                <w:sz w:val="26"/>
                <w:szCs w:val="26"/>
              </w:rPr>
            </w:pPr>
            <w:bookmarkStart w:id="0" w:name="_Toc56765514"/>
            <w:bookmarkStart w:id="1" w:name="_Toc57022812"/>
            <w:bookmarkStart w:id="2" w:name="_Toc57024930"/>
            <w:bookmarkStart w:id="3" w:name="_Toc57025163"/>
            <w:bookmarkStart w:id="4" w:name="_Toc62039378"/>
            <w:r w:rsidRPr="00A325E9">
              <w:rPr>
                <w:sz w:val="26"/>
                <w:szCs w:val="26"/>
              </w:rPr>
              <w:t>Уровень образования</w:t>
            </w:r>
            <w:bookmarkEnd w:id="0"/>
            <w:bookmarkEnd w:id="1"/>
            <w:bookmarkEnd w:id="2"/>
            <w:bookmarkEnd w:id="3"/>
            <w:bookmarkEnd w:id="4"/>
            <w:r w:rsidRPr="00A325E9">
              <w:rPr>
                <w:sz w:val="26"/>
                <w:szCs w:val="26"/>
              </w:rPr>
              <w:t xml:space="preserve"> </w:t>
            </w:r>
          </w:p>
        </w:tc>
        <w:tc>
          <w:tcPr>
            <w:tcW w:w="6559" w:type="dxa"/>
            <w:gridSpan w:val="2"/>
            <w:tcBorders>
              <w:top w:val="single" w:sz="4" w:space="0" w:color="auto"/>
            </w:tcBorders>
            <w:shd w:val="clear" w:color="auto" w:fill="auto"/>
            <w:vAlign w:val="center"/>
          </w:tcPr>
          <w:p w14:paraId="70F78CF3" w14:textId="357926A3" w:rsidR="00D1678A" w:rsidRPr="00A325E9" w:rsidRDefault="002336E8" w:rsidP="00674887">
            <w:pPr>
              <w:rPr>
                <w:iCs/>
                <w:sz w:val="26"/>
                <w:szCs w:val="26"/>
              </w:rPr>
            </w:pPr>
            <w:r w:rsidRPr="00A325E9">
              <w:rPr>
                <w:iCs/>
                <w:sz w:val="26"/>
                <w:szCs w:val="26"/>
              </w:rPr>
              <w:t>бакалавриат</w:t>
            </w:r>
          </w:p>
        </w:tc>
      </w:tr>
      <w:tr w:rsidR="008A4EAE" w:rsidRPr="00A325E9" w14:paraId="7BAE84EC" w14:textId="77777777" w:rsidTr="005F1C1E">
        <w:trPr>
          <w:trHeight w:val="567"/>
        </w:trPr>
        <w:tc>
          <w:tcPr>
            <w:tcW w:w="3330" w:type="dxa"/>
            <w:shd w:val="clear" w:color="auto" w:fill="auto"/>
          </w:tcPr>
          <w:p w14:paraId="37FE0BA9" w14:textId="45ECD7E6" w:rsidR="008A4EAE" w:rsidRPr="00A325E9" w:rsidRDefault="008A4EAE" w:rsidP="00A67271">
            <w:pPr>
              <w:rPr>
                <w:i/>
                <w:sz w:val="26"/>
                <w:szCs w:val="26"/>
              </w:rPr>
            </w:pPr>
            <w:r w:rsidRPr="00A325E9">
              <w:rPr>
                <w:sz w:val="26"/>
                <w:szCs w:val="26"/>
              </w:rPr>
              <w:t>Направление подготовки</w:t>
            </w:r>
          </w:p>
        </w:tc>
        <w:tc>
          <w:tcPr>
            <w:tcW w:w="1350" w:type="dxa"/>
            <w:shd w:val="clear" w:color="auto" w:fill="auto"/>
          </w:tcPr>
          <w:p w14:paraId="28121708" w14:textId="1C06CCF6" w:rsidR="008A4EAE" w:rsidRPr="00A325E9" w:rsidRDefault="009C738D" w:rsidP="00DF2293">
            <w:pPr>
              <w:rPr>
                <w:sz w:val="26"/>
                <w:szCs w:val="26"/>
              </w:rPr>
            </w:pPr>
            <w:r>
              <w:rPr>
                <w:sz w:val="24"/>
                <w:szCs w:val="24"/>
              </w:rPr>
              <w:t>39</w:t>
            </w:r>
            <w:r w:rsidR="008A4EAE">
              <w:rPr>
                <w:sz w:val="24"/>
                <w:szCs w:val="24"/>
              </w:rPr>
              <w:t>.03.01</w:t>
            </w:r>
          </w:p>
        </w:tc>
        <w:tc>
          <w:tcPr>
            <w:tcW w:w="5209" w:type="dxa"/>
            <w:shd w:val="clear" w:color="auto" w:fill="auto"/>
          </w:tcPr>
          <w:p w14:paraId="590A5011" w14:textId="22ABD167" w:rsidR="008A4EAE" w:rsidRPr="00A325E9" w:rsidRDefault="009C738D" w:rsidP="00C85D8C">
            <w:pPr>
              <w:rPr>
                <w:sz w:val="26"/>
                <w:szCs w:val="26"/>
              </w:rPr>
            </w:pPr>
            <w:r w:rsidRPr="009C738D">
              <w:rPr>
                <w:sz w:val="28"/>
                <w:szCs w:val="28"/>
                <w:u w:val="single"/>
              </w:rPr>
              <w:t>Социология</w:t>
            </w:r>
          </w:p>
        </w:tc>
      </w:tr>
      <w:tr w:rsidR="008A4EAE" w:rsidRPr="00A325E9" w14:paraId="1269E1FA" w14:textId="77777777" w:rsidTr="005F1C1E">
        <w:trPr>
          <w:trHeight w:val="567"/>
        </w:trPr>
        <w:tc>
          <w:tcPr>
            <w:tcW w:w="3330" w:type="dxa"/>
            <w:shd w:val="clear" w:color="auto" w:fill="auto"/>
          </w:tcPr>
          <w:p w14:paraId="712E4F63" w14:textId="685D62D3" w:rsidR="008A4EAE" w:rsidRPr="00A325E9" w:rsidRDefault="008A4EAE" w:rsidP="00D650AA">
            <w:pPr>
              <w:rPr>
                <w:sz w:val="26"/>
                <w:szCs w:val="26"/>
              </w:rPr>
            </w:pPr>
            <w:r w:rsidRPr="00A325E9">
              <w:rPr>
                <w:sz w:val="26"/>
                <w:szCs w:val="26"/>
              </w:rPr>
              <w:t>Профиль/Специализация</w:t>
            </w:r>
          </w:p>
        </w:tc>
        <w:tc>
          <w:tcPr>
            <w:tcW w:w="6559" w:type="dxa"/>
            <w:gridSpan w:val="2"/>
            <w:shd w:val="clear" w:color="auto" w:fill="auto"/>
          </w:tcPr>
          <w:p w14:paraId="18A87A56" w14:textId="7AB71B9F" w:rsidR="008A4EAE" w:rsidRPr="00A325E9" w:rsidRDefault="009C738D" w:rsidP="00121E30">
            <w:pPr>
              <w:rPr>
                <w:sz w:val="26"/>
                <w:szCs w:val="26"/>
              </w:rPr>
            </w:pPr>
            <w:r w:rsidRPr="009C738D">
              <w:rPr>
                <w:color w:val="000000"/>
                <w:sz w:val="28"/>
                <w:szCs w:val="28"/>
                <w:u w:val="single"/>
              </w:rPr>
              <w:t>Социология моды и искусства</w:t>
            </w:r>
          </w:p>
        </w:tc>
      </w:tr>
      <w:tr w:rsidR="008A4EAE" w:rsidRPr="00A325E9" w14:paraId="36E254F3" w14:textId="77777777" w:rsidTr="005F1C1E">
        <w:trPr>
          <w:trHeight w:val="567"/>
        </w:trPr>
        <w:tc>
          <w:tcPr>
            <w:tcW w:w="3330" w:type="dxa"/>
            <w:shd w:val="clear" w:color="auto" w:fill="auto"/>
          </w:tcPr>
          <w:p w14:paraId="030EF829" w14:textId="77777777" w:rsidR="008A4EAE" w:rsidRPr="00A325E9" w:rsidRDefault="008A4EAE" w:rsidP="00A55E81">
            <w:pPr>
              <w:rPr>
                <w:sz w:val="26"/>
                <w:szCs w:val="26"/>
              </w:rPr>
            </w:pPr>
            <w:r w:rsidRPr="00A325E9">
              <w:rPr>
                <w:sz w:val="26"/>
                <w:szCs w:val="26"/>
              </w:rPr>
              <w:t>Срок освоения образовательной программы по очной форме обучения</w:t>
            </w:r>
          </w:p>
        </w:tc>
        <w:tc>
          <w:tcPr>
            <w:tcW w:w="6559" w:type="dxa"/>
            <w:gridSpan w:val="2"/>
            <w:shd w:val="clear" w:color="auto" w:fill="auto"/>
            <w:vAlign w:val="center"/>
          </w:tcPr>
          <w:p w14:paraId="7052E32E" w14:textId="67302AD8" w:rsidR="008A4EAE" w:rsidRPr="00A325E9" w:rsidRDefault="008A4EAE" w:rsidP="006470FB">
            <w:pPr>
              <w:rPr>
                <w:sz w:val="26"/>
                <w:szCs w:val="26"/>
              </w:rPr>
            </w:pPr>
            <w:r w:rsidRPr="00A325E9">
              <w:rPr>
                <w:sz w:val="26"/>
                <w:szCs w:val="26"/>
              </w:rPr>
              <w:t>4 года</w:t>
            </w:r>
          </w:p>
        </w:tc>
      </w:tr>
      <w:tr w:rsidR="008A4EAE" w:rsidRPr="00A325E9" w14:paraId="74441AA2" w14:textId="77777777" w:rsidTr="005F1C1E">
        <w:trPr>
          <w:trHeight w:val="567"/>
        </w:trPr>
        <w:tc>
          <w:tcPr>
            <w:tcW w:w="3330" w:type="dxa"/>
            <w:shd w:val="clear" w:color="auto" w:fill="auto"/>
            <w:vAlign w:val="bottom"/>
          </w:tcPr>
          <w:p w14:paraId="23E1B4C9" w14:textId="4D451474" w:rsidR="008A4EAE" w:rsidRPr="00A325E9" w:rsidRDefault="008A4EAE" w:rsidP="00A67271">
            <w:pPr>
              <w:rPr>
                <w:sz w:val="26"/>
                <w:szCs w:val="26"/>
              </w:rPr>
            </w:pPr>
            <w:r w:rsidRPr="00A325E9">
              <w:rPr>
                <w:sz w:val="26"/>
                <w:szCs w:val="26"/>
              </w:rPr>
              <w:t>Форма обучения</w:t>
            </w:r>
          </w:p>
        </w:tc>
        <w:tc>
          <w:tcPr>
            <w:tcW w:w="6559" w:type="dxa"/>
            <w:gridSpan w:val="2"/>
            <w:shd w:val="clear" w:color="auto" w:fill="auto"/>
            <w:vAlign w:val="bottom"/>
          </w:tcPr>
          <w:p w14:paraId="24E159F0" w14:textId="32719333" w:rsidR="008A4EAE" w:rsidRPr="00A325E9" w:rsidRDefault="008A4EAE" w:rsidP="00A67271">
            <w:pPr>
              <w:rPr>
                <w:sz w:val="26"/>
                <w:szCs w:val="26"/>
              </w:rPr>
            </w:pPr>
            <w:r w:rsidRPr="00A325E9">
              <w:rPr>
                <w:sz w:val="26"/>
                <w:szCs w:val="26"/>
              </w:rPr>
              <w:t>очная</w:t>
            </w:r>
          </w:p>
        </w:tc>
      </w:tr>
    </w:tbl>
    <w:p w14:paraId="73BEBFDF" w14:textId="77777777" w:rsidR="00D1678A" w:rsidRPr="00A325E9" w:rsidRDefault="00D1678A" w:rsidP="00B1206A">
      <w:pPr>
        <w:spacing w:line="271" w:lineRule="auto"/>
        <w:jc w:val="both"/>
        <w:rPr>
          <w:rFonts w:eastAsia="Times New Roman"/>
          <w:sz w:val="24"/>
          <w:szCs w:val="24"/>
        </w:rPr>
      </w:pPr>
    </w:p>
    <w:p w14:paraId="283C9892" w14:textId="77777777" w:rsidR="00D406CF" w:rsidRPr="00A325E9" w:rsidRDefault="00D406CF" w:rsidP="00B1206A">
      <w:pPr>
        <w:spacing w:line="271" w:lineRule="auto"/>
        <w:jc w:val="both"/>
        <w:rPr>
          <w:rFonts w:eastAsia="Times New Roman"/>
          <w:sz w:val="24"/>
          <w:szCs w:val="24"/>
        </w:rPr>
      </w:pPr>
    </w:p>
    <w:p w14:paraId="140D6BB6" w14:textId="77777777" w:rsidR="006012C6" w:rsidRPr="00A325E9" w:rsidRDefault="006012C6" w:rsidP="00B1206A">
      <w:pPr>
        <w:spacing w:line="271" w:lineRule="auto"/>
        <w:jc w:val="both"/>
        <w:rPr>
          <w:rFonts w:eastAsia="Times New Roman"/>
          <w:sz w:val="24"/>
          <w:szCs w:val="24"/>
        </w:rPr>
      </w:pPr>
    </w:p>
    <w:p w14:paraId="356DF39D" w14:textId="0A0F7458" w:rsidR="006012C6" w:rsidRPr="00A325E9" w:rsidRDefault="00E9753A" w:rsidP="00B1206A">
      <w:pPr>
        <w:spacing w:line="271" w:lineRule="auto"/>
        <w:jc w:val="both"/>
        <w:rPr>
          <w:rFonts w:eastAsia="Times New Roman"/>
          <w:sz w:val="24"/>
          <w:szCs w:val="24"/>
        </w:rPr>
      </w:pPr>
      <w:r w:rsidRPr="00A325E9">
        <w:rPr>
          <w:rFonts w:eastAsia="Times New Roman"/>
          <w:noProof/>
          <w:sz w:val="24"/>
          <w:szCs w:val="24"/>
        </w:rPr>
        <w:drawing>
          <wp:anchor distT="0" distB="0" distL="114300" distR="114300" simplePos="0" relativeHeight="251660800" behindDoc="1" locked="0" layoutInCell="1" allowOverlap="1" wp14:anchorId="2AE020B3" wp14:editId="0D8B0F45">
            <wp:simplePos x="0" y="0"/>
            <wp:positionH relativeFrom="column">
              <wp:posOffset>4039388</wp:posOffset>
            </wp:positionH>
            <wp:positionV relativeFrom="paragraph">
              <wp:posOffset>1419280</wp:posOffset>
            </wp:positionV>
            <wp:extent cx="1064895" cy="582930"/>
            <wp:effectExtent l="0" t="0" r="1905" b="762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9">
                      <a:extLst>
                        <a:ext uri="{BEBA8EAE-BF5A-486C-A8C5-ECC9F3942E4B}">
                          <a14:imgProps xmlns:a14="http://schemas.microsoft.com/office/drawing/2010/main">
                            <a14:imgLayer r:embed="rId10">
                              <a14:imgEffect>
                                <a14:artisticPhotocopy/>
                              </a14:imgEffect>
                            </a14:imgLayer>
                          </a14:imgProps>
                        </a:ext>
                      </a:extLst>
                    </a:blip>
                    <a:stretch>
                      <a:fillRect/>
                    </a:stretch>
                  </pic:blipFill>
                  <pic:spPr>
                    <a:xfrm>
                      <a:off x="0" y="0"/>
                      <a:ext cx="1064895" cy="582930"/>
                    </a:xfrm>
                    <a:prstGeom prst="rect">
                      <a:avLst/>
                    </a:prstGeom>
                  </pic:spPr>
                </pic:pic>
              </a:graphicData>
            </a:graphic>
            <wp14:sizeRelH relativeFrom="page">
              <wp14:pctWidth>0</wp14:pctWidth>
            </wp14:sizeRelH>
            <wp14:sizeRelV relativeFrom="page">
              <wp14:pctHeight>0</wp14:pctHeight>
            </wp14:sizeRelV>
          </wp:anchor>
        </w:drawing>
      </w: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AA6ADF" w:rsidRPr="00A325E9" w14:paraId="2C1D56AD" w14:textId="77777777" w:rsidTr="00AA6ADF">
        <w:trPr>
          <w:trHeight w:val="964"/>
        </w:trPr>
        <w:tc>
          <w:tcPr>
            <w:tcW w:w="9822" w:type="dxa"/>
            <w:gridSpan w:val="4"/>
          </w:tcPr>
          <w:p w14:paraId="0663576B" w14:textId="12F7E13C" w:rsidR="00AA6ADF" w:rsidRPr="00A325E9" w:rsidRDefault="00AA6ADF" w:rsidP="00A53655">
            <w:pPr>
              <w:ind w:firstLine="709"/>
              <w:jc w:val="both"/>
              <w:rPr>
                <w:rFonts w:eastAsia="Times New Roman"/>
                <w:sz w:val="26"/>
                <w:szCs w:val="26"/>
              </w:rPr>
            </w:pPr>
            <w:r w:rsidRPr="00A325E9">
              <w:rPr>
                <w:rFonts w:eastAsia="Times New Roman"/>
                <w:sz w:val="24"/>
                <w:szCs w:val="24"/>
              </w:rPr>
              <w:t>Рабочая программа учебной дисциплины</w:t>
            </w:r>
            <w:r w:rsidR="00A67271" w:rsidRPr="00A325E9">
              <w:rPr>
                <w:rFonts w:eastAsia="Times New Roman"/>
                <w:sz w:val="24"/>
                <w:szCs w:val="24"/>
              </w:rPr>
              <w:t xml:space="preserve"> </w:t>
            </w:r>
            <w:r w:rsidR="00E61874" w:rsidRPr="00A325E9">
              <w:rPr>
                <w:rFonts w:eastAsia="Times New Roman"/>
                <w:sz w:val="24"/>
                <w:szCs w:val="24"/>
              </w:rPr>
              <w:t>«</w:t>
            </w:r>
            <w:r w:rsidR="008A4EAE">
              <w:rPr>
                <w:rFonts w:eastAsia="Times New Roman"/>
                <w:sz w:val="24"/>
                <w:szCs w:val="24"/>
              </w:rPr>
              <w:t>Информационные и коммуникационные технологии в профессиональной деятельности</w:t>
            </w:r>
            <w:r w:rsidR="00E61874" w:rsidRPr="00A325E9">
              <w:rPr>
                <w:rFonts w:eastAsia="Times New Roman"/>
                <w:sz w:val="24"/>
                <w:szCs w:val="24"/>
              </w:rPr>
              <w:t>»</w:t>
            </w:r>
            <w:r w:rsidR="00A67271" w:rsidRPr="00A325E9">
              <w:rPr>
                <w:rFonts w:eastAsia="Times New Roman"/>
                <w:sz w:val="24"/>
                <w:szCs w:val="24"/>
              </w:rPr>
              <w:t xml:space="preserve"> </w:t>
            </w:r>
            <w:r w:rsidRPr="00A325E9">
              <w:rPr>
                <w:rFonts w:eastAsia="Times New Roman"/>
                <w:sz w:val="24"/>
                <w:szCs w:val="24"/>
              </w:rPr>
              <w:t>основной профессиональной образовательной программы высшего образования</w:t>
            </w:r>
            <w:r w:rsidRPr="00A325E9">
              <w:rPr>
                <w:rFonts w:eastAsia="Times New Roman"/>
                <w:i/>
                <w:sz w:val="24"/>
                <w:szCs w:val="24"/>
              </w:rPr>
              <w:t>,</w:t>
            </w:r>
            <w:r w:rsidRPr="00A325E9">
              <w:rPr>
                <w:rFonts w:eastAsia="Times New Roman"/>
                <w:sz w:val="24"/>
                <w:szCs w:val="24"/>
              </w:rPr>
              <w:t xml:space="preserve"> рассмотрена и одобрена на заседании кафедры, протокол № </w:t>
            </w:r>
            <w:r w:rsidR="00A53655" w:rsidRPr="00A53655">
              <w:rPr>
                <w:rFonts w:eastAsia="Times New Roman"/>
                <w:sz w:val="24"/>
                <w:szCs w:val="24"/>
              </w:rPr>
              <w:t>14</w:t>
            </w:r>
            <w:r w:rsidR="00A67271" w:rsidRPr="00A325E9">
              <w:rPr>
                <w:rFonts w:eastAsia="Times New Roman"/>
                <w:sz w:val="24"/>
                <w:szCs w:val="24"/>
              </w:rPr>
              <w:t xml:space="preserve">   </w:t>
            </w:r>
            <w:r w:rsidRPr="00A325E9">
              <w:rPr>
                <w:rFonts w:eastAsia="Times New Roman"/>
                <w:sz w:val="24"/>
                <w:szCs w:val="24"/>
              </w:rPr>
              <w:t xml:space="preserve"> от 0</w:t>
            </w:r>
            <w:r w:rsidR="00A53655" w:rsidRPr="00A53655">
              <w:rPr>
                <w:rFonts w:eastAsia="Times New Roman"/>
                <w:sz w:val="24"/>
                <w:szCs w:val="24"/>
              </w:rPr>
              <w:t>5</w:t>
            </w:r>
            <w:r w:rsidRPr="00A325E9">
              <w:rPr>
                <w:rFonts w:eastAsia="Times New Roman"/>
                <w:sz w:val="24"/>
                <w:szCs w:val="24"/>
              </w:rPr>
              <w:t>.0</w:t>
            </w:r>
            <w:r w:rsidR="00A53655" w:rsidRPr="00A53655">
              <w:rPr>
                <w:rFonts w:eastAsia="Times New Roman"/>
                <w:sz w:val="24"/>
                <w:szCs w:val="24"/>
              </w:rPr>
              <w:t>7</w:t>
            </w:r>
            <w:bookmarkStart w:id="5" w:name="_GoBack"/>
            <w:bookmarkEnd w:id="5"/>
            <w:r w:rsidRPr="00A325E9">
              <w:rPr>
                <w:rFonts w:eastAsia="Times New Roman"/>
                <w:sz w:val="24"/>
                <w:szCs w:val="24"/>
              </w:rPr>
              <w:t>.</w:t>
            </w:r>
            <w:r w:rsidR="00A67271" w:rsidRPr="00A325E9">
              <w:rPr>
                <w:rFonts w:eastAsia="Times New Roman"/>
                <w:sz w:val="24"/>
                <w:szCs w:val="24"/>
              </w:rPr>
              <w:t>202</w:t>
            </w:r>
            <w:r w:rsidRPr="00A325E9">
              <w:rPr>
                <w:rFonts w:eastAsia="Times New Roman"/>
                <w:sz w:val="24"/>
                <w:szCs w:val="24"/>
              </w:rPr>
              <w:t>1 г.</w:t>
            </w:r>
          </w:p>
        </w:tc>
      </w:tr>
      <w:tr w:rsidR="00AA6ADF" w:rsidRPr="00A325E9" w14:paraId="2A481DBD" w14:textId="77777777" w:rsidTr="006A6AB0">
        <w:trPr>
          <w:trHeight w:val="567"/>
        </w:trPr>
        <w:tc>
          <w:tcPr>
            <w:tcW w:w="9822" w:type="dxa"/>
            <w:gridSpan w:val="4"/>
            <w:vAlign w:val="center"/>
          </w:tcPr>
          <w:p w14:paraId="7C92E42A" w14:textId="53E6FD61" w:rsidR="00AA6ADF" w:rsidRPr="00A325E9" w:rsidRDefault="00A67271" w:rsidP="00AA6ADF">
            <w:pPr>
              <w:rPr>
                <w:rFonts w:eastAsia="Times New Roman"/>
                <w:sz w:val="24"/>
                <w:szCs w:val="24"/>
              </w:rPr>
            </w:pPr>
            <w:r w:rsidRPr="00A325E9">
              <w:rPr>
                <w:rFonts w:eastAsia="Times New Roman"/>
                <w:sz w:val="24"/>
                <w:szCs w:val="24"/>
              </w:rPr>
              <w:t>Разработчик</w:t>
            </w:r>
            <w:r w:rsidR="00AA6ADF" w:rsidRPr="00A325E9">
              <w:rPr>
                <w:rFonts w:eastAsia="Times New Roman"/>
                <w:sz w:val="24"/>
                <w:szCs w:val="24"/>
              </w:rPr>
              <w:t xml:space="preserve"> рабочей программы </w:t>
            </w:r>
            <w:r w:rsidR="00E61874" w:rsidRPr="00A325E9">
              <w:rPr>
                <w:rFonts w:eastAsia="Times New Roman"/>
                <w:sz w:val="24"/>
                <w:szCs w:val="24"/>
              </w:rPr>
              <w:t>«</w:t>
            </w:r>
            <w:r w:rsidR="008A4EAE">
              <w:rPr>
                <w:rFonts w:eastAsia="Times New Roman"/>
                <w:sz w:val="24"/>
                <w:szCs w:val="24"/>
              </w:rPr>
              <w:t>Информационные и коммуникационные технологии в профессиональной деятельности</w:t>
            </w:r>
            <w:r w:rsidR="00E61874" w:rsidRPr="00A325E9">
              <w:rPr>
                <w:rFonts w:eastAsia="Times New Roman"/>
                <w:sz w:val="24"/>
                <w:szCs w:val="24"/>
              </w:rPr>
              <w:t>»</w:t>
            </w:r>
          </w:p>
        </w:tc>
      </w:tr>
      <w:tr w:rsidR="00AA6ADF" w:rsidRPr="00A325E9" w14:paraId="4B2B1E8C" w14:textId="77777777" w:rsidTr="006A6AB0">
        <w:trPr>
          <w:trHeight w:val="283"/>
        </w:trPr>
        <w:tc>
          <w:tcPr>
            <w:tcW w:w="381" w:type="dxa"/>
            <w:vAlign w:val="center"/>
          </w:tcPr>
          <w:p w14:paraId="2BA9A684" w14:textId="77777777" w:rsidR="00AA6ADF" w:rsidRPr="00A325E9" w:rsidRDefault="00AA6ADF" w:rsidP="00A67271">
            <w:pPr>
              <w:pStyle w:val="af0"/>
              <w:ind w:left="0"/>
              <w:rPr>
                <w:rFonts w:eastAsia="Times New Roman"/>
                <w:sz w:val="24"/>
                <w:szCs w:val="24"/>
              </w:rPr>
            </w:pPr>
          </w:p>
        </w:tc>
        <w:tc>
          <w:tcPr>
            <w:tcW w:w="2704" w:type="dxa"/>
            <w:shd w:val="clear" w:color="auto" w:fill="auto"/>
            <w:vAlign w:val="center"/>
          </w:tcPr>
          <w:p w14:paraId="2665DB0A" w14:textId="5DDE3DA3" w:rsidR="00AA6ADF" w:rsidRPr="00A325E9" w:rsidRDefault="001C6350" w:rsidP="001C6350">
            <w:pPr>
              <w:rPr>
                <w:rFonts w:eastAsia="Times New Roman"/>
                <w:sz w:val="24"/>
                <w:szCs w:val="24"/>
              </w:rPr>
            </w:pPr>
            <w:r w:rsidRPr="00A325E9">
              <w:rPr>
                <w:rFonts w:eastAsia="Times New Roman"/>
                <w:sz w:val="24"/>
                <w:szCs w:val="24"/>
              </w:rPr>
              <w:t xml:space="preserve">канд. </w:t>
            </w:r>
            <w:proofErr w:type="spellStart"/>
            <w:r w:rsidRPr="00A325E9">
              <w:rPr>
                <w:rFonts w:eastAsia="Times New Roman"/>
                <w:sz w:val="24"/>
                <w:szCs w:val="24"/>
              </w:rPr>
              <w:t>техн</w:t>
            </w:r>
            <w:proofErr w:type="spellEnd"/>
            <w:r w:rsidRPr="00A325E9">
              <w:rPr>
                <w:rFonts w:eastAsia="Times New Roman"/>
                <w:sz w:val="24"/>
                <w:szCs w:val="24"/>
              </w:rPr>
              <w:t>. наук, доц.</w:t>
            </w:r>
            <w:r w:rsidR="00A67271" w:rsidRPr="00A325E9">
              <w:rPr>
                <w:rFonts w:eastAsia="Times New Roman"/>
                <w:sz w:val="24"/>
                <w:szCs w:val="24"/>
              </w:rPr>
              <w:t xml:space="preserve"> </w:t>
            </w:r>
          </w:p>
        </w:tc>
        <w:tc>
          <w:tcPr>
            <w:tcW w:w="6737" w:type="dxa"/>
            <w:gridSpan w:val="2"/>
            <w:shd w:val="clear" w:color="auto" w:fill="auto"/>
            <w:vAlign w:val="center"/>
          </w:tcPr>
          <w:p w14:paraId="2C90D43E" w14:textId="3F1D24DB" w:rsidR="00AA6ADF" w:rsidRPr="00A325E9" w:rsidRDefault="001C6350" w:rsidP="006F7CB1">
            <w:pPr>
              <w:jc w:val="both"/>
              <w:rPr>
                <w:rFonts w:eastAsia="Times New Roman"/>
                <w:sz w:val="24"/>
                <w:szCs w:val="24"/>
              </w:rPr>
            </w:pPr>
            <w:r w:rsidRPr="00A325E9">
              <w:rPr>
                <w:rFonts w:eastAsia="Times New Roman"/>
                <w:sz w:val="24"/>
                <w:szCs w:val="24"/>
              </w:rPr>
              <w:t>Е.Е. Смирнов</w:t>
            </w:r>
          </w:p>
        </w:tc>
      </w:tr>
      <w:tr w:rsidR="00AA6ADF" w:rsidRPr="00A325E9" w14:paraId="699F7848" w14:textId="77777777" w:rsidTr="006A6AB0">
        <w:trPr>
          <w:trHeight w:val="283"/>
        </w:trPr>
        <w:tc>
          <w:tcPr>
            <w:tcW w:w="381" w:type="dxa"/>
            <w:vAlign w:val="center"/>
          </w:tcPr>
          <w:p w14:paraId="503FBA66" w14:textId="77777777" w:rsidR="00AA6ADF" w:rsidRPr="00A325E9" w:rsidRDefault="00AA6ADF" w:rsidP="00A67271">
            <w:pPr>
              <w:ind w:left="142"/>
              <w:rPr>
                <w:rFonts w:eastAsia="Times New Roman"/>
                <w:sz w:val="24"/>
                <w:szCs w:val="24"/>
              </w:rPr>
            </w:pPr>
          </w:p>
        </w:tc>
        <w:tc>
          <w:tcPr>
            <w:tcW w:w="2704" w:type="dxa"/>
            <w:shd w:val="clear" w:color="auto" w:fill="auto"/>
            <w:vAlign w:val="center"/>
          </w:tcPr>
          <w:p w14:paraId="37DEB738" w14:textId="6389D8FE" w:rsidR="00AA6ADF" w:rsidRPr="00A325E9" w:rsidRDefault="00AA6ADF" w:rsidP="00AA6ADF">
            <w:pPr>
              <w:rPr>
                <w:sz w:val="24"/>
                <w:szCs w:val="24"/>
              </w:rPr>
            </w:pPr>
          </w:p>
        </w:tc>
        <w:tc>
          <w:tcPr>
            <w:tcW w:w="6737" w:type="dxa"/>
            <w:gridSpan w:val="2"/>
            <w:shd w:val="clear" w:color="auto" w:fill="auto"/>
            <w:vAlign w:val="center"/>
          </w:tcPr>
          <w:p w14:paraId="7627A2DA" w14:textId="7D4EAC00" w:rsidR="00AA6ADF" w:rsidRPr="00A325E9" w:rsidRDefault="00AA6ADF" w:rsidP="00AA6ADF">
            <w:pPr>
              <w:jc w:val="both"/>
              <w:rPr>
                <w:rFonts w:eastAsia="Times New Roman"/>
                <w:sz w:val="24"/>
                <w:szCs w:val="24"/>
              </w:rPr>
            </w:pPr>
          </w:p>
        </w:tc>
      </w:tr>
      <w:tr w:rsidR="00AA6ADF" w:rsidRPr="00A325E9" w14:paraId="79A42A44" w14:textId="77777777" w:rsidTr="006012C6">
        <w:trPr>
          <w:gridAfter w:val="1"/>
          <w:wAfter w:w="217" w:type="dxa"/>
          <w:trHeight w:val="510"/>
        </w:trPr>
        <w:tc>
          <w:tcPr>
            <w:tcW w:w="3085" w:type="dxa"/>
            <w:gridSpan w:val="2"/>
            <w:shd w:val="clear" w:color="auto" w:fill="auto"/>
            <w:vAlign w:val="bottom"/>
          </w:tcPr>
          <w:p w14:paraId="5F6D9FCF" w14:textId="64650F1D" w:rsidR="00AA6ADF" w:rsidRPr="00A325E9" w:rsidRDefault="00AA6ADF" w:rsidP="006012C6">
            <w:pPr>
              <w:spacing w:line="271" w:lineRule="auto"/>
              <w:rPr>
                <w:rFonts w:eastAsia="Times New Roman"/>
                <w:sz w:val="24"/>
                <w:szCs w:val="24"/>
                <w:vertAlign w:val="superscript"/>
              </w:rPr>
            </w:pPr>
            <w:r w:rsidRPr="00A325E9">
              <w:rPr>
                <w:rFonts w:eastAsia="Times New Roman"/>
                <w:sz w:val="24"/>
                <w:szCs w:val="24"/>
              </w:rPr>
              <w:t>Заведующий кафедрой</w:t>
            </w:r>
            <w:r w:rsidR="001C7AA4" w:rsidRPr="00A325E9">
              <w:rPr>
                <w:rFonts w:eastAsia="Times New Roman"/>
                <w:sz w:val="24"/>
                <w:szCs w:val="24"/>
              </w:rPr>
              <w:t>:</w:t>
            </w:r>
          </w:p>
        </w:tc>
        <w:tc>
          <w:tcPr>
            <w:tcW w:w="6520" w:type="dxa"/>
            <w:shd w:val="clear" w:color="auto" w:fill="auto"/>
            <w:vAlign w:val="bottom"/>
          </w:tcPr>
          <w:p w14:paraId="0B98A2A4" w14:textId="214FB640" w:rsidR="00AA6ADF" w:rsidRPr="00A325E9" w:rsidRDefault="00E9753A" w:rsidP="006F7CB1">
            <w:pPr>
              <w:spacing w:line="271" w:lineRule="auto"/>
              <w:rPr>
                <w:rFonts w:eastAsia="Times New Roman"/>
                <w:sz w:val="24"/>
                <w:szCs w:val="24"/>
              </w:rPr>
            </w:pPr>
            <w:r w:rsidRPr="00A325E9">
              <w:rPr>
                <w:rFonts w:eastAsia="Times New Roman"/>
                <w:sz w:val="24"/>
                <w:szCs w:val="24"/>
              </w:rPr>
              <w:t xml:space="preserve">канд. техн. наук, доц. И.Б. Разин </w:t>
            </w:r>
          </w:p>
        </w:tc>
      </w:tr>
    </w:tbl>
    <w:p w14:paraId="122E17E9" w14:textId="77777777" w:rsidR="00E804AE" w:rsidRPr="00A325E9" w:rsidRDefault="00E804AE" w:rsidP="00B1206A">
      <w:pPr>
        <w:jc w:val="both"/>
        <w:rPr>
          <w:i/>
          <w:sz w:val="20"/>
          <w:szCs w:val="20"/>
        </w:rPr>
      </w:pPr>
    </w:p>
    <w:p w14:paraId="2B3FEC8F" w14:textId="77777777" w:rsidR="00E804AE" w:rsidRPr="00A325E9" w:rsidRDefault="00E804AE" w:rsidP="00E804AE">
      <w:pPr>
        <w:jc w:val="both"/>
        <w:rPr>
          <w:sz w:val="24"/>
          <w:szCs w:val="24"/>
        </w:rPr>
        <w:sectPr w:rsidR="00E804AE" w:rsidRPr="00A325E9" w:rsidSect="00532F5A">
          <w:footerReference w:type="default" r:id="rId11"/>
          <w:pgSz w:w="11906" w:h="16838" w:code="9"/>
          <w:pgMar w:top="1134" w:right="567" w:bottom="1134" w:left="1701" w:header="709" w:footer="397" w:gutter="0"/>
          <w:cols w:space="708"/>
          <w:titlePg/>
          <w:docGrid w:linePitch="360"/>
        </w:sectPr>
      </w:pPr>
    </w:p>
    <w:p w14:paraId="6D781140" w14:textId="30A7AC32" w:rsidR="004E4C46" w:rsidRPr="00A325E9" w:rsidRDefault="002F226E" w:rsidP="00D801DB">
      <w:pPr>
        <w:pStyle w:val="1"/>
      </w:pPr>
      <w:r w:rsidRPr="00A325E9">
        <w:lastRenderedPageBreak/>
        <w:t xml:space="preserve">ОБЩИЕ </w:t>
      </w:r>
      <w:r w:rsidR="004E4C46" w:rsidRPr="00A325E9">
        <w:t xml:space="preserve">СВЕДЕНИЯ </w:t>
      </w:r>
    </w:p>
    <w:p w14:paraId="0D4E05F5" w14:textId="65E60993" w:rsidR="004E4C46" w:rsidRPr="00A325E9" w:rsidRDefault="009B4BCD" w:rsidP="00A64694">
      <w:pPr>
        <w:pStyle w:val="af0"/>
        <w:numPr>
          <w:ilvl w:val="3"/>
          <w:numId w:val="5"/>
        </w:numPr>
        <w:jc w:val="both"/>
        <w:rPr>
          <w:sz w:val="24"/>
          <w:szCs w:val="24"/>
        </w:rPr>
      </w:pPr>
      <w:r w:rsidRPr="00A325E9">
        <w:rPr>
          <w:sz w:val="24"/>
          <w:szCs w:val="24"/>
        </w:rPr>
        <w:t xml:space="preserve">Учебная дисциплина </w:t>
      </w:r>
      <w:r w:rsidR="00E61874" w:rsidRPr="00A325E9">
        <w:rPr>
          <w:sz w:val="24"/>
          <w:szCs w:val="24"/>
        </w:rPr>
        <w:t>«</w:t>
      </w:r>
      <w:r w:rsidR="008A4EAE">
        <w:rPr>
          <w:rFonts w:eastAsia="Times New Roman"/>
          <w:sz w:val="24"/>
          <w:szCs w:val="24"/>
        </w:rPr>
        <w:t>Информационные и коммуникационные технологии в профессиональной деятельности</w:t>
      </w:r>
      <w:r w:rsidR="00E61874" w:rsidRPr="00A325E9">
        <w:rPr>
          <w:sz w:val="24"/>
          <w:szCs w:val="24"/>
        </w:rPr>
        <w:t>»</w:t>
      </w:r>
      <w:r w:rsidR="005E642D" w:rsidRPr="00A325E9">
        <w:rPr>
          <w:sz w:val="24"/>
          <w:szCs w:val="24"/>
        </w:rPr>
        <w:t xml:space="preserve"> </w:t>
      </w:r>
      <w:r w:rsidR="004E4C46" w:rsidRPr="00A325E9">
        <w:rPr>
          <w:sz w:val="24"/>
          <w:szCs w:val="24"/>
        </w:rPr>
        <w:t>изучается в</w:t>
      </w:r>
      <w:r w:rsidR="009B5160" w:rsidRPr="00A325E9">
        <w:rPr>
          <w:sz w:val="24"/>
          <w:szCs w:val="24"/>
        </w:rPr>
        <w:t xml:space="preserve"> </w:t>
      </w:r>
      <w:r w:rsidR="0051208A">
        <w:rPr>
          <w:sz w:val="24"/>
          <w:szCs w:val="24"/>
        </w:rPr>
        <w:t>первом</w:t>
      </w:r>
      <w:r w:rsidR="003A7DB1" w:rsidRPr="00A325E9">
        <w:rPr>
          <w:sz w:val="24"/>
          <w:szCs w:val="24"/>
        </w:rPr>
        <w:t xml:space="preserve"> </w:t>
      </w:r>
      <w:r w:rsidR="00E61874" w:rsidRPr="00A325E9">
        <w:rPr>
          <w:sz w:val="24"/>
          <w:szCs w:val="24"/>
        </w:rPr>
        <w:t>семестр</w:t>
      </w:r>
      <w:r w:rsidR="006F7CB1" w:rsidRPr="00A325E9">
        <w:rPr>
          <w:sz w:val="24"/>
          <w:szCs w:val="24"/>
        </w:rPr>
        <w:t>е</w:t>
      </w:r>
      <w:r w:rsidR="004E4C46" w:rsidRPr="00A325E9">
        <w:rPr>
          <w:sz w:val="24"/>
          <w:szCs w:val="24"/>
        </w:rPr>
        <w:t>.</w:t>
      </w:r>
    </w:p>
    <w:p w14:paraId="342C4F0E" w14:textId="3F315A5F" w:rsidR="00B3255D" w:rsidRPr="00A325E9" w:rsidRDefault="00B3255D" w:rsidP="00A64694">
      <w:pPr>
        <w:pStyle w:val="af0"/>
        <w:numPr>
          <w:ilvl w:val="3"/>
          <w:numId w:val="5"/>
        </w:numPr>
        <w:jc w:val="both"/>
        <w:rPr>
          <w:sz w:val="24"/>
          <w:szCs w:val="24"/>
        </w:rPr>
      </w:pPr>
      <w:r w:rsidRPr="00A325E9">
        <w:rPr>
          <w:sz w:val="24"/>
          <w:szCs w:val="24"/>
        </w:rPr>
        <w:t>Курсовая работа/Курсовой проект –</w:t>
      </w:r>
      <w:r w:rsidR="00B70AE2" w:rsidRPr="00A325E9">
        <w:rPr>
          <w:sz w:val="24"/>
          <w:szCs w:val="24"/>
        </w:rPr>
        <w:t xml:space="preserve"> </w:t>
      </w:r>
      <w:r w:rsidR="004C1C2B">
        <w:rPr>
          <w:sz w:val="24"/>
          <w:szCs w:val="24"/>
        </w:rPr>
        <w:t xml:space="preserve">не </w:t>
      </w:r>
      <w:r w:rsidR="00225EC2" w:rsidRPr="00A325E9">
        <w:rPr>
          <w:sz w:val="24"/>
          <w:szCs w:val="24"/>
        </w:rPr>
        <w:t>предусмотрен</w:t>
      </w:r>
    </w:p>
    <w:p w14:paraId="5B4DB7D2" w14:textId="7BA886F2" w:rsidR="00B3255D" w:rsidRPr="00A325E9" w:rsidRDefault="00797466" w:rsidP="00B3255D">
      <w:pPr>
        <w:pStyle w:val="2"/>
        <w:rPr>
          <w:rFonts w:cs="Times New Roman"/>
          <w:i/>
        </w:rPr>
      </w:pPr>
      <w:r w:rsidRPr="00A325E9">
        <w:rPr>
          <w:rFonts w:cs="Times New Roman"/>
        </w:rPr>
        <w:t xml:space="preserve">Форма промежуточной аттестации: </w:t>
      </w:r>
    </w:p>
    <w:p w14:paraId="4E895857" w14:textId="021D4F3B" w:rsidR="009664F2" w:rsidRPr="00A325E9" w:rsidRDefault="00225EC2" w:rsidP="00E61874">
      <w:pPr>
        <w:ind w:firstLine="709"/>
        <w:rPr>
          <w:sz w:val="24"/>
          <w:szCs w:val="24"/>
        </w:rPr>
      </w:pPr>
      <w:r w:rsidRPr="00A325E9">
        <w:rPr>
          <w:sz w:val="24"/>
          <w:szCs w:val="24"/>
        </w:rPr>
        <w:t>Экзамен</w:t>
      </w:r>
    </w:p>
    <w:p w14:paraId="2A18166C" w14:textId="781434FB" w:rsidR="00F84DC0" w:rsidRPr="00A325E9" w:rsidRDefault="007E18CB" w:rsidP="00B3400A">
      <w:pPr>
        <w:pStyle w:val="2"/>
        <w:rPr>
          <w:rFonts w:cs="Times New Roman"/>
        </w:rPr>
      </w:pPr>
      <w:r w:rsidRPr="00A325E9">
        <w:rPr>
          <w:rFonts w:cs="Times New Roman"/>
        </w:rPr>
        <w:t xml:space="preserve">Место </w:t>
      </w:r>
      <w:r w:rsidR="009B4BCD" w:rsidRPr="00A325E9">
        <w:rPr>
          <w:rFonts w:cs="Times New Roman"/>
        </w:rPr>
        <w:t>учебной дисциплины</w:t>
      </w:r>
      <w:r w:rsidRPr="00A325E9">
        <w:rPr>
          <w:rFonts w:cs="Times New Roman"/>
        </w:rPr>
        <w:t xml:space="preserve"> в структуре ОПОП</w:t>
      </w:r>
    </w:p>
    <w:p w14:paraId="7920E654" w14:textId="60F712CE" w:rsidR="007E18CB" w:rsidRPr="00A325E9" w:rsidRDefault="009B4BCD" w:rsidP="00A64694">
      <w:pPr>
        <w:pStyle w:val="af0"/>
        <w:numPr>
          <w:ilvl w:val="3"/>
          <w:numId w:val="5"/>
        </w:numPr>
        <w:jc w:val="both"/>
        <w:rPr>
          <w:i/>
          <w:sz w:val="24"/>
          <w:szCs w:val="24"/>
        </w:rPr>
      </w:pPr>
      <w:bookmarkStart w:id="6" w:name="_Hlk100953413"/>
      <w:r w:rsidRPr="00A325E9">
        <w:rPr>
          <w:sz w:val="24"/>
          <w:szCs w:val="24"/>
        </w:rPr>
        <w:t xml:space="preserve">Учебная дисциплина </w:t>
      </w:r>
      <w:r w:rsidR="00E61874" w:rsidRPr="00A325E9">
        <w:rPr>
          <w:sz w:val="24"/>
          <w:szCs w:val="24"/>
        </w:rPr>
        <w:t>«</w:t>
      </w:r>
      <w:r w:rsidR="008A4EAE">
        <w:rPr>
          <w:rFonts w:eastAsia="Times New Roman"/>
          <w:sz w:val="24"/>
          <w:szCs w:val="24"/>
        </w:rPr>
        <w:t>Информационные и коммуникационные технологии в профессиональной деятельности</w:t>
      </w:r>
      <w:r w:rsidR="00E61874" w:rsidRPr="00A325E9">
        <w:rPr>
          <w:sz w:val="24"/>
          <w:szCs w:val="24"/>
        </w:rPr>
        <w:t xml:space="preserve">» </w:t>
      </w:r>
      <w:r w:rsidR="00DC0B7C" w:rsidRPr="00A325E9">
        <w:rPr>
          <w:sz w:val="24"/>
          <w:szCs w:val="24"/>
        </w:rPr>
        <w:t>является факультативной дисциплиной</w:t>
      </w:r>
      <w:r w:rsidR="00B70AE2" w:rsidRPr="00A325E9">
        <w:rPr>
          <w:sz w:val="24"/>
          <w:szCs w:val="24"/>
        </w:rPr>
        <w:t>.</w:t>
      </w:r>
    </w:p>
    <w:p w14:paraId="57EA1308" w14:textId="40CB26CC" w:rsidR="00100335" w:rsidRPr="00A325E9" w:rsidRDefault="00970DAB" w:rsidP="009A77FF">
      <w:pPr>
        <w:pStyle w:val="af0"/>
        <w:numPr>
          <w:ilvl w:val="3"/>
          <w:numId w:val="5"/>
        </w:numPr>
        <w:jc w:val="both"/>
        <w:rPr>
          <w:color w:val="000000" w:themeColor="text1"/>
          <w:sz w:val="24"/>
          <w:szCs w:val="24"/>
        </w:rPr>
      </w:pPr>
      <w:r w:rsidRPr="00A325E9">
        <w:rPr>
          <w:iCs/>
          <w:color w:val="000000" w:themeColor="text1"/>
          <w:sz w:val="24"/>
          <w:szCs w:val="24"/>
        </w:rPr>
        <w:t xml:space="preserve">Основой для освоения дисциплины являются результаты </w:t>
      </w:r>
      <w:proofErr w:type="gramStart"/>
      <w:r w:rsidRPr="00A325E9">
        <w:rPr>
          <w:iCs/>
          <w:color w:val="000000" w:themeColor="text1"/>
          <w:sz w:val="24"/>
          <w:szCs w:val="24"/>
        </w:rPr>
        <w:t>обучения по</w:t>
      </w:r>
      <w:proofErr w:type="gramEnd"/>
      <w:r w:rsidRPr="00A325E9">
        <w:rPr>
          <w:iCs/>
          <w:color w:val="000000" w:themeColor="text1"/>
          <w:sz w:val="24"/>
          <w:szCs w:val="24"/>
        </w:rPr>
        <w:t xml:space="preserve"> предшествующим дисциплинам:</w:t>
      </w:r>
    </w:p>
    <w:p w14:paraId="07C7C47A" w14:textId="28D817DE" w:rsidR="00100335" w:rsidRPr="00A325E9" w:rsidRDefault="00100335" w:rsidP="00100335">
      <w:pPr>
        <w:pStyle w:val="af0"/>
        <w:numPr>
          <w:ilvl w:val="2"/>
          <w:numId w:val="5"/>
        </w:numPr>
        <w:rPr>
          <w:i/>
          <w:color w:val="000000" w:themeColor="text1"/>
          <w:sz w:val="24"/>
          <w:szCs w:val="24"/>
        </w:rPr>
      </w:pPr>
    </w:p>
    <w:p w14:paraId="3F0DF993" w14:textId="1B9B3C56" w:rsidR="007E18CB" w:rsidRPr="00A325E9" w:rsidRDefault="00E83238" w:rsidP="00A64694">
      <w:pPr>
        <w:pStyle w:val="af0"/>
        <w:numPr>
          <w:ilvl w:val="3"/>
          <w:numId w:val="5"/>
        </w:numPr>
        <w:jc w:val="both"/>
        <w:rPr>
          <w:color w:val="000000" w:themeColor="text1"/>
          <w:sz w:val="24"/>
          <w:szCs w:val="24"/>
        </w:rPr>
      </w:pPr>
      <w:r w:rsidRPr="00A325E9">
        <w:rPr>
          <w:color w:val="000000" w:themeColor="text1"/>
          <w:sz w:val="24"/>
          <w:szCs w:val="24"/>
        </w:rPr>
        <w:t xml:space="preserve">Результаты </w:t>
      </w:r>
      <w:proofErr w:type="gramStart"/>
      <w:r w:rsidRPr="00A325E9">
        <w:rPr>
          <w:color w:val="000000" w:themeColor="text1"/>
          <w:sz w:val="24"/>
          <w:szCs w:val="24"/>
        </w:rPr>
        <w:t>обучения по</w:t>
      </w:r>
      <w:proofErr w:type="gramEnd"/>
      <w:r w:rsidRPr="00A325E9">
        <w:rPr>
          <w:color w:val="000000" w:themeColor="text1"/>
          <w:sz w:val="24"/>
          <w:szCs w:val="24"/>
        </w:rPr>
        <w:t xml:space="preserve"> </w:t>
      </w:r>
      <w:r w:rsidR="00116C8B" w:rsidRPr="00A325E9">
        <w:rPr>
          <w:color w:val="000000" w:themeColor="text1"/>
          <w:sz w:val="24"/>
          <w:szCs w:val="24"/>
        </w:rPr>
        <w:t>учебной дисциплине</w:t>
      </w:r>
      <w:r w:rsidRPr="00A325E9">
        <w:rPr>
          <w:color w:val="000000" w:themeColor="text1"/>
          <w:sz w:val="24"/>
          <w:szCs w:val="24"/>
        </w:rPr>
        <w:t xml:space="preserve"> используются при</w:t>
      </w:r>
      <w:r w:rsidR="007E18CB" w:rsidRPr="00A325E9">
        <w:rPr>
          <w:color w:val="000000" w:themeColor="text1"/>
          <w:sz w:val="24"/>
          <w:szCs w:val="24"/>
        </w:rPr>
        <w:t xml:space="preserve"> изучени</w:t>
      </w:r>
      <w:r w:rsidRPr="00A325E9">
        <w:rPr>
          <w:color w:val="000000" w:themeColor="text1"/>
          <w:sz w:val="24"/>
          <w:szCs w:val="24"/>
        </w:rPr>
        <w:t>и</w:t>
      </w:r>
      <w:r w:rsidR="007E18CB" w:rsidRPr="00A325E9">
        <w:rPr>
          <w:color w:val="000000" w:themeColor="text1"/>
          <w:sz w:val="24"/>
          <w:szCs w:val="24"/>
        </w:rPr>
        <w:t xml:space="preserve"> следующих дисциплин:</w:t>
      </w:r>
    </w:p>
    <w:bookmarkEnd w:id="6"/>
    <w:p w14:paraId="073D5BFC" w14:textId="1ECE8F21" w:rsidR="0051208A" w:rsidRPr="0051208A" w:rsidRDefault="0051208A" w:rsidP="0051208A">
      <w:pPr>
        <w:pStyle w:val="af0"/>
        <w:numPr>
          <w:ilvl w:val="0"/>
          <w:numId w:val="5"/>
        </w:numPr>
        <w:jc w:val="both"/>
        <w:rPr>
          <w:i/>
          <w:sz w:val="24"/>
          <w:szCs w:val="24"/>
        </w:rPr>
      </w:pPr>
      <w:r w:rsidRPr="0051208A">
        <w:rPr>
          <w:i/>
          <w:sz w:val="24"/>
          <w:szCs w:val="24"/>
        </w:rPr>
        <w:t>Информ</w:t>
      </w:r>
      <w:r w:rsidR="009C738D">
        <w:rPr>
          <w:i/>
          <w:sz w:val="24"/>
          <w:szCs w:val="24"/>
        </w:rPr>
        <w:t>ационные технологии в профессиональной деятельности</w:t>
      </w:r>
    </w:p>
    <w:p w14:paraId="2FBF063C" w14:textId="4EC3ABFA" w:rsidR="00100335" w:rsidRPr="00A325E9" w:rsidRDefault="00100335" w:rsidP="0051208A">
      <w:pPr>
        <w:pStyle w:val="af0"/>
        <w:ind w:left="709"/>
        <w:jc w:val="both"/>
        <w:rPr>
          <w:color w:val="000000" w:themeColor="text1"/>
          <w:sz w:val="24"/>
          <w:szCs w:val="24"/>
        </w:rPr>
      </w:pPr>
    </w:p>
    <w:p w14:paraId="25F3DDAB" w14:textId="4022155B" w:rsidR="00BF7A20" w:rsidRPr="00A325E9" w:rsidRDefault="00B431BF" w:rsidP="00B3400A">
      <w:pPr>
        <w:pStyle w:val="1"/>
        <w:rPr>
          <w:i/>
        </w:rPr>
      </w:pPr>
      <w:r w:rsidRPr="00A325E9">
        <w:t xml:space="preserve">ЦЕЛИ И </w:t>
      </w:r>
      <w:r w:rsidR="001D126D" w:rsidRPr="00A325E9">
        <w:t>П</w:t>
      </w:r>
      <w:r w:rsidR="00B528A8" w:rsidRPr="00A325E9">
        <w:t>ЛАНИРУЕМЫ</w:t>
      </w:r>
      <w:r w:rsidR="001D126D" w:rsidRPr="00A325E9">
        <w:t>Е</w:t>
      </w:r>
      <w:r w:rsidR="00B528A8" w:rsidRPr="00A325E9">
        <w:t xml:space="preserve"> РЕЗУЛЬТАТ</w:t>
      </w:r>
      <w:r w:rsidR="001D126D" w:rsidRPr="00A325E9">
        <w:t>Ы</w:t>
      </w:r>
      <w:r w:rsidR="00B528A8" w:rsidRPr="00A325E9">
        <w:t xml:space="preserve"> </w:t>
      </w:r>
      <w:proofErr w:type="gramStart"/>
      <w:r w:rsidR="00B528A8" w:rsidRPr="00A325E9">
        <w:t>ОБУЧЕНИЯ ПО ДИСЦИПЛИНЕ</w:t>
      </w:r>
      <w:proofErr w:type="gramEnd"/>
      <w:r w:rsidR="000350F8" w:rsidRPr="00A325E9">
        <w:t xml:space="preserve"> </w:t>
      </w:r>
    </w:p>
    <w:p w14:paraId="178BB4BA" w14:textId="70B3AC1A" w:rsidR="00D5517D" w:rsidRPr="00A325E9" w:rsidRDefault="004610E9" w:rsidP="00A64694">
      <w:pPr>
        <w:pStyle w:val="af0"/>
        <w:numPr>
          <w:ilvl w:val="3"/>
          <w:numId w:val="5"/>
        </w:numPr>
        <w:jc w:val="both"/>
        <w:rPr>
          <w:i/>
          <w:sz w:val="24"/>
          <w:szCs w:val="24"/>
        </w:rPr>
      </w:pPr>
      <w:r w:rsidRPr="00A325E9">
        <w:rPr>
          <w:rFonts w:eastAsia="Times New Roman"/>
          <w:sz w:val="24"/>
          <w:szCs w:val="24"/>
        </w:rPr>
        <w:t>Целями изучения</w:t>
      </w:r>
      <w:r w:rsidR="00E55739" w:rsidRPr="00A325E9">
        <w:rPr>
          <w:rFonts w:eastAsia="Times New Roman"/>
          <w:sz w:val="24"/>
          <w:szCs w:val="24"/>
        </w:rPr>
        <w:t xml:space="preserve"> дисциплины</w:t>
      </w:r>
      <w:r w:rsidR="006F7CB1" w:rsidRPr="00A325E9">
        <w:rPr>
          <w:rFonts w:eastAsia="Times New Roman"/>
          <w:sz w:val="24"/>
          <w:szCs w:val="24"/>
        </w:rPr>
        <w:t xml:space="preserve"> </w:t>
      </w:r>
      <w:r w:rsidR="00116C8B" w:rsidRPr="00A325E9">
        <w:rPr>
          <w:rFonts w:eastAsia="Times New Roman"/>
          <w:sz w:val="24"/>
          <w:szCs w:val="24"/>
        </w:rPr>
        <w:t>«</w:t>
      </w:r>
      <w:r w:rsidR="008A4EAE">
        <w:rPr>
          <w:rFonts w:eastAsia="Times New Roman"/>
          <w:sz w:val="24"/>
          <w:szCs w:val="24"/>
        </w:rPr>
        <w:t>Информационные и коммуникационные технологии в профессиональной деятельности</w:t>
      </w:r>
      <w:r w:rsidR="00E567F9" w:rsidRPr="00A325E9">
        <w:rPr>
          <w:rFonts w:eastAsia="Times New Roman"/>
          <w:sz w:val="24"/>
          <w:szCs w:val="24"/>
        </w:rPr>
        <w:t>» являются</w:t>
      </w:r>
      <w:r w:rsidR="00116C8B" w:rsidRPr="00A325E9">
        <w:rPr>
          <w:rFonts w:eastAsia="Times New Roman"/>
          <w:sz w:val="24"/>
          <w:szCs w:val="24"/>
        </w:rPr>
        <w:t>:</w:t>
      </w:r>
    </w:p>
    <w:p w14:paraId="46EF0D47" w14:textId="7F4A69EB" w:rsidR="008B323E" w:rsidRPr="008B323E" w:rsidRDefault="008B323E" w:rsidP="008B323E">
      <w:pPr>
        <w:pStyle w:val="af0"/>
        <w:numPr>
          <w:ilvl w:val="2"/>
          <w:numId w:val="5"/>
        </w:numPr>
        <w:jc w:val="both"/>
        <w:rPr>
          <w:color w:val="000000"/>
          <w:sz w:val="24"/>
          <w:szCs w:val="24"/>
          <w:lang w:eastAsia="en-US"/>
        </w:rPr>
      </w:pPr>
      <w:proofErr w:type="gramStart"/>
      <w:r>
        <w:rPr>
          <w:color w:val="000000"/>
          <w:sz w:val="24"/>
          <w:szCs w:val="24"/>
          <w:lang w:eastAsia="en-US"/>
        </w:rPr>
        <w:t xml:space="preserve">Способность </w:t>
      </w:r>
      <w:r w:rsidRPr="008B323E">
        <w:rPr>
          <w:color w:val="000000"/>
          <w:sz w:val="24"/>
          <w:szCs w:val="24"/>
          <w:lang w:eastAsia="en-US"/>
        </w:rPr>
        <w:t>определять релевантные для решения поставленной задачи источников информации, включая национальные и международные базы данных, электронные библиотечные системы, специализированные пакеты прикладных программ;</w:t>
      </w:r>
      <w:proofErr w:type="gramEnd"/>
    </w:p>
    <w:p w14:paraId="5BDD349C" w14:textId="7C7FDC77" w:rsidR="008B323E" w:rsidRPr="008B323E" w:rsidRDefault="008B323E" w:rsidP="008B323E">
      <w:pPr>
        <w:pStyle w:val="af0"/>
        <w:numPr>
          <w:ilvl w:val="2"/>
          <w:numId w:val="5"/>
        </w:numPr>
        <w:jc w:val="both"/>
        <w:rPr>
          <w:color w:val="000000"/>
          <w:sz w:val="24"/>
          <w:szCs w:val="24"/>
          <w:lang w:eastAsia="en-US"/>
        </w:rPr>
      </w:pPr>
      <w:r>
        <w:rPr>
          <w:color w:val="000000"/>
          <w:sz w:val="24"/>
          <w:szCs w:val="24"/>
          <w:lang w:eastAsia="en-US"/>
        </w:rPr>
        <w:t>Способность</w:t>
      </w:r>
      <w:r w:rsidRPr="008B323E">
        <w:rPr>
          <w:color w:val="000000"/>
          <w:sz w:val="24"/>
          <w:szCs w:val="24"/>
          <w:lang w:eastAsia="en-US"/>
        </w:rPr>
        <w:t xml:space="preserve"> </w:t>
      </w:r>
      <w:r>
        <w:rPr>
          <w:color w:val="000000"/>
          <w:sz w:val="24"/>
          <w:szCs w:val="24"/>
          <w:lang w:eastAsia="en-US"/>
        </w:rPr>
        <w:t xml:space="preserve"> </w:t>
      </w:r>
      <w:r w:rsidRPr="008B323E">
        <w:rPr>
          <w:color w:val="000000"/>
          <w:sz w:val="24"/>
          <w:szCs w:val="24"/>
          <w:lang w:eastAsia="en-US"/>
        </w:rPr>
        <w:t>осуществлять поиск социологической информации, необходимой для решения поставленной задачи;</w:t>
      </w:r>
    </w:p>
    <w:p w14:paraId="50381A04" w14:textId="4F8E35CD" w:rsidR="008B323E" w:rsidRPr="008B323E" w:rsidRDefault="008B323E" w:rsidP="008B323E">
      <w:pPr>
        <w:pStyle w:val="af0"/>
        <w:numPr>
          <w:ilvl w:val="2"/>
          <w:numId w:val="5"/>
        </w:numPr>
        <w:jc w:val="both"/>
        <w:rPr>
          <w:color w:val="000000"/>
          <w:sz w:val="24"/>
          <w:szCs w:val="24"/>
          <w:lang w:eastAsia="en-US"/>
        </w:rPr>
      </w:pPr>
      <w:r>
        <w:rPr>
          <w:color w:val="000000"/>
          <w:sz w:val="24"/>
          <w:szCs w:val="24"/>
          <w:lang w:eastAsia="en-US"/>
        </w:rPr>
        <w:t>Способность</w:t>
      </w:r>
      <w:r w:rsidRPr="008B323E">
        <w:rPr>
          <w:color w:val="000000"/>
          <w:sz w:val="24"/>
          <w:szCs w:val="24"/>
          <w:lang w:eastAsia="en-US"/>
        </w:rPr>
        <w:t xml:space="preserve"> выполнять необходимые статистические процедуры при использовании специализированных пакетов прикладных программ;</w:t>
      </w:r>
    </w:p>
    <w:p w14:paraId="134AE106" w14:textId="6E872B12" w:rsidR="008B323E" w:rsidRPr="008B323E" w:rsidRDefault="008B323E" w:rsidP="008B323E">
      <w:pPr>
        <w:pStyle w:val="af0"/>
        <w:numPr>
          <w:ilvl w:val="2"/>
          <w:numId w:val="5"/>
        </w:numPr>
        <w:jc w:val="both"/>
        <w:rPr>
          <w:color w:val="000000"/>
          <w:sz w:val="24"/>
          <w:szCs w:val="24"/>
          <w:lang w:eastAsia="en-US"/>
        </w:rPr>
      </w:pPr>
      <w:r>
        <w:rPr>
          <w:color w:val="000000"/>
          <w:sz w:val="24"/>
          <w:szCs w:val="24"/>
          <w:lang w:eastAsia="en-US"/>
        </w:rPr>
        <w:t>Способность</w:t>
      </w:r>
      <w:r w:rsidRPr="008B323E">
        <w:rPr>
          <w:color w:val="000000"/>
          <w:sz w:val="24"/>
          <w:szCs w:val="24"/>
          <w:lang w:eastAsia="en-US"/>
        </w:rPr>
        <w:t xml:space="preserve"> создавать и поддерживать  нормативно-методической и информационной базы исследований по заданной теме;</w:t>
      </w:r>
    </w:p>
    <w:p w14:paraId="31EE5D92" w14:textId="6A822AB4" w:rsidR="00331E69" w:rsidRPr="00594BD1" w:rsidRDefault="008B323E" w:rsidP="008B323E">
      <w:pPr>
        <w:pStyle w:val="af0"/>
        <w:numPr>
          <w:ilvl w:val="2"/>
          <w:numId w:val="5"/>
        </w:numPr>
        <w:jc w:val="both"/>
        <w:rPr>
          <w:sz w:val="24"/>
          <w:szCs w:val="24"/>
        </w:rPr>
      </w:pPr>
      <w:r>
        <w:rPr>
          <w:color w:val="000000"/>
          <w:sz w:val="24"/>
          <w:szCs w:val="24"/>
          <w:lang w:eastAsia="en-US"/>
        </w:rPr>
        <w:t>Способность</w:t>
      </w:r>
      <w:r w:rsidRPr="008B323E">
        <w:rPr>
          <w:color w:val="000000"/>
          <w:sz w:val="24"/>
          <w:szCs w:val="24"/>
          <w:lang w:eastAsia="en-US"/>
        </w:rPr>
        <w:t xml:space="preserve"> регламентировать процессы архивации и хранения социологических данных в соответствии с установленными правилами;</w:t>
      </w:r>
    </w:p>
    <w:p w14:paraId="30C2E60B" w14:textId="20888408" w:rsidR="00AF382F" w:rsidRPr="00A325E9" w:rsidRDefault="00331E69" w:rsidP="00331E69">
      <w:pPr>
        <w:pStyle w:val="af0"/>
        <w:numPr>
          <w:ilvl w:val="2"/>
          <w:numId w:val="5"/>
        </w:numPr>
        <w:jc w:val="both"/>
        <w:rPr>
          <w:sz w:val="24"/>
          <w:szCs w:val="24"/>
        </w:rPr>
      </w:pPr>
      <w:r w:rsidRPr="00594BD1">
        <w:rPr>
          <w:rFonts w:eastAsia="Times New Roman"/>
          <w:sz w:val="24"/>
          <w:szCs w:val="24"/>
        </w:rPr>
        <w:t xml:space="preserve">формирование у обучающихся компетенций, установленных образовательной программой в соответствии с ФГОС </w:t>
      </w:r>
      <w:proofErr w:type="gramStart"/>
      <w:r w:rsidRPr="00594BD1">
        <w:rPr>
          <w:rFonts w:eastAsia="Times New Roman"/>
          <w:sz w:val="24"/>
          <w:szCs w:val="24"/>
        </w:rPr>
        <w:t>ВО</w:t>
      </w:r>
      <w:proofErr w:type="gramEnd"/>
      <w:r w:rsidRPr="00594BD1">
        <w:rPr>
          <w:rFonts w:eastAsia="Times New Roman"/>
          <w:sz w:val="24"/>
          <w:szCs w:val="24"/>
        </w:rPr>
        <w:t xml:space="preserve"> по данной дисциплине</w:t>
      </w:r>
      <w:r w:rsidR="00F55496" w:rsidRPr="00A325E9">
        <w:rPr>
          <w:rFonts w:eastAsia="Times New Roman"/>
          <w:sz w:val="24"/>
          <w:szCs w:val="24"/>
        </w:rPr>
        <w:t>.</w:t>
      </w:r>
    </w:p>
    <w:p w14:paraId="400006DE" w14:textId="314A09C7" w:rsidR="00AF382F" w:rsidRPr="00A325E9" w:rsidRDefault="00AF382F" w:rsidP="00AF382F">
      <w:pPr>
        <w:pStyle w:val="af0"/>
        <w:numPr>
          <w:ilvl w:val="3"/>
          <w:numId w:val="5"/>
        </w:numPr>
        <w:jc w:val="both"/>
        <w:rPr>
          <w:color w:val="000000" w:themeColor="text1"/>
          <w:sz w:val="24"/>
          <w:szCs w:val="24"/>
        </w:rPr>
      </w:pPr>
      <w:r w:rsidRPr="00A325E9">
        <w:rPr>
          <w:color w:val="000000" w:themeColor="text1"/>
          <w:sz w:val="24"/>
          <w:szCs w:val="24"/>
        </w:rPr>
        <w:t xml:space="preserve">Результатом </w:t>
      </w:r>
      <w:proofErr w:type="gramStart"/>
      <w:r w:rsidRPr="00A325E9">
        <w:rPr>
          <w:color w:val="000000" w:themeColor="text1"/>
          <w:sz w:val="24"/>
          <w:szCs w:val="24"/>
        </w:rPr>
        <w:t>обучения по</w:t>
      </w:r>
      <w:proofErr w:type="gramEnd"/>
      <w:r w:rsidRPr="00A325E9">
        <w:rPr>
          <w:color w:val="000000" w:themeColor="text1"/>
          <w:sz w:val="24"/>
          <w:szCs w:val="24"/>
        </w:rPr>
        <w:t xml:space="preserve"> учебной дисциплине является овладение обучающимися </w:t>
      </w:r>
      <w:r w:rsidRPr="00A325E9">
        <w:rPr>
          <w:rFonts w:eastAsia="Times New Roman"/>
          <w:color w:val="000000" w:themeColor="text1"/>
          <w:sz w:val="24"/>
          <w:szCs w:val="24"/>
        </w:rPr>
        <w:t>знаниями, умениями, навыками и опытом деятельности, характеризующими процесс формирования компетенций и обеспечивающими достижение планируемых результатов освоения учебной дисциплины.</w:t>
      </w:r>
    </w:p>
    <w:p w14:paraId="133F9B94" w14:textId="62E2E7F9" w:rsidR="00495850" w:rsidRDefault="009105BD" w:rsidP="00242084">
      <w:pPr>
        <w:pStyle w:val="2"/>
        <w:rPr>
          <w:rFonts w:cs="Times New Roman"/>
        </w:rPr>
      </w:pPr>
      <w:r w:rsidRPr="00A325E9">
        <w:rPr>
          <w:rFonts w:cs="Times New Roman"/>
        </w:rPr>
        <w:t>Формируемые компетенции,</w:t>
      </w:r>
      <w:r w:rsidR="00E55739" w:rsidRPr="00A325E9">
        <w:rPr>
          <w:rFonts w:cs="Times New Roman"/>
        </w:rPr>
        <w:t xml:space="preserve"> и</w:t>
      </w:r>
      <w:r w:rsidR="00BB07B6" w:rsidRPr="00A325E9">
        <w:rPr>
          <w:rFonts w:cs="Times New Roman"/>
        </w:rPr>
        <w:t>ндикаторы достижения</w:t>
      </w:r>
      <w:r w:rsidR="00495850" w:rsidRPr="00A325E9">
        <w:rPr>
          <w:rFonts w:cs="Times New Roman"/>
        </w:rPr>
        <w:t xml:space="preserve"> компетенци</w:t>
      </w:r>
      <w:r w:rsidR="00E55739" w:rsidRPr="00A325E9">
        <w:rPr>
          <w:rFonts w:cs="Times New Roman"/>
        </w:rPr>
        <w:t>й</w:t>
      </w:r>
      <w:r w:rsidR="00495850" w:rsidRPr="00A325E9">
        <w:rPr>
          <w:rFonts w:cs="Times New Roman"/>
        </w:rPr>
        <w:t>, соотнесённые с планируемыми резу</w:t>
      </w:r>
      <w:r w:rsidR="00E55739" w:rsidRPr="00A325E9">
        <w:rPr>
          <w:rFonts w:cs="Times New Roman"/>
        </w:rPr>
        <w:t xml:space="preserve">льтатами </w:t>
      </w:r>
      <w:proofErr w:type="gramStart"/>
      <w:r w:rsidR="00E55739" w:rsidRPr="00A325E9">
        <w:rPr>
          <w:rFonts w:cs="Times New Roman"/>
        </w:rPr>
        <w:t>обучения по дисциплине</w:t>
      </w:r>
      <w:proofErr w:type="gramEnd"/>
      <w:r w:rsidR="00495850" w:rsidRPr="00A325E9">
        <w:rPr>
          <w:rFonts w:cs="Times New Roman"/>
        </w:rPr>
        <w:t>:</w:t>
      </w:r>
    </w:p>
    <w:tbl>
      <w:tblPr>
        <w:tblW w:w="9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4080"/>
        <w:gridCol w:w="3124"/>
      </w:tblGrid>
      <w:tr w:rsidR="00331E69" w:rsidRPr="00594BD1" w14:paraId="4A1C78B5" w14:textId="77777777" w:rsidTr="009C738D">
        <w:trPr>
          <w:tblHeader/>
        </w:trPr>
        <w:tc>
          <w:tcPr>
            <w:tcW w:w="255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38400B4B" w14:textId="77777777" w:rsidR="00331E69" w:rsidRPr="00594BD1" w:rsidRDefault="00331E69" w:rsidP="00AB1690">
            <w:pPr>
              <w:pStyle w:val="pboth"/>
              <w:spacing w:line="276" w:lineRule="auto"/>
              <w:jc w:val="center"/>
              <w:rPr>
                <w:b/>
                <w:sz w:val="22"/>
                <w:szCs w:val="22"/>
                <w:lang w:eastAsia="en-US"/>
              </w:rPr>
            </w:pPr>
            <w:r w:rsidRPr="00594BD1">
              <w:rPr>
                <w:b/>
                <w:sz w:val="22"/>
                <w:szCs w:val="22"/>
                <w:lang w:eastAsia="en-US"/>
              </w:rPr>
              <w:t>Код и наименование компетенции</w:t>
            </w:r>
          </w:p>
        </w:tc>
        <w:tc>
          <w:tcPr>
            <w:tcW w:w="408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0BFE012F" w14:textId="77777777" w:rsidR="00331E69" w:rsidRPr="00594BD1" w:rsidRDefault="00331E69" w:rsidP="00AB1690">
            <w:pPr>
              <w:autoSpaceDE w:val="0"/>
              <w:autoSpaceDN w:val="0"/>
              <w:adjustRightInd w:val="0"/>
              <w:spacing w:line="276" w:lineRule="auto"/>
              <w:jc w:val="center"/>
              <w:rPr>
                <w:b/>
                <w:color w:val="000000"/>
                <w:lang w:eastAsia="en-US"/>
              </w:rPr>
            </w:pPr>
            <w:r w:rsidRPr="00594BD1">
              <w:rPr>
                <w:b/>
                <w:color w:val="000000"/>
                <w:lang w:eastAsia="en-US"/>
              </w:rPr>
              <w:t>Код и наименование индикатора</w:t>
            </w:r>
          </w:p>
          <w:p w14:paraId="2A801FBF" w14:textId="77777777" w:rsidR="00331E69" w:rsidRPr="00594BD1" w:rsidRDefault="00331E69" w:rsidP="00AB1690">
            <w:pPr>
              <w:autoSpaceDE w:val="0"/>
              <w:autoSpaceDN w:val="0"/>
              <w:adjustRightInd w:val="0"/>
              <w:spacing w:line="276" w:lineRule="auto"/>
              <w:jc w:val="center"/>
              <w:rPr>
                <w:b/>
                <w:color w:val="000000"/>
                <w:lang w:eastAsia="en-US"/>
              </w:rPr>
            </w:pPr>
            <w:r w:rsidRPr="00594BD1">
              <w:rPr>
                <w:b/>
                <w:color w:val="000000"/>
                <w:lang w:eastAsia="en-US"/>
              </w:rPr>
              <w:t>достижения компетенции</w:t>
            </w:r>
          </w:p>
        </w:tc>
        <w:tc>
          <w:tcPr>
            <w:tcW w:w="312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104EBAA8" w14:textId="77777777" w:rsidR="00331E69" w:rsidRPr="00594BD1" w:rsidRDefault="00331E69" w:rsidP="00AB1690">
            <w:pPr>
              <w:pStyle w:val="a0"/>
              <w:numPr>
                <w:ilvl w:val="0"/>
                <w:numId w:val="0"/>
              </w:numPr>
              <w:tabs>
                <w:tab w:val="left" w:pos="708"/>
              </w:tabs>
              <w:spacing w:line="240" w:lineRule="auto"/>
              <w:ind w:left="34"/>
              <w:jc w:val="center"/>
              <w:rPr>
                <w:b/>
                <w:sz w:val="22"/>
                <w:szCs w:val="22"/>
                <w:lang w:eastAsia="en-US"/>
              </w:rPr>
            </w:pPr>
            <w:r w:rsidRPr="00594BD1">
              <w:rPr>
                <w:b/>
                <w:sz w:val="22"/>
                <w:szCs w:val="22"/>
                <w:lang w:eastAsia="en-US"/>
              </w:rPr>
              <w:t xml:space="preserve">Планируемые результаты обучения </w:t>
            </w:r>
          </w:p>
          <w:p w14:paraId="375B7175" w14:textId="77777777" w:rsidR="00331E69" w:rsidRPr="00594BD1" w:rsidRDefault="00331E69" w:rsidP="00AB1690">
            <w:pPr>
              <w:pStyle w:val="a0"/>
              <w:numPr>
                <w:ilvl w:val="0"/>
                <w:numId w:val="0"/>
              </w:numPr>
              <w:tabs>
                <w:tab w:val="left" w:pos="708"/>
              </w:tabs>
              <w:spacing w:line="240" w:lineRule="auto"/>
              <w:ind w:left="34"/>
              <w:jc w:val="center"/>
              <w:rPr>
                <w:b/>
                <w:sz w:val="22"/>
                <w:szCs w:val="22"/>
                <w:lang w:eastAsia="en-US"/>
              </w:rPr>
            </w:pPr>
            <w:r w:rsidRPr="00594BD1">
              <w:rPr>
                <w:b/>
                <w:sz w:val="22"/>
                <w:szCs w:val="22"/>
                <w:lang w:eastAsia="en-US"/>
              </w:rPr>
              <w:t xml:space="preserve">по дисциплине </w:t>
            </w:r>
          </w:p>
        </w:tc>
      </w:tr>
      <w:tr w:rsidR="00331E69" w:rsidRPr="00594BD1" w14:paraId="6A0A4DC7" w14:textId="77777777" w:rsidTr="009C738D">
        <w:tc>
          <w:tcPr>
            <w:tcW w:w="2552" w:type="dxa"/>
            <w:tcBorders>
              <w:top w:val="single" w:sz="4" w:space="0" w:color="000000"/>
              <w:left w:val="single" w:sz="4" w:space="0" w:color="000000"/>
              <w:bottom w:val="single" w:sz="4" w:space="0" w:color="000000"/>
              <w:right w:val="single" w:sz="4" w:space="0" w:color="000000"/>
            </w:tcBorders>
          </w:tcPr>
          <w:p w14:paraId="414FA47A" w14:textId="5A598F53" w:rsidR="00331E69" w:rsidRPr="00594BD1" w:rsidRDefault="009C738D" w:rsidP="00AB1690">
            <w:pPr>
              <w:spacing w:line="276" w:lineRule="auto"/>
              <w:jc w:val="both"/>
              <w:rPr>
                <w:color w:val="000000"/>
                <w:sz w:val="24"/>
                <w:szCs w:val="24"/>
                <w:lang w:eastAsia="en-US"/>
              </w:rPr>
            </w:pPr>
            <w:r w:rsidRPr="009C738D">
              <w:rPr>
                <w:color w:val="000000"/>
                <w:sz w:val="24"/>
                <w:szCs w:val="24"/>
                <w:lang w:eastAsia="en-US"/>
              </w:rPr>
              <w:t>УК-1</w:t>
            </w:r>
            <w:r>
              <w:rPr>
                <w:color w:val="000000"/>
                <w:sz w:val="24"/>
                <w:szCs w:val="24"/>
                <w:lang w:eastAsia="en-US"/>
              </w:rPr>
              <w:t xml:space="preserve"> </w:t>
            </w:r>
            <w:r w:rsidRPr="009C738D">
              <w:rPr>
                <w:color w:val="000000"/>
                <w:sz w:val="24"/>
                <w:szCs w:val="24"/>
                <w:lang w:eastAsia="en-US"/>
              </w:rPr>
              <w:t xml:space="preserve">Способен осуществлять поиск, критический анализ и </w:t>
            </w:r>
            <w:r w:rsidRPr="009C738D">
              <w:rPr>
                <w:color w:val="000000"/>
                <w:sz w:val="24"/>
                <w:szCs w:val="24"/>
                <w:lang w:eastAsia="en-US"/>
              </w:rPr>
              <w:lastRenderedPageBreak/>
              <w:t>синтез информации, применять системный подход для решения поставленных задач</w:t>
            </w:r>
          </w:p>
        </w:tc>
        <w:tc>
          <w:tcPr>
            <w:tcW w:w="4080" w:type="dxa"/>
            <w:tcBorders>
              <w:top w:val="single" w:sz="4" w:space="0" w:color="000000"/>
              <w:left w:val="single" w:sz="4" w:space="0" w:color="000000"/>
              <w:bottom w:val="single" w:sz="4" w:space="0" w:color="000000"/>
              <w:right w:val="single" w:sz="4" w:space="0" w:color="000000"/>
            </w:tcBorders>
          </w:tcPr>
          <w:p w14:paraId="2765A54D" w14:textId="65B8199D" w:rsidR="00331E69" w:rsidRPr="00594BD1" w:rsidRDefault="009C738D" w:rsidP="00AB1690">
            <w:pPr>
              <w:pStyle w:val="af0"/>
              <w:spacing w:line="276" w:lineRule="auto"/>
              <w:ind w:left="0"/>
              <w:jc w:val="both"/>
              <w:rPr>
                <w:lang w:eastAsia="en-US"/>
              </w:rPr>
            </w:pPr>
            <w:r w:rsidRPr="009C738D">
              <w:rPr>
                <w:lang w:eastAsia="en-US"/>
              </w:rPr>
              <w:lastRenderedPageBreak/>
              <w:t>ИД-УК-1.2</w:t>
            </w:r>
            <w:r>
              <w:rPr>
                <w:lang w:eastAsia="en-US"/>
              </w:rPr>
              <w:t xml:space="preserve"> </w:t>
            </w:r>
            <w:r w:rsidRPr="009C738D">
              <w:rPr>
                <w:lang w:eastAsia="en-US"/>
              </w:rPr>
              <w:t xml:space="preserve">Использование системных связей и отношений между явлениями, процессами и объектами; методов </w:t>
            </w:r>
            <w:r w:rsidRPr="009C738D">
              <w:rPr>
                <w:lang w:eastAsia="en-US"/>
              </w:rPr>
              <w:lastRenderedPageBreak/>
              <w:t>поиска информации, ее системного и критического анализа при формировании собственных мнений, суждений, точек зрения;</w:t>
            </w:r>
          </w:p>
        </w:tc>
        <w:tc>
          <w:tcPr>
            <w:tcW w:w="3124" w:type="dxa"/>
            <w:vMerge w:val="restart"/>
            <w:tcBorders>
              <w:top w:val="single" w:sz="4" w:space="0" w:color="000000"/>
              <w:left w:val="single" w:sz="4" w:space="0" w:color="000000"/>
              <w:bottom w:val="single" w:sz="4" w:space="0" w:color="000000"/>
              <w:right w:val="single" w:sz="4" w:space="0" w:color="000000"/>
            </w:tcBorders>
            <w:hideMark/>
          </w:tcPr>
          <w:p w14:paraId="018351AB" w14:textId="77777777" w:rsidR="00331E69" w:rsidRPr="00594BD1" w:rsidRDefault="00331E69" w:rsidP="00331E69">
            <w:pPr>
              <w:pStyle w:val="af0"/>
              <w:numPr>
                <w:ilvl w:val="0"/>
                <w:numId w:val="6"/>
              </w:numPr>
              <w:tabs>
                <w:tab w:val="left" w:pos="317"/>
              </w:tabs>
              <w:spacing w:line="276" w:lineRule="auto"/>
              <w:ind w:left="34" w:firstLine="0"/>
              <w:jc w:val="both"/>
              <w:rPr>
                <w:color w:val="000000" w:themeColor="text1"/>
                <w:lang w:eastAsia="en-US"/>
              </w:rPr>
            </w:pPr>
            <w:r w:rsidRPr="00594BD1">
              <w:rPr>
                <w:color w:val="000000" w:themeColor="text1"/>
                <w:lang w:eastAsia="en-US"/>
              </w:rPr>
              <w:lastRenderedPageBreak/>
              <w:t xml:space="preserve">Анализирует и систематизирует отечественную и зарубежную </w:t>
            </w:r>
            <w:r w:rsidRPr="00594BD1">
              <w:rPr>
                <w:color w:val="000000" w:themeColor="text1"/>
                <w:lang w:eastAsia="en-US"/>
              </w:rPr>
              <w:lastRenderedPageBreak/>
              <w:t>научно-техническую информацию адаптивных информационных технологий.</w:t>
            </w:r>
          </w:p>
          <w:p w14:paraId="25E0C6AB" w14:textId="77777777" w:rsidR="00331E69" w:rsidRPr="00594BD1" w:rsidRDefault="00331E69" w:rsidP="00331E69">
            <w:pPr>
              <w:pStyle w:val="af0"/>
              <w:numPr>
                <w:ilvl w:val="0"/>
                <w:numId w:val="6"/>
              </w:numPr>
              <w:tabs>
                <w:tab w:val="left" w:pos="317"/>
              </w:tabs>
              <w:spacing w:line="276" w:lineRule="auto"/>
              <w:ind w:left="34" w:firstLine="0"/>
              <w:jc w:val="both"/>
              <w:rPr>
                <w:color w:val="000000" w:themeColor="text1"/>
                <w:lang w:eastAsia="en-US"/>
              </w:rPr>
            </w:pPr>
            <w:r w:rsidRPr="00594BD1">
              <w:rPr>
                <w:color w:val="000000" w:themeColor="text1"/>
                <w:lang w:eastAsia="en-US"/>
              </w:rPr>
              <w:t>Использует специальные информационные и коммуникационные технологии в индивидуальной и будущей профессиональной деятельности.</w:t>
            </w:r>
          </w:p>
          <w:p w14:paraId="3B3254C8" w14:textId="77777777" w:rsidR="00331E69" w:rsidRPr="00594BD1" w:rsidRDefault="00331E69" w:rsidP="00331E69">
            <w:pPr>
              <w:pStyle w:val="af0"/>
              <w:numPr>
                <w:ilvl w:val="0"/>
                <w:numId w:val="6"/>
              </w:numPr>
              <w:tabs>
                <w:tab w:val="left" w:pos="317"/>
              </w:tabs>
              <w:spacing w:line="276" w:lineRule="auto"/>
              <w:ind w:left="34" w:firstLine="0"/>
              <w:jc w:val="both"/>
              <w:rPr>
                <w:color w:val="000000" w:themeColor="text1"/>
                <w:lang w:eastAsia="en-US"/>
              </w:rPr>
            </w:pPr>
            <w:r w:rsidRPr="00594BD1">
              <w:rPr>
                <w:color w:val="000000" w:themeColor="text1"/>
                <w:lang w:eastAsia="en-US"/>
              </w:rPr>
              <w:t xml:space="preserve">Называет </w:t>
            </w:r>
            <w:r w:rsidRPr="00594BD1">
              <w:rPr>
                <w:lang w:eastAsia="en-US"/>
              </w:rPr>
              <w:t>программные средства универсального и специального назначения</w:t>
            </w:r>
          </w:p>
          <w:p w14:paraId="14EB46A7" w14:textId="77777777" w:rsidR="00331E69" w:rsidRPr="00594BD1" w:rsidRDefault="00331E69" w:rsidP="00331E69">
            <w:pPr>
              <w:pStyle w:val="af0"/>
              <w:numPr>
                <w:ilvl w:val="0"/>
                <w:numId w:val="6"/>
              </w:numPr>
              <w:tabs>
                <w:tab w:val="left" w:pos="317"/>
              </w:tabs>
              <w:spacing w:line="276" w:lineRule="auto"/>
              <w:ind w:left="34" w:firstLine="0"/>
              <w:jc w:val="both"/>
              <w:rPr>
                <w:color w:val="000000" w:themeColor="text1"/>
                <w:lang w:eastAsia="en-US"/>
              </w:rPr>
            </w:pPr>
            <w:r w:rsidRPr="00594BD1">
              <w:rPr>
                <w:lang w:eastAsia="en-US"/>
              </w:rPr>
              <w:t>Описывает современное состояние уровня и направлений развития технических и программных средств универсального и специального назначения</w:t>
            </w:r>
          </w:p>
          <w:p w14:paraId="21022320" w14:textId="77777777" w:rsidR="00331E69" w:rsidRPr="00594BD1" w:rsidRDefault="00331E69" w:rsidP="00331E69">
            <w:pPr>
              <w:pStyle w:val="af0"/>
              <w:numPr>
                <w:ilvl w:val="0"/>
                <w:numId w:val="6"/>
              </w:numPr>
              <w:tabs>
                <w:tab w:val="left" w:pos="317"/>
              </w:tabs>
              <w:spacing w:line="276" w:lineRule="auto"/>
              <w:ind w:left="34" w:firstLine="0"/>
              <w:jc w:val="both"/>
              <w:rPr>
                <w:color w:val="000000" w:themeColor="text1"/>
                <w:lang w:eastAsia="en-US"/>
              </w:rPr>
            </w:pPr>
            <w:r w:rsidRPr="00594BD1">
              <w:rPr>
                <w:rStyle w:val="fontstyle01"/>
                <w:rFonts w:ascii="Times New Roman" w:hAnsi="Times New Roman"/>
                <w:lang w:eastAsia="en-US"/>
              </w:rPr>
              <w:t>Выбирает и применяет соответствующие инструменты  а</w:t>
            </w:r>
            <w:r w:rsidRPr="00594BD1">
              <w:rPr>
                <w:lang w:eastAsia="en-US"/>
              </w:rPr>
              <w:t>даптированной компьютерной техники</w:t>
            </w:r>
            <w:r w:rsidRPr="00594BD1">
              <w:rPr>
                <w:rStyle w:val="fontstyle01"/>
                <w:rFonts w:ascii="Times New Roman" w:hAnsi="Times New Roman"/>
                <w:lang w:eastAsia="en-US"/>
              </w:rPr>
              <w:t>.</w:t>
            </w:r>
          </w:p>
        </w:tc>
      </w:tr>
      <w:tr w:rsidR="00331E69" w:rsidRPr="00594BD1" w14:paraId="3D38C887" w14:textId="77777777" w:rsidTr="009C738D">
        <w:tc>
          <w:tcPr>
            <w:tcW w:w="2552" w:type="dxa"/>
            <w:tcBorders>
              <w:top w:val="single" w:sz="4" w:space="0" w:color="000000"/>
              <w:left w:val="single" w:sz="4" w:space="0" w:color="000000"/>
              <w:bottom w:val="single" w:sz="4" w:space="0" w:color="000000"/>
              <w:right w:val="single" w:sz="4" w:space="0" w:color="000000"/>
            </w:tcBorders>
          </w:tcPr>
          <w:p w14:paraId="2856AC40" w14:textId="3D1903D2" w:rsidR="00331E69" w:rsidRPr="00594BD1" w:rsidRDefault="009C738D" w:rsidP="00AB1690">
            <w:pPr>
              <w:pStyle w:val="pboth"/>
              <w:spacing w:line="276" w:lineRule="auto"/>
              <w:jc w:val="both"/>
              <w:rPr>
                <w:sz w:val="22"/>
                <w:szCs w:val="22"/>
                <w:lang w:eastAsia="en-US"/>
              </w:rPr>
            </w:pPr>
            <w:r w:rsidRPr="009C738D">
              <w:rPr>
                <w:sz w:val="22"/>
                <w:szCs w:val="22"/>
                <w:lang w:eastAsia="en-US"/>
              </w:rPr>
              <w:lastRenderedPageBreak/>
              <w:t>ОПК-1</w:t>
            </w:r>
            <w:r>
              <w:rPr>
                <w:sz w:val="22"/>
                <w:szCs w:val="22"/>
                <w:lang w:eastAsia="en-US"/>
              </w:rPr>
              <w:t xml:space="preserve"> </w:t>
            </w:r>
            <w:proofErr w:type="gramStart"/>
            <w:r w:rsidRPr="009C738D">
              <w:rPr>
                <w:sz w:val="22"/>
                <w:szCs w:val="22"/>
                <w:lang w:eastAsia="en-US"/>
              </w:rPr>
              <w:t>Способен</w:t>
            </w:r>
            <w:proofErr w:type="gramEnd"/>
            <w:r w:rsidRPr="009C738D">
              <w:rPr>
                <w:sz w:val="22"/>
                <w:szCs w:val="22"/>
                <w:lang w:eastAsia="en-US"/>
              </w:rPr>
              <w:t xml:space="preserve"> понимать принципы работы современных информационных технологий и использовать их для решения задач профессиональной деятельности</w:t>
            </w:r>
          </w:p>
        </w:tc>
        <w:tc>
          <w:tcPr>
            <w:tcW w:w="4080" w:type="dxa"/>
            <w:tcBorders>
              <w:top w:val="single" w:sz="4" w:space="0" w:color="000000"/>
              <w:left w:val="single" w:sz="4" w:space="0" w:color="000000"/>
              <w:bottom w:val="single" w:sz="4" w:space="0" w:color="000000"/>
              <w:right w:val="single" w:sz="4" w:space="0" w:color="000000"/>
            </w:tcBorders>
          </w:tcPr>
          <w:p w14:paraId="113618AA" w14:textId="77777777" w:rsidR="009C738D" w:rsidRPr="009C738D" w:rsidRDefault="009C738D" w:rsidP="009C738D">
            <w:pPr>
              <w:autoSpaceDE w:val="0"/>
              <w:autoSpaceDN w:val="0"/>
              <w:adjustRightInd w:val="0"/>
              <w:spacing w:line="276" w:lineRule="auto"/>
              <w:jc w:val="both"/>
              <w:rPr>
                <w:rStyle w:val="fontstyle01"/>
                <w:rFonts w:ascii="Times New Roman" w:hAnsi="Times New Roman"/>
              </w:rPr>
            </w:pPr>
            <w:r w:rsidRPr="009C738D">
              <w:rPr>
                <w:rStyle w:val="fontstyle01"/>
                <w:rFonts w:ascii="Times New Roman" w:hAnsi="Times New Roman"/>
              </w:rPr>
              <w:t>ИД-ОПК-1.1 Определение релевантных для решения поставленной задачи источников информации, включая национальные и международные базы данных, электронные библиотечные системы, специализированные пакеты прикладных программ;</w:t>
            </w:r>
          </w:p>
          <w:p w14:paraId="635CE7C7" w14:textId="77777777" w:rsidR="009C738D" w:rsidRPr="009C738D" w:rsidRDefault="009C738D" w:rsidP="009C738D">
            <w:pPr>
              <w:autoSpaceDE w:val="0"/>
              <w:autoSpaceDN w:val="0"/>
              <w:adjustRightInd w:val="0"/>
              <w:spacing w:line="276" w:lineRule="auto"/>
              <w:jc w:val="both"/>
              <w:rPr>
                <w:rStyle w:val="fontstyle01"/>
                <w:rFonts w:ascii="Times New Roman" w:hAnsi="Times New Roman"/>
              </w:rPr>
            </w:pPr>
            <w:r w:rsidRPr="009C738D">
              <w:rPr>
                <w:rStyle w:val="fontstyle01"/>
                <w:rFonts w:ascii="Times New Roman" w:hAnsi="Times New Roman"/>
              </w:rPr>
              <w:t>ИД-ОПК-1.2 Поиск социологической информации, необходимой для решения поставленной задачи;</w:t>
            </w:r>
          </w:p>
          <w:p w14:paraId="7E34BC11" w14:textId="77777777" w:rsidR="009C738D" w:rsidRPr="009C738D" w:rsidRDefault="009C738D" w:rsidP="009C738D">
            <w:pPr>
              <w:autoSpaceDE w:val="0"/>
              <w:autoSpaceDN w:val="0"/>
              <w:adjustRightInd w:val="0"/>
              <w:spacing w:line="276" w:lineRule="auto"/>
              <w:jc w:val="both"/>
              <w:rPr>
                <w:rStyle w:val="fontstyle01"/>
                <w:rFonts w:ascii="Times New Roman" w:hAnsi="Times New Roman"/>
              </w:rPr>
            </w:pPr>
            <w:r w:rsidRPr="009C738D">
              <w:rPr>
                <w:rStyle w:val="fontstyle01"/>
                <w:rFonts w:ascii="Times New Roman" w:hAnsi="Times New Roman"/>
              </w:rPr>
              <w:t>ИД-ОПК-1.3 Выполнение необходимых статистических процедур при использовании специализированных пакетов прикладных программ;</w:t>
            </w:r>
          </w:p>
          <w:p w14:paraId="481FE544" w14:textId="77777777" w:rsidR="009C738D" w:rsidRPr="009C738D" w:rsidRDefault="009C738D" w:rsidP="009C738D">
            <w:pPr>
              <w:autoSpaceDE w:val="0"/>
              <w:autoSpaceDN w:val="0"/>
              <w:adjustRightInd w:val="0"/>
              <w:spacing w:line="276" w:lineRule="auto"/>
              <w:jc w:val="both"/>
              <w:rPr>
                <w:rStyle w:val="fontstyle01"/>
                <w:rFonts w:ascii="Times New Roman" w:hAnsi="Times New Roman"/>
              </w:rPr>
            </w:pPr>
            <w:r w:rsidRPr="009C738D">
              <w:rPr>
                <w:rStyle w:val="fontstyle01"/>
                <w:rFonts w:ascii="Times New Roman" w:hAnsi="Times New Roman"/>
              </w:rPr>
              <w:t>ИД-ОПК-1.4 Создание и поддержание  нормативно-методической и информационной базы исследований по заданной теме;</w:t>
            </w:r>
          </w:p>
          <w:p w14:paraId="201AEEBD" w14:textId="0AAB3CBF" w:rsidR="00331E69" w:rsidRPr="00594BD1" w:rsidRDefault="009C738D" w:rsidP="009C738D">
            <w:pPr>
              <w:autoSpaceDE w:val="0"/>
              <w:autoSpaceDN w:val="0"/>
              <w:adjustRightInd w:val="0"/>
              <w:spacing w:line="276" w:lineRule="auto"/>
              <w:jc w:val="both"/>
              <w:rPr>
                <w:rStyle w:val="fontstyle01"/>
                <w:rFonts w:ascii="Times New Roman" w:hAnsi="Times New Roman"/>
              </w:rPr>
            </w:pPr>
            <w:r w:rsidRPr="009C738D">
              <w:rPr>
                <w:rStyle w:val="fontstyle01"/>
                <w:rFonts w:ascii="Times New Roman" w:hAnsi="Times New Roman"/>
              </w:rPr>
              <w:t>ИД-ОПК-1.5 Регламентирование процессов архивации и хранения социологических данных в соответствии с установленными правилами;</w:t>
            </w:r>
          </w:p>
        </w:tc>
        <w:tc>
          <w:tcPr>
            <w:tcW w:w="3124" w:type="dxa"/>
            <w:vMerge/>
            <w:tcBorders>
              <w:top w:val="single" w:sz="4" w:space="0" w:color="000000"/>
              <w:left w:val="single" w:sz="4" w:space="0" w:color="000000"/>
              <w:bottom w:val="single" w:sz="4" w:space="0" w:color="000000"/>
              <w:right w:val="single" w:sz="4" w:space="0" w:color="000000"/>
            </w:tcBorders>
            <w:vAlign w:val="center"/>
            <w:hideMark/>
          </w:tcPr>
          <w:p w14:paraId="44459A2F" w14:textId="77777777" w:rsidR="00331E69" w:rsidRPr="00594BD1" w:rsidRDefault="00331E69" w:rsidP="00AB1690">
            <w:pPr>
              <w:rPr>
                <w:color w:val="000000" w:themeColor="text1"/>
                <w:lang w:eastAsia="en-US"/>
              </w:rPr>
            </w:pPr>
          </w:p>
        </w:tc>
      </w:tr>
    </w:tbl>
    <w:p w14:paraId="5CC97951" w14:textId="77777777" w:rsidR="00331E69" w:rsidRPr="00331E69" w:rsidRDefault="00331E69" w:rsidP="00331E69"/>
    <w:p w14:paraId="5F5504DC" w14:textId="77777777" w:rsidR="00B70AE2" w:rsidRPr="00A325E9" w:rsidRDefault="00B70AE2" w:rsidP="00B70AE2"/>
    <w:p w14:paraId="7C76A789" w14:textId="347C8FC1" w:rsidR="000F551B" w:rsidRPr="00A325E9" w:rsidRDefault="007F3D0E" w:rsidP="000F551B">
      <w:pPr>
        <w:pStyle w:val="1"/>
      </w:pPr>
      <w:r w:rsidRPr="00A325E9">
        <w:t xml:space="preserve">СТРУКТУРА </w:t>
      </w:r>
      <w:r w:rsidR="00522B22" w:rsidRPr="00A325E9">
        <w:t xml:space="preserve">И СОДЕРЖАНИЕ </w:t>
      </w:r>
      <w:r w:rsidR="009B4BCD" w:rsidRPr="00A325E9">
        <w:t>УЧЕБНОЙ ДИСЦИПЛИНЫ/МОДУЛЯ</w:t>
      </w:r>
    </w:p>
    <w:p w14:paraId="48EB8058" w14:textId="3CABFE87" w:rsidR="00560461" w:rsidRPr="00A325E9" w:rsidRDefault="00342AAE" w:rsidP="00C660F0">
      <w:pPr>
        <w:pStyle w:val="af0"/>
        <w:ind w:left="0"/>
        <w:jc w:val="both"/>
        <w:rPr>
          <w:i/>
        </w:rPr>
      </w:pPr>
      <w:r w:rsidRPr="00A325E9">
        <w:rPr>
          <w:sz w:val="24"/>
          <w:szCs w:val="24"/>
        </w:rPr>
        <w:t xml:space="preserve">Общая трудоёмкость </w:t>
      </w:r>
      <w:r w:rsidR="009B4BCD" w:rsidRPr="00A325E9">
        <w:rPr>
          <w:sz w:val="24"/>
          <w:szCs w:val="24"/>
        </w:rPr>
        <w:t>учебной дисциплины</w:t>
      </w:r>
      <w:r w:rsidRPr="00A325E9">
        <w:rPr>
          <w:sz w:val="24"/>
          <w:szCs w:val="24"/>
        </w:rPr>
        <w:t xml:space="preserve"> </w:t>
      </w:r>
      <w:r w:rsidR="00BF3112" w:rsidRPr="00A325E9">
        <w:rPr>
          <w:sz w:val="24"/>
          <w:szCs w:val="24"/>
        </w:rPr>
        <w:t xml:space="preserve">по учебному плану </w:t>
      </w:r>
      <w:r w:rsidRPr="00A325E9">
        <w:rPr>
          <w:sz w:val="24"/>
          <w:szCs w:val="24"/>
        </w:rPr>
        <w:t>составляет:</w:t>
      </w:r>
    </w:p>
    <w:tbl>
      <w:tblPr>
        <w:tblStyle w:val="a8"/>
        <w:tblW w:w="0" w:type="auto"/>
        <w:tblInd w:w="-34" w:type="dxa"/>
        <w:tblLook w:val="04A0" w:firstRow="1" w:lastRow="0" w:firstColumn="1" w:lastColumn="0" w:noHBand="0" w:noVBand="1"/>
      </w:tblPr>
      <w:tblGrid>
        <w:gridCol w:w="4820"/>
        <w:gridCol w:w="1020"/>
        <w:gridCol w:w="567"/>
        <w:gridCol w:w="1020"/>
        <w:gridCol w:w="2354"/>
      </w:tblGrid>
      <w:tr w:rsidR="00560461" w:rsidRPr="00A325E9" w14:paraId="5FA32F9A" w14:textId="77777777" w:rsidTr="00F66B35">
        <w:trPr>
          <w:trHeight w:val="340"/>
        </w:trPr>
        <w:tc>
          <w:tcPr>
            <w:tcW w:w="4820" w:type="dxa"/>
            <w:vAlign w:val="center"/>
          </w:tcPr>
          <w:p w14:paraId="3955EE25" w14:textId="0D52DDC1" w:rsidR="00560461" w:rsidRPr="00A325E9" w:rsidRDefault="00F66B35" w:rsidP="00B6294E">
            <w:pPr>
              <w:rPr>
                <w:sz w:val="24"/>
                <w:szCs w:val="24"/>
                <w:highlight w:val="yellow"/>
              </w:rPr>
            </w:pPr>
            <w:r w:rsidRPr="00A325E9">
              <w:rPr>
                <w:sz w:val="24"/>
                <w:szCs w:val="24"/>
                <w:highlight w:val="yellow"/>
              </w:rPr>
              <w:t>Очная форма обучения</w:t>
            </w:r>
          </w:p>
          <w:p w14:paraId="0DA79414" w14:textId="6A5AD2CD" w:rsidR="00B70AE2" w:rsidRPr="00A325E9" w:rsidRDefault="00B70AE2" w:rsidP="00B6294E">
            <w:pPr>
              <w:rPr>
                <w:highlight w:val="yellow"/>
              </w:rPr>
            </w:pPr>
          </w:p>
        </w:tc>
        <w:tc>
          <w:tcPr>
            <w:tcW w:w="1020" w:type="dxa"/>
            <w:vAlign w:val="center"/>
          </w:tcPr>
          <w:p w14:paraId="70E86A27" w14:textId="4D86AC95" w:rsidR="00560461" w:rsidRPr="00A325E9" w:rsidRDefault="00B155D8" w:rsidP="00B6294E">
            <w:pPr>
              <w:jc w:val="center"/>
              <w:rPr>
                <w:b/>
                <w:highlight w:val="yellow"/>
              </w:rPr>
            </w:pPr>
            <w:r w:rsidRPr="00A325E9">
              <w:rPr>
                <w:b/>
                <w:highlight w:val="yellow"/>
              </w:rPr>
              <w:t>6</w:t>
            </w:r>
          </w:p>
        </w:tc>
        <w:tc>
          <w:tcPr>
            <w:tcW w:w="567" w:type="dxa"/>
            <w:vAlign w:val="center"/>
          </w:tcPr>
          <w:p w14:paraId="1F3D3E6D" w14:textId="77777777" w:rsidR="00560461" w:rsidRPr="00A325E9" w:rsidRDefault="00560461" w:rsidP="00B6294E">
            <w:pPr>
              <w:jc w:val="center"/>
              <w:rPr>
                <w:highlight w:val="yellow"/>
              </w:rPr>
            </w:pPr>
            <w:proofErr w:type="spellStart"/>
            <w:r w:rsidRPr="00A325E9">
              <w:rPr>
                <w:b/>
                <w:sz w:val="24"/>
                <w:szCs w:val="24"/>
                <w:highlight w:val="yellow"/>
              </w:rPr>
              <w:t>з.е</w:t>
            </w:r>
            <w:proofErr w:type="spellEnd"/>
            <w:r w:rsidRPr="00A325E9">
              <w:rPr>
                <w:b/>
                <w:sz w:val="24"/>
                <w:szCs w:val="24"/>
                <w:highlight w:val="yellow"/>
              </w:rPr>
              <w:t>.</w:t>
            </w:r>
          </w:p>
        </w:tc>
        <w:tc>
          <w:tcPr>
            <w:tcW w:w="1020" w:type="dxa"/>
            <w:vAlign w:val="center"/>
          </w:tcPr>
          <w:p w14:paraId="0B909093" w14:textId="4DB0D64E" w:rsidR="00560461" w:rsidRPr="00A325E9" w:rsidRDefault="00006D9F" w:rsidP="00B155D8">
            <w:pPr>
              <w:jc w:val="center"/>
              <w:rPr>
                <w:b/>
                <w:highlight w:val="yellow"/>
              </w:rPr>
            </w:pPr>
            <w:r w:rsidRPr="00A325E9">
              <w:rPr>
                <w:b/>
                <w:highlight w:val="yellow"/>
              </w:rPr>
              <w:t>1</w:t>
            </w:r>
            <w:r w:rsidR="00B155D8" w:rsidRPr="00A325E9">
              <w:rPr>
                <w:b/>
                <w:highlight w:val="yellow"/>
              </w:rPr>
              <w:t>80</w:t>
            </w:r>
          </w:p>
        </w:tc>
        <w:tc>
          <w:tcPr>
            <w:tcW w:w="2354" w:type="dxa"/>
            <w:vAlign w:val="center"/>
          </w:tcPr>
          <w:p w14:paraId="44071AFD" w14:textId="77777777" w:rsidR="00560461" w:rsidRPr="00A325E9" w:rsidRDefault="00560461" w:rsidP="00B6294E">
            <w:pPr>
              <w:rPr>
                <w:i/>
              </w:rPr>
            </w:pPr>
            <w:r w:rsidRPr="00A325E9">
              <w:rPr>
                <w:b/>
                <w:sz w:val="24"/>
                <w:szCs w:val="24"/>
                <w:highlight w:val="yellow"/>
              </w:rPr>
              <w:t>час.</w:t>
            </w:r>
          </w:p>
        </w:tc>
      </w:tr>
    </w:tbl>
    <w:p w14:paraId="1DCA1422" w14:textId="5740257D" w:rsidR="007F3D0E" w:rsidRPr="00A325E9" w:rsidRDefault="007F3D0E" w:rsidP="00B3400A">
      <w:pPr>
        <w:pStyle w:val="2"/>
        <w:rPr>
          <w:rFonts w:cs="Times New Roman"/>
          <w:i/>
        </w:rPr>
      </w:pPr>
      <w:r w:rsidRPr="00A325E9">
        <w:rPr>
          <w:rFonts w:cs="Times New Roman"/>
        </w:rPr>
        <w:t xml:space="preserve">Структура </w:t>
      </w:r>
      <w:r w:rsidR="009B4BCD" w:rsidRPr="00A325E9">
        <w:rPr>
          <w:rFonts w:cs="Times New Roman"/>
        </w:rPr>
        <w:t>учебной дисциплины</w:t>
      </w:r>
      <w:r w:rsidRPr="00A325E9">
        <w:rPr>
          <w:rFonts w:cs="Times New Roman"/>
        </w:rPr>
        <w:t xml:space="preserve"> для обучающихся </w:t>
      </w:r>
      <w:r w:rsidR="00F968C8" w:rsidRPr="00A325E9">
        <w:rPr>
          <w:rFonts w:cs="Times New Roman"/>
        </w:rPr>
        <w:t>по видам занятий</w:t>
      </w:r>
      <w:r w:rsidR="003631C8" w:rsidRPr="00A325E9">
        <w:rPr>
          <w:rFonts w:cs="Times New Roman"/>
        </w:rPr>
        <w:t xml:space="preserve"> (очная форма обучения)</w:t>
      </w:r>
    </w:p>
    <w:p w14:paraId="0812E503" w14:textId="3C2BE456" w:rsidR="006113AA" w:rsidRPr="00A325E9" w:rsidRDefault="006113AA" w:rsidP="00C660F0">
      <w:pPr>
        <w:pStyle w:val="af0"/>
        <w:ind w:left="709"/>
        <w:jc w:val="both"/>
        <w:rPr>
          <w:i/>
        </w:rPr>
      </w:pP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262427" w:rsidRPr="00A325E9" w14:paraId="33BFD64E" w14:textId="77777777" w:rsidTr="00917475">
        <w:trPr>
          <w:cantSplit/>
          <w:trHeight w:val="227"/>
        </w:trPr>
        <w:tc>
          <w:tcPr>
            <w:tcW w:w="9747" w:type="dxa"/>
            <w:gridSpan w:val="10"/>
            <w:shd w:val="clear" w:color="auto" w:fill="DBE5F1" w:themeFill="accent1" w:themeFillTint="33"/>
            <w:vAlign w:val="center"/>
          </w:tcPr>
          <w:p w14:paraId="5641C217" w14:textId="77777777" w:rsidR="00262427" w:rsidRPr="00A325E9" w:rsidRDefault="00262427" w:rsidP="009B399A">
            <w:pPr>
              <w:jc w:val="center"/>
              <w:rPr>
                <w:b/>
                <w:sz w:val="20"/>
                <w:szCs w:val="20"/>
              </w:rPr>
            </w:pPr>
            <w:r w:rsidRPr="00A325E9">
              <w:rPr>
                <w:b/>
                <w:bCs/>
                <w:sz w:val="20"/>
                <w:szCs w:val="20"/>
              </w:rPr>
              <w:t>Структура и объем дисциплины</w:t>
            </w:r>
          </w:p>
        </w:tc>
      </w:tr>
      <w:tr w:rsidR="00262427" w:rsidRPr="00A325E9" w14:paraId="3C6FDCA2" w14:textId="77777777" w:rsidTr="00917475">
        <w:trPr>
          <w:cantSplit/>
          <w:trHeight w:val="227"/>
        </w:trPr>
        <w:tc>
          <w:tcPr>
            <w:tcW w:w="1943" w:type="dxa"/>
            <w:vMerge w:val="restart"/>
            <w:tcBorders>
              <w:bottom w:val="single" w:sz="4" w:space="0" w:color="auto"/>
            </w:tcBorders>
            <w:shd w:val="clear" w:color="auto" w:fill="DBE5F1" w:themeFill="accent1" w:themeFillTint="33"/>
            <w:vAlign w:val="center"/>
          </w:tcPr>
          <w:p w14:paraId="618D4207" w14:textId="77777777" w:rsidR="00262427" w:rsidRPr="00A325E9" w:rsidRDefault="00262427" w:rsidP="009B399A">
            <w:pPr>
              <w:jc w:val="center"/>
              <w:rPr>
                <w:b/>
                <w:bCs/>
                <w:sz w:val="20"/>
                <w:szCs w:val="20"/>
              </w:rPr>
            </w:pPr>
            <w:r w:rsidRPr="00A325E9">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032B02A1" w14:textId="4C16C81B" w:rsidR="00262427" w:rsidRPr="00A325E9" w:rsidRDefault="00262427" w:rsidP="00A22896">
            <w:pPr>
              <w:ind w:left="28" w:right="113"/>
              <w:rPr>
                <w:b/>
                <w:bCs/>
                <w:sz w:val="20"/>
                <w:szCs w:val="20"/>
              </w:rPr>
            </w:pPr>
            <w:r w:rsidRPr="00A325E9">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2410862C" w14:textId="77777777" w:rsidR="00262427" w:rsidRPr="00A325E9" w:rsidRDefault="00262427" w:rsidP="009B399A">
            <w:pPr>
              <w:ind w:left="28" w:right="113"/>
              <w:rPr>
                <w:b/>
                <w:bCs/>
                <w:sz w:val="20"/>
                <w:szCs w:val="20"/>
              </w:rPr>
            </w:pPr>
            <w:r w:rsidRPr="00A325E9">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28F81BDB" w14:textId="7812FA20" w:rsidR="00262427" w:rsidRPr="00A325E9" w:rsidRDefault="0012098B" w:rsidP="009B399A">
            <w:pPr>
              <w:jc w:val="center"/>
              <w:rPr>
                <w:rFonts w:eastAsiaTheme="minorHAnsi"/>
                <w:sz w:val="20"/>
                <w:szCs w:val="20"/>
                <w:lang w:eastAsia="en-US"/>
              </w:rPr>
            </w:pPr>
            <w:r w:rsidRPr="00A325E9">
              <w:rPr>
                <w:b/>
                <w:bCs/>
                <w:sz w:val="20"/>
                <w:szCs w:val="20"/>
              </w:rPr>
              <w:t>К</w:t>
            </w:r>
            <w:r w:rsidR="00262427" w:rsidRPr="00A325E9">
              <w:rPr>
                <w:b/>
                <w:bCs/>
                <w:sz w:val="20"/>
                <w:szCs w:val="20"/>
              </w:rPr>
              <w:t xml:space="preserve">онтактная </w:t>
            </w:r>
            <w:r w:rsidR="00CF085D" w:rsidRPr="00A325E9">
              <w:rPr>
                <w:b/>
                <w:bCs/>
                <w:sz w:val="20"/>
                <w:szCs w:val="20"/>
              </w:rPr>
              <w:t xml:space="preserve">аудиторная </w:t>
            </w:r>
            <w:r w:rsidR="00262427" w:rsidRPr="00A325E9">
              <w:rPr>
                <w:b/>
                <w:bCs/>
                <w:sz w:val="20"/>
                <w:szCs w:val="20"/>
              </w:rPr>
              <w:t>работа, час</w:t>
            </w:r>
          </w:p>
        </w:tc>
        <w:tc>
          <w:tcPr>
            <w:tcW w:w="2505" w:type="dxa"/>
            <w:gridSpan w:val="3"/>
            <w:tcBorders>
              <w:bottom w:val="single" w:sz="4" w:space="0" w:color="auto"/>
            </w:tcBorders>
            <w:shd w:val="clear" w:color="auto" w:fill="DBE5F1" w:themeFill="accent1" w:themeFillTint="33"/>
            <w:vAlign w:val="center"/>
          </w:tcPr>
          <w:p w14:paraId="5151712E" w14:textId="6821163B" w:rsidR="00262427" w:rsidRPr="00A325E9" w:rsidRDefault="00DA301F" w:rsidP="009B399A">
            <w:pPr>
              <w:jc w:val="center"/>
              <w:rPr>
                <w:b/>
                <w:bCs/>
                <w:sz w:val="20"/>
                <w:szCs w:val="20"/>
              </w:rPr>
            </w:pPr>
            <w:r w:rsidRPr="00A325E9">
              <w:rPr>
                <w:b/>
                <w:sz w:val="20"/>
                <w:szCs w:val="20"/>
              </w:rPr>
              <w:t>С</w:t>
            </w:r>
            <w:r w:rsidR="00262427" w:rsidRPr="00A325E9">
              <w:rPr>
                <w:b/>
                <w:sz w:val="20"/>
                <w:szCs w:val="20"/>
              </w:rPr>
              <w:t xml:space="preserve">амостоятельная работа </w:t>
            </w:r>
            <w:proofErr w:type="gramStart"/>
            <w:r w:rsidR="00262427" w:rsidRPr="00A325E9">
              <w:rPr>
                <w:b/>
                <w:sz w:val="20"/>
                <w:szCs w:val="20"/>
              </w:rPr>
              <w:t>обучающегося</w:t>
            </w:r>
            <w:proofErr w:type="gramEnd"/>
            <w:r w:rsidR="00262427" w:rsidRPr="00A325E9">
              <w:rPr>
                <w:b/>
                <w:sz w:val="20"/>
                <w:szCs w:val="20"/>
              </w:rPr>
              <w:t>, час</w:t>
            </w:r>
          </w:p>
        </w:tc>
      </w:tr>
      <w:tr w:rsidR="00262427" w:rsidRPr="00A325E9" w14:paraId="76655210" w14:textId="77777777" w:rsidTr="00C660F0">
        <w:trPr>
          <w:cantSplit/>
          <w:trHeight w:val="1680"/>
        </w:trPr>
        <w:tc>
          <w:tcPr>
            <w:tcW w:w="1943" w:type="dxa"/>
            <w:vMerge/>
            <w:shd w:val="clear" w:color="auto" w:fill="DBE5F1" w:themeFill="accent1" w:themeFillTint="33"/>
            <w:vAlign w:val="center"/>
          </w:tcPr>
          <w:p w14:paraId="2A701469" w14:textId="77777777" w:rsidR="00262427" w:rsidRPr="00A325E9" w:rsidRDefault="00262427" w:rsidP="009B399A">
            <w:pPr>
              <w:jc w:val="center"/>
              <w:rPr>
                <w:b/>
                <w:sz w:val="20"/>
                <w:szCs w:val="20"/>
              </w:rPr>
            </w:pPr>
          </w:p>
        </w:tc>
        <w:tc>
          <w:tcPr>
            <w:tcW w:w="1130" w:type="dxa"/>
            <w:vMerge/>
            <w:shd w:val="clear" w:color="auto" w:fill="DBE5F1" w:themeFill="accent1" w:themeFillTint="33"/>
            <w:textDirection w:val="btLr"/>
            <w:vAlign w:val="center"/>
          </w:tcPr>
          <w:p w14:paraId="28CBC6A7" w14:textId="77777777" w:rsidR="00262427" w:rsidRPr="00A325E9" w:rsidRDefault="00262427" w:rsidP="009B399A">
            <w:pPr>
              <w:ind w:left="28" w:right="113"/>
              <w:rPr>
                <w:b/>
                <w:sz w:val="20"/>
                <w:szCs w:val="20"/>
              </w:rPr>
            </w:pPr>
          </w:p>
        </w:tc>
        <w:tc>
          <w:tcPr>
            <w:tcW w:w="833" w:type="dxa"/>
            <w:vMerge/>
            <w:shd w:val="clear" w:color="auto" w:fill="DBE5F1" w:themeFill="accent1" w:themeFillTint="33"/>
            <w:textDirection w:val="btLr"/>
            <w:vAlign w:val="center"/>
          </w:tcPr>
          <w:p w14:paraId="2C90CB96" w14:textId="77777777" w:rsidR="00262427" w:rsidRPr="00A325E9" w:rsidRDefault="00262427" w:rsidP="009B399A">
            <w:pPr>
              <w:ind w:left="28" w:right="113"/>
              <w:rPr>
                <w:b/>
                <w:sz w:val="20"/>
                <w:szCs w:val="20"/>
              </w:rPr>
            </w:pPr>
          </w:p>
        </w:tc>
        <w:tc>
          <w:tcPr>
            <w:tcW w:w="834" w:type="dxa"/>
            <w:shd w:val="clear" w:color="auto" w:fill="DBE5F1" w:themeFill="accent1" w:themeFillTint="33"/>
            <w:textDirection w:val="btLr"/>
            <w:vAlign w:val="center"/>
          </w:tcPr>
          <w:p w14:paraId="49DF07F1" w14:textId="77777777" w:rsidR="00262427" w:rsidRPr="00A325E9" w:rsidRDefault="00262427" w:rsidP="009B399A">
            <w:pPr>
              <w:ind w:left="28" w:right="113"/>
              <w:rPr>
                <w:b/>
                <w:bCs/>
                <w:sz w:val="20"/>
                <w:szCs w:val="20"/>
              </w:rPr>
            </w:pPr>
            <w:r w:rsidRPr="00A325E9">
              <w:rPr>
                <w:b/>
                <w:sz w:val="20"/>
                <w:szCs w:val="20"/>
              </w:rPr>
              <w:t>лекции, час</w:t>
            </w:r>
          </w:p>
        </w:tc>
        <w:tc>
          <w:tcPr>
            <w:tcW w:w="834" w:type="dxa"/>
            <w:shd w:val="clear" w:color="auto" w:fill="DBE5F1" w:themeFill="accent1" w:themeFillTint="33"/>
            <w:textDirection w:val="btLr"/>
            <w:vAlign w:val="center"/>
          </w:tcPr>
          <w:p w14:paraId="0C408936" w14:textId="77777777" w:rsidR="00262427" w:rsidRPr="00A325E9" w:rsidRDefault="00262427" w:rsidP="009B399A">
            <w:pPr>
              <w:ind w:left="28" w:right="113"/>
              <w:rPr>
                <w:b/>
                <w:bCs/>
                <w:sz w:val="20"/>
                <w:szCs w:val="20"/>
              </w:rPr>
            </w:pPr>
            <w:r w:rsidRPr="00A325E9">
              <w:rPr>
                <w:b/>
                <w:sz w:val="20"/>
                <w:szCs w:val="20"/>
              </w:rPr>
              <w:t>практические занятия, час</w:t>
            </w:r>
          </w:p>
        </w:tc>
        <w:tc>
          <w:tcPr>
            <w:tcW w:w="834" w:type="dxa"/>
            <w:shd w:val="clear" w:color="auto" w:fill="DBE5F1" w:themeFill="accent1" w:themeFillTint="33"/>
            <w:textDirection w:val="btLr"/>
            <w:vAlign w:val="center"/>
          </w:tcPr>
          <w:p w14:paraId="22DC9C3C" w14:textId="77777777" w:rsidR="00262427" w:rsidRPr="00A325E9" w:rsidRDefault="00262427" w:rsidP="009B399A">
            <w:pPr>
              <w:ind w:left="28" w:right="113"/>
              <w:rPr>
                <w:b/>
                <w:bCs/>
                <w:sz w:val="20"/>
                <w:szCs w:val="20"/>
              </w:rPr>
            </w:pPr>
            <w:r w:rsidRPr="00A325E9">
              <w:rPr>
                <w:b/>
                <w:sz w:val="20"/>
                <w:szCs w:val="20"/>
              </w:rPr>
              <w:t>лабораторные занятия, час</w:t>
            </w:r>
          </w:p>
        </w:tc>
        <w:tc>
          <w:tcPr>
            <w:tcW w:w="834" w:type="dxa"/>
            <w:shd w:val="clear" w:color="auto" w:fill="DBE5F1" w:themeFill="accent1" w:themeFillTint="33"/>
            <w:textDirection w:val="btLr"/>
            <w:vAlign w:val="center"/>
          </w:tcPr>
          <w:p w14:paraId="04626572" w14:textId="77777777" w:rsidR="00262427" w:rsidRPr="00A325E9" w:rsidRDefault="00262427" w:rsidP="009B399A">
            <w:pPr>
              <w:ind w:left="28" w:right="113"/>
              <w:rPr>
                <w:b/>
                <w:bCs/>
                <w:sz w:val="20"/>
                <w:szCs w:val="20"/>
              </w:rPr>
            </w:pPr>
            <w:r w:rsidRPr="00A325E9">
              <w:rPr>
                <w:b/>
                <w:sz w:val="20"/>
                <w:szCs w:val="20"/>
              </w:rPr>
              <w:t>практическая подготовка, час</w:t>
            </w:r>
          </w:p>
        </w:tc>
        <w:tc>
          <w:tcPr>
            <w:tcW w:w="834" w:type="dxa"/>
            <w:shd w:val="clear" w:color="auto" w:fill="DBE5F1" w:themeFill="accent1" w:themeFillTint="33"/>
            <w:textDirection w:val="btLr"/>
            <w:vAlign w:val="center"/>
          </w:tcPr>
          <w:p w14:paraId="43AB4B0A" w14:textId="77777777" w:rsidR="002D1A4A" w:rsidRPr="00A325E9" w:rsidRDefault="00F25D79" w:rsidP="009B399A">
            <w:pPr>
              <w:ind w:left="28"/>
              <w:rPr>
                <w:b/>
                <w:i/>
                <w:sz w:val="20"/>
                <w:szCs w:val="20"/>
              </w:rPr>
            </w:pPr>
            <w:r w:rsidRPr="00A325E9">
              <w:rPr>
                <w:b/>
                <w:i/>
                <w:sz w:val="20"/>
                <w:szCs w:val="20"/>
              </w:rPr>
              <w:t>к</w:t>
            </w:r>
            <w:r w:rsidR="00262427" w:rsidRPr="00A325E9">
              <w:rPr>
                <w:b/>
                <w:i/>
                <w:sz w:val="20"/>
                <w:szCs w:val="20"/>
              </w:rPr>
              <w:t>урсовая работа/</w:t>
            </w:r>
          </w:p>
          <w:p w14:paraId="4DDA6A01" w14:textId="1D6A9EFE" w:rsidR="00262427" w:rsidRPr="00A325E9" w:rsidRDefault="00262427" w:rsidP="009B399A">
            <w:pPr>
              <w:ind w:left="28"/>
              <w:rPr>
                <w:b/>
                <w:sz w:val="20"/>
                <w:szCs w:val="20"/>
              </w:rPr>
            </w:pPr>
            <w:r w:rsidRPr="00A325E9">
              <w:rPr>
                <w:b/>
                <w:i/>
                <w:sz w:val="20"/>
                <w:szCs w:val="20"/>
              </w:rPr>
              <w:t>курсовой проект</w:t>
            </w:r>
          </w:p>
        </w:tc>
        <w:tc>
          <w:tcPr>
            <w:tcW w:w="834" w:type="dxa"/>
            <w:shd w:val="clear" w:color="auto" w:fill="DBE5F1" w:themeFill="accent1" w:themeFillTint="33"/>
            <w:textDirection w:val="btLr"/>
            <w:vAlign w:val="center"/>
          </w:tcPr>
          <w:p w14:paraId="4F218CEB" w14:textId="77777777" w:rsidR="00262427" w:rsidRPr="00A325E9" w:rsidRDefault="00262427" w:rsidP="009B399A">
            <w:pPr>
              <w:rPr>
                <w:b/>
                <w:sz w:val="20"/>
                <w:szCs w:val="20"/>
              </w:rPr>
            </w:pPr>
            <w:r w:rsidRPr="00A325E9">
              <w:rPr>
                <w:b/>
                <w:sz w:val="20"/>
                <w:szCs w:val="20"/>
              </w:rPr>
              <w:t xml:space="preserve">самостоятельная работа </w:t>
            </w:r>
            <w:proofErr w:type="gramStart"/>
            <w:r w:rsidRPr="00A325E9">
              <w:rPr>
                <w:b/>
                <w:sz w:val="20"/>
                <w:szCs w:val="20"/>
              </w:rPr>
              <w:t>обучающегося</w:t>
            </w:r>
            <w:proofErr w:type="gramEnd"/>
            <w:r w:rsidRPr="00A325E9">
              <w:rPr>
                <w:b/>
                <w:sz w:val="20"/>
                <w:szCs w:val="20"/>
              </w:rPr>
              <w:t>, час</w:t>
            </w:r>
          </w:p>
        </w:tc>
        <w:tc>
          <w:tcPr>
            <w:tcW w:w="837" w:type="dxa"/>
            <w:shd w:val="clear" w:color="auto" w:fill="DBE5F1" w:themeFill="accent1" w:themeFillTint="33"/>
            <w:textDirection w:val="btLr"/>
            <w:vAlign w:val="center"/>
          </w:tcPr>
          <w:p w14:paraId="5527E411" w14:textId="77777777" w:rsidR="00262427" w:rsidRPr="00A325E9" w:rsidRDefault="00262427" w:rsidP="009B399A">
            <w:pPr>
              <w:rPr>
                <w:b/>
                <w:sz w:val="20"/>
                <w:szCs w:val="20"/>
              </w:rPr>
            </w:pPr>
            <w:r w:rsidRPr="00A325E9">
              <w:rPr>
                <w:b/>
                <w:sz w:val="20"/>
                <w:szCs w:val="20"/>
              </w:rPr>
              <w:t>промежуточная аттестация, час</w:t>
            </w:r>
          </w:p>
        </w:tc>
      </w:tr>
      <w:tr w:rsidR="00CB4E0E" w:rsidRPr="00A325E9" w14:paraId="5041453F" w14:textId="77777777" w:rsidTr="0012098B">
        <w:trPr>
          <w:cantSplit/>
          <w:trHeight w:val="227"/>
        </w:trPr>
        <w:tc>
          <w:tcPr>
            <w:tcW w:w="1943" w:type="dxa"/>
          </w:tcPr>
          <w:p w14:paraId="280A339D" w14:textId="3D25FEAD" w:rsidR="00CB4E0E" w:rsidRPr="00A325E9" w:rsidRDefault="002268E2" w:rsidP="00CB4E0E">
            <w:pPr>
              <w:rPr>
                <w:highlight w:val="yellow"/>
              </w:rPr>
            </w:pPr>
            <w:r>
              <w:rPr>
                <w:highlight w:val="yellow"/>
              </w:rPr>
              <w:t>1</w:t>
            </w:r>
            <w:r w:rsidR="00CB4E0E" w:rsidRPr="00A325E9">
              <w:rPr>
                <w:highlight w:val="yellow"/>
              </w:rPr>
              <w:t xml:space="preserve"> семестр</w:t>
            </w:r>
          </w:p>
        </w:tc>
        <w:tc>
          <w:tcPr>
            <w:tcW w:w="1130" w:type="dxa"/>
          </w:tcPr>
          <w:p w14:paraId="2A6AD4FE" w14:textId="7FA298DB" w:rsidR="00CB4E0E" w:rsidRPr="00A325E9" w:rsidRDefault="00FB579B" w:rsidP="00CB4E0E">
            <w:pPr>
              <w:ind w:left="28"/>
              <w:jc w:val="center"/>
              <w:rPr>
                <w:highlight w:val="yellow"/>
              </w:rPr>
            </w:pPr>
            <w:r>
              <w:rPr>
                <w:highlight w:val="yellow"/>
              </w:rPr>
              <w:t>экзамен</w:t>
            </w:r>
            <w:r w:rsidR="00CB4E0E" w:rsidRPr="00A325E9">
              <w:rPr>
                <w:highlight w:val="yellow"/>
              </w:rPr>
              <w:t xml:space="preserve"> </w:t>
            </w:r>
          </w:p>
        </w:tc>
        <w:tc>
          <w:tcPr>
            <w:tcW w:w="833" w:type="dxa"/>
          </w:tcPr>
          <w:p w14:paraId="5F79EEA3" w14:textId="2B2C9023" w:rsidR="00CB4E0E" w:rsidRPr="00A325E9" w:rsidRDefault="002268E2" w:rsidP="00CB4E0E">
            <w:pPr>
              <w:ind w:left="28"/>
              <w:jc w:val="center"/>
              <w:rPr>
                <w:highlight w:val="yellow"/>
              </w:rPr>
            </w:pPr>
            <w:r>
              <w:rPr>
                <w:highlight w:val="yellow"/>
              </w:rPr>
              <w:t>3</w:t>
            </w:r>
          </w:p>
        </w:tc>
        <w:tc>
          <w:tcPr>
            <w:tcW w:w="834" w:type="dxa"/>
            <w:shd w:val="clear" w:color="auto" w:fill="auto"/>
          </w:tcPr>
          <w:p w14:paraId="63C4BF4D" w14:textId="77C0A21D" w:rsidR="00CB4E0E" w:rsidRPr="00A325E9" w:rsidRDefault="00B155D8" w:rsidP="00CB4E0E">
            <w:pPr>
              <w:ind w:left="28"/>
              <w:jc w:val="center"/>
              <w:rPr>
                <w:highlight w:val="yellow"/>
              </w:rPr>
            </w:pPr>
            <w:r w:rsidRPr="00A325E9">
              <w:rPr>
                <w:highlight w:val="yellow"/>
              </w:rPr>
              <w:t>18</w:t>
            </w:r>
          </w:p>
        </w:tc>
        <w:tc>
          <w:tcPr>
            <w:tcW w:w="834" w:type="dxa"/>
            <w:shd w:val="clear" w:color="auto" w:fill="auto"/>
          </w:tcPr>
          <w:p w14:paraId="0DEBCFE2" w14:textId="482DAAF2" w:rsidR="00CB4E0E" w:rsidRPr="00A325E9" w:rsidRDefault="002268E2" w:rsidP="00CB4E0E">
            <w:pPr>
              <w:ind w:left="28"/>
              <w:jc w:val="center"/>
              <w:rPr>
                <w:highlight w:val="yellow"/>
              </w:rPr>
            </w:pPr>
            <w:r>
              <w:rPr>
                <w:highlight w:val="yellow"/>
              </w:rPr>
              <w:t>18</w:t>
            </w:r>
          </w:p>
        </w:tc>
        <w:tc>
          <w:tcPr>
            <w:tcW w:w="834" w:type="dxa"/>
            <w:shd w:val="clear" w:color="auto" w:fill="auto"/>
          </w:tcPr>
          <w:p w14:paraId="2A92BB96" w14:textId="60C65DC2" w:rsidR="00CB4E0E" w:rsidRPr="00A325E9" w:rsidRDefault="00B155D8" w:rsidP="00CB4E0E">
            <w:pPr>
              <w:ind w:left="28"/>
              <w:jc w:val="center"/>
              <w:rPr>
                <w:highlight w:val="yellow"/>
              </w:rPr>
            </w:pPr>
            <w:r w:rsidRPr="00A325E9">
              <w:rPr>
                <w:highlight w:val="yellow"/>
              </w:rPr>
              <w:t>36</w:t>
            </w:r>
          </w:p>
        </w:tc>
        <w:tc>
          <w:tcPr>
            <w:tcW w:w="834" w:type="dxa"/>
            <w:shd w:val="clear" w:color="auto" w:fill="auto"/>
          </w:tcPr>
          <w:p w14:paraId="5A3342F5" w14:textId="74B40ADB" w:rsidR="00CB4E0E" w:rsidRPr="00A325E9" w:rsidRDefault="00CB4E0E" w:rsidP="00CB4E0E">
            <w:pPr>
              <w:ind w:left="28"/>
              <w:jc w:val="center"/>
              <w:rPr>
                <w:highlight w:val="yellow"/>
              </w:rPr>
            </w:pPr>
          </w:p>
        </w:tc>
        <w:tc>
          <w:tcPr>
            <w:tcW w:w="834" w:type="dxa"/>
          </w:tcPr>
          <w:p w14:paraId="7B9C8632" w14:textId="256D1C4D" w:rsidR="00CB4E0E" w:rsidRPr="00A325E9" w:rsidRDefault="00CB4E0E" w:rsidP="00CB4E0E">
            <w:pPr>
              <w:ind w:left="28"/>
              <w:jc w:val="center"/>
              <w:rPr>
                <w:highlight w:val="yellow"/>
              </w:rPr>
            </w:pPr>
          </w:p>
        </w:tc>
        <w:tc>
          <w:tcPr>
            <w:tcW w:w="834" w:type="dxa"/>
          </w:tcPr>
          <w:p w14:paraId="3ED51A29" w14:textId="39A906F0" w:rsidR="00CB4E0E" w:rsidRPr="00A325E9" w:rsidRDefault="00B155D8" w:rsidP="00CB4E0E">
            <w:pPr>
              <w:ind w:left="28"/>
              <w:jc w:val="center"/>
              <w:rPr>
                <w:highlight w:val="yellow"/>
              </w:rPr>
            </w:pPr>
            <w:r w:rsidRPr="00A325E9">
              <w:rPr>
                <w:highlight w:val="yellow"/>
              </w:rPr>
              <w:t>81</w:t>
            </w:r>
          </w:p>
        </w:tc>
        <w:tc>
          <w:tcPr>
            <w:tcW w:w="837" w:type="dxa"/>
          </w:tcPr>
          <w:p w14:paraId="10596340" w14:textId="472E8419" w:rsidR="00CB4E0E" w:rsidRPr="00A325E9" w:rsidRDefault="00B155D8" w:rsidP="002602C0">
            <w:pPr>
              <w:ind w:left="28"/>
              <w:jc w:val="center"/>
              <w:rPr>
                <w:highlight w:val="yellow"/>
              </w:rPr>
            </w:pPr>
            <w:r w:rsidRPr="00A325E9">
              <w:rPr>
                <w:highlight w:val="yellow"/>
              </w:rPr>
              <w:t>27</w:t>
            </w:r>
          </w:p>
        </w:tc>
      </w:tr>
      <w:tr w:rsidR="00CB4E0E" w:rsidRPr="00A325E9" w14:paraId="546FEEE7" w14:textId="77777777" w:rsidTr="0012098B">
        <w:trPr>
          <w:cantSplit/>
          <w:trHeight w:val="227"/>
        </w:trPr>
        <w:tc>
          <w:tcPr>
            <w:tcW w:w="1943" w:type="dxa"/>
          </w:tcPr>
          <w:p w14:paraId="726A7AB3" w14:textId="32F12F85" w:rsidR="00CB4E0E" w:rsidRPr="00A325E9" w:rsidRDefault="00CB4E0E" w:rsidP="00CB4E0E">
            <w:pPr>
              <w:jc w:val="right"/>
            </w:pPr>
            <w:r w:rsidRPr="00A325E9">
              <w:t>Всего:</w:t>
            </w:r>
          </w:p>
        </w:tc>
        <w:tc>
          <w:tcPr>
            <w:tcW w:w="1130" w:type="dxa"/>
          </w:tcPr>
          <w:p w14:paraId="79F20EE6" w14:textId="667500B3" w:rsidR="00CB4E0E" w:rsidRPr="00A325E9" w:rsidRDefault="00CB4E0E" w:rsidP="00CB4E0E">
            <w:pPr>
              <w:ind w:left="28"/>
              <w:jc w:val="center"/>
            </w:pPr>
          </w:p>
        </w:tc>
        <w:tc>
          <w:tcPr>
            <w:tcW w:w="833" w:type="dxa"/>
          </w:tcPr>
          <w:p w14:paraId="563280B8" w14:textId="3C934738" w:rsidR="00CB4E0E" w:rsidRPr="00A325E9" w:rsidRDefault="00CB4E0E" w:rsidP="00CB4E0E">
            <w:pPr>
              <w:ind w:left="28"/>
              <w:jc w:val="center"/>
            </w:pPr>
          </w:p>
        </w:tc>
        <w:tc>
          <w:tcPr>
            <w:tcW w:w="834" w:type="dxa"/>
            <w:shd w:val="clear" w:color="auto" w:fill="auto"/>
          </w:tcPr>
          <w:p w14:paraId="6A80F3B9" w14:textId="6D5F81C5" w:rsidR="00CB4E0E" w:rsidRPr="00A325E9" w:rsidRDefault="00CB4E0E" w:rsidP="00CB4E0E">
            <w:pPr>
              <w:ind w:left="28"/>
              <w:jc w:val="center"/>
            </w:pPr>
          </w:p>
        </w:tc>
        <w:tc>
          <w:tcPr>
            <w:tcW w:w="834" w:type="dxa"/>
            <w:shd w:val="clear" w:color="auto" w:fill="auto"/>
          </w:tcPr>
          <w:p w14:paraId="7012FB16" w14:textId="49DE39E2" w:rsidR="00CB4E0E" w:rsidRPr="00A325E9" w:rsidRDefault="00CB4E0E" w:rsidP="00CB4E0E">
            <w:pPr>
              <w:ind w:left="28"/>
              <w:jc w:val="center"/>
            </w:pPr>
          </w:p>
        </w:tc>
        <w:tc>
          <w:tcPr>
            <w:tcW w:w="834" w:type="dxa"/>
            <w:shd w:val="clear" w:color="auto" w:fill="auto"/>
          </w:tcPr>
          <w:p w14:paraId="23377700" w14:textId="5A0D0C29" w:rsidR="00CB4E0E" w:rsidRPr="00A325E9" w:rsidRDefault="00CB4E0E" w:rsidP="00CB4E0E">
            <w:pPr>
              <w:ind w:left="28"/>
              <w:jc w:val="center"/>
            </w:pPr>
          </w:p>
        </w:tc>
        <w:tc>
          <w:tcPr>
            <w:tcW w:w="834" w:type="dxa"/>
            <w:shd w:val="clear" w:color="auto" w:fill="auto"/>
          </w:tcPr>
          <w:p w14:paraId="21DD0628" w14:textId="3A115929" w:rsidR="00CB4E0E" w:rsidRPr="00A325E9" w:rsidRDefault="00CB4E0E" w:rsidP="00CB4E0E">
            <w:pPr>
              <w:ind w:left="28"/>
              <w:jc w:val="center"/>
            </w:pPr>
          </w:p>
        </w:tc>
        <w:tc>
          <w:tcPr>
            <w:tcW w:w="834" w:type="dxa"/>
          </w:tcPr>
          <w:p w14:paraId="3741E720" w14:textId="77777777" w:rsidR="00CB4E0E" w:rsidRPr="00A325E9" w:rsidRDefault="00CB4E0E" w:rsidP="00CB4E0E">
            <w:pPr>
              <w:ind w:left="28"/>
              <w:jc w:val="center"/>
            </w:pPr>
          </w:p>
        </w:tc>
        <w:tc>
          <w:tcPr>
            <w:tcW w:w="834" w:type="dxa"/>
          </w:tcPr>
          <w:p w14:paraId="764C921C" w14:textId="315CA2CC" w:rsidR="00CB4E0E" w:rsidRPr="00A325E9" w:rsidRDefault="00CB4E0E" w:rsidP="00CB4E0E">
            <w:pPr>
              <w:ind w:left="28"/>
              <w:jc w:val="center"/>
            </w:pPr>
          </w:p>
        </w:tc>
        <w:tc>
          <w:tcPr>
            <w:tcW w:w="837" w:type="dxa"/>
          </w:tcPr>
          <w:p w14:paraId="728E340E" w14:textId="09E24902" w:rsidR="00CB4E0E" w:rsidRPr="00A325E9" w:rsidRDefault="00CB4E0E" w:rsidP="00CB4E0E">
            <w:pPr>
              <w:ind w:left="28"/>
              <w:jc w:val="center"/>
            </w:pPr>
          </w:p>
        </w:tc>
      </w:tr>
    </w:tbl>
    <w:p w14:paraId="03A97BE7" w14:textId="77777777" w:rsidR="005776C0" w:rsidRPr="00A325E9" w:rsidRDefault="005776C0" w:rsidP="00240CD2">
      <w:pPr>
        <w:pStyle w:val="af0"/>
        <w:numPr>
          <w:ilvl w:val="3"/>
          <w:numId w:val="7"/>
        </w:numPr>
        <w:jc w:val="both"/>
        <w:rPr>
          <w:i/>
        </w:rPr>
      </w:pPr>
    </w:p>
    <w:p w14:paraId="5E96A2FB" w14:textId="77777777" w:rsidR="00B00330" w:rsidRPr="00A325E9" w:rsidRDefault="00B00330" w:rsidP="00240CD2">
      <w:pPr>
        <w:pStyle w:val="af0"/>
        <w:numPr>
          <w:ilvl w:val="1"/>
          <w:numId w:val="7"/>
        </w:numPr>
        <w:jc w:val="both"/>
        <w:rPr>
          <w:i/>
        </w:rPr>
        <w:sectPr w:rsidR="00B00330" w:rsidRPr="00A325E9" w:rsidSect="006113AA">
          <w:headerReference w:type="first" r:id="rId12"/>
          <w:pgSz w:w="11906" w:h="16838" w:code="9"/>
          <w:pgMar w:top="1134" w:right="567" w:bottom="1134" w:left="1701" w:header="709" w:footer="709" w:gutter="0"/>
          <w:pgNumType w:start="1"/>
          <w:cols w:space="708"/>
          <w:docGrid w:linePitch="360"/>
        </w:sectPr>
      </w:pPr>
    </w:p>
    <w:p w14:paraId="59F7FCE9" w14:textId="2107960B" w:rsidR="004D2D12" w:rsidRPr="00A325E9" w:rsidRDefault="004D2D12" w:rsidP="00B3400A">
      <w:pPr>
        <w:pStyle w:val="2"/>
        <w:rPr>
          <w:rFonts w:cs="Times New Roman"/>
          <w:i/>
        </w:rPr>
      </w:pPr>
      <w:r w:rsidRPr="00A325E9">
        <w:rPr>
          <w:rFonts w:cs="Times New Roman"/>
        </w:rPr>
        <w:lastRenderedPageBreak/>
        <w:t xml:space="preserve">Структура </w:t>
      </w:r>
      <w:r w:rsidR="009B4BCD" w:rsidRPr="00A325E9">
        <w:rPr>
          <w:rFonts w:cs="Times New Roman"/>
        </w:rPr>
        <w:t>учебной дисциплины</w:t>
      </w:r>
      <w:r w:rsidRPr="00A325E9">
        <w:rPr>
          <w:rFonts w:cs="Times New Roman"/>
        </w:rPr>
        <w:t xml:space="preserve"> для </w:t>
      </w:r>
      <w:proofErr w:type="gramStart"/>
      <w:r w:rsidRPr="00A325E9">
        <w:rPr>
          <w:rFonts w:cs="Times New Roman"/>
        </w:rPr>
        <w:t>обучающихся</w:t>
      </w:r>
      <w:proofErr w:type="gramEnd"/>
      <w:r w:rsidRPr="00A325E9">
        <w:rPr>
          <w:rFonts w:cs="Times New Roman"/>
        </w:rPr>
        <w:t xml:space="preserve"> по разделам и темам дисциплины: (очная форма обучения)</w:t>
      </w:r>
    </w:p>
    <w:tbl>
      <w:tblPr>
        <w:tblW w:w="197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529"/>
        <w:gridCol w:w="850"/>
        <w:gridCol w:w="851"/>
        <w:gridCol w:w="1168"/>
        <w:gridCol w:w="816"/>
        <w:gridCol w:w="821"/>
        <w:gridCol w:w="4002"/>
        <w:gridCol w:w="4002"/>
      </w:tblGrid>
      <w:tr w:rsidR="00386236" w:rsidRPr="00A325E9" w14:paraId="11E85686" w14:textId="77777777" w:rsidTr="00CA0923">
        <w:trPr>
          <w:gridAfter w:val="1"/>
          <w:wAfter w:w="4002" w:type="dxa"/>
          <w:tblHeader/>
        </w:trPr>
        <w:tc>
          <w:tcPr>
            <w:tcW w:w="1701" w:type="dxa"/>
            <w:vMerge w:val="restart"/>
            <w:shd w:val="clear" w:color="auto" w:fill="DBE5F1" w:themeFill="accent1" w:themeFillTint="33"/>
          </w:tcPr>
          <w:p w14:paraId="4E5ACBEE" w14:textId="70DC39F4" w:rsidR="00117B28" w:rsidRPr="00A325E9" w:rsidRDefault="00F15802" w:rsidP="00117B28">
            <w:pPr>
              <w:widowControl w:val="0"/>
              <w:tabs>
                <w:tab w:val="left" w:pos="1701"/>
              </w:tabs>
              <w:autoSpaceDE w:val="0"/>
              <w:autoSpaceDN w:val="0"/>
              <w:adjustRightInd w:val="0"/>
              <w:ind w:left="-57" w:right="-57"/>
              <w:jc w:val="center"/>
              <w:rPr>
                <w:b/>
                <w:noProof/>
                <w:color w:val="000000" w:themeColor="text1"/>
                <w:sz w:val="18"/>
                <w:szCs w:val="18"/>
                <w:lang w:eastAsia="en-US"/>
              </w:rPr>
            </w:pPr>
            <w:r w:rsidRPr="00A325E9">
              <w:rPr>
                <w:bCs/>
                <w:i/>
              </w:rPr>
              <w:t xml:space="preserve"> </w:t>
            </w:r>
            <w:r w:rsidR="00117B28" w:rsidRPr="00A325E9">
              <w:rPr>
                <w:b/>
                <w:color w:val="000000" w:themeColor="text1"/>
                <w:sz w:val="18"/>
                <w:szCs w:val="18"/>
              </w:rPr>
              <w:t>Планируемые (контролируемые) результаты освоения:</w:t>
            </w:r>
            <w:r w:rsidR="00117B28" w:rsidRPr="00A325E9">
              <w:rPr>
                <w:b/>
                <w:noProof/>
                <w:color w:val="000000" w:themeColor="text1"/>
                <w:sz w:val="18"/>
                <w:szCs w:val="18"/>
                <w:lang w:eastAsia="en-US"/>
              </w:rPr>
              <w:t xml:space="preserve"> </w:t>
            </w:r>
          </w:p>
          <w:p w14:paraId="2E9CD4B5" w14:textId="0C4E531D" w:rsidR="00386236" w:rsidRPr="00A325E9" w:rsidRDefault="00117B28" w:rsidP="00117B28">
            <w:pPr>
              <w:widowControl w:val="0"/>
              <w:tabs>
                <w:tab w:val="left" w:pos="1701"/>
              </w:tabs>
              <w:autoSpaceDE w:val="0"/>
              <w:autoSpaceDN w:val="0"/>
              <w:adjustRightInd w:val="0"/>
              <w:ind w:left="-57" w:right="-57"/>
              <w:jc w:val="center"/>
              <w:rPr>
                <w:b/>
                <w:color w:val="000000" w:themeColor="text1"/>
                <w:sz w:val="18"/>
                <w:szCs w:val="18"/>
              </w:rPr>
            </w:pPr>
            <w:r w:rsidRPr="00A325E9">
              <w:rPr>
                <w:b/>
                <w:noProof/>
                <w:color w:val="000000" w:themeColor="text1"/>
                <w:sz w:val="18"/>
                <w:szCs w:val="18"/>
                <w:lang w:eastAsia="en-US"/>
              </w:rPr>
              <w:t>код(ы) формируемой(ых) компетенции(й) и индикаторов достижения компетенций</w:t>
            </w:r>
          </w:p>
        </w:tc>
        <w:tc>
          <w:tcPr>
            <w:tcW w:w="5529" w:type="dxa"/>
            <w:vMerge w:val="restart"/>
            <w:shd w:val="clear" w:color="auto" w:fill="DBE5F1" w:themeFill="accent1" w:themeFillTint="33"/>
            <w:vAlign w:val="center"/>
          </w:tcPr>
          <w:p w14:paraId="5A627BF0" w14:textId="77777777" w:rsidR="00CA318A" w:rsidRPr="00A325E9" w:rsidRDefault="00386236" w:rsidP="00CA318A">
            <w:pPr>
              <w:widowControl w:val="0"/>
              <w:tabs>
                <w:tab w:val="left" w:pos="1701"/>
              </w:tabs>
              <w:autoSpaceDE w:val="0"/>
              <w:autoSpaceDN w:val="0"/>
              <w:adjustRightInd w:val="0"/>
              <w:jc w:val="center"/>
              <w:rPr>
                <w:b/>
                <w:sz w:val="18"/>
                <w:szCs w:val="18"/>
              </w:rPr>
            </w:pPr>
            <w:r w:rsidRPr="00A325E9">
              <w:rPr>
                <w:b/>
                <w:sz w:val="18"/>
                <w:szCs w:val="18"/>
              </w:rPr>
              <w:t>Наименование разделов, тем</w:t>
            </w:r>
            <w:r w:rsidR="00127577" w:rsidRPr="00A325E9">
              <w:rPr>
                <w:b/>
                <w:sz w:val="18"/>
                <w:szCs w:val="18"/>
              </w:rPr>
              <w:t>;</w:t>
            </w:r>
          </w:p>
          <w:p w14:paraId="735CD7E0" w14:textId="45D5B29B" w:rsidR="00386236" w:rsidRPr="00A325E9" w:rsidRDefault="00386236" w:rsidP="00B6294E">
            <w:pPr>
              <w:widowControl w:val="0"/>
              <w:tabs>
                <w:tab w:val="left" w:pos="1701"/>
              </w:tabs>
              <w:autoSpaceDE w:val="0"/>
              <w:autoSpaceDN w:val="0"/>
              <w:adjustRightInd w:val="0"/>
              <w:jc w:val="center"/>
              <w:rPr>
                <w:b/>
                <w:sz w:val="18"/>
                <w:szCs w:val="18"/>
              </w:rPr>
            </w:pPr>
            <w:r w:rsidRPr="00A325E9">
              <w:rPr>
                <w:b/>
                <w:sz w:val="18"/>
                <w:szCs w:val="18"/>
              </w:rPr>
              <w:t>форм</w:t>
            </w:r>
            <w:proofErr w:type="gramStart"/>
            <w:r w:rsidRPr="00A325E9">
              <w:rPr>
                <w:b/>
                <w:sz w:val="18"/>
                <w:szCs w:val="18"/>
              </w:rPr>
              <w:t>а</w:t>
            </w:r>
            <w:r w:rsidR="00127577" w:rsidRPr="00A325E9">
              <w:rPr>
                <w:b/>
                <w:sz w:val="18"/>
                <w:szCs w:val="18"/>
              </w:rPr>
              <w:t>(</w:t>
            </w:r>
            <w:proofErr w:type="gramEnd"/>
            <w:r w:rsidR="00127577" w:rsidRPr="00A325E9">
              <w:rPr>
                <w:b/>
                <w:sz w:val="18"/>
                <w:szCs w:val="18"/>
              </w:rPr>
              <w:t>ы)</w:t>
            </w:r>
            <w:r w:rsidRPr="00A325E9">
              <w:rPr>
                <w:b/>
                <w:sz w:val="18"/>
                <w:szCs w:val="18"/>
              </w:rPr>
              <w:t xml:space="preserve"> промежуточной аттестации</w:t>
            </w:r>
          </w:p>
        </w:tc>
        <w:tc>
          <w:tcPr>
            <w:tcW w:w="3685" w:type="dxa"/>
            <w:gridSpan w:val="4"/>
            <w:shd w:val="clear" w:color="auto" w:fill="DBE5F1" w:themeFill="accent1" w:themeFillTint="33"/>
            <w:vAlign w:val="center"/>
          </w:tcPr>
          <w:p w14:paraId="4BD28FCE" w14:textId="77777777" w:rsidR="00386236" w:rsidRPr="00A325E9" w:rsidRDefault="00386236" w:rsidP="00B6294E">
            <w:pPr>
              <w:widowControl w:val="0"/>
              <w:tabs>
                <w:tab w:val="left" w:pos="1701"/>
              </w:tabs>
              <w:autoSpaceDE w:val="0"/>
              <w:autoSpaceDN w:val="0"/>
              <w:adjustRightInd w:val="0"/>
              <w:jc w:val="center"/>
              <w:rPr>
                <w:b/>
                <w:sz w:val="18"/>
                <w:szCs w:val="18"/>
              </w:rPr>
            </w:pPr>
            <w:r w:rsidRPr="00A325E9">
              <w:rPr>
                <w:b/>
                <w:sz w:val="18"/>
                <w:szCs w:val="18"/>
              </w:rPr>
              <w:t>Виды учебной работы</w:t>
            </w:r>
          </w:p>
        </w:tc>
        <w:tc>
          <w:tcPr>
            <w:tcW w:w="821" w:type="dxa"/>
            <w:vMerge w:val="restart"/>
            <w:shd w:val="clear" w:color="auto" w:fill="DBE5F1" w:themeFill="accent1" w:themeFillTint="33"/>
            <w:textDirection w:val="btLr"/>
          </w:tcPr>
          <w:p w14:paraId="67E3AD2C" w14:textId="77777777" w:rsidR="00386236" w:rsidRPr="00A325E9" w:rsidRDefault="00386236" w:rsidP="00B6294E">
            <w:pPr>
              <w:widowControl w:val="0"/>
              <w:tabs>
                <w:tab w:val="left" w:pos="1701"/>
              </w:tabs>
              <w:autoSpaceDE w:val="0"/>
              <w:autoSpaceDN w:val="0"/>
              <w:adjustRightInd w:val="0"/>
              <w:spacing w:after="120"/>
              <w:ind w:left="113" w:right="113"/>
              <w:rPr>
                <w:b/>
                <w:bCs/>
                <w:sz w:val="18"/>
                <w:szCs w:val="18"/>
              </w:rPr>
            </w:pPr>
            <w:r w:rsidRPr="00A325E9">
              <w:rPr>
                <w:b/>
                <w:sz w:val="18"/>
                <w:szCs w:val="18"/>
              </w:rPr>
              <w:t>Самостоятельная работа, час</w:t>
            </w:r>
          </w:p>
        </w:tc>
        <w:tc>
          <w:tcPr>
            <w:tcW w:w="4002" w:type="dxa"/>
            <w:vMerge w:val="restart"/>
            <w:shd w:val="clear" w:color="auto" w:fill="DBE5F1" w:themeFill="accent1" w:themeFillTint="33"/>
            <w:vAlign w:val="center"/>
          </w:tcPr>
          <w:p w14:paraId="3809BD7D" w14:textId="61CC7DA2" w:rsidR="00A567FD" w:rsidRPr="00A325E9" w:rsidRDefault="00A567FD" w:rsidP="00A567FD">
            <w:pPr>
              <w:jc w:val="center"/>
              <w:rPr>
                <w:b/>
                <w:sz w:val="20"/>
                <w:szCs w:val="20"/>
              </w:rPr>
            </w:pPr>
            <w:r w:rsidRPr="00A325E9">
              <w:rPr>
                <w:b/>
                <w:sz w:val="20"/>
                <w:szCs w:val="20"/>
              </w:rPr>
              <w:t>Виды и формы контрольных мероприятий, обеспечивающие по совокупности текущий контроль успеваемости;</w:t>
            </w:r>
          </w:p>
          <w:p w14:paraId="24775AEF" w14:textId="3D1FDBEF" w:rsidR="00CA318A" w:rsidRPr="00A325E9" w:rsidRDefault="00A567FD" w:rsidP="00A567FD">
            <w:pPr>
              <w:jc w:val="center"/>
              <w:rPr>
                <w:b/>
                <w:i/>
                <w:sz w:val="20"/>
                <w:szCs w:val="20"/>
                <w:highlight w:val="yellow"/>
              </w:rPr>
            </w:pPr>
            <w:r w:rsidRPr="00A325E9">
              <w:rPr>
                <w:b/>
                <w:sz w:val="20"/>
                <w:szCs w:val="20"/>
              </w:rPr>
              <w:t>формы промежуточного</w:t>
            </w:r>
            <w:r w:rsidR="00B73243" w:rsidRPr="00A325E9">
              <w:rPr>
                <w:b/>
                <w:sz w:val="20"/>
                <w:szCs w:val="20"/>
              </w:rPr>
              <w:t xml:space="preserve"> </w:t>
            </w:r>
            <w:r w:rsidRPr="00A325E9">
              <w:rPr>
                <w:b/>
                <w:sz w:val="20"/>
                <w:szCs w:val="20"/>
              </w:rPr>
              <w:t>контроля успеваемости</w:t>
            </w:r>
          </w:p>
        </w:tc>
      </w:tr>
      <w:tr w:rsidR="00386236" w:rsidRPr="00A325E9" w14:paraId="667ABF42" w14:textId="77777777" w:rsidTr="00CA0923">
        <w:trPr>
          <w:gridAfter w:val="1"/>
          <w:wAfter w:w="4002" w:type="dxa"/>
          <w:tblHeader/>
        </w:trPr>
        <w:tc>
          <w:tcPr>
            <w:tcW w:w="1701" w:type="dxa"/>
            <w:vMerge/>
            <w:shd w:val="clear" w:color="auto" w:fill="DBE5F1" w:themeFill="accent1" w:themeFillTint="33"/>
          </w:tcPr>
          <w:p w14:paraId="194C0209" w14:textId="55153ED5" w:rsidR="00386236" w:rsidRPr="00A325E9" w:rsidRDefault="00386236" w:rsidP="00B6294E">
            <w:pPr>
              <w:widowControl w:val="0"/>
              <w:tabs>
                <w:tab w:val="left" w:pos="1701"/>
              </w:tabs>
              <w:autoSpaceDE w:val="0"/>
              <w:autoSpaceDN w:val="0"/>
              <w:adjustRightInd w:val="0"/>
              <w:spacing w:after="120"/>
              <w:jc w:val="center"/>
              <w:rPr>
                <w:b/>
                <w:color w:val="000000" w:themeColor="text1"/>
                <w:sz w:val="18"/>
                <w:szCs w:val="18"/>
              </w:rPr>
            </w:pPr>
          </w:p>
        </w:tc>
        <w:tc>
          <w:tcPr>
            <w:tcW w:w="5529" w:type="dxa"/>
            <w:vMerge/>
            <w:shd w:val="clear" w:color="auto" w:fill="DBE5F1" w:themeFill="accent1" w:themeFillTint="33"/>
          </w:tcPr>
          <w:p w14:paraId="13F6E552" w14:textId="77777777" w:rsidR="00386236" w:rsidRPr="00A325E9" w:rsidRDefault="00386236" w:rsidP="00B6294E">
            <w:pPr>
              <w:widowControl w:val="0"/>
              <w:tabs>
                <w:tab w:val="left" w:pos="1701"/>
              </w:tabs>
              <w:autoSpaceDE w:val="0"/>
              <w:autoSpaceDN w:val="0"/>
              <w:adjustRightInd w:val="0"/>
              <w:spacing w:after="120"/>
              <w:jc w:val="center"/>
              <w:rPr>
                <w:b/>
                <w:sz w:val="18"/>
                <w:szCs w:val="18"/>
              </w:rPr>
            </w:pPr>
          </w:p>
        </w:tc>
        <w:tc>
          <w:tcPr>
            <w:tcW w:w="3685" w:type="dxa"/>
            <w:gridSpan w:val="4"/>
            <w:shd w:val="clear" w:color="auto" w:fill="DBE5F1" w:themeFill="accent1" w:themeFillTint="33"/>
            <w:vAlign w:val="center"/>
          </w:tcPr>
          <w:p w14:paraId="01C82A4C" w14:textId="1F655DF3" w:rsidR="00386236" w:rsidRPr="00A325E9" w:rsidRDefault="00B846D2" w:rsidP="00B6294E">
            <w:pPr>
              <w:widowControl w:val="0"/>
              <w:tabs>
                <w:tab w:val="left" w:pos="1701"/>
              </w:tabs>
              <w:autoSpaceDE w:val="0"/>
              <w:autoSpaceDN w:val="0"/>
              <w:adjustRightInd w:val="0"/>
              <w:ind w:left="113" w:right="113"/>
              <w:jc w:val="center"/>
              <w:rPr>
                <w:b/>
                <w:sz w:val="18"/>
                <w:szCs w:val="18"/>
              </w:rPr>
            </w:pPr>
            <w:r w:rsidRPr="00A325E9">
              <w:rPr>
                <w:b/>
                <w:sz w:val="18"/>
                <w:szCs w:val="18"/>
              </w:rPr>
              <w:t>К</w:t>
            </w:r>
            <w:r w:rsidR="00386236" w:rsidRPr="00A325E9">
              <w:rPr>
                <w:b/>
                <w:sz w:val="18"/>
                <w:szCs w:val="18"/>
              </w:rPr>
              <w:t>онтактная работа</w:t>
            </w:r>
          </w:p>
        </w:tc>
        <w:tc>
          <w:tcPr>
            <w:tcW w:w="821" w:type="dxa"/>
            <w:vMerge/>
            <w:shd w:val="clear" w:color="auto" w:fill="DBE5F1" w:themeFill="accent1" w:themeFillTint="33"/>
          </w:tcPr>
          <w:p w14:paraId="770B5F3A" w14:textId="77777777" w:rsidR="00386236" w:rsidRPr="00A325E9" w:rsidRDefault="00386236" w:rsidP="00B6294E">
            <w:pPr>
              <w:widowControl w:val="0"/>
              <w:tabs>
                <w:tab w:val="left" w:pos="1701"/>
              </w:tabs>
              <w:autoSpaceDE w:val="0"/>
              <w:autoSpaceDN w:val="0"/>
              <w:adjustRightInd w:val="0"/>
              <w:spacing w:after="120"/>
              <w:ind w:left="113" w:right="113"/>
              <w:rPr>
                <w:b/>
                <w:sz w:val="18"/>
                <w:szCs w:val="18"/>
              </w:rPr>
            </w:pPr>
          </w:p>
        </w:tc>
        <w:tc>
          <w:tcPr>
            <w:tcW w:w="4002" w:type="dxa"/>
            <w:vMerge/>
            <w:shd w:val="clear" w:color="auto" w:fill="DBE5F1" w:themeFill="accent1" w:themeFillTint="33"/>
          </w:tcPr>
          <w:p w14:paraId="0A512811" w14:textId="77777777" w:rsidR="00386236" w:rsidRPr="00A325E9" w:rsidRDefault="00386236" w:rsidP="00B6294E">
            <w:pPr>
              <w:widowControl w:val="0"/>
              <w:tabs>
                <w:tab w:val="left" w:pos="1701"/>
              </w:tabs>
              <w:autoSpaceDE w:val="0"/>
              <w:autoSpaceDN w:val="0"/>
              <w:adjustRightInd w:val="0"/>
              <w:spacing w:after="120"/>
              <w:jc w:val="center"/>
              <w:rPr>
                <w:b/>
                <w:sz w:val="18"/>
                <w:szCs w:val="18"/>
              </w:rPr>
            </w:pPr>
          </w:p>
        </w:tc>
      </w:tr>
      <w:tr w:rsidR="00A57354" w:rsidRPr="00A325E9" w14:paraId="3633C2CC" w14:textId="77777777" w:rsidTr="00CA0923">
        <w:trPr>
          <w:gridAfter w:val="1"/>
          <w:wAfter w:w="4002" w:type="dxa"/>
          <w:cantSplit/>
          <w:trHeight w:val="1474"/>
          <w:tblHeader/>
        </w:trPr>
        <w:tc>
          <w:tcPr>
            <w:tcW w:w="1701" w:type="dxa"/>
            <w:vMerge/>
            <w:shd w:val="clear" w:color="auto" w:fill="DBE5F1" w:themeFill="accent1" w:themeFillTint="33"/>
          </w:tcPr>
          <w:p w14:paraId="0E0831D4" w14:textId="77777777" w:rsidR="00A57354" w:rsidRPr="00A325E9" w:rsidRDefault="00A57354" w:rsidP="00B6294E">
            <w:pPr>
              <w:widowControl w:val="0"/>
              <w:tabs>
                <w:tab w:val="left" w:pos="1701"/>
              </w:tabs>
              <w:autoSpaceDE w:val="0"/>
              <w:autoSpaceDN w:val="0"/>
              <w:adjustRightInd w:val="0"/>
              <w:spacing w:after="120"/>
              <w:jc w:val="center"/>
              <w:rPr>
                <w:b/>
                <w:color w:val="000000" w:themeColor="text1"/>
                <w:sz w:val="18"/>
                <w:szCs w:val="18"/>
              </w:rPr>
            </w:pPr>
          </w:p>
        </w:tc>
        <w:tc>
          <w:tcPr>
            <w:tcW w:w="5529" w:type="dxa"/>
            <w:vMerge/>
            <w:shd w:val="clear" w:color="auto" w:fill="DBE5F1" w:themeFill="accent1" w:themeFillTint="33"/>
          </w:tcPr>
          <w:p w14:paraId="6B6C463D" w14:textId="77777777" w:rsidR="00A57354" w:rsidRPr="00A325E9" w:rsidRDefault="00A57354" w:rsidP="00B6294E">
            <w:pPr>
              <w:widowControl w:val="0"/>
              <w:tabs>
                <w:tab w:val="left" w:pos="1701"/>
              </w:tabs>
              <w:autoSpaceDE w:val="0"/>
              <w:autoSpaceDN w:val="0"/>
              <w:adjustRightInd w:val="0"/>
              <w:spacing w:after="120"/>
              <w:jc w:val="center"/>
              <w:rPr>
                <w:b/>
                <w:sz w:val="18"/>
                <w:szCs w:val="18"/>
              </w:rPr>
            </w:pPr>
          </w:p>
        </w:tc>
        <w:tc>
          <w:tcPr>
            <w:tcW w:w="850" w:type="dxa"/>
            <w:shd w:val="clear" w:color="auto" w:fill="DBE5F1" w:themeFill="accent1" w:themeFillTint="33"/>
            <w:textDirection w:val="btLr"/>
            <w:vAlign w:val="center"/>
          </w:tcPr>
          <w:p w14:paraId="33CF8327" w14:textId="77777777" w:rsidR="00A57354" w:rsidRPr="00A325E9" w:rsidRDefault="00A57354" w:rsidP="00B6294E">
            <w:pPr>
              <w:widowControl w:val="0"/>
              <w:tabs>
                <w:tab w:val="left" w:pos="1701"/>
              </w:tabs>
              <w:autoSpaceDE w:val="0"/>
              <w:autoSpaceDN w:val="0"/>
              <w:adjustRightInd w:val="0"/>
              <w:ind w:left="113" w:right="113"/>
              <w:rPr>
                <w:b/>
                <w:sz w:val="18"/>
                <w:szCs w:val="18"/>
              </w:rPr>
            </w:pPr>
            <w:r w:rsidRPr="00A325E9">
              <w:rPr>
                <w:b/>
                <w:sz w:val="18"/>
                <w:szCs w:val="18"/>
              </w:rPr>
              <w:t>Лекции, час</w:t>
            </w:r>
          </w:p>
        </w:tc>
        <w:tc>
          <w:tcPr>
            <w:tcW w:w="851" w:type="dxa"/>
            <w:shd w:val="clear" w:color="auto" w:fill="DBE5F1" w:themeFill="accent1" w:themeFillTint="33"/>
            <w:textDirection w:val="btLr"/>
            <w:vAlign w:val="center"/>
          </w:tcPr>
          <w:p w14:paraId="3AE745B6" w14:textId="21DA88A1" w:rsidR="00A57354" w:rsidRPr="00A325E9" w:rsidRDefault="00A57354" w:rsidP="00B6294E">
            <w:pPr>
              <w:widowControl w:val="0"/>
              <w:tabs>
                <w:tab w:val="left" w:pos="1701"/>
              </w:tabs>
              <w:autoSpaceDE w:val="0"/>
              <w:autoSpaceDN w:val="0"/>
              <w:adjustRightInd w:val="0"/>
              <w:ind w:left="113" w:right="113"/>
              <w:rPr>
                <w:b/>
                <w:sz w:val="18"/>
                <w:szCs w:val="18"/>
              </w:rPr>
            </w:pPr>
            <w:r w:rsidRPr="00A325E9">
              <w:rPr>
                <w:b/>
                <w:sz w:val="18"/>
                <w:szCs w:val="18"/>
              </w:rPr>
              <w:t>Практические занятия, час</w:t>
            </w:r>
          </w:p>
        </w:tc>
        <w:tc>
          <w:tcPr>
            <w:tcW w:w="1168" w:type="dxa"/>
            <w:shd w:val="clear" w:color="auto" w:fill="DBE5F1" w:themeFill="accent1" w:themeFillTint="33"/>
            <w:textDirection w:val="btLr"/>
            <w:vAlign w:val="center"/>
          </w:tcPr>
          <w:p w14:paraId="556A2916" w14:textId="51FFDC11" w:rsidR="00A57354" w:rsidRPr="00A325E9" w:rsidRDefault="00A57354" w:rsidP="00A22896">
            <w:pPr>
              <w:widowControl w:val="0"/>
              <w:tabs>
                <w:tab w:val="left" w:pos="1701"/>
              </w:tabs>
              <w:autoSpaceDE w:val="0"/>
              <w:autoSpaceDN w:val="0"/>
              <w:adjustRightInd w:val="0"/>
              <w:ind w:left="113" w:right="113"/>
              <w:rPr>
                <w:b/>
                <w:sz w:val="18"/>
                <w:szCs w:val="18"/>
              </w:rPr>
            </w:pPr>
            <w:r w:rsidRPr="00A325E9">
              <w:rPr>
                <w:b/>
                <w:sz w:val="18"/>
                <w:szCs w:val="18"/>
              </w:rPr>
              <w:t>Лабораторные работы</w:t>
            </w:r>
            <w:r w:rsidR="006A6AB0" w:rsidRPr="00A325E9">
              <w:rPr>
                <w:b/>
                <w:sz w:val="18"/>
                <w:szCs w:val="18"/>
              </w:rPr>
              <w:t>/ индивидуальные занятия</w:t>
            </w:r>
            <w:r w:rsidRPr="00A325E9">
              <w:rPr>
                <w:b/>
                <w:sz w:val="18"/>
                <w:szCs w:val="18"/>
              </w:rPr>
              <w:t>, час</w:t>
            </w:r>
          </w:p>
        </w:tc>
        <w:tc>
          <w:tcPr>
            <w:tcW w:w="816" w:type="dxa"/>
            <w:shd w:val="clear" w:color="auto" w:fill="DBE5F1" w:themeFill="accent1" w:themeFillTint="33"/>
            <w:textDirection w:val="btLr"/>
            <w:vAlign w:val="center"/>
          </w:tcPr>
          <w:p w14:paraId="61436FB7" w14:textId="5745E974" w:rsidR="00A57354" w:rsidRPr="00A325E9" w:rsidRDefault="00A57354" w:rsidP="000D7C21">
            <w:pPr>
              <w:widowControl w:val="0"/>
              <w:tabs>
                <w:tab w:val="left" w:pos="1701"/>
              </w:tabs>
              <w:autoSpaceDE w:val="0"/>
              <w:autoSpaceDN w:val="0"/>
              <w:adjustRightInd w:val="0"/>
              <w:ind w:left="113" w:right="113"/>
              <w:rPr>
                <w:b/>
                <w:sz w:val="18"/>
                <w:szCs w:val="18"/>
              </w:rPr>
            </w:pPr>
            <w:r w:rsidRPr="00A325E9">
              <w:rPr>
                <w:b/>
                <w:sz w:val="18"/>
                <w:szCs w:val="18"/>
              </w:rPr>
              <w:t>Практическая подготовка, час</w:t>
            </w:r>
          </w:p>
        </w:tc>
        <w:tc>
          <w:tcPr>
            <w:tcW w:w="821" w:type="dxa"/>
            <w:vMerge/>
            <w:shd w:val="clear" w:color="auto" w:fill="DBE5F1" w:themeFill="accent1" w:themeFillTint="33"/>
            <w:textDirection w:val="btLr"/>
            <w:vAlign w:val="center"/>
          </w:tcPr>
          <w:p w14:paraId="7321B318" w14:textId="77777777" w:rsidR="00A57354" w:rsidRPr="00A325E9" w:rsidRDefault="00A57354" w:rsidP="00B6294E">
            <w:pPr>
              <w:widowControl w:val="0"/>
              <w:tabs>
                <w:tab w:val="left" w:pos="1701"/>
              </w:tabs>
              <w:autoSpaceDE w:val="0"/>
              <w:autoSpaceDN w:val="0"/>
              <w:adjustRightInd w:val="0"/>
              <w:spacing w:after="120"/>
              <w:ind w:left="113" w:right="113"/>
              <w:rPr>
                <w:b/>
                <w:sz w:val="18"/>
                <w:szCs w:val="18"/>
              </w:rPr>
            </w:pPr>
          </w:p>
        </w:tc>
        <w:tc>
          <w:tcPr>
            <w:tcW w:w="4002" w:type="dxa"/>
            <w:vMerge/>
            <w:shd w:val="clear" w:color="auto" w:fill="DBE5F1" w:themeFill="accent1" w:themeFillTint="33"/>
          </w:tcPr>
          <w:p w14:paraId="6EE083F8" w14:textId="77777777" w:rsidR="00A57354" w:rsidRPr="00A325E9" w:rsidRDefault="00A57354" w:rsidP="00B6294E">
            <w:pPr>
              <w:widowControl w:val="0"/>
              <w:tabs>
                <w:tab w:val="left" w:pos="1701"/>
              </w:tabs>
              <w:autoSpaceDE w:val="0"/>
              <w:autoSpaceDN w:val="0"/>
              <w:adjustRightInd w:val="0"/>
              <w:spacing w:after="120"/>
              <w:jc w:val="center"/>
              <w:rPr>
                <w:b/>
                <w:sz w:val="18"/>
                <w:szCs w:val="18"/>
              </w:rPr>
            </w:pPr>
          </w:p>
        </w:tc>
      </w:tr>
      <w:tr w:rsidR="00386236" w:rsidRPr="00A325E9" w14:paraId="6614102E" w14:textId="77777777" w:rsidTr="00CA0923">
        <w:trPr>
          <w:gridAfter w:val="1"/>
          <w:wAfter w:w="4002" w:type="dxa"/>
          <w:trHeight w:val="227"/>
        </w:trPr>
        <w:tc>
          <w:tcPr>
            <w:tcW w:w="1701" w:type="dxa"/>
            <w:shd w:val="clear" w:color="auto" w:fill="EAF1DD" w:themeFill="accent3" w:themeFillTint="33"/>
            <w:vAlign w:val="center"/>
          </w:tcPr>
          <w:p w14:paraId="7AC4CFC4" w14:textId="77777777" w:rsidR="00386236" w:rsidRPr="00A325E9" w:rsidRDefault="00386236" w:rsidP="00B6294E">
            <w:pPr>
              <w:widowControl w:val="0"/>
              <w:tabs>
                <w:tab w:val="left" w:pos="1701"/>
              </w:tabs>
              <w:autoSpaceDE w:val="0"/>
              <w:autoSpaceDN w:val="0"/>
              <w:adjustRightInd w:val="0"/>
              <w:rPr>
                <w:i/>
                <w:color w:val="000000" w:themeColor="text1"/>
              </w:rPr>
            </w:pPr>
          </w:p>
        </w:tc>
        <w:tc>
          <w:tcPr>
            <w:tcW w:w="14037" w:type="dxa"/>
            <w:gridSpan w:val="7"/>
            <w:shd w:val="clear" w:color="auto" w:fill="EAF1DD" w:themeFill="accent3" w:themeFillTint="33"/>
            <w:vAlign w:val="center"/>
          </w:tcPr>
          <w:p w14:paraId="6B63933A" w14:textId="1FBAC098" w:rsidR="00386236" w:rsidRPr="00A325E9" w:rsidRDefault="007013F5" w:rsidP="00B6294E">
            <w:pPr>
              <w:widowControl w:val="0"/>
              <w:tabs>
                <w:tab w:val="left" w:pos="1701"/>
              </w:tabs>
              <w:autoSpaceDE w:val="0"/>
              <w:autoSpaceDN w:val="0"/>
              <w:adjustRightInd w:val="0"/>
              <w:rPr>
                <w:b/>
                <w:i/>
              </w:rPr>
            </w:pPr>
            <w:r>
              <w:rPr>
                <w:b/>
              </w:rPr>
              <w:t>Первый</w:t>
            </w:r>
            <w:r w:rsidR="00386236" w:rsidRPr="00A325E9">
              <w:rPr>
                <w:b/>
              </w:rPr>
              <w:t xml:space="preserve"> семестр</w:t>
            </w:r>
          </w:p>
        </w:tc>
      </w:tr>
      <w:tr w:rsidR="00CB4E0E" w:rsidRPr="00A325E9" w14:paraId="18D4C8CE" w14:textId="77777777" w:rsidTr="00CA0923">
        <w:trPr>
          <w:gridAfter w:val="1"/>
          <w:wAfter w:w="4002" w:type="dxa"/>
          <w:trHeight w:val="227"/>
        </w:trPr>
        <w:tc>
          <w:tcPr>
            <w:tcW w:w="1701" w:type="dxa"/>
          </w:tcPr>
          <w:p w14:paraId="5B4EF8F5" w14:textId="2FAE5C08" w:rsidR="00CB4E0E" w:rsidRPr="00A325E9" w:rsidRDefault="00CB4E0E" w:rsidP="00CB4E0E">
            <w:pPr>
              <w:widowControl w:val="0"/>
              <w:tabs>
                <w:tab w:val="left" w:pos="1701"/>
              </w:tabs>
              <w:autoSpaceDE w:val="0"/>
              <w:autoSpaceDN w:val="0"/>
              <w:adjustRightInd w:val="0"/>
              <w:rPr>
                <w:color w:val="000000" w:themeColor="text1"/>
                <w:sz w:val="18"/>
                <w:szCs w:val="18"/>
              </w:rPr>
            </w:pPr>
          </w:p>
        </w:tc>
        <w:tc>
          <w:tcPr>
            <w:tcW w:w="5529" w:type="dxa"/>
          </w:tcPr>
          <w:p w14:paraId="7FB1BE32" w14:textId="52EB1E00" w:rsidR="00CB4E0E" w:rsidRPr="00A325E9" w:rsidRDefault="00CB4E0E" w:rsidP="00CB4E0E">
            <w:pPr>
              <w:rPr>
                <w:b/>
              </w:rPr>
            </w:pPr>
          </w:p>
        </w:tc>
        <w:tc>
          <w:tcPr>
            <w:tcW w:w="850" w:type="dxa"/>
          </w:tcPr>
          <w:p w14:paraId="60DA7348" w14:textId="0D7C4719" w:rsidR="00CB4E0E" w:rsidRPr="00A325E9" w:rsidRDefault="00CB4E0E" w:rsidP="00CB4E0E">
            <w:pPr>
              <w:widowControl w:val="0"/>
              <w:tabs>
                <w:tab w:val="left" w:pos="1701"/>
              </w:tabs>
              <w:autoSpaceDE w:val="0"/>
              <w:autoSpaceDN w:val="0"/>
              <w:adjustRightInd w:val="0"/>
              <w:jc w:val="center"/>
            </w:pPr>
          </w:p>
        </w:tc>
        <w:tc>
          <w:tcPr>
            <w:tcW w:w="851" w:type="dxa"/>
          </w:tcPr>
          <w:p w14:paraId="37857962" w14:textId="763940EA" w:rsidR="00CB4E0E" w:rsidRPr="00A325E9" w:rsidRDefault="00CB4E0E" w:rsidP="00CB4E0E">
            <w:pPr>
              <w:widowControl w:val="0"/>
              <w:tabs>
                <w:tab w:val="left" w:pos="1701"/>
              </w:tabs>
              <w:autoSpaceDE w:val="0"/>
              <w:autoSpaceDN w:val="0"/>
              <w:adjustRightInd w:val="0"/>
              <w:jc w:val="center"/>
            </w:pPr>
          </w:p>
        </w:tc>
        <w:tc>
          <w:tcPr>
            <w:tcW w:w="1168" w:type="dxa"/>
          </w:tcPr>
          <w:p w14:paraId="168E717B" w14:textId="24DAD203" w:rsidR="00CB4E0E" w:rsidRPr="00A325E9" w:rsidRDefault="00CB4E0E" w:rsidP="00CB4E0E">
            <w:pPr>
              <w:widowControl w:val="0"/>
              <w:tabs>
                <w:tab w:val="left" w:pos="1701"/>
              </w:tabs>
              <w:autoSpaceDE w:val="0"/>
              <w:autoSpaceDN w:val="0"/>
              <w:adjustRightInd w:val="0"/>
              <w:jc w:val="center"/>
            </w:pPr>
          </w:p>
        </w:tc>
        <w:tc>
          <w:tcPr>
            <w:tcW w:w="816" w:type="dxa"/>
          </w:tcPr>
          <w:p w14:paraId="44C8B183" w14:textId="79B77F40" w:rsidR="00CB4E0E" w:rsidRPr="00A325E9" w:rsidRDefault="00CB4E0E" w:rsidP="00CB4E0E">
            <w:pPr>
              <w:widowControl w:val="0"/>
              <w:tabs>
                <w:tab w:val="num" w:pos="0"/>
              </w:tabs>
              <w:autoSpaceDE w:val="0"/>
              <w:autoSpaceDN w:val="0"/>
              <w:adjustRightInd w:val="0"/>
              <w:jc w:val="center"/>
              <w:rPr>
                <w:bCs/>
              </w:rPr>
            </w:pPr>
          </w:p>
        </w:tc>
        <w:tc>
          <w:tcPr>
            <w:tcW w:w="821" w:type="dxa"/>
          </w:tcPr>
          <w:p w14:paraId="624EC8BA" w14:textId="2D383908" w:rsidR="00CB4E0E" w:rsidRPr="004606CF" w:rsidRDefault="004606CF" w:rsidP="00CB4E0E">
            <w:pPr>
              <w:widowControl w:val="0"/>
              <w:tabs>
                <w:tab w:val="left" w:pos="1701"/>
              </w:tabs>
              <w:autoSpaceDE w:val="0"/>
              <w:autoSpaceDN w:val="0"/>
              <w:adjustRightInd w:val="0"/>
              <w:jc w:val="center"/>
              <w:rPr>
                <w:lang w:val="en-US"/>
              </w:rPr>
            </w:pPr>
            <w:r>
              <w:rPr>
                <w:lang w:val="en-US"/>
              </w:rPr>
              <w:t>??</w:t>
            </w:r>
          </w:p>
        </w:tc>
        <w:tc>
          <w:tcPr>
            <w:tcW w:w="4002" w:type="dxa"/>
          </w:tcPr>
          <w:p w14:paraId="0377751F" w14:textId="77777777" w:rsidR="00CB4E0E" w:rsidRPr="00A325E9" w:rsidRDefault="00CB4E0E" w:rsidP="00CB4E0E">
            <w:pPr>
              <w:widowControl w:val="0"/>
              <w:tabs>
                <w:tab w:val="left" w:pos="1701"/>
              </w:tabs>
              <w:autoSpaceDE w:val="0"/>
              <w:autoSpaceDN w:val="0"/>
              <w:adjustRightInd w:val="0"/>
              <w:rPr>
                <w:i/>
              </w:rPr>
            </w:pPr>
          </w:p>
        </w:tc>
      </w:tr>
      <w:tr w:rsidR="00B94D35" w:rsidRPr="00A325E9" w14:paraId="5BAE51A7" w14:textId="77777777" w:rsidTr="00CA0923">
        <w:trPr>
          <w:gridAfter w:val="1"/>
          <w:wAfter w:w="4002" w:type="dxa"/>
        </w:trPr>
        <w:tc>
          <w:tcPr>
            <w:tcW w:w="1701" w:type="dxa"/>
            <w:vMerge w:val="restart"/>
            <w:vAlign w:val="center"/>
          </w:tcPr>
          <w:p w14:paraId="36285690" w14:textId="287868B6" w:rsidR="00B94D35" w:rsidRPr="00A325E9" w:rsidRDefault="00B94D35" w:rsidP="00545B1D">
            <w:pPr>
              <w:rPr>
                <w:color w:val="000000" w:themeColor="text1"/>
              </w:rPr>
            </w:pPr>
            <w:bookmarkStart w:id="7" w:name="_Hlk93346044"/>
            <w:r w:rsidRPr="007013F5">
              <w:rPr>
                <w:i/>
              </w:rPr>
              <w:t>ОПК-6, ИД-ОПК-6.1, ИД-ОПК-6.2, ИД-ОПК-6.3</w:t>
            </w:r>
          </w:p>
        </w:tc>
        <w:tc>
          <w:tcPr>
            <w:tcW w:w="5529" w:type="dxa"/>
            <w:vAlign w:val="center"/>
          </w:tcPr>
          <w:p w14:paraId="18639EFB" w14:textId="0C81FCDB" w:rsidR="00B94D35" w:rsidRPr="004606CF" w:rsidRDefault="00B94D35" w:rsidP="00CB209F">
            <w:r w:rsidRPr="00A325E9">
              <w:rPr>
                <w:b/>
                <w:bCs/>
                <w:iCs/>
              </w:rPr>
              <w:t xml:space="preserve">Раздел </w:t>
            </w:r>
            <w:r w:rsidRPr="00A325E9">
              <w:rPr>
                <w:b/>
                <w:bCs/>
                <w:iCs/>
                <w:lang w:val="en-US"/>
              </w:rPr>
              <w:t>I</w:t>
            </w:r>
            <w:r w:rsidRPr="00A325E9">
              <w:rPr>
                <w:b/>
                <w:bCs/>
                <w:iCs/>
              </w:rPr>
              <w:t xml:space="preserve"> </w:t>
            </w:r>
            <w:r w:rsidRPr="007F51FA">
              <w:rPr>
                <w:rFonts w:eastAsia="Times New Roman"/>
                <w:color w:val="000007"/>
                <w:spacing w:val="-15"/>
                <w:sz w:val="36"/>
                <w:szCs w:val="36"/>
                <w:bdr w:val="none" w:sz="0" w:space="0" w:color="auto" w:frame="1"/>
              </w:rPr>
              <w:t xml:space="preserve">. </w:t>
            </w:r>
            <w:r>
              <w:rPr>
                <w:rFonts w:eastAsia="Times New Roman"/>
                <w:color w:val="000007"/>
                <w:spacing w:val="-15"/>
                <w:sz w:val="36"/>
                <w:szCs w:val="36"/>
                <w:bdr w:val="none" w:sz="0" w:space="0" w:color="auto" w:frame="1"/>
                <w:lang w:val="en-US"/>
              </w:rPr>
              <w:t>Microsoft</w:t>
            </w:r>
            <w:r w:rsidRPr="004606CF">
              <w:rPr>
                <w:rFonts w:eastAsia="Times New Roman"/>
                <w:color w:val="000007"/>
                <w:spacing w:val="-15"/>
                <w:sz w:val="36"/>
                <w:szCs w:val="36"/>
                <w:bdr w:val="none" w:sz="0" w:space="0" w:color="auto" w:frame="1"/>
              </w:rPr>
              <w:t xml:space="preserve"> </w:t>
            </w:r>
            <w:r>
              <w:rPr>
                <w:rFonts w:eastAsia="Times New Roman"/>
                <w:color w:val="000007"/>
                <w:spacing w:val="-15"/>
                <w:sz w:val="36"/>
                <w:szCs w:val="36"/>
                <w:bdr w:val="none" w:sz="0" w:space="0" w:color="auto" w:frame="1"/>
                <w:lang w:val="en-US"/>
              </w:rPr>
              <w:t>Excel</w:t>
            </w:r>
          </w:p>
          <w:p w14:paraId="3B7F441F" w14:textId="1332A153" w:rsidR="00B94D35" w:rsidRPr="00A325E9" w:rsidRDefault="00B94D35" w:rsidP="00735248">
            <w:pPr>
              <w:jc w:val="both"/>
              <w:rPr>
                <w:b/>
                <w:bCs/>
                <w:iCs/>
              </w:rPr>
            </w:pPr>
          </w:p>
        </w:tc>
        <w:tc>
          <w:tcPr>
            <w:tcW w:w="850" w:type="dxa"/>
            <w:vAlign w:val="bottom"/>
          </w:tcPr>
          <w:p w14:paraId="1C6538CC" w14:textId="2FCCAAE1" w:rsidR="00B94D35" w:rsidRPr="00A325E9" w:rsidRDefault="00B94D35" w:rsidP="00735248">
            <w:pPr>
              <w:widowControl w:val="0"/>
              <w:tabs>
                <w:tab w:val="left" w:pos="1701"/>
              </w:tabs>
              <w:autoSpaceDE w:val="0"/>
              <w:autoSpaceDN w:val="0"/>
              <w:adjustRightInd w:val="0"/>
              <w:jc w:val="center"/>
            </w:pPr>
            <w:r w:rsidRPr="00A325E9">
              <w:rPr>
                <w:color w:val="000000"/>
              </w:rPr>
              <w:t> </w:t>
            </w:r>
          </w:p>
        </w:tc>
        <w:tc>
          <w:tcPr>
            <w:tcW w:w="851" w:type="dxa"/>
            <w:vAlign w:val="bottom"/>
          </w:tcPr>
          <w:p w14:paraId="7240B449" w14:textId="59C43B99" w:rsidR="00B94D35" w:rsidRPr="00A325E9" w:rsidRDefault="00B94D35" w:rsidP="00735248">
            <w:pPr>
              <w:widowControl w:val="0"/>
              <w:tabs>
                <w:tab w:val="left" w:pos="1701"/>
              </w:tabs>
              <w:autoSpaceDE w:val="0"/>
              <w:autoSpaceDN w:val="0"/>
              <w:adjustRightInd w:val="0"/>
              <w:jc w:val="center"/>
            </w:pPr>
            <w:r w:rsidRPr="00A325E9">
              <w:rPr>
                <w:color w:val="000000"/>
              </w:rPr>
              <w:t> </w:t>
            </w:r>
          </w:p>
        </w:tc>
        <w:tc>
          <w:tcPr>
            <w:tcW w:w="1168" w:type="dxa"/>
            <w:vAlign w:val="bottom"/>
          </w:tcPr>
          <w:p w14:paraId="37514DFB" w14:textId="582F4FD2" w:rsidR="00B94D35" w:rsidRPr="00A325E9" w:rsidRDefault="00B94D35" w:rsidP="00735248">
            <w:pPr>
              <w:widowControl w:val="0"/>
              <w:tabs>
                <w:tab w:val="left" w:pos="1701"/>
              </w:tabs>
              <w:autoSpaceDE w:val="0"/>
              <w:autoSpaceDN w:val="0"/>
              <w:adjustRightInd w:val="0"/>
              <w:jc w:val="center"/>
            </w:pPr>
            <w:r w:rsidRPr="00A325E9">
              <w:rPr>
                <w:color w:val="000000"/>
              </w:rPr>
              <w:t> </w:t>
            </w:r>
          </w:p>
        </w:tc>
        <w:tc>
          <w:tcPr>
            <w:tcW w:w="816" w:type="dxa"/>
            <w:vAlign w:val="bottom"/>
          </w:tcPr>
          <w:p w14:paraId="5E854CD6" w14:textId="2A161311" w:rsidR="00B94D35" w:rsidRPr="00A325E9" w:rsidRDefault="00B94D35" w:rsidP="00735248">
            <w:pPr>
              <w:widowControl w:val="0"/>
              <w:tabs>
                <w:tab w:val="num" w:pos="0"/>
              </w:tabs>
              <w:autoSpaceDE w:val="0"/>
              <w:autoSpaceDN w:val="0"/>
              <w:adjustRightInd w:val="0"/>
              <w:jc w:val="center"/>
              <w:rPr>
                <w:bCs/>
              </w:rPr>
            </w:pPr>
            <w:r w:rsidRPr="00A325E9">
              <w:rPr>
                <w:color w:val="000000"/>
              </w:rPr>
              <w:t> </w:t>
            </w:r>
          </w:p>
        </w:tc>
        <w:tc>
          <w:tcPr>
            <w:tcW w:w="821" w:type="dxa"/>
            <w:vAlign w:val="bottom"/>
          </w:tcPr>
          <w:p w14:paraId="3AE1A2DB" w14:textId="62148912" w:rsidR="00B94D35" w:rsidRPr="00A325E9" w:rsidRDefault="00B94D35" w:rsidP="00735248">
            <w:pPr>
              <w:widowControl w:val="0"/>
              <w:tabs>
                <w:tab w:val="left" w:pos="1701"/>
              </w:tabs>
              <w:autoSpaceDE w:val="0"/>
              <w:autoSpaceDN w:val="0"/>
              <w:adjustRightInd w:val="0"/>
              <w:jc w:val="center"/>
            </w:pPr>
            <w:r w:rsidRPr="00A325E9">
              <w:rPr>
                <w:color w:val="000000"/>
              </w:rPr>
              <w:t> </w:t>
            </w:r>
          </w:p>
        </w:tc>
        <w:tc>
          <w:tcPr>
            <w:tcW w:w="4002" w:type="dxa"/>
          </w:tcPr>
          <w:p w14:paraId="11D60C9B" w14:textId="754D435B" w:rsidR="00B94D35" w:rsidRPr="00A325E9" w:rsidRDefault="00B94D35" w:rsidP="00735248">
            <w:pPr>
              <w:jc w:val="both"/>
            </w:pPr>
            <w:r w:rsidRPr="00A325E9">
              <w:t>Контроль посещаемости, письменный отчет с результатами выполненных заданий</w:t>
            </w:r>
          </w:p>
        </w:tc>
      </w:tr>
      <w:tr w:rsidR="00B94D35" w:rsidRPr="00A325E9" w14:paraId="6F0C49B2" w14:textId="77777777" w:rsidTr="00CA0923">
        <w:trPr>
          <w:gridAfter w:val="1"/>
          <w:wAfter w:w="4002" w:type="dxa"/>
        </w:trPr>
        <w:tc>
          <w:tcPr>
            <w:tcW w:w="1701" w:type="dxa"/>
            <w:vMerge/>
            <w:vAlign w:val="center"/>
          </w:tcPr>
          <w:p w14:paraId="2D83D1E1" w14:textId="605951AF" w:rsidR="00B94D35" w:rsidRPr="00A325E9" w:rsidRDefault="00B94D35" w:rsidP="00735248">
            <w:pPr>
              <w:widowControl w:val="0"/>
              <w:tabs>
                <w:tab w:val="left" w:pos="1701"/>
              </w:tabs>
              <w:autoSpaceDE w:val="0"/>
              <w:autoSpaceDN w:val="0"/>
              <w:adjustRightInd w:val="0"/>
              <w:rPr>
                <w:color w:val="000000" w:themeColor="text1"/>
              </w:rPr>
            </w:pPr>
          </w:p>
        </w:tc>
        <w:tc>
          <w:tcPr>
            <w:tcW w:w="5529" w:type="dxa"/>
            <w:vAlign w:val="center"/>
          </w:tcPr>
          <w:p w14:paraId="351773B7" w14:textId="64C9607B" w:rsidR="00B94D35" w:rsidRPr="008170CB" w:rsidRDefault="00B94D35" w:rsidP="00417155">
            <w:pPr>
              <w:jc w:val="both"/>
            </w:pPr>
            <w:r w:rsidRPr="008170CB">
              <w:rPr>
                <w:iCs/>
              </w:rPr>
              <w:t xml:space="preserve">Тема 1.1  </w:t>
            </w:r>
            <w:r w:rsidRPr="008170CB">
              <w:rPr>
                <w:rFonts w:eastAsia="Times New Roman"/>
                <w:color w:val="000007"/>
                <w:spacing w:val="-15"/>
                <w:bdr w:val="none" w:sz="0" w:space="0" w:color="auto" w:frame="1"/>
              </w:rPr>
              <w:t xml:space="preserve">Введение в </w:t>
            </w:r>
            <w:r w:rsidRPr="008170CB">
              <w:rPr>
                <w:rFonts w:eastAsia="Times New Roman"/>
                <w:color w:val="000007"/>
                <w:spacing w:val="-15"/>
                <w:bdr w:val="none" w:sz="0" w:space="0" w:color="auto" w:frame="1"/>
                <w:lang w:val="en-US"/>
              </w:rPr>
              <w:t>Microsoft</w:t>
            </w:r>
            <w:r w:rsidRPr="008170CB">
              <w:rPr>
                <w:rFonts w:eastAsia="Times New Roman"/>
                <w:color w:val="000007"/>
                <w:spacing w:val="-15"/>
                <w:bdr w:val="none" w:sz="0" w:space="0" w:color="auto" w:frame="1"/>
              </w:rPr>
              <w:t xml:space="preserve"> </w:t>
            </w:r>
            <w:r w:rsidRPr="008170CB">
              <w:rPr>
                <w:rFonts w:eastAsia="Times New Roman"/>
                <w:color w:val="000007"/>
                <w:spacing w:val="-15"/>
                <w:bdr w:val="none" w:sz="0" w:space="0" w:color="auto" w:frame="1"/>
                <w:lang w:val="en-US"/>
              </w:rPr>
              <w:t>Excel</w:t>
            </w:r>
          </w:p>
        </w:tc>
        <w:tc>
          <w:tcPr>
            <w:tcW w:w="850" w:type="dxa"/>
            <w:vAlign w:val="bottom"/>
          </w:tcPr>
          <w:p w14:paraId="5FBEF830" w14:textId="5C5165AD" w:rsidR="00B94D35" w:rsidRPr="00A325E9" w:rsidRDefault="00B94D35" w:rsidP="00735248">
            <w:pPr>
              <w:widowControl w:val="0"/>
              <w:tabs>
                <w:tab w:val="left" w:pos="1701"/>
              </w:tabs>
              <w:autoSpaceDE w:val="0"/>
              <w:autoSpaceDN w:val="0"/>
              <w:adjustRightInd w:val="0"/>
              <w:jc w:val="center"/>
            </w:pPr>
          </w:p>
        </w:tc>
        <w:tc>
          <w:tcPr>
            <w:tcW w:w="851" w:type="dxa"/>
            <w:vAlign w:val="bottom"/>
          </w:tcPr>
          <w:p w14:paraId="3C4438EE" w14:textId="1BC47F39" w:rsidR="00B94D35" w:rsidRPr="00A325E9" w:rsidRDefault="00B94D35" w:rsidP="00735248">
            <w:pPr>
              <w:widowControl w:val="0"/>
              <w:tabs>
                <w:tab w:val="left" w:pos="1701"/>
              </w:tabs>
              <w:autoSpaceDE w:val="0"/>
              <w:autoSpaceDN w:val="0"/>
              <w:adjustRightInd w:val="0"/>
              <w:jc w:val="center"/>
            </w:pPr>
          </w:p>
        </w:tc>
        <w:tc>
          <w:tcPr>
            <w:tcW w:w="1168" w:type="dxa"/>
            <w:vAlign w:val="bottom"/>
          </w:tcPr>
          <w:p w14:paraId="2048E718" w14:textId="77232EBA" w:rsidR="00B94D35" w:rsidRPr="00A325E9" w:rsidRDefault="00B94D35" w:rsidP="00735248">
            <w:pPr>
              <w:widowControl w:val="0"/>
              <w:tabs>
                <w:tab w:val="left" w:pos="1701"/>
              </w:tabs>
              <w:autoSpaceDE w:val="0"/>
              <w:autoSpaceDN w:val="0"/>
              <w:adjustRightInd w:val="0"/>
              <w:jc w:val="center"/>
            </w:pPr>
          </w:p>
        </w:tc>
        <w:tc>
          <w:tcPr>
            <w:tcW w:w="816" w:type="dxa"/>
            <w:vAlign w:val="bottom"/>
          </w:tcPr>
          <w:p w14:paraId="27D63506" w14:textId="7C376BE2" w:rsidR="00B94D35" w:rsidRPr="00A325E9" w:rsidRDefault="00B94D35" w:rsidP="00735248">
            <w:pPr>
              <w:widowControl w:val="0"/>
              <w:tabs>
                <w:tab w:val="num" w:pos="0"/>
              </w:tabs>
              <w:autoSpaceDE w:val="0"/>
              <w:autoSpaceDN w:val="0"/>
              <w:adjustRightInd w:val="0"/>
              <w:jc w:val="center"/>
              <w:rPr>
                <w:bCs/>
              </w:rPr>
            </w:pPr>
            <w:r w:rsidRPr="00A325E9">
              <w:rPr>
                <w:color w:val="000000"/>
              </w:rPr>
              <w:t> </w:t>
            </w:r>
          </w:p>
        </w:tc>
        <w:tc>
          <w:tcPr>
            <w:tcW w:w="821" w:type="dxa"/>
            <w:vAlign w:val="bottom"/>
          </w:tcPr>
          <w:p w14:paraId="5FBCEE96" w14:textId="7532AC71" w:rsidR="00B94D35" w:rsidRPr="00A325E9" w:rsidRDefault="00B94D35" w:rsidP="00735248">
            <w:pPr>
              <w:widowControl w:val="0"/>
              <w:tabs>
                <w:tab w:val="left" w:pos="1701"/>
              </w:tabs>
              <w:autoSpaceDE w:val="0"/>
              <w:autoSpaceDN w:val="0"/>
              <w:adjustRightInd w:val="0"/>
              <w:jc w:val="center"/>
            </w:pPr>
            <w:r w:rsidRPr="00A325E9">
              <w:rPr>
                <w:color w:val="000000"/>
              </w:rPr>
              <w:t> </w:t>
            </w:r>
          </w:p>
        </w:tc>
        <w:tc>
          <w:tcPr>
            <w:tcW w:w="4002" w:type="dxa"/>
          </w:tcPr>
          <w:p w14:paraId="6E19CE4D" w14:textId="3F368E50" w:rsidR="00B94D35" w:rsidRPr="00A325E9" w:rsidRDefault="00B94D35" w:rsidP="00735248">
            <w:pPr>
              <w:jc w:val="both"/>
            </w:pPr>
            <w:r w:rsidRPr="00A325E9">
              <w:t>Контроль посещаемости.</w:t>
            </w:r>
          </w:p>
        </w:tc>
      </w:tr>
      <w:tr w:rsidR="00B94D35" w:rsidRPr="00A325E9" w14:paraId="2C059A3F" w14:textId="77777777" w:rsidTr="00CA0923">
        <w:trPr>
          <w:gridAfter w:val="1"/>
          <w:wAfter w:w="4002" w:type="dxa"/>
        </w:trPr>
        <w:tc>
          <w:tcPr>
            <w:tcW w:w="1701" w:type="dxa"/>
            <w:vMerge/>
            <w:vAlign w:val="center"/>
          </w:tcPr>
          <w:p w14:paraId="460C7B15" w14:textId="5D9F7F4A" w:rsidR="00B94D35" w:rsidRPr="00A325E9" w:rsidRDefault="00B94D35" w:rsidP="00735248">
            <w:pPr>
              <w:widowControl w:val="0"/>
              <w:tabs>
                <w:tab w:val="left" w:pos="1701"/>
              </w:tabs>
              <w:autoSpaceDE w:val="0"/>
              <w:autoSpaceDN w:val="0"/>
              <w:adjustRightInd w:val="0"/>
              <w:rPr>
                <w:color w:val="000000" w:themeColor="text1"/>
              </w:rPr>
            </w:pPr>
          </w:p>
        </w:tc>
        <w:tc>
          <w:tcPr>
            <w:tcW w:w="5529" w:type="dxa"/>
            <w:vAlign w:val="center"/>
          </w:tcPr>
          <w:p w14:paraId="67DAA3D3" w14:textId="3570DEBC" w:rsidR="00B94D35" w:rsidRPr="008170CB" w:rsidRDefault="00B94D35" w:rsidP="00735248">
            <w:pPr>
              <w:jc w:val="both"/>
            </w:pPr>
            <w:r w:rsidRPr="008170CB">
              <w:t>Практическая работа № 1.1 Разработка бланка товарного чека</w:t>
            </w:r>
            <w:r w:rsidRPr="008170CB">
              <w:rPr>
                <w:color w:val="000000"/>
              </w:rPr>
              <w:t>.</w:t>
            </w:r>
          </w:p>
        </w:tc>
        <w:tc>
          <w:tcPr>
            <w:tcW w:w="850" w:type="dxa"/>
            <w:vAlign w:val="bottom"/>
          </w:tcPr>
          <w:p w14:paraId="49CBD5A1" w14:textId="2C0B5F38" w:rsidR="00B94D35" w:rsidRPr="00A325E9" w:rsidRDefault="00B94D35" w:rsidP="00735248">
            <w:pPr>
              <w:widowControl w:val="0"/>
              <w:tabs>
                <w:tab w:val="left" w:pos="1701"/>
              </w:tabs>
              <w:autoSpaceDE w:val="0"/>
              <w:autoSpaceDN w:val="0"/>
              <w:adjustRightInd w:val="0"/>
              <w:jc w:val="center"/>
            </w:pPr>
          </w:p>
        </w:tc>
        <w:tc>
          <w:tcPr>
            <w:tcW w:w="851" w:type="dxa"/>
            <w:vAlign w:val="bottom"/>
          </w:tcPr>
          <w:p w14:paraId="2BCF649F" w14:textId="39B691FD" w:rsidR="00B94D35" w:rsidRPr="009C738D" w:rsidRDefault="00B94D35" w:rsidP="00735248">
            <w:pPr>
              <w:widowControl w:val="0"/>
              <w:tabs>
                <w:tab w:val="left" w:pos="1701"/>
              </w:tabs>
              <w:autoSpaceDE w:val="0"/>
              <w:autoSpaceDN w:val="0"/>
              <w:adjustRightInd w:val="0"/>
              <w:jc w:val="center"/>
            </w:pPr>
          </w:p>
        </w:tc>
        <w:tc>
          <w:tcPr>
            <w:tcW w:w="1168" w:type="dxa"/>
            <w:vAlign w:val="bottom"/>
          </w:tcPr>
          <w:p w14:paraId="4E53E727" w14:textId="24BDBA5A" w:rsidR="00B94D35" w:rsidRPr="00A325E9" w:rsidRDefault="00B94D35" w:rsidP="00735248">
            <w:pPr>
              <w:widowControl w:val="0"/>
              <w:tabs>
                <w:tab w:val="left" w:pos="1701"/>
              </w:tabs>
              <w:autoSpaceDE w:val="0"/>
              <w:autoSpaceDN w:val="0"/>
              <w:adjustRightInd w:val="0"/>
              <w:jc w:val="center"/>
            </w:pPr>
          </w:p>
        </w:tc>
        <w:tc>
          <w:tcPr>
            <w:tcW w:w="816" w:type="dxa"/>
            <w:vAlign w:val="bottom"/>
          </w:tcPr>
          <w:p w14:paraId="03D79046" w14:textId="434D5F4B" w:rsidR="00B94D35" w:rsidRPr="00A325E9" w:rsidRDefault="00B94D35" w:rsidP="00735248">
            <w:pPr>
              <w:widowControl w:val="0"/>
              <w:tabs>
                <w:tab w:val="num" w:pos="0"/>
              </w:tabs>
              <w:autoSpaceDE w:val="0"/>
              <w:autoSpaceDN w:val="0"/>
              <w:adjustRightInd w:val="0"/>
              <w:jc w:val="center"/>
              <w:rPr>
                <w:bCs/>
              </w:rPr>
            </w:pPr>
            <w:r w:rsidRPr="00A325E9">
              <w:rPr>
                <w:color w:val="000000"/>
              </w:rPr>
              <w:t> </w:t>
            </w:r>
          </w:p>
        </w:tc>
        <w:tc>
          <w:tcPr>
            <w:tcW w:w="821" w:type="dxa"/>
            <w:vAlign w:val="bottom"/>
          </w:tcPr>
          <w:p w14:paraId="7FC67D61" w14:textId="126243FB" w:rsidR="00B94D35" w:rsidRPr="00A325E9" w:rsidRDefault="00B94D35" w:rsidP="00735248">
            <w:pPr>
              <w:widowControl w:val="0"/>
              <w:tabs>
                <w:tab w:val="left" w:pos="1701"/>
              </w:tabs>
              <w:autoSpaceDE w:val="0"/>
              <w:autoSpaceDN w:val="0"/>
              <w:adjustRightInd w:val="0"/>
              <w:jc w:val="center"/>
            </w:pPr>
          </w:p>
        </w:tc>
        <w:tc>
          <w:tcPr>
            <w:tcW w:w="4002" w:type="dxa"/>
          </w:tcPr>
          <w:p w14:paraId="7CC4FC07" w14:textId="301DDEB0" w:rsidR="00B94D35" w:rsidRPr="00A325E9" w:rsidRDefault="00B94D35" w:rsidP="00735248">
            <w:pPr>
              <w:jc w:val="both"/>
            </w:pPr>
            <w:r w:rsidRPr="00A325E9">
              <w:t xml:space="preserve">Письменный отчет с результатами выполненных заданий </w:t>
            </w:r>
          </w:p>
        </w:tc>
      </w:tr>
      <w:tr w:rsidR="00B94D35" w:rsidRPr="00A325E9" w14:paraId="663FF2F6" w14:textId="77777777" w:rsidTr="00CA0923">
        <w:trPr>
          <w:gridAfter w:val="1"/>
          <w:wAfter w:w="4002" w:type="dxa"/>
        </w:trPr>
        <w:tc>
          <w:tcPr>
            <w:tcW w:w="1701" w:type="dxa"/>
            <w:vMerge/>
            <w:vAlign w:val="center"/>
          </w:tcPr>
          <w:p w14:paraId="0F3A36B1" w14:textId="77777777" w:rsidR="00B94D35" w:rsidRPr="00A325E9" w:rsidRDefault="00B94D35" w:rsidP="00735248">
            <w:pPr>
              <w:widowControl w:val="0"/>
              <w:tabs>
                <w:tab w:val="left" w:pos="1701"/>
              </w:tabs>
              <w:autoSpaceDE w:val="0"/>
              <w:autoSpaceDN w:val="0"/>
              <w:adjustRightInd w:val="0"/>
              <w:rPr>
                <w:color w:val="000000" w:themeColor="text1"/>
              </w:rPr>
            </w:pPr>
          </w:p>
        </w:tc>
        <w:tc>
          <w:tcPr>
            <w:tcW w:w="5529" w:type="dxa"/>
            <w:vAlign w:val="center"/>
          </w:tcPr>
          <w:p w14:paraId="4750DD65" w14:textId="3FAD7F07" w:rsidR="00B94D35" w:rsidRPr="008170CB" w:rsidRDefault="00B94D35" w:rsidP="00735248">
            <w:pPr>
              <w:rPr>
                <w:iCs/>
              </w:rPr>
            </w:pPr>
            <w:r w:rsidRPr="008170CB">
              <w:t>Лабораторная  работа № 1.1 Разработка ведомости заработной платы</w:t>
            </w:r>
          </w:p>
        </w:tc>
        <w:tc>
          <w:tcPr>
            <w:tcW w:w="850" w:type="dxa"/>
            <w:vAlign w:val="bottom"/>
          </w:tcPr>
          <w:p w14:paraId="044A5545" w14:textId="77777777" w:rsidR="00B94D35" w:rsidRPr="00A325E9" w:rsidRDefault="00B94D35" w:rsidP="00735248">
            <w:pPr>
              <w:widowControl w:val="0"/>
              <w:tabs>
                <w:tab w:val="left" w:pos="1701"/>
              </w:tabs>
              <w:autoSpaceDE w:val="0"/>
              <w:autoSpaceDN w:val="0"/>
              <w:adjustRightInd w:val="0"/>
              <w:jc w:val="center"/>
              <w:rPr>
                <w:color w:val="000000"/>
              </w:rPr>
            </w:pPr>
          </w:p>
        </w:tc>
        <w:tc>
          <w:tcPr>
            <w:tcW w:w="851" w:type="dxa"/>
            <w:vAlign w:val="bottom"/>
          </w:tcPr>
          <w:p w14:paraId="32B5E8EC" w14:textId="77777777" w:rsidR="00B94D35" w:rsidRPr="00A325E9" w:rsidRDefault="00B94D35" w:rsidP="00735248">
            <w:pPr>
              <w:widowControl w:val="0"/>
              <w:tabs>
                <w:tab w:val="left" w:pos="1701"/>
              </w:tabs>
              <w:autoSpaceDE w:val="0"/>
              <w:autoSpaceDN w:val="0"/>
              <w:adjustRightInd w:val="0"/>
              <w:jc w:val="center"/>
              <w:rPr>
                <w:color w:val="000000"/>
              </w:rPr>
            </w:pPr>
          </w:p>
        </w:tc>
        <w:tc>
          <w:tcPr>
            <w:tcW w:w="1168" w:type="dxa"/>
            <w:vAlign w:val="bottom"/>
          </w:tcPr>
          <w:p w14:paraId="07B569B3" w14:textId="4B50A5AF" w:rsidR="00B94D35" w:rsidRPr="009C738D" w:rsidRDefault="00B94D35" w:rsidP="00735248">
            <w:pPr>
              <w:widowControl w:val="0"/>
              <w:tabs>
                <w:tab w:val="left" w:pos="1701"/>
              </w:tabs>
              <w:autoSpaceDE w:val="0"/>
              <w:autoSpaceDN w:val="0"/>
              <w:adjustRightInd w:val="0"/>
              <w:jc w:val="center"/>
              <w:rPr>
                <w:color w:val="000000"/>
              </w:rPr>
            </w:pPr>
          </w:p>
        </w:tc>
        <w:tc>
          <w:tcPr>
            <w:tcW w:w="816" w:type="dxa"/>
            <w:vAlign w:val="bottom"/>
          </w:tcPr>
          <w:p w14:paraId="55A4A1D6" w14:textId="77777777" w:rsidR="00B94D35" w:rsidRPr="00A325E9" w:rsidRDefault="00B94D35" w:rsidP="00735248">
            <w:pPr>
              <w:widowControl w:val="0"/>
              <w:tabs>
                <w:tab w:val="num" w:pos="0"/>
              </w:tabs>
              <w:autoSpaceDE w:val="0"/>
              <w:autoSpaceDN w:val="0"/>
              <w:adjustRightInd w:val="0"/>
              <w:jc w:val="center"/>
              <w:rPr>
                <w:color w:val="000000"/>
              </w:rPr>
            </w:pPr>
          </w:p>
        </w:tc>
        <w:tc>
          <w:tcPr>
            <w:tcW w:w="821" w:type="dxa"/>
            <w:tcBorders>
              <w:top w:val="nil"/>
              <w:left w:val="nil"/>
              <w:bottom w:val="single" w:sz="8" w:space="0" w:color="auto"/>
              <w:right w:val="single" w:sz="8" w:space="0" w:color="auto"/>
            </w:tcBorders>
            <w:shd w:val="clear" w:color="auto" w:fill="auto"/>
            <w:vAlign w:val="bottom"/>
          </w:tcPr>
          <w:p w14:paraId="27E17638" w14:textId="77777777" w:rsidR="00B94D35" w:rsidRPr="00A325E9" w:rsidRDefault="00B94D35" w:rsidP="00735248">
            <w:pPr>
              <w:widowControl w:val="0"/>
              <w:tabs>
                <w:tab w:val="left" w:pos="1701"/>
              </w:tabs>
              <w:autoSpaceDE w:val="0"/>
              <w:autoSpaceDN w:val="0"/>
              <w:adjustRightInd w:val="0"/>
              <w:jc w:val="center"/>
            </w:pPr>
          </w:p>
        </w:tc>
        <w:tc>
          <w:tcPr>
            <w:tcW w:w="4002" w:type="dxa"/>
          </w:tcPr>
          <w:p w14:paraId="0F811644" w14:textId="60D59915" w:rsidR="00B94D35" w:rsidRPr="00A325E9" w:rsidRDefault="00B94D35" w:rsidP="00735248">
            <w:pPr>
              <w:jc w:val="both"/>
            </w:pPr>
            <w:r w:rsidRPr="00A325E9">
              <w:rPr>
                <w:i/>
                <w:sz w:val="20"/>
                <w:szCs w:val="20"/>
              </w:rPr>
              <w:t>защита лабораторных работ (ЗЛР)</w:t>
            </w:r>
          </w:p>
        </w:tc>
      </w:tr>
      <w:tr w:rsidR="00B94D35" w:rsidRPr="00A325E9" w14:paraId="65F78C5A" w14:textId="77777777" w:rsidTr="00CA0923">
        <w:trPr>
          <w:gridAfter w:val="1"/>
          <w:wAfter w:w="4002" w:type="dxa"/>
        </w:trPr>
        <w:tc>
          <w:tcPr>
            <w:tcW w:w="1701" w:type="dxa"/>
            <w:vMerge/>
            <w:vAlign w:val="center"/>
          </w:tcPr>
          <w:p w14:paraId="16530075" w14:textId="77777777" w:rsidR="00B94D35" w:rsidRPr="00A325E9" w:rsidRDefault="00B94D35" w:rsidP="00735248">
            <w:pPr>
              <w:widowControl w:val="0"/>
              <w:tabs>
                <w:tab w:val="left" w:pos="1701"/>
              </w:tabs>
              <w:autoSpaceDE w:val="0"/>
              <w:autoSpaceDN w:val="0"/>
              <w:adjustRightInd w:val="0"/>
              <w:rPr>
                <w:color w:val="000000" w:themeColor="text1"/>
              </w:rPr>
            </w:pPr>
          </w:p>
        </w:tc>
        <w:tc>
          <w:tcPr>
            <w:tcW w:w="5529" w:type="dxa"/>
            <w:vAlign w:val="center"/>
          </w:tcPr>
          <w:p w14:paraId="0945449A" w14:textId="14ADEC3F" w:rsidR="00B94D35" w:rsidRPr="008170CB" w:rsidRDefault="00B94D35" w:rsidP="00540BC6">
            <w:r w:rsidRPr="008170CB">
              <w:t xml:space="preserve">Лабораторная  работа № 1.2 Логистические и </w:t>
            </w:r>
            <w:proofErr w:type="spellStart"/>
            <w:r w:rsidRPr="008170CB">
              <w:t>стаистические</w:t>
            </w:r>
            <w:proofErr w:type="spellEnd"/>
            <w:r w:rsidRPr="008170CB">
              <w:t xml:space="preserve"> функции</w:t>
            </w:r>
          </w:p>
        </w:tc>
        <w:tc>
          <w:tcPr>
            <w:tcW w:w="850" w:type="dxa"/>
            <w:vAlign w:val="bottom"/>
          </w:tcPr>
          <w:p w14:paraId="41656EFC" w14:textId="77777777" w:rsidR="00B94D35" w:rsidRPr="00A325E9" w:rsidRDefault="00B94D35" w:rsidP="00735248">
            <w:pPr>
              <w:widowControl w:val="0"/>
              <w:tabs>
                <w:tab w:val="left" w:pos="1701"/>
              </w:tabs>
              <w:autoSpaceDE w:val="0"/>
              <w:autoSpaceDN w:val="0"/>
              <w:adjustRightInd w:val="0"/>
              <w:jc w:val="center"/>
              <w:rPr>
                <w:color w:val="000000"/>
              </w:rPr>
            </w:pPr>
          </w:p>
        </w:tc>
        <w:tc>
          <w:tcPr>
            <w:tcW w:w="851" w:type="dxa"/>
            <w:vAlign w:val="bottom"/>
          </w:tcPr>
          <w:p w14:paraId="6B5F855F" w14:textId="77777777" w:rsidR="00B94D35" w:rsidRPr="00A325E9" w:rsidRDefault="00B94D35" w:rsidP="00735248">
            <w:pPr>
              <w:widowControl w:val="0"/>
              <w:tabs>
                <w:tab w:val="left" w:pos="1701"/>
              </w:tabs>
              <w:autoSpaceDE w:val="0"/>
              <w:autoSpaceDN w:val="0"/>
              <w:adjustRightInd w:val="0"/>
              <w:jc w:val="center"/>
              <w:rPr>
                <w:color w:val="000000"/>
              </w:rPr>
            </w:pPr>
          </w:p>
        </w:tc>
        <w:tc>
          <w:tcPr>
            <w:tcW w:w="1168" w:type="dxa"/>
            <w:vAlign w:val="bottom"/>
          </w:tcPr>
          <w:p w14:paraId="4A8C86D2" w14:textId="77777777" w:rsidR="00B94D35" w:rsidRPr="00A325E9" w:rsidRDefault="00B94D35" w:rsidP="00735248">
            <w:pPr>
              <w:widowControl w:val="0"/>
              <w:tabs>
                <w:tab w:val="left" w:pos="1701"/>
              </w:tabs>
              <w:autoSpaceDE w:val="0"/>
              <w:autoSpaceDN w:val="0"/>
              <w:adjustRightInd w:val="0"/>
              <w:jc w:val="center"/>
              <w:rPr>
                <w:color w:val="000000"/>
              </w:rPr>
            </w:pPr>
          </w:p>
        </w:tc>
        <w:tc>
          <w:tcPr>
            <w:tcW w:w="816" w:type="dxa"/>
            <w:vAlign w:val="bottom"/>
          </w:tcPr>
          <w:p w14:paraId="0C1D0321" w14:textId="77777777" w:rsidR="00B94D35" w:rsidRPr="00A325E9" w:rsidRDefault="00B94D35" w:rsidP="00735248">
            <w:pPr>
              <w:widowControl w:val="0"/>
              <w:tabs>
                <w:tab w:val="num" w:pos="0"/>
              </w:tabs>
              <w:autoSpaceDE w:val="0"/>
              <w:autoSpaceDN w:val="0"/>
              <w:adjustRightInd w:val="0"/>
              <w:jc w:val="center"/>
              <w:rPr>
                <w:color w:val="000000"/>
              </w:rPr>
            </w:pPr>
          </w:p>
        </w:tc>
        <w:tc>
          <w:tcPr>
            <w:tcW w:w="821" w:type="dxa"/>
            <w:tcBorders>
              <w:top w:val="nil"/>
              <w:left w:val="nil"/>
              <w:bottom w:val="single" w:sz="8" w:space="0" w:color="auto"/>
              <w:right w:val="single" w:sz="8" w:space="0" w:color="auto"/>
            </w:tcBorders>
            <w:shd w:val="clear" w:color="auto" w:fill="auto"/>
            <w:vAlign w:val="bottom"/>
          </w:tcPr>
          <w:p w14:paraId="500DBE7D" w14:textId="77777777" w:rsidR="00B94D35" w:rsidRPr="00A325E9" w:rsidRDefault="00B94D35" w:rsidP="00735248">
            <w:pPr>
              <w:widowControl w:val="0"/>
              <w:tabs>
                <w:tab w:val="left" w:pos="1701"/>
              </w:tabs>
              <w:autoSpaceDE w:val="0"/>
              <w:autoSpaceDN w:val="0"/>
              <w:adjustRightInd w:val="0"/>
              <w:jc w:val="center"/>
            </w:pPr>
          </w:p>
        </w:tc>
        <w:tc>
          <w:tcPr>
            <w:tcW w:w="4002" w:type="dxa"/>
          </w:tcPr>
          <w:p w14:paraId="3A518F69" w14:textId="19C09869" w:rsidR="00B94D35" w:rsidRPr="00A325E9" w:rsidRDefault="00B94D35" w:rsidP="00735248">
            <w:pPr>
              <w:jc w:val="both"/>
              <w:rPr>
                <w:i/>
                <w:sz w:val="20"/>
                <w:szCs w:val="20"/>
              </w:rPr>
            </w:pPr>
            <w:r w:rsidRPr="00A325E9">
              <w:rPr>
                <w:i/>
                <w:sz w:val="20"/>
                <w:szCs w:val="20"/>
              </w:rPr>
              <w:t>защита лабораторных работ (ЗЛР)</w:t>
            </w:r>
          </w:p>
        </w:tc>
      </w:tr>
      <w:tr w:rsidR="00B94D35" w:rsidRPr="00A325E9" w14:paraId="295CF65F" w14:textId="77777777" w:rsidTr="00CA0923">
        <w:trPr>
          <w:gridAfter w:val="1"/>
          <w:wAfter w:w="4002" w:type="dxa"/>
        </w:trPr>
        <w:tc>
          <w:tcPr>
            <w:tcW w:w="1701" w:type="dxa"/>
            <w:vMerge/>
            <w:vAlign w:val="center"/>
          </w:tcPr>
          <w:p w14:paraId="599163F0" w14:textId="4AE3161F" w:rsidR="00B94D35" w:rsidRPr="00A325E9" w:rsidRDefault="00B94D35" w:rsidP="00735248">
            <w:pPr>
              <w:widowControl w:val="0"/>
              <w:tabs>
                <w:tab w:val="left" w:pos="1701"/>
              </w:tabs>
              <w:autoSpaceDE w:val="0"/>
              <w:autoSpaceDN w:val="0"/>
              <w:adjustRightInd w:val="0"/>
              <w:rPr>
                <w:color w:val="000000" w:themeColor="text1"/>
              </w:rPr>
            </w:pPr>
          </w:p>
        </w:tc>
        <w:tc>
          <w:tcPr>
            <w:tcW w:w="5529" w:type="dxa"/>
            <w:vAlign w:val="center"/>
          </w:tcPr>
          <w:p w14:paraId="39B3D25E" w14:textId="46A459C4" w:rsidR="00B94D35" w:rsidRPr="008170CB" w:rsidRDefault="00B94D35" w:rsidP="00540BC6">
            <w:pPr>
              <w:rPr>
                <w:i/>
              </w:rPr>
            </w:pPr>
            <w:r w:rsidRPr="008170CB">
              <w:rPr>
                <w:iCs/>
              </w:rPr>
              <w:t xml:space="preserve">Тема 1.2 </w:t>
            </w:r>
            <w:r w:rsidRPr="008170CB">
              <w:rPr>
                <w:bCs/>
                <w:iCs/>
              </w:rPr>
              <w:t>Математические модели и графики</w:t>
            </w:r>
          </w:p>
        </w:tc>
        <w:tc>
          <w:tcPr>
            <w:tcW w:w="850" w:type="dxa"/>
            <w:vAlign w:val="bottom"/>
          </w:tcPr>
          <w:p w14:paraId="429A345E" w14:textId="1903BF41" w:rsidR="00B94D35" w:rsidRPr="00A325E9" w:rsidRDefault="00B94D35" w:rsidP="00735248">
            <w:pPr>
              <w:widowControl w:val="0"/>
              <w:tabs>
                <w:tab w:val="left" w:pos="1701"/>
              </w:tabs>
              <w:autoSpaceDE w:val="0"/>
              <w:autoSpaceDN w:val="0"/>
              <w:adjustRightInd w:val="0"/>
              <w:jc w:val="center"/>
            </w:pPr>
          </w:p>
        </w:tc>
        <w:tc>
          <w:tcPr>
            <w:tcW w:w="851" w:type="dxa"/>
            <w:vAlign w:val="bottom"/>
          </w:tcPr>
          <w:p w14:paraId="30D7DA48" w14:textId="0CFB1FE8" w:rsidR="00B94D35" w:rsidRPr="00A325E9" w:rsidRDefault="00B94D35" w:rsidP="00735248">
            <w:pPr>
              <w:widowControl w:val="0"/>
              <w:tabs>
                <w:tab w:val="left" w:pos="1701"/>
              </w:tabs>
              <w:autoSpaceDE w:val="0"/>
              <w:autoSpaceDN w:val="0"/>
              <w:adjustRightInd w:val="0"/>
              <w:jc w:val="center"/>
            </w:pPr>
          </w:p>
        </w:tc>
        <w:tc>
          <w:tcPr>
            <w:tcW w:w="1168" w:type="dxa"/>
            <w:vAlign w:val="bottom"/>
          </w:tcPr>
          <w:p w14:paraId="63DDD7B7" w14:textId="6FF10935" w:rsidR="00B94D35" w:rsidRPr="00A325E9" w:rsidRDefault="00B94D35" w:rsidP="00735248">
            <w:pPr>
              <w:widowControl w:val="0"/>
              <w:tabs>
                <w:tab w:val="left" w:pos="1701"/>
              </w:tabs>
              <w:autoSpaceDE w:val="0"/>
              <w:autoSpaceDN w:val="0"/>
              <w:adjustRightInd w:val="0"/>
              <w:jc w:val="center"/>
            </w:pPr>
          </w:p>
        </w:tc>
        <w:tc>
          <w:tcPr>
            <w:tcW w:w="816" w:type="dxa"/>
            <w:vAlign w:val="bottom"/>
          </w:tcPr>
          <w:p w14:paraId="50A98655" w14:textId="42938609" w:rsidR="00B94D35" w:rsidRPr="00A325E9" w:rsidRDefault="00B94D35" w:rsidP="00735248">
            <w:pPr>
              <w:widowControl w:val="0"/>
              <w:tabs>
                <w:tab w:val="num" w:pos="0"/>
              </w:tabs>
              <w:autoSpaceDE w:val="0"/>
              <w:autoSpaceDN w:val="0"/>
              <w:adjustRightInd w:val="0"/>
              <w:jc w:val="center"/>
              <w:rPr>
                <w:bCs/>
              </w:rPr>
            </w:pPr>
            <w:r w:rsidRPr="00A325E9">
              <w:rPr>
                <w:color w:val="000000"/>
              </w:rPr>
              <w:t> </w:t>
            </w:r>
          </w:p>
        </w:tc>
        <w:tc>
          <w:tcPr>
            <w:tcW w:w="821" w:type="dxa"/>
            <w:tcBorders>
              <w:top w:val="nil"/>
              <w:left w:val="nil"/>
              <w:bottom w:val="single" w:sz="8" w:space="0" w:color="auto"/>
              <w:right w:val="single" w:sz="8" w:space="0" w:color="auto"/>
            </w:tcBorders>
            <w:shd w:val="clear" w:color="auto" w:fill="auto"/>
            <w:vAlign w:val="bottom"/>
          </w:tcPr>
          <w:p w14:paraId="12935894" w14:textId="5ED69F31" w:rsidR="00B94D35" w:rsidRPr="00A325E9" w:rsidRDefault="00B94D35" w:rsidP="00735248">
            <w:pPr>
              <w:widowControl w:val="0"/>
              <w:tabs>
                <w:tab w:val="left" w:pos="1701"/>
              </w:tabs>
              <w:autoSpaceDE w:val="0"/>
              <w:autoSpaceDN w:val="0"/>
              <w:adjustRightInd w:val="0"/>
              <w:jc w:val="center"/>
            </w:pPr>
          </w:p>
        </w:tc>
        <w:tc>
          <w:tcPr>
            <w:tcW w:w="4002" w:type="dxa"/>
          </w:tcPr>
          <w:p w14:paraId="39B9D63F" w14:textId="29BFDCE2" w:rsidR="00B94D35" w:rsidRPr="00A325E9" w:rsidRDefault="00B94D35" w:rsidP="00735248">
            <w:pPr>
              <w:jc w:val="both"/>
            </w:pPr>
            <w:r w:rsidRPr="00A325E9">
              <w:t>Контроль посещаемости</w:t>
            </w:r>
          </w:p>
        </w:tc>
      </w:tr>
      <w:tr w:rsidR="00B94D35" w:rsidRPr="00A325E9" w14:paraId="4960172F" w14:textId="77777777" w:rsidTr="00CA0923">
        <w:trPr>
          <w:gridAfter w:val="1"/>
          <w:wAfter w:w="4002" w:type="dxa"/>
        </w:trPr>
        <w:tc>
          <w:tcPr>
            <w:tcW w:w="1701" w:type="dxa"/>
            <w:vMerge/>
            <w:vAlign w:val="center"/>
          </w:tcPr>
          <w:p w14:paraId="14696702" w14:textId="04D46DBF" w:rsidR="00B94D35" w:rsidRPr="00A325E9" w:rsidRDefault="00B94D35" w:rsidP="00735248">
            <w:pPr>
              <w:widowControl w:val="0"/>
              <w:tabs>
                <w:tab w:val="left" w:pos="1701"/>
              </w:tabs>
              <w:autoSpaceDE w:val="0"/>
              <w:autoSpaceDN w:val="0"/>
              <w:adjustRightInd w:val="0"/>
              <w:rPr>
                <w:color w:val="000000" w:themeColor="text1"/>
              </w:rPr>
            </w:pPr>
          </w:p>
        </w:tc>
        <w:tc>
          <w:tcPr>
            <w:tcW w:w="5529" w:type="dxa"/>
            <w:vAlign w:val="center"/>
          </w:tcPr>
          <w:p w14:paraId="13AEE030" w14:textId="77777777" w:rsidR="00B94D35" w:rsidRPr="008170CB" w:rsidRDefault="00B94D35" w:rsidP="00540BC6">
            <w:r w:rsidRPr="008170CB">
              <w:t xml:space="preserve">Практическая работа № 1.2 Определение коэффициентов </w:t>
            </w:r>
            <w:proofErr w:type="gramStart"/>
            <w:r w:rsidRPr="008170CB">
              <w:t>линейной</w:t>
            </w:r>
            <w:proofErr w:type="gramEnd"/>
            <w:r w:rsidRPr="008170CB">
              <w:t xml:space="preserve"> </w:t>
            </w:r>
          </w:p>
          <w:p w14:paraId="2AA17C23" w14:textId="36DB3B2C" w:rsidR="00B94D35" w:rsidRPr="008170CB" w:rsidRDefault="00B94D35" w:rsidP="00540BC6">
            <w:pPr>
              <w:rPr>
                <w:iCs/>
              </w:rPr>
            </w:pPr>
            <w:r w:rsidRPr="008170CB">
              <w:t>аппроксимации методом наименьших квадратов</w:t>
            </w:r>
          </w:p>
        </w:tc>
        <w:tc>
          <w:tcPr>
            <w:tcW w:w="850" w:type="dxa"/>
            <w:vAlign w:val="bottom"/>
          </w:tcPr>
          <w:p w14:paraId="10241E57" w14:textId="33E23AA3" w:rsidR="00B94D35" w:rsidRPr="00A325E9" w:rsidRDefault="00B94D35" w:rsidP="00735248">
            <w:pPr>
              <w:widowControl w:val="0"/>
              <w:tabs>
                <w:tab w:val="left" w:pos="1701"/>
              </w:tabs>
              <w:autoSpaceDE w:val="0"/>
              <w:autoSpaceDN w:val="0"/>
              <w:adjustRightInd w:val="0"/>
              <w:jc w:val="center"/>
            </w:pPr>
          </w:p>
        </w:tc>
        <w:tc>
          <w:tcPr>
            <w:tcW w:w="851" w:type="dxa"/>
            <w:vAlign w:val="bottom"/>
          </w:tcPr>
          <w:p w14:paraId="54AC97FE" w14:textId="3FCCEE64" w:rsidR="00B94D35" w:rsidRPr="009C738D" w:rsidRDefault="00B94D35" w:rsidP="009A77FF">
            <w:pPr>
              <w:widowControl w:val="0"/>
              <w:tabs>
                <w:tab w:val="left" w:pos="1701"/>
              </w:tabs>
              <w:autoSpaceDE w:val="0"/>
              <w:autoSpaceDN w:val="0"/>
              <w:adjustRightInd w:val="0"/>
              <w:jc w:val="center"/>
            </w:pPr>
          </w:p>
        </w:tc>
        <w:tc>
          <w:tcPr>
            <w:tcW w:w="1168" w:type="dxa"/>
            <w:vAlign w:val="bottom"/>
          </w:tcPr>
          <w:p w14:paraId="7C4FC170" w14:textId="18BF974F" w:rsidR="00B94D35" w:rsidRPr="00A325E9" w:rsidRDefault="00B94D35" w:rsidP="00735248">
            <w:pPr>
              <w:widowControl w:val="0"/>
              <w:tabs>
                <w:tab w:val="left" w:pos="1701"/>
              </w:tabs>
              <w:autoSpaceDE w:val="0"/>
              <w:autoSpaceDN w:val="0"/>
              <w:adjustRightInd w:val="0"/>
              <w:jc w:val="center"/>
            </w:pPr>
          </w:p>
        </w:tc>
        <w:tc>
          <w:tcPr>
            <w:tcW w:w="816" w:type="dxa"/>
            <w:vAlign w:val="bottom"/>
          </w:tcPr>
          <w:p w14:paraId="1ABCE18C" w14:textId="5FE67E93" w:rsidR="00B94D35" w:rsidRPr="00A325E9" w:rsidRDefault="00B94D35" w:rsidP="00735248">
            <w:pPr>
              <w:widowControl w:val="0"/>
              <w:tabs>
                <w:tab w:val="num" w:pos="0"/>
              </w:tabs>
              <w:autoSpaceDE w:val="0"/>
              <w:autoSpaceDN w:val="0"/>
              <w:adjustRightInd w:val="0"/>
              <w:jc w:val="center"/>
              <w:rPr>
                <w:bCs/>
              </w:rPr>
            </w:pPr>
            <w:r w:rsidRPr="00A325E9">
              <w:rPr>
                <w:color w:val="000000"/>
              </w:rPr>
              <w:t> </w:t>
            </w:r>
          </w:p>
        </w:tc>
        <w:tc>
          <w:tcPr>
            <w:tcW w:w="821" w:type="dxa"/>
            <w:tcBorders>
              <w:top w:val="nil"/>
              <w:left w:val="nil"/>
              <w:bottom w:val="single" w:sz="8" w:space="0" w:color="auto"/>
              <w:right w:val="single" w:sz="8" w:space="0" w:color="auto"/>
            </w:tcBorders>
            <w:shd w:val="clear" w:color="auto" w:fill="auto"/>
            <w:vAlign w:val="bottom"/>
          </w:tcPr>
          <w:p w14:paraId="5B257513" w14:textId="6AA5FEAE" w:rsidR="00B94D35" w:rsidRPr="00A325E9" w:rsidRDefault="00B94D35" w:rsidP="00735248">
            <w:pPr>
              <w:widowControl w:val="0"/>
              <w:tabs>
                <w:tab w:val="left" w:pos="1701"/>
              </w:tabs>
              <w:autoSpaceDE w:val="0"/>
              <w:autoSpaceDN w:val="0"/>
              <w:adjustRightInd w:val="0"/>
              <w:jc w:val="center"/>
            </w:pPr>
          </w:p>
        </w:tc>
        <w:tc>
          <w:tcPr>
            <w:tcW w:w="4002" w:type="dxa"/>
          </w:tcPr>
          <w:p w14:paraId="4709431A" w14:textId="04F4DDAF" w:rsidR="00B94D35" w:rsidRPr="00A325E9" w:rsidRDefault="00B94D35" w:rsidP="00735248">
            <w:pPr>
              <w:jc w:val="both"/>
            </w:pPr>
            <w:r w:rsidRPr="00A325E9">
              <w:t xml:space="preserve">Письменный отчет с результатами выполненных заданий </w:t>
            </w:r>
          </w:p>
        </w:tc>
      </w:tr>
      <w:tr w:rsidR="00B94D35" w:rsidRPr="00A325E9" w14:paraId="0B892681" w14:textId="77777777" w:rsidTr="00CA0923">
        <w:trPr>
          <w:gridAfter w:val="1"/>
          <w:wAfter w:w="4002" w:type="dxa"/>
        </w:trPr>
        <w:tc>
          <w:tcPr>
            <w:tcW w:w="1701" w:type="dxa"/>
            <w:vMerge/>
            <w:vAlign w:val="center"/>
          </w:tcPr>
          <w:p w14:paraId="51379BFC" w14:textId="77777777" w:rsidR="00B94D35" w:rsidRPr="00A325E9" w:rsidRDefault="00B94D35" w:rsidP="001A14A4">
            <w:pPr>
              <w:widowControl w:val="0"/>
              <w:tabs>
                <w:tab w:val="left" w:pos="1701"/>
              </w:tabs>
              <w:autoSpaceDE w:val="0"/>
              <w:autoSpaceDN w:val="0"/>
              <w:adjustRightInd w:val="0"/>
              <w:rPr>
                <w:color w:val="000000" w:themeColor="text1"/>
              </w:rPr>
            </w:pPr>
          </w:p>
        </w:tc>
        <w:tc>
          <w:tcPr>
            <w:tcW w:w="5529" w:type="dxa"/>
            <w:vAlign w:val="center"/>
          </w:tcPr>
          <w:p w14:paraId="5D67F7D9" w14:textId="54E18F63" w:rsidR="00B94D35" w:rsidRPr="008170CB" w:rsidRDefault="00B94D35" w:rsidP="000D7214">
            <w:pPr>
              <w:jc w:val="both"/>
              <w:rPr>
                <w:iCs/>
              </w:rPr>
            </w:pPr>
            <w:r w:rsidRPr="008170CB">
              <w:t>Лабораторная работа № 1.3 Аппроксимация и краткосрочный прогноз</w:t>
            </w:r>
          </w:p>
        </w:tc>
        <w:tc>
          <w:tcPr>
            <w:tcW w:w="850" w:type="dxa"/>
            <w:vAlign w:val="bottom"/>
          </w:tcPr>
          <w:p w14:paraId="789C2FD9" w14:textId="77777777" w:rsidR="00B94D35" w:rsidRPr="00A325E9" w:rsidRDefault="00B94D35" w:rsidP="001A14A4">
            <w:pPr>
              <w:widowControl w:val="0"/>
              <w:tabs>
                <w:tab w:val="left" w:pos="1701"/>
              </w:tabs>
              <w:autoSpaceDE w:val="0"/>
              <w:autoSpaceDN w:val="0"/>
              <w:adjustRightInd w:val="0"/>
              <w:jc w:val="center"/>
              <w:rPr>
                <w:color w:val="000000"/>
              </w:rPr>
            </w:pPr>
          </w:p>
        </w:tc>
        <w:tc>
          <w:tcPr>
            <w:tcW w:w="851" w:type="dxa"/>
            <w:vAlign w:val="bottom"/>
          </w:tcPr>
          <w:p w14:paraId="1AE486E1" w14:textId="77777777" w:rsidR="00B94D35" w:rsidRPr="00A325E9" w:rsidRDefault="00B94D35" w:rsidP="001A14A4">
            <w:pPr>
              <w:widowControl w:val="0"/>
              <w:tabs>
                <w:tab w:val="left" w:pos="1701"/>
              </w:tabs>
              <w:autoSpaceDE w:val="0"/>
              <w:autoSpaceDN w:val="0"/>
              <w:adjustRightInd w:val="0"/>
              <w:jc w:val="center"/>
              <w:rPr>
                <w:color w:val="000000"/>
              </w:rPr>
            </w:pPr>
          </w:p>
        </w:tc>
        <w:tc>
          <w:tcPr>
            <w:tcW w:w="1168" w:type="dxa"/>
            <w:vAlign w:val="bottom"/>
          </w:tcPr>
          <w:p w14:paraId="4C1720B5" w14:textId="08F03D8F" w:rsidR="00B94D35" w:rsidRPr="00A325E9" w:rsidRDefault="00B94D35" w:rsidP="001A14A4">
            <w:pPr>
              <w:widowControl w:val="0"/>
              <w:tabs>
                <w:tab w:val="left" w:pos="1701"/>
              </w:tabs>
              <w:autoSpaceDE w:val="0"/>
              <w:autoSpaceDN w:val="0"/>
              <w:adjustRightInd w:val="0"/>
              <w:jc w:val="center"/>
              <w:rPr>
                <w:color w:val="000000"/>
              </w:rPr>
            </w:pPr>
          </w:p>
        </w:tc>
        <w:tc>
          <w:tcPr>
            <w:tcW w:w="816" w:type="dxa"/>
            <w:vAlign w:val="bottom"/>
          </w:tcPr>
          <w:p w14:paraId="2E4E97B9" w14:textId="77777777" w:rsidR="00B94D35" w:rsidRPr="00A325E9" w:rsidRDefault="00B94D35" w:rsidP="001A14A4">
            <w:pPr>
              <w:widowControl w:val="0"/>
              <w:tabs>
                <w:tab w:val="num" w:pos="0"/>
              </w:tabs>
              <w:autoSpaceDE w:val="0"/>
              <w:autoSpaceDN w:val="0"/>
              <w:adjustRightInd w:val="0"/>
              <w:jc w:val="center"/>
              <w:rPr>
                <w:color w:val="000000"/>
              </w:rPr>
            </w:pPr>
          </w:p>
        </w:tc>
        <w:tc>
          <w:tcPr>
            <w:tcW w:w="821" w:type="dxa"/>
            <w:tcBorders>
              <w:top w:val="nil"/>
              <w:left w:val="nil"/>
              <w:bottom w:val="single" w:sz="8" w:space="0" w:color="auto"/>
              <w:right w:val="single" w:sz="8" w:space="0" w:color="auto"/>
            </w:tcBorders>
            <w:shd w:val="clear" w:color="auto" w:fill="auto"/>
            <w:vAlign w:val="bottom"/>
          </w:tcPr>
          <w:p w14:paraId="181F5120" w14:textId="77777777" w:rsidR="00B94D35" w:rsidRPr="00A325E9" w:rsidRDefault="00B94D35" w:rsidP="001A14A4">
            <w:pPr>
              <w:widowControl w:val="0"/>
              <w:tabs>
                <w:tab w:val="left" w:pos="1701"/>
              </w:tabs>
              <w:autoSpaceDE w:val="0"/>
              <w:autoSpaceDN w:val="0"/>
              <w:adjustRightInd w:val="0"/>
              <w:jc w:val="center"/>
            </w:pPr>
          </w:p>
        </w:tc>
        <w:tc>
          <w:tcPr>
            <w:tcW w:w="4002" w:type="dxa"/>
          </w:tcPr>
          <w:p w14:paraId="047805F4" w14:textId="78E8D176" w:rsidR="00B94D35" w:rsidRPr="00A325E9" w:rsidRDefault="00B94D35" w:rsidP="001A14A4">
            <w:pPr>
              <w:jc w:val="both"/>
            </w:pPr>
            <w:r w:rsidRPr="00A325E9">
              <w:rPr>
                <w:i/>
                <w:sz w:val="20"/>
                <w:szCs w:val="20"/>
              </w:rPr>
              <w:t>защита лабораторных работ (ЗЛР)</w:t>
            </w:r>
          </w:p>
        </w:tc>
      </w:tr>
      <w:tr w:rsidR="00B94D35" w:rsidRPr="00A325E9" w14:paraId="6FFB0880" w14:textId="77777777" w:rsidTr="00CA0923">
        <w:trPr>
          <w:gridAfter w:val="1"/>
          <w:wAfter w:w="4002" w:type="dxa"/>
        </w:trPr>
        <w:tc>
          <w:tcPr>
            <w:tcW w:w="1701" w:type="dxa"/>
            <w:vMerge/>
            <w:vAlign w:val="center"/>
          </w:tcPr>
          <w:p w14:paraId="0E58284B" w14:textId="77777777" w:rsidR="00B94D35" w:rsidRPr="00A325E9" w:rsidRDefault="00B94D35" w:rsidP="001A14A4">
            <w:pPr>
              <w:widowControl w:val="0"/>
              <w:tabs>
                <w:tab w:val="left" w:pos="1701"/>
              </w:tabs>
              <w:autoSpaceDE w:val="0"/>
              <w:autoSpaceDN w:val="0"/>
              <w:adjustRightInd w:val="0"/>
              <w:rPr>
                <w:color w:val="000000" w:themeColor="text1"/>
              </w:rPr>
            </w:pPr>
          </w:p>
        </w:tc>
        <w:tc>
          <w:tcPr>
            <w:tcW w:w="5529" w:type="dxa"/>
            <w:vAlign w:val="center"/>
          </w:tcPr>
          <w:p w14:paraId="670E6F0E" w14:textId="37D7D5B9" w:rsidR="00B94D35" w:rsidRPr="008170CB" w:rsidRDefault="00B94D35" w:rsidP="001A14A4">
            <w:pPr>
              <w:jc w:val="both"/>
            </w:pPr>
            <w:r w:rsidRPr="008170CB">
              <w:t>Лабораторная работа № 1.4 Расчет закономерности объемов продаж продукции</w:t>
            </w:r>
          </w:p>
        </w:tc>
        <w:tc>
          <w:tcPr>
            <w:tcW w:w="850" w:type="dxa"/>
            <w:vAlign w:val="bottom"/>
          </w:tcPr>
          <w:p w14:paraId="2FC75390" w14:textId="77777777" w:rsidR="00B94D35" w:rsidRPr="00A325E9" w:rsidRDefault="00B94D35" w:rsidP="001A14A4">
            <w:pPr>
              <w:widowControl w:val="0"/>
              <w:tabs>
                <w:tab w:val="left" w:pos="1701"/>
              </w:tabs>
              <w:autoSpaceDE w:val="0"/>
              <w:autoSpaceDN w:val="0"/>
              <w:adjustRightInd w:val="0"/>
              <w:jc w:val="center"/>
              <w:rPr>
                <w:color w:val="000000"/>
              </w:rPr>
            </w:pPr>
          </w:p>
        </w:tc>
        <w:tc>
          <w:tcPr>
            <w:tcW w:w="851" w:type="dxa"/>
            <w:vAlign w:val="bottom"/>
          </w:tcPr>
          <w:p w14:paraId="0CDD8F3C" w14:textId="77777777" w:rsidR="00B94D35" w:rsidRPr="00A325E9" w:rsidRDefault="00B94D35" w:rsidP="001A14A4">
            <w:pPr>
              <w:widowControl w:val="0"/>
              <w:tabs>
                <w:tab w:val="left" w:pos="1701"/>
              </w:tabs>
              <w:autoSpaceDE w:val="0"/>
              <w:autoSpaceDN w:val="0"/>
              <w:adjustRightInd w:val="0"/>
              <w:jc w:val="center"/>
              <w:rPr>
                <w:color w:val="000000"/>
              </w:rPr>
            </w:pPr>
          </w:p>
        </w:tc>
        <w:tc>
          <w:tcPr>
            <w:tcW w:w="1168" w:type="dxa"/>
            <w:vAlign w:val="bottom"/>
          </w:tcPr>
          <w:p w14:paraId="2ACCB50F" w14:textId="77777777" w:rsidR="00B94D35" w:rsidRPr="00A325E9" w:rsidRDefault="00B94D35" w:rsidP="001A14A4">
            <w:pPr>
              <w:widowControl w:val="0"/>
              <w:tabs>
                <w:tab w:val="left" w:pos="1701"/>
              </w:tabs>
              <w:autoSpaceDE w:val="0"/>
              <w:autoSpaceDN w:val="0"/>
              <w:adjustRightInd w:val="0"/>
              <w:jc w:val="center"/>
              <w:rPr>
                <w:color w:val="000000"/>
              </w:rPr>
            </w:pPr>
          </w:p>
        </w:tc>
        <w:tc>
          <w:tcPr>
            <w:tcW w:w="816" w:type="dxa"/>
            <w:vAlign w:val="bottom"/>
          </w:tcPr>
          <w:p w14:paraId="0A4AC623" w14:textId="77777777" w:rsidR="00B94D35" w:rsidRPr="00A325E9" w:rsidRDefault="00B94D35" w:rsidP="001A14A4">
            <w:pPr>
              <w:widowControl w:val="0"/>
              <w:tabs>
                <w:tab w:val="num" w:pos="0"/>
              </w:tabs>
              <w:autoSpaceDE w:val="0"/>
              <w:autoSpaceDN w:val="0"/>
              <w:adjustRightInd w:val="0"/>
              <w:jc w:val="center"/>
              <w:rPr>
                <w:color w:val="000000"/>
              </w:rPr>
            </w:pPr>
          </w:p>
        </w:tc>
        <w:tc>
          <w:tcPr>
            <w:tcW w:w="821" w:type="dxa"/>
            <w:tcBorders>
              <w:top w:val="nil"/>
              <w:left w:val="nil"/>
              <w:bottom w:val="single" w:sz="8" w:space="0" w:color="auto"/>
              <w:right w:val="single" w:sz="8" w:space="0" w:color="auto"/>
            </w:tcBorders>
            <w:shd w:val="clear" w:color="auto" w:fill="auto"/>
            <w:vAlign w:val="bottom"/>
          </w:tcPr>
          <w:p w14:paraId="719FDD57" w14:textId="77777777" w:rsidR="00B94D35" w:rsidRPr="00A325E9" w:rsidRDefault="00B94D35" w:rsidP="001A14A4">
            <w:pPr>
              <w:widowControl w:val="0"/>
              <w:tabs>
                <w:tab w:val="left" w:pos="1701"/>
              </w:tabs>
              <w:autoSpaceDE w:val="0"/>
              <w:autoSpaceDN w:val="0"/>
              <w:adjustRightInd w:val="0"/>
              <w:jc w:val="center"/>
            </w:pPr>
          </w:p>
        </w:tc>
        <w:tc>
          <w:tcPr>
            <w:tcW w:w="4002" w:type="dxa"/>
          </w:tcPr>
          <w:p w14:paraId="1CFB4E64" w14:textId="0CA3C020" w:rsidR="00B94D35" w:rsidRPr="00A325E9" w:rsidRDefault="00B94D35" w:rsidP="001A14A4">
            <w:pPr>
              <w:jc w:val="both"/>
              <w:rPr>
                <w:i/>
                <w:sz w:val="20"/>
                <w:szCs w:val="20"/>
              </w:rPr>
            </w:pPr>
            <w:r w:rsidRPr="00A325E9">
              <w:rPr>
                <w:i/>
                <w:sz w:val="20"/>
                <w:szCs w:val="20"/>
              </w:rPr>
              <w:t>защита лабораторных работ (ЗЛР)</w:t>
            </w:r>
          </w:p>
        </w:tc>
      </w:tr>
      <w:tr w:rsidR="00B94D35" w:rsidRPr="00A325E9" w14:paraId="1A5B40A8" w14:textId="77777777" w:rsidTr="00CA0923">
        <w:trPr>
          <w:gridAfter w:val="1"/>
          <w:wAfter w:w="4002" w:type="dxa"/>
        </w:trPr>
        <w:tc>
          <w:tcPr>
            <w:tcW w:w="1701" w:type="dxa"/>
            <w:vMerge/>
            <w:vAlign w:val="center"/>
          </w:tcPr>
          <w:p w14:paraId="683D5135" w14:textId="77777777" w:rsidR="00B94D35" w:rsidRPr="00A325E9" w:rsidRDefault="00B94D35" w:rsidP="00AB1690">
            <w:pPr>
              <w:widowControl w:val="0"/>
              <w:tabs>
                <w:tab w:val="left" w:pos="1701"/>
              </w:tabs>
              <w:autoSpaceDE w:val="0"/>
              <w:autoSpaceDN w:val="0"/>
              <w:adjustRightInd w:val="0"/>
              <w:rPr>
                <w:color w:val="000000" w:themeColor="text1"/>
              </w:rPr>
            </w:pPr>
          </w:p>
        </w:tc>
        <w:tc>
          <w:tcPr>
            <w:tcW w:w="5529" w:type="dxa"/>
            <w:vAlign w:val="center"/>
          </w:tcPr>
          <w:p w14:paraId="1361407D" w14:textId="50782284" w:rsidR="00B94D35" w:rsidRPr="008170CB" w:rsidRDefault="00B94D35" w:rsidP="00347D92">
            <w:pPr>
              <w:jc w:val="both"/>
            </w:pPr>
            <w:r w:rsidRPr="008170CB">
              <w:t>Лабораторная работа № 1.5 Определение оптимального объема закупки продукции</w:t>
            </w:r>
          </w:p>
        </w:tc>
        <w:tc>
          <w:tcPr>
            <w:tcW w:w="850" w:type="dxa"/>
            <w:vAlign w:val="bottom"/>
          </w:tcPr>
          <w:p w14:paraId="14F3B3E9" w14:textId="77777777" w:rsidR="00B94D35" w:rsidRPr="00A325E9" w:rsidRDefault="00B94D35" w:rsidP="00AB1690">
            <w:pPr>
              <w:widowControl w:val="0"/>
              <w:tabs>
                <w:tab w:val="left" w:pos="1701"/>
              </w:tabs>
              <w:autoSpaceDE w:val="0"/>
              <w:autoSpaceDN w:val="0"/>
              <w:adjustRightInd w:val="0"/>
              <w:jc w:val="center"/>
              <w:rPr>
                <w:color w:val="000000"/>
              </w:rPr>
            </w:pPr>
          </w:p>
        </w:tc>
        <w:tc>
          <w:tcPr>
            <w:tcW w:w="851" w:type="dxa"/>
            <w:vAlign w:val="bottom"/>
          </w:tcPr>
          <w:p w14:paraId="6449A378" w14:textId="77777777" w:rsidR="00B94D35" w:rsidRPr="00A325E9" w:rsidRDefault="00B94D35" w:rsidP="00AB1690">
            <w:pPr>
              <w:widowControl w:val="0"/>
              <w:tabs>
                <w:tab w:val="left" w:pos="1701"/>
              </w:tabs>
              <w:autoSpaceDE w:val="0"/>
              <w:autoSpaceDN w:val="0"/>
              <w:adjustRightInd w:val="0"/>
              <w:jc w:val="center"/>
              <w:rPr>
                <w:color w:val="000000"/>
              </w:rPr>
            </w:pPr>
          </w:p>
        </w:tc>
        <w:tc>
          <w:tcPr>
            <w:tcW w:w="1168" w:type="dxa"/>
            <w:vAlign w:val="bottom"/>
          </w:tcPr>
          <w:p w14:paraId="78112AC7" w14:textId="77777777" w:rsidR="00B94D35" w:rsidRPr="00A325E9" w:rsidRDefault="00B94D35" w:rsidP="00AB1690">
            <w:pPr>
              <w:widowControl w:val="0"/>
              <w:tabs>
                <w:tab w:val="left" w:pos="1701"/>
              </w:tabs>
              <w:autoSpaceDE w:val="0"/>
              <w:autoSpaceDN w:val="0"/>
              <w:adjustRightInd w:val="0"/>
              <w:jc w:val="center"/>
              <w:rPr>
                <w:color w:val="000000"/>
              </w:rPr>
            </w:pPr>
          </w:p>
        </w:tc>
        <w:tc>
          <w:tcPr>
            <w:tcW w:w="816" w:type="dxa"/>
            <w:vAlign w:val="bottom"/>
          </w:tcPr>
          <w:p w14:paraId="45A2FB9E" w14:textId="77777777" w:rsidR="00B94D35" w:rsidRPr="00A325E9" w:rsidRDefault="00B94D35" w:rsidP="00AB1690">
            <w:pPr>
              <w:widowControl w:val="0"/>
              <w:tabs>
                <w:tab w:val="num" w:pos="0"/>
              </w:tabs>
              <w:autoSpaceDE w:val="0"/>
              <w:autoSpaceDN w:val="0"/>
              <w:adjustRightInd w:val="0"/>
              <w:jc w:val="center"/>
              <w:rPr>
                <w:color w:val="000000"/>
              </w:rPr>
            </w:pPr>
          </w:p>
        </w:tc>
        <w:tc>
          <w:tcPr>
            <w:tcW w:w="821" w:type="dxa"/>
            <w:tcBorders>
              <w:top w:val="nil"/>
              <w:left w:val="nil"/>
              <w:bottom w:val="single" w:sz="8" w:space="0" w:color="auto"/>
              <w:right w:val="single" w:sz="8" w:space="0" w:color="auto"/>
            </w:tcBorders>
            <w:shd w:val="clear" w:color="auto" w:fill="auto"/>
            <w:vAlign w:val="bottom"/>
          </w:tcPr>
          <w:p w14:paraId="189BC8D3" w14:textId="77777777" w:rsidR="00B94D35" w:rsidRPr="00A325E9" w:rsidRDefault="00B94D35" w:rsidP="00AB1690">
            <w:pPr>
              <w:widowControl w:val="0"/>
              <w:tabs>
                <w:tab w:val="left" w:pos="1701"/>
              </w:tabs>
              <w:autoSpaceDE w:val="0"/>
              <w:autoSpaceDN w:val="0"/>
              <w:adjustRightInd w:val="0"/>
              <w:jc w:val="center"/>
            </w:pPr>
          </w:p>
        </w:tc>
        <w:tc>
          <w:tcPr>
            <w:tcW w:w="4002" w:type="dxa"/>
          </w:tcPr>
          <w:p w14:paraId="2B73F3C3" w14:textId="010E4626" w:rsidR="00B94D35" w:rsidRPr="00A325E9" w:rsidRDefault="00B94D35" w:rsidP="00AB1690">
            <w:pPr>
              <w:jc w:val="both"/>
              <w:rPr>
                <w:i/>
                <w:sz w:val="20"/>
                <w:szCs w:val="20"/>
              </w:rPr>
            </w:pPr>
            <w:r w:rsidRPr="00A325E9">
              <w:rPr>
                <w:i/>
                <w:sz w:val="20"/>
                <w:szCs w:val="20"/>
              </w:rPr>
              <w:t>защита лабораторных работ (ЗЛР)</w:t>
            </w:r>
          </w:p>
        </w:tc>
      </w:tr>
      <w:bookmarkEnd w:id="7"/>
      <w:tr w:rsidR="00B94D35" w:rsidRPr="00A325E9" w14:paraId="62CE7F38" w14:textId="77777777" w:rsidTr="00CA0923">
        <w:trPr>
          <w:gridAfter w:val="1"/>
          <w:wAfter w:w="4002" w:type="dxa"/>
        </w:trPr>
        <w:tc>
          <w:tcPr>
            <w:tcW w:w="1701" w:type="dxa"/>
            <w:vMerge/>
            <w:vAlign w:val="center"/>
          </w:tcPr>
          <w:p w14:paraId="39CC2514" w14:textId="77777777" w:rsidR="00B94D35" w:rsidRPr="00A325E9" w:rsidRDefault="00B94D35" w:rsidP="00AB1690">
            <w:pPr>
              <w:widowControl w:val="0"/>
              <w:tabs>
                <w:tab w:val="left" w:pos="1701"/>
              </w:tabs>
              <w:autoSpaceDE w:val="0"/>
              <w:autoSpaceDN w:val="0"/>
              <w:adjustRightInd w:val="0"/>
              <w:rPr>
                <w:color w:val="000000" w:themeColor="text1"/>
              </w:rPr>
            </w:pPr>
          </w:p>
        </w:tc>
        <w:tc>
          <w:tcPr>
            <w:tcW w:w="5529" w:type="dxa"/>
            <w:vAlign w:val="center"/>
          </w:tcPr>
          <w:p w14:paraId="67B74502" w14:textId="1A8CF805" w:rsidR="00B94D35" w:rsidRPr="008170CB" w:rsidRDefault="00B94D35" w:rsidP="00AB1690">
            <w:pPr>
              <w:jc w:val="both"/>
            </w:pPr>
            <w:r w:rsidRPr="008170CB">
              <w:rPr>
                <w:iCs/>
              </w:rPr>
              <w:t>Тема 1.3</w:t>
            </w:r>
            <w:r w:rsidRPr="008170CB">
              <w:rPr>
                <w:iCs/>
                <w:lang w:val="en-US"/>
              </w:rPr>
              <w:t xml:space="preserve"> </w:t>
            </w:r>
            <w:r w:rsidRPr="008170CB">
              <w:rPr>
                <w:iCs/>
              </w:rPr>
              <w:t>Использование «поиска решений»</w:t>
            </w:r>
          </w:p>
        </w:tc>
        <w:tc>
          <w:tcPr>
            <w:tcW w:w="850" w:type="dxa"/>
            <w:vAlign w:val="bottom"/>
          </w:tcPr>
          <w:p w14:paraId="7CDF4845" w14:textId="77777777" w:rsidR="00B94D35" w:rsidRPr="00A325E9" w:rsidRDefault="00B94D35" w:rsidP="00AB1690">
            <w:pPr>
              <w:widowControl w:val="0"/>
              <w:tabs>
                <w:tab w:val="left" w:pos="1701"/>
              </w:tabs>
              <w:autoSpaceDE w:val="0"/>
              <w:autoSpaceDN w:val="0"/>
              <w:adjustRightInd w:val="0"/>
              <w:jc w:val="center"/>
              <w:rPr>
                <w:color w:val="000000"/>
              </w:rPr>
            </w:pPr>
          </w:p>
        </w:tc>
        <w:tc>
          <w:tcPr>
            <w:tcW w:w="851" w:type="dxa"/>
            <w:vAlign w:val="bottom"/>
          </w:tcPr>
          <w:p w14:paraId="1CE48A83" w14:textId="77777777" w:rsidR="00B94D35" w:rsidRPr="00A325E9" w:rsidRDefault="00B94D35" w:rsidP="00AB1690">
            <w:pPr>
              <w:widowControl w:val="0"/>
              <w:tabs>
                <w:tab w:val="left" w:pos="1701"/>
              </w:tabs>
              <w:autoSpaceDE w:val="0"/>
              <w:autoSpaceDN w:val="0"/>
              <w:adjustRightInd w:val="0"/>
              <w:jc w:val="center"/>
              <w:rPr>
                <w:color w:val="000000"/>
              </w:rPr>
            </w:pPr>
          </w:p>
        </w:tc>
        <w:tc>
          <w:tcPr>
            <w:tcW w:w="1168" w:type="dxa"/>
            <w:vAlign w:val="bottom"/>
          </w:tcPr>
          <w:p w14:paraId="06A2786B" w14:textId="77777777" w:rsidR="00B94D35" w:rsidRPr="00A325E9" w:rsidRDefault="00B94D35" w:rsidP="00AB1690">
            <w:pPr>
              <w:widowControl w:val="0"/>
              <w:tabs>
                <w:tab w:val="left" w:pos="1701"/>
              </w:tabs>
              <w:autoSpaceDE w:val="0"/>
              <w:autoSpaceDN w:val="0"/>
              <w:adjustRightInd w:val="0"/>
              <w:jc w:val="center"/>
              <w:rPr>
                <w:color w:val="000000"/>
              </w:rPr>
            </w:pPr>
          </w:p>
        </w:tc>
        <w:tc>
          <w:tcPr>
            <w:tcW w:w="816" w:type="dxa"/>
            <w:vAlign w:val="bottom"/>
          </w:tcPr>
          <w:p w14:paraId="21F25686" w14:textId="77777777" w:rsidR="00B94D35" w:rsidRPr="00A325E9" w:rsidRDefault="00B94D35" w:rsidP="00AB1690">
            <w:pPr>
              <w:widowControl w:val="0"/>
              <w:tabs>
                <w:tab w:val="num" w:pos="0"/>
              </w:tabs>
              <w:autoSpaceDE w:val="0"/>
              <w:autoSpaceDN w:val="0"/>
              <w:adjustRightInd w:val="0"/>
              <w:jc w:val="center"/>
              <w:rPr>
                <w:color w:val="000000"/>
              </w:rPr>
            </w:pPr>
          </w:p>
        </w:tc>
        <w:tc>
          <w:tcPr>
            <w:tcW w:w="821" w:type="dxa"/>
            <w:tcBorders>
              <w:top w:val="nil"/>
              <w:left w:val="nil"/>
              <w:bottom w:val="single" w:sz="8" w:space="0" w:color="auto"/>
              <w:right w:val="single" w:sz="8" w:space="0" w:color="auto"/>
            </w:tcBorders>
            <w:shd w:val="clear" w:color="auto" w:fill="auto"/>
            <w:vAlign w:val="bottom"/>
          </w:tcPr>
          <w:p w14:paraId="68EE0840" w14:textId="77777777" w:rsidR="00B94D35" w:rsidRPr="00A325E9" w:rsidRDefault="00B94D35" w:rsidP="00AB1690">
            <w:pPr>
              <w:widowControl w:val="0"/>
              <w:tabs>
                <w:tab w:val="left" w:pos="1701"/>
              </w:tabs>
              <w:autoSpaceDE w:val="0"/>
              <w:autoSpaceDN w:val="0"/>
              <w:adjustRightInd w:val="0"/>
              <w:jc w:val="center"/>
            </w:pPr>
          </w:p>
        </w:tc>
        <w:tc>
          <w:tcPr>
            <w:tcW w:w="4002" w:type="dxa"/>
          </w:tcPr>
          <w:p w14:paraId="0EBF7A96" w14:textId="732A2292" w:rsidR="00B94D35" w:rsidRPr="00A325E9" w:rsidRDefault="00B94D35" w:rsidP="00AB1690">
            <w:pPr>
              <w:jc w:val="both"/>
              <w:rPr>
                <w:i/>
                <w:sz w:val="20"/>
                <w:szCs w:val="20"/>
              </w:rPr>
            </w:pPr>
            <w:r w:rsidRPr="00A325E9">
              <w:t>Контроль посещаемости</w:t>
            </w:r>
          </w:p>
        </w:tc>
      </w:tr>
      <w:tr w:rsidR="00B94D35" w:rsidRPr="00A325E9" w14:paraId="54001417" w14:textId="77777777" w:rsidTr="00CA0923">
        <w:trPr>
          <w:gridAfter w:val="1"/>
          <w:wAfter w:w="4002" w:type="dxa"/>
        </w:trPr>
        <w:tc>
          <w:tcPr>
            <w:tcW w:w="1701" w:type="dxa"/>
            <w:vMerge/>
            <w:vAlign w:val="center"/>
          </w:tcPr>
          <w:p w14:paraId="26F36010" w14:textId="77777777" w:rsidR="00B94D35" w:rsidRPr="00A325E9" w:rsidRDefault="00B94D35" w:rsidP="00AB1690">
            <w:pPr>
              <w:widowControl w:val="0"/>
              <w:tabs>
                <w:tab w:val="left" w:pos="1701"/>
              </w:tabs>
              <w:autoSpaceDE w:val="0"/>
              <w:autoSpaceDN w:val="0"/>
              <w:adjustRightInd w:val="0"/>
              <w:rPr>
                <w:color w:val="000000" w:themeColor="text1"/>
              </w:rPr>
            </w:pPr>
          </w:p>
        </w:tc>
        <w:tc>
          <w:tcPr>
            <w:tcW w:w="5529" w:type="dxa"/>
            <w:vAlign w:val="center"/>
          </w:tcPr>
          <w:p w14:paraId="61B8FBAF" w14:textId="696F26FE" w:rsidR="00B94D35" w:rsidRPr="008170CB" w:rsidRDefault="00B94D35" w:rsidP="00AB1690">
            <w:pPr>
              <w:jc w:val="both"/>
            </w:pPr>
            <w:r w:rsidRPr="008170CB">
              <w:t>Практическая работа № 1.3 Задача распределения ресурсов</w:t>
            </w:r>
          </w:p>
        </w:tc>
        <w:tc>
          <w:tcPr>
            <w:tcW w:w="850" w:type="dxa"/>
            <w:vAlign w:val="bottom"/>
          </w:tcPr>
          <w:p w14:paraId="109C596B" w14:textId="77777777" w:rsidR="00B94D35" w:rsidRPr="00A325E9" w:rsidRDefault="00B94D35" w:rsidP="00AB1690">
            <w:pPr>
              <w:widowControl w:val="0"/>
              <w:tabs>
                <w:tab w:val="left" w:pos="1701"/>
              </w:tabs>
              <w:autoSpaceDE w:val="0"/>
              <w:autoSpaceDN w:val="0"/>
              <w:adjustRightInd w:val="0"/>
              <w:jc w:val="center"/>
              <w:rPr>
                <w:color w:val="000000"/>
              </w:rPr>
            </w:pPr>
          </w:p>
        </w:tc>
        <w:tc>
          <w:tcPr>
            <w:tcW w:w="851" w:type="dxa"/>
            <w:vAlign w:val="bottom"/>
          </w:tcPr>
          <w:p w14:paraId="591F267A" w14:textId="77777777" w:rsidR="00B94D35" w:rsidRPr="00A325E9" w:rsidRDefault="00B94D35" w:rsidP="00AB1690">
            <w:pPr>
              <w:widowControl w:val="0"/>
              <w:tabs>
                <w:tab w:val="left" w:pos="1701"/>
              </w:tabs>
              <w:autoSpaceDE w:val="0"/>
              <w:autoSpaceDN w:val="0"/>
              <w:adjustRightInd w:val="0"/>
              <w:jc w:val="center"/>
              <w:rPr>
                <w:color w:val="000000"/>
              </w:rPr>
            </w:pPr>
          </w:p>
        </w:tc>
        <w:tc>
          <w:tcPr>
            <w:tcW w:w="1168" w:type="dxa"/>
            <w:vAlign w:val="bottom"/>
          </w:tcPr>
          <w:p w14:paraId="1B13F089" w14:textId="77777777" w:rsidR="00B94D35" w:rsidRPr="00A325E9" w:rsidRDefault="00B94D35" w:rsidP="00AB1690">
            <w:pPr>
              <w:widowControl w:val="0"/>
              <w:tabs>
                <w:tab w:val="left" w:pos="1701"/>
              </w:tabs>
              <w:autoSpaceDE w:val="0"/>
              <w:autoSpaceDN w:val="0"/>
              <w:adjustRightInd w:val="0"/>
              <w:jc w:val="center"/>
              <w:rPr>
                <w:color w:val="000000"/>
              </w:rPr>
            </w:pPr>
          </w:p>
        </w:tc>
        <w:tc>
          <w:tcPr>
            <w:tcW w:w="816" w:type="dxa"/>
            <w:vAlign w:val="bottom"/>
          </w:tcPr>
          <w:p w14:paraId="66FF85EB" w14:textId="77777777" w:rsidR="00B94D35" w:rsidRPr="00A325E9" w:rsidRDefault="00B94D35" w:rsidP="00AB1690">
            <w:pPr>
              <w:widowControl w:val="0"/>
              <w:tabs>
                <w:tab w:val="num" w:pos="0"/>
              </w:tabs>
              <w:autoSpaceDE w:val="0"/>
              <w:autoSpaceDN w:val="0"/>
              <w:adjustRightInd w:val="0"/>
              <w:jc w:val="center"/>
              <w:rPr>
                <w:color w:val="000000"/>
              </w:rPr>
            </w:pPr>
          </w:p>
        </w:tc>
        <w:tc>
          <w:tcPr>
            <w:tcW w:w="821" w:type="dxa"/>
            <w:tcBorders>
              <w:top w:val="nil"/>
              <w:left w:val="nil"/>
              <w:bottom w:val="single" w:sz="8" w:space="0" w:color="auto"/>
              <w:right w:val="single" w:sz="8" w:space="0" w:color="auto"/>
            </w:tcBorders>
            <w:shd w:val="clear" w:color="auto" w:fill="auto"/>
            <w:vAlign w:val="bottom"/>
          </w:tcPr>
          <w:p w14:paraId="73C17384" w14:textId="77777777" w:rsidR="00B94D35" w:rsidRPr="00A325E9" w:rsidRDefault="00B94D35" w:rsidP="00AB1690">
            <w:pPr>
              <w:widowControl w:val="0"/>
              <w:tabs>
                <w:tab w:val="left" w:pos="1701"/>
              </w:tabs>
              <w:autoSpaceDE w:val="0"/>
              <w:autoSpaceDN w:val="0"/>
              <w:adjustRightInd w:val="0"/>
              <w:jc w:val="center"/>
            </w:pPr>
          </w:p>
        </w:tc>
        <w:tc>
          <w:tcPr>
            <w:tcW w:w="4002" w:type="dxa"/>
          </w:tcPr>
          <w:p w14:paraId="5F79856A" w14:textId="327D20A5" w:rsidR="00B94D35" w:rsidRPr="00A325E9" w:rsidRDefault="00B94D35" w:rsidP="00AB1690">
            <w:pPr>
              <w:jc w:val="both"/>
              <w:rPr>
                <w:i/>
                <w:sz w:val="20"/>
                <w:szCs w:val="20"/>
              </w:rPr>
            </w:pPr>
            <w:r w:rsidRPr="00A325E9">
              <w:t xml:space="preserve">Письменный отчет с результатами выполненных заданий </w:t>
            </w:r>
          </w:p>
        </w:tc>
      </w:tr>
      <w:tr w:rsidR="00B94D35" w:rsidRPr="00A325E9" w14:paraId="3BEA93EC" w14:textId="77777777" w:rsidTr="00CA0923">
        <w:trPr>
          <w:gridAfter w:val="1"/>
          <w:wAfter w:w="4002" w:type="dxa"/>
        </w:trPr>
        <w:tc>
          <w:tcPr>
            <w:tcW w:w="1701" w:type="dxa"/>
            <w:vMerge/>
            <w:vAlign w:val="center"/>
          </w:tcPr>
          <w:p w14:paraId="220F955E" w14:textId="77777777" w:rsidR="00B94D35" w:rsidRPr="00A325E9" w:rsidRDefault="00B94D35" w:rsidP="00AB1690">
            <w:pPr>
              <w:widowControl w:val="0"/>
              <w:tabs>
                <w:tab w:val="left" w:pos="1701"/>
              </w:tabs>
              <w:autoSpaceDE w:val="0"/>
              <w:autoSpaceDN w:val="0"/>
              <w:adjustRightInd w:val="0"/>
              <w:rPr>
                <w:color w:val="000000" w:themeColor="text1"/>
              </w:rPr>
            </w:pPr>
          </w:p>
        </w:tc>
        <w:tc>
          <w:tcPr>
            <w:tcW w:w="5529" w:type="dxa"/>
            <w:vAlign w:val="center"/>
          </w:tcPr>
          <w:p w14:paraId="4AE1F6E9" w14:textId="1EE0756F" w:rsidR="00B94D35" w:rsidRPr="008170CB" w:rsidRDefault="00B94D35" w:rsidP="00AB1690">
            <w:pPr>
              <w:jc w:val="both"/>
            </w:pPr>
            <w:r w:rsidRPr="008170CB">
              <w:t xml:space="preserve">Лабораторная работа № 1.6 Решение транспортной </w:t>
            </w:r>
            <w:r w:rsidRPr="008170CB">
              <w:lastRenderedPageBreak/>
              <w:t>задачи</w:t>
            </w:r>
          </w:p>
        </w:tc>
        <w:tc>
          <w:tcPr>
            <w:tcW w:w="850" w:type="dxa"/>
            <w:vAlign w:val="bottom"/>
          </w:tcPr>
          <w:p w14:paraId="59CA3896" w14:textId="77777777" w:rsidR="00B94D35" w:rsidRPr="00A325E9" w:rsidRDefault="00B94D35" w:rsidP="00AB1690">
            <w:pPr>
              <w:widowControl w:val="0"/>
              <w:tabs>
                <w:tab w:val="left" w:pos="1701"/>
              </w:tabs>
              <w:autoSpaceDE w:val="0"/>
              <w:autoSpaceDN w:val="0"/>
              <w:adjustRightInd w:val="0"/>
              <w:jc w:val="center"/>
              <w:rPr>
                <w:color w:val="000000"/>
              </w:rPr>
            </w:pPr>
          </w:p>
        </w:tc>
        <w:tc>
          <w:tcPr>
            <w:tcW w:w="851" w:type="dxa"/>
            <w:vAlign w:val="bottom"/>
          </w:tcPr>
          <w:p w14:paraId="3DE9BA91" w14:textId="77777777" w:rsidR="00B94D35" w:rsidRPr="00A325E9" w:rsidRDefault="00B94D35" w:rsidP="00AB1690">
            <w:pPr>
              <w:widowControl w:val="0"/>
              <w:tabs>
                <w:tab w:val="left" w:pos="1701"/>
              </w:tabs>
              <w:autoSpaceDE w:val="0"/>
              <w:autoSpaceDN w:val="0"/>
              <w:adjustRightInd w:val="0"/>
              <w:jc w:val="center"/>
              <w:rPr>
                <w:color w:val="000000"/>
              </w:rPr>
            </w:pPr>
          </w:p>
        </w:tc>
        <w:tc>
          <w:tcPr>
            <w:tcW w:w="1168" w:type="dxa"/>
            <w:vAlign w:val="bottom"/>
          </w:tcPr>
          <w:p w14:paraId="4AA731FA" w14:textId="77777777" w:rsidR="00B94D35" w:rsidRPr="00A325E9" w:rsidRDefault="00B94D35" w:rsidP="00AB1690">
            <w:pPr>
              <w:widowControl w:val="0"/>
              <w:tabs>
                <w:tab w:val="left" w:pos="1701"/>
              </w:tabs>
              <w:autoSpaceDE w:val="0"/>
              <w:autoSpaceDN w:val="0"/>
              <w:adjustRightInd w:val="0"/>
              <w:jc w:val="center"/>
              <w:rPr>
                <w:color w:val="000000"/>
              </w:rPr>
            </w:pPr>
          </w:p>
        </w:tc>
        <w:tc>
          <w:tcPr>
            <w:tcW w:w="816" w:type="dxa"/>
            <w:vAlign w:val="bottom"/>
          </w:tcPr>
          <w:p w14:paraId="0B3533D7" w14:textId="77777777" w:rsidR="00B94D35" w:rsidRPr="00A325E9" w:rsidRDefault="00B94D35" w:rsidP="00AB1690">
            <w:pPr>
              <w:widowControl w:val="0"/>
              <w:tabs>
                <w:tab w:val="num" w:pos="0"/>
              </w:tabs>
              <w:autoSpaceDE w:val="0"/>
              <w:autoSpaceDN w:val="0"/>
              <w:adjustRightInd w:val="0"/>
              <w:jc w:val="center"/>
              <w:rPr>
                <w:color w:val="000000"/>
              </w:rPr>
            </w:pPr>
          </w:p>
        </w:tc>
        <w:tc>
          <w:tcPr>
            <w:tcW w:w="821" w:type="dxa"/>
            <w:tcBorders>
              <w:top w:val="nil"/>
              <w:left w:val="nil"/>
              <w:bottom w:val="single" w:sz="8" w:space="0" w:color="auto"/>
              <w:right w:val="single" w:sz="8" w:space="0" w:color="auto"/>
            </w:tcBorders>
            <w:shd w:val="clear" w:color="auto" w:fill="auto"/>
            <w:vAlign w:val="bottom"/>
          </w:tcPr>
          <w:p w14:paraId="131287CA" w14:textId="77777777" w:rsidR="00B94D35" w:rsidRPr="00A325E9" w:rsidRDefault="00B94D35" w:rsidP="00AB1690">
            <w:pPr>
              <w:widowControl w:val="0"/>
              <w:tabs>
                <w:tab w:val="left" w:pos="1701"/>
              </w:tabs>
              <w:autoSpaceDE w:val="0"/>
              <w:autoSpaceDN w:val="0"/>
              <w:adjustRightInd w:val="0"/>
              <w:jc w:val="center"/>
            </w:pPr>
          </w:p>
        </w:tc>
        <w:tc>
          <w:tcPr>
            <w:tcW w:w="4002" w:type="dxa"/>
          </w:tcPr>
          <w:p w14:paraId="48F00B34" w14:textId="79C27FEE" w:rsidR="00B94D35" w:rsidRPr="00A325E9" w:rsidRDefault="00B94D35" w:rsidP="00AB1690">
            <w:pPr>
              <w:jc w:val="both"/>
              <w:rPr>
                <w:i/>
                <w:sz w:val="20"/>
                <w:szCs w:val="20"/>
              </w:rPr>
            </w:pPr>
            <w:r w:rsidRPr="00A325E9">
              <w:rPr>
                <w:i/>
                <w:sz w:val="20"/>
                <w:szCs w:val="20"/>
              </w:rPr>
              <w:t>защита лабораторных работ (ЗЛР)</w:t>
            </w:r>
          </w:p>
        </w:tc>
      </w:tr>
      <w:tr w:rsidR="00B94D35" w:rsidRPr="00A325E9" w14:paraId="2B06C6AD" w14:textId="77777777" w:rsidTr="00CA0923">
        <w:trPr>
          <w:gridAfter w:val="1"/>
          <w:wAfter w:w="4002" w:type="dxa"/>
        </w:trPr>
        <w:tc>
          <w:tcPr>
            <w:tcW w:w="1701" w:type="dxa"/>
            <w:vMerge w:val="restart"/>
            <w:vAlign w:val="center"/>
          </w:tcPr>
          <w:p w14:paraId="313989E5" w14:textId="39A9FD59" w:rsidR="00B94D35" w:rsidRPr="00A325E9" w:rsidRDefault="00B94D35" w:rsidP="00AB1690">
            <w:pPr>
              <w:widowControl w:val="0"/>
              <w:tabs>
                <w:tab w:val="left" w:pos="1701"/>
              </w:tabs>
              <w:autoSpaceDE w:val="0"/>
              <w:autoSpaceDN w:val="0"/>
              <w:adjustRightInd w:val="0"/>
              <w:rPr>
                <w:color w:val="000000" w:themeColor="text1"/>
              </w:rPr>
            </w:pPr>
            <w:r w:rsidRPr="007013F5">
              <w:rPr>
                <w:i/>
              </w:rPr>
              <w:lastRenderedPageBreak/>
              <w:t>ОПК-6, ИД-ОПК-6.1, ИД-ОПК-6.2, ИД-ОПК-6.3</w:t>
            </w:r>
          </w:p>
        </w:tc>
        <w:tc>
          <w:tcPr>
            <w:tcW w:w="5529" w:type="dxa"/>
            <w:vAlign w:val="center"/>
          </w:tcPr>
          <w:p w14:paraId="076BE2C6" w14:textId="0F9841F1" w:rsidR="00B94D35" w:rsidRDefault="00B94D35" w:rsidP="00AB1690">
            <w:pPr>
              <w:jc w:val="both"/>
            </w:pPr>
            <w:r>
              <w:t xml:space="preserve">Лабораторная работа № 1.7 Определение параметров </w:t>
            </w:r>
            <w:proofErr w:type="gramStart"/>
            <w:r>
              <w:t>нелинейной</w:t>
            </w:r>
            <w:proofErr w:type="gramEnd"/>
            <w:r>
              <w:t xml:space="preserve"> </w:t>
            </w:r>
            <w:proofErr w:type="spellStart"/>
            <w:r>
              <w:t>апроксимации</w:t>
            </w:r>
            <w:proofErr w:type="spellEnd"/>
          </w:p>
        </w:tc>
        <w:tc>
          <w:tcPr>
            <w:tcW w:w="850" w:type="dxa"/>
            <w:vAlign w:val="bottom"/>
          </w:tcPr>
          <w:p w14:paraId="50E76B78" w14:textId="77777777" w:rsidR="00B94D35" w:rsidRPr="00A325E9" w:rsidRDefault="00B94D35" w:rsidP="00AB1690">
            <w:pPr>
              <w:widowControl w:val="0"/>
              <w:tabs>
                <w:tab w:val="left" w:pos="1701"/>
              </w:tabs>
              <w:autoSpaceDE w:val="0"/>
              <w:autoSpaceDN w:val="0"/>
              <w:adjustRightInd w:val="0"/>
              <w:jc w:val="center"/>
              <w:rPr>
                <w:color w:val="000000"/>
              </w:rPr>
            </w:pPr>
          </w:p>
        </w:tc>
        <w:tc>
          <w:tcPr>
            <w:tcW w:w="851" w:type="dxa"/>
            <w:vAlign w:val="bottom"/>
          </w:tcPr>
          <w:p w14:paraId="5912B482" w14:textId="77777777" w:rsidR="00B94D35" w:rsidRPr="00A325E9" w:rsidRDefault="00B94D35" w:rsidP="00AB1690">
            <w:pPr>
              <w:widowControl w:val="0"/>
              <w:tabs>
                <w:tab w:val="left" w:pos="1701"/>
              </w:tabs>
              <w:autoSpaceDE w:val="0"/>
              <w:autoSpaceDN w:val="0"/>
              <w:adjustRightInd w:val="0"/>
              <w:jc w:val="center"/>
              <w:rPr>
                <w:color w:val="000000"/>
              </w:rPr>
            </w:pPr>
          </w:p>
        </w:tc>
        <w:tc>
          <w:tcPr>
            <w:tcW w:w="1168" w:type="dxa"/>
            <w:vAlign w:val="bottom"/>
          </w:tcPr>
          <w:p w14:paraId="3DA3B7DE" w14:textId="77777777" w:rsidR="00B94D35" w:rsidRPr="00A325E9" w:rsidRDefault="00B94D35" w:rsidP="00AB1690">
            <w:pPr>
              <w:widowControl w:val="0"/>
              <w:tabs>
                <w:tab w:val="left" w:pos="1701"/>
              </w:tabs>
              <w:autoSpaceDE w:val="0"/>
              <w:autoSpaceDN w:val="0"/>
              <w:adjustRightInd w:val="0"/>
              <w:jc w:val="center"/>
              <w:rPr>
                <w:color w:val="000000"/>
              </w:rPr>
            </w:pPr>
          </w:p>
        </w:tc>
        <w:tc>
          <w:tcPr>
            <w:tcW w:w="816" w:type="dxa"/>
            <w:vAlign w:val="bottom"/>
          </w:tcPr>
          <w:p w14:paraId="4CD194EB" w14:textId="77777777" w:rsidR="00B94D35" w:rsidRPr="00A325E9" w:rsidRDefault="00B94D35" w:rsidP="00AB1690">
            <w:pPr>
              <w:widowControl w:val="0"/>
              <w:tabs>
                <w:tab w:val="num" w:pos="0"/>
              </w:tabs>
              <w:autoSpaceDE w:val="0"/>
              <w:autoSpaceDN w:val="0"/>
              <w:adjustRightInd w:val="0"/>
              <w:jc w:val="center"/>
              <w:rPr>
                <w:color w:val="000000"/>
              </w:rPr>
            </w:pPr>
          </w:p>
        </w:tc>
        <w:tc>
          <w:tcPr>
            <w:tcW w:w="821" w:type="dxa"/>
            <w:tcBorders>
              <w:top w:val="nil"/>
              <w:left w:val="nil"/>
              <w:bottom w:val="single" w:sz="8" w:space="0" w:color="auto"/>
              <w:right w:val="single" w:sz="8" w:space="0" w:color="auto"/>
            </w:tcBorders>
            <w:shd w:val="clear" w:color="auto" w:fill="auto"/>
            <w:vAlign w:val="bottom"/>
          </w:tcPr>
          <w:p w14:paraId="1F4AC9F9" w14:textId="77777777" w:rsidR="00B94D35" w:rsidRPr="00A325E9" w:rsidRDefault="00B94D35" w:rsidP="00AB1690">
            <w:pPr>
              <w:widowControl w:val="0"/>
              <w:tabs>
                <w:tab w:val="left" w:pos="1701"/>
              </w:tabs>
              <w:autoSpaceDE w:val="0"/>
              <w:autoSpaceDN w:val="0"/>
              <w:adjustRightInd w:val="0"/>
              <w:jc w:val="center"/>
            </w:pPr>
          </w:p>
        </w:tc>
        <w:tc>
          <w:tcPr>
            <w:tcW w:w="4002" w:type="dxa"/>
          </w:tcPr>
          <w:p w14:paraId="13331DB1" w14:textId="35B2CE6A" w:rsidR="00B94D35" w:rsidRPr="00A325E9" w:rsidRDefault="00B94D35" w:rsidP="00AB1690">
            <w:pPr>
              <w:jc w:val="both"/>
              <w:rPr>
                <w:i/>
                <w:sz w:val="20"/>
                <w:szCs w:val="20"/>
              </w:rPr>
            </w:pPr>
            <w:r w:rsidRPr="00A325E9">
              <w:rPr>
                <w:i/>
                <w:sz w:val="20"/>
                <w:szCs w:val="20"/>
              </w:rPr>
              <w:t>защита лабораторных работ (ЗЛР)</w:t>
            </w:r>
          </w:p>
        </w:tc>
      </w:tr>
      <w:tr w:rsidR="00B94D35" w:rsidRPr="00A325E9" w14:paraId="4624F7EF" w14:textId="77777777" w:rsidTr="00CA0923">
        <w:trPr>
          <w:gridAfter w:val="1"/>
          <w:wAfter w:w="4002" w:type="dxa"/>
        </w:trPr>
        <w:tc>
          <w:tcPr>
            <w:tcW w:w="1701" w:type="dxa"/>
            <w:vMerge/>
            <w:vAlign w:val="center"/>
          </w:tcPr>
          <w:p w14:paraId="3E00973E" w14:textId="77777777" w:rsidR="00B94D35" w:rsidRPr="00A325E9" w:rsidRDefault="00B94D35" w:rsidP="00AB1690">
            <w:pPr>
              <w:widowControl w:val="0"/>
              <w:tabs>
                <w:tab w:val="left" w:pos="1701"/>
              </w:tabs>
              <w:autoSpaceDE w:val="0"/>
              <w:autoSpaceDN w:val="0"/>
              <w:adjustRightInd w:val="0"/>
              <w:rPr>
                <w:color w:val="000000" w:themeColor="text1"/>
              </w:rPr>
            </w:pPr>
          </w:p>
        </w:tc>
        <w:tc>
          <w:tcPr>
            <w:tcW w:w="5529" w:type="dxa"/>
            <w:vAlign w:val="center"/>
          </w:tcPr>
          <w:p w14:paraId="37B6E86F" w14:textId="34C0342C" w:rsidR="00B94D35" w:rsidRPr="00286997" w:rsidRDefault="00B94D35" w:rsidP="00286997">
            <w:pPr>
              <w:jc w:val="both"/>
            </w:pPr>
            <w:r>
              <w:rPr>
                <w:iCs/>
              </w:rPr>
              <w:t>Тема 1.4</w:t>
            </w:r>
            <w:r w:rsidRPr="00286997">
              <w:rPr>
                <w:iCs/>
              </w:rPr>
              <w:t xml:space="preserve"> </w:t>
            </w:r>
            <w:r>
              <w:rPr>
                <w:iCs/>
              </w:rPr>
              <w:t>Обработка данных анкетного опроса</w:t>
            </w:r>
          </w:p>
        </w:tc>
        <w:tc>
          <w:tcPr>
            <w:tcW w:w="850" w:type="dxa"/>
            <w:vAlign w:val="bottom"/>
          </w:tcPr>
          <w:p w14:paraId="7EFFCC07" w14:textId="77777777" w:rsidR="00B94D35" w:rsidRPr="00A325E9" w:rsidRDefault="00B94D35" w:rsidP="00AB1690">
            <w:pPr>
              <w:widowControl w:val="0"/>
              <w:tabs>
                <w:tab w:val="left" w:pos="1701"/>
              </w:tabs>
              <w:autoSpaceDE w:val="0"/>
              <w:autoSpaceDN w:val="0"/>
              <w:adjustRightInd w:val="0"/>
              <w:jc w:val="center"/>
              <w:rPr>
                <w:color w:val="000000"/>
              </w:rPr>
            </w:pPr>
          </w:p>
        </w:tc>
        <w:tc>
          <w:tcPr>
            <w:tcW w:w="851" w:type="dxa"/>
            <w:vAlign w:val="bottom"/>
          </w:tcPr>
          <w:p w14:paraId="3643235A" w14:textId="77777777" w:rsidR="00B94D35" w:rsidRPr="00A325E9" w:rsidRDefault="00B94D35" w:rsidP="00AB1690">
            <w:pPr>
              <w:widowControl w:val="0"/>
              <w:tabs>
                <w:tab w:val="left" w:pos="1701"/>
              </w:tabs>
              <w:autoSpaceDE w:val="0"/>
              <w:autoSpaceDN w:val="0"/>
              <w:adjustRightInd w:val="0"/>
              <w:jc w:val="center"/>
              <w:rPr>
                <w:color w:val="000000"/>
              </w:rPr>
            </w:pPr>
          </w:p>
        </w:tc>
        <w:tc>
          <w:tcPr>
            <w:tcW w:w="1168" w:type="dxa"/>
            <w:vAlign w:val="bottom"/>
          </w:tcPr>
          <w:p w14:paraId="48B00272" w14:textId="77777777" w:rsidR="00B94D35" w:rsidRPr="00A325E9" w:rsidRDefault="00B94D35" w:rsidP="00AB1690">
            <w:pPr>
              <w:widowControl w:val="0"/>
              <w:tabs>
                <w:tab w:val="left" w:pos="1701"/>
              </w:tabs>
              <w:autoSpaceDE w:val="0"/>
              <w:autoSpaceDN w:val="0"/>
              <w:adjustRightInd w:val="0"/>
              <w:jc w:val="center"/>
              <w:rPr>
                <w:color w:val="000000"/>
              </w:rPr>
            </w:pPr>
          </w:p>
        </w:tc>
        <w:tc>
          <w:tcPr>
            <w:tcW w:w="816" w:type="dxa"/>
            <w:vAlign w:val="bottom"/>
          </w:tcPr>
          <w:p w14:paraId="235AA595" w14:textId="77777777" w:rsidR="00B94D35" w:rsidRPr="00A325E9" w:rsidRDefault="00B94D35" w:rsidP="00AB1690">
            <w:pPr>
              <w:widowControl w:val="0"/>
              <w:tabs>
                <w:tab w:val="num" w:pos="0"/>
              </w:tabs>
              <w:autoSpaceDE w:val="0"/>
              <w:autoSpaceDN w:val="0"/>
              <w:adjustRightInd w:val="0"/>
              <w:jc w:val="center"/>
              <w:rPr>
                <w:color w:val="000000"/>
              </w:rPr>
            </w:pPr>
          </w:p>
        </w:tc>
        <w:tc>
          <w:tcPr>
            <w:tcW w:w="821" w:type="dxa"/>
            <w:tcBorders>
              <w:top w:val="nil"/>
              <w:left w:val="nil"/>
              <w:bottom w:val="single" w:sz="8" w:space="0" w:color="auto"/>
              <w:right w:val="single" w:sz="8" w:space="0" w:color="auto"/>
            </w:tcBorders>
            <w:shd w:val="clear" w:color="auto" w:fill="auto"/>
            <w:vAlign w:val="bottom"/>
          </w:tcPr>
          <w:p w14:paraId="678F1A9F" w14:textId="77777777" w:rsidR="00B94D35" w:rsidRPr="00A325E9" w:rsidRDefault="00B94D35" w:rsidP="00AB1690">
            <w:pPr>
              <w:widowControl w:val="0"/>
              <w:tabs>
                <w:tab w:val="left" w:pos="1701"/>
              </w:tabs>
              <w:autoSpaceDE w:val="0"/>
              <w:autoSpaceDN w:val="0"/>
              <w:adjustRightInd w:val="0"/>
              <w:jc w:val="center"/>
            </w:pPr>
          </w:p>
        </w:tc>
        <w:tc>
          <w:tcPr>
            <w:tcW w:w="4002" w:type="dxa"/>
          </w:tcPr>
          <w:p w14:paraId="77FD2943" w14:textId="4203AF9F" w:rsidR="00B94D35" w:rsidRPr="00A325E9" w:rsidRDefault="00B94D35" w:rsidP="00AB1690">
            <w:pPr>
              <w:jc w:val="both"/>
              <w:rPr>
                <w:i/>
                <w:sz w:val="20"/>
                <w:szCs w:val="20"/>
              </w:rPr>
            </w:pPr>
            <w:r w:rsidRPr="00A325E9">
              <w:t>Контроль посещаемости</w:t>
            </w:r>
          </w:p>
        </w:tc>
      </w:tr>
      <w:tr w:rsidR="00B94D35" w:rsidRPr="00A325E9" w14:paraId="0B212E98" w14:textId="77777777" w:rsidTr="00CA0923">
        <w:trPr>
          <w:gridAfter w:val="1"/>
          <w:wAfter w:w="4002" w:type="dxa"/>
        </w:trPr>
        <w:tc>
          <w:tcPr>
            <w:tcW w:w="1701" w:type="dxa"/>
            <w:vMerge/>
            <w:vAlign w:val="center"/>
          </w:tcPr>
          <w:p w14:paraId="13486AC3" w14:textId="77777777" w:rsidR="00B94D35" w:rsidRPr="00A325E9" w:rsidRDefault="00B94D35" w:rsidP="00AB1690">
            <w:pPr>
              <w:widowControl w:val="0"/>
              <w:tabs>
                <w:tab w:val="left" w:pos="1701"/>
              </w:tabs>
              <w:autoSpaceDE w:val="0"/>
              <w:autoSpaceDN w:val="0"/>
              <w:adjustRightInd w:val="0"/>
              <w:rPr>
                <w:color w:val="000000" w:themeColor="text1"/>
              </w:rPr>
            </w:pPr>
          </w:p>
        </w:tc>
        <w:tc>
          <w:tcPr>
            <w:tcW w:w="5529" w:type="dxa"/>
            <w:vAlign w:val="center"/>
          </w:tcPr>
          <w:p w14:paraId="5C3473A2" w14:textId="188B9E7B" w:rsidR="00B94D35" w:rsidRDefault="00B94D35" w:rsidP="00AB1690">
            <w:pPr>
              <w:jc w:val="both"/>
            </w:pPr>
            <w:r>
              <w:rPr>
                <w:iCs/>
              </w:rPr>
              <w:t>Практическая работа 1.4</w:t>
            </w:r>
            <w:r w:rsidRPr="00286997">
              <w:rPr>
                <w:iCs/>
              </w:rPr>
              <w:t xml:space="preserve"> </w:t>
            </w:r>
            <w:r>
              <w:rPr>
                <w:iCs/>
              </w:rPr>
              <w:t>Обработка данных анкетного опроса</w:t>
            </w:r>
          </w:p>
        </w:tc>
        <w:tc>
          <w:tcPr>
            <w:tcW w:w="850" w:type="dxa"/>
            <w:vAlign w:val="bottom"/>
          </w:tcPr>
          <w:p w14:paraId="634501EA" w14:textId="77777777" w:rsidR="00B94D35" w:rsidRPr="00A325E9" w:rsidRDefault="00B94D35" w:rsidP="00AB1690">
            <w:pPr>
              <w:widowControl w:val="0"/>
              <w:tabs>
                <w:tab w:val="left" w:pos="1701"/>
              </w:tabs>
              <w:autoSpaceDE w:val="0"/>
              <w:autoSpaceDN w:val="0"/>
              <w:adjustRightInd w:val="0"/>
              <w:jc w:val="center"/>
              <w:rPr>
                <w:color w:val="000000"/>
              </w:rPr>
            </w:pPr>
          </w:p>
        </w:tc>
        <w:tc>
          <w:tcPr>
            <w:tcW w:w="851" w:type="dxa"/>
            <w:vAlign w:val="bottom"/>
          </w:tcPr>
          <w:p w14:paraId="696755B5" w14:textId="77777777" w:rsidR="00B94D35" w:rsidRPr="00A325E9" w:rsidRDefault="00B94D35" w:rsidP="00AB1690">
            <w:pPr>
              <w:widowControl w:val="0"/>
              <w:tabs>
                <w:tab w:val="left" w:pos="1701"/>
              </w:tabs>
              <w:autoSpaceDE w:val="0"/>
              <w:autoSpaceDN w:val="0"/>
              <w:adjustRightInd w:val="0"/>
              <w:jc w:val="center"/>
              <w:rPr>
                <w:color w:val="000000"/>
              </w:rPr>
            </w:pPr>
          </w:p>
        </w:tc>
        <w:tc>
          <w:tcPr>
            <w:tcW w:w="1168" w:type="dxa"/>
            <w:vAlign w:val="bottom"/>
          </w:tcPr>
          <w:p w14:paraId="3C4FE994" w14:textId="77777777" w:rsidR="00B94D35" w:rsidRPr="00A325E9" w:rsidRDefault="00B94D35" w:rsidP="00AB1690">
            <w:pPr>
              <w:widowControl w:val="0"/>
              <w:tabs>
                <w:tab w:val="left" w:pos="1701"/>
              </w:tabs>
              <w:autoSpaceDE w:val="0"/>
              <w:autoSpaceDN w:val="0"/>
              <w:adjustRightInd w:val="0"/>
              <w:jc w:val="center"/>
              <w:rPr>
                <w:color w:val="000000"/>
              </w:rPr>
            </w:pPr>
          </w:p>
        </w:tc>
        <w:tc>
          <w:tcPr>
            <w:tcW w:w="816" w:type="dxa"/>
            <w:vAlign w:val="bottom"/>
          </w:tcPr>
          <w:p w14:paraId="60C0B106" w14:textId="77777777" w:rsidR="00B94D35" w:rsidRPr="00A325E9" w:rsidRDefault="00B94D35" w:rsidP="00AB1690">
            <w:pPr>
              <w:widowControl w:val="0"/>
              <w:tabs>
                <w:tab w:val="num" w:pos="0"/>
              </w:tabs>
              <w:autoSpaceDE w:val="0"/>
              <w:autoSpaceDN w:val="0"/>
              <w:adjustRightInd w:val="0"/>
              <w:jc w:val="center"/>
              <w:rPr>
                <w:color w:val="000000"/>
              </w:rPr>
            </w:pPr>
          </w:p>
        </w:tc>
        <w:tc>
          <w:tcPr>
            <w:tcW w:w="821" w:type="dxa"/>
            <w:tcBorders>
              <w:top w:val="nil"/>
              <w:left w:val="nil"/>
              <w:bottom w:val="single" w:sz="8" w:space="0" w:color="auto"/>
              <w:right w:val="single" w:sz="8" w:space="0" w:color="auto"/>
            </w:tcBorders>
            <w:shd w:val="clear" w:color="auto" w:fill="auto"/>
            <w:vAlign w:val="bottom"/>
          </w:tcPr>
          <w:p w14:paraId="5B542059" w14:textId="77777777" w:rsidR="00B94D35" w:rsidRPr="00A325E9" w:rsidRDefault="00B94D35" w:rsidP="00AB1690">
            <w:pPr>
              <w:widowControl w:val="0"/>
              <w:tabs>
                <w:tab w:val="left" w:pos="1701"/>
              </w:tabs>
              <w:autoSpaceDE w:val="0"/>
              <w:autoSpaceDN w:val="0"/>
              <w:adjustRightInd w:val="0"/>
              <w:jc w:val="center"/>
            </w:pPr>
          </w:p>
        </w:tc>
        <w:tc>
          <w:tcPr>
            <w:tcW w:w="4002" w:type="dxa"/>
          </w:tcPr>
          <w:p w14:paraId="4569E91F" w14:textId="2275366A" w:rsidR="00B94D35" w:rsidRPr="00A325E9" w:rsidRDefault="00B94D35" w:rsidP="00AB1690">
            <w:pPr>
              <w:jc w:val="both"/>
              <w:rPr>
                <w:i/>
                <w:sz w:val="20"/>
                <w:szCs w:val="20"/>
              </w:rPr>
            </w:pPr>
            <w:r w:rsidRPr="00A325E9">
              <w:t xml:space="preserve">Письменный отчет с результатами выполненных заданий </w:t>
            </w:r>
          </w:p>
        </w:tc>
      </w:tr>
      <w:tr w:rsidR="00DD6F70" w:rsidRPr="00A325E9" w14:paraId="65BC9C4F" w14:textId="77777777" w:rsidTr="00CA0923">
        <w:trPr>
          <w:gridAfter w:val="1"/>
          <w:wAfter w:w="4002" w:type="dxa"/>
        </w:trPr>
        <w:tc>
          <w:tcPr>
            <w:tcW w:w="1701" w:type="dxa"/>
            <w:vMerge w:val="restart"/>
            <w:vAlign w:val="center"/>
          </w:tcPr>
          <w:p w14:paraId="11487F64" w14:textId="520798B6" w:rsidR="00DD6F70" w:rsidRPr="00A325E9" w:rsidRDefault="00DD6F70" w:rsidP="00CB209F">
            <w:pPr>
              <w:widowControl w:val="0"/>
              <w:tabs>
                <w:tab w:val="left" w:pos="1701"/>
              </w:tabs>
              <w:autoSpaceDE w:val="0"/>
              <w:autoSpaceDN w:val="0"/>
              <w:adjustRightInd w:val="0"/>
              <w:rPr>
                <w:color w:val="000000" w:themeColor="text1"/>
              </w:rPr>
            </w:pPr>
            <w:r w:rsidRPr="007013F5">
              <w:rPr>
                <w:i/>
              </w:rPr>
              <w:t>ОПК-6, ИД-ОПК-6.1, ИД-ОПК-6.2, ИД-ОПК-6.3</w:t>
            </w:r>
          </w:p>
        </w:tc>
        <w:tc>
          <w:tcPr>
            <w:tcW w:w="5529" w:type="dxa"/>
            <w:vAlign w:val="center"/>
          </w:tcPr>
          <w:p w14:paraId="254BCE4F" w14:textId="0AEBB0C2" w:rsidR="00DD6F70" w:rsidRPr="000D7214" w:rsidRDefault="00DD6F70" w:rsidP="00540BC6">
            <w:pPr>
              <w:rPr>
                <w:b/>
                <w:bCs/>
              </w:rPr>
            </w:pPr>
            <w:r w:rsidRPr="00A325E9">
              <w:rPr>
                <w:b/>
                <w:bCs/>
                <w:iCs/>
              </w:rPr>
              <w:t xml:space="preserve">Раздел </w:t>
            </w:r>
            <w:r w:rsidRPr="00A325E9">
              <w:rPr>
                <w:b/>
                <w:bCs/>
                <w:iCs/>
                <w:lang w:val="en-US"/>
              </w:rPr>
              <w:t>II</w:t>
            </w:r>
            <w:r w:rsidRPr="00A325E9">
              <w:rPr>
                <w:b/>
                <w:bCs/>
                <w:iCs/>
              </w:rPr>
              <w:t xml:space="preserve"> </w:t>
            </w:r>
            <w:proofErr w:type="spellStart"/>
            <w:r>
              <w:rPr>
                <w:bCs/>
                <w:iCs/>
                <w:lang w:val="en-US"/>
              </w:rPr>
              <w:t>MathCad</w:t>
            </w:r>
            <w:proofErr w:type="spellEnd"/>
          </w:p>
        </w:tc>
        <w:tc>
          <w:tcPr>
            <w:tcW w:w="850" w:type="dxa"/>
            <w:vAlign w:val="bottom"/>
          </w:tcPr>
          <w:p w14:paraId="68368244" w14:textId="3B740BD1" w:rsidR="00DD6F70" w:rsidRPr="00A325E9" w:rsidRDefault="00DD6F70" w:rsidP="001A14A4">
            <w:pPr>
              <w:widowControl w:val="0"/>
              <w:tabs>
                <w:tab w:val="left" w:pos="1701"/>
              </w:tabs>
              <w:autoSpaceDE w:val="0"/>
              <w:autoSpaceDN w:val="0"/>
              <w:adjustRightInd w:val="0"/>
              <w:jc w:val="center"/>
            </w:pPr>
          </w:p>
        </w:tc>
        <w:tc>
          <w:tcPr>
            <w:tcW w:w="851" w:type="dxa"/>
            <w:vAlign w:val="bottom"/>
          </w:tcPr>
          <w:p w14:paraId="0E30552E" w14:textId="7031A42B" w:rsidR="00DD6F70" w:rsidRPr="00A325E9" w:rsidRDefault="00DD6F70" w:rsidP="001A14A4">
            <w:pPr>
              <w:widowControl w:val="0"/>
              <w:tabs>
                <w:tab w:val="left" w:pos="1701"/>
              </w:tabs>
              <w:autoSpaceDE w:val="0"/>
              <w:autoSpaceDN w:val="0"/>
              <w:adjustRightInd w:val="0"/>
              <w:jc w:val="center"/>
            </w:pPr>
          </w:p>
        </w:tc>
        <w:tc>
          <w:tcPr>
            <w:tcW w:w="1168" w:type="dxa"/>
            <w:vAlign w:val="bottom"/>
          </w:tcPr>
          <w:p w14:paraId="6F407D74" w14:textId="188CE4C9" w:rsidR="00DD6F70" w:rsidRPr="00A325E9" w:rsidRDefault="00DD6F70" w:rsidP="001A14A4">
            <w:pPr>
              <w:widowControl w:val="0"/>
              <w:tabs>
                <w:tab w:val="left" w:pos="1701"/>
              </w:tabs>
              <w:autoSpaceDE w:val="0"/>
              <w:autoSpaceDN w:val="0"/>
              <w:adjustRightInd w:val="0"/>
              <w:jc w:val="center"/>
            </w:pPr>
          </w:p>
        </w:tc>
        <w:tc>
          <w:tcPr>
            <w:tcW w:w="816" w:type="dxa"/>
            <w:vAlign w:val="bottom"/>
          </w:tcPr>
          <w:p w14:paraId="3169B768" w14:textId="502C174D" w:rsidR="00DD6F70" w:rsidRPr="00A325E9" w:rsidRDefault="00DD6F70" w:rsidP="001A14A4">
            <w:pPr>
              <w:widowControl w:val="0"/>
              <w:tabs>
                <w:tab w:val="num" w:pos="0"/>
              </w:tabs>
              <w:autoSpaceDE w:val="0"/>
              <w:autoSpaceDN w:val="0"/>
              <w:adjustRightInd w:val="0"/>
              <w:jc w:val="center"/>
              <w:rPr>
                <w:bCs/>
              </w:rPr>
            </w:pPr>
            <w:r w:rsidRPr="00A325E9">
              <w:rPr>
                <w:color w:val="000000"/>
              </w:rPr>
              <w:t> </w:t>
            </w:r>
          </w:p>
        </w:tc>
        <w:tc>
          <w:tcPr>
            <w:tcW w:w="821" w:type="dxa"/>
            <w:tcBorders>
              <w:top w:val="nil"/>
              <w:left w:val="nil"/>
              <w:bottom w:val="single" w:sz="8" w:space="0" w:color="auto"/>
              <w:right w:val="single" w:sz="8" w:space="0" w:color="auto"/>
            </w:tcBorders>
            <w:shd w:val="clear" w:color="auto" w:fill="auto"/>
            <w:vAlign w:val="bottom"/>
          </w:tcPr>
          <w:p w14:paraId="3FADD4F7" w14:textId="4CF53E0F" w:rsidR="00DD6F70" w:rsidRPr="00A325E9" w:rsidRDefault="00DD6F70" w:rsidP="001A14A4">
            <w:pPr>
              <w:widowControl w:val="0"/>
              <w:tabs>
                <w:tab w:val="left" w:pos="1701"/>
              </w:tabs>
              <w:autoSpaceDE w:val="0"/>
              <w:autoSpaceDN w:val="0"/>
              <w:adjustRightInd w:val="0"/>
              <w:jc w:val="center"/>
            </w:pPr>
          </w:p>
        </w:tc>
        <w:tc>
          <w:tcPr>
            <w:tcW w:w="4002" w:type="dxa"/>
          </w:tcPr>
          <w:p w14:paraId="0ACFECD0" w14:textId="4C13962E" w:rsidR="00DD6F70" w:rsidRPr="00A325E9" w:rsidRDefault="00DD6F70" w:rsidP="001A14A4">
            <w:pPr>
              <w:jc w:val="both"/>
            </w:pPr>
            <w:r w:rsidRPr="00A325E9">
              <w:t>Контроль посещаемости, письменный отчет с результатами выполненных заданий</w:t>
            </w:r>
          </w:p>
        </w:tc>
      </w:tr>
      <w:tr w:rsidR="00DD6F70" w:rsidRPr="00A325E9" w14:paraId="761C7642" w14:textId="77777777" w:rsidTr="00CA0923">
        <w:trPr>
          <w:gridAfter w:val="1"/>
          <w:wAfter w:w="4002" w:type="dxa"/>
        </w:trPr>
        <w:tc>
          <w:tcPr>
            <w:tcW w:w="1701" w:type="dxa"/>
            <w:vMerge/>
            <w:vAlign w:val="center"/>
          </w:tcPr>
          <w:p w14:paraId="7B93FA7E" w14:textId="77777777" w:rsidR="00DD6F70" w:rsidRPr="00A325E9" w:rsidRDefault="00DD6F70" w:rsidP="00BF46F8"/>
        </w:tc>
        <w:tc>
          <w:tcPr>
            <w:tcW w:w="5529" w:type="dxa"/>
            <w:vAlign w:val="center"/>
          </w:tcPr>
          <w:p w14:paraId="76FDA763" w14:textId="76BB299B" w:rsidR="00DD6F70" w:rsidRPr="00A325E9" w:rsidRDefault="00DD6F70" w:rsidP="00F1670F">
            <w:r w:rsidRPr="00A325E9">
              <w:rPr>
                <w:iCs/>
              </w:rPr>
              <w:t xml:space="preserve">Тема 2.1 </w:t>
            </w:r>
            <w:r>
              <w:rPr>
                <w:iCs/>
              </w:rPr>
              <w:t xml:space="preserve">Знакомство с </w:t>
            </w:r>
            <w:proofErr w:type="spellStart"/>
            <w:r>
              <w:rPr>
                <w:iCs/>
                <w:lang w:val="en-US"/>
              </w:rPr>
              <w:t>MathCad</w:t>
            </w:r>
            <w:proofErr w:type="spellEnd"/>
            <w:r w:rsidRPr="001027FB">
              <w:rPr>
                <w:iCs/>
              </w:rPr>
              <w:t>.</w:t>
            </w:r>
            <w:r>
              <w:rPr>
                <w:iCs/>
              </w:rPr>
              <w:t xml:space="preserve">Переменные. Функции. Графики. </w:t>
            </w:r>
          </w:p>
        </w:tc>
        <w:tc>
          <w:tcPr>
            <w:tcW w:w="850" w:type="dxa"/>
            <w:vAlign w:val="bottom"/>
          </w:tcPr>
          <w:p w14:paraId="7C0B654A" w14:textId="6DF6370D" w:rsidR="00DD6F70" w:rsidRPr="00A325E9" w:rsidRDefault="00DD6F70" w:rsidP="001A14A4">
            <w:pPr>
              <w:widowControl w:val="0"/>
              <w:tabs>
                <w:tab w:val="left" w:pos="1701"/>
              </w:tabs>
              <w:autoSpaceDE w:val="0"/>
              <w:autoSpaceDN w:val="0"/>
              <w:adjustRightInd w:val="0"/>
              <w:jc w:val="center"/>
              <w:rPr>
                <w:color w:val="000000"/>
              </w:rPr>
            </w:pPr>
          </w:p>
        </w:tc>
        <w:tc>
          <w:tcPr>
            <w:tcW w:w="851" w:type="dxa"/>
            <w:vAlign w:val="bottom"/>
          </w:tcPr>
          <w:p w14:paraId="5C39D07A" w14:textId="77777777" w:rsidR="00DD6F70" w:rsidRPr="00A325E9" w:rsidRDefault="00DD6F70" w:rsidP="001A14A4">
            <w:pPr>
              <w:widowControl w:val="0"/>
              <w:tabs>
                <w:tab w:val="left" w:pos="1701"/>
              </w:tabs>
              <w:autoSpaceDE w:val="0"/>
              <w:autoSpaceDN w:val="0"/>
              <w:adjustRightInd w:val="0"/>
              <w:jc w:val="center"/>
              <w:rPr>
                <w:color w:val="000000"/>
              </w:rPr>
            </w:pPr>
          </w:p>
        </w:tc>
        <w:tc>
          <w:tcPr>
            <w:tcW w:w="1168" w:type="dxa"/>
            <w:vAlign w:val="bottom"/>
          </w:tcPr>
          <w:p w14:paraId="30FFB741" w14:textId="77777777" w:rsidR="00DD6F70" w:rsidRPr="00A325E9" w:rsidRDefault="00DD6F70" w:rsidP="001A14A4">
            <w:pPr>
              <w:widowControl w:val="0"/>
              <w:tabs>
                <w:tab w:val="left" w:pos="1701"/>
              </w:tabs>
              <w:autoSpaceDE w:val="0"/>
              <w:autoSpaceDN w:val="0"/>
              <w:adjustRightInd w:val="0"/>
              <w:jc w:val="center"/>
              <w:rPr>
                <w:color w:val="000000"/>
              </w:rPr>
            </w:pPr>
          </w:p>
        </w:tc>
        <w:tc>
          <w:tcPr>
            <w:tcW w:w="816" w:type="dxa"/>
            <w:vAlign w:val="bottom"/>
          </w:tcPr>
          <w:p w14:paraId="5D2617C5" w14:textId="77777777" w:rsidR="00DD6F70" w:rsidRPr="00A325E9" w:rsidRDefault="00DD6F70" w:rsidP="001A14A4">
            <w:pPr>
              <w:widowControl w:val="0"/>
              <w:tabs>
                <w:tab w:val="num" w:pos="0"/>
              </w:tabs>
              <w:autoSpaceDE w:val="0"/>
              <w:autoSpaceDN w:val="0"/>
              <w:adjustRightInd w:val="0"/>
              <w:jc w:val="center"/>
              <w:rPr>
                <w:color w:val="000000"/>
              </w:rPr>
            </w:pPr>
          </w:p>
        </w:tc>
        <w:tc>
          <w:tcPr>
            <w:tcW w:w="821" w:type="dxa"/>
            <w:tcBorders>
              <w:top w:val="nil"/>
              <w:left w:val="nil"/>
              <w:bottom w:val="single" w:sz="8" w:space="0" w:color="auto"/>
              <w:right w:val="single" w:sz="8" w:space="0" w:color="auto"/>
            </w:tcBorders>
            <w:shd w:val="clear" w:color="auto" w:fill="auto"/>
            <w:vAlign w:val="bottom"/>
          </w:tcPr>
          <w:p w14:paraId="196AD4A2" w14:textId="77777777" w:rsidR="00DD6F70" w:rsidRPr="00A325E9" w:rsidRDefault="00DD6F70" w:rsidP="001A14A4">
            <w:pPr>
              <w:widowControl w:val="0"/>
              <w:tabs>
                <w:tab w:val="left" w:pos="1701"/>
              </w:tabs>
              <w:autoSpaceDE w:val="0"/>
              <w:autoSpaceDN w:val="0"/>
              <w:adjustRightInd w:val="0"/>
              <w:jc w:val="center"/>
            </w:pPr>
          </w:p>
        </w:tc>
        <w:tc>
          <w:tcPr>
            <w:tcW w:w="4002" w:type="dxa"/>
          </w:tcPr>
          <w:p w14:paraId="326C0C31" w14:textId="2BFB5538" w:rsidR="00DD6F70" w:rsidRPr="00A325E9" w:rsidRDefault="00DD6F70" w:rsidP="001A14A4">
            <w:pPr>
              <w:jc w:val="both"/>
            </w:pPr>
            <w:r w:rsidRPr="00A325E9">
              <w:t>Контроль посещаемости</w:t>
            </w:r>
          </w:p>
        </w:tc>
      </w:tr>
      <w:tr w:rsidR="00DD6F70" w:rsidRPr="00A325E9" w14:paraId="4E856A4B" w14:textId="77777777" w:rsidTr="00CA0923">
        <w:trPr>
          <w:gridAfter w:val="1"/>
          <w:wAfter w:w="4002" w:type="dxa"/>
        </w:trPr>
        <w:tc>
          <w:tcPr>
            <w:tcW w:w="1701" w:type="dxa"/>
            <w:vMerge/>
            <w:vAlign w:val="center"/>
          </w:tcPr>
          <w:p w14:paraId="54FAB604" w14:textId="77777777" w:rsidR="00DD6F70" w:rsidRPr="00A325E9" w:rsidRDefault="00DD6F70" w:rsidP="00BF46F8"/>
        </w:tc>
        <w:tc>
          <w:tcPr>
            <w:tcW w:w="5529" w:type="dxa"/>
            <w:vAlign w:val="center"/>
          </w:tcPr>
          <w:p w14:paraId="31259DBB" w14:textId="72145CE2" w:rsidR="00DD6F70" w:rsidRPr="00A325E9" w:rsidRDefault="00DD6F70" w:rsidP="001027FB">
            <w:r w:rsidRPr="00A325E9">
              <w:t xml:space="preserve">Практическая работа № 2.1 </w:t>
            </w:r>
            <w:r>
              <w:t>Вычисление значений функций</w:t>
            </w:r>
          </w:p>
        </w:tc>
        <w:tc>
          <w:tcPr>
            <w:tcW w:w="850" w:type="dxa"/>
            <w:vAlign w:val="bottom"/>
          </w:tcPr>
          <w:p w14:paraId="0B20E674" w14:textId="77777777" w:rsidR="00DD6F70" w:rsidRPr="00A325E9" w:rsidRDefault="00DD6F70" w:rsidP="001A14A4">
            <w:pPr>
              <w:widowControl w:val="0"/>
              <w:tabs>
                <w:tab w:val="left" w:pos="1701"/>
              </w:tabs>
              <w:autoSpaceDE w:val="0"/>
              <w:autoSpaceDN w:val="0"/>
              <w:adjustRightInd w:val="0"/>
              <w:jc w:val="center"/>
              <w:rPr>
                <w:color w:val="000000"/>
              </w:rPr>
            </w:pPr>
          </w:p>
        </w:tc>
        <w:tc>
          <w:tcPr>
            <w:tcW w:w="851" w:type="dxa"/>
            <w:vAlign w:val="bottom"/>
          </w:tcPr>
          <w:p w14:paraId="0835A99D" w14:textId="19AADDAB" w:rsidR="00DD6F70" w:rsidRPr="00A325E9" w:rsidRDefault="00DD6F70" w:rsidP="001A14A4">
            <w:pPr>
              <w:widowControl w:val="0"/>
              <w:tabs>
                <w:tab w:val="left" w:pos="1701"/>
              </w:tabs>
              <w:autoSpaceDE w:val="0"/>
              <w:autoSpaceDN w:val="0"/>
              <w:adjustRightInd w:val="0"/>
              <w:jc w:val="center"/>
              <w:rPr>
                <w:color w:val="000000"/>
              </w:rPr>
            </w:pPr>
          </w:p>
        </w:tc>
        <w:tc>
          <w:tcPr>
            <w:tcW w:w="1168" w:type="dxa"/>
            <w:vAlign w:val="bottom"/>
          </w:tcPr>
          <w:p w14:paraId="0DB8ABBA" w14:textId="77777777" w:rsidR="00DD6F70" w:rsidRPr="00A325E9" w:rsidRDefault="00DD6F70" w:rsidP="001A14A4">
            <w:pPr>
              <w:widowControl w:val="0"/>
              <w:tabs>
                <w:tab w:val="left" w:pos="1701"/>
              </w:tabs>
              <w:autoSpaceDE w:val="0"/>
              <w:autoSpaceDN w:val="0"/>
              <w:adjustRightInd w:val="0"/>
              <w:jc w:val="center"/>
              <w:rPr>
                <w:color w:val="000000"/>
              </w:rPr>
            </w:pPr>
          </w:p>
        </w:tc>
        <w:tc>
          <w:tcPr>
            <w:tcW w:w="816" w:type="dxa"/>
            <w:vAlign w:val="bottom"/>
          </w:tcPr>
          <w:p w14:paraId="00A0C130" w14:textId="77777777" w:rsidR="00DD6F70" w:rsidRPr="00A325E9" w:rsidRDefault="00DD6F70" w:rsidP="001A14A4">
            <w:pPr>
              <w:widowControl w:val="0"/>
              <w:tabs>
                <w:tab w:val="num" w:pos="0"/>
              </w:tabs>
              <w:autoSpaceDE w:val="0"/>
              <w:autoSpaceDN w:val="0"/>
              <w:adjustRightInd w:val="0"/>
              <w:jc w:val="center"/>
              <w:rPr>
                <w:color w:val="000000"/>
              </w:rPr>
            </w:pPr>
          </w:p>
        </w:tc>
        <w:tc>
          <w:tcPr>
            <w:tcW w:w="821" w:type="dxa"/>
            <w:tcBorders>
              <w:top w:val="nil"/>
              <w:left w:val="nil"/>
              <w:bottom w:val="single" w:sz="8" w:space="0" w:color="auto"/>
              <w:right w:val="single" w:sz="8" w:space="0" w:color="auto"/>
            </w:tcBorders>
            <w:shd w:val="clear" w:color="auto" w:fill="auto"/>
            <w:vAlign w:val="bottom"/>
          </w:tcPr>
          <w:p w14:paraId="321FEDE9" w14:textId="77777777" w:rsidR="00DD6F70" w:rsidRPr="00A325E9" w:rsidRDefault="00DD6F70" w:rsidP="001A14A4">
            <w:pPr>
              <w:widowControl w:val="0"/>
              <w:tabs>
                <w:tab w:val="left" w:pos="1701"/>
              </w:tabs>
              <w:autoSpaceDE w:val="0"/>
              <w:autoSpaceDN w:val="0"/>
              <w:adjustRightInd w:val="0"/>
              <w:jc w:val="center"/>
            </w:pPr>
          </w:p>
        </w:tc>
        <w:tc>
          <w:tcPr>
            <w:tcW w:w="4002" w:type="dxa"/>
          </w:tcPr>
          <w:p w14:paraId="0DF6C237" w14:textId="64011122" w:rsidR="00DD6F70" w:rsidRPr="00A325E9" w:rsidRDefault="00DD6F70" w:rsidP="001A14A4">
            <w:pPr>
              <w:jc w:val="both"/>
            </w:pPr>
            <w:r w:rsidRPr="00A325E9">
              <w:t xml:space="preserve">Письменный отчет с результатами выполненных заданий </w:t>
            </w:r>
          </w:p>
        </w:tc>
      </w:tr>
      <w:tr w:rsidR="00DD6F70" w:rsidRPr="00A325E9" w14:paraId="16A7045B" w14:textId="77777777" w:rsidTr="00CA0923">
        <w:trPr>
          <w:gridAfter w:val="1"/>
          <w:wAfter w:w="4002" w:type="dxa"/>
        </w:trPr>
        <w:tc>
          <w:tcPr>
            <w:tcW w:w="1701" w:type="dxa"/>
            <w:vMerge/>
            <w:vAlign w:val="center"/>
          </w:tcPr>
          <w:p w14:paraId="2BEC5A75" w14:textId="77777777" w:rsidR="00DD6F70" w:rsidRPr="00A325E9" w:rsidRDefault="00DD6F70" w:rsidP="00BF46F8"/>
        </w:tc>
        <w:tc>
          <w:tcPr>
            <w:tcW w:w="5529" w:type="dxa"/>
            <w:vAlign w:val="center"/>
          </w:tcPr>
          <w:p w14:paraId="2556FD1E" w14:textId="1D3E80D6" w:rsidR="00DD6F70" w:rsidRPr="00A325E9" w:rsidRDefault="00DD6F70" w:rsidP="001027FB">
            <w:r w:rsidRPr="00A325E9">
              <w:t>Лабораторная работа № 2.1</w:t>
            </w:r>
            <w:r>
              <w:t xml:space="preserve"> Решение системы уравнений</w:t>
            </w:r>
          </w:p>
        </w:tc>
        <w:tc>
          <w:tcPr>
            <w:tcW w:w="850" w:type="dxa"/>
            <w:vAlign w:val="bottom"/>
          </w:tcPr>
          <w:p w14:paraId="15392DBC" w14:textId="77777777" w:rsidR="00DD6F70" w:rsidRPr="00A325E9" w:rsidRDefault="00DD6F70" w:rsidP="001A14A4">
            <w:pPr>
              <w:widowControl w:val="0"/>
              <w:tabs>
                <w:tab w:val="left" w:pos="1701"/>
              </w:tabs>
              <w:autoSpaceDE w:val="0"/>
              <w:autoSpaceDN w:val="0"/>
              <w:adjustRightInd w:val="0"/>
              <w:jc w:val="center"/>
              <w:rPr>
                <w:color w:val="000000"/>
              </w:rPr>
            </w:pPr>
          </w:p>
        </w:tc>
        <w:tc>
          <w:tcPr>
            <w:tcW w:w="851" w:type="dxa"/>
            <w:vAlign w:val="bottom"/>
          </w:tcPr>
          <w:p w14:paraId="4D9C43DD" w14:textId="77777777" w:rsidR="00DD6F70" w:rsidRPr="00A325E9" w:rsidRDefault="00DD6F70" w:rsidP="001A14A4">
            <w:pPr>
              <w:widowControl w:val="0"/>
              <w:tabs>
                <w:tab w:val="left" w:pos="1701"/>
              </w:tabs>
              <w:autoSpaceDE w:val="0"/>
              <w:autoSpaceDN w:val="0"/>
              <w:adjustRightInd w:val="0"/>
              <w:jc w:val="center"/>
              <w:rPr>
                <w:color w:val="000000"/>
              </w:rPr>
            </w:pPr>
          </w:p>
        </w:tc>
        <w:tc>
          <w:tcPr>
            <w:tcW w:w="1168" w:type="dxa"/>
            <w:vAlign w:val="bottom"/>
          </w:tcPr>
          <w:p w14:paraId="7EE44275" w14:textId="77777777" w:rsidR="00DD6F70" w:rsidRPr="00A325E9" w:rsidRDefault="00DD6F70" w:rsidP="001A14A4">
            <w:pPr>
              <w:widowControl w:val="0"/>
              <w:tabs>
                <w:tab w:val="left" w:pos="1701"/>
              </w:tabs>
              <w:autoSpaceDE w:val="0"/>
              <w:autoSpaceDN w:val="0"/>
              <w:adjustRightInd w:val="0"/>
              <w:jc w:val="center"/>
              <w:rPr>
                <w:color w:val="000000"/>
              </w:rPr>
            </w:pPr>
          </w:p>
        </w:tc>
        <w:tc>
          <w:tcPr>
            <w:tcW w:w="816" w:type="dxa"/>
            <w:vAlign w:val="bottom"/>
          </w:tcPr>
          <w:p w14:paraId="15D68628" w14:textId="77777777" w:rsidR="00DD6F70" w:rsidRPr="00A325E9" w:rsidRDefault="00DD6F70" w:rsidP="001A14A4">
            <w:pPr>
              <w:widowControl w:val="0"/>
              <w:tabs>
                <w:tab w:val="num" w:pos="0"/>
              </w:tabs>
              <w:autoSpaceDE w:val="0"/>
              <w:autoSpaceDN w:val="0"/>
              <w:adjustRightInd w:val="0"/>
              <w:jc w:val="center"/>
              <w:rPr>
                <w:color w:val="000000"/>
              </w:rPr>
            </w:pPr>
          </w:p>
        </w:tc>
        <w:tc>
          <w:tcPr>
            <w:tcW w:w="821" w:type="dxa"/>
            <w:tcBorders>
              <w:top w:val="nil"/>
              <w:left w:val="nil"/>
              <w:bottom w:val="single" w:sz="8" w:space="0" w:color="auto"/>
              <w:right w:val="single" w:sz="8" w:space="0" w:color="auto"/>
            </w:tcBorders>
            <w:shd w:val="clear" w:color="auto" w:fill="auto"/>
            <w:vAlign w:val="bottom"/>
          </w:tcPr>
          <w:p w14:paraId="61E5658D" w14:textId="77777777" w:rsidR="00DD6F70" w:rsidRPr="00A325E9" w:rsidRDefault="00DD6F70" w:rsidP="001A14A4">
            <w:pPr>
              <w:widowControl w:val="0"/>
              <w:tabs>
                <w:tab w:val="left" w:pos="1701"/>
              </w:tabs>
              <w:autoSpaceDE w:val="0"/>
              <w:autoSpaceDN w:val="0"/>
              <w:adjustRightInd w:val="0"/>
              <w:jc w:val="center"/>
            </w:pPr>
          </w:p>
        </w:tc>
        <w:tc>
          <w:tcPr>
            <w:tcW w:w="4002" w:type="dxa"/>
          </w:tcPr>
          <w:p w14:paraId="3875B4D4" w14:textId="19EB024D" w:rsidR="00DD6F70" w:rsidRPr="00A325E9" w:rsidRDefault="00DD6F70" w:rsidP="001A14A4">
            <w:pPr>
              <w:jc w:val="both"/>
            </w:pPr>
            <w:r w:rsidRPr="00A325E9">
              <w:rPr>
                <w:i/>
                <w:sz w:val="20"/>
                <w:szCs w:val="20"/>
              </w:rPr>
              <w:t>защита лабораторных работ (ЗЛР)</w:t>
            </w:r>
          </w:p>
        </w:tc>
      </w:tr>
      <w:tr w:rsidR="00DD6F70" w:rsidRPr="00A325E9" w14:paraId="36373920" w14:textId="77777777" w:rsidTr="00CA0923">
        <w:trPr>
          <w:gridAfter w:val="1"/>
          <w:wAfter w:w="4002" w:type="dxa"/>
        </w:trPr>
        <w:tc>
          <w:tcPr>
            <w:tcW w:w="1701" w:type="dxa"/>
            <w:vMerge/>
            <w:vAlign w:val="center"/>
          </w:tcPr>
          <w:p w14:paraId="27A5D901" w14:textId="77777777" w:rsidR="00DD6F70" w:rsidRPr="00A325E9" w:rsidRDefault="00DD6F70" w:rsidP="00BF46F8"/>
        </w:tc>
        <w:tc>
          <w:tcPr>
            <w:tcW w:w="5529" w:type="dxa"/>
            <w:vAlign w:val="center"/>
          </w:tcPr>
          <w:p w14:paraId="2082B788" w14:textId="15CD7805" w:rsidR="00DD6F70" w:rsidRPr="00A325E9" w:rsidRDefault="00DD6F70" w:rsidP="00DE710F">
            <w:r w:rsidRPr="00A325E9">
              <w:t>Лабораторная работа № 2.</w:t>
            </w:r>
            <w:r>
              <w:t>2 Статистическая обработка экспериментальных данных</w:t>
            </w:r>
          </w:p>
        </w:tc>
        <w:tc>
          <w:tcPr>
            <w:tcW w:w="850" w:type="dxa"/>
            <w:vAlign w:val="bottom"/>
          </w:tcPr>
          <w:p w14:paraId="51C7B0C6" w14:textId="77777777" w:rsidR="00DD6F70" w:rsidRPr="00A325E9" w:rsidRDefault="00DD6F70" w:rsidP="001A14A4">
            <w:pPr>
              <w:widowControl w:val="0"/>
              <w:tabs>
                <w:tab w:val="left" w:pos="1701"/>
              </w:tabs>
              <w:autoSpaceDE w:val="0"/>
              <w:autoSpaceDN w:val="0"/>
              <w:adjustRightInd w:val="0"/>
              <w:jc w:val="center"/>
              <w:rPr>
                <w:color w:val="000000"/>
              </w:rPr>
            </w:pPr>
          </w:p>
        </w:tc>
        <w:tc>
          <w:tcPr>
            <w:tcW w:w="851" w:type="dxa"/>
            <w:vAlign w:val="bottom"/>
          </w:tcPr>
          <w:p w14:paraId="74D589FF" w14:textId="77777777" w:rsidR="00DD6F70" w:rsidRPr="00A325E9" w:rsidRDefault="00DD6F70" w:rsidP="001A14A4">
            <w:pPr>
              <w:widowControl w:val="0"/>
              <w:tabs>
                <w:tab w:val="left" w:pos="1701"/>
              </w:tabs>
              <w:autoSpaceDE w:val="0"/>
              <w:autoSpaceDN w:val="0"/>
              <w:adjustRightInd w:val="0"/>
              <w:jc w:val="center"/>
              <w:rPr>
                <w:color w:val="000000"/>
              </w:rPr>
            </w:pPr>
          </w:p>
        </w:tc>
        <w:tc>
          <w:tcPr>
            <w:tcW w:w="1168" w:type="dxa"/>
            <w:vAlign w:val="bottom"/>
          </w:tcPr>
          <w:p w14:paraId="3F1BF552" w14:textId="77777777" w:rsidR="00DD6F70" w:rsidRPr="00A325E9" w:rsidRDefault="00DD6F70" w:rsidP="001A14A4">
            <w:pPr>
              <w:widowControl w:val="0"/>
              <w:tabs>
                <w:tab w:val="left" w:pos="1701"/>
              </w:tabs>
              <w:autoSpaceDE w:val="0"/>
              <w:autoSpaceDN w:val="0"/>
              <w:adjustRightInd w:val="0"/>
              <w:jc w:val="center"/>
              <w:rPr>
                <w:color w:val="000000"/>
              </w:rPr>
            </w:pPr>
          </w:p>
        </w:tc>
        <w:tc>
          <w:tcPr>
            <w:tcW w:w="816" w:type="dxa"/>
            <w:vAlign w:val="bottom"/>
          </w:tcPr>
          <w:p w14:paraId="2E9F2408" w14:textId="77777777" w:rsidR="00DD6F70" w:rsidRPr="00A325E9" w:rsidRDefault="00DD6F70" w:rsidP="001A14A4">
            <w:pPr>
              <w:widowControl w:val="0"/>
              <w:tabs>
                <w:tab w:val="num" w:pos="0"/>
              </w:tabs>
              <w:autoSpaceDE w:val="0"/>
              <w:autoSpaceDN w:val="0"/>
              <w:adjustRightInd w:val="0"/>
              <w:jc w:val="center"/>
              <w:rPr>
                <w:color w:val="000000"/>
              </w:rPr>
            </w:pPr>
          </w:p>
        </w:tc>
        <w:tc>
          <w:tcPr>
            <w:tcW w:w="821" w:type="dxa"/>
            <w:tcBorders>
              <w:top w:val="nil"/>
              <w:left w:val="nil"/>
              <w:bottom w:val="single" w:sz="8" w:space="0" w:color="auto"/>
              <w:right w:val="single" w:sz="8" w:space="0" w:color="auto"/>
            </w:tcBorders>
            <w:shd w:val="clear" w:color="auto" w:fill="auto"/>
            <w:vAlign w:val="bottom"/>
          </w:tcPr>
          <w:p w14:paraId="2A360732" w14:textId="77777777" w:rsidR="00DD6F70" w:rsidRPr="00A325E9" w:rsidRDefault="00DD6F70" w:rsidP="001A14A4">
            <w:pPr>
              <w:widowControl w:val="0"/>
              <w:tabs>
                <w:tab w:val="left" w:pos="1701"/>
              </w:tabs>
              <w:autoSpaceDE w:val="0"/>
              <w:autoSpaceDN w:val="0"/>
              <w:adjustRightInd w:val="0"/>
              <w:jc w:val="center"/>
            </w:pPr>
          </w:p>
        </w:tc>
        <w:tc>
          <w:tcPr>
            <w:tcW w:w="4002" w:type="dxa"/>
          </w:tcPr>
          <w:p w14:paraId="75BEDD28" w14:textId="67C403BC" w:rsidR="00DD6F70" w:rsidRPr="00A325E9" w:rsidRDefault="00DD6F70" w:rsidP="001A14A4">
            <w:pPr>
              <w:jc w:val="both"/>
            </w:pPr>
            <w:r w:rsidRPr="00A325E9">
              <w:rPr>
                <w:i/>
                <w:sz w:val="20"/>
                <w:szCs w:val="20"/>
              </w:rPr>
              <w:t>защита лабораторных работ (ЗЛР)</w:t>
            </w:r>
          </w:p>
        </w:tc>
      </w:tr>
      <w:tr w:rsidR="00DD6F70" w:rsidRPr="00A325E9" w14:paraId="4799E2C6" w14:textId="77777777" w:rsidTr="00CA0923">
        <w:trPr>
          <w:gridAfter w:val="1"/>
          <w:wAfter w:w="4002" w:type="dxa"/>
        </w:trPr>
        <w:tc>
          <w:tcPr>
            <w:tcW w:w="1701" w:type="dxa"/>
            <w:vMerge/>
            <w:vAlign w:val="center"/>
          </w:tcPr>
          <w:p w14:paraId="3B960C25" w14:textId="77777777" w:rsidR="00DD6F70" w:rsidRPr="00A325E9" w:rsidRDefault="00DD6F70" w:rsidP="00BF46F8"/>
        </w:tc>
        <w:tc>
          <w:tcPr>
            <w:tcW w:w="5529" w:type="dxa"/>
            <w:vAlign w:val="center"/>
          </w:tcPr>
          <w:p w14:paraId="065CC6AE" w14:textId="00A3C348" w:rsidR="00DD6F70" w:rsidRPr="00A325E9" w:rsidRDefault="00DD6F70" w:rsidP="00F5609C">
            <w:r w:rsidRPr="00A325E9">
              <w:t>Лабораторная работа № 2.</w:t>
            </w:r>
            <w:r>
              <w:t xml:space="preserve">3 </w:t>
            </w:r>
            <w:proofErr w:type="spellStart"/>
            <w:r>
              <w:t>Регррессия</w:t>
            </w:r>
            <w:proofErr w:type="spellEnd"/>
          </w:p>
        </w:tc>
        <w:tc>
          <w:tcPr>
            <w:tcW w:w="850" w:type="dxa"/>
            <w:vAlign w:val="bottom"/>
          </w:tcPr>
          <w:p w14:paraId="303EAF85" w14:textId="77777777" w:rsidR="00DD6F70" w:rsidRPr="00A325E9" w:rsidRDefault="00DD6F70" w:rsidP="001A14A4">
            <w:pPr>
              <w:widowControl w:val="0"/>
              <w:tabs>
                <w:tab w:val="left" w:pos="1701"/>
              </w:tabs>
              <w:autoSpaceDE w:val="0"/>
              <w:autoSpaceDN w:val="0"/>
              <w:adjustRightInd w:val="0"/>
              <w:jc w:val="center"/>
              <w:rPr>
                <w:color w:val="000000"/>
              </w:rPr>
            </w:pPr>
          </w:p>
        </w:tc>
        <w:tc>
          <w:tcPr>
            <w:tcW w:w="851" w:type="dxa"/>
            <w:vAlign w:val="bottom"/>
          </w:tcPr>
          <w:p w14:paraId="6FE03E88" w14:textId="77777777" w:rsidR="00DD6F70" w:rsidRPr="00A325E9" w:rsidRDefault="00DD6F70" w:rsidP="001A14A4">
            <w:pPr>
              <w:widowControl w:val="0"/>
              <w:tabs>
                <w:tab w:val="left" w:pos="1701"/>
              </w:tabs>
              <w:autoSpaceDE w:val="0"/>
              <w:autoSpaceDN w:val="0"/>
              <w:adjustRightInd w:val="0"/>
              <w:jc w:val="center"/>
              <w:rPr>
                <w:color w:val="000000"/>
              </w:rPr>
            </w:pPr>
          </w:p>
        </w:tc>
        <w:tc>
          <w:tcPr>
            <w:tcW w:w="1168" w:type="dxa"/>
            <w:vAlign w:val="bottom"/>
          </w:tcPr>
          <w:p w14:paraId="08CBD09C" w14:textId="4B06AAFC" w:rsidR="00DD6F70" w:rsidRPr="00A325E9" w:rsidRDefault="00DD6F70" w:rsidP="001A14A4">
            <w:pPr>
              <w:widowControl w:val="0"/>
              <w:tabs>
                <w:tab w:val="left" w:pos="1701"/>
              </w:tabs>
              <w:autoSpaceDE w:val="0"/>
              <w:autoSpaceDN w:val="0"/>
              <w:adjustRightInd w:val="0"/>
              <w:jc w:val="center"/>
              <w:rPr>
                <w:color w:val="000000"/>
              </w:rPr>
            </w:pPr>
          </w:p>
        </w:tc>
        <w:tc>
          <w:tcPr>
            <w:tcW w:w="816" w:type="dxa"/>
            <w:vAlign w:val="bottom"/>
          </w:tcPr>
          <w:p w14:paraId="0E0EA50D" w14:textId="77777777" w:rsidR="00DD6F70" w:rsidRPr="00A325E9" w:rsidRDefault="00DD6F70" w:rsidP="001A14A4">
            <w:pPr>
              <w:widowControl w:val="0"/>
              <w:tabs>
                <w:tab w:val="num" w:pos="0"/>
              </w:tabs>
              <w:autoSpaceDE w:val="0"/>
              <w:autoSpaceDN w:val="0"/>
              <w:adjustRightInd w:val="0"/>
              <w:jc w:val="center"/>
              <w:rPr>
                <w:color w:val="000000"/>
              </w:rPr>
            </w:pPr>
          </w:p>
        </w:tc>
        <w:tc>
          <w:tcPr>
            <w:tcW w:w="821" w:type="dxa"/>
            <w:tcBorders>
              <w:top w:val="nil"/>
              <w:left w:val="nil"/>
              <w:bottom w:val="single" w:sz="8" w:space="0" w:color="auto"/>
              <w:right w:val="single" w:sz="8" w:space="0" w:color="auto"/>
            </w:tcBorders>
            <w:shd w:val="clear" w:color="auto" w:fill="auto"/>
            <w:vAlign w:val="bottom"/>
          </w:tcPr>
          <w:p w14:paraId="62DE95EC" w14:textId="77777777" w:rsidR="00DD6F70" w:rsidRPr="00A325E9" w:rsidRDefault="00DD6F70" w:rsidP="001A14A4">
            <w:pPr>
              <w:widowControl w:val="0"/>
              <w:tabs>
                <w:tab w:val="left" w:pos="1701"/>
              </w:tabs>
              <w:autoSpaceDE w:val="0"/>
              <w:autoSpaceDN w:val="0"/>
              <w:adjustRightInd w:val="0"/>
              <w:jc w:val="center"/>
            </w:pPr>
          </w:p>
        </w:tc>
        <w:tc>
          <w:tcPr>
            <w:tcW w:w="4002" w:type="dxa"/>
          </w:tcPr>
          <w:p w14:paraId="102A7367" w14:textId="17FB27FF" w:rsidR="00DD6F70" w:rsidRPr="00A325E9" w:rsidRDefault="00DD6F70" w:rsidP="001A14A4">
            <w:pPr>
              <w:jc w:val="both"/>
            </w:pPr>
            <w:r w:rsidRPr="00A325E9">
              <w:rPr>
                <w:i/>
                <w:sz w:val="20"/>
                <w:szCs w:val="20"/>
              </w:rPr>
              <w:t>защита лабораторных работ (ЗЛР)</w:t>
            </w:r>
          </w:p>
        </w:tc>
      </w:tr>
      <w:tr w:rsidR="00B94D35" w:rsidRPr="00A325E9" w14:paraId="278AC35B" w14:textId="77777777" w:rsidTr="00CA0923">
        <w:trPr>
          <w:gridAfter w:val="1"/>
          <w:wAfter w:w="4002" w:type="dxa"/>
        </w:trPr>
        <w:tc>
          <w:tcPr>
            <w:tcW w:w="1701" w:type="dxa"/>
            <w:vMerge w:val="restart"/>
            <w:vAlign w:val="center"/>
          </w:tcPr>
          <w:p w14:paraId="35B60E86" w14:textId="1FFA2EA9" w:rsidR="00B94D35" w:rsidRPr="00A325E9" w:rsidRDefault="00B94D35" w:rsidP="00CB209F">
            <w:r w:rsidRPr="007013F5">
              <w:rPr>
                <w:i/>
              </w:rPr>
              <w:lastRenderedPageBreak/>
              <w:t>ОПК-6, ИД-ОПК-6.1, ИД-ОПК-6.2, ИД-ОПК-6.3</w:t>
            </w:r>
          </w:p>
        </w:tc>
        <w:tc>
          <w:tcPr>
            <w:tcW w:w="5529" w:type="dxa"/>
            <w:vAlign w:val="center"/>
          </w:tcPr>
          <w:p w14:paraId="2457E8F2" w14:textId="5AE84455" w:rsidR="00B94D35" w:rsidRPr="00A325E9" w:rsidRDefault="00B94D35" w:rsidP="00F5609C">
            <w:r w:rsidRPr="00A325E9">
              <w:t xml:space="preserve">Тема 2.2 </w:t>
            </w:r>
            <w:r>
              <w:t>Решение нелинейных уравнений. Поиск решений.</w:t>
            </w:r>
          </w:p>
        </w:tc>
        <w:tc>
          <w:tcPr>
            <w:tcW w:w="850" w:type="dxa"/>
            <w:vAlign w:val="bottom"/>
          </w:tcPr>
          <w:p w14:paraId="5B906394" w14:textId="59DA526C" w:rsidR="00B94D35" w:rsidRPr="00A325E9" w:rsidRDefault="00B94D35" w:rsidP="001A14A4">
            <w:pPr>
              <w:widowControl w:val="0"/>
              <w:tabs>
                <w:tab w:val="left" w:pos="1701"/>
              </w:tabs>
              <w:autoSpaceDE w:val="0"/>
              <w:autoSpaceDN w:val="0"/>
              <w:adjustRightInd w:val="0"/>
              <w:jc w:val="center"/>
              <w:rPr>
                <w:color w:val="000000"/>
              </w:rPr>
            </w:pPr>
          </w:p>
        </w:tc>
        <w:tc>
          <w:tcPr>
            <w:tcW w:w="851" w:type="dxa"/>
            <w:vAlign w:val="bottom"/>
          </w:tcPr>
          <w:p w14:paraId="4D491289" w14:textId="77777777" w:rsidR="00B94D35" w:rsidRPr="00A325E9" w:rsidRDefault="00B94D35" w:rsidP="001A14A4">
            <w:pPr>
              <w:widowControl w:val="0"/>
              <w:tabs>
                <w:tab w:val="left" w:pos="1701"/>
              </w:tabs>
              <w:autoSpaceDE w:val="0"/>
              <w:autoSpaceDN w:val="0"/>
              <w:adjustRightInd w:val="0"/>
              <w:jc w:val="center"/>
              <w:rPr>
                <w:color w:val="000000"/>
              </w:rPr>
            </w:pPr>
          </w:p>
        </w:tc>
        <w:tc>
          <w:tcPr>
            <w:tcW w:w="1168" w:type="dxa"/>
            <w:vAlign w:val="bottom"/>
          </w:tcPr>
          <w:p w14:paraId="0758EF95" w14:textId="77777777" w:rsidR="00B94D35" w:rsidRPr="00A325E9" w:rsidRDefault="00B94D35" w:rsidP="001A14A4">
            <w:pPr>
              <w:widowControl w:val="0"/>
              <w:tabs>
                <w:tab w:val="left" w:pos="1701"/>
              </w:tabs>
              <w:autoSpaceDE w:val="0"/>
              <w:autoSpaceDN w:val="0"/>
              <w:adjustRightInd w:val="0"/>
              <w:jc w:val="center"/>
              <w:rPr>
                <w:color w:val="000000"/>
              </w:rPr>
            </w:pPr>
          </w:p>
        </w:tc>
        <w:tc>
          <w:tcPr>
            <w:tcW w:w="816" w:type="dxa"/>
            <w:vAlign w:val="bottom"/>
          </w:tcPr>
          <w:p w14:paraId="79EBEA7C" w14:textId="77777777" w:rsidR="00B94D35" w:rsidRPr="00A325E9" w:rsidRDefault="00B94D35" w:rsidP="001A14A4">
            <w:pPr>
              <w:widowControl w:val="0"/>
              <w:tabs>
                <w:tab w:val="num" w:pos="0"/>
              </w:tabs>
              <w:autoSpaceDE w:val="0"/>
              <w:autoSpaceDN w:val="0"/>
              <w:adjustRightInd w:val="0"/>
              <w:jc w:val="center"/>
              <w:rPr>
                <w:color w:val="000000"/>
              </w:rPr>
            </w:pPr>
          </w:p>
        </w:tc>
        <w:tc>
          <w:tcPr>
            <w:tcW w:w="821" w:type="dxa"/>
            <w:tcBorders>
              <w:top w:val="nil"/>
              <w:left w:val="nil"/>
              <w:bottom w:val="single" w:sz="8" w:space="0" w:color="auto"/>
              <w:right w:val="single" w:sz="8" w:space="0" w:color="auto"/>
            </w:tcBorders>
            <w:shd w:val="clear" w:color="auto" w:fill="auto"/>
            <w:vAlign w:val="bottom"/>
          </w:tcPr>
          <w:p w14:paraId="6A8FA290" w14:textId="77777777" w:rsidR="00B94D35" w:rsidRPr="00A325E9" w:rsidRDefault="00B94D35" w:rsidP="001A14A4">
            <w:pPr>
              <w:widowControl w:val="0"/>
              <w:tabs>
                <w:tab w:val="left" w:pos="1701"/>
              </w:tabs>
              <w:autoSpaceDE w:val="0"/>
              <w:autoSpaceDN w:val="0"/>
              <w:adjustRightInd w:val="0"/>
              <w:jc w:val="center"/>
            </w:pPr>
          </w:p>
        </w:tc>
        <w:tc>
          <w:tcPr>
            <w:tcW w:w="4002" w:type="dxa"/>
          </w:tcPr>
          <w:p w14:paraId="235C508C" w14:textId="1CF70A95" w:rsidR="00B94D35" w:rsidRPr="00A325E9" w:rsidRDefault="00B94D35" w:rsidP="001A14A4">
            <w:pPr>
              <w:jc w:val="both"/>
              <w:rPr>
                <w:i/>
                <w:sz w:val="20"/>
                <w:szCs w:val="20"/>
              </w:rPr>
            </w:pPr>
            <w:r w:rsidRPr="00A325E9">
              <w:t>Контроль посещаемости</w:t>
            </w:r>
          </w:p>
        </w:tc>
      </w:tr>
      <w:tr w:rsidR="00B94D35" w:rsidRPr="00A325E9" w14:paraId="07B30667" w14:textId="77777777" w:rsidTr="00CA0923">
        <w:trPr>
          <w:gridAfter w:val="1"/>
          <w:wAfter w:w="4002" w:type="dxa"/>
        </w:trPr>
        <w:tc>
          <w:tcPr>
            <w:tcW w:w="1701" w:type="dxa"/>
            <w:vMerge/>
            <w:vAlign w:val="center"/>
          </w:tcPr>
          <w:p w14:paraId="1E1B044E" w14:textId="460DF198" w:rsidR="00B94D35" w:rsidRPr="00A325E9" w:rsidRDefault="00B94D35" w:rsidP="00CB209F"/>
        </w:tc>
        <w:tc>
          <w:tcPr>
            <w:tcW w:w="5529" w:type="dxa"/>
            <w:vAlign w:val="center"/>
          </w:tcPr>
          <w:p w14:paraId="0D80E873" w14:textId="5AC9F2A8" w:rsidR="00B94D35" w:rsidRPr="00A325E9" w:rsidRDefault="00B94D35" w:rsidP="00F5609C">
            <w:r w:rsidRPr="00A325E9">
              <w:t xml:space="preserve">Практическая работа 2.2 </w:t>
            </w:r>
            <w:r>
              <w:t>Решение нелинейных уравнений</w:t>
            </w:r>
          </w:p>
        </w:tc>
        <w:tc>
          <w:tcPr>
            <w:tcW w:w="850" w:type="dxa"/>
            <w:vAlign w:val="bottom"/>
          </w:tcPr>
          <w:p w14:paraId="25623B87" w14:textId="77777777" w:rsidR="00B94D35" w:rsidRPr="00A325E9" w:rsidRDefault="00B94D35" w:rsidP="001A14A4">
            <w:pPr>
              <w:widowControl w:val="0"/>
              <w:tabs>
                <w:tab w:val="left" w:pos="1701"/>
              </w:tabs>
              <w:autoSpaceDE w:val="0"/>
              <w:autoSpaceDN w:val="0"/>
              <w:adjustRightInd w:val="0"/>
              <w:jc w:val="center"/>
              <w:rPr>
                <w:color w:val="000000"/>
              </w:rPr>
            </w:pPr>
          </w:p>
        </w:tc>
        <w:tc>
          <w:tcPr>
            <w:tcW w:w="851" w:type="dxa"/>
            <w:vAlign w:val="bottom"/>
          </w:tcPr>
          <w:p w14:paraId="449262EA" w14:textId="2798E103" w:rsidR="00B94D35" w:rsidRPr="00A325E9" w:rsidRDefault="00B94D35" w:rsidP="001A14A4">
            <w:pPr>
              <w:widowControl w:val="0"/>
              <w:tabs>
                <w:tab w:val="left" w:pos="1701"/>
              </w:tabs>
              <w:autoSpaceDE w:val="0"/>
              <w:autoSpaceDN w:val="0"/>
              <w:adjustRightInd w:val="0"/>
              <w:jc w:val="center"/>
              <w:rPr>
                <w:color w:val="000000"/>
              </w:rPr>
            </w:pPr>
          </w:p>
        </w:tc>
        <w:tc>
          <w:tcPr>
            <w:tcW w:w="1168" w:type="dxa"/>
            <w:vAlign w:val="bottom"/>
          </w:tcPr>
          <w:p w14:paraId="3EE97FAD" w14:textId="77777777" w:rsidR="00B94D35" w:rsidRPr="00A325E9" w:rsidRDefault="00B94D35" w:rsidP="001A14A4">
            <w:pPr>
              <w:widowControl w:val="0"/>
              <w:tabs>
                <w:tab w:val="left" w:pos="1701"/>
              </w:tabs>
              <w:autoSpaceDE w:val="0"/>
              <w:autoSpaceDN w:val="0"/>
              <w:adjustRightInd w:val="0"/>
              <w:jc w:val="center"/>
              <w:rPr>
                <w:color w:val="000000"/>
              </w:rPr>
            </w:pPr>
          </w:p>
        </w:tc>
        <w:tc>
          <w:tcPr>
            <w:tcW w:w="816" w:type="dxa"/>
            <w:vAlign w:val="bottom"/>
          </w:tcPr>
          <w:p w14:paraId="1ED3F36E" w14:textId="77777777" w:rsidR="00B94D35" w:rsidRPr="00A325E9" w:rsidRDefault="00B94D35" w:rsidP="001A14A4">
            <w:pPr>
              <w:widowControl w:val="0"/>
              <w:tabs>
                <w:tab w:val="num" w:pos="0"/>
              </w:tabs>
              <w:autoSpaceDE w:val="0"/>
              <w:autoSpaceDN w:val="0"/>
              <w:adjustRightInd w:val="0"/>
              <w:jc w:val="center"/>
              <w:rPr>
                <w:color w:val="000000"/>
              </w:rPr>
            </w:pPr>
          </w:p>
        </w:tc>
        <w:tc>
          <w:tcPr>
            <w:tcW w:w="821" w:type="dxa"/>
            <w:tcBorders>
              <w:top w:val="nil"/>
              <w:left w:val="nil"/>
              <w:bottom w:val="single" w:sz="8" w:space="0" w:color="auto"/>
              <w:right w:val="single" w:sz="8" w:space="0" w:color="auto"/>
            </w:tcBorders>
            <w:shd w:val="clear" w:color="auto" w:fill="auto"/>
            <w:vAlign w:val="bottom"/>
          </w:tcPr>
          <w:p w14:paraId="442E85CC" w14:textId="77777777" w:rsidR="00B94D35" w:rsidRPr="00A325E9" w:rsidRDefault="00B94D35" w:rsidP="001A14A4">
            <w:pPr>
              <w:widowControl w:val="0"/>
              <w:tabs>
                <w:tab w:val="left" w:pos="1701"/>
              </w:tabs>
              <w:autoSpaceDE w:val="0"/>
              <w:autoSpaceDN w:val="0"/>
              <w:adjustRightInd w:val="0"/>
              <w:jc w:val="center"/>
            </w:pPr>
          </w:p>
        </w:tc>
        <w:tc>
          <w:tcPr>
            <w:tcW w:w="4002" w:type="dxa"/>
          </w:tcPr>
          <w:p w14:paraId="47CFBDD9" w14:textId="4C5DBFEF" w:rsidR="00B94D35" w:rsidRPr="00A325E9" w:rsidRDefault="00B94D35" w:rsidP="001A14A4">
            <w:pPr>
              <w:jc w:val="both"/>
              <w:rPr>
                <w:i/>
                <w:sz w:val="20"/>
                <w:szCs w:val="20"/>
              </w:rPr>
            </w:pPr>
            <w:r w:rsidRPr="00A325E9">
              <w:t xml:space="preserve">Письменный отчет с результатами выполненных заданий </w:t>
            </w:r>
          </w:p>
        </w:tc>
      </w:tr>
      <w:tr w:rsidR="00B94D35" w:rsidRPr="00A325E9" w14:paraId="0BA6AF32" w14:textId="77777777" w:rsidTr="00CA0923">
        <w:trPr>
          <w:gridAfter w:val="1"/>
          <w:wAfter w:w="4002" w:type="dxa"/>
        </w:trPr>
        <w:tc>
          <w:tcPr>
            <w:tcW w:w="1701" w:type="dxa"/>
            <w:vMerge/>
            <w:vAlign w:val="center"/>
          </w:tcPr>
          <w:p w14:paraId="57E528CC" w14:textId="0FA362F1" w:rsidR="00B94D35" w:rsidRPr="00A325E9" w:rsidRDefault="00B94D35" w:rsidP="00CB209F"/>
        </w:tc>
        <w:tc>
          <w:tcPr>
            <w:tcW w:w="5529" w:type="dxa"/>
            <w:vAlign w:val="center"/>
          </w:tcPr>
          <w:p w14:paraId="0D5B00C4" w14:textId="2725874B" w:rsidR="00B94D35" w:rsidRPr="00A325E9" w:rsidRDefault="00B94D35" w:rsidP="00D15C47">
            <w:r>
              <w:t>Лабораторная работа 2.4 Задача о распределении ресурсов</w:t>
            </w:r>
            <w:r w:rsidRPr="00A325E9">
              <w:t xml:space="preserve"> </w:t>
            </w:r>
          </w:p>
        </w:tc>
        <w:tc>
          <w:tcPr>
            <w:tcW w:w="850" w:type="dxa"/>
            <w:vAlign w:val="bottom"/>
          </w:tcPr>
          <w:p w14:paraId="77390CD5" w14:textId="77777777" w:rsidR="00B94D35" w:rsidRPr="00A325E9" w:rsidRDefault="00B94D35" w:rsidP="001A14A4">
            <w:pPr>
              <w:widowControl w:val="0"/>
              <w:tabs>
                <w:tab w:val="left" w:pos="1701"/>
              </w:tabs>
              <w:autoSpaceDE w:val="0"/>
              <w:autoSpaceDN w:val="0"/>
              <w:adjustRightInd w:val="0"/>
              <w:jc w:val="center"/>
              <w:rPr>
                <w:color w:val="000000"/>
              </w:rPr>
            </w:pPr>
          </w:p>
        </w:tc>
        <w:tc>
          <w:tcPr>
            <w:tcW w:w="851" w:type="dxa"/>
            <w:vAlign w:val="bottom"/>
          </w:tcPr>
          <w:p w14:paraId="62AE38F8" w14:textId="77777777" w:rsidR="00B94D35" w:rsidRPr="00A325E9" w:rsidRDefault="00B94D35" w:rsidP="001A14A4">
            <w:pPr>
              <w:widowControl w:val="0"/>
              <w:tabs>
                <w:tab w:val="left" w:pos="1701"/>
              </w:tabs>
              <w:autoSpaceDE w:val="0"/>
              <w:autoSpaceDN w:val="0"/>
              <w:adjustRightInd w:val="0"/>
              <w:jc w:val="center"/>
              <w:rPr>
                <w:color w:val="000000"/>
              </w:rPr>
            </w:pPr>
          </w:p>
        </w:tc>
        <w:tc>
          <w:tcPr>
            <w:tcW w:w="1168" w:type="dxa"/>
            <w:vAlign w:val="bottom"/>
          </w:tcPr>
          <w:p w14:paraId="50CC6A05" w14:textId="2EFCF985" w:rsidR="00B94D35" w:rsidRPr="00A325E9" w:rsidRDefault="00B94D35" w:rsidP="001A14A4">
            <w:pPr>
              <w:widowControl w:val="0"/>
              <w:tabs>
                <w:tab w:val="left" w:pos="1701"/>
              </w:tabs>
              <w:autoSpaceDE w:val="0"/>
              <w:autoSpaceDN w:val="0"/>
              <w:adjustRightInd w:val="0"/>
              <w:jc w:val="center"/>
              <w:rPr>
                <w:color w:val="000000"/>
              </w:rPr>
            </w:pPr>
          </w:p>
        </w:tc>
        <w:tc>
          <w:tcPr>
            <w:tcW w:w="816" w:type="dxa"/>
            <w:vAlign w:val="bottom"/>
          </w:tcPr>
          <w:p w14:paraId="4D0C192F" w14:textId="77777777" w:rsidR="00B94D35" w:rsidRPr="00A325E9" w:rsidRDefault="00B94D35" w:rsidP="001A14A4">
            <w:pPr>
              <w:widowControl w:val="0"/>
              <w:tabs>
                <w:tab w:val="num" w:pos="0"/>
              </w:tabs>
              <w:autoSpaceDE w:val="0"/>
              <w:autoSpaceDN w:val="0"/>
              <w:adjustRightInd w:val="0"/>
              <w:jc w:val="center"/>
              <w:rPr>
                <w:color w:val="000000"/>
              </w:rPr>
            </w:pPr>
          </w:p>
        </w:tc>
        <w:tc>
          <w:tcPr>
            <w:tcW w:w="821" w:type="dxa"/>
            <w:tcBorders>
              <w:top w:val="nil"/>
              <w:left w:val="nil"/>
              <w:bottom w:val="single" w:sz="8" w:space="0" w:color="auto"/>
              <w:right w:val="single" w:sz="8" w:space="0" w:color="auto"/>
            </w:tcBorders>
            <w:shd w:val="clear" w:color="auto" w:fill="auto"/>
            <w:vAlign w:val="bottom"/>
          </w:tcPr>
          <w:p w14:paraId="642EF1F8" w14:textId="77777777" w:rsidR="00B94D35" w:rsidRPr="00A325E9" w:rsidRDefault="00B94D35" w:rsidP="001A14A4">
            <w:pPr>
              <w:widowControl w:val="0"/>
              <w:tabs>
                <w:tab w:val="left" w:pos="1701"/>
              </w:tabs>
              <w:autoSpaceDE w:val="0"/>
              <w:autoSpaceDN w:val="0"/>
              <w:adjustRightInd w:val="0"/>
              <w:jc w:val="center"/>
            </w:pPr>
          </w:p>
        </w:tc>
        <w:tc>
          <w:tcPr>
            <w:tcW w:w="4002" w:type="dxa"/>
          </w:tcPr>
          <w:p w14:paraId="7805A563" w14:textId="65D0333D" w:rsidR="00B94D35" w:rsidRPr="00A325E9" w:rsidRDefault="00B94D35" w:rsidP="001A14A4">
            <w:pPr>
              <w:jc w:val="both"/>
              <w:rPr>
                <w:i/>
                <w:sz w:val="20"/>
                <w:szCs w:val="20"/>
              </w:rPr>
            </w:pPr>
            <w:r w:rsidRPr="00A325E9">
              <w:rPr>
                <w:i/>
                <w:sz w:val="20"/>
                <w:szCs w:val="20"/>
              </w:rPr>
              <w:t>защита лабораторных работ (ЗЛР)</w:t>
            </w:r>
          </w:p>
        </w:tc>
      </w:tr>
      <w:tr w:rsidR="00B94D35" w:rsidRPr="00A325E9" w14:paraId="75F90C37" w14:textId="77777777" w:rsidTr="00CA0923">
        <w:trPr>
          <w:gridAfter w:val="1"/>
          <w:wAfter w:w="4002" w:type="dxa"/>
        </w:trPr>
        <w:tc>
          <w:tcPr>
            <w:tcW w:w="1701" w:type="dxa"/>
            <w:vMerge/>
            <w:vAlign w:val="center"/>
          </w:tcPr>
          <w:p w14:paraId="1185D1C6" w14:textId="51D2E9CF" w:rsidR="00B94D35" w:rsidRPr="00A325E9" w:rsidRDefault="00B94D35" w:rsidP="00CB209F"/>
        </w:tc>
        <w:tc>
          <w:tcPr>
            <w:tcW w:w="5529" w:type="dxa"/>
            <w:vAlign w:val="center"/>
          </w:tcPr>
          <w:p w14:paraId="55CD55B2" w14:textId="627316B5" w:rsidR="00B94D35" w:rsidRDefault="00B94D35" w:rsidP="00D15C47">
            <w:r>
              <w:t>Лабораторная работа 2.5 Решение транспортной задачи</w:t>
            </w:r>
          </w:p>
        </w:tc>
        <w:tc>
          <w:tcPr>
            <w:tcW w:w="850" w:type="dxa"/>
            <w:vAlign w:val="bottom"/>
          </w:tcPr>
          <w:p w14:paraId="415D736B" w14:textId="77777777" w:rsidR="00B94D35" w:rsidRPr="00A325E9" w:rsidRDefault="00B94D35" w:rsidP="001A14A4">
            <w:pPr>
              <w:widowControl w:val="0"/>
              <w:tabs>
                <w:tab w:val="left" w:pos="1701"/>
              </w:tabs>
              <w:autoSpaceDE w:val="0"/>
              <w:autoSpaceDN w:val="0"/>
              <w:adjustRightInd w:val="0"/>
              <w:jc w:val="center"/>
              <w:rPr>
                <w:color w:val="000000"/>
              </w:rPr>
            </w:pPr>
          </w:p>
        </w:tc>
        <w:tc>
          <w:tcPr>
            <w:tcW w:w="851" w:type="dxa"/>
            <w:vAlign w:val="bottom"/>
          </w:tcPr>
          <w:p w14:paraId="39219CF9" w14:textId="77777777" w:rsidR="00B94D35" w:rsidRPr="00A325E9" w:rsidRDefault="00B94D35" w:rsidP="001A14A4">
            <w:pPr>
              <w:widowControl w:val="0"/>
              <w:tabs>
                <w:tab w:val="left" w:pos="1701"/>
              </w:tabs>
              <w:autoSpaceDE w:val="0"/>
              <w:autoSpaceDN w:val="0"/>
              <w:adjustRightInd w:val="0"/>
              <w:jc w:val="center"/>
              <w:rPr>
                <w:color w:val="000000"/>
              </w:rPr>
            </w:pPr>
          </w:p>
        </w:tc>
        <w:tc>
          <w:tcPr>
            <w:tcW w:w="1168" w:type="dxa"/>
            <w:vAlign w:val="bottom"/>
          </w:tcPr>
          <w:p w14:paraId="598FD2C6" w14:textId="77777777" w:rsidR="00B94D35" w:rsidRPr="00A325E9" w:rsidRDefault="00B94D35" w:rsidP="001A14A4">
            <w:pPr>
              <w:widowControl w:val="0"/>
              <w:tabs>
                <w:tab w:val="left" w:pos="1701"/>
              </w:tabs>
              <w:autoSpaceDE w:val="0"/>
              <w:autoSpaceDN w:val="0"/>
              <w:adjustRightInd w:val="0"/>
              <w:jc w:val="center"/>
              <w:rPr>
                <w:color w:val="000000"/>
              </w:rPr>
            </w:pPr>
          </w:p>
        </w:tc>
        <w:tc>
          <w:tcPr>
            <w:tcW w:w="816" w:type="dxa"/>
            <w:vAlign w:val="bottom"/>
          </w:tcPr>
          <w:p w14:paraId="7D95D95B" w14:textId="77777777" w:rsidR="00B94D35" w:rsidRPr="00A325E9" w:rsidRDefault="00B94D35" w:rsidP="001A14A4">
            <w:pPr>
              <w:widowControl w:val="0"/>
              <w:tabs>
                <w:tab w:val="num" w:pos="0"/>
              </w:tabs>
              <w:autoSpaceDE w:val="0"/>
              <w:autoSpaceDN w:val="0"/>
              <w:adjustRightInd w:val="0"/>
              <w:jc w:val="center"/>
              <w:rPr>
                <w:color w:val="000000"/>
              </w:rPr>
            </w:pPr>
          </w:p>
        </w:tc>
        <w:tc>
          <w:tcPr>
            <w:tcW w:w="821" w:type="dxa"/>
            <w:tcBorders>
              <w:top w:val="nil"/>
              <w:left w:val="nil"/>
              <w:bottom w:val="single" w:sz="8" w:space="0" w:color="auto"/>
              <w:right w:val="single" w:sz="8" w:space="0" w:color="auto"/>
            </w:tcBorders>
            <w:shd w:val="clear" w:color="auto" w:fill="auto"/>
            <w:vAlign w:val="bottom"/>
          </w:tcPr>
          <w:p w14:paraId="78C079AE" w14:textId="77777777" w:rsidR="00B94D35" w:rsidRPr="00A325E9" w:rsidRDefault="00B94D35" w:rsidP="001A14A4">
            <w:pPr>
              <w:widowControl w:val="0"/>
              <w:tabs>
                <w:tab w:val="left" w:pos="1701"/>
              </w:tabs>
              <w:autoSpaceDE w:val="0"/>
              <w:autoSpaceDN w:val="0"/>
              <w:adjustRightInd w:val="0"/>
              <w:jc w:val="center"/>
            </w:pPr>
          </w:p>
        </w:tc>
        <w:tc>
          <w:tcPr>
            <w:tcW w:w="4002" w:type="dxa"/>
          </w:tcPr>
          <w:p w14:paraId="0B0911B5" w14:textId="7F4A933B" w:rsidR="00B94D35" w:rsidRPr="00A325E9" w:rsidRDefault="00B94D35" w:rsidP="001A14A4">
            <w:pPr>
              <w:jc w:val="both"/>
              <w:rPr>
                <w:i/>
                <w:sz w:val="20"/>
                <w:szCs w:val="20"/>
              </w:rPr>
            </w:pPr>
            <w:r w:rsidRPr="00A325E9">
              <w:rPr>
                <w:i/>
                <w:sz w:val="20"/>
                <w:szCs w:val="20"/>
              </w:rPr>
              <w:t>защита лабораторных работ (ЗЛР)</w:t>
            </w:r>
          </w:p>
        </w:tc>
      </w:tr>
      <w:tr w:rsidR="00B94D35" w:rsidRPr="00A325E9" w14:paraId="516C5670" w14:textId="77777777" w:rsidTr="00CA0923">
        <w:trPr>
          <w:gridAfter w:val="1"/>
          <w:wAfter w:w="4002" w:type="dxa"/>
        </w:trPr>
        <w:tc>
          <w:tcPr>
            <w:tcW w:w="1701" w:type="dxa"/>
            <w:vMerge/>
            <w:vAlign w:val="center"/>
          </w:tcPr>
          <w:p w14:paraId="6D335FB3" w14:textId="2E9EC304" w:rsidR="00B94D35" w:rsidRPr="00A325E9" w:rsidRDefault="00B94D35" w:rsidP="00CB209F"/>
        </w:tc>
        <w:tc>
          <w:tcPr>
            <w:tcW w:w="5529" w:type="dxa"/>
            <w:vAlign w:val="center"/>
          </w:tcPr>
          <w:p w14:paraId="66EB3D47" w14:textId="1689A4C3" w:rsidR="00B94D35" w:rsidRDefault="00B94D35" w:rsidP="00D15C47">
            <w:r>
              <w:t>Лабораторная работа 2.6 Линейная сплайн-интерполяция</w:t>
            </w:r>
          </w:p>
        </w:tc>
        <w:tc>
          <w:tcPr>
            <w:tcW w:w="850" w:type="dxa"/>
            <w:vAlign w:val="bottom"/>
          </w:tcPr>
          <w:p w14:paraId="699AB252" w14:textId="77777777" w:rsidR="00B94D35" w:rsidRPr="00A325E9" w:rsidRDefault="00B94D35" w:rsidP="001A14A4">
            <w:pPr>
              <w:widowControl w:val="0"/>
              <w:tabs>
                <w:tab w:val="left" w:pos="1701"/>
              </w:tabs>
              <w:autoSpaceDE w:val="0"/>
              <w:autoSpaceDN w:val="0"/>
              <w:adjustRightInd w:val="0"/>
              <w:jc w:val="center"/>
              <w:rPr>
                <w:color w:val="000000"/>
              </w:rPr>
            </w:pPr>
          </w:p>
        </w:tc>
        <w:tc>
          <w:tcPr>
            <w:tcW w:w="851" w:type="dxa"/>
            <w:vAlign w:val="bottom"/>
          </w:tcPr>
          <w:p w14:paraId="6EB7D259" w14:textId="77777777" w:rsidR="00B94D35" w:rsidRPr="00A325E9" w:rsidRDefault="00B94D35" w:rsidP="001A14A4">
            <w:pPr>
              <w:widowControl w:val="0"/>
              <w:tabs>
                <w:tab w:val="left" w:pos="1701"/>
              </w:tabs>
              <w:autoSpaceDE w:val="0"/>
              <w:autoSpaceDN w:val="0"/>
              <w:adjustRightInd w:val="0"/>
              <w:jc w:val="center"/>
              <w:rPr>
                <w:color w:val="000000"/>
              </w:rPr>
            </w:pPr>
          </w:p>
        </w:tc>
        <w:tc>
          <w:tcPr>
            <w:tcW w:w="1168" w:type="dxa"/>
            <w:vAlign w:val="bottom"/>
          </w:tcPr>
          <w:p w14:paraId="1D0D8304" w14:textId="77777777" w:rsidR="00B94D35" w:rsidRPr="00A325E9" w:rsidRDefault="00B94D35" w:rsidP="001A14A4">
            <w:pPr>
              <w:widowControl w:val="0"/>
              <w:tabs>
                <w:tab w:val="left" w:pos="1701"/>
              </w:tabs>
              <w:autoSpaceDE w:val="0"/>
              <w:autoSpaceDN w:val="0"/>
              <w:adjustRightInd w:val="0"/>
              <w:jc w:val="center"/>
              <w:rPr>
                <w:color w:val="000000"/>
              </w:rPr>
            </w:pPr>
          </w:p>
        </w:tc>
        <w:tc>
          <w:tcPr>
            <w:tcW w:w="816" w:type="dxa"/>
            <w:vAlign w:val="bottom"/>
          </w:tcPr>
          <w:p w14:paraId="2A67EC79" w14:textId="77777777" w:rsidR="00B94D35" w:rsidRPr="00A325E9" w:rsidRDefault="00B94D35" w:rsidP="001A14A4">
            <w:pPr>
              <w:widowControl w:val="0"/>
              <w:tabs>
                <w:tab w:val="num" w:pos="0"/>
              </w:tabs>
              <w:autoSpaceDE w:val="0"/>
              <w:autoSpaceDN w:val="0"/>
              <w:adjustRightInd w:val="0"/>
              <w:jc w:val="center"/>
              <w:rPr>
                <w:color w:val="000000"/>
              </w:rPr>
            </w:pPr>
          </w:p>
        </w:tc>
        <w:tc>
          <w:tcPr>
            <w:tcW w:w="821" w:type="dxa"/>
            <w:tcBorders>
              <w:top w:val="nil"/>
              <w:left w:val="nil"/>
              <w:bottom w:val="single" w:sz="8" w:space="0" w:color="auto"/>
              <w:right w:val="single" w:sz="8" w:space="0" w:color="auto"/>
            </w:tcBorders>
            <w:shd w:val="clear" w:color="auto" w:fill="auto"/>
            <w:vAlign w:val="bottom"/>
          </w:tcPr>
          <w:p w14:paraId="6FE7A463" w14:textId="77777777" w:rsidR="00B94D35" w:rsidRPr="00A325E9" w:rsidRDefault="00B94D35" w:rsidP="001A14A4">
            <w:pPr>
              <w:widowControl w:val="0"/>
              <w:tabs>
                <w:tab w:val="left" w:pos="1701"/>
              </w:tabs>
              <w:autoSpaceDE w:val="0"/>
              <w:autoSpaceDN w:val="0"/>
              <w:adjustRightInd w:val="0"/>
              <w:jc w:val="center"/>
            </w:pPr>
          </w:p>
        </w:tc>
        <w:tc>
          <w:tcPr>
            <w:tcW w:w="4002" w:type="dxa"/>
          </w:tcPr>
          <w:p w14:paraId="249A6047" w14:textId="6AFF4A19" w:rsidR="00B94D35" w:rsidRPr="00A325E9" w:rsidRDefault="00B94D35" w:rsidP="001A14A4">
            <w:pPr>
              <w:jc w:val="both"/>
              <w:rPr>
                <w:i/>
                <w:sz w:val="20"/>
                <w:szCs w:val="20"/>
              </w:rPr>
            </w:pPr>
            <w:r w:rsidRPr="00A325E9">
              <w:rPr>
                <w:i/>
                <w:sz w:val="20"/>
                <w:szCs w:val="20"/>
              </w:rPr>
              <w:t>защита лабораторных работ (ЗЛР)</w:t>
            </w:r>
          </w:p>
        </w:tc>
      </w:tr>
      <w:tr w:rsidR="00B94D35" w:rsidRPr="00A325E9" w14:paraId="4856E1D5" w14:textId="77777777" w:rsidTr="00CA0923">
        <w:trPr>
          <w:gridAfter w:val="1"/>
          <w:wAfter w:w="4002" w:type="dxa"/>
        </w:trPr>
        <w:tc>
          <w:tcPr>
            <w:tcW w:w="1701" w:type="dxa"/>
            <w:vMerge/>
            <w:vAlign w:val="center"/>
          </w:tcPr>
          <w:p w14:paraId="484BB18C" w14:textId="669D9F6C" w:rsidR="00B94D35" w:rsidRPr="00A325E9" w:rsidRDefault="00B94D35" w:rsidP="00CB209F">
            <w:pPr>
              <w:rPr>
                <w:sz w:val="20"/>
                <w:szCs w:val="20"/>
              </w:rPr>
            </w:pPr>
          </w:p>
        </w:tc>
        <w:tc>
          <w:tcPr>
            <w:tcW w:w="5529" w:type="dxa"/>
            <w:vAlign w:val="center"/>
          </w:tcPr>
          <w:p w14:paraId="1AE72F7D" w14:textId="49D451E8" w:rsidR="00B94D35" w:rsidRPr="00540BC6" w:rsidRDefault="00B94D35" w:rsidP="00540BC6">
            <w:pPr>
              <w:pStyle w:val="Default"/>
              <w:jc w:val="both"/>
              <w:rPr>
                <w:b/>
                <w:bCs/>
                <w:color w:val="auto"/>
                <w:sz w:val="22"/>
                <w:szCs w:val="22"/>
                <w:lang w:val="en-US"/>
              </w:rPr>
            </w:pPr>
            <w:r w:rsidRPr="00A325E9">
              <w:rPr>
                <w:b/>
                <w:bCs/>
                <w:iCs/>
              </w:rPr>
              <w:t xml:space="preserve">Раздел </w:t>
            </w:r>
            <w:r w:rsidRPr="00A325E9">
              <w:rPr>
                <w:b/>
                <w:bCs/>
                <w:iCs/>
                <w:lang w:val="en-US"/>
              </w:rPr>
              <w:t>III</w:t>
            </w:r>
            <w:r w:rsidRPr="00A325E9">
              <w:rPr>
                <w:b/>
                <w:bCs/>
                <w:iCs/>
              </w:rPr>
              <w:t xml:space="preserve">  </w:t>
            </w:r>
            <w:r>
              <w:rPr>
                <w:bCs/>
                <w:iCs/>
                <w:lang w:val="en-US"/>
              </w:rPr>
              <w:t>VBA Excel</w:t>
            </w:r>
          </w:p>
        </w:tc>
        <w:tc>
          <w:tcPr>
            <w:tcW w:w="850" w:type="dxa"/>
            <w:vAlign w:val="bottom"/>
          </w:tcPr>
          <w:p w14:paraId="321589E8" w14:textId="75C1C0D7" w:rsidR="00B94D35" w:rsidRPr="00A325E9" w:rsidRDefault="00B94D35" w:rsidP="001A14A4">
            <w:pPr>
              <w:widowControl w:val="0"/>
              <w:tabs>
                <w:tab w:val="left" w:pos="1701"/>
              </w:tabs>
              <w:autoSpaceDE w:val="0"/>
              <w:autoSpaceDN w:val="0"/>
              <w:adjustRightInd w:val="0"/>
              <w:jc w:val="center"/>
            </w:pPr>
          </w:p>
        </w:tc>
        <w:tc>
          <w:tcPr>
            <w:tcW w:w="851" w:type="dxa"/>
            <w:vAlign w:val="bottom"/>
          </w:tcPr>
          <w:p w14:paraId="7F58454C" w14:textId="432B78B0" w:rsidR="00B94D35" w:rsidRPr="00A325E9" w:rsidRDefault="00B94D35" w:rsidP="001A14A4">
            <w:pPr>
              <w:widowControl w:val="0"/>
              <w:tabs>
                <w:tab w:val="left" w:pos="1701"/>
              </w:tabs>
              <w:autoSpaceDE w:val="0"/>
              <w:autoSpaceDN w:val="0"/>
              <w:adjustRightInd w:val="0"/>
              <w:jc w:val="center"/>
            </w:pPr>
          </w:p>
        </w:tc>
        <w:tc>
          <w:tcPr>
            <w:tcW w:w="1168" w:type="dxa"/>
            <w:vAlign w:val="bottom"/>
          </w:tcPr>
          <w:p w14:paraId="78676167" w14:textId="39FD3D75" w:rsidR="00B94D35" w:rsidRPr="00A325E9" w:rsidRDefault="00B94D35" w:rsidP="001A14A4">
            <w:pPr>
              <w:widowControl w:val="0"/>
              <w:tabs>
                <w:tab w:val="left" w:pos="1701"/>
              </w:tabs>
              <w:autoSpaceDE w:val="0"/>
              <w:autoSpaceDN w:val="0"/>
              <w:adjustRightInd w:val="0"/>
              <w:jc w:val="center"/>
            </w:pPr>
          </w:p>
        </w:tc>
        <w:tc>
          <w:tcPr>
            <w:tcW w:w="816" w:type="dxa"/>
            <w:vAlign w:val="bottom"/>
          </w:tcPr>
          <w:p w14:paraId="3110A2BB" w14:textId="23E625F1" w:rsidR="00B94D35" w:rsidRPr="00A325E9" w:rsidRDefault="00B94D35" w:rsidP="001A14A4">
            <w:pPr>
              <w:widowControl w:val="0"/>
              <w:tabs>
                <w:tab w:val="num" w:pos="0"/>
              </w:tabs>
              <w:autoSpaceDE w:val="0"/>
              <w:autoSpaceDN w:val="0"/>
              <w:adjustRightInd w:val="0"/>
              <w:jc w:val="center"/>
              <w:rPr>
                <w:bCs/>
              </w:rPr>
            </w:pPr>
            <w:r w:rsidRPr="00A325E9">
              <w:rPr>
                <w:color w:val="000000"/>
              </w:rPr>
              <w:t> </w:t>
            </w:r>
          </w:p>
        </w:tc>
        <w:tc>
          <w:tcPr>
            <w:tcW w:w="821" w:type="dxa"/>
            <w:tcBorders>
              <w:top w:val="nil"/>
              <w:left w:val="nil"/>
              <w:bottom w:val="single" w:sz="8" w:space="0" w:color="auto"/>
              <w:right w:val="single" w:sz="8" w:space="0" w:color="auto"/>
            </w:tcBorders>
            <w:shd w:val="clear" w:color="auto" w:fill="auto"/>
            <w:vAlign w:val="bottom"/>
          </w:tcPr>
          <w:p w14:paraId="663FB294" w14:textId="5A66B740" w:rsidR="00B94D35" w:rsidRPr="00A325E9" w:rsidRDefault="00B94D35" w:rsidP="001A14A4">
            <w:pPr>
              <w:widowControl w:val="0"/>
              <w:tabs>
                <w:tab w:val="left" w:pos="1701"/>
              </w:tabs>
              <w:autoSpaceDE w:val="0"/>
              <w:autoSpaceDN w:val="0"/>
              <w:adjustRightInd w:val="0"/>
              <w:jc w:val="center"/>
            </w:pPr>
            <w:r w:rsidRPr="00A325E9">
              <w:rPr>
                <w:color w:val="000000"/>
              </w:rPr>
              <w:t> </w:t>
            </w:r>
          </w:p>
        </w:tc>
        <w:tc>
          <w:tcPr>
            <w:tcW w:w="4002" w:type="dxa"/>
          </w:tcPr>
          <w:p w14:paraId="34B2BF05" w14:textId="20E0F3E1" w:rsidR="00B94D35" w:rsidRPr="00A325E9" w:rsidRDefault="00B94D35" w:rsidP="001A14A4">
            <w:pPr>
              <w:jc w:val="both"/>
            </w:pPr>
            <w:r w:rsidRPr="00A325E9">
              <w:t>Контроль посещаемости, письменный отчет с результатами выполненных заданий</w:t>
            </w:r>
          </w:p>
        </w:tc>
      </w:tr>
      <w:tr w:rsidR="00B94D35" w:rsidRPr="00A325E9" w14:paraId="14E1C83D" w14:textId="77777777" w:rsidTr="00CA0923">
        <w:trPr>
          <w:gridAfter w:val="1"/>
          <w:wAfter w:w="4002" w:type="dxa"/>
        </w:trPr>
        <w:tc>
          <w:tcPr>
            <w:tcW w:w="1701" w:type="dxa"/>
            <w:vMerge/>
            <w:vAlign w:val="center"/>
          </w:tcPr>
          <w:p w14:paraId="4B34EB5E" w14:textId="77777777" w:rsidR="00B94D35" w:rsidRPr="00A325E9" w:rsidRDefault="00B94D35" w:rsidP="001A14A4">
            <w:pPr>
              <w:widowControl w:val="0"/>
              <w:tabs>
                <w:tab w:val="left" w:pos="1701"/>
              </w:tabs>
              <w:autoSpaceDE w:val="0"/>
              <w:autoSpaceDN w:val="0"/>
              <w:adjustRightInd w:val="0"/>
              <w:rPr>
                <w:color w:val="000000" w:themeColor="text1"/>
              </w:rPr>
            </w:pPr>
          </w:p>
        </w:tc>
        <w:tc>
          <w:tcPr>
            <w:tcW w:w="5529" w:type="dxa"/>
            <w:vAlign w:val="center"/>
          </w:tcPr>
          <w:p w14:paraId="48365AC0" w14:textId="4DE47D2D" w:rsidR="00B94D35" w:rsidRPr="00A325E9" w:rsidRDefault="00B94D35" w:rsidP="003D48F5">
            <w:pPr>
              <w:pStyle w:val="Default"/>
              <w:jc w:val="both"/>
              <w:rPr>
                <w:b/>
                <w:bCs/>
                <w:iCs/>
                <w:sz w:val="22"/>
                <w:szCs w:val="22"/>
              </w:rPr>
            </w:pPr>
            <w:r w:rsidRPr="00A325E9">
              <w:rPr>
                <w:iCs/>
                <w:sz w:val="22"/>
                <w:szCs w:val="22"/>
              </w:rPr>
              <w:t xml:space="preserve">Тема 3.1 </w:t>
            </w:r>
            <w:r>
              <w:rPr>
                <w:bCs/>
                <w:iCs/>
              </w:rPr>
              <w:t xml:space="preserve">Введение в </w:t>
            </w:r>
            <w:r>
              <w:rPr>
                <w:bCs/>
                <w:iCs/>
                <w:lang w:val="en-US"/>
              </w:rPr>
              <w:t>VBA</w:t>
            </w:r>
            <w:r w:rsidRPr="003D48F5">
              <w:rPr>
                <w:bCs/>
                <w:iCs/>
              </w:rPr>
              <w:t xml:space="preserve"> </w:t>
            </w:r>
            <w:r>
              <w:rPr>
                <w:bCs/>
                <w:iCs/>
                <w:lang w:val="en-US"/>
              </w:rPr>
              <w:t>Excel</w:t>
            </w:r>
            <w:r w:rsidRPr="00A325E9">
              <w:rPr>
                <w:iCs/>
                <w:sz w:val="22"/>
                <w:szCs w:val="22"/>
              </w:rPr>
              <w:t>.</w:t>
            </w:r>
            <w:r w:rsidRPr="003D48F5">
              <w:rPr>
                <w:iCs/>
                <w:sz w:val="22"/>
                <w:szCs w:val="22"/>
              </w:rPr>
              <w:t xml:space="preserve"> </w:t>
            </w:r>
            <w:r>
              <w:rPr>
                <w:iCs/>
                <w:sz w:val="22"/>
                <w:szCs w:val="22"/>
              </w:rPr>
              <w:t>Макросы</w:t>
            </w:r>
            <w:r w:rsidRPr="00A325E9">
              <w:rPr>
                <w:iCs/>
                <w:sz w:val="22"/>
                <w:szCs w:val="22"/>
              </w:rPr>
              <w:t xml:space="preserve"> </w:t>
            </w:r>
          </w:p>
        </w:tc>
        <w:tc>
          <w:tcPr>
            <w:tcW w:w="850" w:type="dxa"/>
            <w:vAlign w:val="bottom"/>
          </w:tcPr>
          <w:p w14:paraId="68445D47" w14:textId="607FFEA9" w:rsidR="00B94D35" w:rsidRPr="00A325E9" w:rsidRDefault="00B94D35" w:rsidP="001A14A4">
            <w:pPr>
              <w:widowControl w:val="0"/>
              <w:tabs>
                <w:tab w:val="left" w:pos="1701"/>
              </w:tabs>
              <w:autoSpaceDE w:val="0"/>
              <w:autoSpaceDN w:val="0"/>
              <w:adjustRightInd w:val="0"/>
              <w:jc w:val="center"/>
              <w:rPr>
                <w:color w:val="000000"/>
              </w:rPr>
            </w:pPr>
          </w:p>
        </w:tc>
        <w:tc>
          <w:tcPr>
            <w:tcW w:w="851" w:type="dxa"/>
            <w:vAlign w:val="bottom"/>
          </w:tcPr>
          <w:p w14:paraId="21BB4B5B" w14:textId="6F31B1D4" w:rsidR="00B94D35" w:rsidRPr="00A325E9" w:rsidRDefault="00B94D35" w:rsidP="001A14A4">
            <w:pPr>
              <w:widowControl w:val="0"/>
              <w:tabs>
                <w:tab w:val="left" w:pos="1701"/>
              </w:tabs>
              <w:autoSpaceDE w:val="0"/>
              <w:autoSpaceDN w:val="0"/>
              <w:adjustRightInd w:val="0"/>
              <w:jc w:val="center"/>
              <w:rPr>
                <w:color w:val="000000"/>
              </w:rPr>
            </w:pPr>
          </w:p>
        </w:tc>
        <w:tc>
          <w:tcPr>
            <w:tcW w:w="1168" w:type="dxa"/>
            <w:vAlign w:val="bottom"/>
          </w:tcPr>
          <w:p w14:paraId="29469E61" w14:textId="250FEE32" w:rsidR="00B94D35" w:rsidRPr="00A325E9" w:rsidRDefault="00B94D35" w:rsidP="001A14A4">
            <w:pPr>
              <w:widowControl w:val="0"/>
              <w:tabs>
                <w:tab w:val="left" w:pos="1701"/>
              </w:tabs>
              <w:autoSpaceDE w:val="0"/>
              <w:autoSpaceDN w:val="0"/>
              <w:adjustRightInd w:val="0"/>
              <w:jc w:val="center"/>
              <w:rPr>
                <w:color w:val="000000"/>
              </w:rPr>
            </w:pPr>
          </w:p>
        </w:tc>
        <w:tc>
          <w:tcPr>
            <w:tcW w:w="816" w:type="dxa"/>
            <w:vAlign w:val="bottom"/>
          </w:tcPr>
          <w:p w14:paraId="1536AB2F" w14:textId="77777777" w:rsidR="00B94D35" w:rsidRPr="00A325E9" w:rsidRDefault="00B94D35" w:rsidP="001A14A4">
            <w:pPr>
              <w:widowControl w:val="0"/>
              <w:tabs>
                <w:tab w:val="num" w:pos="0"/>
              </w:tabs>
              <w:autoSpaceDE w:val="0"/>
              <w:autoSpaceDN w:val="0"/>
              <w:adjustRightInd w:val="0"/>
              <w:jc w:val="center"/>
              <w:rPr>
                <w:color w:val="000000"/>
              </w:rPr>
            </w:pPr>
          </w:p>
        </w:tc>
        <w:tc>
          <w:tcPr>
            <w:tcW w:w="821" w:type="dxa"/>
            <w:tcBorders>
              <w:top w:val="nil"/>
              <w:left w:val="nil"/>
              <w:bottom w:val="single" w:sz="8" w:space="0" w:color="auto"/>
              <w:right w:val="single" w:sz="8" w:space="0" w:color="auto"/>
            </w:tcBorders>
            <w:shd w:val="clear" w:color="auto" w:fill="auto"/>
            <w:vAlign w:val="bottom"/>
          </w:tcPr>
          <w:p w14:paraId="6D51E989" w14:textId="77777777" w:rsidR="00B94D35" w:rsidRPr="00A325E9" w:rsidRDefault="00B94D35" w:rsidP="001A14A4">
            <w:pPr>
              <w:widowControl w:val="0"/>
              <w:tabs>
                <w:tab w:val="left" w:pos="1701"/>
              </w:tabs>
              <w:autoSpaceDE w:val="0"/>
              <w:autoSpaceDN w:val="0"/>
              <w:adjustRightInd w:val="0"/>
              <w:jc w:val="center"/>
            </w:pPr>
          </w:p>
        </w:tc>
        <w:tc>
          <w:tcPr>
            <w:tcW w:w="4002" w:type="dxa"/>
          </w:tcPr>
          <w:p w14:paraId="7A792733" w14:textId="70F8B8A8" w:rsidR="00B94D35" w:rsidRPr="00A325E9" w:rsidRDefault="00B94D35" w:rsidP="001A14A4">
            <w:pPr>
              <w:jc w:val="both"/>
            </w:pPr>
            <w:r w:rsidRPr="00A325E9">
              <w:t>Контроль посещаемости</w:t>
            </w:r>
          </w:p>
        </w:tc>
      </w:tr>
      <w:tr w:rsidR="00B94D35" w:rsidRPr="00A325E9" w14:paraId="621DDBF5" w14:textId="77777777" w:rsidTr="00CA0923">
        <w:trPr>
          <w:gridAfter w:val="1"/>
          <w:wAfter w:w="4002" w:type="dxa"/>
        </w:trPr>
        <w:tc>
          <w:tcPr>
            <w:tcW w:w="1701" w:type="dxa"/>
            <w:vMerge/>
            <w:vAlign w:val="center"/>
          </w:tcPr>
          <w:p w14:paraId="102A6A34" w14:textId="77777777" w:rsidR="00B94D35" w:rsidRPr="00A325E9" w:rsidRDefault="00B94D35" w:rsidP="001A14A4">
            <w:pPr>
              <w:widowControl w:val="0"/>
              <w:tabs>
                <w:tab w:val="left" w:pos="1701"/>
              </w:tabs>
              <w:autoSpaceDE w:val="0"/>
              <w:autoSpaceDN w:val="0"/>
              <w:adjustRightInd w:val="0"/>
              <w:rPr>
                <w:color w:val="000000" w:themeColor="text1"/>
              </w:rPr>
            </w:pPr>
          </w:p>
        </w:tc>
        <w:tc>
          <w:tcPr>
            <w:tcW w:w="5529" w:type="dxa"/>
            <w:vAlign w:val="center"/>
          </w:tcPr>
          <w:p w14:paraId="4639090F" w14:textId="401ECC9D" w:rsidR="00B94D35" w:rsidRPr="00A325E9" w:rsidRDefault="00B94D35" w:rsidP="001A14A4">
            <w:pPr>
              <w:pStyle w:val="Default"/>
              <w:jc w:val="both"/>
              <w:rPr>
                <w:b/>
                <w:bCs/>
                <w:iCs/>
                <w:sz w:val="22"/>
                <w:szCs w:val="22"/>
              </w:rPr>
            </w:pPr>
            <w:r w:rsidRPr="00A325E9">
              <w:rPr>
                <w:sz w:val="22"/>
                <w:szCs w:val="22"/>
              </w:rPr>
              <w:t xml:space="preserve">Практическая работа № 3.1 </w:t>
            </w:r>
            <w:r w:rsidRPr="00CA0923">
              <w:t>Разработка и редактирование макросов</w:t>
            </w:r>
          </w:p>
        </w:tc>
        <w:tc>
          <w:tcPr>
            <w:tcW w:w="850" w:type="dxa"/>
            <w:vAlign w:val="bottom"/>
          </w:tcPr>
          <w:p w14:paraId="151D58D2" w14:textId="69D9FD1E" w:rsidR="00B94D35" w:rsidRPr="00A325E9" w:rsidRDefault="00B94D35" w:rsidP="001A14A4">
            <w:pPr>
              <w:widowControl w:val="0"/>
              <w:tabs>
                <w:tab w:val="left" w:pos="1701"/>
              </w:tabs>
              <w:autoSpaceDE w:val="0"/>
              <w:autoSpaceDN w:val="0"/>
              <w:adjustRightInd w:val="0"/>
              <w:jc w:val="center"/>
              <w:rPr>
                <w:color w:val="000000"/>
              </w:rPr>
            </w:pPr>
          </w:p>
        </w:tc>
        <w:tc>
          <w:tcPr>
            <w:tcW w:w="851" w:type="dxa"/>
            <w:vAlign w:val="bottom"/>
          </w:tcPr>
          <w:p w14:paraId="21E537FF" w14:textId="295981EC" w:rsidR="00B94D35" w:rsidRPr="00A325E9" w:rsidRDefault="00B94D35" w:rsidP="00F31FB4">
            <w:pPr>
              <w:widowControl w:val="0"/>
              <w:tabs>
                <w:tab w:val="left" w:pos="1701"/>
              </w:tabs>
              <w:autoSpaceDE w:val="0"/>
              <w:autoSpaceDN w:val="0"/>
              <w:adjustRightInd w:val="0"/>
              <w:jc w:val="center"/>
              <w:rPr>
                <w:color w:val="000000"/>
              </w:rPr>
            </w:pPr>
          </w:p>
        </w:tc>
        <w:tc>
          <w:tcPr>
            <w:tcW w:w="1168" w:type="dxa"/>
            <w:vAlign w:val="bottom"/>
          </w:tcPr>
          <w:p w14:paraId="71A204F4" w14:textId="77777777" w:rsidR="00B94D35" w:rsidRPr="00A325E9" w:rsidRDefault="00B94D35" w:rsidP="001A14A4">
            <w:pPr>
              <w:widowControl w:val="0"/>
              <w:tabs>
                <w:tab w:val="left" w:pos="1701"/>
              </w:tabs>
              <w:autoSpaceDE w:val="0"/>
              <w:autoSpaceDN w:val="0"/>
              <w:adjustRightInd w:val="0"/>
              <w:jc w:val="center"/>
              <w:rPr>
                <w:color w:val="000000"/>
              </w:rPr>
            </w:pPr>
          </w:p>
        </w:tc>
        <w:tc>
          <w:tcPr>
            <w:tcW w:w="816" w:type="dxa"/>
            <w:vAlign w:val="bottom"/>
          </w:tcPr>
          <w:p w14:paraId="6FA5043E" w14:textId="77777777" w:rsidR="00B94D35" w:rsidRPr="00A325E9" w:rsidRDefault="00B94D35" w:rsidP="001A14A4">
            <w:pPr>
              <w:widowControl w:val="0"/>
              <w:tabs>
                <w:tab w:val="num" w:pos="0"/>
              </w:tabs>
              <w:autoSpaceDE w:val="0"/>
              <w:autoSpaceDN w:val="0"/>
              <w:adjustRightInd w:val="0"/>
              <w:jc w:val="center"/>
              <w:rPr>
                <w:color w:val="000000"/>
              </w:rPr>
            </w:pPr>
          </w:p>
        </w:tc>
        <w:tc>
          <w:tcPr>
            <w:tcW w:w="821" w:type="dxa"/>
            <w:tcBorders>
              <w:top w:val="nil"/>
              <w:left w:val="nil"/>
              <w:bottom w:val="single" w:sz="8" w:space="0" w:color="auto"/>
              <w:right w:val="single" w:sz="8" w:space="0" w:color="auto"/>
            </w:tcBorders>
            <w:shd w:val="clear" w:color="auto" w:fill="auto"/>
            <w:vAlign w:val="bottom"/>
          </w:tcPr>
          <w:p w14:paraId="28A0A540" w14:textId="77777777" w:rsidR="00B94D35" w:rsidRPr="00A325E9" w:rsidRDefault="00B94D35" w:rsidP="001A14A4">
            <w:pPr>
              <w:widowControl w:val="0"/>
              <w:tabs>
                <w:tab w:val="left" w:pos="1701"/>
              </w:tabs>
              <w:autoSpaceDE w:val="0"/>
              <w:autoSpaceDN w:val="0"/>
              <w:adjustRightInd w:val="0"/>
              <w:jc w:val="center"/>
            </w:pPr>
          </w:p>
        </w:tc>
        <w:tc>
          <w:tcPr>
            <w:tcW w:w="4002" w:type="dxa"/>
          </w:tcPr>
          <w:p w14:paraId="35F0634A" w14:textId="10D0EE89" w:rsidR="00B94D35" w:rsidRPr="00A325E9" w:rsidRDefault="00B94D35" w:rsidP="001A14A4">
            <w:pPr>
              <w:jc w:val="both"/>
            </w:pPr>
            <w:r w:rsidRPr="00A325E9">
              <w:t xml:space="preserve">Письменный отчет с результатами выполненных заданий </w:t>
            </w:r>
          </w:p>
        </w:tc>
      </w:tr>
      <w:tr w:rsidR="00B94D35" w:rsidRPr="00A325E9" w14:paraId="436DB464" w14:textId="77777777" w:rsidTr="00CA0923">
        <w:trPr>
          <w:gridAfter w:val="1"/>
          <w:wAfter w:w="4002" w:type="dxa"/>
        </w:trPr>
        <w:tc>
          <w:tcPr>
            <w:tcW w:w="1701" w:type="dxa"/>
            <w:vMerge/>
            <w:vAlign w:val="center"/>
          </w:tcPr>
          <w:p w14:paraId="67CEE876" w14:textId="77777777" w:rsidR="00B94D35" w:rsidRPr="00A325E9" w:rsidRDefault="00B94D35" w:rsidP="001A14A4">
            <w:pPr>
              <w:widowControl w:val="0"/>
              <w:tabs>
                <w:tab w:val="left" w:pos="1701"/>
              </w:tabs>
              <w:autoSpaceDE w:val="0"/>
              <w:autoSpaceDN w:val="0"/>
              <w:adjustRightInd w:val="0"/>
              <w:rPr>
                <w:color w:val="000000" w:themeColor="text1"/>
              </w:rPr>
            </w:pPr>
          </w:p>
        </w:tc>
        <w:tc>
          <w:tcPr>
            <w:tcW w:w="5529" w:type="dxa"/>
            <w:vAlign w:val="center"/>
          </w:tcPr>
          <w:p w14:paraId="07B8F1E7" w14:textId="68FFBB8B" w:rsidR="00B94D35" w:rsidRPr="00A325E9" w:rsidRDefault="00B94D35" w:rsidP="001A14A4">
            <w:pPr>
              <w:pStyle w:val="Default"/>
              <w:jc w:val="both"/>
              <w:rPr>
                <w:b/>
                <w:bCs/>
                <w:iCs/>
                <w:sz w:val="22"/>
                <w:szCs w:val="22"/>
              </w:rPr>
            </w:pPr>
            <w:r w:rsidRPr="00A325E9">
              <w:rPr>
                <w:iCs/>
                <w:sz w:val="22"/>
                <w:szCs w:val="22"/>
              </w:rPr>
              <w:t xml:space="preserve">Тема 3.2 </w:t>
            </w:r>
            <w:r>
              <w:rPr>
                <w:bCs/>
              </w:rPr>
              <w:t>Формы и пользовательские функции</w:t>
            </w:r>
            <w:r w:rsidRPr="00A325E9">
              <w:rPr>
                <w:iCs/>
                <w:sz w:val="22"/>
                <w:szCs w:val="22"/>
              </w:rPr>
              <w:t xml:space="preserve"> </w:t>
            </w:r>
          </w:p>
        </w:tc>
        <w:tc>
          <w:tcPr>
            <w:tcW w:w="850" w:type="dxa"/>
            <w:vAlign w:val="bottom"/>
          </w:tcPr>
          <w:p w14:paraId="5D24E822" w14:textId="77777777" w:rsidR="00B94D35" w:rsidRPr="00A325E9" w:rsidRDefault="00B94D35" w:rsidP="001A14A4">
            <w:pPr>
              <w:widowControl w:val="0"/>
              <w:tabs>
                <w:tab w:val="left" w:pos="1701"/>
              </w:tabs>
              <w:autoSpaceDE w:val="0"/>
              <w:autoSpaceDN w:val="0"/>
              <w:adjustRightInd w:val="0"/>
              <w:jc w:val="center"/>
              <w:rPr>
                <w:color w:val="000000"/>
              </w:rPr>
            </w:pPr>
          </w:p>
        </w:tc>
        <w:tc>
          <w:tcPr>
            <w:tcW w:w="851" w:type="dxa"/>
            <w:vAlign w:val="bottom"/>
          </w:tcPr>
          <w:p w14:paraId="6BEA498C" w14:textId="77777777" w:rsidR="00B94D35" w:rsidRPr="00A325E9" w:rsidRDefault="00B94D35" w:rsidP="001A14A4">
            <w:pPr>
              <w:widowControl w:val="0"/>
              <w:tabs>
                <w:tab w:val="left" w:pos="1701"/>
              </w:tabs>
              <w:autoSpaceDE w:val="0"/>
              <w:autoSpaceDN w:val="0"/>
              <w:adjustRightInd w:val="0"/>
              <w:jc w:val="center"/>
              <w:rPr>
                <w:color w:val="000000"/>
              </w:rPr>
            </w:pPr>
          </w:p>
        </w:tc>
        <w:tc>
          <w:tcPr>
            <w:tcW w:w="1168" w:type="dxa"/>
            <w:vAlign w:val="bottom"/>
          </w:tcPr>
          <w:p w14:paraId="161480F7" w14:textId="6AD0658D" w:rsidR="00B94D35" w:rsidRPr="00A325E9" w:rsidRDefault="00B94D35" w:rsidP="001A14A4">
            <w:pPr>
              <w:widowControl w:val="0"/>
              <w:tabs>
                <w:tab w:val="left" w:pos="1701"/>
              </w:tabs>
              <w:autoSpaceDE w:val="0"/>
              <w:autoSpaceDN w:val="0"/>
              <w:adjustRightInd w:val="0"/>
              <w:jc w:val="center"/>
              <w:rPr>
                <w:color w:val="000000"/>
              </w:rPr>
            </w:pPr>
          </w:p>
        </w:tc>
        <w:tc>
          <w:tcPr>
            <w:tcW w:w="816" w:type="dxa"/>
            <w:vAlign w:val="bottom"/>
          </w:tcPr>
          <w:p w14:paraId="2BA43602" w14:textId="77777777" w:rsidR="00B94D35" w:rsidRPr="00A325E9" w:rsidRDefault="00B94D35" w:rsidP="001A14A4">
            <w:pPr>
              <w:widowControl w:val="0"/>
              <w:tabs>
                <w:tab w:val="num" w:pos="0"/>
              </w:tabs>
              <w:autoSpaceDE w:val="0"/>
              <w:autoSpaceDN w:val="0"/>
              <w:adjustRightInd w:val="0"/>
              <w:jc w:val="center"/>
              <w:rPr>
                <w:color w:val="000000"/>
              </w:rPr>
            </w:pPr>
          </w:p>
        </w:tc>
        <w:tc>
          <w:tcPr>
            <w:tcW w:w="821" w:type="dxa"/>
            <w:tcBorders>
              <w:top w:val="nil"/>
              <w:left w:val="nil"/>
              <w:bottom w:val="single" w:sz="8" w:space="0" w:color="auto"/>
              <w:right w:val="single" w:sz="8" w:space="0" w:color="auto"/>
            </w:tcBorders>
            <w:shd w:val="clear" w:color="auto" w:fill="auto"/>
            <w:vAlign w:val="bottom"/>
          </w:tcPr>
          <w:p w14:paraId="55B8BFFE" w14:textId="77777777" w:rsidR="00B94D35" w:rsidRPr="00A325E9" w:rsidRDefault="00B94D35" w:rsidP="001A14A4">
            <w:pPr>
              <w:widowControl w:val="0"/>
              <w:tabs>
                <w:tab w:val="left" w:pos="1701"/>
              </w:tabs>
              <w:autoSpaceDE w:val="0"/>
              <w:autoSpaceDN w:val="0"/>
              <w:adjustRightInd w:val="0"/>
              <w:jc w:val="center"/>
            </w:pPr>
          </w:p>
        </w:tc>
        <w:tc>
          <w:tcPr>
            <w:tcW w:w="4002" w:type="dxa"/>
          </w:tcPr>
          <w:p w14:paraId="2BAA683D" w14:textId="3AAC2AC6" w:rsidR="00B94D35" w:rsidRPr="00A325E9" w:rsidRDefault="00B94D35" w:rsidP="001A14A4">
            <w:pPr>
              <w:jc w:val="both"/>
            </w:pPr>
            <w:r w:rsidRPr="00A325E9">
              <w:t>Контроль посещаемости</w:t>
            </w:r>
          </w:p>
        </w:tc>
      </w:tr>
      <w:tr w:rsidR="00B94D35" w:rsidRPr="00A325E9" w14:paraId="38CBC9C8" w14:textId="3B7FD403" w:rsidTr="00CA0923">
        <w:tc>
          <w:tcPr>
            <w:tcW w:w="1701" w:type="dxa"/>
            <w:vMerge/>
            <w:vAlign w:val="center"/>
          </w:tcPr>
          <w:p w14:paraId="23DBC18C" w14:textId="77777777" w:rsidR="00B94D35" w:rsidRPr="00A325E9" w:rsidRDefault="00B94D35" w:rsidP="001A14A4">
            <w:pPr>
              <w:widowControl w:val="0"/>
              <w:tabs>
                <w:tab w:val="left" w:pos="1701"/>
              </w:tabs>
              <w:autoSpaceDE w:val="0"/>
              <w:autoSpaceDN w:val="0"/>
              <w:adjustRightInd w:val="0"/>
              <w:rPr>
                <w:color w:val="000000" w:themeColor="text1"/>
              </w:rPr>
            </w:pPr>
          </w:p>
        </w:tc>
        <w:tc>
          <w:tcPr>
            <w:tcW w:w="5529" w:type="dxa"/>
            <w:vAlign w:val="center"/>
          </w:tcPr>
          <w:p w14:paraId="409CE556" w14:textId="17BD1598" w:rsidR="00B94D35" w:rsidRPr="00A325E9" w:rsidRDefault="00B94D35" w:rsidP="00CA0923">
            <w:pPr>
              <w:pStyle w:val="Default"/>
              <w:jc w:val="both"/>
              <w:rPr>
                <w:b/>
                <w:bCs/>
                <w:iCs/>
                <w:sz w:val="22"/>
                <w:szCs w:val="22"/>
              </w:rPr>
            </w:pPr>
            <w:r w:rsidRPr="00A325E9">
              <w:rPr>
                <w:sz w:val="22"/>
                <w:szCs w:val="22"/>
              </w:rPr>
              <w:t xml:space="preserve">Практическая работа № 3.2 </w:t>
            </w:r>
            <w:r w:rsidRPr="00CA0923">
              <w:t xml:space="preserve">Разработка формы </w:t>
            </w:r>
            <w:r w:rsidRPr="00CA0923">
              <w:lastRenderedPageBreak/>
              <w:t xml:space="preserve">пользователя </w:t>
            </w:r>
            <w:r w:rsidRPr="00A325E9">
              <w:t>данных, структура и использование</w:t>
            </w:r>
          </w:p>
        </w:tc>
        <w:tc>
          <w:tcPr>
            <w:tcW w:w="850" w:type="dxa"/>
            <w:vAlign w:val="bottom"/>
          </w:tcPr>
          <w:p w14:paraId="5E16E709" w14:textId="52DEED37" w:rsidR="00B94D35" w:rsidRPr="00A325E9" w:rsidRDefault="00B94D35" w:rsidP="001A14A4">
            <w:pPr>
              <w:widowControl w:val="0"/>
              <w:tabs>
                <w:tab w:val="left" w:pos="1701"/>
              </w:tabs>
              <w:autoSpaceDE w:val="0"/>
              <w:autoSpaceDN w:val="0"/>
              <w:adjustRightInd w:val="0"/>
              <w:jc w:val="center"/>
              <w:rPr>
                <w:color w:val="000000"/>
              </w:rPr>
            </w:pPr>
          </w:p>
        </w:tc>
        <w:tc>
          <w:tcPr>
            <w:tcW w:w="851" w:type="dxa"/>
            <w:vAlign w:val="bottom"/>
          </w:tcPr>
          <w:p w14:paraId="2FAA3975" w14:textId="185D6B02" w:rsidR="00B94D35" w:rsidRPr="00A325E9" w:rsidRDefault="00B94D35" w:rsidP="001A14A4">
            <w:pPr>
              <w:widowControl w:val="0"/>
              <w:tabs>
                <w:tab w:val="left" w:pos="1701"/>
              </w:tabs>
              <w:autoSpaceDE w:val="0"/>
              <w:autoSpaceDN w:val="0"/>
              <w:adjustRightInd w:val="0"/>
              <w:jc w:val="center"/>
              <w:rPr>
                <w:color w:val="000000"/>
              </w:rPr>
            </w:pPr>
          </w:p>
        </w:tc>
        <w:tc>
          <w:tcPr>
            <w:tcW w:w="1168" w:type="dxa"/>
            <w:vAlign w:val="bottom"/>
          </w:tcPr>
          <w:p w14:paraId="306B1AA4" w14:textId="57D4C383" w:rsidR="00B94D35" w:rsidRPr="00A325E9" w:rsidRDefault="00B94D35" w:rsidP="001A14A4">
            <w:pPr>
              <w:widowControl w:val="0"/>
              <w:tabs>
                <w:tab w:val="left" w:pos="1701"/>
              </w:tabs>
              <w:autoSpaceDE w:val="0"/>
              <w:autoSpaceDN w:val="0"/>
              <w:adjustRightInd w:val="0"/>
              <w:jc w:val="center"/>
              <w:rPr>
                <w:color w:val="000000"/>
              </w:rPr>
            </w:pPr>
          </w:p>
        </w:tc>
        <w:tc>
          <w:tcPr>
            <w:tcW w:w="816" w:type="dxa"/>
            <w:vAlign w:val="bottom"/>
          </w:tcPr>
          <w:p w14:paraId="17E9D6F4" w14:textId="77777777" w:rsidR="00B94D35" w:rsidRPr="00A325E9" w:rsidRDefault="00B94D35" w:rsidP="001A14A4">
            <w:pPr>
              <w:widowControl w:val="0"/>
              <w:tabs>
                <w:tab w:val="num" w:pos="0"/>
              </w:tabs>
              <w:autoSpaceDE w:val="0"/>
              <w:autoSpaceDN w:val="0"/>
              <w:adjustRightInd w:val="0"/>
              <w:jc w:val="center"/>
              <w:rPr>
                <w:color w:val="000000"/>
              </w:rPr>
            </w:pPr>
          </w:p>
        </w:tc>
        <w:tc>
          <w:tcPr>
            <w:tcW w:w="821" w:type="dxa"/>
            <w:tcBorders>
              <w:top w:val="nil"/>
              <w:left w:val="nil"/>
              <w:bottom w:val="single" w:sz="8" w:space="0" w:color="auto"/>
              <w:right w:val="single" w:sz="8" w:space="0" w:color="auto"/>
            </w:tcBorders>
            <w:shd w:val="clear" w:color="auto" w:fill="auto"/>
            <w:vAlign w:val="bottom"/>
          </w:tcPr>
          <w:p w14:paraId="00E80C29" w14:textId="77777777" w:rsidR="00B94D35" w:rsidRPr="00A325E9" w:rsidRDefault="00B94D35" w:rsidP="001A14A4">
            <w:pPr>
              <w:widowControl w:val="0"/>
              <w:tabs>
                <w:tab w:val="left" w:pos="1701"/>
              </w:tabs>
              <w:autoSpaceDE w:val="0"/>
              <w:autoSpaceDN w:val="0"/>
              <w:adjustRightInd w:val="0"/>
              <w:jc w:val="center"/>
            </w:pPr>
          </w:p>
        </w:tc>
        <w:tc>
          <w:tcPr>
            <w:tcW w:w="4002" w:type="dxa"/>
          </w:tcPr>
          <w:p w14:paraId="6127393D" w14:textId="170D73C7" w:rsidR="00B94D35" w:rsidRPr="00A325E9" w:rsidRDefault="00B94D35" w:rsidP="001A14A4">
            <w:pPr>
              <w:jc w:val="both"/>
              <w:rPr>
                <w:i/>
                <w:sz w:val="20"/>
                <w:szCs w:val="20"/>
              </w:rPr>
            </w:pPr>
            <w:r w:rsidRPr="00A325E9">
              <w:t xml:space="preserve">Письменный отчет с результатами выполненных заданий </w:t>
            </w:r>
          </w:p>
        </w:tc>
        <w:tc>
          <w:tcPr>
            <w:tcW w:w="4002" w:type="dxa"/>
          </w:tcPr>
          <w:p w14:paraId="31F545B1" w14:textId="77777777" w:rsidR="00B94D35" w:rsidRPr="00A325E9" w:rsidRDefault="00B94D35">
            <w:pPr>
              <w:spacing w:after="200" w:line="276" w:lineRule="auto"/>
            </w:pPr>
          </w:p>
        </w:tc>
      </w:tr>
      <w:tr w:rsidR="00B94D35" w:rsidRPr="00A325E9" w14:paraId="3109E8BC" w14:textId="77777777" w:rsidTr="00CA0923">
        <w:tc>
          <w:tcPr>
            <w:tcW w:w="1701" w:type="dxa"/>
            <w:vMerge/>
            <w:vAlign w:val="center"/>
          </w:tcPr>
          <w:p w14:paraId="0935CAE8" w14:textId="77777777" w:rsidR="00B94D35" w:rsidRPr="00A325E9" w:rsidRDefault="00B94D35" w:rsidP="001A14A4">
            <w:pPr>
              <w:widowControl w:val="0"/>
              <w:tabs>
                <w:tab w:val="left" w:pos="1701"/>
              </w:tabs>
              <w:autoSpaceDE w:val="0"/>
              <w:autoSpaceDN w:val="0"/>
              <w:adjustRightInd w:val="0"/>
              <w:rPr>
                <w:color w:val="000000" w:themeColor="text1"/>
              </w:rPr>
            </w:pPr>
          </w:p>
        </w:tc>
        <w:tc>
          <w:tcPr>
            <w:tcW w:w="5529" w:type="dxa"/>
            <w:vAlign w:val="center"/>
          </w:tcPr>
          <w:p w14:paraId="6FB5DBA1" w14:textId="2005FF6E" w:rsidR="00B94D35" w:rsidRPr="00A325E9" w:rsidRDefault="00B94D35" w:rsidP="00C86E75">
            <w:pPr>
              <w:pStyle w:val="Default"/>
              <w:jc w:val="both"/>
              <w:rPr>
                <w:b/>
                <w:bCs/>
                <w:iCs/>
                <w:sz w:val="22"/>
                <w:szCs w:val="22"/>
              </w:rPr>
            </w:pPr>
            <w:r>
              <w:t>Лабораторная работа 3.1 Разработка процедуры пользователя</w:t>
            </w:r>
          </w:p>
        </w:tc>
        <w:tc>
          <w:tcPr>
            <w:tcW w:w="850" w:type="dxa"/>
            <w:vAlign w:val="bottom"/>
          </w:tcPr>
          <w:p w14:paraId="2EB795EB" w14:textId="0AD68A42" w:rsidR="00B94D35" w:rsidRPr="00A325E9" w:rsidRDefault="00B94D35" w:rsidP="001A14A4">
            <w:pPr>
              <w:widowControl w:val="0"/>
              <w:tabs>
                <w:tab w:val="left" w:pos="1701"/>
              </w:tabs>
              <w:autoSpaceDE w:val="0"/>
              <w:autoSpaceDN w:val="0"/>
              <w:adjustRightInd w:val="0"/>
              <w:jc w:val="center"/>
              <w:rPr>
                <w:color w:val="000000"/>
              </w:rPr>
            </w:pPr>
          </w:p>
        </w:tc>
        <w:tc>
          <w:tcPr>
            <w:tcW w:w="851" w:type="dxa"/>
            <w:vAlign w:val="bottom"/>
          </w:tcPr>
          <w:p w14:paraId="53FF1789" w14:textId="4D3F2761" w:rsidR="00B94D35" w:rsidRPr="00A325E9" w:rsidRDefault="00B94D35" w:rsidP="00F31FB4">
            <w:pPr>
              <w:widowControl w:val="0"/>
              <w:tabs>
                <w:tab w:val="left" w:pos="1701"/>
              </w:tabs>
              <w:autoSpaceDE w:val="0"/>
              <w:autoSpaceDN w:val="0"/>
              <w:adjustRightInd w:val="0"/>
              <w:jc w:val="center"/>
              <w:rPr>
                <w:color w:val="000000"/>
              </w:rPr>
            </w:pPr>
          </w:p>
        </w:tc>
        <w:tc>
          <w:tcPr>
            <w:tcW w:w="1168" w:type="dxa"/>
            <w:vAlign w:val="bottom"/>
          </w:tcPr>
          <w:p w14:paraId="7C36C153" w14:textId="77777777" w:rsidR="00B94D35" w:rsidRPr="00A325E9" w:rsidRDefault="00B94D35" w:rsidP="001A14A4">
            <w:pPr>
              <w:widowControl w:val="0"/>
              <w:tabs>
                <w:tab w:val="left" w:pos="1701"/>
              </w:tabs>
              <w:autoSpaceDE w:val="0"/>
              <w:autoSpaceDN w:val="0"/>
              <w:adjustRightInd w:val="0"/>
              <w:jc w:val="center"/>
              <w:rPr>
                <w:color w:val="000000"/>
              </w:rPr>
            </w:pPr>
          </w:p>
        </w:tc>
        <w:tc>
          <w:tcPr>
            <w:tcW w:w="816" w:type="dxa"/>
            <w:vAlign w:val="bottom"/>
          </w:tcPr>
          <w:p w14:paraId="5BA39632" w14:textId="77777777" w:rsidR="00B94D35" w:rsidRPr="00A325E9" w:rsidRDefault="00B94D35" w:rsidP="001A14A4">
            <w:pPr>
              <w:widowControl w:val="0"/>
              <w:tabs>
                <w:tab w:val="num" w:pos="0"/>
              </w:tabs>
              <w:autoSpaceDE w:val="0"/>
              <w:autoSpaceDN w:val="0"/>
              <w:adjustRightInd w:val="0"/>
              <w:jc w:val="center"/>
              <w:rPr>
                <w:color w:val="000000"/>
              </w:rPr>
            </w:pPr>
          </w:p>
        </w:tc>
        <w:tc>
          <w:tcPr>
            <w:tcW w:w="821" w:type="dxa"/>
            <w:tcBorders>
              <w:top w:val="nil"/>
              <w:left w:val="nil"/>
              <w:bottom w:val="single" w:sz="8" w:space="0" w:color="auto"/>
              <w:right w:val="single" w:sz="8" w:space="0" w:color="auto"/>
            </w:tcBorders>
            <w:shd w:val="clear" w:color="auto" w:fill="auto"/>
            <w:vAlign w:val="bottom"/>
          </w:tcPr>
          <w:p w14:paraId="2DC5DE8C" w14:textId="77777777" w:rsidR="00B94D35" w:rsidRPr="00A325E9" w:rsidRDefault="00B94D35" w:rsidP="001A14A4">
            <w:pPr>
              <w:widowControl w:val="0"/>
              <w:tabs>
                <w:tab w:val="left" w:pos="1701"/>
              </w:tabs>
              <w:autoSpaceDE w:val="0"/>
              <w:autoSpaceDN w:val="0"/>
              <w:adjustRightInd w:val="0"/>
              <w:jc w:val="center"/>
            </w:pPr>
          </w:p>
        </w:tc>
        <w:tc>
          <w:tcPr>
            <w:tcW w:w="4002" w:type="dxa"/>
          </w:tcPr>
          <w:p w14:paraId="1AF7674B" w14:textId="69D32196" w:rsidR="00B94D35" w:rsidRPr="00A325E9" w:rsidRDefault="00B94D35" w:rsidP="001A14A4">
            <w:pPr>
              <w:jc w:val="both"/>
              <w:rPr>
                <w:i/>
                <w:sz w:val="20"/>
                <w:szCs w:val="20"/>
              </w:rPr>
            </w:pPr>
            <w:r w:rsidRPr="00A325E9">
              <w:rPr>
                <w:i/>
                <w:sz w:val="20"/>
                <w:szCs w:val="20"/>
              </w:rPr>
              <w:t>защита лабораторных работ (ЗЛР)</w:t>
            </w:r>
          </w:p>
        </w:tc>
        <w:tc>
          <w:tcPr>
            <w:tcW w:w="4002" w:type="dxa"/>
          </w:tcPr>
          <w:p w14:paraId="20427832" w14:textId="77777777" w:rsidR="00B94D35" w:rsidRPr="00A325E9" w:rsidRDefault="00B94D35">
            <w:pPr>
              <w:spacing w:after="200" w:line="276" w:lineRule="auto"/>
            </w:pPr>
          </w:p>
        </w:tc>
      </w:tr>
      <w:tr w:rsidR="00B94D35" w:rsidRPr="00A325E9" w14:paraId="1CE3672D" w14:textId="77777777" w:rsidTr="00CA0923">
        <w:tc>
          <w:tcPr>
            <w:tcW w:w="1701" w:type="dxa"/>
            <w:vMerge/>
            <w:vAlign w:val="center"/>
          </w:tcPr>
          <w:p w14:paraId="54ADFA4E" w14:textId="77777777" w:rsidR="00B94D35" w:rsidRPr="00A325E9" w:rsidRDefault="00B94D35" w:rsidP="001A14A4">
            <w:pPr>
              <w:widowControl w:val="0"/>
              <w:tabs>
                <w:tab w:val="left" w:pos="1701"/>
              </w:tabs>
              <w:autoSpaceDE w:val="0"/>
              <w:autoSpaceDN w:val="0"/>
              <w:adjustRightInd w:val="0"/>
              <w:rPr>
                <w:color w:val="000000" w:themeColor="text1"/>
              </w:rPr>
            </w:pPr>
          </w:p>
        </w:tc>
        <w:tc>
          <w:tcPr>
            <w:tcW w:w="5529" w:type="dxa"/>
            <w:vAlign w:val="center"/>
          </w:tcPr>
          <w:p w14:paraId="31685F53" w14:textId="2FCED614" w:rsidR="00B94D35" w:rsidRDefault="00B94D35" w:rsidP="00CD7166">
            <w:pPr>
              <w:pStyle w:val="Default"/>
              <w:jc w:val="both"/>
            </w:pPr>
            <w:r>
              <w:t>Тема 3.3 Условные операторы и циклы</w:t>
            </w:r>
          </w:p>
        </w:tc>
        <w:tc>
          <w:tcPr>
            <w:tcW w:w="850" w:type="dxa"/>
            <w:vAlign w:val="bottom"/>
          </w:tcPr>
          <w:p w14:paraId="0C1DB697" w14:textId="77777777" w:rsidR="00B94D35" w:rsidRPr="00A325E9" w:rsidRDefault="00B94D35" w:rsidP="001A14A4">
            <w:pPr>
              <w:widowControl w:val="0"/>
              <w:tabs>
                <w:tab w:val="left" w:pos="1701"/>
              </w:tabs>
              <w:autoSpaceDE w:val="0"/>
              <w:autoSpaceDN w:val="0"/>
              <w:adjustRightInd w:val="0"/>
              <w:jc w:val="center"/>
              <w:rPr>
                <w:color w:val="000000"/>
              </w:rPr>
            </w:pPr>
          </w:p>
        </w:tc>
        <w:tc>
          <w:tcPr>
            <w:tcW w:w="851" w:type="dxa"/>
            <w:vAlign w:val="bottom"/>
          </w:tcPr>
          <w:p w14:paraId="6AF2849D" w14:textId="77777777" w:rsidR="00B94D35" w:rsidRPr="00A325E9" w:rsidRDefault="00B94D35" w:rsidP="00F31FB4">
            <w:pPr>
              <w:widowControl w:val="0"/>
              <w:tabs>
                <w:tab w:val="left" w:pos="1701"/>
              </w:tabs>
              <w:autoSpaceDE w:val="0"/>
              <w:autoSpaceDN w:val="0"/>
              <w:adjustRightInd w:val="0"/>
              <w:jc w:val="center"/>
              <w:rPr>
                <w:color w:val="000000"/>
              </w:rPr>
            </w:pPr>
          </w:p>
        </w:tc>
        <w:tc>
          <w:tcPr>
            <w:tcW w:w="1168" w:type="dxa"/>
            <w:vAlign w:val="bottom"/>
          </w:tcPr>
          <w:p w14:paraId="74D658FE" w14:textId="77777777" w:rsidR="00B94D35" w:rsidRPr="00A325E9" w:rsidRDefault="00B94D35" w:rsidP="001A14A4">
            <w:pPr>
              <w:widowControl w:val="0"/>
              <w:tabs>
                <w:tab w:val="left" w:pos="1701"/>
              </w:tabs>
              <w:autoSpaceDE w:val="0"/>
              <w:autoSpaceDN w:val="0"/>
              <w:adjustRightInd w:val="0"/>
              <w:jc w:val="center"/>
              <w:rPr>
                <w:color w:val="000000"/>
              </w:rPr>
            </w:pPr>
          </w:p>
        </w:tc>
        <w:tc>
          <w:tcPr>
            <w:tcW w:w="816" w:type="dxa"/>
            <w:vAlign w:val="bottom"/>
          </w:tcPr>
          <w:p w14:paraId="5E210015" w14:textId="77777777" w:rsidR="00B94D35" w:rsidRPr="00A325E9" w:rsidRDefault="00B94D35" w:rsidP="001A14A4">
            <w:pPr>
              <w:widowControl w:val="0"/>
              <w:tabs>
                <w:tab w:val="num" w:pos="0"/>
              </w:tabs>
              <w:autoSpaceDE w:val="0"/>
              <w:autoSpaceDN w:val="0"/>
              <w:adjustRightInd w:val="0"/>
              <w:jc w:val="center"/>
              <w:rPr>
                <w:color w:val="000000"/>
              </w:rPr>
            </w:pPr>
          </w:p>
        </w:tc>
        <w:tc>
          <w:tcPr>
            <w:tcW w:w="821" w:type="dxa"/>
            <w:tcBorders>
              <w:top w:val="nil"/>
              <w:left w:val="nil"/>
              <w:bottom w:val="single" w:sz="8" w:space="0" w:color="auto"/>
              <w:right w:val="single" w:sz="8" w:space="0" w:color="auto"/>
            </w:tcBorders>
            <w:shd w:val="clear" w:color="auto" w:fill="auto"/>
            <w:vAlign w:val="bottom"/>
          </w:tcPr>
          <w:p w14:paraId="330D108D" w14:textId="77777777" w:rsidR="00B94D35" w:rsidRPr="00A325E9" w:rsidRDefault="00B94D35" w:rsidP="001A14A4">
            <w:pPr>
              <w:widowControl w:val="0"/>
              <w:tabs>
                <w:tab w:val="left" w:pos="1701"/>
              </w:tabs>
              <w:autoSpaceDE w:val="0"/>
              <w:autoSpaceDN w:val="0"/>
              <w:adjustRightInd w:val="0"/>
              <w:jc w:val="center"/>
            </w:pPr>
          </w:p>
        </w:tc>
        <w:tc>
          <w:tcPr>
            <w:tcW w:w="4002" w:type="dxa"/>
          </w:tcPr>
          <w:p w14:paraId="1740D2C8" w14:textId="3AE9B405" w:rsidR="00B94D35" w:rsidRPr="00A325E9" w:rsidRDefault="00B94D35" w:rsidP="001A14A4">
            <w:pPr>
              <w:jc w:val="both"/>
              <w:rPr>
                <w:i/>
                <w:sz w:val="20"/>
                <w:szCs w:val="20"/>
              </w:rPr>
            </w:pPr>
            <w:r w:rsidRPr="00A325E9">
              <w:t>Контроль посещаемости</w:t>
            </w:r>
          </w:p>
        </w:tc>
        <w:tc>
          <w:tcPr>
            <w:tcW w:w="4002" w:type="dxa"/>
          </w:tcPr>
          <w:p w14:paraId="2CE3092A" w14:textId="77777777" w:rsidR="00B94D35" w:rsidRPr="00A325E9" w:rsidRDefault="00B94D35">
            <w:pPr>
              <w:spacing w:after="200" w:line="276" w:lineRule="auto"/>
            </w:pPr>
          </w:p>
        </w:tc>
      </w:tr>
      <w:tr w:rsidR="00B94D35" w:rsidRPr="00A325E9" w14:paraId="7A45A3C0" w14:textId="77777777" w:rsidTr="00CA0923">
        <w:tc>
          <w:tcPr>
            <w:tcW w:w="1701" w:type="dxa"/>
            <w:vMerge/>
            <w:vAlign w:val="center"/>
          </w:tcPr>
          <w:p w14:paraId="78A4FAD9" w14:textId="77777777" w:rsidR="00B94D35" w:rsidRPr="00A325E9" w:rsidRDefault="00B94D35" w:rsidP="001A14A4">
            <w:pPr>
              <w:widowControl w:val="0"/>
              <w:tabs>
                <w:tab w:val="left" w:pos="1701"/>
              </w:tabs>
              <w:autoSpaceDE w:val="0"/>
              <w:autoSpaceDN w:val="0"/>
              <w:adjustRightInd w:val="0"/>
              <w:rPr>
                <w:color w:val="000000" w:themeColor="text1"/>
              </w:rPr>
            </w:pPr>
          </w:p>
        </w:tc>
        <w:tc>
          <w:tcPr>
            <w:tcW w:w="5529" w:type="dxa"/>
            <w:vAlign w:val="center"/>
          </w:tcPr>
          <w:p w14:paraId="6C385097" w14:textId="30DBBEE2" w:rsidR="00B94D35" w:rsidRDefault="00B94D35" w:rsidP="00FA57F1">
            <w:pPr>
              <w:pStyle w:val="Default"/>
              <w:jc w:val="both"/>
            </w:pPr>
            <w:r>
              <w:t>Лабораторная работа 3.2 Инструменты организации выбора</w:t>
            </w:r>
          </w:p>
        </w:tc>
        <w:tc>
          <w:tcPr>
            <w:tcW w:w="850" w:type="dxa"/>
            <w:vAlign w:val="bottom"/>
          </w:tcPr>
          <w:p w14:paraId="47789123" w14:textId="77777777" w:rsidR="00B94D35" w:rsidRPr="00A325E9" w:rsidRDefault="00B94D35" w:rsidP="001A14A4">
            <w:pPr>
              <w:widowControl w:val="0"/>
              <w:tabs>
                <w:tab w:val="left" w:pos="1701"/>
              </w:tabs>
              <w:autoSpaceDE w:val="0"/>
              <w:autoSpaceDN w:val="0"/>
              <w:adjustRightInd w:val="0"/>
              <w:jc w:val="center"/>
              <w:rPr>
                <w:color w:val="000000"/>
              </w:rPr>
            </w:pPr>
          </w:p>
        </w:tc>
        <w:tc>
          <w:tcPr>
            <w:tcW w:w="851" w:type="dxa"/>
            <w:vAlign w:val="bottom"/>
          </w:tcPr>
          <w:p w14:paraId="7764D549" w14:textId="77777777" w:rsidR="00B94D35" w:rsidRPr="00A325E9" w:rsidRDefault="00B94D35" w:rsidP="00F31FB4">
            <w:pPr>
              <w:widowControl w:val="0"/>
              <w:tabs>
                <w:tab w:val="left" w:pos="1701"/>
              </w:tabs>
              <w:autoSpaceDE w:val="0"/>
              <w:autoSpaceDN w:val="0"/>
              <w:adjustRightInd w:val="0"/>
              <w:jc w:val="center"/>
              <w:rPr>
                <w:color w:val="000000"/>
              </w:rPr>
            </w:pPr>
          </w:p>
        </w:tc>
        <w:tc>
          <w:tcPr>
            <w:tcW w:w="1168" w:type="dxa"/>
            <w:vAlign w:val="bottom"/>
          </w:tcPr>
          <w:p w14:paraId="72574F19" w14:textId="77777777" w:rsidR="00B94D35" w:rsidRPr="00A325E9" w:rsidRDefault="00B94D35" w:rsidP="001A14A4">
            <w:pPr>
              <w:widowControl w:val="0"/>
              <w:tabs>
                <w:tab w:val="left" w:pos="1701"/>
              </w:tabs>
              <w:autoSpaceDE w:val="0"/>
              <w:autoSpaceDN w:val="0"/>
              <w:adjustRightInd w:val="0"/>
              <w:jc w:val="center"/>
              <w:rPr>
                <w:color w:val="000000"/>
              </w:rPr>
            </w:pPr>
          </w:p>
        </w:tc>
        <w:tc>
          <w:tcPr>
            <w:tcW w:w="816" w:type="dxa"/>
            <w:vAlign w:val="bottom"/>
          </w:tcPr>
          <w:p w14:paraId="1A825C68" w14:textId="77777777" w:rsidR="00B94D35" w:rsidRPr="00A325E9" w:rsidRDefault="00B94D35" w:rsidP="001A14A4">
            <w:pPr>
              <w:widowControl w:val="0"/>
              <w:tabs>
                <w:tab w:val="num" w:pos="0"/>
              </w:tabs>
              <w:autoSpaceDE w:val="0"/>
              <w:autoSpaceDN w:val="0"/>
              <w:adjustRightInd w:val="0"/>
              <w:jc w:val="center"/>
              <w:rPr>
                <w:color w:val="000000"/>
              </w:rPr>
            </w:pPr>
          </w:p>
        </w:tc>
        <w:tc>
          <w:tcPr>
            <w:tcW w:w="821" w:type="dxa"/>
            <w:tcBorders>
              <w:top w:val="nil"/>
              <w:left w:val="nil"/>
              <w:bottom w:val="single" w:sz="8" w:space="0" w:color="auto"/>
              <w:right w:val="single" w:sz="8" w:space="0" w:color="auto"/>
            </w:tcBorders>
            <w:shd w:val="clear" w:color="auto" w:fill="auto"/>
            <w:vAlign w:val="bottom"/>
          </w:tcPr>
          <w:p w14:paraId="161FD208" w14:textId="77777777" w:rsidR="00B94D35" w:rsidRPr="00A325E9" w:rsidRDefault="00B94D35" w:rsidP="001A14A4">
            <w:pPr>
              <w:widowControl w:val="0"/>
              <w:tabs>
                <w:tab w:val="left" w:pos="1701"/>
              </w:tabs>
              <w:autoSpaceDE w:val="0"/>
              <w:autoSpaceDN w:val="0"/>
              <w:adjustRightInd w:val="0"/>
              <w:jc w:val="center"/>
            </w:pPr>
          </w:p>
        </w:tc>
        <w:tc>
          <w:tcPr>
            <w:tcW w:w="4002" w:type="dxa"/>
          </w:tcPr>
          <w:p w14:paraId="5DC944FC" w14:textId="3ECF6152" w:rsidR="00B94D35" w:rsidRPr="00A325E9" w:rsidRDefault="00B94D35" w:rsidP="001A14A4">
            <w:pPr>
              <w:jc w:val="both"/>
              <w:rPr>
                <w:i/>
                <w:sz w:val="20"/>
                <w:szCs w:val="20"/>
              </w:rPr>
            </w:pPr>
            <w:r w:rsidRPr="00A325E9">
              <w:rPr>
                <w:i/>
                <w:sz w:val="20"/>
                <w:szCs w:val="20"/>
              </w:rPr>
              <w:t>защита лабораторных работ (ЗЛР)</w:t>
            </w:r>
          </w:p>
        </w:tc>
        <w:tc>
          <w:tcPr>
            <w:tcW w:w="4002" w:type="dxa"/>
          </w:tcPr>
          <w:p w14:paraId="0D686DB6" w14:textId="77777777" w:rsidR="00B94D35" w:rsidRPr="00A325E9" w:rsidRDefault="00B94D35">
            <w:pPr>
              <w:spacing w:after="200" w:line="276" w:lineRule="auto"/>
            </w:pPr>
          </w:p>
        </w:tc>
      </w:tr>
      <w:tr w:rsidR="00B94D35" w:rsidRPr="00A325E9" w14:paraId="648EA055" w14:textId="77777777" w:rsidTr="00CA0923">
        <w:tc>
          <w:tcPr>
            <w:tcW w:w="1701" w:type="dxa"/>
            <w:vMerge/>
            <w:vAlign w:val="center"/>
          </w:tcPr>
          <w:p w14:paraId="796C930C" w14:textId="77777777" w:rsidR="00B94D35" w:rsidRPr="00A325E9" w:rsidRDefault="00B94D35" w:rsidP="001A14A4">
            <w:pPr>
              <w:widowControl w:val="0"/>
              <w:tabs>
                <w:tab w:val="left" w:pos="1701"/>
              </w:tabs>
              <w:autoSpaceDE w:val="0"/>
              <w:autoSpaceDN w:val="0"/>
              <w:adjustRightInd w:val="0"/>
              <w:rPr>
                <w:color w:val="000000" w:themeColor="text1"/>
              </w:rPr>
            </w:pPr>
          </w:p>
        </w:tc>
        <w:tc>
          <w:tcPr>
            <w:tcW w:w="5529" w:type="dxa"/>
            <w:vAlign w:val="center"/>
          </w:tcPr>
          <w:p w14:paraId="55521DE8" w14:textId="074393F8" w:rsidR="00B94D35" w:rsidRPr="00A325E9" w:rsidRDefault="00B94D35" w:rsidP="00FA57F1">
            <w:pPr>
              <w:pStyle w:val="Default"/>
              <w:jc w:val="both"/>
              <w:rPr>
                <w:b/>
                <w:bCs/>
                <w:iCs/>
                <w:sz w:val="22"/>
                <w:szCs w:val="22"/>
              </w:rPr>
            </w:pPr>
            <w:r>
              <w:t>Лабораторная работа 3.3 Инструменты организации визуального выбора</w:t>
            </w:r>
          </w:p>
        </w:tc>
        <w:tc>
          <w:tcPr>
            <w:tcW w:w="850" w:type="dxa"/>
            <w:vAlign w:val="bottom"/>
          </w:tcPr>
          <w:p w14:paraId="4A523282" w14:textId="77777777" w:rsidR="00B94D35" w:rsidRPr="00A325E9" w:rsidRDefault="00B94D35" w:rsidP="001A14A4">
            <w:pPr>
              <w:widowControl w:val="0"/>
              <w:tabs>
                <w:tab w:val="left" w:pos="1701"/>
              </w:tabs>
              <w:autoSpaceDE w:val="0"/>
              <w:autoSpaceDN w:val="0"/>
              <w:adjustRightInd w:val="0"/>
              <w:jc w:val="center"/>
              <w:rPr>
                <w:color w:val="000000"/>
              </w:rPr>
            </w:pPr>
          </w:p>
        </w:tc>
        <w:tc>
          <w:tcPr>
            <w:tcW w:w="851" w:type="dxa"/>
            <w:vAlign w:val="bottom"/>
          </w:tcPr>
          <w:p w14:paraId="4E688E47" w14:textId="77777777" w:rsidR="00B94D35" w:rsidRPr="00A325E9" w:rsidRDefault="00B94D35" w:rsidP="001A14A4">
            <w:pPr>
              <w:widowControl w:val="0"/>
              <w:tabs>
                <w:tab w:val="left" w:pos="1701"/>
              </w:tabs>
              <w:autoSpaceDE w:val="0"/>
              <w:autoSpaceDN w:val="0"/>
              <w:adjustRightInd w:val="0"/>
              <w:jc w:val="center"/>
              <w:rPr>
                <w:color w:val="000000"/>
              </w:rPr>
            </w:pPr>
          </w:p>
        </w:tc>
        <w:tc>
          <w:tcPr>
            <w:tcW w:w="1168" w:type="dxa"/>
            <w:vAlign w:val="bottom"/>
          </w:tcPr>
          <w:p w14:paraId="1C270699" w14:textId="32694E1D" w:rsidR="00B94D35" w:rsidRPr="00A325E9" w:rsidRDefault="00B94D35" w:rsidP="001A14A4">
            <w:pPr>
              <w:widowControl w:val="0"/>
              <w:tabs>
                <w:tab w:val="left" w:pos="1701"/>
              </w:tabs>
              <w:autoSpaceDE w:val="0"/>
              <w:autoSpaceDN w:val="0"/>
              <w:adjustRightInd w:val="0"/>
              <w:jc w:val="center"/>
              <w:rPr>
                <w:color w:val="000000"/>
              </w:rPr>
            </w:pPr>
          </w:p>
        </w:tc>
        <w:tc>
          <w:tcPr>
            <w:tcW w:w="816" w:type="dxa"/>
            <w:vAlign w:val="bottom"/>
          </w:tcPr>
          <w:p w14:paraId="2034D607" w14:textId="4BF23505" w:rsidR="00B94D35" w:rsidRPr="00A325E9" w:rsidRDefault="00B94D35" w:rsidP="001A14A4">
            <w:pPr>
              <w:widowControl w:val="0"/>
              <w:tabs>
                <w:tab w:val="num" w:pos="0"/>
              </w:tabs>
              <w:autoSpaceDE w:val="0"/>
              <w:autoSpaceDN w:val="0"/>
              <w:adjustRightInd w:val="0"/>
              <w:jc w:val="center"/>
              <w:rPr>
                <w:color w:val="000000"/>
              </w:rPr>
            </w:pPr>
          </w:p>
        </w:tc>
        <w:tc>
          <w:tcPr>
            <w:tcW w:w="821" w:type="dxa"/>
            <w:tcBorders>
              <w:top w:val="nil"/>
              <w:left w:val="nil"/>
              <w:bottom w:val="single" w:sz="4" w:space="0" w:color="auto"/>
              <w:right w:val="single" w:sz="8" w:space="0" w:color="auto"/>
            </w:tcBorders>
            <w:shd w:val="clear" w:color="auto" w:fill="auto"/>
            <w:vAlign w:val="bottom"/>
          </w:tcPr>
          <w:p w14:paraId="26039818" w14:textId="77777777" w:rsidR="00B94D35" w:rsidRPr="00A325E9" w:rsidRDefault="00B94D35" w:rsidP="001A14A4">
            <w:pPr>
              <w:widowControl w:val="0"/>
              <w:tabs>
                <w:tab w:val="left" w:pos="1701"/>
              </w:tabs>
              <w:autoSpaceDE w:val="0"/>
              <w:autoSpaceDN w:val="0"/>
              <w:adjustRightInd w:val="0"/>
              <w:jc w:val="center"/>
            </w:pPr>
          </w:p>
        </w:tc>
        <w:tc>
          <w:tcPr>
            <w:tcW w:w="4002" w:type="dxa"/>
          </w:tcPr>
          <w:p w14:paraId="72EEAA7B" w14:textId="34D55697" w:rsidR="00B94D35" w:rsidRPr="00A325E9" w:rsidRDefault="00B94D35" w:rsidP="001A14A4">
            <w:pPr>
              <w:jc w:val="both"/>
              <w:rPr>
                <w:i/>
                <w:sz w:val="20"/>
                <w:szCs w:val="20"/>
              </w:rPr>
            </w:pPr>
            <w:r w:rsidRPr="00A325E9">
              <w:rPr>
                <w:i/>
                <w:sz w:val="20"/>
                <w:szCs w:val="20"/>
              </w:rPr>
              <w:t>защита лабораторных работ (ЗЛР)</w:t>
            </w:r>
          </w:p>
        </w:tc>
        <w:tc>
          <w:tcPr>
            <w:tcW w:w="4002" w:type="dxa"/>
          </w:tcPr>
          <w:p w14:paraId="490F21C0" w14:textId="77777777" w:rsidR="00B94D35" w:rsidRPr="00A325E9" w:rsidRDefault="00B94D35">
            <w:pPr>
              <w:spacing w:after="200" w:line="276" w:lineRule="auto"/>
            </w:pPr>
          </w:p>
        </w:tc>
      </w:tr>
      <w:tr w:rsidR="00FA57F1" w:rsidRPr="00A325E9" w14:paraId="4EAB8A0B" w14:textId="77777777" w:rsidTr="00CA0923">
        <w:trPr>
          <w:gridAfter w:val="1"/>
          <w:wAfter w:w="4002" w:type="dxa"/>
        </w:trPr>
        <w:tc>
          <w:tcPr>
            <w:tcW w:w="1701" w:type="dxa"/>
            <w:vAlign w:val="center"/>
          </w:tcPr>
          <w:p w14:paraId="1273CCBC" w14:textId="624463E1" w:rsidR="00FA57F1" w:rsidRPr="00A325E9" w:rsidRDefault="00FA57F1" w:rsidP="00CB209F">
            <w:pPr>
              <w:widowControl w:val="0"/>
              <w:tabs>
                <w:tab w:val="left" w:pos="1701"/>
              </w:tabs>
              <w:autoSpaceDE w:val="0"/>
              <w:autoSpaceDN w:val="0"/>
              <w:adjustRightInd w:val="0"/>
              <w:rPr>
                <w:color w:val="000000" w:themeColor="text1"/>
              </w:rPr>
            </w:pPr>
          </w:p>
        </w:tc>
        <w:tc>
          <w:tcPr>
            <w:tcW w:w="5529" w:type="dxa"/>
          </w:tcPr>
          <w:p w14:paraId="7F820B0E" w14:textId="28DD95A8" w:rsidR="00FA57F1" w:rsidRPr="00A325E9" w:rsidRDefault="007203D2" w:rsidP="001A14A4">
            <w:pPr>
              <w:pStyle w:val="Default"/>
              <w:jc w:val="both"/>
              <w:rPr>
                <w:color w:val="auto"/>
                <w:sz w:val="22"/>
                <w:szCs w:val="22"/>
              </w:rPr>
            </w:pPr>
            <w:r>
              <w:rPr>
                <w:color w:val="auto"/>
                <w:sz w:val="22"/>
                <w:szCs w:val="22"/>
              </w:rPr>
              <w:t>Экзамен</w:t>
            </w:r>
          </w:p>
        </w:tc>
        <w:tc>
          <w:tcPr>
            <w:tcW w:w="850" w:type="dxa"/>
            <w:vAlign w:val="bottom"/>
          </w:tcPr>
          <w:p w14:paraId="3AEF1238" w14:textId="6F9A02D4" w:rsidR="00FA57F1" w:rsidRPr="00A325E9" w:rsidRDefault="00FA57F1" w:rsidP="001A14A4">
            <w:pPr>
              <w:widowControl w:val="0"/>
              <w:tabs>
                <w:tab w:val="left" w:pos="1701"/>
              </w:tabs>
              <w:autoSpaceDE w:val="0"/>
              <w:autoSpaceDN w:val="0"/>
              <w:adjustRightInd w:val="0"/>
              <w:jc w:val="center"/>
            </w:pPr>
          </w:p>
        </w:tc>
        <w:tc>
          <w:tcPr>
            <w:tcW w:w="851" w:type="dxa"/>
            <w:vAlign w:val="bottom"/>
          </w:tcPr>
          <w:p w14:paraId="009ACB2F" w14:textId="2C13C628" w:rsidR="00FA57F1" w:rsidRPr="00A325E9" w:rsidRDefault="00FA57F1" w:rsidP="001A14A4">
            <w:pPr>
              <w:widowControl w:val="0"/>
              <w:tabs>
                <w:tab w:val="left" w:pos="1701"/>
              </w:tabs>
              <w:autoSpaceDE w:val="0"/>
              <w:autoSpaceDN w:val="0"/>
              <w:adjustRightInd w:val="0"/>
              <w:jc w:val="center"/>
            </w:pPr>
          </w:p>
        </w:tc>
        <w:tc>
          <w:tcPr>
            <w:tcW w:w="1168" w:type="dxa"/>
            <w:vAlign w:val="bottom"/>
          </w:tcPr>
          <w:p w14:paraId="4D717F93" w14:textId="6382CD88" w:rsidR="00FA57F1" w:rsidRPr="00A325E9" w:rsidRDefault="00FA57F1" w:rsidP="001A14A4">
            <w:pPr>
              <w:widowControl w:val="0"/>
              <w:tabs>
                <w:tab w:val="left" w:pos="1701"/>
              </w:tabs>
              <w:autoSpaceDE w:val="0"/>
              <w:autoSpaceDN w:val="0"/>
              <w:adjustRightInd w:val="0"/>
              <w:jc w:val="center"/>
            </w:pPr>
          </w:p>
        </w:tc>
        <w:tc>
          <w:tcPr>
            <w:tcW w:w="816" w:type="dxa"/>
            <w:vAlign w:val="bottom"/>
          </w:tcPr>
          <w:p w14:paraId="1637F868" w14:textId="2C34A5BC" w:rsidR="00FA57F1" w:rsidRPr="00A325E9" w:rsidRDefault="00FA57F1" w:rsidP="001A14A4">
            <w:pPr>
              <w:widowControl w:val="0"/>
              <w:tabs>
                <w:tab w:val="num" w:pos="0"/>
              </w:tabs>
              <w:autoSpaceDE w:val="0"/>
              <w:autoSpaceDN w:val="0"/>
              <w:adjustRightInd w:val="0"/>
              <w:jc w:val="center"/>
              <w:rPr>
                <w:bCs/>
              </w:rPr>
            </w:pPr>
          </w:p>
        </w:tc>
        <w:tc>
          <w:tcPr>
            <w:tcW w:w="821" w:type="dxa"/>
            <w:tcBorders>
              <w:top w:val="single" w:sz="4" w:space="0" w:color="auto"/>
              <w:left w:val="nil"/>
              <w:bottom w:val="single" w:sz="8" w:space="0" w:color="auto"/>
              <w:right w:val="single" w:sz="8" w:space="0" w:color="auto"/>
            </w:tcBorders>
            <w:shd w:val="clear" w:color="auto" w:fill="auto"/>
            <w:vAlign w:val="bottom"/>
          </w:tcPr>
          <w:p w14:paraId="7C417017" w14:textId="0024FDEB" w:rsidR="00FA57F1" w:rsidRPr="00A325E9" w:rsidRDefault="00FA57F1" w:rsidP="001A14A4">
            <w:pPr>
              <w:widowControl w:val="0"/>
              <w:tabs>
                <w:tab w:val="left" w:pos="1701"/>
              </w:tabs>
              <w:autoSpaceDE w:val="0"/>
              <w:autoSpaceDN w:val="0"/>
              <w:adjustRightInd w:val="0"/>
              <w:jc w:val="center"/>
            </w:pPr>
          </w:p>
        </w:tc>
        <w:tc>
          <w:tcPr>
            <w:tcW w:w="4002" w:type="dxa"/>
          </w:tcPr>
          <w:p w14:paraId="7576190A" w14:textId="50FBADB9" w:rsidR="00FA57F1" w:rsidRPr="00A325E9" w:rsidRDefault="007203D2" w:rsidP="001A14A4">
            <w:pPr>
              <w:jc w:val="both"/>
            </w:pPr>
            <w:r>
              <w:t>Экзамен</w:t>
            </w:r>
          </w:p>
        </w:tc>
      </w:tr>
      <w:tr w:rsidR="00F7466A" w:rsidRPr="00A325E9" w14:paraId="496681F2" w14:textId="77777777" w:rsidTr="00AB1690">
        <w:trPr>
          <w:gridAfter w:val="1"/>
          <w:wAfter w:w="4002" w:type="dxa"/>
        </w:trPr>
        <w:tc>
          <w:tcPr>
            <w:tcW w:w="1701" w:type="dxa"/>
          </w:tcPr>
          <w:p w14:paraId="6FF35404" w14:textId="77777777" w:rsidR="00F7466A" w:rsidRPr="00A325E9" w:rsidRDefault="00F7466A" w:rsidP="00AB1690">
            <w:pPr>
              <w:widowControl w:val="0"/>
              <w:tabs>
                <w:tab w:val="left" w:pos="1701"/>
              </w:tabs>
              <w:autoSpaceDE w:val="0"/>
              <w:autoSpaceDN w:val="0"/>
              <w:adjustRightInd w:val="0"/>
              <w:jc w:val="center"/>
              <w:rPr>
                <w:b/>
                <w:color w:val="000000" w:themeColor="text1"/>
                <w:sz w:val="18"/>
                <w:szCs w:val="18"/>
              </w:rPr>
            </w:pPr>
            <w:r w:rsidRPr="00A325E9">
              <w:rPr>
                <w:b/>
                <w:color w:val="000000" w:themeColor="text1"/>
                <w:sz w:val="18"/>
                <w:szCs w:val="18"/>
              </w:rPr>
              <w:t>Все индикаторы всех компетенций</w:t>
            </w:r>
          </w:p>
        </w:tc>
        <w:tc>
          <w:tcPr>
            <w:tcW w:w="5529" w:type="dxa"/>
          </w:tcPr>
          <w:p w14:paraId="64EB12DB" w14:textId="77777777" w:rsidR="00F7466A" w:rsidRPr="00A325E9" w:rsidRDefault="00F7466A" w:rsidP="00AB1690">
            <w:r w:rsidRPr="00A325E9">
              <w:rPr>
                <w:b/>
              </w:rPr>
              <w:t>Итого</w:t>
            </w:r>
          </w:p>
        </w:tc>
        <w:tc>
          <w:tcPr>
            <w:tcW w:w="850" w:type="dxa"/>
          </w:tcPr>
          <w:p w14:paraId="293F3E64" w14:textId="2D79BCB1" w:rsidR="00F7466A" w:rsidRPr="00A325E9" w:rsidRDefault="00F7466A" w:rsidP="00AB1690">
            <w:pPr>
              <w:widowControl w:val="0"/>
              <w:tabs>
                <w:tab w:val="left" w:pos="1701"/>
              </w:tabs>
              <w:autoSpaceDE w:val="0"/>
              <w:autoSpaceDN w:val="0"/>
              <w:adjustRightInd w:val="0"/>
              <w:jc w:val="center"/>
            </w:pPr>
            <w:r>
              <w:rPr>
                <w:b/>
                <w:bCs/>
              </w:rPr>
              <w:t>36</w:t>
            </w:r>
          </w:p>
        </w:tc>
        <w:tc>
          <w:tcPr>
            <w:tcW w:w="851" w:type="dxa"/>
          </w:tcPr>
          <w:p w14:paraId="7A494C34" w14:textId="21C0B67F" w:rsidR="00F7466A" w:rsidRPr="00A325E9" w:rsidRDefault="00F7466A" w:rsidP="00CC0D35">
            <w:pPr>
              <w:widowControl w:val="0"/>
              <w:tabs>
                <w:tab w:val="left" w:pos="1701"/>
              </w:tabs>
              <w:autoSpaceDE w:val="0"/>
              <w:autoSpaceDN w:val="0"/>
              <w:adjustRightInd w:val="0"/>
              <w:jc w:val="center"/>
            </w:pPr>
          </w:p>
        </w:tc>
        <w:tc>
          <w:tcPr>
            <w:tcW w:w="1168" w:type="dxa"/>
          </w:tcPr>
          <w:p w14:paraId="68FD6AD6" w14:textId="68FECD7C" w:rsidR="00F7466A" w:rsidRPr="00A325E9" w:rsidRDefault="00CC0D35" w:rsidP="00AB1690">
            <w:pPr>
              <w:widowControl w:val="0"/>
              <w:tabs>
                <w:tab w:val="left" w:pos="1701"/>
              </w:tabs>
              <w:autoSpaceDE w:val="0"/>
              <w:autoSpaceDN w:val="0"/>
              <w:adjustRightInd w:val="0"/>
              <w:jc w:val="center"/>
            </w:pPr>
            <w:r>
              <w:rPr>
                <w:b/>
                <w:bCs/>
              </w:rPr>
              <w:t>36</w:t>
            </w:r>
          </w:p>
        </w:tc>
        <w:tc>
          <w:tcPr>
            <w:tcW w:w="816" w:type="dxa"/>
          </w:tcPr>
          <w:p w14:paraId="5CF88EFF" w14:textId="77777777" w:rsidR="00F7466A" w:rsidRPr="00A325E9" w:rsidRDefault="00F7466A" w:rsidP="00AB1690">
            <w:pPr>
              <w:widowControl w:val="0"/>
              <w:tabs>
                <w:tab w:val="left" w:pos="1701"/>
              </w:tabs>
              <w:autoSpaceDE w:val="0"/>
              <w:autoSpaceDN w:val="0"/>
              <w:adjustRightInd w:val="0"/>
              <w:jc w:val="center"/>
            </w:pPr>
          </w:p>
        </w:tc>
        <w:tc>
          <w:tcPr>
            <w:tcW w:w="821" w:type="dxa"/>
          </w:tcPr>
          <w:p w14:paraId="4692C51F" w14:textId="495148CA" w:rsidR="00F7466A" w:rsidRPr="00A325E9" w:rsidRDefault="00CC0D35" w:rsidP="00AB1690">
            <w:pPr>
              <w:widowControl w:val="0"/>
              <w:tabs>
                <w:tab w:val="left" w:pos="1701"/>
              </w:tabs>
              <w:autoSpaceDE w:val="0"/>
              <w:autoSpaceDN w:val="0"/>
              <w:adjustRightInd w:val="0"/>
              <w:jc w:val="center"/>
            </w:pPr>
            <w:r>
              <w:rPr>
                <w:b/>
                <w:bCs/>
              </w:rPr>
              <w:t>80</w:t>
            </w:r>
          </w:p>
        </w:tc>
        <w:tc>
          <w:tcPr>
            <w:tcW w:w="4002" w:type="dxa"/>
          </w:tcPr>
          <w:p w14:paraId="07A1131A" w14:textId="77777777" w:rsidR="00F7466A" w:rsidRPr="00A325E9" w:rsidRDefault="00F7466A" w:rsidP="00AB1690">
            <w:pPr>
              <w:tabs>
                <w:tab w:val="left" w:pos="708"/>
                <w:tab w:val="right" w:leader="underscore" w:pos="9639"/>
              </w:tabs>
            </w:pPr>
          </w:p>
        </w:tc>
      </w:tr>
    </w:tbl>
    <w:p w14:paraId="251736AB" w14:textId="77777777" w:rsidR="00D965B9" w:rsidRPr="00A325E9" w:rsidRDefault="00D965B9" w:rsidP="001A14A4">
      <w:pPr>
        <w:pStyle w:val="af0"/>
        <w:ind w:left="0"/>
        <w:jc w:val="both"/>
        <w:rPr>
          <w:i/>
        </w:rPr>
        <w:sectPr w:rsidR="00D965B9" w:rsidRPr="00A325E9" w:rsidSect="0095157D">
          <w:pgSz w:w="16838" w:h="11906" w:orient="landscape" w:code="9"/>
          <w:pgMar w:top="1701" w:right="851" w:bottom="567" w:left="1134" w:header="1134" w:footer="2754" w:gutter="0"/>
          <w:cols w:space="708"/>
          <w:titlePg/>
          <w:docGrid w:linePitch="360"/>
        </w:sectPr>
      </w:pPr>
    </w:p>
    <w:p w14:paraId="61223088" w14:textId="3742C70D" w:rsidR="00F60511" w:rsidRPr="00A325E9" w:rsidRDefault="00F57450" w:rsidP="00F60511">
      <w:pPr>
        <w:pStyle w:val="2"/>
        <w:rPr>
          <w:rFonts w:cs="Times New Roman"/>
        </w:rPr>
      </w:pPr>
      <w:r w:rsidRPr="00A325E9">
        <w:rPr>
          <w:rFonts w:cs="Times New Roman"/>
        </w:rPr>
        <w:lastRenderedPageBreak/>
        <w:t>Краткое с</w:t>
      </w:r>
      <w:r w:rsidR="00F60511" w:rsidRPr="00A325E9">
        <w:rPr>
          <w:rFonts w:cs="Times New Roman"/>
        </w:rPr>
        <w:t xml:space="preserve">одержание </w:t>
      </w:r>
      <w:r w:rsidR="009B4BCD" w:rsidRPr="00A325E9">
        <w:rPr>
          <w:rFonts w:cs="Times New Roman"/>
        </w:rPr>
        <w:t>учебной дисциплины</w:t>
      </w:r>
    </w:p>
    <w:tbl>
      <w:tblPr>
        <w:tblW w:w="9498"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3119"/>
        <w:gridCol w:w="5103"/>
      </w:tblGrid>
      <w:tr w:rsidR="00CB009C" w:rsidRPr="00A325E9" w14:paraId="036BB335" w14:textId="7C7EA2D2" w:rsidTr="008170CB">
        <w:trPr>
          <w:trHeight w:val="269"/>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77ACAD7D" w14:textId="01FD3DC4" w:rsidR="006E5EA3" w:rsidRPr="00A325E9" w:rsidRDefault="006E5EA3" w:rsidP="00103EC2">
            <w:pPr>
              <w:jc w:val="center"/>
              <w:rPr>
                <w:sz w:val="20"/>
                <w:szCs w:val="20"/>
              </w:rPr>
            </w:pPr>
            <w:r w:rsidRPr="00A325E9">
              <w:rPr>
                <w:b/>
                <w:bCs/>
                <w:sz w:val="20"/>
                <w:szCs w:val="20"/>
              </w:rPr>
              <w:t xml:space="preserve">№ </w:t>
            </w:r>
            <w:r w:rsidR="00CA67C9" w:rsidRPr="00A325E9">
              <w:rPr>
                <w:b/>
                <w:bCs/>
                <w:sz w:val="20"/>
                <w:szCs w:val="20"/>
              </w:rPr>
              <w:t>пап</w:t>
            </w:r>
          </w:p>
        </w:tc>
        <w:tc>
          <w:tcPr>
            <w:tcW w:w="3119"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6889DAE" w14:textId="1F7BED2F" w:rsidR="006E5EA3" w:rsidRPr="00A325E9" w:rsidRDefault="006E5EA3" w:rsidP="00103EC2">
            <w:pPr>
              <w:jc w:val="center"/>
              <w:rPr>
                <w:sz w:val="20"/>
                <w:szCs w:val="20"/>
              </w:rPr>
            </w:pPr>
            <w:r w:rsidRPr="00A325E9">
              <w:rPr>
                <w:b/>
                <w:bCs/>
                <w:sz w:val="20"/>
                <w:szCs w:val="20"/>
              </w:rPr>
              <w:t>Наименование раздела и темы дисциплины</w:t>
            </w:r>
          </w:p>
        </w:tc>
        <w:tc>
          <w:tcPr>
            <w:tcW w:w="5103" w:type="dxa"/>
            <w:tcBorders>
              <w:top w:val="single" w:sz="8" w:space="0" w:color="000000"/>
              <w:left w:val="single" w:sz="8" w:space="0" w:color="000000"/>
              <w:bottom w:val="single" w:sz="8" w:space="0" w:color="000000"/>
            </w:tcBorders>
            <w:shd w:val="clear" w:color="auto" w:fill="DBE5F1" w:themeFill="accent1" w:themeFillTint="33"/>
            <w:vAlign w:val="center"/>
          </w:tcPr>
          <w:p w14:paraId="0E3431EB" w14:textId="6B1460E9" w:rsidR="006E5EA3" w:rsidRPr="00A325E9" w:rsidRDefault="006E5EA3" w:rsidP="004760E7">
            <w:pPr>
              <w:jc w:val="center"/>
              <w:rPr>
                <w:b/>
                <w:bCs/>
                <w:sz w:val="20"/>
                <w:szCs w:val="20"/>
              </w:rPr>
            </w:pPr>
            <w:r w:rsidRPr="00A325E9">
              <w:rPr>
                <w:b/>
                <w:bCs/>
                <w:sz w:val="20"/>
                <w:szCs w:val="20"/>
              </w:rPr>
              <w:t>Содержание раздела (темы)</w:t>
            </w:r>
          </w:p>
        </w:tc>
      </w:tr>
      <w:tr w:rsidR="008170CB" w:rsidRPr="00A325E9" w14:paraId="6E9FF6D8" w14:textId="77777777" w:rsidTr="008170CB">
        <w:trPr>
          <w:trHeight w:val="269"/>
        </w:trPr>
        <w:tc>
          <w:tcPr>
            <w:tcW w:w="1276" w:type="dxa"/>
            <w:tcBorders>
              <w:top w:val="single" w:sz="8" w:space="0" w:color="000000"/>
              <w:bottom w:val="single" w:sz="8" w:space="0" w:color="000000"/>
              <w:right w:val="single" w:sz="8" w:space="0" w:color="000000"/>
            </w:tcBorders>
          </w:tcPr>
          <w:p w14:paraId="72ED7E48" w14:textId="6DD69C20" w:rsidR="008170CB" w:rsidRPr="008170CB" w:rsidRDefault="008170CB" w:rsidP="004660A2">
            <w:pPr>
              <w:rPr>
                <w:b/>
                <w:bCs/>
                <w:iCs/>
                <w:lang w:val="en-US"/>
              </w:rPr>
            </w:pPr>
            <w:r>
              <w:rPr>
                <w:b/>
                <w:bCs/>
                <w:iCs/>
              </w:rPr>
              <w:t xml:space="preserve">Семестр </w:t>
            </w:r>
            <w:r>
              <w:rPr>
                <w:b/>
                <w:bCs/>
                <w:iCs/>
                <w:lang w:val="en-US"/>
              </w:rPr>
              <w:t>I</w:t>
            </w:r>
          </w:p>
        </w:tc>
        <w:tc>
          <w:tcPr>
            <w:tcW w:w="3119" w:type="dxa"/>
            <w:tcBorders>
              <w:top w:val="single" w:sz="8" w:space="0" w:color="000000"/>
              <w:left w:val="single" w:sz="8" w:space="0" w:color="000000"/>
              <w:bottom w:val="single" w:sz="8" w:space="0" w:color="000000"/>
            </w:tcBorders>
            <w:vAlign w:val="center"/>
          </w:tcPr>
          <w:p w14:paraId="1C128160" w14:textId="77777777" w:rsidR="008170CB" w:rsidRPr="00A325E9" w:rsidRDefault="008170CB" w:rsidP="004660A2">
            <w:pPr>
              <w:rPr>
                <w:b/>
                <w:bCs/>
              </w:rPr>
            </w:pPr>
          </w:p>
        </w:tc>
        <w:tc>
          <w:tcPr>
            <w:tcW w:w="5103" w:type="dxa"/>
            <w:tcBorders>
              <w:top w:val="single" w:sz="8" w:space="0" w:color="000000"/>
              <w:left w:val="single" w:sz="8" w:space="0" w:color="000000"/>
              <w:bottom w:val="single" w:sz="8" w:space="0" w:color="000000"/>
            </w:tcBorders>
          </w:tcPr>
          <w:p w14:paraId="0CFA050A" w14:textId="77777777" w:rsidR="008170CB" w:rsidRPr="00A325E9" w:rsidRDefault="008170CB" w:rsidP="004660A2">
            <w:pPr>
              <w:jc w:val="both"/>
              <w:rPr>
                <w:i/>
              </w:rPr>
            </w:pPr>
          </w:p>
        </w:tc>
      </w:tr>
      <w:tr w:rsidR="004660A2" w:rsidRPr="00A325E9" w14:paraId="4C911D43" w14:textId="14F69490" w:rsidTr="008170CB">
        <w:trPr>
          <w:trHeight w:val="269"/>
        </w:trPr>
        <w:tc>
          <w:tcPr>
            <w:tcW w:w="1276" w:type="dxa"/>
            <w:tcBorders>
              <w:top w:val="single" w:sz="8" w:space="0" w:color="000000"/>
              <w:bottom w:val="single" w:sz="8" w:space="0" w:color="000000"/>
              <w:right w:val="single" w:sz="8" w:space="0" w:color="000000"/>
            </w:tcBorders>
          </w:tcPr>
          <w:p w14:paraId="66E98CFA" w14:textId="5B8E13AE" w:rsidR="004660A2" w:rsidRPr="00A325E9" w:rsidRDefault="004660A2" w:rsidP="004660A2">
            <w:pPr>
              <w:rPr>
                <w:bCs/>
                <w:highlight w:val="yellow"/>
              </w:rPr>
            </w:pPr>
            <w:r w:rsidRPr="00A325E9">
              <w:rPr>
                <w:b/>
                <w:bCs/>
                <w:iCs/>
              </w:rPr>
              <w:t xml:space="preserve">Раздел </w:t>
            </w:r>
            <w:r w:rsidRPr="00A325E9">
              <w:rPr>
                <w:b/>
                <w:bCs/>
                <w:iCs/>
                <w:lang w:val="en-US"/>
              </w:rPr>
              <w:t>I</w:t>
            </w:r>
          </w:p>
        </w:tc>
        <w:tc>
          <w:tcPr>
            <w:tcW w:w="3119" w:type="dxa"/>
            <w:tcBorders>
              <w:top w:val="single" w:sz="8" w:space="0" w:color="000000"/>
              <w:left w:val="single" w:sz="8" w:space="0" w:color="000000"/>
              <w:bottom w:val="single" w:sz="8" w:space="0" w:color="000000"/>
            </w:tcBorders>
            <w:vAlign w:val="center"/>
          </w:tcPr>
          <w:p w14:paraId="28D250C7" w14:textId="34606474" w:rsidR="004660A2" w:rsidRPr="00A325E9" w:rsidRDefault="004660A2" w:rsidP="004660A2">
            <w:pPr>
              <w:rPr>
                <w:b/>
                <w:bCs/>
              </w:rPr>
            </w:pPr>
          </w:p>
        </w:tc>
        <w:tc>
          <w:tcPr>
            <w:tcW w:w="5103" w:type="dxa"/>
            <w:tcBorders>
              <w:top w:val="single" w:sz="8" w:space="0" w:color="000000"/>
              <w:left w:val="single" w:sz="8" w:space="0" w:color="000000"/>
              <w:bottom w:val="single" w:sz="8" w:space="0" w:color="000000"/>
            </w:tcBorders>
          </w:tcPr>
          <w:p w14:paraId="47F99334" w14:textId="7B056E1A" w:rsidR="004660A2" w:rsidRPr="00A325E9" w:rsidRDefault="004660A2" w:rsidP="004660A2">
            <w:pPr>
              <w:jc w:val="both"/>
              <w:rPr>
                <w:i/>
              </w:rPr>
            </w:pPr>
          </w:p>
        </w:tc>
      </w:tr>
      <w:tr w:rsidR="004660A2" w:rsidRPr="00A325E9" w14:paraId="1FF011DB" w14:textId="7E14C75D" w:rsidTr="008170CB">
        <w:trPr>
          <w:trHeight w:val="269"/>
        </w:trPr>
        <w:tc>
          <w:tcPr>
            <w:tcW w:w="1276" w:type="dxa"/>
            <w:tcBorders>
              <w:top w:val="single" w:sz="8" w:space="0" w:color="000000"/>
              <w:bottom w:val="single" w:sz="8" w:space="0" w:color="000000"/>
              <w:right w:val="single" w:sz="8" w:space="0" w:color="000000"/>
            </w:tcBorders>
          </w:tcPr>
          <w:p w14:paraId="761C7857" w14:textId="0A76342C" w:rsidR="004660A2" w:rsidRPr="00A325E9" w:rsidRDefault="004660A2" w:rsidP="004660A2">
            <w:pPr>
              <w:rPr>
                <w:bCs/>
                <w:highlight w:val="yellow"/>
              </w:rPr>
            </w:pPr>
            <w:r w:rsidRPr="00A325E9">
              <w:rPr>
                <w:iCs/>
              </w:rPr>
              <w:t>Тема 1.1</w:t>
            </w:r>
          </w:p>
        </w:tc>
        <w:tc>
          <w:tcPr>
            <w:tcW w:w="3119" w:type="dxa"/>
            <w:tcBorders>
              <w:top w:val="single" w:sz="8" w:space="0" w:color="000000"/>
              <w:left w:val="single" w:sz="8" w:space="0" w:color="000000"/>
              <w:bottom w:val="single" w:sz="8" w:space="0" w:color="000000"/>
              <w:right w:val="single" w:sz="8" w:space="0" w:color="000000"/>
            </w:tcBorders>
            <w:vAlign w:val="center"/>
          </w:tcPr>
          <w:p w14:paraId="3D419C1D" w14:textId="059FD044" w:rsidR="004660A2" w:rsidRPr="00A325E9" w:rsidRDefault="008170CB" w:rsidP="004660A2">
            <w:pPr>
              <w:jc w:val="both"/>
              <w:rPr>
                <w:i/>
              </w:rPr>
            </w:pPr>
            <w:r w:rsidRPr="008170CB">
              <w:rPr>
                <w:bCs/>
                <w:iCs/>
              </w:rPr>
              <w:t xml:space="preserve">Введение в </w:t>
            </w:r>
            <w:proofErr w:type="spellStart"/>
            <w:r w:rsidRPr="008170CB">
              <w:rPr>
                <w:bCs/>
                <w:iCs/>
              </w:rPr>
              <w:t>Microsoft</w:t>
            </w:r>
            <w:proofErr w:type="spellEnd"/>
            <w:r w:rsidRPr="008170CB">
              <w:rPr>
                <w:bCs/>
                <w:iCs/>
              </w:rPr>
              <w:t xml:space="preserve"> </w:t>
            </w:r>
            <w:proofErr w:type="spellStart"/>
            <w:r w:rsidRPr="008170CB">
              <w:rPr>
                <w:bCs/>
                <w:iCs/>
              </w:rPr>
              <w:t>Excel</w:t>
            </w:r>
            <w:proofErr w:type="spellEnd"/>
          </w:p>
        </w:tc>
        <w:tc>
          <w:tcPr>
            <w:tcW w:w="5103" w:type="dxa"/>
            <w:tcBorders>
              <w:top w:val="single" w:sz="8" w:space="0" w:color="000000"/>
              <w:left w:val="single" w:sz="8" w:space="0" w:color="000000"/>
              <w:bottom w:val="single" w:sz="8" w:space="0" w:color="000000"/>
            </w:tcBorders>
          </w:tcPr>
          <w:p w14:paraId="541AB71F" w14:textId="5F05699D" w:rsidR="004660A2" w:rsidRPr="00A325E9" w:rsidRDefault="004660A2" w:rsidP="004660A2">
            <w:pPr>
              <w:jc w:val="both"/>
              <w:rPr>
                <w:bCs/>
              </w:rPr>
            </w:pPr>
          </w:p>
        </w:tc>
      </w:tr>
      <w:tr w:rsidR="004660A2" w:rsidRPr="00A325E9" w14:paraId="3B08A830" w14:textId="77777777" w:rsidTr="008170CB">
        <w:trPr>
          <w:trHeight w:val="269"/>
        </w:trPr>
        <w:tc>
          <w:tcPr>
            <w:tcW w:w="1276" w:type="dxa"/>
            <w:tcBorders>
              <w:top w:val="single" w:sz="8" w:space="0" w:color="000000"/>
              <w:bottom w:val="single" w:sz="8" w:space="0" w:color="000000"/>
              <w:right w:val="single" w:sz="8" w:space="0" w:color="000000"/>
            </w:tcBorders>
          </w:tcPr>
          <w:p w14:paraId="209CAAD6" w14:textId="6203C9B3" w:rsidR="004660A2" w:rsidRPr="00A325E9" w:rsidRDefault="004660A2" w:rsidP="004660A2">
            <w:r w:rsidRPr="00A325E9">
              <w:rPr>
                <w:iCs/>
              </w:rPr>
              <w:t>Тема 1.2</w:t>
            </w:r>
          </w:p>
        </w:tc>
        <w:tc>
          <w:tcPr>
            <w:tcW w:w="3119" w:type="dxa"/>
            <w:tcBorders>
              <w:top w:val="single" w:sz="8" w:space="0" w:color="000000"/>
              <w:left w:val="single" w:sz="8" w:space="0" w:color="000000"/>
              <w:bottom w:val="single" w:sz="8" w:space="0" w:color="000000"/>
              <w:right w:val="single" w:sz="8" w:space="0" w:color="000000"/>
            </w:tcBorders>
            <w:vAlign w:val="center"/>
          </w:tcPr>
          <w:p w14:paraId="3552A3C4" w14:textId="49355594" w:rsidR="004660A2" w:rsidRPr="00A325E9" w:rsidRDefault="008170CB" w:rsidP="004660A2">
            <w:pPr>
              <w:pStyle w:val="Default"/>
              <w:jc w:val="both"/>
              <w:rPr>
                <w:b/>
                <w:bCs/>
                <w:color w:val="auto"/>
                <w:sz w:val="22"/>
                <w:szCs w:val="22"/>
              </w:rPr>
            </w:pPr>
            <w:r w:rsidRPr="008170CB">
              <w:rPr>
                <w:bCs/>
                <w:iCs/>
              </w:rPr>
              <w:t>Математические модели и графики</w:t>
            </w:r>
          </w:p>
        </w:tc>
        <w:tc>
          <w:tcPr>
            <w:tcW w:w="5103" w:type="dxa"/>
            <w:tcBorders>
              <w:top w:val="single" w:sz="8" w:space="0" w:color="000000"/>
              <w:left w:val="single" w:sz="8" w:space="0" w:color="000000"/>
              <w:bottom w:val="single" w:sz="8" w:space="0" w:color="000000"/>
            </w:tcBorders>
          </w:tcPr>
          <w:p w14:paraId="3E616FBE" w14:textId="6DB18C9E" w:rsidR="004660A2" w:rsidRPr="00A325E9" w:rsidRDefault="004660A2" w:rsidP="003C48AF">
            <w:pPr>
              <w:pStyle w:val="Default"/>
              <w:jc w:val="both"/>
              <w:rPr>
                <w:color w:val="auto"/>
                <w:sz w:val="22"/>
                <w:szCs w:val="22"/>
              </w:rPr>
            </w:pPr>
          </w:p>
        </w:tc>
      </w:tr>
      <w:tr w:rsidR="008170CB" w:rsidRPr="00A325E9" w14:paraId="0DB2B2ED" w14:textId="77777777" w:rsidTr="008170CB">
        <w:trPr>
          <w:trHeight w:val="269"/>
        </w:trPr>
        <w:tc>
          <w:tcPr>
            <w:tcW w:w="1276" w:type="dxa"/>
            <w:tcBorders>
              <w:top w:val="single" w:sz="8" w:space="0" w:color="000000"/>
              <w:bottom w:val="single" w:sz="8" w:space="0" w:color="000000"/>
              <w:right w:val="single" w:sz="8" w:space="0" w:color="000000"/>
            </w:tcBorders>
          </w:tcPr>
          <w:p w14:paraId="721C6B99" w14:textId="23A84BA9" w:rsidR="008170CB" w:rsidRPr="00A325E9" w:rsidRDefault="008170CB" w:rsidP="004660A2">
            <w:pPr>
              <w:rPr>
                <w:iCs/>
              </w:rPr>
            </w:pPr>
            <w:r>
              <w:rPr>
                <w:iCs/>
              </w:rPr>
              <w:t>Тема 1.3</w:t>
            </w:r>
          </w:p>
        </w:tc>
        <w:tc>
          <w:tcPr>
            <w:tcW w:w="3119" w:type="dxa"/>
            <w:tcBorders>
              <w:top w:val="single" w:sz="8" w:space="0" w:color="000000"/>
              <w:left w:val="single" w:sz="8" w:space="0" w:color="000000"/>
              <w:bottom w:val="single" w:sz="8" w:space="0" w:color="000000"/>
              <w:right w:val="single" w:sz="8" w:space="0" w:color="000000"/>
            </w:tcBorders>
            <w:vAlign w:val="center"/>
          </w:tcPr>
          <w:p w14:paraId="4758B1CF" w14:textId="7F3F8F93" w:rsidR="008170CB" w:rsidRPr="00A325E9" w:rsidRDefault="008170CB" w:rsidP="004660A2">
            <w:pPr>
              <w:pStyle w:val="Default"/>
              <w:jc w:val="both"/>
              <w:rPr>
                <w:bCs/>
                <w:iCs/>
              </w:rPr>
            </w:pPr>
            <w:r w:rsidRPr="008170CB">
              <w:rPr>
                <w:bCs/>
                <w:iCs/>
              </w:rPr>
              <w:t>Использование «поиска решений»</w:t>
            </w:r>
          </w:p>
        </w:tc>
        <w:tc>
          <w:tcPr>
            <w:tcW w:w="5103" w:type="dxa"/>
            <w:tcBorders>
              <w:top w:val="single" w:sz="8" w:space="0" w:color="000000"/>
              <w:left w:val="single" w:sz="8" w:space="0" w:color="000000"/>
              <w:bottom w:val="single" w:sz="8" w:space="0" w:color="000000"/>
            </w:tcBorders>
          </w:tcPr>
          <w:p w14:paraId="30AA3B53" w14:textId="77777777" w:rsidR="008170CB" w:rsidRPr="00A325E9" w:rsidRDefault="008170CB" w:rsidP="003C48AF">
            <w:pPr>
              <w:pStyle w:val="Default"/>
              <w:jc w:val="both"/>
              <w:rPr>
                <w:color w:val="auto"/>
                <w:sz w:val="22"/>
                <w:szCs w:val="22"/>
              </w:rPr>
            </w:pPr>
          </w:p>
        </w:tc>
      </w:tr>
      <w:tr w:rsidR="008170CB" w:rsidRPr="00A325E9" w14:paraId="7EC84899" w14:textId="77777777" w:rsidTr="008170CB">
        <w:trPr>
          <w:trHeight w:val="269"/>
        </w:trPr>
        <w:tc>
          <w:tcPr>
            <w:tcW w:w="1276" w:type="dxa"/>
            <w:tcBorders>
              <w:top w:val="single" w:sz="8" w:space="0" w:color="000000"/>
              <w:bottom w:val="single" w:sz="8" w:space="0" w:color="000000"/>
              <w:right w:val="single" w:sz="8" w:space="0" w:color="000000"/>
            </w:tcBorders>
          </w:tcPr>
          <w:p w14:paraId="07EE92D3" w14:textId="737C0991" w:rsidR="008170CB" w:rsidRPr="00A325E9" w:rsidRDefault="008170CB" w:rsidP="004660A2">
            <w:pPr>
              <w:rPr>
                <w:iCs/>
              </w:rPr>
            </w:pPr>
            <w:r>
              <w:rPr>
                <w:iCs/>
              </w:rPr>
              <w:t>Тема 1.4</w:t>
            </w:r>
          </w:p>
        </w:tc>
        <w:tc>
          <w:tcPr>
            <w:tcW w:w="3119" w:type="dxa"/>
            <w:tcBorders>
              <w:top w:val="single" w:sz="8" w:space="0" w:color="000000"/>
              <w:left w:val="single" w:sz="8" w:space="0" w:color="000000"/>
              <w:bottom w:val="single" w:sz="8" w:space="0" w:color="000000"/>
              <w:right w:val="single" w:sz="8" w:space="0" w:color="000000"/>
            </w:tcBorders>
            <w:vAlign w:val="center"/>
          </w:tcPr>
          <w:p w14:paraId="66834BD4" w14:textId="0269DE4A" w:rsidR="008170CB" w:rsidRPr="00A325E9" w:rsidRDefault="008170CB" w:rsidP="004660A2">
            <w:pPr>
              <w:pStyle w:val="Default"/>
              <w:jc w:val="both"/>
              <w:rPr>
                <w:bCs/>
                <w:iCs/>
              </w:rPr>
            </w:pPr>
            <w:r w:rsidRPr="008170CB">
              <w:rPr>
                <w:bCs/>
                <w:iCs/>
              </w:rPr>
              <w:t>Обработка данных анкетного опроса</w:t>
            </w:r>
          </w:p>
        </w:tc>
        <w:tc>
          <w:tcPr>
            <w:tcW w:w="5103" w:type="dxa"/>
            <w:tcBorders>
              <w:top w:val="single" w:sz="8" w:space="0" w:color="000000"/>
              <w:left w:val="single" w:sz="8" w:space="0" w:color="000000"/>
              <w:bottom w:val="single" w:sz="8" w:space="0" w:color="000000"/>
            </w:tcBorders>
          </w:tcPr>
          <w:p w14:paraId="5600FBCA" w14:textId="77777777" w:rsidR="008170CB" w:rsidRPr="00A325E9" w:rsidRDefault="008170CB" w:rsidP="003C48AF">
            <w:pPr>
              <w:pStyle w:val="Default"/>
              <w:jc w:val="both"/>
              <w:rPr>
                <w:color w:val="auto"/>
                <w:sz w:val="22"/>
                <w:szCs w:val="22"/>
              </w:rPr>
            </w:pPr>
          </w:p>
        </w:tc>
      </w:tr>
      <w:tr w:rsidR="008170CB" w:rsidRPr="00A325E9" w14:paraId="359A37BC" w14:textId="77777777" w:rsidTr="008170CB">
        <w:trPr>
          <w:trHeight w:val="269"/>
        </w:trPr>
        <w:tc>
          <w:tcPr>
            <w:tcW w:w="1276" w:type="dxa"/>
            <w:tcBorders>
              <w:top w:val="single" w:sz="8" w:space="0" w:color="000000"/>
              <w:bottom w:val="single" w:sz="8" w:space="0" w:color="000000"/>
              <w:right w:val="single" w:sz="8" w:space="0" w:color="000000"/>
            </w:tcBorders>
          </w:tcPr>
          <w:p w14:paraId="2996ABC3" w14:textId="56364B9D" w:rsidR="008170CB" w:rsidRPr="00A325E9" w:rsidRDefault="008170CB" w:rsidP="0030492B">
            <w:pPr>
              <w:rPr>
                <w:bCs/>
              </w:rPr>
            </w:pPr>
            <w:r w:rsidRPr="00A325E9">
              <w:rPr>
                <w:b/>
                <w:bCs/>
                <w:iCs/>
              </w:rPr>
              <w:t xml:space="preserve">Раздел </w:t>
            </w:r>
            <w:r w:rsidRPr="00A325E9">
              <w:rPr>
                <w:b/>
                <w:bCs/>
                <w:iCs/>
                <w:lang w:val="en-US"/>
              </w:rPr>
              <w:t>II</w:t>
            </w:r>
          </w:p>
        </w:tc>
        <w:tc>
          <w:tcPr>
            <w:tcW w:w="3119" w:type="dxa"/>
            <w:tcBorders>
              <w:top w:val="single" w:sz="8" w:space="0" w:color="000000"/>
              <w:left w:val="single" w:sz="8" w:space="0" w:color="000000"/>
              <w:bottom w:val="single" w:sz="8" w:space="0" w:color="000000"/>
              <w:right w:val="single" w:sz="8" w:space="0" w:color="000000"/>
            </w:tcBorders>
            <w:vAlign w:val="center"/>
          </w:tcPr>
          <w:p w14:paraId="1448247F" w14:textId="70FA8C61" w:rsidR="008170CB" w:rsidRPr="00A325E9" w:rsidRDefault="008170CB" w:rsidP="0030492B">
            <w:pPr>
              <w:rPr>
                <w:b/>
                <w:bCs/>
                <w:iCs/>
              </w:rPr>
            </w:pPr>
          </w:p>
        </w:tc>
        <w:tc>
          <w:tcPr>
            <w:tcW w:w="5103" w:type="dxa"/>
            <w:tcBorders>
              <w:top w:val="single" w:sz="8" w:space="0" w:color="000000"/>
              <w:left w:val="single" w:sz="8" w:space="0" w:color="000000"/>
              <w:bottom w:val="single" w:sz="8" w:space="0" w:color="000000"/>
            </w:tcBorders>
          </w:tcPr>
          <w:p w14:paraId="2EACC8A5" w14:textId="6FE7B81B" w:rsidR="008170CB" w:rsidRPr="00A325E9" w:rsidRDefault="008170CB" w:rsidP="0030492B">
            <w:pPr>
              <w:jc w:val="both"/>
              <w:rPr>
                <w:bCs/>
              </w:rPr>
            </w:pPr>
          </w:p>
        </w:tc>
      </w:tr>
      <w:tr w:rsidR="008170CB" w:rsidRPr="00A325E9" w14:paraId="055B43E2" w14:textId="77777777" w:rsidTr="008170CB">
        <w:trPr>
          <w:trHeight w:val="269"/>
        </w:trPr>
        <w:tc>
          <w:tcPr>
            <w:tcW w:w="1276" w:type="dxa"/>
            <w:tcBorders>
              <w:top w:val="single" w:sz="8" w:space="0" w:color="000000"/>
              <w:bottom w:val="single" w:sz="8" w:space="0" w:color="000000"/>
              <w:right w:val="single" w:sz="8" w:space="0" w:color="000000"/>
            </w:tcBorders>
          </w:tcPr>
          <w:p w14:paraId="09A5B186" w14:textId="0BF634B1" w:rsidR="008170CB" w:rsidRPr="00A325E9" w:rsidRDefault="008170CB" w:rsidP="0030492B">
            <w:pPr>
              <w:rPr>
                <w:iCs/>
              </w:rPr>
            </w:pPr>
            <w:r w:rsidRPr="00A325E9">
              <w:rPr>
                <w:iCs/>
              </w:rPr>
              <w:t xml:space="preserve">Тема </w:t>
            </w:r>
            <w:r w:rsidRPr="00A325E9">
              <w:rPr>
                <w:iCs/>
                <w:lang w:val="en-US"/>
              </w:rPr>
              <w:t>2</w:t>
            </w:r>
            <w:r w:rsidRPr="00A325E9">
              <w:rPr>
                <w:iCs/>
              </w:rPr>
              <w:t>.1</w:t>
            </w:r>
          </w:p>
        </w:tc>
        <w:tc>
          <w:tcPr>
            <w:tcW w:w="3119" w:type="dxa"/>
            <w:tcBorders>
              <w:top w:val="single" w:sz="8" w:space="0" w:color="000000"/>
              <w:left w:val="single" w:sz="8" w:space="0" w:color="000000"/>
              <w:bottom w:val="single" w:sz="8" w:space="0" w:color="000000"/>
              <w:right w:val="single" w:sz="8" w:space="0" w:color="000000"/>
            </w:tcBorders>
            <w:vAlign w:val="center"/>
          </w:tcPr>
          <w:p w14:paraId="34981B9A" w14:textId="1908A893" w:rsidR="008170CB" w:rsidRPr="00A325E9" w:rsidRDefault="008170CB" w:rsidP="0030492B">
            <w:r w:rsidRPr="008170CB">
              <w:rPr>
                <w:bCs/>
                <w:iCs/>
              </w:rPr>
              <w:t xml:space="preserve">Знакомство с </w:t>
            </w:r>
            <w:proofErr w:type="spellStart"/>
            <w:r w:rsidRPr="008170CB">
              <w:rPr>
                <w:bCs/>
                <w:iCs/>
              </w:rPr>
              <w:t>MathCad.Переменные</w:t>
            </w:r>
            <w:proofErr w:type="spellEnd"/>
            <w:r w:rsidRPr="008170CB">
              <w:rPr>
                <w:bCs/>
                <w:iCs/>
              </w:rPr>
              <w:t>. Функции. Графики</w:t>
            </w:r>
          </w:p>
        </w:tc>
        <w:tc>
          <w:tcPr>
            <w:tcW w:w="5103" w:type="dxa"/>
            <w:tcBorders>
              <w:top w:val="single" w:sz="8" w:space="0" w:color="000000"/>
              <w:left w:val="single" w:sz="8" w:space="0" w:color="000000"/>
              <w:bottom w:val="single" w:sz="8" w:space="0" w:color="000000"/>
            </w:tcBorders>
          </w:tcPr>
          <w:p w14:paraId="4A67A615" w14:textId="4F6C6868" w:rsidR="008170CB" w:rsidRPr="00A325E9" w:rsidRDefault="008170CB" w:rsidP="003C48AF">
            <w:pPr>
              <w:jc w:val="both"/>
            </w:pPr>
          </w:p>
        </w:tc>
      </w:tr>
      <w:tr w:rsidR="008170CB" w:rsidRPr="00A325E9" w14:paraId="47CF1941" w14:textId="77777777" w:rsidTr="008170CB">
        <w:trPr>
          <w:trHeight w:val="269"/>
        </w:trPr>
        <w:tc>
          <w:tcPr>
            <w:tcW w:w="1276" w:type="dxa"/>
            <w:tcBorders>
              <w:top w:val="single" w:sz="8" w:space="0" w:color="000000"/>
              <w:bottom w:val="single" w:sz="8" w:space="0" w:color="000000"/>
              <w:right w:val="single" w:sz="8" w:space="0" w:color="000000"/>
            </w:tcBorders>
          </w:tcPr>
          <w:p w14:paraId="14358099" w14:textId="3E70DA07" w:rsidR="008170CB" w:rsidRPr="00A325E9" w:rsidRDefault="008170CB" w:rsidP="0030492B">
            <w:pPr>
              <w:rPr>
                <w:iCs/>
              </w:rPr>
            </w:pPr>
            <w:r w:rsidRPr="00A325E9">
              <w:rPr>
                <w:iCs/>
              </w:rPr>
              <w:t xml:space="preserve">Тема </w:t>
            </w:r>
            <w:r w:rsidRPr="00A325E9">
              <w:rPr>
                <w:iCs/>
                <w:lang w:val="en-US"/>
              </w:rPr>
              <w:t>2</w:t>
            </w:r>
            <w:r w:rsidRPr="00A325E9">
              <w:rPr>
                <w:iCs/>
              </w:rPr>
              <w:t>.2</w:t>
            </w:r>
          </w:p>
        </w:tc>
        <w:tc>
          <w:tcPr>
            <w:tcW w:w="3119" w:type="dxa"/>
            <w:tcBorders>
              <w:top w:val="single" w:sz="8" w:space="0" w:color="000000"/>
              <w:left w:val="single" w:sz="8" w:space="0" w:color="000000"/>
              <w:bottom w:val="single" w:sz="8" w:space="0" w:color="000000"/>
              <w:right w:val="single" w:sz="8" w:space="0" w:color="000000"/>
            </w:tcBorders>
            <w:vAlign w:val="center"/>
          </w:tcPr>
          <w:p w14:paraId="63933117" w14:textId="1B6813E1" w:rsidR="008170CB" w:rsidRPr="00A325E9" w:rsidRDefault="008170CB" w:rsidP="0030492B">
            <w:r w:rsidRPr="008170CB">
              <w:rPr>
                <w:bCs/>
                <w:iCs/>
              </w:rPr>
              <w:t>Решение нелинейных уравнений. Поиск решений.</w:t>
            </w:r>
          </w:p>
        </w:tc>
        <w:tc>
          <w:tcPr>
            <w:tcW w:w="5103" w:type="dxa"/>
            <w:tcBorders>
              <w:top w:val="single" w:sz="8" w:space="0" w:color="000000"/>
              <w:left w:val="single" w:sz="8" w:space="0" w:color="000000"/>
              <w:bottom w:val="single" w:sz="8" w:space="0" w:color="000000"/>
            </w:tcBorders>
          </w:tcPr>
          <w:p w14:paraId="20CF3273" w14:textId="0CEE43E9" w:rsidR="008170CB" w:rsidRPr="00A325E9" w:rsidRDefault="008170CB" w:rsidP="00E36326">
            <w:pPr>
              <w:jc w:val="both"/>
            </w:pPr>
          </w:p>
        </w:tc>
      </w:tr>
      <w:tr w:rsidR="008170CB" w:rsidRPr="00A325E9" w14:paraId="3B28A84B" w14:textId="77777777" w:rsidTr="008170CB">
        <w:trPr>
          <w:trHeight w:val="269"/>
        </w:trPr>
        <w:tc>
          <w:tcPr>
            <w:tcW w:w="1276" w:type="dxa"/>
            <w:tcBorders>
              <w:top w:val="single" w:sz="8" w:space="0" w:color="000000"/>
              <w:bottom w:val="single" w:sz="8" w:space="0" w:color="000000"/>
              <w:right w:val="single" w:sz="8" w:space="0" w:color="000000"/>
            </w:tcBorders>
          </w:tcPr>
          <w:p w14:paraId="5BADE4BB" w14:textId="598999B4" w:rsidR="008170CB" w:rsidRPr="00A325E9" w:rsidRDefault="008170CB" w:rsidP="0030492B">
            <w:pPr>
              <w:rPr>
                <w:bCs/>
              </w:rPr>
            </w:pPr>
            <w:r w:rsidRPr="00A325E9">
              <w:rPr>
                <w:b/>
                <w:bCs/>
                <w:iCs/>
              </w:rPr>
              <w:t xml:space="preserve">Раздел </w:t>
            </w:r>
            <w:r w:rsidRPr="00A325E9">
              <w:rPr>
                <w:b/>
                <w:bCs/>
                <w:iCs/>
                <w:lang w:val="en-US"/>
              </w:rPr>
              <w:t>III</w:t>
            </w:r>
          </w:p>
        </w:tc>
        <w:tc>
          <w:tcPr>
            <w:tcW w:w="3119" w:type="dxa"/>
            <w:tcBorders>
              <w:top w:val="single" w:sz="8" w:space="0" w:color="000000"/>
              <w:left w:val="single" w:sz="8" w:space="0" w:color="000000"/>
              <w:bottom w:val="single" w:sz="8" w:space="0" w:color="000000"/>
              <w:right w:val="single" w:sz="8" w:space="0" w:color="000000"/>
            </w:tcBorders>
            <w:vAlign w:val="center"/>
          </w:tcPr>
          <w:p w14:paraId="392CBB57" w14:textId="56E86810" w:rsidR="008170CB" w:rsidRPr="00A325E9" w:rsidRDefault="008170CB" w:rsidP="0030492B"/>
        </w:tc>
        <w:tc>
          <w:tcPr>
            <w:tcW w:w="5103" w:type="dxa"/>
            <w:tcBorders>
              <w:top w:val="single" w:sz="8" w:space="0" w:color="000000"/>
              <w:left w:val="single" w:sz="8" w:space="0" w:color="000000"/>
              <w:bottom w:val="single" w:sz="8" w:space="0" w:color="000000"/>
            </w:tcBorders>
          </w:tcPr>
          <w:p w14:paraId="041BD78B" w14:textId="77777777" w:rsidR="008170CB" w:rsidRPr="00A325E9" w:rsidRDefault="008170CB" w:rsidP="0030492B">
            <w:pPr>
              <w:jc w:val="both"/>
            </w:pPr>
          </w:p>
        </w:tc>
      </w:tr>
      <w:tr w:rsidR="008170CB" w:rsidRPr="00A325E9" w14:paraId="7D7016AA" w14:textId="77777777" w:rsidTr="008170CB">
        <w:trPr>
          <w:trHeight w:val="269"/>
        </w:trPr>
        <w:tc>
          <w:tcPr>
            <w:tcW w:w="1276" w:type="dxa"/>
            <w:tcBorders>
              <w:top w:val="single" w:sz="8" w:space="0" w:color="000000"/>
              <w:bottom w:val="single" w:sz="8" w:space="0" w:color="000000"/>
              <w:right w:val="single" w:sz="8" w:space="0" w:color="000000"/>
            </w:tcBorders>
          </w:tcPr>
          <w:p w14:paraId="0C443FE3" w14:textId="42B471FC" w:rsidR="008170CB" w:rsidRPr="00A325E9" w:rsidRDefault="008170CB" w:rsidP="0030492B">
            <w:pPr>
              <w:rPr>
                <w:bCs/>
                <w:lang w:val="en-US"/>
              </w:rPr>
            </w:pPr>
            <w:r w:rsidRPr="00A325E9">
              <w:rPr>
                <w:iCs/>
              </w:rPr>
              <w:t xml:space="preserve">Тема </w:t>
            </w:r>
            <w:r w:rsidRPr="00A325E9">
              <w:rPr>
                <w:iCs/>
                <w:lang w:val="en-US"/>
              </w:rPr>
              <w:t>3</w:t>
            </w:r>
            <w:r w:rsidRPr="00A325E9">
              <w:rPr>
                <w:iCs/>
              </w:rPr>
              <w:t>.1</w:t>
            </w:r>
          </w:p>
        </w:tc>
        <w:tc>
          <w:tcPr>
            <w:tcW w:w="3119" w:type="dxa"/>
            <w:tcBorders>
              <w:top w:val="single" w:sz="8" w:space="0" w:color="000000"/>
              <w:left w:val="single" w:sz="8" w:space="0" w:color="000000"/>
              <w:bottom w:val="single" w:sz="8" w:space="0" w:color="000000"/>
              <w:right w:val="single" w:sz="8" w:space="0" w:color="000000"/>
            </w:tcBorders>
            <w:vAlign w:val="center"/>
          </w:tcPr>
          <w:p w14:paraId="31538D88" w14:textId="00956E2B" w:rsidR="008170CB" w:rsidRPr="00A325E9" w:rsidRDefault="008170CB" w:rsidP="0030492B">
            <w:pPr>
              <w:rPr>
                <w:bCs/>
                <w:iCs/>
              </w:rPr>
            </w:pPr>
            <w:r w:rsidRPr="008170CB">
              <w:rPr>
                <w:bCs/>
                <w:iCs/>
              </w:rPr>
              <w:t xml:space="preserve">Введение в VBA </w:t>
            </w:r>
            <w:proofErr w:type="spellStart"/>
            <w:r w:rsidRPr="008170CB">
              <w:rPr>
                <w:bCs/>
                <w:iCs/>
              </w:rPr>
              <w:t>Excel</w:t>
            </w:r>
            <w:proofErr w:type="spellEnd"/>
            <w:r w:rsidRPr="008170CB">
              <w:rPr>
                <w:bCs/>
                <w:iCs/>
              </w:rPr>
              <w:t>. Макросы</w:t>
            </w:r>
          </w:p>
        </w:tc>
        <w:tc>
          <w:tcPr>
            <w:tcW w:w="5103" w:type="dxa"/>
            <w:tcBorders>
              <w:top w:val="single" w:sz="8" w:space="0" w:color="000000"/>
              <w:left w:val="single" w:sz="8" w:space="0" w:color="000000"/>
              <w:bottom w:val="single" w:sz="8" w:space="0" w:color="000000"/>
            </w:tcBorders>
          </w:tcPr>
          <w:p w14:paraId="6D69585F" w14:textId="2BB00B3A" w:rsidR="008170CB" w:rsidRPr="00A325E9" w:rsidRDefault="008170CB" w:rsidP="0030492B">
            <w:pPr>
              <w:jc w:val="both"/>
            </w:pPr>
          </w:p>
        </w:tc>
      </w:tr>
      <w:tr w:rsidR="008170CB" w:rsidRPr="00A325E9" w14:paraId="11566DCB" w14:textId="77777777" w:rsidTr="008170CB">
        <w:trPr>
          <w:trHeight w:val="269"/>
        </w:trPr>
        <w:tc>
          <w:tcPr>
            <w:tcW w:w="1276" w:type="dxa"/>
            <w:tcBorders>
              <w:top w:val="single" w:sz="8" w:space="0" w:color="000000"/>
              <w:bottom w:val="single" w:sz="8" w:space="0" w:color="000000"/>
              <w:right w:val="single" w:sz="8" w:space="0" w:color="000000"/>
            </w:tcBorders>
          </w:tcPr>
          <w:p w14:paraId="163CC516" w14:textId="37FD0814" w:rsidR="008170CB" w:rsidRPr="00A325E9" w:rsidRDefault="008170CB" w:rsidP="0030492B">
            <w:pPr>
              <w:rPr>
                <w:iCs/>
              </w:rPr>
            </w:pPr>
            <w:r w:rsidRPr="00A325E9">
              <w:rPr>
                <w:iCs/>
              </w:rPr>
              <w:t xml:space="preserve">Тема </w:t>
            </w:r>
            <w:r w:rsidRPr="00A325E9">
              <w:rPr>
                <w:iCs/>
                <w:lang w:val="en-US"/>
              </w:rPr>
              <w:t>3</w:t>
            </w:r>
            <w:r w:rsidRPr="00A325E9">
              <w:rPr>
                <w:iCs/>
              </w:rPr>
              <w:t>.2</w:t>
            </w:r>
          </w:p>
        </w:tc>
        <w:tc>
          <w:tcPr>
            <w:tcW w:w="3119" w:type="dxa"/>
            <w:tcBorders>
              <w:top w:val="single" w:sz="8" w:space="0" w:color="000000"/>
              <w:left w:val="single" w:sz="8" w:space="0" w:color="000000"/>
              <w:bottom w:val="single" w:sz="8" w:space="0" w:color="000000"/>
              <w:right w:val="single" w:sz="8" w:space="0" w:color="000000"/>
            </w:tcBorders>
            <w:vAlign w:val="center"/>
          </w:tcPr>
          <w:p w14:paraId="3461A48D" w14:textId="109AF8D6" w:rsidR="008170CB" w:rsidRPr="00A325E9" w:rsidRDefault="008170CB" w:rsidP="0030492B">
            <w:pPr>
              <w:rPr>
                <w:iCs/>
              </w:rPr>
            </w:pPr>
            <w:r w:rsidRPr="008170CB">
              <w:rPr>
                <w:bCs/>
              </w:rPr>
              <w:t>Формы и пользовательские функции</w:t>
            </w:r>
          </w:p>
        </w:tc>
        <w:tc>
          <w:tcPr>
            <w:tcW w:w="5103" w:type="dxa"/>
            <w:tcBorders>
              <w:top w:val="single" w:sz="8" w:space="0" w:color="000000"/>
              <w:left w:val="single" w:sz="8" w:space="0" w:color="000000"/>
              <w:bottom w:val="single" w:sz="8" w:space="0" w:color="000000"/>
            </w:tcBorders>
          </w:tcPr>
          <w:p w14:paraId="20F27A9C" w14:textId="1BAB71C9" w:rsidR="008170CB" w:rsidRPr="00A325E9" w:rsidRDefault="008170CB" w:rsidP="00E36326">
            <w:pPr>
              <w:jc w:val="both"/>
            </w:pPr>
          </w:p>
        </w:tc>
      </w:tr>
      <w:tr w:rsidR="008170CB" w:rsidRPr="00A325E9" w14:paraId="5B0E2D03" w14:textId="77777777" w:rsidTr="008170CB">
        <w:trPr>
          <w:trHeight w:val="269"/>
        </w:trPr>
        <w:tc>
          <w:tcPr>
            <w:tcW w:w="1276" w:type="dxa"/>
            <w:tcBorders>
              <w:top w:val="single" w:sz="8" w:space="0" w:color="000000"/>
              <w:bottom w:val="single" w:sz="8" w:space="0" w:color="000000"/>
              <w:right w:val="single" w:sz="8" w:space="0" w:color="000000"/>
            </w:tcBorders>
          </w:tcPr>
          <w:p w14:paraId="292B451D" w14:textId="10C06E89" w:rsidR="008170CB" w:rsidRPr="008170CB" w:rsidRDefault="008170CB" w:rsidP="0030492B">
            <w:pPr>
              <w:rPr>
                <w:iCs/>
                <w:lang w:val="en-US"/>
              </w:rPr>
            </w:pPr>
            <w:r w:rsidRPr="00A325E9">
              <w:rPr>
                <w:iCs/>
              </w:rPr>
              <w:t xml:space="preserve">Тема </w:t>
            </w:r>
            <w:r w:rsidRPr="00A325E9">
              <w:rPr>
                <w:iCs/>
                <w:lang w:val="en-US"/>
              </w:rPr>
              <w:t>3</w:t>
            </w:r>
            <w:r>
              <w:rPr>
                <w:iCs/>
              </w:rPr>
              <w:t>.</w:t>
            </w:r>
            <w:r>
              <w:rPr>
                <w:iCs/>
                <w:lang w:val="en-US"/>
              </w:rPr>
              <w:t>3</w:t>
            </w:r>
          </w:p>
        </w:tc>
        <w:tc>
          <w:tcPr>
            <w:tcW w:w="3119" w:type="dxa"/>
            <w:tcBorders>
              <w:top w:val="single" w:sz="8" w:space="0" w:color="000000"/>
              <w:left w:val="single" w:sz="8" w:space="0" w:color="000000"/>
              <w:bottom w:val="single" w:sz="8" w:space="0" w:color="000000"/>
              <w:right w:val="single" w:sz="8" w:space="0" w:color="000000"/>
            </w:tcBorders>
            <w:vAlign w:val="center"/>
          </w:tcPr>
          <w:p w14:paraId="7C07282C" w14:textId="0B1B460C" w:rsidR="008170CB" w:rsidRPr="008170CB" w:rsidRDefault="008170CB" w:rsidP="0030492B">
            <w:pPr>
              <w:rPr>
                <w:bCs/>
              </w:rPr>
            </w:pPr>
            <w:r w:rsidRPr="008170CB">
              <w:rPr>
                <w:bCs/>
              </w:rPr>
              <w:t>Условные операторы и циклы</w:t>
            </w:r>
          </w:p>
        </w:tc>
        <w:tc>
          <w:tcPr>
            <w:tcW w:w="5103" w:type="dxa"/>
            <w:tcBorders>
              <w:top w:val="single" w:sz="8" w:space="0" w:color="000000"/>
              <w:left w:val="single" w:sz="8" w:space="0" w:color="000000"/>
              <w:bottom w:val="single" w:sz="8" w:space="0" w:color="000000"/>
            </w:tcBorders>
          </w:tcPr>
          <w:p w14:paraId="399D1A7E" w14:textId="77777777" w:rsidR="008170CB" w:rsidRPr="00A325E9" w:rsidRDefault="008170CB" w:rsidP="00E36326">
            <w:pPr>
              <w:jc w:val="both"/>
            </w:pPr>
          </w:p>
        </w:tc>
      </w:tr>
    </w:tbl>
    <w:p w14:paraId="787E738C" w14:textId="77777777" w:rsidR="00F062CE" w:rsidRPr="00A325E9" w:rsidRDefault="00F062CE" w:rsidP="00F062CE">
      <w:pPr>
        <w:pStyle w:val="2"/>
        <w:rPr>
          <w:rFonts w:cs="Times New Roman"/>
        </w:rPr>
      </w:pPr>
      <w:r w:rsidRPr="00A325E9">
        <w:rPr>
          <w:rFonts w:cs="Times New Roman"/>
        </w:rPr>
        <w:t xml:space="preserve">Организация самостоятельной работы </w:t>
      </w:r>
      <w:proofErr w:type="gramStart"/>
      <w:r w:rsidRPr="00A325E9">
        <w:rPr>
          <w:rFonts w:cs="Times New Roman"/>
        </w:rPr>
        <w:t>обучающихся</w:t>
      </w:r>
      <w:proofErr w:type="gramEnd"/>
    </w:p>
    <w:p w14:paraId="2623B7E0" w14:textId="4113FF6C" w:rsidR="00F062CE" w:rsidRPr="00A325E9" w:rsidRDefault="00F062CE" w:rsidP="00F062CE">
      <w:pPr>
        <w:ind w:firstLine="709"/>
        <w:jc w:val="both"/>
        <w:rPr>
          <w:sz w:val="24"/>
          <w:szCs w:val="24"/>
        </w:rPr>
      </w:pPr>
      <w:r w:rsidRPr="00A325E9">
        <w:rPr>
          <w:sz w:val="24"/>
          <w:szCs w:val="24"/>
        </w:rPr>
        <w:t xml:space="preserve">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w:t>
      </w:r>
      <w:r w:rsidR="00BF61B9" w:rsidRPr="00A325E9">
        <w:rPr>
          <w:sz w:val="24"/>
          <w:szCs w:val="24"/>
        </w:rPr>
        <w:t xml:space="preserve">на </w:t>
      </w:r>
      <w:r w:rsidRPr="00A325E9">
        <w:rPr>
          <w:sz w:val="24"/>
          <w:szCs w:val="24"/>
        </w:rPr>
        <w:t>проектирование дальнейшего образовательного маршрута и профессиональной карьеры.</w:t>
      </w:r>
    </w:p>
    <w:p w14:paraId="4351C326" w14:textId="77777777" w:rsidR="00F062CE" w:rsidRPr="00A325E9" w:rsidRDefault="00F062CE" w:rsidP="00F062CE">
      <w:pPr>
        <w:ind w:firstLine="709"/>
        <w:jc w:val="both"/>
        <w:rPr>
          <w:sz w:val="24"/>
          <w:szCs w:val="24"/>
        </w:rPr>
      </w:pPr>
      <w:r w:rsidRPr="00A325E9">
        <w:rPr>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32B85A2E" w14:textId="79C23308" w:rsidR="00F062CE" w:rsidRPr="00A325E9" w:rsidRDefault="00F062CE" w:rsidP="00F062CE">
      <w:pPr>
        <w:ind w:firstLine="709"/>
        <w:jc w:val="both"/>
        <w:rPr>
          <w:sz w:val="24"/>
          <w:szCs w:val="24"/>
        </w:rPr>
      </w:pPr>
      <w:proofErr w:type="gramStart"/>
      <w:r w:rsidRPr="00A325E9">
        <w:rPr>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Pr="00A325E9">
        <w:rPr>
          <w:i/>
          <w:sz w:val="24"/>
          <w:szCs w:val="24"/>
        </w:rPr>
        <w:t>.</w:t>
      </w:r>
      <w:proofErr w:type="gramEnd"/>
      <w:r w:rsidR="000C1C3C" w:rsidRPr="00A325E9">
        <w:rPr>
          <w:sz w:val="24"/>
          <w:szCs w:val="24"/>
        </w:rPr>
        <w:t xml:space="preserve"> </w:t>
      </w:r>
      <w:r w:rsidRPr="00A325E9">
        <w:rPr>
          <w:sz w:val="24"/>
          <w:szCs w:val="24"/>
        </w:rPr>
        <w:t>Аудиторная самостоятельная работа обучающихся входит в общий объем времени, отведенного учебным планом</w:t>
      </w:r>
      <w:r w:rsidR="000C1C3C" w:rsidRPr="00A325E9">
        <w:rPr>
          <w:sz w:val="24"/>
          <w:szCs w:val="24"/>
        </w:rPr>
        <w:t xml:space="preserve"> </w:t>
      </w:r>
      <w:r w:rsidRPr="00A325E9">
        <w:rPr>
          <w:sz w:val="24"/>
          <w:szCs w:val="24"/>
        </w:rPr>
        <w:t xml:space="preserve">на аудиторную работу, и регламентируется расписанием учебных занятий. </w:t>
      </w:r>
    </w:p>
    <w:p w14:paraId="6568543A" w14:textId="77777777" w:rsidR="00F062CE" w:rsidRPr="00A325E9" w:rsidRDefault="00F062CE" w:rsidP="00F062CE">
      <w:pPr>
        <w:ind w:firstLine="709"/>
        <w:jc w:val="both"/>
        <w:rPr>
          <w:sz w:val="24"/>
          <w:szCs w:val="24"/>
        </w:rPr>
      </w:pPr>
      <w:proofErr w:type="gramStart"/>
      <w:r w:rsidRPr="00A325E9">
        <w:rPr>
          <w:sz w:val="24"/>
          <w:szCs w:val="24"/>
        </w:rPr>
        <w:t>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roofErr w:type="gramEnd"/>
    </w:p>
    <w:p w14:paraId="6E7413C7" w14:textId="57F59139" w:rsidR="00F062CE" w:rsidRPr="00A325E9" w:rsidRDefault="00F062CE" w:rsidP="00F062CE">
      <w:pPr>
        <w:ind w:firstLine="709"/>
        <w:jc w:val="both"/>
        <w:rPr>
          <w:sz w:val="24"/>
          <w:szCs w:val="24"/>
        </w:rPr>
      </w:pPr>
      <w:proofErr w:type="gramStart"/>
      <w:r w:rsidRPr="00A325E9">
        <w:rPr>
          <w:sz w:val="24"/>
          <w:szCs w:val="24"/>
        </w:rPr>
        <w:t>Внеаудиторная самостоятельная работа обучающихся включает в себя:</w:t>
      </w:r>
      <w:proofErr w:type="gramEnd"/>
    </w:p>
    <w:p w14:paraId="67DAD70B" w14:textId="36061EED" w:rsidR="008B4C08" w:rsidRPr="00A325E9" w:rsidRDefault="008B4C08" w:rsidP="0094450D">
      <w:pPr>
        <w:pStyle w:val="af0"/>
        <w:numPr>
          <w:ilvl w:val="5"/>
          <w:numId w:val="15"/>
        </w:numPr>
        <w:jc w:val="both"/>
        <w:rPr>
          <w:sz w:val="24"/>
          <w:szCs w:val="24"/>
        </w:rPr>
      </w:pPr>
      <w:r w:rsidRPr="00A325E9">
        <w:rPr>
          <w:sz w:val="24"/>
          <w:szCs w:val="24"/>
        </w:rPr>
        <w:t xml:space="preserve">подготовку к лекциям и </w:t>
      </w:r>
      <w:r w:rsidR="0059699B" w:rsidRPr="00A325E9">
        <w:rPr>
          <w:sz w:val="24"/>
          <w:szCs w:val="24"/>
        </w:rPr>
        <w:t>практическим</w:t>
      </w:r>
      <w:r w:rsidRPr="00A325E9">
        <w:rPr>
          <w:sz w:val="24"/>
          <w:szCs w:val="24"/>
        </w:rPr>
        <w:t xml:space="preserve"> занятиям, </w:t>
      </w:r>
      <w:r w:rsidR="00CD20DC" w:rsidRPr="00A325E9">
        <w:rPr>
          <w:sz w:val="24"/>
          <w:szCs w:val="24"/>
        </w:rPr>
        <w:t>зачету</w:t>
      </w:r>
      <w:r w:rsidRPr="00A325E9">
        <w:rPr>
          <w:sz w:val="24"/>
          <w:szCs w:val="24"/>
        </w:rPr>
        <w:t>;</w:t>
      </w:r>
    </w:p>
    <w:p w14:paraId="5178AF84" w14:textId="77777777" w:rsidR="008B4C08" w:rsidRPr="00A325E9" w:rsidRDefault="008B4C08" w:rsidP="0094450D">
      <w:pPr>
        <w:pStyle w:val="af0"/>
        <w:numPr>
          <w:ilvl w:val="5"/>
          <w:numId w:val="15"/>
        </w:numPr>
        <w:jc w:val="both"/>
        <w:rPr>
          <w:sz w:val="24"/>
          <w:szCs w:val="24"/>
        </w:rPr>
      </w:pPr>
      <w:r w:rsidRPr="00A325E9">
        <w:rPr>
          <w:sz w:val="24"/>
          <w:szCs w:val="24"/>
        </w:rPr>
        <w:t>изучение учебных пособий;</w:t>
      </w:r>
    </w:p>
    <w:p w14:paraId="1DF231B9" w14:textId="23DD3674" w:rsidR="008B4C08" w:rsidRPr="00A325E9" w:rsidRDefault="008B4C08" w:rsidP="0094450D">
      <w:pPr>
        <w:pStyle w:val="af0"/>
        <w:numPr>
          <w:ilvl w:val="5"/>
          <w:numId w:val="15"/>
        </w:numPr>
        <w:jc w:val="both"/>
        <w:rPr>
          <w:sz w:val="24"/>
          <w:szCs w:val="24"/>
        </w:rPr>
      </w:pPr>
      <w:r w:rsidRPr="00A325E9">
        <w:rPr>
          <w:sz w:val="24"/>
          <w:szCs w:val="24"/>
        </w:rPr>
        <w:t xml:space="preserve">изучение разделов/тем, </w:t>
      </w:r>
      <w:r w:rsidR="005979F8" w:rsidRPr="00A325E9">
        <w:rPr>
          <w:sz w:val="24"/>
          <w:szCs w:val="24"/>
        </w:rPr>
        <w:t>не</w:t>
      </w:r>
      <w:r w:rsidR="0059699B" w:rsidRPr="00A325E9">
        <w:rPr>
          <w:sz w:val="24"/>
          <w:szCs w:val="24"/>
        </w:rPr>
        <w:t xml:space="preserve"> </w:t>
      </w:r>
      <w:r w:rsidR="005979F8" w:rsidRPr="00A325E9">
        <w:rPr>
          <w:sz w:val="24"/>
          <w:szCs w:val="24"/>
        </w:rPr>
        <w:t>выносимых</w:t>
      </w:r>
      <w:r w:rsidRPr="00A325E9">
        <w:rPr>
          <w:sz w:val="24"/>
          <w:szCs w:val="24"/>
        </w:rPr>
        <w:t xml:space="preserve"> на лекции самостоятельно;</w:t>
      </w:r>
    </w:p>
    <w:p w14:paraId="5E8359CF" w14:textId="510C3213" w:rsidR="008B4C08" w:rsidRPr="00A325E9" w:rsidRDefault="008B4C08" w:rsidP="0094450D">
      <w:pPr>
        <w:pStyle w:val="af0"/>
        <w:numPr>
          <w:ilvl w:val="5"/>
          <w:numId w:val="15"/>
        </w:numPr>
        <w:jc w:val="both"/>
        <w:rPr>
          <w:sz w:val="24"/>
          <w:szCs w:val="24"/>
        </w:rPr>
      </w:pPr>
      <w:r w:rsidRPr="00A325E9">
        <w:rPr>
          <w:sz w:val="24"/>
          <w:szCs w:val="24"/>
        </w:rPr>
        <w:t>изучение теоретического и практического материала по рекомендованным источникам;</w:t>
      </w:r>
    </w:p>
    <w:p w14:paraId="26C04096" w14:textId="3E9E16DE" w:rsidR="001121B7" w:rsidRPr="00A325E9" w:rsidRDefault="001121B7" w:rsidP="0094450D">
      <w:pPr>
        <w:pStyle w:val="af0"/>
        <w:numPr>
          <w:ilvl w:val="5"/>
          <w:numId w:val="15"/>
        </w:numPr>
        <w:rPr>
          <w:sz w:val="24"/>
          <w:szCs w:val="24"/>
        </w:rPr>
      </w:pPr>
      <w:r w:rsidRPr="00A325E9">
        <w:rPr>
          <w:sz w:val="24"/>
          <w:szCs w:val="24"/>
        </w:rPr>
        <w:t xml:space="preserve">подготовка </w:t>
      </w:r>
      <w:r w:rsidR="00816508" w:rsidRPr="00A325E9">
        <w:rPr>
          <w:sz w:val="24"/>
          <w:szCs w:val="24"/>
        </w:rPr>
        <w:t>курсового проекта</w:t>
      </w:r>
      <w:r w:rsidRPr="00A325E9">
        <w:rPr>
          <w:sz w:val="24"/>
          <w:szCs w:val="24"/>
        </w:rPr>
        <w:t>;</w:t>
      </w:r>
    </w:p>
    <w:p w14:paraId="03AFEC7E" w14:textId="77777777" w:rsidR="008B4C08" w:rsidRPr="00A325E9" w:rsidRDefault="008B4C08" w:rsidP="0094450D">
      <w:pPr>
        <w:pStyle w:val="af0"/>
        <w:numPr>
          <w:ilvl w:val="5"/>
          <w:numId w:val="15"/>
        </w:numPr>
        <w:jc w:val="both"/>
        <w:rPr>
          <w:sz w:val="24"/>
          <w:szCs w:val="24"/>
        </w:rPr>
      </w:pPr>
      <w:r w:rsidRPr="00A325E9">
        <w:rPr>
          <w:sz w:val="24"/>
          <w:szCs w:val="24"/>
        </w:rPr>
        <w:t>подготовка к промежуточной аттестации в течение семестра;</w:t>
      </w:r>
    </w:p>
    <w:p w14:paraId="779A73B3" w14:textId="77777777" w:rsidR="00F062CE" w:rsidRPr="00A325E9" w:rsidRDefault="00F062CE" w:rsidP="00F062CE">
      <w:pPr>
        <w:ind w:firstLine="709"/>
        <w:jc w:val="both"/>
        <w:rPr>
          <w:sz w:val="24"/>
          <w:szCs w:val="24"/>
        </w:rPr>
      </w:pPr>
    </w:p>
    <w:p w14:paraId="7B5583BF" w14:textId="187EEA77" w:rsidR="00F062CE" w:rsidRPr="00A325E9" w:rsidRDefault="00F062CE" w:rsidP="00F062CE">
      <w:pPr>
        <w:ind w:firstLine="709"/>
        <w:jc w:val="both"/>
        <w:rPr>
          <w:sz w:val="24"/>
          <w:szCs w:val="24"/>
        </w:rPr>
      </w:pPr>
      <w:r w:rsidRPr="00A325E9">
        <w:rPr>
          <w:sz w:val="24"/>
          <w:szCs w:val="24"/>
        </w:rPr>
        <w:lastRenderedPageBreak/>
        <w:t>Самостоятельная работа обучающихся с участием преподавателя в форме иной</w:t>
      </w:r>
      <w:r w:rsidR="000C1C3C" w:rsidRPr="00A325E9">
        <w:rPr>
          <w:sz w:val="24"/>
          <w:szCs w:val="24"/>
        </w:rPr>
        <w:t xml:space="preserve"> </w:t>
      </w:r>
      <w:r w:rsidRPr="00A325E9">
        <w:rPr>
          <w:sz w:val="24"/>
          <w:szCs w:val="24"/>
        </w:rPr>
        <w:t xml:space="preserve">контактной работы предусматривает групповую и (или) индивидуальную работу с </w:t>
      </w:r>
      <w:proofErr w:type="gramStart"/>
      <w:r w:rsidRPr="00A325E9">
        <w:rPr>
          <w:sz w:val="24"/>
          <w:szCs w:val="24"/>
        </w:rPr>
        <w:t>обучающимися</w:t>
      </w:r>
      <w:proofErr w:type="gramEnd"/>
      <w:r w:rsidRPr="00A325E9">
        <w:rPr>
          <w:sz w:val="24"/>
          <w:szCs w:val="24"/>
        </w:rPr>
        <w:t xml:space="preserve"> и включает в себя:</w:t>
      </w:r>
    </w:p>
    <w:p w14:paraId="1AAC41FB" w14:textId="77777777" w:rsidR="00F062CE" w:rsidRPr="00A325E9" w:rsidRDefault="00F062CE" w:rsidP="0094450D">
      <w:pPr>
        <w:pStyle w:val="af0"/>
        <w:numPr>
          <w:ilvl w:val="5"/>
          <w:numId w:val="15"/>
        </w:numPr>
        <w:ind w:left="0" w:firstLine="709"/>
        <w:jc w:val="both"/>
        <w:rPr>
          <w:sz w:val="24"/>
          <w:szCs w:val="24"/>
        </w:rPr>
      </w:pPr>
      <w:r w:rsidRPr="00A325E9">
        <w:rPr>
          <w:sz w:val="24"/>
          <w:szCs w:val="24"/>
        </w:rPr>
        <w:t>проведение индивидуальных и групповых консультаций по отдельным темам/разделам дисциплины;</w:t>
      </w:r>
    </w:p>
    <w:p w14:paraId="5D6BFCF1" w14:textId="0A5C7B41" w:rsidR="00F062CE" w:rsidRPr="00A325E9" w:rsidRDefault="00F062CE" w:rsidP="0094450D">
      <w:pPr>
        <w:pStyle w:val="af0"/>
        <w:numPr>
          <w:ilvl w:val="5"/>
          <w:numId w:val="15"/>
        </w:numPr>
        <w:ind w:left="0" w:firstLine="709"/>
        <w:jc w:val="both"/>
        <w:rPr>
          <w:sz w:val="24"/>
          <w:szCs w:val="24"/>
        </w:rPr>
      </w:pPr>
      <w:r w:rsidRPr="00A325E9">
        <w:rPr>
          <w:sz w:val="24"/>
          <w:szCs w:val="24"/>
        </w:rPr>
        <w:t>проведение конс</w:t>
      </w:r>
      <w:r w:rsidR="009B399A" w:rsidRPr="00A325E9">
        <w:rPr>
          <w:sz w:val="24"/>
          <w:szCs w:val="24"/>
        </w:rPr>
        <w:t xml:space="preserve">ультаций перед </w:t>
      </w:r>
      <w:r w:rsidR="00CD20DC" w:rsidRPr="00A325E9">
        <w:rPr>
          <w:sz w:val="24"/>
          <w:szCs w:val="24"/>
        </w:rPr>
        <w:t>зачетом</w:t>
      </w:r>
      <w:r w:rsidR="005979F8" w:rsidRPr="00A325E9">
        <w:rPr>
          <w:sz w:val="24"/>
          <w:szCs w:val="24"/>
        </w:rPr>
        <w:t>;</w:t>
      </w:r>
      <w:r w:rsidR="009B399A" w:rsidRPr="00A325E9">
        <w:rPr>
          <w:sz w:val="24"/>
          <w:szCs w:val="24"/>
        </w:rPr>
        <w:t xml:space="preserve"> </w:t>
      </w:r>
    </w:p>
    <w:p w14:paraId="6A0FD143" w14:textId="378ED71A" w:rsidR="00F062CE" w:rsidRPr="00A325E9" w:rsidRDefault="00F062CE" w:rsidP="0094450D">
      <w:pPr>
        <w:pStyle w:val="af0"/>
        <w:numPr>
          <w:ilvl w:val="5"/>
          <w:numId w:val="15"/>
        </w:numPr>
        <w:ind w:left="0" w:firstLine="709"/>
        <w:jc w:val="both"/>
        <w:rPr>
          <w:sz w:val="24"/>
          <w:szCs w:val="24"/>
        </w:rPr>
      </w:pPr>
      <w:r w:rsidRPr="00A325E9">
        <w:rPr>
          <w:sz w:val="24"/>
          <w:szCs w:val="24"/>
        </w:rPr>
        <w:t>консультации по организации самостоятельного изучения отдельных разделов/тем, базовых понятий учебных дисциплин профильного</w:t>
      </w:r>
      <w:r w:rsidR="0010344F" w:rsidRPr="00A325E9">
        <w:rPr>
          <w:sz w:val="24"/>
          <w:szCs w:val="24"/>
        </w:rPr>
        <w:t>/родственного</w:t>
      </w:r>
      <w:r w:rsidRPr="00A325E9">
        <w:rPr>
          <w:sz w:val="24"/>
          <w:szCs w:val="24"/>
        </w:rPr>
        <w:t xml:space="preserve"> бакалавриата, которые формировали ОПК и ПК, в целях обеспечения преемственности образования</w:t>
      </w:r>
      <w:r w:rsidR="005979F8" w:rsidRPr="00A325E9">
        <w:rPr>
          <w:sz w:val="24"/>
          <w:szCs w:val="24"/>
        </w:rPr>
        <w:t>.</w:t>
      </w:r>
    </w:p>
    <w:p w14:paraId="402A6760" w14:textId="77777777" w:rsidR="00F062CE" w:rsidRPr="00A325E9" w:rsidRDefault="00F062CE" w:rsidP="00F062CE">
      <w:pPr>
        <w:ind w:firstLine="709"/>
        <w:jc w:val="both"/>
        <w:rPr>
          <w:sz w:val="24"/>
          <w:szCs w:val="24"/>
        </w:rPr>
      </w:pPr>
    </w:p>
    <w:p w14:paraId="35CCAD69" w14:textId="1B5EA223" w:rsidR="00F062CE" w:rsidRPr="00A325E9" w:rsidRDefault="00F062CE" w:rsidP="00F062CE">
      <w:pPr>
        <w:ind w:firstLine="709"/>
        <w:jc w:val="both"/>
        <w:rPr>
          <w:sz w:val="24"/>
          <w:szCs w:val="24"/>
        </w:rPr>
      </w:pPr>
      <w:r w:rsidRPr="00A325E9">
        <w:rPr>
          <w:sz w:val="24"/>
          <w:szCs w:val="24"/>
        </w:rPr>
        <w:t xml:space="preserve">Перечень </w:t>
      </w:r>
      <w:r w:rsidR="006E5EA3" w:rsidRPr="00A325E9">
        <w:rPr>
          <w:sz w:val="24"/>
          <w:szCs w:val="24"/>
        </w:rPr>
        <w:t>разделов/</w:t>
      </w:r>
      <w:r w:rsidRPr="00A325E9">
        <w:rPr>
          <w:sz w:val="24"/>
          <w:szCs w:val="24"/>
        </w:rPr>
        <w:t>тем</w:t>
      </w:r>
      <w:r w:rsidR="006E5EA3" w:rsidRPr="00A325E9">
        <w:rPr>
          <w:sz w:val="24"/>
          <w:szCs w:val="24"/>
        </w:rPr>
        <w:t>/</w:t>
      </w:r>
      <w:r w:rsidRPr="00A325E9">
        <w:rPr>
          <w:sz w:val="24"/>
          <w:szCs w:val="24"/>
        </w:rPr>
        <w:t xml:space="preserve">, полностью или частично отнесенных на самостоятельное изучение с последующим контролем: </w:t>
      </w:r>
    </w:p>
    <w:tbl>
      <w:tblPr>
        <w:tblW w:w="4900" w:type="pct"/>
        <w:jc w:val="center"/>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1"/>
        <w:gridCol w:w="2085"/>
        <w:gridCol w:w="6230"/>
        <w:gridCol w:w="681"/>
      </w:tblGrid>
      <w:tr w:rsidR="00D35F0B" w:rsidRPr="00A325E9" w14:paraId="31A6C7F7" w14:textId="77777777" w:rsidTr="002143A4">
        <w:trPr>
          <w:trHeight w:val="912"/>
          <w:jc w:val="center"/>
        </w:trPr>
        <w:tc>
          <w:tcPr>
            <w:tcW w:w="661" w:type="dxa"/>
            <w:tcBorders>
              <w:top w:val="single" w:sz="4" w:space="0" w:color="auto"/>
              <w:left w:val="single" w:sz="4" w:space="0" w:color="auto"/>
              <w:bottom w:val="single" w:sz="4" w:space="0" w:color="auto"/>
              <w:right w:val="single" w:sz="4" w:space="0" w:color="auto"/>
            </w:tcBorders>
            <w:vAlign w:val="center"/>
            <w:hideMark/>
          </w:tcPr>
          <w:p w14:paraId="3F243A2C" w14:textId="77777777" w:rsidR="00D35F0B" w:rsidRPr="00A325E9" w:rsidRDefault="00D35F0B">
            <w:pPr>
              <w:tabs>
                <w:tab w:val="right" w:leader="underscore" w:pos="9639"/>
              </w:tabs>
              <w:jc w:val="center"/>
              <w:rPr>
                <w:b/>
                <w:bCs/>
                <w:sz w:val="24"/>
                <w:szCs w:val="24"/>
              </w:rPr>
            </w:pPr>
            <w:r w:rsidRPr="00A325E9">
              <w:rPr>
                <w:b/>
                <w:bCs/>
                <w:sz w:val="24"/>
                <w:szCs w:val="24"/>
              </w:rPr>
              <w:t xml:space="preserve">№ </w:t>
            </w:r>
            <w:proofErr w:type="gramStart"/>
            <w:r w:rsidRPr="00A325E9">
              <w:rPr>
                <w:b/>
                <w:bCs/>
                <w:sz w:val="24"/>
                <w:szCs w:val="24"/>
              </w:rPr>
              <w:t>п</w:t>
            </w:r>
            <w:proofErr w:type="gramEnd"/>
            <w:r w:rsidRPr="00A325E9">
              <w:rPr>
                <w:b/>
                <w:bCs/>
                <w:sz w:val="24"/>
                <w:szCs w:val="24"/>
              </w:rPr>
              <w:t>/п</w:t>
            </w:r>
          </w:p>
        </w:tc>
        <w:tc>
          <w:tcPr>
            <w:tcW w:w="2085" w:type="dxa"/>
            <w:tcBorders>
              <w:top w:val="single" w:sz="4" w:space="0" w:color="auto"/>
              <w:left w:val="single" w:sz="4" w:space="0" w:color="auto"/>
              <w:bottom w:val="single" w:sz="4" w:space="0" w:color="auto"/>
              <w:right w:val="single" w:sz="4" w:space="0" w:color="auto"/>
            </w:tcBorders>
            <w:vAlign w:val="center"/>
            <w:hideMark/>
          </w:tcPr>
          <w:p w14:paraId="6BD88ED6" w14:textId="77777777" w:rsidR="00D35F0B" w:rsidRPr="00A325E9" w:rsidRDefault="00D35F0B">
            <w:pPr>
              <w:tabs>
                <w:tab w:val="right" w:leader="underscore" w:pos="9639"/>
              </w:tabs>
              <w:jc w:val="center"/>
              <w:rPr>
                <w:b/>
                <w:bCs/>
                <w:sz w:val="24"/>
                <w:szCs w:val="24"/>
              </w:rPr>
            </w:pPr>
            <w:r w:rsidRPr="00A325E9">
              <w:rPr>
                <w:b/>
                <w:bCs/>
                <w:sz w:val="24"/>
                <w:szCs w:val="24"/>
              </w:rPr>
              <w:t>Наименование раздела учебной дисциплины</w:t>
            </w:r>
          </w:p>
          <w:p w14:paraId="6DEC9450" w14:textId="77777777" w:rsidR="00D35F0B" w:rsidRPr="00A325E9" w:rsidRDefault="00D35F0B">
            <w:pPr>
              <w:tabs>
                <w:tab w:val="right" w:leader="underscore" w:pos="9639"/>
              </w:tabs>
              <w:jc w:val="center"/>
              <w:rPr>
                <w:b/>
                <w:bCs/>
                <w:sz w:val="24"/>
                <w:szCs w:val="24"/>
              </w:rPr>
            </w:pPr>
            <w:r w:rsidRPr="00A325E9">
              <w:rPr>
                <w:b/>
                <w:bCs/>
                <w:sz w:val="24"/>
                <w:szCs w:val="24"/>
              </w:rPr>
              <w:t xml:space="preserve"> (модуля)</w:t>
            </w:r>
          </w:p>
        </w:tc>
        <w:tc>
          <w:tcPr>
            <w:tcW w:w="6230" w:type="dxa"/>
            <w:tcBorders>
              <w:top w:val="single" w:sz="4" w:space="0" w:color="auto"/>
              <w:left w:val="single" w:sz="4" w:space="0" w:color="auto"/>
              <w:bottom w:val="single" w:sz="4" w:space="0" w:color="auto"/>
              <w:right w:val="single" w:sz="4" w:space="0" w:color="auto"/>
            </w:tcBorders>
            <w:vAlign w:val="center"/>
            <w:hideMark/>
          </w:tcPr>
          <w:p w14:paraId="2802A28C" w14:textId="77777777" w:rsidR="00D35F0B" w:rsidRPr="00A325E9" w:rsidRDefault="00D35F0B">
            <w:pPr>
              <w:tabs>
                <w:tab w:val="right" w:leader="underscore" w:pos="9639"/>
              </w:tabs>
              <w:jc w:val="center"/>
              <w:rPr>
                <w:b/>
                <w:bCs/>
                <w:sz w:val="24"/>
                <w:szCs w:val="24"/>
              </w:rPr>
            </w:pPr>
            <w:r w:rsidRPr="00A325E9">
              <w:rPr>
                <w:b/>
                <w:bCs/>
                <w:sz w:val="24"/>
                <w:szCs w:val="24"/>
              </w:rPr>
              <w:t>Содержание самостоятельной работы</w:t>
            </w:r>
          </w:p>
        </w:tc>
        <w:tc>
          <w:tcPr>
            <w:tcW w:w="681" w:type="dxa"/>
            <w:tcBorders>
              <w:top w:val="single" w:sz="4" w:space="0" w:color="auto"/>
              <w:left w:val="single" w:sz="4" w:space="0" w:color="auto"/>
              <w:bottom w:val="single" w:sz="4" w:space="0" w:color="auto"/>
              <w:right w:val="single" w:sz="4" w:space="0" w:color="auto"/>
            </w:tcBorders>
            <w:vAlign w:val="center"/>
            <w:hideMark/>
          </w:tcPr>
          <w:p w14:paraId="0822947A" w14:textId="77777777" w:rsidR="00D35F0B" w:rsidRPr="00A325E9" w:rsidRDefault="00D35F0B">
            <w:pPr>
              <w:tabs>
                <w:tab w:val="right" w:leader="underscore" w:pos="9639"/>
              </w:tabs>
              <w:jc w:val="center"/>
              <w:rPr>
                <w:b/>
                <w:bCs/>
                <w:sz w:val="24"/>
                <w:szCs w:val="24"/>
              </w:rPr>
            </w:pPr>
            <w:r w:rsidRPr="00A325E9">
              <w:rPr>
                <w:b/>
                <w:bCs/>
                <w:sz w:val="24"/>
                <w:szCs w:val="24"/>
              </w:rPr>
              <w:t>Трудоемкость в часах</w:t>
            </w:r>
          </w:p>
        </w:tc>
      </w:tr>
      <w:tr w:rsidR="00D35F0B" w:rsidRPr="00A325E9" w14:paraId="45CAB189" w14:textId="77777777" w:rsidTr="002143A4">
        <w:trPr>
          <w:jc w:val="center"/>
        </w:trPr>
        <w:tc>
          <w:tcPr>
            <w:tcW w:w="661" w:type="dxa"/>
            <w:tcBorders>
              <w:top w:val="single" w:sz="4" w:space="0" w:color="auto"/>
              <w:left w:val="single" w:sz="4" w:space="0" w:color="auto"/>
              <w:bottom w:val="single" w:sz="4" w:space="0" w:color="auto"/>
              <w:right w:val="single" w:sz="4" w:space="0" w:color="auto"/>
            </w:tcBorders>
            <w:vAlign w:val="center"/>
            <w:hideMark/>
          </w:tcPr>
          <w:p w14:paraId="665218AF" w14:textId="77777777" w:rsidR="00D35F0B" w:rsidRPr="00A325E9" w:rsidRDefault="00D35F0B">
            <w:pPr>
              <w:tabs>
                <w:tab w:val="right" w:leader="underscore" w:pos="9639"/>
              </w:tabs>
              <w:jc w:val="center"/>
              <w:rPr>
                <w:b/>
                <w:bCs/>
                <w:sz w:val="24"/>
                <w:szCs w:val="24"/>
              </w:rPr>
            </w:pPr>
            <w:r w:rsidRPr="00A325E9">
              <w:rPr>
                <w:b/>
                <w:bCs/>
                <w:sz w:val="24"/>
                <w:szCs w:val="24"/>
              </w:rPr>
              <w:t>1</w:t>
            </w:r>
          </w:p>
        </w:tc>
        <w:tc>
          <w:tcPr>
            <w:tcW w:w="2085" w:type="dxa"/>
            <w:tcBorders>
              <w:top w:val="single" w:sz="4" w:space="0" w:color="auto"/>
              <w:left w:val="single" w:sz="4" w:space="0" w:color="auto"/>
              <w:bottom w:val="single" w:sz="4" w:space="0" w:color="auto"/>
              <w:right w:val="single" w:sz="4" w:space="0" w:color="auto"/>
            </w:tcBorders>
            <w:vAlign w:val="center"/>
            <w:hideMark/>
          </w:tcPr>
          <w:p w14:paraId="7689D620" w14:textId="77777777" w:rsidR="00D35F0B" w:rsidRPr="00A325E9" w:rsidRDefault="00D35F0B">
            <w:pPr>
              <w:tabs>
                <w:tab w:val="right" w:leader="underscore" w:pos="9639"/>
              </w:tabs>
              <w:jc w:val="center"/>
              <w:rPr>
                <w:b/>
                <w:bCs/>
                <w:sz w:val="24"/>
                <w:szCs w:val="24"/>
              </w:rPr>
            </w:pPr>
            <w:r w:rsidRPr="00A325E9">
              <w:rPr>
                <w:b/>
                <w:bCs/>
                <w:sz w:val="24"/>
                <w:szCs w:val="24"/>
              </w:rPr>
              <w:t>3</w:t>
            </w:r>
          </w:p>
        </w:tc>
        <w:tc>
          <w:tcPr>
            <w:tcW w:w="6230" w:type="dxa"/>
            <w:tcBorders>
              <w:top w:val="single" w:sz="4" w:space="0" w:color="auto"/>
              <w:left w:val="single" w:sz="4" w:space="0" w:color="auto"/>
              <w:bottom w:val="single" w:sz="4" w:space="0" w:color="auto"/>
              <w:right w:val="single" w:sz="4" w:space="0" w:color="auto"/>
            </w:tcBorders>
            <w:vAlign w:val="center"/>
            <w:hideMark/>
          </w:tcPr>
          <w:p w14:paraId="20E880B0" w14:textId="77777777" w:rsidR="00D35F0B" w:rsidRPr="00A325E9" w:rsidRDefault="00D35F0B">
            <w:pPr>
              <w:tabs>
                <w:tab w:val="right" w:leader="underscore" w:pos="9639"/>
              </w:tabs>
              <w:jc w:val="center"/>
              <w:rPr>
                <w:b/>
                <w:bCs/>
                <w:sz w:val="24"/>
                <w:szCs w:val="24"/>
              </w:rPr>
            </w:pPr>
            <w:r w:rsidRPr="00A325E9">
              <w:rPr>
                <w:b/>
                <w:bCs/>
                <w:sz w:val="24"/>
                <w:szCs w:val="24"/>
              </w:rPr>
              <w:t>4</w:t>
            </w:r>
          </w:p>
        </w:tc>
        <w:tc>
          <w:tcPr>
            <w:tcW w:w="681" w:type="dxa"/>
            <w:tcBorders>
              <w:top w:val="single" w:sz="4" w:space="0" w:color="auto"/>
              <w:left w:val="single" w:sz="4" w:space="0" w:color="auto"/>
              <w:bottom w:val="single" w:sz="4" w:space="0" w:color="auto"/>
              <w:right w:val="single" w:sz="4" w:space="0" w:color="auto"/>
            </w:tcBorders>
            <w:vAlign w:val="center"/>
            <w:hideMark/>
          </w:tcPr>
          <w:p w14:paraId="129DAB8B" w14:textId="77777777" w:rsidR="00D35F0B" w:rsidRPr="00A325E9" w:rsidRDefault="00D35F0B">
            <w:pPr>
              <w:tabs>
                <w:tab w:val="right" w:leader="underscore" w:pos="9639"/>
              </w:tabs>
              <w:jc w:val="center"/>
              <w:rPr>
                <w:b/>
                <w:bCs/>
                <w:sz w:val="24"/>
                <w:szCs w:val="24"/>
              </w:rPr>
            </w:pPr>
            <w:r w:rsidRPr="00A325E9">
              <w:rPr>
                <w:b/>
                <w:bCs/>
                <w:sz w:val="24"/>
                <w:szCs w:val="24"/>
              </w:rPr>
              <w:t>5</w:t>
            </w:r>
          </w:p>
        </w:tc>
      </w:tr>
      <w:tr w:rsidR="00D35F0B" w:rsidRPr="00A325E9" w14:paraId="6CC6CDF5" w14:textId="77777777" w:rsidTr="002143A4">
        <w:trPr>
          <w:jc w:val="center"/>
        </w:trPr>
        <w:tc>
          <w:tcPr>
            <w:tcW w:w="9657" w:type="dxa"/>
            <w:gridSpan w:val="4"/>
            <w:tcBorders>
              <w:top w:val="single" w:sz="4" w:space="0" w:color="auto"/>
              <w:left w:val="single" w:sz="4" w:space="0" w:color="auto"/>
              <w:bottom w:val="single" w:sz="4" w:space="0" w:color="auto"/>
              <w:right w:val="single" w:sz="4" w:space="0" w:color="auto"/>
            </w:tcBorders>
            <w:vAlign w:val="center"/>
            <w:hideMark/>
          </w:tcPr>
          <w:p w14:paraId="0C09BDE6" w14:textId="740EF84A" w:rsidR="00D35F0B" w:rsidRPr="00A325E9" w:rsidRDefault="00770A7E">
            <w:pPr>
              <w:tabs>
                <w:tab w:val="right" w:leader="underscore" w:pos="9639"/>
              </w:tabs>
              <w:jc w:val="center"/>
              <w:rPr>
                <w:b/>
                <w:bCs/>
                <w:sz w:val="24"/>
                <w:szCs w:val="24"/>
              </w:rPr>
            </w:pPr>
            <w:r>
              <w:rPr>
                <w:b/>
                <w:bCs/>
                <w:sz w:val="24"/>
                <w:szCs w:val="24"/>
              </w:rPr>
              <w:t>Семестр № 1</w:t>
            </w:r>
          </w:p>
        </w:tc>
      </w:tr>
      <w:tr w:rsidR="00D35F0B" w:rsidRPr="00A325E9" w14:paraId="55854531" w14:textId="77777777" w:rsidTr="002143A4">
        <w:trPr>
          <w:jc w:val="center"/>
        </w:trPr>
        <w:tc>
          <w:tcPr>
            <w:tcW w:w="661" w:type="dxa"/>
            <w:tcBorders>
              <w:top w:val="single" w:sz="4" w:space="0" w:color="auto"/>
              <w:left w:val="single" w:sz="4" w:space="0" w:color="auto"/>
              <w:bottom w:val="single" w:sz="4" w:space="0" w:color="auto"/>
              <w:right w:val="single" w:sz="4" w:space="0" w:color="auto"/>
            </w:tcBorders>
            <w:vAlign w:val="center"/>
            <w:hideMark/>
          </w:tcPr>
          <w:p w14:paraId="21D8330E" w14:textId="77777777" w:rsidR="00D35F0B" w:rsidRPr="00A325E9" w:rsidRDefault="00D35F0B">
            <w:pPr>
              <w:tabs>
                <w:tab w:val="right" w:leader="underscore" w:pos="9639"/>
              </w:tabs>
              <w:rPr>
                <w:bCs/>
                <w:sz w:val="24"/>
                <w:szCs w:val="24"/>
              </w:rPr>
            </w:pPr>
            <w:r w:rsidRPr="00A325E9">
              <w:rPr>
                <w:bCs/>
                <w:sz w:val="24"/>
                <w:szCs w:val="24"/>
              </w:rPr>
              <w:t>1</w:t>
            </w:r>
          </w:p>
        </w:tc>
        <w:tc>
          <w:tcPr>
            <w:tcW w:w="2085" w:type="dxa"/>
            <w:tcBorders>
              <w:top w:val="single" w:sz="4" w:space="0" w:color="auto"/>
              <w:left w:val="single" w:sz="4" w:space="0" w:color="auto"/>
              <w:bottom w:val="single" w:sz="4" w:space="0" w:color="auto"/>
              <w:right w:val="single" w:sz="4" w:space="0" w:color="auto"/>
            </w:tcBorders>
            <w:vAlign w:val="center"/>
            <w:hideMark/>
          </w:tcPr>
          <w:p w14:paraId="7E2B6E15" w14:textId="2196E2E6" w:rsidR="00D35F0B" w:rsidRPr="002143A4" w:rsidRDefault="002143A4">
            <w:pPr>
              <w:rPr>
                <w:sz w:val="24"/>
                <w:szCs w:val="24"/>
                <w:lang w:val="en-US"/>
              </w:rPr>
            </w:pPr>
            <w:r>
              <w:rPr>
                <w:bCs/>
                <w:iCs/>
                <w:sz w:val="24"/>
                <w:szCs w:val="24"/>
              </w:rPr>
              <w:t xml:space="preserve">Изучение </w:t>
            </w:r>
            <w:r>
              <w:rPr>
                <w:bCs/>
                <w:iCs/>
                <w:sz w:val="24"/>
                <w:szCs w:val="24"/>
                <w:lang w:val="en-US"/>
              </w:rPr>
              <w:t>EXCEL</w:t>
            </w:r>
          </w:p>
        </w:tc>
        <w:tc>
          <w:tcPr>
            <w:tcW w:w="6230" w:type="dxa"/>
            <w:tcBorders>
              <w:top w:val="single" w:sz="4" w:space="0" w:color="auto"/>
              <w:left w:val="single" w:sz="4" w:space="0" w:color="auto"/>
              <w:bottom w:val="single" w:sz="4" w:space="0" w:color="auto"/>
              <w:right w:val="single" w:sz="4" w:space="0" w:color="auto"/>
            </w:tcBorders>
            <w:vAlign w:val="center"/>
            <w:hideMark/>
          </w:tcPr>
          <w:p w14:paraId="632B1F33" w14:textId="77777777" w:rsidR="00D35F0B" w:rsidRPr="00A325E9" w:rsidRDefault="00D35F0B">
            <w:pPr>
              <w:tabs>
                <w:tab w:val="right" w:leader="underscore" w:pos="9639"/>
              </w:tabs>
              <w:rPr>
                <w:bCs/>
                <w:sz w:val="24"/>
                <w:szCs w:val="24"/>
              </w:rPr>
            </w:pPr>
            <w:r w:rsidRPr="00A325E9">
              <w:rPr>
                <w:bCs/>
                <w:sz w:val="24"/>
                <w:szCs w:val="24"/>
              </w:rPr>
              <w:t>Изучение периодической научной литературы, нормативных документов. Работа над материалами конспекта лекций учебной литературы. Решение задач.</w:t>
            </w:r>
          </w:p>
        </w:tc>
        <w:tc>
          <w:tcPr>
            <w:tcW w:w="681" w:type="dxa"/>
            <w:tcBorders>
              <w:top w:val="single" w:sz="4" w:space="0" w:color="auto"/>
              <w:left w:val="single" w:sz="4" w:space="0" w:color="auto"/>
              <w:bottom w:val="single" w:sz="4" w:space="0" w:color="auto"/>
              <w:right w:val="single" w:sz="4" w:space="0" w:color="auto"/>
            </w:tcBorders>
            <w:vAlign w:val="center"/>
            <w:hideMark/>
          </w:tcPr>
          <w:p w14:paraId="0858E63C" w14:textId="48D874AC" w:rsidR="00D35F0B" w:rsidRPr="00A325E9" w:rsidRDefault="002143A4">
            <w:pPr>
              <w:tabs>
                <w:tab w:val="right" w:leader="underscore" w:pos="9639"/>
              </w:tabs>
              <w:rPr>
                <w:bCs/>
                <w:sz w:val="24"/>
                <w:szCs w:val="24"/>
              </w:rPr>
            </w:pPr>
            <w:r>
              <w:rPr>
                <w:bCs/>
                <w:sz w:val="24"/>
                <w:szCs w:val="24"/>
                <w:lang w:val="en-US"/>
              </w:rPr>
              <w:t>2</w:t>
            </w:r>
            <w:r w:rsidR="00D35F0B" w:rsidRPr="00A325E9">
              <w:rPr>
                <w:bCs/>
                <w:sz w:val="24"/>
                <w:szCs w:val="24"/>
              </w:rPr>
              <w:t>0</w:t>
            </w:r>
          </w:p>
        </w:tc>
      </w:tr>
      <w:tr w:rsidR="00D35F0B" w:rsidRPr="00A325E9" w14:paraId="0354764B" w14:textId="77777777" w:rsidTr="002143A4">
        <w:trPr>
          <w:jc w:val="center"/>
        </w:trPr>
        <w:tc>
          <w:tcPr>
            <w:tcW w:w="661" w:type="dxa"/>
            <w:tcBorders>
              <w:top w:val="single" w:sz="4" w:space="0" w:color="auto"/>
              <w:left w:val="single" w:sz="4" w:space="0" w:color="auto"/>
              <w:bottom w:val="single" w:sz="4" w:space="0" w:color="auto"/>
              <w:right w:val="single" w:sz="4" w:space="0" w:color="auto"/>
            </w:tcBorders>
            <w:vAlign w:val="center"/>
            <w:hideMark/>
          </w:tcPr>
          <w:p w14:paraId="74BC47E2" w14:textId="77777777" w:rsidR="00D35F0B" w:rsidRPr="00A325E9" w:rsidRDefault="00D35F0B">
            <w:pPr>
              <w:tabs>
                <w:tab w:val="right" w:leader="underscore" w:pos="9639"/>
              </w:tabs>
              <w:rPr>
                <w:bCs/>
                <w:sz w:val="24"/>
                <w:szCs w:val="24"/>
              </w:rPr>
            </w:pPr>
            <w:r w:rsidRPr="00A325E9">
              <w:rPr>
                <w:bCs/>
                <w:sz w:val="24"/>
                <w:szCs w:val="24"/>
              </w:rPr>
              <w:t>2</w:t>
            </w:r>
          </w:p>
        </w:tc>
        <w:tc>
          <w:tcPr>
            <w:tcW w:w="2085" w:type="dxa"/>
            <w:tcBorders>
              <w:top w:val="single" w:sz="4" w:space="0" w:color="auto"/>
              <w:left w:val="single" w:sz="4" w:space="0" w:color="auto"/>
              <w:bottom w:val="single" w:sz="4" w:space="0" w:color="auto"/>
              <w:right w:val="single" w:sz="4" w:space="0" w:color="auto"/>
            </w:tcBorders>
            <w:vAlign w:val="center"/>
            <w:hideMark/>
          </w:tcPr>
          <w:p w14:paraId="761E9632" w14:textId="6E72E048" w:rsidR="00D35F0B" w:rsidRPr="002143A4" w:rsidRDefault="002143A4">
            <w:pPr>
              <w:tabs>
                <w:tab w:val="right" w:leader="underscore" w:pos="9639"/>
              </w:tabs>
              <w:rPr>
                <w:bCs/>
                <w:sz w:val="24"/>
                <w:szCs w:val="24"/>
                <w:lang w:val="en-US"/>
              </w:rPr>
            </w:pPr>
            <w:r>
              <w:rPr>
                <w:bCs/>
                <w:iCs/>
                <w:sz w:val="24"/>
                <w:szCs w:val="24"/>
              </w:rPr>
              <w:t xml:space="preserve">Основы </w:t>
            </w:r>
            <w:proofErr w:type="spellStart"/>
            <w:r>
              <w:rPr>
                <w:bCs/>
                <w:iCs/>
                <w:sz w:val="24"/>
                <w:szCs w:val="24"/>
                <w:lang w:val="en-US"/>
              </w:rPr>
              <w:t>MathCad</w:t>
            </w:r>
            <w:proofErr w:type="spellEnd"/>
          </w:p>
        </w:tc>
        <w:tc>
          <w:tcPr>
            <w:tcW w:w="6230" w:type="dxa"/>
            <w:tcBorders>
              <w:top w:val="single" w:sz="4" w:space="0" w:color="auto"/>
              <w:left w:val="single" w:sz="4" w:space="0" w:color="auto"/>
              <w:bottom w:val="single" w:sz="4" w:space="0" w:color="auto"/>
              <w:right w:val="single" w:sz="4" w:space="0" w:color="auto"/>
            </w:tcBorders>
            <w:vAlign w:val="center"/>
            <w:hideMark/>
          </w:tcPr>
          <w:p w14:paraId="0E74E7FD" w14:textId="77777777" w:rsidR="00D35F0B" w:rsidRPr="00A325E9" w:rsidRDefault="00D35F0B">
            <w:pPr>
              <w:tabs>
                <w:tab w:val="right" w:leader="underscore" w:pos="9639"/>
              </w:tabs>
              <w:rPr>
                <w:snapToGrid w:val="0"/>
                <w:sz w:val="24"/>
                <w:szCs w:val="24"/>
              </w:rPr>
            </w:pPr>
            <w:r w:rsidRPr="00A325E9">
              <w:rPr>
                <w:bCs/>
                <w:sz w:val="24"/>
                <w:szCs w:val="24"/>
              </w:rPr>
              <w:t>Изучение периодической научной литературы, нормативных документов. Работа над материалами конспекта лекций учебной литературы. Решение задач.</w:t>
            </w:r>
          </w:p>
        </w:tc>
        <w:tc>
          <w:tcPr>
            <w:tcW w:w="681" w:type="dxa"/>
            <w:tcBorders>
              <w:top w:val="single" w:sz="4" w:space="0" w:color="auto"/>
              <w:left w:val="single" w:sz="4" w:space="0" w:color="auto"/>
              <w:bottom w:val="single" w:sz="4" w:space="0" w:color="auto"/>
              <w:right w:val="single" w:sz="4" w:space="0" w:color="auto"/>
            </w:tcBorders>
            <w:vAlign w:val="center"/>
            <w:hideMark/>
          </w:tcPr>
          <w:p w14:paraId="35F49713" w14:textId="746B2446" w:rsidR="00D35F0B" w:rsidRPr="00A325E9" w:rsidRDefault="002143A4">
            <w:pPr>
              <w:tabs>
                <w:tab w:val="right" w:leader="underscore" w:pos="9639"/>
              </w:tabs>
              <w:rPr>
                <w:bCs/>
                <w:sz w:val="24"/>
                <w:szCs w:val="24"/>
              </w:rPr>
            </w:pPr>
            <w:r>
              <w:rPr>
                <w:bCs/>
                <w:sz w:val="24"/>
                <w:szCs w:val="24"/>
                <w:lang w:val="en-US"/>
              </w:rPr>
              <w:t>2</w:t>
            </w:r>
            <w:r w:rsidR="00D35F0B" w:rsidRPr="00A325E9">
              <w:rPr>
                <w:bCs/>
                <w:sz w:val="24"/>
                <w:szCs w:val="24"/>
              </w:rPr>
              <w:t>0</w:t>
            </w:r>
          </w:p>
        </w:tc>
      </w:tr>
      <w:tr w:rsidR="00D35F0B" w:rsidRPr="00A325E9" w14:paraId="5947FB9F" w14:textId="77777777" w:rsidTr="002143A4">
        <w:trPr>
          <w:jc w:val="center"/>
        </w:trPr>
        <w:tc>
          <w:tcPr>
            <w:tcW w:w="661" w:type="dxa"/>
            <w:tcBorders>
              <w:top w:val="single" w:sz="4" w:space="0" w:color="auto"/>
              <w:left w:val="single" w:sz="4" w:space="0" w:color="auto"/>
              <w:bottom w:val="single" w:sz="4" w:space="0" w:color="auto"/>
              <w:right w:val="single" w:sz="4" w:space="0" w:color="auto"/>
            </w:tcBorders>
            <w:vAlign w:val="center"/>
            <w:hideMark/>
          </w:tcPr>
          <w:p w14:paraId="5A4ACC2C" w14:textId="77777777" w:rsidR="00D35F0B" w:rsidRPr="00A325E9" w:rsidRDefault="00D35F0B">
            <w:pPr>
              <w:tabs>
                <w:tab w:val="right" w:leader="underscore" w:pos="9639"/>
              </w:tabs>
              <w:rPr>
                <w:bCs/>
                <w:sz w:val="24"/>
                <w:szCs w:val="24"/>
              </w:rPr>
            </w:pPr>
            <w:r w:rsidRPr="00A325E9">
              <w:rPr>
                <w:bCs/>
                <w:sz w:val="24"/>
                <w:szCs w:val="24"/>
              </w:rPr>
              <w:t>3</w:t>
            </w:r>
          </w:p>
        </w:tc>
        <w:tc>
          <w:tcPr>
            <w:tcW w:w="2085" w:type="dxa"/>
            <w:tcBorders>
              <w:top w:val="single" w:sz="4" w:space="0" w:color="auto"/>
              <w:left w:val="single" w:sz="4" w:space="0" w:color="auto"/>
              <w:bottom w:val="single" w:sz="4" w:space="0" w:color="auto"/>
              <w:right w:val="single" w:sz="4" w:space="0" w:color="auto"/>
            </w:tcBorders>
            <w:vAlign w:val="center"/>
            <w:hideMark/>
          </w:tcPr>
          <w:p w14:paraId="0287A548" w14:textId="540B33DE" w:rsidR="00D35F0B" w:rsidRPr="002143A4" w:rsidRDefault="002143A4">
            <w:pPr>
              <w:tabs>
                <w:tab w:val="right" w:leader="underscore" w:pos="9639"/>
              </w:tabs>
              <w:rPr>
                <w:bCs/>
                <w:sz w:val="24"/>
                <w:szCs w:val="24"/>
                <w:lang w:val="en-US"/>
              </w:rPr>
            </w:pPr>
            <w:r>
              <w:rPr>
                <w:bCs/>
                <w:iCs/>
                <w:sz w:val="24"/>
                <w:szCs w:val="24"/>
              </w:rPr>
              <w:t xml:space="preserve">Программирование на </w:t>
            </w:r>
            <w:r>
              <w:rPr>
                <w:bCs/>
                <w:iCs/>
                <w:sz w:val="24"/>
                <w:szCs w:val="24"/>
                <w:lang w:val="en-US"/>
              </w:rPr>
              <w:t>VBA</w:t>
            </w:r>
          </w:p>
        </w:tc>
        <w:tc>
          <w:tcPr>
            <w:tcW w:w="6230" w:type="dxa"/>
            <w:tcBorders>
              <w:top w:val="single" w:sz="4" w:space="0" w:color="auto"/>
              <w:left w:val="single" w:sz="4" w:space="0" w:color="auto"/>
              <w:bottom w:val="single" w:sz="4" w:space="0" w:color="auto"/>
              <w:right w:val="single" w:sz="4" w:space="0" w:color="auto"/>
            </w:tcBorders>
            <w:vAlign w:val="center"/>
            <w:hideMark/>
          </w:tcPr>
          <w:p w14:paraId="28DC77DA" w14:textId="77777777" w:rsidR="00D35F0B" w:rsidRPr="00A325E9" w:rsidRDefault="00D35F0B">
            <w:pPr>
              <w:tabs>
                <w:tab w:val="right" w:leader="underscore" w:pos="9639"/>
              </w:tabs>
              <w:rPr>
                <w:bCs/>
                <w:sz w:val="24"/>
                <w:szCs w:val="24"/>
              </w:rPr>
            </w:pPr>
            <w:r w:rsidRPr="00A325E9">
              <w:rPr>
                <w:bCs/>
                <w:sz w:val="24"/>
                <w:szCs w:val="24"/>
              </w:rPr>
              <w:t>Изучение периодической научной литературы, нормативных документов. Работа над материалами конспекта лекций учебной литературы. Решение задач.</w:t>
            </w:r>
          </w:p>
        </w:tc>
        <w:tc>
          <w:tcPr>
            <w:tcW w:w="681" w:type="dxa"/>
            <w:tcBorders>
              <w:top w:val="single" w:sz="4" w:space="0" w:color="auto"/>
              <w:left w:val="single" w:sz="4" w:space="0" w:color="auto"/>
              <w:bottom w:val="single" w:sz="4" w:space="0" w:color="auto"/>
              <w:right w:val="single" w:sz="4" w:space="0" w:color="auto"/>
            </w:tcBorders>
            <w:vAlign w:val="center"/>
            <w:hideMark/>
          </w:tcPr>
          <w:p w14:paraId="2CEE9E9F" w14:textId="388C78B1" w:rsidR="00D35F0B" w:rsidRPr="00A325E9" w:rsidRDefault="002143A4">
            <w:pPr>
              <w:tabs>
                <w:tab w:val="right" w:leader="underscore" w:pos="9639"/>
              </w:tabs>
              <w:rPr>
                <w:bCs/>
                <w:sz w:val="24"/>
                <w:szCs w:val="24"/>
              </w:rPr>
            </w:pPr>
            <w:r>
              <w:rPr>
                <w:bCs/>
                <w:sz w:val="24"/>
                <w:szCs w:val="24"/>
                <w:lang w:val="en-US"/>
              </w:rPr>
              <w:t>3</w:t>
            </w:r>
            <w:r w:rsidR="00D35F0B" w:rsidRPr="00A325E9">
              <w:rPr>
                <w:bCs/>
                <w:sz w:val="24"/>
                <w:szCs w:val="24"/>
              </w:rPr>
              <w:t>0</w:t>
            </w:r>
          </w:p>
        </w:tc>
      </w:tr>
      <w:tr w:rsidR="00D35F0B" w:rsidRPr="00A325E9" w14:paraId="2E0A2BE3" w14:textId="77777777" w:rsidTr="002143A4">
        <w:trPr>
          <w:jc w:val="center"/>
        </w:trPr>
        <w:tc>
          <w:tcPr>
            <w:tcW w:w="8976" w:type="dxa"/>
            <w:gridSpan w:val="3"/>
            <w:tcBorders>
              <w:top w:val="single" w:sz="4" w:space="0" w:color="auto"/>
              <w:left w:val="single" w:sz="4" w:space="0" w:color="auto"/>
              <w:bottom w:val="single" w:sz="4" w:space="0" w:color="auto"/>
              <w:right w:val="single" w:sz="4" w:space="0" w:color="auto"/>
            </w:tcBorders>
            <w:vAlign w:val="center"/>
            <w:hideMark/>
          </w:tcPr>
          <w:p w14:paraId="43E09CC1" w14:textId="77777777" w:rsidR="00D35F0B" w:rsidRPr="00A325E9" w:rsidRDefault="00D35F0B">
            <w:pPr>
              <w:tabs>
                <w:tab w:val="right" w:leader="underscore" w:pos="9639"/>
              </w:tabs>
              <w:jc w:val="center"/>
              <w:rPr>
                <w:b/>
                <w:bCs/>
                <w:sz w:val="24"/>
                <w:szCs w:val="24"/>
              </w:rPr>
            </w:pPr>
            <w:r w:rsidRPr="00A325E9">
              <w:rPr>
                <w:b/>
                <w:bCs/>
                <w:sz w:val="24"/>
                <w:szCs w:val="24"/>
              </w:rPr>
              <w:t>Всего  часов в семестре по учебному плану</w:t>
            </w:r>
          </w:p>
        </w:tc>
        <w:tc>
          <w:tcPr>
            <w:tcW w:w="681" w:type="dxa"/>
            <w:tcBorders>
              <w:top w:val="single" w:sz="4" w:space="0" w:color="auto"/>
              <w:left w:val="single" w:sz="4" w:space="0" w:color="auto"/>
              <w:bottom w:val="single" w:sz="4" w:space="0" w:color="auto"/>
              <w:right w:val="single" w:sz="4" w:space="0" w:color="auto"/>
            </w:tcBorders>
            <w:vAlign w:val="center"/>
            <w:hideMark/>
          </w:tcPr>
          <w:p w14:paraId="1AEA6AA6" w14:textId="410803D9" w:rsidR="00D35F0B" w:rsidRPr="002143A4" w:rsidRDefault="00D35F0B" w:rsidP="002143A4">
            <w:pPr>
              <w:tabs>
                <w:tab w:val="right" w:leader="underscore" w:pos="9639"/>
              </w:tabs>
              <w:jc w:val="center"/>
              <w:rPr>
                <w:bCs/>
                <w:sz w:val="24"/>
                <w:szCs w:val="24"/>
                <w:lang w:val="en-US"/>
              </w:rPr>
            </w:pPr>
            <w:r w:rsidRPr="00A325E9">
              <w:rPr>
                <w:bCs/>
                <w:sz w:val="24"/>
                <w:szCs w:val="24"/>
              </w:rPr>
              <w:t>8</w:t>
            </w:r>
            <w:r w:rsidR="002143A4">
              <w:rPr>
                <w:bCs/>
                <w:sz w:val="24"/>
                <w:szCs w:val="24"/>
                <w:lang w:val="en-US"/>
              </w:rPr>
              <w:t>0</w:t>
            </w:r>
          </w:p>
        </w:tc>
      </w:tr>
      <w:tr w:rsidR="002143A4" w:rsidRPr="00A325E9" w14:paraId="645EA2AD" w14:textId="77777777" w:rsidTr="002143A4">
        <w:trPr>
          <w:jc w:val="center"/>
        </w:trPr>
        <w:tc>
          <w:tcPr>
            <w:tcW w:w="8976" w:type="dxa"/>
            <w:gridSpan w:val="3"/>
            <w:tcBorders>
              <w:top w:val="single" w:sz="4" w:space="0" w:color="auto"/>
              <w:left w:val="single" w:sz="4" w:space="0" w:color="auto"/>
              <w:bottom w:val="single" w:sz="4" w:space="0" w:color="auto"/>
              <w:right w:val="single" w:sz="4" w:space="0" w:color="auto"/>
            </w:tcBorders>
            <w:vAlign w:val="center"/>
            <w:hideMark/>
          </w:tcPr>
          <w:p w14:paraId="42580591" w14:textId="77777777" w:rsidR="002143A4" w:rsidRPr="00A325E9" w:rsidRDefault="002143A4">
            <w:pPr>
              <w:tabs>
                <w:tab w:val="right" w:leader="underscore" w:pos="9639"/>
              </w:tabs>
              <w:jc w:val="center"/>
              <w:rPr>
                <w:b/>
                <w:bCs/>
                <w:sz w:val="24"/>
                <w:szCs w:val="24"/>
              </w:rPr>
            </w:pPr>
            <w:r w:rsidRPr="00A325E9">
              <w:rPr>
                <w:b/>
                <w:bCs/>
                <w:sz w:val="24"/>
                <w:szCs w:val="24"/>
              </w:rPr>
              <w:t xml:space="preserve">Общий объем самостоятельной работы </w:t>
            </w:r>
            <w:proofErr w:type="gramStart"/>
            <w:r w:rsidRPr="00A325E9">
              <w:rPr>
                <w:b/>
                <w:bCs/>
                <w:sz w:val="24"/>
                <w:szCs w:val="24"/>
              </w:rPr>
              <w:t>обучающегося</w:t>
            </w:r>
            <w:proofErr w:type="gramEnd"/>
          </w:p>
        </w:tc>
        <w:tc>
          <w:tcPr>
            <w:tcW w:w="681" w:type="dxa"/>
            <w:tcBorders>
              <w:top w:val="single" w:sz="4" w:space="0" w:color="auto"/>
              <w:left w:val="single" w:sz="4" w:space="0" w:color="auto"/>
              <w:bottom w:val="single" w:sz="4" w:space="0" w:color="auto"/>
              <w:right w:val="single" w:sz="4" w:space="0" w:color="auto"/>
            </w:tcBorders>
            <w:vAlign w:val="center"/>
            <w:hideMark/>
          </w:tcPr>
          <w:p w14:paraId="45DA5794" w14:textId="739E6F57" w:rsidR="002143A4" w:rsidRPr="00CC0D35" w:rsidRDefault="00CC0D35">
            <w:pPr>
              <w:tabs>
                <w:tab w:val="right" w:leader="underscore" w:pos="9639"/>
              </w:tabs>
              <w:jc w:val="center"/>
              <w:rPr>
                <w:bCs/>
                <w:sz w:val="24"/>
                <w:szCs w:val="24"/>
              </w:rPr>
            </w:pPr>
            <w:r>
              <w:rPr>
                <w:bCs/>
                <w:sz w:val="24"/>
                <w:szCs w:val="24"/>
              </w:rPr>
              <w:t>80</w:t>
            </w:r>
          </w:p>
        </w:tc>
      </w:tr>
    </w:tbl>
    <w:p w14:paraId="08255F54" w14:textId="77777777" w:rsidR="00F062CE" w:rsidRPr="00A325E9" w:rsidRDefault="00F062CE" w:rsidP="00F062CE"/>
    <w:p w14:paraId="565E5BB7" w14:textId="1E7A3472" w:rsidR="00167CC8" w:rsidRPr="00A325E9" w:rsidRDefault="00783DFD" w:rsidP="00F60511">
      <w:pPr>
        <w:pStyle w:val="2"/>
        <w:rPr>
          <w:rFonts w:cs="Times New Roman"/>
        </w:rPr>
      </w:pPr>
      <w:r w:rsidRPr="00A325E9">
        <w:rPr>
          <w:rFonts w:cs="Times New Roman"/>
        </w:rPr>
        <w:t>Применение</w:t>
      </w:r>
      <w:r w:rsidR="00004E6F" w:rsidRPr="00A325E9">
        <w:rPr>
          <w:rFonts w:cs="Times New Roman"/>
        </w:rPr>
        <w:t xml:space="preserve"> электронного обучения, дистанционных образовательных технологий</w:t>
      </w:r>
    </w:p>
    <w:p w14:paraId="29EE9401" w14:textId="326CD69C" w:rsidR="000410E4" w:rsidRPr="00A325E9" w:rsidRDefault="000410E4" w:rsidP="000410E4">
      <w:pPr>
        <w:ind w:firstLine="709"/>
        <w:jc w:val="both"/>
        <w:rPr>
          <w:sz w:val="24"/>
          <w:szCs w:val="24"/>
        </w:rPr>
      </w:pPr>
      <w:r w:rsidRPr="00A325E9">
        <w:rPr>
          <w:sz w:val="24"/>
          <w:szCs w:val="24"/>
        </w:rPr>
        <w:t xml:space="preserve">При реализации программы учебной дисциплины </w:t>
      </w:r>
      <w:r w:rsidR="00F65DCD" w:rsidRPr="00A325E9">
        <w:rPr>
          <w:sz w:val="24"/>
          <w:szCs w:val="24"/>
        </w:rPr>
        <w:t xml:space="preserve">возможно применение </w:t>
      </w:r>
      <w:r w:rsidRPr="00A325E9">
        <w:rPr>
          <w:sz w:val="24"/>
          <w:szCs w:val="24"/>
        </w:rPr>
        <w:t>электронно</w:t>
      </w:r>
      <w:r w:rsidR="00F65DCD" w:rsidRPr="00A325E9">
        <w:rPr>
          <w:sz w:val="24"/>
          <w:szCs w:val="24"/>
        </w:rPr>
        <w:t xml:space="preserve">го </w:t>
      </w:r>
      <w:r w:rsidRPr="00A325E9">
        <w:rPr>
          <w:sz w:val="24"/>
          <w:szCs w:val="24"/>
        </w:rPr>
        <w:t>обучени</w:t>
      </w:r>
      <w:r w:rsidR="00F65DCD" w:rsidRPr="00A325E9">
        <w:rPr>
          <w:sz w:val="24"/>
          <w:szCs w:val="24"/>
        </w:rPr>
        <w:t xml:space="preserve">я </w:t>
      </w:r>
      <w:r w:rsidRPr="00A325E9">
        <w:rPr>
          <w:sz w:val="24"/>
          <w:szCs w:val="24"/>
        </w:rPr>
        <w:t xml:space="preserve">и </w:t>
      </w:r>
      <w:r w:rsidR="007451B6" w:rsidRPr="00A325E9">
        <w:rPr>
          <w:sz w:val="24"/>
          <w:szCs w:val="24"/>
        </w:rPr>
        <w:t>дистанционных образовательных</w:t>
      </w:r>
      <w:r w:rsidR="00F65DCD" w:rsidRPr="00A325E9">
        <w:rPr>
          <w:sz w:val="24"/>
          <w:szCs w:val="24"/>
        </w:rPr>
        <w:t xml:space="preserve"> </w:t>
      </w:r>
      <w:r w:rsidRPr="00A325E9">
        <w:rPr>
          <w:sz w:val="24"/>
          <w:szCs w:val="24"/>
        </w:rPr>
        <w:t xml:space="preserve"> технологи</w:t>
      </w:r>
      <w:r w:rsidR="00F65DCD" w:rsidRPr="00A325E9">
        <w:rPr>
          <w:sz w:val="24"/>
          <w:szCs w:val="24"/>
        </w:rPr>
        <w:t>й</w:t>
      </w:r>
      <w:r w:rsidR="00A92826" w:rsidRPr="00A325E9">
        <w:rPr>
          <w:sz w:val="24"/>
          <w:szCs w:val="24"/>
        </w:rPr>
        <w:t>.</w:t>
      </w:r>
    </w:p>
    <w:p w14:paraId="3D885BA4" w14:textId="6C1ED0C8" w:rsidR="00A96462" w:rsidRPr="00A325E9" w:rsidRDefault="00A96462" w:rsidP="00A96462">
      <w:pPr>
        <w:ind w:firstLine="709"/>
        <w:jc w:val="both"/>
        <w:rPr>
          <w:sz w:val="24"/>
          <w:szCs w:val="24"/>
        </w:rPr>
      </w:pPr>
      <w:r w:rsidRPr="00A325E9">
        <w:rPr>
          <w:sz w:val="24"/>
          <w:szCs w:val="24"/>
        </w:rPr>
        <w:t>Реализация программы учебно</w:t>
      </w:r>
      <w:r w:rsidR="00F65DCD" w:rsidRPr="00A325E9">
        <w:rPr>
          <w:sz w:val="24"/>
          <w:szCs w:val="24"/>
        </w:rPr>
        <w:t>й дисциплины</w:t>
      </w:r>
      <w:r w:rsidRPr="00A325E9">
        <w:rPr>
          <w:sz w:val="24"/>
          <w:szCs w:val="24"/>
        </w:rPr>
        <w:t xml:space="preserve"> </w:t>
      </w:r>
      <w:r w:rsidR="00DE1A9D" w:rsidRPr="00A325E9">
        <w:rPr>
          <w:sz w:val="24"/>
          <w:szCs w:val="24"/>
        </w:rPr>
        <w:t xml:space="preserve">с применением электронного обучения и дистанционных образовательных технологий </w:t>
      </w:r>
      <w:r w:rsidRPr="00A325E9">
        <w:rPr>
          <w:sz w:val="24"/>
          <w:szCs w:val="24"/>
        </w:rPr>
        <w:t xml:space="preserve">регламентируется </w:t>
      </w:r>
      <w:r w:rsidR="000410E4" w:rsidRPr="00A325E9">
        <w:rPr>
          <w:sz w:val="24"/>
          <w:szCs w:val="24"/>
        </w:rPr>
        <w:t>действующими локальными актами университета.</w:t>
      </w:r>
    </w:p>
    <w:p w14:paraId="2759662B" w14:textId="065A2C08" w:rsidR="000A3B38" w:rsidRPr="00A325E9" w:rsidRDefault="002E0B9A" w:rsidP="00FE0A68">
      <w:pPr>
        <w:ind w:firstLine="709"/>
        <w:jc w:val="both"/>
        <w:rPr>
          <w:sz w:val="24"/>
          <w:szCs w:val="24"/>
        </w:rPr>
      </w:pPr>
      <w:r w:rsidRPr="00A325E9">
        <w:rPr>
          <w:sz w:val="24"/>
          <w:szCs w:val="24"/>
        </w:rPr>
        <w:t>Применяются следующ</w:t>
      </w:r>
      <w:r w:rsidR="00F65DCD" w:rsidRPr="00A325E9">
        <w:rPr>
          <w:sz w:val="24"/>
          <w:szCs w:val="24"/>
        </w:rPr>
        <w:t xml:space="preserve">ий </w:t>
      </w:r>
      <w:r w:rsidR="007451B6" w:rsidRPr="00A325E9">
        <w:rPr>
          <w:sz w:val="24"/>
          <w:szCs w:val="24"/>
        </w:rPr>
        <w:t>вариант реализации</w:t>
      </w:r>
      <w:r w:rsidRPr="00A325E9">
        <w:rPr>
          <w:sz w:val="24"/>
          <w:szCs w:val="24"/>
        </w:rPr>
        <w:t xml:space="preserve"> программы с использованием ЭО и ДОТ</w:t>
      </w:r>
    </w:p>
    <w:p w14:paraId="589EE797" w14:textId="12F5230B" w:rsidR="0068633D" w:rsidRPr="00A325E9" w:rsidRDefault="0068633D" w:rsidP="00FE0A68">
      <w:pPr>
        <w:ind w:firstLine="709"/>
        <w:jc w:val="both"/>
        <w:rPr>
          <w:sz w:val="24"/>
          <w:szCs w:val="24"/>
        </w:rPr>
      </w:pPr>
      <w:r w:rsidRPr="00A325E9">
        <w:rPr>
          <w:sz w:val="24"/>
          <w:szCs w:val="24"/>
        </w:rPr>
        <w:t>В электронную образовательную среду</w:t>
      </w:r>
      <w:r w:rsidR="00F65DCD" w:rsidRPr="00A325E9">
        <w:rPr>
          <w:sz w:val="24"/>
          <w:szCs w:val="24"/>
        </w:rPr>
        <w:t>, по необходимости, могут быть перенесены</w:t>
      </w:r>
      <w:r w:rsidRPr="00A325E9">
        <w:rPr>
          <w:sz w:val="24"/>
          <w:szCs w:val="24"/>
        </w:rPr>
        <w:t xml:space="preserve"> отдельные виды учебной деятельности:</w:t>
      </w:r>
    </w:p>
    <w:p w14:paraId="781A486B" w14:textId="77777777" w:rsidR="000A3B38" w:rsidRPr="00A325E9" w:rsidRDefault="000A3B38" w:rsidP="00FE0A68">
      <w:pPr>
        <w:ind w:firstLine="709"/>
        <w:jc w:val="both"/>
        <w:rPr>
          <w:i/>
          <w:sz w:val="24"/>
          <w:szCs w:val="24"/>
        </w:rPr>
      </w:pPr>
    </w:p>
    <w:tbl>
      <w:tblPr>
        <w:tblStyle w:val="a8"/>
        <w:tblW w:w="0" w:type="auto"/>
        <w:tblLook w:val="04A0" w:firstRow="1" w:lastRow="0" w:firstColumn="1" w:lastColumn="0" w:noHBand="0" w:noVBand="1"/>
      </w:tblPr>
      <w:tblGrid>
        <w:gridCol w:w="2037"/>
        <w:gridCol w:w="4167"/>
        <w:gridCol w:w="968"/>
        <w:gridCol w:w="2682"/>
      </w:tblGrid>
      <w:tr w:rsidR="007E3823" w:rsidRPr="00A325E9" w14:paraId="70F619F9" w14:textId="3837D7AB" w:rsidTr="00CD0D42">
        <w:trPr>
          <w:trHeight w:val="283"/>
        </w:trPr>
        <w:tc>
          <w:tcPr>
            <w:tcW w:w="2037" w:type="dxa"/>
            <w:shd w:val="clear" w:color="auto" w:fill="DBE5F1" w:themeFill="accent1" w:themeFillTint="33"/>
            <w:vAlign w:val="center"/>
          </w:tcPr>
          <w:p w14:paraId="18E9CD78" w14:textId="30D37FA3" w:rsidR="00A23AF1" w:rsidRPr="00A325E9" w:rsidRDefault="00A23AF1" w:rsidP="00844D5A">
            <w:pPr>
              <w:jc w:val="center"/>
              <w:rPr>
                <w:b/>
              </w:rPr>
            </w:pPr>
            <w:r w:rsidRPr="00A325E9">
              <w:rPr>
                <w:b/>
              </w:rPr>
              <w:t>использование</w:t>
            </w:r>
          </w:p>
          <w:p w14:paraId="40D3E6DA" w14:textId="5C7C31A9" w:rsidR="00A23AF1" w:rsidRPr="00A325E9" w:rsidRDefault="00A23AF1" w:rsidP="00844D5A">
            <w:pPr>
              <w:jc w:val="center"/>
              <w:rPr>
                <w:b/>
              </w:rPr>
            </w:pPr>
            <w:r w:rsidRPr="00A325E9">
              <w:rPr>
                <w:b/>
              </w:rPr>
              <w:t>ЭО и ДОТ</w:t>
            </w:r>
          </w:p>
        </w:tc>
        <w:tc>
          <w:tcPr>
            <w:tcW w:w="4167" w:type="dxa"/>
            <w:shd w:val="clear" w:color="auto" w:fill="DBE5F1" w:themeFill="accent1" w:themeFillTint="33"/>
            <w:vAlign w:val="center"/>
          </w:tcPr>
          <w:p w14:paraId="1C4BFEA9" w14:textId="7757D0CC" w:rsidR="00A23AF1" w:rsidRPr="00A325E9" w:rsidRDefault="00E17BF8" w:rsidP="00844D5A">
            <w:pPr>
              <w:jc w:val="center"/>
              <w:rPr>
                <w:b/>
              </w:rPr>
            </w:pPr>
            <w:r w:rsidRPr="00A325E9">
              <w:rPr>
                <w:b/>
              </w:rPr>
              <w:t>использование ЭО и ДОТ</w:t>
            </w:r>
          </w:p>
        </w:tc>
        <w:tc>
          <w:tcPr>
            <w:tcW w:w="968" w:type="dxa"/>
            <w:shd w:val="clear" w:color="auto" w:fill="DBE5F1" w:themeFill="accent1" w:themeFillTint="33"/>
            <w:vAlign w:val="center"/>
          </w:tcPr>
          <w:p w14:paraId="2A754C1F" w14:textId="456F14B8" w:rsidR="00A23AF1" w:rsidRPr="00A325E9" w:rsidRDefault="00A23AF1" w:rsidP="00844D5A">
            <w:pPr>
              <w:jc w:val="center"/>
              <w:rPr>
                <w:b/>
              </w:rPr>
            </w:pPr>
            <w:r w:rsidRPr="00A325E9">
              <w:rPr>
                <w:b/>
              </w:rPr>
              <w:t>объем, час</w:t>
            </w:r>
          </w:p>
        </w:tc>
        <w:tc>
          <w:tcPr>
            <w:tcW w:w="2682" w:type="dxa"/>
            <w:shd w:val="clear" w:color="auto" w:fill="DBE5F1" w:themeFill="accent1" w:themeFillTint="33"/>
            <w:vAlign w:val="center"/>
          </w:tcPr>
          <w:p w14:paraId="51599184" w14:textId="49328CC8" w:rsidR="00A23AF1" w:rsidRPr="00A325E9" w:rsidRDefault="00DD6698" w:rsidP="00A23AF1">
            <w:pPr>
              <w:jc w:val="center"/>
              <w:rPr>
                <w:b/>
              </w:rPr>
            </w:pPr>
            <w:r w:rsidRPr="00A325E9">
              <w:rPr>
                <w:b/>
              </w:rPr>
              <w:t>включение в учебный процесс</w:t>
            </w:r>
          </w:p>
        </w:tc>
      </w:tr>
      <w:tr w:rsidR="00945199" w:rsidRPr="00A325E9" w14:paraId="4941B06E" w14:textId="74304FFD" w:rsidTr="0068633D">
        <w:trPr>
          <w:trHeight w:val="283"/>
        </w:trPr>
        <w:tc>
          <w:tcPr>
            <w:tcW w:w="2037" w:type="dxa"/>
            <w:vMerge w:val="restart"/>
          </w:tcPr>
          <w:p w14:paraId="2C4F680F" w14:textId="4CA19792" w:rsidR="00945199" w:rsidRPr="00A325E9" w:rsidRDefault="00945199" w:rsidP="000A3B38">
            <w:r w:rsidRPr="00A325E9">
              <w:t>смешанное обучение</w:t>
            </w:r>
          </w:p>
        </w:tc>
        <w:tc>
          <w:tcPr>
            <w:tcW w:w="4167" w:type="dxa"/>
          </w:tcPr>
          <w:p w14:paraId="7D57D200" w14:textId="6DBEE91D" w:rsidR="00945199" w:rsidRPr="00A325E9" w:rsidRDefault="00945199" w:rsidP="00D1230F">
            <w:r w:rsidRPr="00A325E9">
              <w:t xml:space="preserve">Лекции </w:t>
            </w:r>
          </w:p>
        </w:tc>
        <w:tc>
          <w:tcPr>
            <w:tcW w:w="968" w:type="dxa"/>
          </w:tcPr>
          <w:p w14:paraId="2D203FF0" w14:textId="6341BD93" w:rsidR="00945199" w:rsidRPr="00A325E9" w:rsidRDefault="00CC0D35" w:rsidP="00B233A6">
            <w:pPr>
              <w:jc w:val="center"/>
              <w:rPr>
                <w:lang w:val="en-US"/>
              </w:rPr>
            </w:pPr>
            <w:r>
              <w:t>36</w:t>
            </w:r>
          </w:p>
        </w:tc>
        <w:tc>
          <w:tcPr>
            <w:tcW w:w="2682" w:type="dxa"/>
            <w:vMerge w:val="restart"/>
          </w:tcPr>
          <w:p w14:paraId="7C799158" w14:textId="40C9D942" w:rsidR="00945199" w:rsidRPr="00A325E9" w:rsidRDefault="00945199" w:rsidP="0002356E">
            <w:r w:rsidRPr="00A325E9">
              <w:t xml:space="preserve">в соответствии с расписанием учебных </w:t>
            </w:r>
            <w:r w:rsidRPr="00A325E9">
              <w:lastRenderedPageBreak/>
              <w:t xml:space="preserve">занятий </w:t>
            </w:r>
          </w:p>
        </w:tc>
      </w:tr>
      <w:tr w:rsidR="00CC0D35" w:rsidRPr="00A325E9" w14:paraId="30AEDAF5" w14:textId="78F578FB" w:rsidTr="0068633D">
        <w:trPr>
          <w:trHeight w:val="283"/>
        </w:trPr>
        <w:tc>
          <w:tcPr>
            <w:tcW w:w="2037" w:type="dxa"/>
            <w:vMerge/>
          </w:tcPr>
          <w:p w14:paraId="56261F83" w14:textId="77777777" w:rsidR="00CC0D35" w:rsidRPr="00A325E9" w:rsidRDefault="00CC0D35" w:rsidP="000A3B38"/>
        </w:tc>
        <w:tc>
          <w:tcPr>
            <w:tcW w:w="4167" w:type="dxa"/>
          </w:tcPr>
          <w:p w14:paraId="0F93D330" w14:textId="31FBC779" w:rsidR="00CC0D35" w:rsidRPr="00A325E9" w:rsidRDefault="00CC0D35" w:rsidP="000A3B38">
            <w:r w:rsidRPr="00A325E9">
              <w:t>Лабораторные занятия</w:t>
            </w:r>
          </w:p>
        </w:tc>
        <w:tc>
          <w:tcPr>
            <w:tcW w:w="968" w:type="dxa"/>
          </w:tcPr>
          <w:p w14:paraId="35198FCF" w14:textId="28994E29" w:rsidR="00CC0D35" w:rsidRPr="00A325E9" w:rsidRDefault="00CC0D35" w:rsidP="007E3823">
            <w:pPr>
              <w:jc w:val="center"/>
            </w:pPr>
            <w:r w:rsidRPr="00A325E9">
              <w:t>36</w:t>
            </w:r>
          </w:p>
        </w:tc>
        <w:tc>
          <w:tcPr>
            <w:tcW w:w="2682" w:type="dxa"/>
            <w:vMerge/>
          </w:tcPr>
          <w:p w14:paraId="7C2F33BD" w14:textId="77777777" w:rsidR="00CC0D35" w:rsidRPr="00A325E9" w:rsidRDefault="00CC0D35" w:rsidP="00FE0A68">
            <w:pPr>
              <w:jc w:val="both"/>
              <w:rPr>
                <w:i/>
              </w:rPr>
            </w:pPr>
          </w:p>
        </w:tc>
      </w:tr>
      <w:tr w:rsidR="00CC0D35" w:rsidRPr="00A325E9" w14:paraId="71D415EE" w14:textId="77777777" w:rsidTr="0068633D">
        <w:trPr>
          <w:trHeight w:val="283"/>
        </w:trPr>
        <w:tc>
          <w:tcPr>
            <w:tcW w:w="2037" w:type="dxa"/>
            <w:vMerge/>
          </w:tcPr>
          <w:p w14:paraId="62A59552" w14:textId="77777777" w:rsidR="00CC0D35" w:rsidRPr="00A325E9" w:rsidRDefault="00CC0D35" w:rsidP="000A3B38"/>
        </w:tc>
        <w:tc>
          <w:tcPr>
            <w:tcW w:w="4167" w:type="dxa"/>
          </w:tcPr>
          <w:p w14:paraId="055E5497" w14:textId="5510BBED" w:rsidR="00CC0D35" w:rsidRPr="00A325E9" w:rsidRDefault="00CC0D35" w:rsidP="000A3B38"/>
        </w:tc>
        <w:tc>
          <w:tcPr>
            <w:tcW w:w="968" w:type="dxa"/>
          </w:tcPr>
          <w:p w14:paraId="0EDFEA9E" w14:textId="57398784" w:rsidR="00CC0D35" w:rsidRPr="00A325E9" w:rsidRDefault="00CC0D35" w:rsidP="007E3823">
            <w:pPr>
              <w:jc w:val="center"/>
            </w:pPr>
          </w:p>
        </w:tc>
        <w:tc>
          <w:tcPr>
            <w:tcW w:w="2682" w:type="dxa"/>
            <w:vMerge/>
          </w:tcPr>
          <w:p w14:paraId="3F3866FF" w14:textId="77777777" w:rsidR="00CC0D35" w:rsidRPr="00A325E9" w:rsidRDefault="00CC0D35" w:rsidP="00FE0A68">
            <w:pPr>
              <w:jc w:val="both"/>
              <w:rPr>
                <w:i/>
              </w:rPr>
            </w:pPr>
          </w:p>
        </w:tc>
      </w:tr>
    </w:tbl>
    <w:p w14:paraId="39FC29CA" w14:textId="77777777" w:rsidR="00E36EF2" w:rsidRPr="00A325E9" w:rsidRDefault="00E36EF2" w:rsidP="00E36EF2">
      <w:pPr>
        <w:pStyle w:val="1"/>
        <w:ind w:left="709"/>
        <w:rPr>
          <w:rFonts w:eastAsiaTheme="minorHAnsi"/>
          <w:noProof/>
          <w:szCs w:val="24"/>
          <w:lang w:eastAsia="en-US"/>
        </w:rPr>
        <w:sectPr w:rsidR="00E36EF2" w:rsidRPr="00A325E9" w:rsidSect="00BF492E">
          <w:headerReference w:type="even" r:id="rId13"/>
          <w:headerReference w:type="default" r:id="rId14"/>
          <w:footerReference w:type="even" r:id="rId15"/>
          <w:footerReference w:type="default" r:id="rId16"/>
          <w:headerReference w:type="first" r:id="rId17"/>
          <w:footerReference w:type="first" r:id="rId18"/>
          <w:pgSz w:w="11906" w:h="16838" w:code="9"/>
          <w:pgMar w:top="1134" w:right="567" w:bottom="1134" w:left="1701" w:header="709" w:footer="709" w:gutter="0"/>
          <w:cols w:space="708"/>
          <w:titlePg/>
          <w:docGrid w:linePitch="360"/>
        </w:sectPr>
      </w:pPr>
    </w:p>
    <w:p w14:paraId="5F6BFCFA" w14:textId="65F1EFF2" w:rsidR="00E36EF2" w:rsidRPr="00A325E9" w:rsidRDefault="00E36EF2" w:rsidP="00E36EF2">
      <w:pPr>
        <w:pStyle w:val="1"/>
        <w:ind w:left="709"/>
        <w:rPr>
          <w:rFonts w:eastAsiaTheme="minorEastAsia"/>
          <w:szCs w:val="24"/>
        </w:rPr>
      </w:pPr>
      <w:r w:rsidRPr="00A325E9">
        <w:rPr>
          <w:rFonts w:eastAsiaTheme="minorHAnsi"/>
          <w:noProof/>
          <w:szCs w:val="24"/>
          <w:lang w:eastAsia="en-US"/>
        </w:rPr>
        <w:lastRenderedPageBreak/>
        <w:t xml:space="preserve">РЕЗУЛЬТАТЫ ОБУЧЕНИЯ </w:t>
      </w:r>
      <w:r w:rsidR="00DC09A5" w:rsidRPr="00A325E9">
        <w:rPr>
          <w:rFonts w:eastAsiaTheme="minorHAnsi"/>
          <w:noProof/>
          <w:szCs w:val="24"/>
          <w:lang w:eastAsia="en-US"/>
        </w:rPr>
        <w:t>ПО</w:t>
      </w:r>
      <w:r w:rsidRPr="00A325E9">
        <w:rPr>
          <w:rFonts w:eastAsiaTheme="minorHAnsi"/>
          <w:noProof/>
          <w:szCs w:val="24"/>
          <w:lang w:eastAsia="en-US"/>
        </w:rPr>
        <w:t xml:space="preserve"> ДИСЦИПЛИН</w:t>
      </w:r>
      <w:r w:rsidR="00DC09A5" w:rsidRPr="00A325E9">
        <w:rPr>
          <w:rFonts w:eastAsiaTheme="minorHAnsi"/>
          <w:noProof/>
          <w:szCs w:val="24"/>
          <w:lang w:eastAsia="en-US"/>
        </w:rPr>
        <w:t>Е</w:t>
      </w:r>
      <w:r w:rsidR="00CA67C9" w:rsidRPr="00A325E9">
        <w:rPr>
          <w:rFonts w:eastAsiaTheme="minorHAnsi"/>
          <w:noProof/>
          <w:szCs w:val="24"/>
          <w:lang w:eastAsia="en-US"/>
        </w:rPr>
        <w:t>.</w:t>
      </w:r>
      <w:r w:rsidR="00CA67C9" w:rsidRPr="00A325E9">
        <w:rPr>
          <w:color w:val="000000"/>
          <w:szCs w:val="24"/>
        </w:rPr>
        <w:t xml:space="preserve"> К</w:t>
      </w:r>
      <w:r w:rsidRPr="00A325E9">
        <w:rPr>
          <w:color w:val="000000"/>
          <w:szCs w:val="24"/>
        </w:rPr>
        <w:t xml:space="preserve">РИТЕРИИ </w:t>
      </w:r>
      <w:r w:rsidR="00DC09A5" w:rsidRPr="00A325E9">
        <w:rPr>
          <w:szCs w:val="24"/>
        </w:rPr>
        <w:t xml:space="preserve">ОЦЕНКИ УРОВНЯ </w:t>
      </w:r>
      <w:r w:rsidRPr="00A325E9">
        <w:rPr>
          <w:szCs w:val="24"/>
        </w:rPr>
        <w:t xml:space="preserve">СФОРМИРОВАННОСТИ КОМПЕТЕНЦИЙ, </w:t>
      </w:r>
      <w:r w:rsidRPr="00A325E9">
        <w:rPr>
          <w:rFonts w:eastAsiaTheme="minorHAnsi"/>
          <w:noProof/>
          <w:szCs w:val="24"/>
          <w:lang w:eastAsia="en-US"/>
        </w:rPr>
        <w:t>СИСТЕМА И ШКАЛА ОЦЕНИВАНИЯ</w:t>
      </w:r>
    </w:p>
    <w:p w14:paraId="19A395FE" w14:textId="2AF50ED3" w:rsidR="00590FE2" w:rsidRPr="00A325E9" w:rsidRDefault="00E36EF2" w:rsidP="00E36EF2">
      <w:pPr>
        <w:pStyle w:val="2"/>
        <w:rPr>
          <w:rFonts w:cs="Times New Roman"/>
        </w:rPr>
      </w:pPr>
      <w:r w:rsidRPr="00A325E9">
        <w:rPr>
          <w:rFonts w:cs="Times New Roman"/>
        </w:rPr>
        <w:t xml:space="preserve">Соотнесение планируемых результатов обучения с уровнями </w:t>
      </w:r>
      <w:r w:rsidR="00DA7F20" w:rsidRPr="00A325E9">
        <w:rPr>
          <w:rFonts w:cs="Times New Roman"/>
          <w:color w:val="000000"/>
        </w:rPr>
        <w:t>сформированности компетенций</w:t>
      </w:r>
      <w:r w:rsidRPr="00A325E9">
        <w:rPr>
          <w:rFonts w:cs="Times New Roman"/>
          <w:color w:val="000000"/>
        </w:rPr>
        <w:t>.</w:t>
      </w:r>
    </w:p>
    <w:tbl>
      <w:tblPr>
        <w:tblStyle w:val="11"/>
        <w:tblW w:w="15472" w:type="dxa"/>
        <w:tblInd w:w="-459" w:type="dxa"/>
        <w:tblLook w:val="04A0" w:firstRow="1" w:lastRow="0" w:firstColumn="1" w:lastColumn="0" w:noHBand="0" w:noVBand="1"/>
      </w:tblPr>
      <w:tblGrid>
        <w:gridCol w:w="2045"/>
        <w:gridCol w:w="1726"/>
        <w:gridCol w:w="2306"/>
        <w:gridCol w:w="3846"/>
        <w:gridCol w:w="2567"/>
        <w:gridCol w:w="2976"/>
        <w:gridCol w:w="6"/>
      </w:tblGrid>
      <w:tr w:rsidR="002542E5" w:rsidRPr="00A325E9" w14:paraId="373A4AD9" w14:textId="77777777" w:rsidTr="00886D6D">
        <w:trPr>
          <w:trHeight w:val="369"/>
        </w:trPr>
        <w:tc>
          <w:tcPr>
            <w:tcW w:w="2045" w:type="dxa"/>
            <w:vMerge w:val="restart"/>
            <w:shd w:val="clear" w:color="auto" w:fill="DBE5F1" w:themeFill="accent1" w:themeFillTint="33"/>
          </w:tcPr>
          <w:p w14:paraId="33BDDFE2" w14:textId="77777777" w:rsidR="009C78FC" w:rsidRPr="00A325E9" w:rsidRDefault="009C78FC" w:rsidP="00B36FDD">
            <w:pPr>
              <w:jc w:val="center"/>
              <w:rPr>
                <w:b/>
                <w:sz w:val="21"/>
                <w:szCs w:val="21"/>
              </w:rPr>
            </w:pPr>
            <w:r w:rsidRPr="00A325E9">
              <w:rPr>
                <w:b/>
                <w:sz w:val="21"/>
                <w:szCs w:val="21"/>
              </w:rPr>
              <w:t>Уровни сформированности компетенци</w:t>
            </w:r>
            <w:proofErr w:type="gramStart"/>
            <w:r w:rsidRPr="00A325E9">
              <w:rPr>
                <w:b/>
                <w:sz w:val="21"/>
                <w:szCs w:val="21"/>
              </w:rPr>
              <w:t>и(</w:t>
            </w:r>
            <w:proofErr w:type="gramEnd"/>
            <w:r w:rsidRPr="00A325E9">
              <w:rPr>
                <w:b/>
                <w:sz w:val="21"/>
                <w:szCs w:val="21"/>
              </w:rPr>
              <w:t>-й)</w:t>
            </w:r>
          </w:p>
        </w:tc>
        <w:tc>
          <w:tcPr>
            <w:tcW w:w="1726" w:type="dxa"/>
            <w:vMerge w:val="restart"/>
            <w:shd w:val="clear" w:color="auto" w:fill="DBE5F1" w:themeFill="accent1" w:themeFillTint="33"/>
          </w:tcPr>
          <w:p w14:paraId="16429F55" w14:textId="77777777" w:rsidR="009C78FC" w:rsidRPr="00A325E9" w:rsidRDefault="009C78FC" w:rsidP="00B36FDD">
            <w:pPr>
              <w:jc w:val="center"/>
              <w:rPr>
                <w:b/>
                <w:bCs/>
                <w:iCs/>
                <w:sz w:val="21"/>
                <w:szCs w:val="21"/>
              </w:rPr>
            </w:pPr>
            <w:r w:rsidRPr="00A325E9">
              <w:rPr>
                <w:b/>
                <w:bCs/>
                <w:iCs/>
                <w:sz w:val="21"/>
                <w:szCs w:val="21"/>
              </w:rPr>
              <w:t>Итоговое количество баллов</w:t>
            </w:r>
          </w:p>
          <w:p w14:paraId="14E740E2" w14:textId="623E557A" w:rsidR="009C78FC" w:rsidRPr="00A325E9" w:rsidRDefault="009C78FC" w:rsidP="00B36FDD">
            <w:pPr>
              <w:jc w:val="center"/>
              <w:rPr>
                <w:b/>
                <w:iCs/>
                <w:sz w:val="21"/>
                <w:szCs w:val="21"/>
              </w:rPr>
            </w:pPr>
            <w:r w:rsidRPr="00A325E9">
              <w:rPr>
                <w:b/>
                <w:bCs/>
                <w:iCs/>
                <w:sz w:val="21"/>
                <w:szCs w:val="21"/>
              </w:rPr>
              <w:t xml:space="preserve">в </w:t>
            </w:r>
            <w:r w:rsidRPr="00A325E9">
              <w:rPr>
                <w:b/>
                <w:iCs/>
                <w:sz w:val="21"/>
                <w:szCs w:val="21"/>
              </w:rPr>
              <w:t>100-балльной системе</w:t>
            </w:r>
          </w:p>
          <w:p w14:paraId="06B0D464" w14:textId="77777777" w:rsidR="009C78FC" w:rsidRPr="00A325E9" w:rsidRDefault="009C78FC" w:rsidP="00B36FDD">
            <w:pPr>
              <w:jc w:val="center"/>
              <w:rPr>
                <w:sz w:val="21"/>
                <w:szCs w:val="21"/>
              </w:rPr>
            </w:pPr>
            <w:r w:rsidRPr="00A325E9">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48D0B796" w14:textId="77777777" w:rsidR="009C78FC" w:rsidRPr="00A325E9" w:rsidRDefault="009C78FC" w:rsidP="00B36FDD">
            <w:pPr>
              <w:jc w:val="center"/>
              <w:rPr>
                <w:b/>
                <w:bCs/>
                <w:iCs/>
                <w:sz w:val="21"/>
                <w:szCs w:val="21"/>
              </w:rPr>
            </w:pPr>
            <w:r w:rsidRPr="00A325E9">
              <w:rPr>
                <w:b/>
                <w:bCs/>
                <w:iCs/>
                <w:sz w:val="21"/>
                <w:szCs w:val="21"/>
              </w:rPr>
              <w:t>Оценка в пятибалльной системе</w:t>
            </w:r>
          </w:p>
          <w:p w14:paraId="0A1FE0FB" w14:textId="77777777" w:rsidR="009C78FC" w:rsidRPr="00A325E9" w:rsidRDefault="009C78FC" w:rsidP="00B36FDD">
            <w:pPr>
              <w:jc w:val="center"/>
              <w:rPr>
                <w:b/>
                <w:bCs/>
                <w:iCs/>
                <w:sz w:val="21"/>
                <w:szCs w:val="21"/>
              </w:rPr>
            </w:pPr>
            <w:r w:rsidRPr="00A325E9">
              <w:rPr>
                <w:b/>
                <w:iCs/>
                <w:sz w:val="21"/>
                <w:szCs w:val="21"/>
              </w:rPr>
              <w:t>по результатам текущей и промежуточной аттестации</w:t>
            </w:r>
          </w:p>
          <w:p w14:paraId="0406B323" w14:textId="77777777" w:rsidR="009C78FC" w:rsidRPr="00A325E9" w:rsidRDefault="009C78FC" w:rsidP="00B36FDD">
            <w:pPr>
              <w:rPr>
                <w:sz w:val="21"/>
                <w:szCs w:val="21"/>
              </w:rPr>
            </w:pPr>
          </w:p>
        </w:tc>
        <w:tc>
          <w:tcPr>
            <w:tcW w:w="9395" w:type="dxa"/>
            <w:gridSpan w:val="4"/>
            <w:shd w:val="clear" w:color="auto" w:fill="DBE5F1" w:themeFill="accent1" w:themeFillTint="33"/>
            <w:vAlign w:val="center"/>
          </w:tcPr>
          <w:p w14:paraId="18740D98" w14:textId="13307FAA" w:rsidR="009C78FC" w:rsidRPr="00A325E9" w:rsidRDefault="009C78FC" w:rsidP="009C78FC">
            <w:pPr>
              <w:jc w:val="center"/>
              <w:rPr>
                <w:b/>
                <w:sz w:val="20"/>
                <w:szCs w:val="20"/>
              </w:rPr>
            </w:pPr>
            <w:r w:rsidRPr="00A325E9">
              <w:rPr>
                <w:b/>
                <w:sz w:val="20"/>
                <w:szCs w:val="20"/>
              </w:rPr>
              <w:t>Показатели уровня сформированности</w:t>
            </w:r>
            <w:r w:rsidR="000C1C3C" w:rsidRPr="00A325E9">
              <w:rPr>
                <w:b/>
                <w:sz w:val="20"/>
                <w:szCs w:val="20"/>
              </w:rPr>
              <w:t xml:space="preserve"> </w:t>
            </w:r>
          </w:p>
        </w:tc>
      </w:tr>
      <w:tr w:rsidR="002542E5" w:rsidRPr="00A325E9" w14:paraId="793BE545" w14:textId="77777777" w:rsidTr="00886D6D">
        <w:trPr>
          <w:gridAfter w:val="1"/>
          <w:wAfter w:w="6" w:type="dxa"/>
          <w:trHeight w:val="368"/>
        </w:trPr>
        <w:tc>
          <w:tcPr>
            <w:tcW w:w="2045" w:type="dxa"/>
            <w:vMerge/>
            <w:shd w:val="clear" w:color="auto" w:fill="DBE5F1" w:themeFill="accent1" w:themeFillTint="33"/>
          </w:tcPr>
          <w:p w14:paraId="52563D60" w14:textId="77777777" w:rsidR="00590FE2" w:rsidRPr="00A325E9" w:rsidRDefault="00590FE2" w:rsidP="00B36FDD">
            <w:pPr>
              <w:jc w:val="center"/>
              <w:rPr>
                <w:b/>
                <w:sz w:val="21"/>
                <w:szCs w:val="21"/>
              </w:rPr>
            </w:pPr>
          </w:p>
        </w:tc>
        <w:tc>
          <w:tcPr>
            <w:tcW w:w="1726" w:type="dxa"/>
            <w:vMerge/>
            <w:shd w:val="clear" w:color="auto" w:fill="DBE5F1" w:themeFill="accent1" w:themeFillTint="33"/>
          </w:tcPr>
          <w:p w14:paraId="517D5DD9" w14:textId="77777777" w:rsidR="00590FE2" w:rsidRPr="00A325E9" w:rsidRDefault="00590FE2" w:rsidP="00B36FDD">
            <w:pPr>
              <w:jc w:val="center"/>
              <w:rPr>
                <w:b/>
                <w:bCs/>
                <w:iCs/>
                <w:sz w:val="21"/>
                <w:szCs w:val="21"/>
              </w:rPr>
            </w:pPr>
          </w:p>
        </w:tc>
        <w:tc>
          <w:tcPr>
            <w:tcW w:w="2306" w:type="dxa"/>
            <w:vMerge/>
            <w:shd w:val="clear" w:color="auto" w:fill="DBE5F1" w:themeFill="accent1" w:themeFillTint="33"/>
          </w:tcPr>
          <w:p w14:paraId="51861CBB" w14:textId="77777777" w:rsidR="00590FE2" w:rsidRPr="00A325E9" w:rsidRDefault="00590FE2" w:rsidP="00B36FDD">
            <w:pPr>
              <w:jc w:val="center"/>
              <w:rPr>
                <w:b/>
                <w:bCs/>
                <w:iCs/>
                <w:sz w:val="21"/>
                <w:szCs w:val="21"/>
              </w:rPr>
            </w:pPr>
          </w:p>
        </w:tc>
        <w:tc>
          <w:tcPr>
            <w:tcW w:w="3846" w:type="dxa"/>
            <w:shd w:val="clear" w:color="auto" w:fill="DBE5F1" w:themeFill="accent1" w:themeFillTint="33"/>
            <w:vAlign w:val="center"/>
          </w:tcPr>
          <w:p w14:paraId="2109160A" w14:textId="77777777" w:rsidR="00590FE2" w:rsidRPr="00A325E9" w:rsidRDefault="00590FE2" w:rsidP="00B36FDD">
            <w:pPr>
              <w:jc w:val="center"/>
              <w:rPr>
                <w:b/>
                <w:sz w:val="20"/>
                <w:szCs w:val="20"/>
              </w:rPr>
            </w:pPr>
            <w:r w:rsidRPr="00A325E9">
              <w:rPr>
                <w:b/>
                <w:sz w:val="20"/>
                <w:szCs w:val="20"/>
              </w:rPr>
              <w:t>универсально</w:t>
            </w:r>
            <w:proofErr w:type="gramStart"/>
            <w:r w:rsidRPr="00A325E9">
              <w:rPr>
                <w:b/>
                <w:sz w:val="20"/>
                <w:szCs w:val="20"/>
              </w:rPr>
              <w:t>й(</w:t>
            </w:r>
            <w:proofErr w:type="gramEnd"/>
            <w:r w:rsidRPr="00A325E9">
              <w:rPr>
                <w:b/>
                <w:sz w:val="20"/>
                <w:szCs w:val="20"/>
              </w:rPr>
              <w:t xml:space="preserve">-ых) </w:t>
            </w:r>
          </w:p>
          <w:p w14:paraId="749F4AE2" w14:textId="1304ED84" w:rsidR="00590FE2" w:rsidRPr="00A325E9" w:rsidRDefault="00590FE2" w:rsidP="00252C5C">
            <w:pPr>
              <w:jc w:val="center"/>
              <w:rPr>
                <w:b/>
                <w:sz w:val="20"/>
                <w:szCs w:val="20"/>
              </w:rPr>
            </w:pPr>
            <w:r w:rsidRPr="00A325E9">
              <w:rPr>
                <w:b/>
                <w:sz w:val="20"/>
                <w:szCs w:val="20"/>
              </w:rPr>
              <w:t>компетенци</w:t>
            </w:r>
            <w:proofErr w:type="gramStart"/>
            <w:r w:rsidRPr="00A325E9">
              <w:rPr>
                <w:b/>
                <w:sz w:val="20"/>
                <w:szCs w:val="20"/>
              </w:rPr>
              <w:t>и(</w:t>
            </w:r>
            <w:proofErr w:type="gramEnd"/>
            <w:r w:rsidRPr="00A325E9">
              <w:rPr>
                <w:b/>
                <w:sz w:val="20"/>
                <w:szCs w:val="20"/>
              </w:rPr>
              <w:t>-й)</w:t>
            </w:r>
          </w:p>
        </w:tc>
        <w:tc>
          <w:tcPr>
            <w:tcW w:w="2567" w:type="dxa"/>
            <w:shd w:val="clear" w:color="auto" w:fill="DBE5F1" w:themeFill="accent1" w:themeFillTint="33"/>
            <w:vAlign w:val="center"/>
          </w:tcPr>
          <w:p w14:paraId="1E08A45C" w14:textId="77777777" w:rsidR="00590FE2" w:rsidRPr="00A325E9" w:rsidRDefault="00590FE2" w:rsidP="00B36FDD">
            <w:pPr>
              <w:jc w:val="center"/>
              <w:rPr>
                <w:b/>
                <w:sz w:val="20"/>
                <w:szCs w:val="20"/>
              </w:rPr>
            </w:pPr>
            <w:r w:rsidRPr="00A325E9">
              <w:rPr>
                <w:b/>
                <w:sz w:val="20"/>
                <w:szCs w:val="20"/>
              </w:rPr>
              <w:t>общепрофессионально</w:t>
            </w:r>
            <w:proofErr w:type="gramStart"/>
            <w:r w:rsidRPr="00A325E9">
              <w:rPr>
                <w:b/>
                <w:sz w:val="20"/>
                <w:szCs w:val="20"/>
              </w:rPr>
              <w:t>й(</w:t>
            </w:r>
            <w:proofErr w:type="gramEnd"/>
            <w:r w:rsidRPr="00A325E9">
              <w:rPr>
                <w:b/>
                <w:sz w:val="20"/>
                <w:szCs w:val="20"/>
              </w:rPr>
              <w:t>-ых) компетенций</w:t>
            </w:r>
          </w:p>
        </w:tc>
        <w:tc>
          <w:tcPr>
            <w:tcW w:w="2976" w:type="dxa"/>
            <w:shd w:val="clear" w:color="auto" w:fill="DBE5F1" w:themeFill="accent1" w:themeFillTint="33"/>
            <w:vAlign w:val="center"/>
          </w:tcPr>
          <w:p w14:paraId="4C961265" w14:textId="77777777" w:rsidR="00590FE2" w:rsidRPr="00A325E9" w:rsidRDefault="00590FE2" w:rsidP="00B36FDD">
            <w:pPr>
              <w:jc w:val="center"/>
              <w:rPr>
                <w:b/>
                <w:sz w:val="20"/>
                <w:szCs w:val="20"/>
              </w:rPr>
            </w:pPr>
            <w:r w:rsidRPr="00A325E9">
              <w:rPr>
                <w:b/>
                <w:sz w:val="20"/>
                <w:szCs w:val="20"/>
              </w:rPr>
              <w:t>профессионально</w:t>
            </w:r>
            <w:proofErr w:type="gramStart"/>
            <w:r w:rsidRPr="00A325E9">
              <w:rPr>
                <w:b/>
                <w:sz w:val="20"/>
                <w:szCs w:val="20"/>
              </w:rPr>
              <w:t>й(</w:t>
            </w:r>
            <w:proofErr w:type="gramEnd"/>
            <w:r w:rsidRPr="00A325E9">
              <w:rPr>
                <w:b/>
                <w:sz w:val="20"/>
                <w:szCs w:val="20"/>
              </w:rPr>
              <w:t>-ых)</w:t>
            </w:r>
          </w:p>
          <w:p w14:paraId="344C96A4" w14:textId="77777777" w:rsidR="00590FE2" w:rsidRPr="00A325E9" w:rsidRDefault="00590FE2" w:rsidP="00B36FDD">
            <w:pPr>
              <w:jc w:val="center"/>
              <w:rPr>
                <w:b/>
                <w:sz w:val="20"/>
                <w:szCs w:val="20"/>
              </w:rPr>
            </w:pPr>
            <w:r w:rsidRPr="00A325E9">
              <w:rPr>
                <w:b/>
                <w:sz w:val="20"/>
                <w:szCs w:val="20"/>
              </w:rPr>
              <w:t>компетенци</w:t>
            </w:r>
            <w:proofErr w:type="gramStart"/>
            <w:r w:rsidRPr="00A325E9">
              <w:rPr>
                <w:b/>
                <w:sz w:val="20"/>
                <w:szCs w:val="20"/>
              </w:rPr>
              <w:t>и(</w:t>
            </w:r>
            <w:proofErr w:type="gramEnd"/>
            <w:r w:rsidRPr="00A325E9">
              <w:rPr>
                <w:b/>
                <w:sz w:val="20"/>
                <w:szCs w:val="20"/>
              </w:rPr>
              <w:t>-й)</w:t>
            </w:r>
          </w:p>
        </w:tc>
      </w:tr>
      <w:tr w:rsidR="002542E5" w:rsidRPr="00A325E9" w14:paraId="15985614" w14:textId="77777777" w:rsidTr="00886D6D">
        <w:trPr>
          <w:gridAfter w:val="1"/>
          <w:wAfter w:w="6" w:type="dxa"/>
          <w:trHeight w:val="283"/>
          <w:tblHeader/>
        </w:trPr>
        <w:tc>
          <w:tcPr>
            <w:tcW w:w="2045" w:type="dxa"/>
            <w:vMerge/>
            <w:shd w:val="clear" w:color="auto" w:fill="DBE5F1" w:themeFill="accent1" w:themeFillTint="33"/>
          </w:tcPr>
          <w:p w14:paraId="09D78427" w14:textId="77777777" w:rsidR="00590FE2" w:rsidRPr="00A325E9" w:rsidRDefault="00590FE2" w:rsidP="00B36FDD">
            <w:pPr>
              <w:jc w:val="center"/>
              <w:rPr>
                <w:b/>
              </w:rPr>
            </w:pPr>
          </w:p>
        </w:tc>
        <w:tc>
          <w:tcPr>
            <w:tcW w:w="1726" w:type="dxa"/>
            <w:vMerge/>
            <w:shd w:val="clear" w:color="auto" w:fill="DBE5F1" w:themeFill="accent1" w:themeFillTint="33"/>
          </w:tcPr>
          <w:p w14:paraId="2BF577DA" w14:textId="77777777" w:rsidR="00590FE2" w:rsidRPr="00A325E9" w:rsidRDefault="00590FE2" w:rsidP="00B36FDD">
            <w:pPr>
              <w:jc w:val="center"/>
              <w:rPr>
                <w:b/>
                <w:bCs/>
                <w:iCs/>
              </w:rPr>
            </w:pPr>
          </w:p>
        </w:tc>
        <w:tc>
          <w:tcPr>
            <w:tcW w:w="2306" w:type="dxa"/>
            <w:vMerge/>
            <w:shd w:val="clear" w:color="auto" w:fill="DBE5F1" w:themeFill="accent1" w:themeFillTint="33"/>
          </w:tcPr>
          <w:p w14:paraId="0303BC11" w14:textId="77777777" w:rsidR="00590FE2" w:rsidRPr="00A325E9" w:rsidRDefault="00590FE2" w:rsidP="00B36FDD">
            <w:pPr>
              <w:jc w:val="center"/>
              <w:rPr>
                <w:b/>
                <w:bCs/>
                <w:iCs/>
              </w:rPr>
            </w:pPr>
          </w:p>
        </w:tc>
        <w:tc>
          <w:tcPr>
            <w:tcW w:w="3846" w:type="dxa"/>
            <w:shd w:val="clear" w:color="auto" w:fill="DBE5F1" w:themeFill="accent1" w:themeFillTint="33"/>
          </w:tcPr>
          <w:p w14:paraId="57E58008" w14:textId="1B4745A5" w:rsidR="00886D6D" w:rsidRPr="00A325E9" w:rsidRDefault="000B13F3" w:rsidP="00FC4C66">
            <w:pPr>
              <w:rPr>
                <w:b/>
                <w:sz w:val="20"/>
                <w:szCs w:val="20"/>
              </w:rPr>
            </w:pPr>
            <w:r w:rsidRPr="00A325E9">
              <w:rPr>
                <w:i/>
              </w:rPr>
              <w:t>ОПК-3, ОПК-5, ОПК-6, ИД-ОПК-3.2, ИД-ОПК-5.2, ИД-ОПК-6.2</w:t>
            </w:r>
          </w:p>
        </w:tc>
        <w:tc>
          <w:tcPr>
            <w:tcW w:w="2567" w:type="dxa"/>
            <w:shd w:val="clear" w:color="auto" w:fill="DBE5F1" w:themeFill="accent1" w:themeFillTint="33"/>
          </w:tcPr>
          <w:p w14:paraId="748B45B0" w14:textId="0029357C" w:rsidR="00DA7F20" w:rsidRPr="00A325E9" w:rsidRDefault="00DA7F20" w:rsidP="00934473">
            <w:pPr>
              <w:rPr>
                <w:sz w:val="20"/>
                <w:szCs w:val="20"/>
              </w:rPr>
            </w:pPr>
          </w:p>
        </w:tc>
        <w:tc>
          <w:tcPr>
            <w:tcW w:w="2976" w:type="dxa"/>
            <w:shd w:val="clear" w:color="auto" w:fill="DBE5F1" w:themeFill="accent1" w:themeFillTint="33"/>
          </w:tcPr>
          <w:p w14:paraId="4C2A80B4" w14:textId="77777777" w:rsidR="00590FE2" w:rsidRPr="00A325E9" w:rsidRDefault="00590FE2" w:rsidP="00886D6D">
            <w:pPr>
              <w:rPr>
                <w:b/>
                <w:sz w:val="20"/>
                <w:szCs w:val="20"/>
              </w:rPr>
            </w:pPr>
          </w:p>
        </w:tc>
      </w:tr>
      <w:tr w:rsidR="00886D6D" w:rsidRPr="00A325E9" w14:paraId="4A44A122" w14:textId="77777777" w:rsidTr="00886D6D">
        <w:trPr>
          <w:gridAfter w:val="1"/>
          <w:wAfter w:w="6" w:type="dxa"/>
          <w:trHeight w:val="283"/>
        </w:trPr>
        <w:tc>
          <w:tcPr>
            <w:tcW w:w="2045" w:type="dxa"/>
          </w:tcPr>
          <w:p w14:paraId="102B0B32" w14:textId="7F3EBC99" w:rsidR="00886D6D" w:rsidRPr="00A325E9" w:rsidRDefault="00886D6D" w:rsidP="00886D6D">
            <w:r w:rsidRPr="00A325E9">
              <w:t>высокий</w:t>
            </w:r>
          </w:p>
        </w:tc>
        <w:tc>
          <w:tcPr>
            <w:tcW w:w="1726" w:type="dxa"/>
          </w:tcPr>
          <w:p w14:paraId="5E592D0B" w14:textId="546E02C3" w:rsidR="00886D6D" w:rsidRPr="00A325E9" w:rsidRDefault="00886D6D" w:rsidP="00886D6D">
            <w:pPr>
              <w:jc w:val="center"/>
            </w:pPr>
            <w:r w:rsidRPr="00A325E9">
              <w:t>85 – 100</w:t>
            </w:r>
          </w:p>
        </w:tc>
        <w:tc>
          <w:tcPr>
            <w:tcW w:w="2306" w:type="dxa"/>
          </w:tcPr>
          <w:p w14:paraId="1E21DB76" w14:textId="77777777" w:rsidR="00886D6D" w:rsidRPr="00A325E9" w:rsidRDefault="00886D6D" w:rsidP="00886D6D">
            <w:pPr>
              <w:rPr>
                <w:iCs/>
              </w:rPr>
            </w:pPr>
            <w:r w:rsidRPr="00A325E9">
              <w:rPr>
                <w:iCs/>
              </w:rPr>
              <w:t>отлично/</w:t>
            </w:r>
          </w:p>
          <w:p w14:paraId="13ECF6E4" w14:textId="77777777" w:rsidR="00886D6D" w:rsidRPr="00A325E9" w:rsidRDefault="00886D6D" w:rsidP="00886D6D">
            <w:pPr>
              <w:rPr>
                <w:iCs/>
              </w:rPr>
            </w:pPr>
            <w:r w:rsidRPr="00A325E9">
              <w:rPr>
                <w:iCs/>
              </w:rPr>
              <w:t>зачтено (отлично)/</w:t>
            </w:r>
          </w:p>
          <w:p w14:paraId="04C84513" w14:textId="77777777" w:rsidR="00886D6D" w:rsidRPr="00A325E9" w:rsidRDefault="00886D6D" w:rsidP="00886D6D">
            <w:pPr>
              <w:rPr>
                <w:iCs/>
              </w:rPr>
            </w:pPr>
            <w:r w:rsidRPr="00A325E9">
              <w:rPr>
                <w:iCs/>
              </w:rPr>
              <w:t>зачтено</w:t>
            </w:r>
          </w:p>
        </w:tc>
        <w:tc>
          <w:tcPr>
            <w:tcW w:w="3846" w:type="dxa"/>
          </w:tcPr>
          <w:p w14:paraId="101E16A8" w14:textId="6D57DA02" w:rsidR="00D81784" w:rsidRPr="00A325E9" w:rsidRDefault="00D81784" w:rsidP="00A441F8">
            <w:pPr>
              <w:rPr>
                <w:b/>
              </w:rPr>
            </w:pPr>
            <w:r w:rsidRPr="00A325E9">
              <w:rPr>
                <w:iCs/>
              </w:rPr>
              <w:t>Обучающийся должен:</w:t>
            </w:r>
          </w:p>
          <w:p w14:paraId="5A390F2B" w14:textId="77777777" w:rsidR="00335EB8" w:rsidRPr="009E04C9" w:rsidRDefault="00335EB8" w:rsidP="00335EB8">
            <w:r w:rsidRPr="009E04C9">
              <w:rPr>
                <w:b/>
              </w:rPr>
              <w:t>Знать</w:t>
            </w:r>
          </w:p>
          <w:p w14:paraId="5A07CB1F" w14:textId="77777777" w:rsidR="00335EB8" w:rsidRDefault="00335EB8" w:rsidP="00335EB8">
            <w:pPr>
              <w:rPr>
                <w:b/>
              </w:rPr>
            </w:pPr>
            <w:r>
              <w:t>Методологию</w:t>
            </w:r>
            <w:r w:rsidRPr="009E04C9">
              <w:t xml:space="preserve"> разработки алгоритмов и  моделей </w:t>
            </w:r>
            <w:r>
              <w:t>задач хранения, обработки</w:t>
            </w:r>
            <w:r w:rsidRPr="00A41CC7">
              <w:t xml:space="preserve"> и анализ</w:t>
            </w:r>
            <w:r>
              <w:t>а данных</w:t>
            </w:r>
            <w:r w:rsidRPr="009E04C9">
              <w:rPr>
                <w:b/>
              </w:rPr>
              <w:t xml:space="preserve"> </w:t>
            </w:r>
          </w:p>
          <w:p w14:paraId="780850AE" w14:textId="77777777" w:rsidR="00335EB8" w:rsidRPr="009E04C9" w:rsidRDefault="00335EB8" w:rsidP="00335EB8">
            <w:r w:rsidRPr="009E04C9">
              <w:rPr>
                <w:b/>
              </w:rPr>
              <w:t>Уметь</w:t>
            </w:r>
          </w:p>
          <w:p w14:paraId="720C1D0B" w14:textId="77777777" w:rsidR="00335EB8" w:rsidRPr="009E04C9" w:rsidRDefault="00335EB8" w:rsidP="00335EB8">
            <w:r w:rsidRPr="009E04C9">
              <w:t xml:space="preserve">Формализовать алгоритмы решения задач своей предметной области </w:t>
            </w:r>
          </w:p>
          <w:p w14:paraId="55C31652" w14:textId="77777777" w:rsidR="00335EB8" w:rsidRPr="009E04C9" w:rsidRDefault="00335EB8" w:rsidP="00335EB8">
            <w:pPr>
              <w:rPr>
                <w:b/>
              </w:rPr>
            </w:pPr>
            <w:r w:rsidRPr="009E04C9">
              <w:t xml:space="preserve"> </w:t>
            </w:r>
            <w:r w:rsidRPr="009E04C9">
              <w:rPr>
                <w:b/>
              </w:rPr>
              <w:t>Владеть</w:t>
            </w:r>
          </w:p>
          <w:p w14:paraId="213A7AF8" w14:textId="77777777" w:rsidR="00FA50C9" w:rsidRDefault="00335EB8" w:rsidP="00335EB8">
            <w:r w:rsidRPr="009E04C9">
              <w:t xml:space="preserve">Средствами и методами </w:t>
            </w:r>
            <w:proofErr w:type="gramStart"/>
            <w:r w:rsidRPr="009E04C9">
              <w:t xml:space="preserve">разработки эксклюзивных   приложений решения задач </w:t>
            </w:r>
            <w:r>
              <w:t>хранения</w:t>
            </w:r>
            <w:proofErr w:type="gramEnd"/>
            <w:r>
              <w:t xml:space="preserve"> и обработки и  данных</w:t>
            </w:r>
            <w:r w:rsidRPr="009E04C9">
              <w:t>.</w:t>
            </w:r>
          </w:p>
          <w:p w14:paraId="5B8C30FE" w14:textId="77777777" w:rsidR="00335EB8" w:rsidRPr="009E04C9" w:rsidRDefault="00335EB8" w:rsidP="00335EB8">
            <w:r w:rsidRPr="009E04C9">
              <w:rPr>
                <w:b/>
              </w:rPr>
              <w:t>Знать</w:t>
            </w:r>
          </w:p>
          <w:p w14:paraId="2C406341" w14:textId="77777777" w:rsidR="00335EB8" w:rsidRPr="009E04C9" w:rsidRDefault="00335EB8" w:rsidP="00335EB8">
            <w:pPr>
              <w:rPr>
                <w:b/>
              </w:rPr>
            </w:pPr>
            <w:r w:rsidRPr="009E04C9">
              <w:t xml:space="preserve">Способы и технологии разработки алгоритмов и  моделей решения </w:t>
            </w:r>
            <w:r w:rsidRPr="009E04C9">
              <w:rPr>
                <w:rFonts w:ascii="Times" w:hAnsi="Times"/>
              </w:rPr>
              <w:t>задач</w:t>
            </w:r>
            <w:r w:rsidRPr="009E04C9">
              <w:rPr>
                <w:b/>
              </w:rPr>
              <w:t xml:space="preserve"> </w:t>
            </w:r>
            <w:r w:rsidRPr="009E04C9">
              <w:t>своей предметной области</w:t>
            </w:r>
          </w:p>
          <w:p w14:paraId="3D2C8C6E" w14:textId="77777777" w:rsidR="00335EB8" w:rsidRPr="009E04C9" w:rsidRDefault="00335EB8" w:rsidP="00335EB8">
            <w:r w:rsidRPr="009E04C9">
              <w:rPr>
                <w:b/>
              </w:rPr>
              <w:t>Уметь</w:t>
            </w:r>
          </w:p>
          <w:p w14:paraId="71142D4D" w14:textId="77777777" w:rsidR="00335EB8" w:rsidRPr="009E04C9" w:rsidRDefault="00335EB8" w:rsidP="00335EB8">
            <w:r w:rsidRPr="009E04C9">
              <w:t xml:space="preserve">Формулировать этапы решения задач своей предметной области с применением средств вычислительной техники  </w:t>
            </w:r>
          </w:p>
          <w:p w14:paraId="2E1ADEE8" w14:textId="77777777" w:rsidR="00335EB8" w:rsidRPr="009E04C9" w:rsidRDefault="00335EB8" w:rsidP="00335EB8">
            <w:pPr>
              <w:rPr>
                <w:b/>
              </w:rPr>
            </w:pPr>
            <w:r w:rsidRPr="009E04C9">
              <w:lastRenderedPageBreak/>
              <w:t xml:space="preserve"> </w:t>
            </w:r>
            <w:r w:rsidRPr="009E04C9">
              <w:rPr>
                <w:b/>
              </w:rPr>
              <w:t>Владеть</w:t>
            </w:r>
          </w:p>
          <w:p w14:paraId="7C2339CE" w14:textId="57E62E8A" w:rsidR="00335EB8" w:rsidRPr="00A325E9" w:rsidRDefault="00335EB8" w:rsidP="00335EB8">
            <w:pPr>
              <w:rPr>
                <w:iCs/>
              </w:rPr>
            </w:pPr>
            <w:r w:rsidRPr="009E04C9">
              <w:t xml:space="preserve">Средствами и методами </w:t>
            </w:r>
            <w:proofErr w:type="gramStart"/>
            <w:r w:rsidRPr="009E04C9">
              <w:t>разработки эксклюзивных   приложений решения задач своей предметной области</w:t>
            </w:r>
            <w:proofErr w:type="gramEnd"/>
            <w:r w:rsidRPr="009E04C9">
              <w:t>.</w:t>
            </w:r>
          </w:p>
        </w:tc>
        <w:tc>
          <w:tcPr>
            <w:tcW w:w="2567" w:type="dxa"/>
          </w:tcPr>
          <w:p w14:paraId="09BD2B5D" w14:textId="15EC4E77" w:rsidR="00886D6D" w:rsidRPr="00A325E9" w:rsidRDefault="00886D6D" w:rsidP="00886D6D">
            <w:pPr>
              <w:tabs>
                <w:tab w:val="left" w:pos="176"/>
                <w:tab w:val="left" w:pos="276"/>
              </w:tabs>
              <w:contextualSpacing/>
              <w:jc w:val="both"/>
              <w:rPr>
                <w:iCs/>
              </w:rPr>
            </w:pPr>
          </w:p>
        </w:tc>
        <w:tc>
          <w:tcPr>
            <w:tcW w:w="2976" w:type="dxa"/>
          </w:tcPr>
          <w:p w14:paraId="39353BD1" w14:textId="66B46261" w:rsidR="00886D6D" w:rsidRPr="00A325E9" w:rsidRDefault="00886D6D" w:rsidP="00886D6D">
            <w:pPr>
              <w:tabs>
                <w:tab w:val="left" w:pos="176"/>
                <w:tab w:val="left" w:pos="276"/>
              </w:tabs>
              <w:contextualSpacing/>
              <w:jc w:val="both"/>
              <w:rPr>
                <w:iCs/>
              </w:rPr>
            </w:pPr>
          </w:p>
        </w:tc>
      </w:tr>
      <w:tr w:rsidR="00886D6D" w:rsidRPr="00A325E9" w14:paraId="4EA520C7" w14:textId="77777777" w:rsidTr="00886D6D">
        <w:trPr>
          <w:gridAfter w:val="1"/>
          <w:wAfter w:w="6" w:type="dxa"/>
          <w:trHeight w:val="283"/>
        </w:trPr>
        <w:tc>
          <w:tcPr>
            <w:tcW w:w="2045" w:type="dxa"/>
          </w:tcPr>
          <w:p w14:paraId="45E677E2" w14:textId="076A08C3" w:rsidR="00886D6D" w:rsidRPr="00A325E9" w:rsidRDefault="00886D6D" w:rsidP="00886D6D">
            <w:r w:rsidRPr="00A325E9">
              <w:lastRenderedPageBreak/>
              <w:t>повышенный</w:t>
            </w:r>
          </w:p>
        </w:tc>
        <w:tc>
          <w:tcPr>
            <w:tcW w:w="1726" w:type="dxa"/>
          </w:tcPr>
          <w:p w14:paraId="3591ED79" w14:textId="6E813AE2" w:rsidR="00886D6D" w:rsidRPr="00A325E9" w:rsidRDefault="00886D6D" w:rsidP="00886D6D">
            <w:pPr>
              <w:jc w:val="center"/>
              <w:rPr>
                <w:iCs/>
              </w:rPr>
            </w:pPr>
            <w:r w:rsidRPr="00A325E9">
              <w:rPr>
                <w:iCs/>
              </w:rPr>
              <w:t>65 – 84</w:t>
            </w:r>
          </w:p>
        </w:tc>
        <w:tc>
          <w:tcPr>
            <w:tcW w:w="2306" w:type="dxa"/>
          </w:tcPr>
          <w:p w14:paraId="3A5002AA" w14:textId="77777777" w:rsidR="00886D6D" w:rsidRPr="00A325E9" w:rsidRDefault="00886D6D" w:rsidP="00886D6D">
            <w:pPr>
              <w:rPr>
                <w:iCs/>
              </w:rPr>
            </w:pPr>
            <w:r w:rsidRPr="00A325E9">
              <w:rPr>
                <w:iCs/>
              </w:rPr>
              <w:t>хорошо/</w:t>
            </w:r>
          </w:p>
          <w:p w14:paraId="2A830714" w14:textId="77777777" w:rsidR="00886D6D" w:rsidRPr="00A325E9" w:rsidRDefault="00886D6D" w:rsidP="00886D6D">
            <w:pPr>
              <w:rPr>
                <w:iCs/>
              </w:rPr>
            </w:pPr>
            <w:r w:rsidRPr="00A325E9">
              <w:rPr>
                <w:iCs/>
              </w:rPr>
              <w:t>зачтено (хорошо)/</w:t>
            </w:r>
          </w:p>
          <w:p w14:paraId="7FB36380" w14:textId="77777777" w:rsidR="00886D6D" w:rsidRPr="00A325E9" w:rsidRDefault="00886D6D" w:rsidP="00886D6D">
            <w:pPr>
              <w:rPr>
                <w:iCs/>
              </w:rPr>
            </w:pPr>
            <w:r w:rsidRPr="00A325E9">
              <w:rPr>
                <w:iCs/>
              </w:rPr>
              <w:t>зачтено</w:t>
            </w:r>
          </w:p>
        </w:tc>
        <w:tc>
          <w:tcPr>
            <w:tcW w:w="3846" w:type="dxa"/>
          </w:tcPr>
          <w:p w14:paraId="44E761FE" w14:textId="0EF2CE9D" w:rsidR="00886D6D" w:rsidRPr="00A325E9" w:rsidRDefault="00886D6D" w:rsidP="00886D6D">
            <w:pPr>
              <w:jc w:val="both"/>
              <w:rPr>
                <w:iCs/>
              </w:rPr>
            </w:pPr>
            <w:r w:rsidRPr="00A325E9">
              <w:rPr>
                <w:i/>
                <w:iCs/>
                <w:sz w:val="21"/>
                <w:szCs w:val="21"/>
              </w:rPr>
              <w:t xml:space="preserve"> </w:t>
            </w:r>
            <w:r w:rsidRPr="00A325E9">
              <w:rPr>
                <w:iCs/>
              </w:rPr>
              <w:t>Обучающийся</w:t>
            </w:r>
            <w:r w:rsidR="00D81784" w:rsidRPr="00A325E9">
              <w:rPr>
                <w:iCs/>
              </w:rPr>
              <w:t xml:space="preserve"> должен</w:t>
            </w:r>
            <w:r w:rsidRPr="00A325E9">
              <w:rPr>
                <w:iCs/>
              </w:rPr>
              <w:t>:</w:t>
            </w:r>
          </w:p>
          <w:p w14:paraId="664EF6E4" w14:textId="77777777" w:rsidR="00335EB8" w:rsidRPr="009E04C9" w:rsidRDefault="00335EB8" w:rsidP="00335EB8">
            <w:r w:rsidRPr="009E04C9">
              <w:rPr>
                <w:b/>
              </w:rPr>
              <w:t>Знать</w:t>
            </w:r>
          </w:p>
          <w:p w14:paraId="7E6286C7" w14:textId="77777777" w:rsidR="00335EB8" w:rsidRPr="009E04C9" w:rsidRDefault="00335EB8" w:rsidP="00335EB8">
            <w:r w:rsidRPr="009E04C9">
              <w:t xml:space="preserve">основные возможности и характеристики современных  программных средств и технологий  решения стандартных задач научно-исследовательской деятельности  </w:t>
            </w:r>
          </w:p>
          <w:p w14:paraId="24D98D76" w14:textId="77777777" w:rsidR="00335EB8" w:rsidRPr="009E04C9" w:rsidRDefault="00335EB8" w:rsidP="00335EB8">
            <w:r w:rsidRPr="009E04C9">
              <w:rPr>
                <w:b/>
              </w:rPr>
              <w:t>Уметь</w:t>
            </w:r>
          </w:p>
          <w:p w14:paraId="4914A36F" w14:textId="77777777" w:rsidR="00335EB8" w:rsidRDefault="00335EB8" w:rsidP="00335EB8">
            <w:r w:rsidRPr="009E04C9">
              <w:t xml:space="preserve">Обосновывать выбор средств вычислительной техники решения типовых задач своей предметной области </w:t>
            </w:r>
          </w:p>
          <w:p w14:paraId="37CEC2AD" w14:textId="77777777" w:rsidR="00335EB8" w:rsidRPr="009E04C9" w:rsidRDefault="00335EB8" w:rsidP="00335EB8">
            <w:pPr>
              <w:rPr>
                <w:b/>
              </w:rPr>
            </w:pPr>
            <w:r w:rsidRPr="009E04C9">
              <w:rPr>
                <w:b/>
              </w:rPr>
              <w:t>Владеть</w:t>
            </w:r>
          </w:p>
          <w:p w14:paraId="13751699" w14:textId="77777777" w:rsidR="00FA50C9" w:rsidRDefault="00335EB8" w:rsidP="00335EB8">
            <w:r w:rsidRPr="009E04C9">
              <w:t>Стандартными средствами и методами для решения типовых задач своей предметной области.</w:t>
            </w:r>
          </w:p>
          <w:p w14:paraId="0DF09D57" w14:textId="77777777" w:rsidR="00335EB8" w:rsidRPr="009E04C9" w:rsidRDefault="00335EB8" w:rsidP="00335EB8">
            <w:r w:rsidRPr="009E04C9">
              <w:rPr>
                <w:b/>
              </w:rPr>
              <w:t>Знать</w:t>
            </w:r>
          </w:p>
          <w:p w14:paraId="62D0C298" w14:textId="77777777" w:rsidR="00335EB8" w:rsidRPr="009E04C9" w:rsidRDefault="00335EB8" w:rsidP="00335EB8">
            <w:r w:rsidRPr="009E04C9">
              <w:t xml:space="preserve">основные возможности и характеристики современных  программных средств и технологий  </w:t>
            </w:r>
            <w:r w:rsidRPr="00A41CC7">
              <w:t>поиск</w:t>
            </w:r>
            <w:r>
              <w:t>а, хранения</w:t>
            </w:r>
            <w:r w:rsidRPr="00A41CC7">
              <w:t>, обработ</w:t>
            </w:r>
            <w:r>
              <w:t>ки</w:t>
            </w:r>
            <w:r w:rsidRPr="00A41CC7">
              <w:t xml:space="preserve"> и анализ</w:t>
            </w:r>
            <w:r>
              <w:t>а данных</w:t>
            </w:r>
          </w:p>
          <w:p w14:paraId="7DC63B50" w14:textId="77777777" w:rsidR="00335EB8" w:rsidRPr="009E04C9" w:rsidRDefault="00335EB8" w:rsidP="00335EB8">
            <w:r w:rsidRPr="009E04C9">
              <w:rPr>
                <w:b/>
              </w:rPr>
              <w:t>Уметь</w:t>
            </w:r>
          </w:p>
          <w:p w14:paraId="38DE5869" w14:textId="77777777" w:rsidR="00335EB8" w:rsidRDefault="00335EB8" w:rsidP="00335EB8">
            <w:r w:rsidRPr="009E04C9">
              <w:t xml:space="preserve">Обосновывать выбор средств вычислительной техники решения типовых задач своей предметной области </w:t>
            </w:r>
          </w:p>
          <w:p w14:paraId="44F280CC" w14:textId="77777777" w:rsidR="00335EB8" w:rsidRPr="009E04C9" w:rsidRDefault="00335EB8" w:rsidP="00335EB8">
            <w:pPr>
              <w:rPr>
                <w:b/>
              </w:rPr>
            </w:pPr>
            <w:r w:rsidRPr="009E04C9">
              <w:rPr>
                <w:b/>
              </w:rPr>
              <w:t>Владеть</w:t>
            </w:r>
          </w:p>
          <w:p w14:paraId="20506C63" w14:textId="2643E4FB" w:rsidR="00335EB8" w:rsidRPr="00A325E9" w:rsidRDefault="00335EB8" w:rsidP="00335EB8">
            <w:pPr>
              <w:rPr>
                <w:iCs/>
              </w:rPr>
            </w:pPr>
            <w:r w:rsidRPr="009E04C9">
              <w:t>Стандартными средствами и методами для решения типовых задач своей предметной области.</w:t>
            </w:r>
          </w:p>
        </w:tc>
        <w:tc>
          <w:tcPr>
            <w:tcW w:w="2567" w:type="dxa"/>
          </w:tcPr>
          <w:p w14:paraId="13F244BC" w14:textId="05404CCA" w:rsidR="00886D6D" w:rsidRPr="00A325E9" w:rsidRDefault="00886D6D" w:rsidP="00886D6D">
            <w:pPr>
              <w:tabs>
                <w:tab w:val="left" w:pos="276"/>
              </w:tabs>
              <w:contextualSpacing/>
              <w:jc w:val="both"/>
              <w:rPr>
                <w:iCs/>
              </w:rPr>
            </w:pPr>
          </w:p>
        </w:tc>
        <w:tc>
          <w:tcPr>
            <w:tcW w:w="2976" w:type="dxa"/>
          </w:tcPr>
          <w:p w14:paraId="5043A887" w14:textId="0E6E1C41" w:rsidR="00886D6D" w:rsidRPr="00A325E9" w:rsidRDefault="00886D6D" w:rsidP="00886D6D">
            <w:pPr>
              <w:tabs>
                <w:tab w:val="left" w:pos="313"/>
              </w:tabs>
              <w:contextualSpacing/>
              <w:rPr>
                <w:i/>
                <w:iCs/>
                <w:sz w:val="21"/>
                <w:szCs w:val="21"/>
                <w:highlight w:val="yellow"/>
              </w:rPr>
            </w:pPr>
          </w:p>
        </w:tc>
      </w:tr>
      <w:tr w:rsidR="00886D6D" w:rsidRPr="00A325E9" w14:paraId="4F654C17" w14:textId="77777777" w:rsidTr="00886D6D">
        <w:trPr>
          <w:gridAfter w:val="1"/>
          <w:wAfter w:w="6" w:type="dxa"/>
          <w:trHeight w:val="283"/>
        </w:trPr>
        <w:tc>
          <w:tcPr>
            <w:tcW w:w="2045" w:type="dxa"/>
          </w:tcPr>
          <w:p w14:paraId="2FE7550D" w14:textId="77777777" w:rsidR="00886D6D" w:rsidRPr="00A325E9" w:rsidRDefault="00886D6D" w:rsidP="00886D6D">
            <w:r w:rsidRPr="00A325E9">
              <w:lastRenderedPageBreak/>
              <w:t>базовый</w:t>
            </w:r>
          </w:p>
        </w:tc>
        <w:tc>
          <w:tcPr>
            <w:tcW w:w="1726" w:type="dxa"/>
          </w:tcPr>
          <w:p w14:paraId="58B696A2" w14:textId="1C60BC54" w:rsidR="00886D6D" w:rsidRPr="00A325E9" w:rsidRDefault="00886D6D" w:rsidP="00886D6D">
            <w:pPr>
              <w:jc w:val="center"/>
              <w:rPr>
                <w:iCs/>
              </w:rPr>
            </w:pPr>
            <w:r w:rsidRPr="00A325E9">
              <w:rPr>
                <w:iCs/>
              </w:rPr>
              <w:t>41 – 64</w:t>
            </w:r>
          </w:p>
        </w:tc>
        <w:tc>
          <w:tcPr>
            <w:tcW w:w="2306" w:type="dxa"/>
          </w:tcPr>
          <w:p w14:paraId="6FBDA68E" w14:textId="77777777" w:rsidR="00886D6D" w:rsidRPr="00A325E9" w:rsidRDefault="00886D6D" w:rsidP="00886D6D">
            <w:pPr>
              <w:rPr>
                <w:iCs/>
              </w:rPr>
            </w:pPr>
            <w:r w:rsidRPr="00A325E9">
              <w:rPr>
                <w:iCs/>
              </w:rPr>
              <w:t>удовлетворительно/</w:t>
            </w:r>
          </w:p>
          <w:p w14:paraId="59AB9064" w14:textId="77777777" w:rsidR="00886D6D" w:rsidRPr="00A325E9" w:rsidRDefault="00886D6D" w:rsidP="00886D6D">
            <w:pPr>
              <w:rPr>
                <w:iCs/>
              </w:rPr>
            </w:pPr>
            <w:r w:rsidRPr="00A325E9">
              <w:rPr>
                <w:iCs/>
              </w:rPr>
              <w:t>зачтено (удовлетворительно)/</w:t>
            </w:r>
          </w:p>
          <w:p w14:paraId="25CF4171" w14:textId="77777777" w:rsidR="00886D6D" w:rsidRPr="00A325E9" w:rsidRDefault="00886D6D" w:rsidP="00886D6D">
            <w:pPr>
              <w:rPr>
                <w:iCs/>
              </w:rPr>
            </w:pPr>
            <w:r w:rsidRPr="00A325E9">
              <w:rPr>
                <w:iCs/>
              </w:rPr>
              <w:t>зачтено</w:t>
            </w:r>
          </w:p>
        </w:tc>
        <w:tc>
          <w:tcPr>
            <w:tcW w:w="3846" w:type="dxa"/>
          </w:tcPr>
          <w:p w14:paraId="2FE4800F" w14:textId="3F0D339B" w:rsidR="00886D6D" w:rsidRPr="00A325E9" w:rsidRDefault="00886D6D" w:rsidP="00886D6D">
            <w:pPr>
              <w:jc w:val="both"/>
            </w:pPr>
            <w:r w:rsidRPr="00A325E9">
              <w:t>Обучающийся</w:t>
            </w:r>
            <w:r w:rsidR="00D81784" w:rsidRPr="00A325E9">
              <w:t xml:space="preserve"> должен</w:t>
            </w:r>
            <w:r w:rsidRPr="00A325E9">
              <w:t>:</w:t>
            </w:r>
          </w:p>
          <w:p w14:paraId="5F388A1D" w14:textId="77777777" w:rsidR="00335EB8" w:rsidRPr="009E04C9" w:rsidRDefault="00335EB8" w:rsidP="00335EB8">
            <w:r w:rsidRPr="009E04C9">
              <w:rPr>
                <w:b/>
              </w:rPr>
              <w:t>Знать</w:t>
            </w:r>
          </w:p>
          <w:p w14:paraId="171764F0" w14:textId="77777777" w:rsidR="00335EB8" w:rsidRPr="009E04C9" w:rsidRDefault="00335EB8" w:rsidP="00335EB8">
            <w:r w:rsidRPr="009E04C9">
              <w:t xml:space="preserve">Перечислять основные современные  программные средства и технологии  </w:t>
            </w:r>
            <w:r w:rsidRPr="00A41CC7">
              <w:t>поиск</w:t>
            </w:r>
            <w:r>
              <w:t>а, хранения, обработки</w:t>
            </w:r>
            <w:r w:rsidRPr="00A41CC7">
              <w:t xml:space="preserve"> и анализ</w:t>
            </w:r>
            <w:r>
              <w:t>а данных</w:t>
            </w:r>
          </w:p>
          <w:p w14:paraId="7787FBF6" w14:textId="77777777" w:rsidR="00335EB8" w:rsidRPr="009E04C9" w:rsidRDefault="00335EB8" w:rsidP="00335EB8">
            <w:r w:rsidRPr="009E04C9">
              <w:rPr>
                <w:b/>
              </w:rPr>
              <w:t>Уметь</w:t>
            </w:r>
          </w:p>
          <w:p w14:paraId="36DA1616" w14:textId="77777777" w:rsidR="00335EB8" w:rsidRPr="009E04C9" w:rsidRDefault="00335EB8" w:rsidP="00335EB8">
            <w:r w:rsidRPr="009E04C9">
              <w:t xml:space="preserve">Формулировать этапы решения типовых задач своей предметной области с применением средств вычислительной техники  </w:t>
            </w:r>
          </w:p>
          <w:p w14:paraId="678E1E6F" w14:textId="77777777" w:rsidR="00335EB8" w:rsidRPr="009E04C9" w:rsidRDefault="00335EB8" w:rsidP="00335EB8">
            <w:pPr>
              <w:rPr>
                <w:b/>
              </w:rPr>
            </w:pPr>
            <w:r w:rsidRPr="009E04C9">
              <w:rPr>
                <w:b/>
              </w:rPr>
              <w:t>Владеть</w:t>
            </w:r>
          </w:p>
          <w:p w14:paraId="6B82AC51" w14:textId="77777777" w:rsidR="00FA50C9" w:rsidRDefault="00335EB8" w:rsidP="00335EB8">
            <w:r w:rsidRPr="009E04C9">
              <w:t>Стандартными средствами и методами для решения типовых учебных задач.</w:t>
            </w:r>
          </w:p>
          <w:p w14:paraId="0F19A2DA" w14:textId="77777777" w:rsidR="00335EB8" w:rsidRPr="009E04C9" w:rsidRDefault="00335EB8" w:rsidP="00335EB8">
            <w:r w:rsidRPr="009E04C9">
              <w:rPr>
                <w:b/>
              </w:rPr>
              <w:t>Знать</w:t>
            </w:r>
          </w:p>
          <w:p w14:paraId="65894FBF" w14:textId="77777777" w:rsidR="00335EB8" w:rsidRPr="009E04C9" w:rsidRDefault="00335EB8" w:rsidP="00335EB8">
            <w:r w:rsidRPr="009E04C9">
              <w:t xml:space="preserve">Перечислять основные современные  программные средства и технологии  решения стандартных задач научно-исследовательской деятельности  </w:t>
            </w:r>
          </w:p>
          <w:p w14:paraId="5FC54852" w14:textId="77777777" w:rsidR="00335EB8" w:rsidRPr="009E04C9" w:rsidRDefault="00335EB8" w:rsidP="00335EB8">
            <w:r w:rsidRPr="009E04C9">
              <w:rPr>
                <w:b/>
              </w:rPr>
              <w:t>Уметь</w:t>
            </w:r>
          </w:p>
          <w:p w14:paraId="2E746E3F" w14:textId="77777777" w:rsidR="00335EB8" w:rsidRPr="009E04C9" w:rsidRDefault="00335EB8" w:rsidP="00335EB8">
            <w:r w:rsidRPr="009E04C9">
              <w:t xml:space="preserve">Формулировать </w:t>
            </w:r>
            <w:r>
              <w:t xml:space="preserve">типовые научно-исследовательские </w:t>
            </w:r>
            <w:r w:rsidRPr="009E04C9">
              <w:t>задач</w:t>
            </w:r>
            <w:r>
              <w:t>и</w:t>
            </w:r>
            <w:r w:rsidRPr="009E04C9">
              <w:t xml:space="preserve"> своей предметной области </w:t>
            </w:r>
          </w:p>
          <w:p w14:paraId="43B63569" w14:textId="77777777" w:rsidR="00335EB8" w:rsidRPr="009E04C9" w:rsidRDefault="00335EB8" w:rsidP="00335EB8">
            <w:pPr>
              <w:rPr>
                <w:b/>
              </w:rPr>
            </w:pPr>
            <w:r w:rsidRPr="009E04C9">
              <w:rPr>
                <w:b/>
              </w:rPr>
              <w:t>Владеть</w:t>
            </w:r>
          </w:p>
          <w:p w14:paraId="45E8EAAB" w14:textId="402BE4C5" w:rsidR="00335EB8" w:rsidRPr="00A325E9" w:rsidRDefault="00335EB8" w:rsidP="00335EB8">
            <w:pPr>
              <w:rPr>
                <w:i/>
                <w:iCs/>
                <w:sz w:val="21"/>
                <w:szCs w:val="21"/>
              </w:rPr>
            </w:pPr>
            <w:r w:rsidRPr="009E04C9">
              <w:t>Стандартными средствами и методами для решения типовых учебных задач.</w:t>
            </w:r>
          </w:p>
        </w:tc>
        <w:tc>
          <w:tcPr>
            <w:tcW w:w="2567" w:type="dxa"/>
          </w:tcPr>
          <w:p w14:paraId="7DE348A0" w14:textId="4BF32FEA" w:rsidR="00886D6D" w:rsidRPr="00A325E9" w:rsidRDefault="00886D6D" w:rsidP="00886D6D">
            <w:pPr>
              <w:widowControl w:val="0"/>
              <w:tabs>
                <w:tab w:val="left" w:pos="339"/>
              </w:tabs>
              <w:autoSpaceDE w:val="0"/>
              <w:autoSpaceDN w:val="0"/>
              <w:adjustRightInd w:val="0"/>
              <w:contextualSpacing/>
              <w:jc w:val="both"/>
              <w:rPr>
                <w:rFonts w:eastAsiaTheme="minorHAnsi"/>
                <w:i/>
                <w:color w:val="000000"/>
                <w:lang w:eastAsia="en-US"/>
              </w:rPr>
            </w:pPr>
          </w:p>
        </w:tc>
        <w:tc>
          <w:tcPr>
            <w:tcW w:w="2976" w:type="dxa"/>
          </w:tcPr>
          <w:p w14:paraId="13661CA3" w14:textId="312F05C5" w:rsidR="00886D6D" w:rsidRPr="00A325E9" w:rsidRDefault="00886D6D" w:rsidP="00886D6D">
            <w:pPr>
              <w:tabs>
                <w:tab w:val="left" w:pos="308"/>
              </w:tabs>
              <w:contextualSpacing/>
              <w:jc w:val="both"/>
              <w:rPr>
                <w:i/>
                <w:iCs/>
                <w:sz w:val="21"/>
                <w:szCs w:val="21"/>
              </w:rPr>
            </w:pPr>
          </w:p>
        </w:tc>
      </w:tr>
      <w:tr w:rsidR="00886D6D" w:rsidRPr="00A325E9" w14:paraId="4269CFD1" w14:textId="77777777" w:rsidTr="00886D6D">
        <w:trPr>
          <w:trHeight w:val="283"/>
        </w:trPr>
        <w:tc>
          <w:tcPr>
            <w:tcW w:w="2045" w:type="dxa"/>
          </w:tcPr>
          <w:p w14:paraId="7C24F501" w14:textId="77777777" w:rsidR="00886D6D" w:rsidRPr="00A325E9" w:rsidRDefault="00886D6D" w:rsidP="00886D6D">
            <w:r w:rsidRPr="00A325E9">
              <w:t>низкий</w:t>
            </w:r>
          </w:p>
        </w:tc>
        <w:tc>
          <w:tcPr>
            <w:tcW w:w="1726" w:type="dxa"/>
          </w:tcPr>
          <w:p w14:paraId="30D821B9" w14:textId="5E3A2F22" w:rsidR="00886D6D" w:rsidRPr="00A325E9" w:rsidRDefault="00886D6D" w:rsidP="00886D6D">
            <w:pPr>
              <w:jc w:val="center"/>
              <w:rPr>
                <w:iCs/>
              </w:rPr>
            </w:pPr>
            <w:r w:rsidRPr="00A325E9">
              <w:rPr>
                <w:iCs/>
              </w:rPr>
              <w:t>0 – 40</w:t>
            </w:r>
          </w:p>
        </w:tc>
        <w:tc>
          <w:tcPr>
            <w:tcW w:w="2306" w:type="dxa"/>
          </w:tcPr>
          <w:p w14:paraId="6E928182" w14:textId="77777777" w:rsidR="00886D6D" w:rsidRPr="00A325E9" w:rsidRDefault="00886D6D" w:rsidP="00886D6D">
            <w:pPr>
              <w:rPr>
                <w:iCs/>
              </w:rPr>
            </w:pPr>
            <w:r w:rsidRPr="00A325E9">
              <w:rPr>
                <w:iCs/>
              </w:rPr>
              <w:t>неудовлетворительно/</w:t>
            </w:r>
          </w:p>
          <w:p w14:paraId="057F4720" w14:textId="77777777" w:rsidR="00886D6D" w:rsidRPr="00A325E9" w:rsidRDefault="00886D6D" w:rsidP="00886D6D">
            <w:pPr>
              <w:rPr>
                <w:iCs/>
              </w:rPr>
            </w:pPr>
            <w:r w:rsidRPr="00A325E9">
              <w:rPr>
                <w:iCs/>
              </w:rPr>
              <w:t>не зачтено</w:t>
            </w:r>
          </w:p>
        </w:tc>
        <w:tc>
          <w:tcPr>
            <w:tcW w:w="9395" w:type="dxa"/>
            <w:gridSpan w:val="4"/>
          </w:tcPr>
          <w:p w14:paraId="7ED84381" w14:textId="014BD63E" w:rsidR="00886D6D" w:rsidRPr="00A325E9" w:rsidRDefault="00886D6D" w:rsidP="00886D6D">
            <w:pPr>
              <w:rPr>
                <w:i/>
                <w:iCs/>
                <w:sz w:val="21"/>
                <w:szCs w:val="21"/>
              </w:rPr>
            </w:pPr>
            <w:r w:rsidRPr="00A325E9">
              <w:rPr>
                <w:i/>
                <w:iCs/>
                <w:sz w:val="21"/>
                <w:szCs w:val="21"/>
              </w:rPr>
              <w:t>Обучающийся:</w:t>
            </w:r>
          </w:p>
          <w:p w14:paraId="49A2A47F" w14:textId="77777777" w:rsidR="00886D6D" w:rsidRPr="00A325E9" w:rsidRDefault="00886D6D" w:rsidP="0094450D">
            <w:pPr>
              <w:numPr>
                <w:ilvl w:val="0"/>
                <w:numId w:val="10"/>
              </w:numPr>
              <w:tabs>
                <w:tab w:val="left" w:pos="293"/>
              </w:tabs>
              <w:contextualSpacing/>
              <w:rPr>
                <w:b/>
                <w:sz w:val="21"/>
                <w:szCs w:val="21"/>
              </w:rPr>
            </w:pPr>
            <w:r w:rsidRPr="00A325E9">
              <w:rPr>
                <w:iCs/>
                <w:sz w:val="21"/>
                <w:szCs w:val="21"/>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7F8D870E" w14:textId="77777777" w:rsidR="00886D6D" w:rsidRPr="00A325E9" w:rsidRDefault="00886D6D" w:rsidP="0094450D">
            <w:pPr>
              <w:numPr>
                <w:ilvl w:val="0"/>
                <w:numId w:val="10"/>
              </w:numPr>
              <w:tabs>
                <w:tab w:val="left" w:pos="293"/>
              </w:tabs>
              <w:contextualSpacing/>
              <w:rPr>
                <w:b/>
                <w:sz w:val="21"/>
                <w:szCs w:val="21"/>
              </w:rPr>
            </w:pPr>
            <w:r w:rsidRPr="00A325E9">
              <w:rPr>
                <w:iCs/>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1D58B996" w14:textId="0F61C410" w:rsidR="00886D6D" w:rsidRPr="00A325E9" w:rsidRDefault="00886D6D" w:rsidP="0094450D">
            <w:pPr>
              <w:numPr>
                <w:ilvl w:val="0"/>
                <w:numId w:val="10"/>
              </w:numPr>
              <w:tabs>
                <w:tab w:val="left" w:pos="293"/>
              </w:tabs>
              <w:contextualSpacing/>
              <w:rPr>
                <w:b/>
                <w:sz w:val="21"/>
                <w:szCs w:val="21"/>
              </w:rPr>
            </w:pPr>
            <w:r w:rsidRPr="00A325E9">
              <w:rPr>
                <w:sz w:val="21"/>
                <w:szCs w:val="21"/>
              </w:rPr>
              <w:t>выполняет задания шаблона, без проявления творческой инициативы</w:t>
            </w:r>
          </w:p>
          <w:p w14:paraId="6FD46669" w14:textId="77777777" w:rsidR="00886D6D" w:rsidRPr="00A325E9" w:rsidRDefault="00886D6D" w:rsidP="0094450D">
            <w:pPr>
              <w:numPr>
                <w:ilvl w:val="0"/>
                <w:numId w:val="11"/>
              </w:numPr>
              <w:tabs>
                <w:tab w:val="left" w:pos="267"/>
              </w:tabs>
              <w:contextualSpacing/>
              <w:rPr>
                <w:sz w:val="21"/>
                <w:szCs w:val="21"/>
              </w:rPr>
            </w:pPr>
            <w:r w:rsidRPr="00A325E9">
              <w:rPr>
                <w:iCs/>
                <w:sz w:val="21"/>
                <w:szCs w:val="21"/>
              </w:rPr>
              <w:lastRenderedPageBreak/>
              <w:t xml:space="preserve">ответ отражает отсутствие знаний на базовом уровне теоретического и практического материала в объеме, </w:t>
            </w:r>
            <w:r w:rsidRPr="00A325E9">
              <w:rPr>
                <w:sz w:val="21"/>
                <w:szCs w:val="21"/>
              </w:rPr>
              <w:t>необходимом для дальнейшей учебы.</w:t>
            </w:r>
          </w:p>
        </w:tc>
      </w:tr>
    </w:tbl>
    <w:p w14:paraId="34116B6B" w14:textId="5AB5EF4C" w:rsidR="006F1ABB" w:rsidRPr="00A325E9" w:rsidRDefault="006F1ABB" w:rsidP="0067655E">
      <w:pPr>
        <w:pStyle w:val="1"/>
      </w:pPr>
      <w:r w:rsidRPr="00A325E9">
        <w:lastRenderedPageBreak/>
        <w:t xml:space="preserve">ОЦЕНОЧНЫЕ </w:t>
      </w:r>
      <w:r w:rsidR="00004F92" w:rsidRPr="00A325E9">
        <w:t>СРЕДСТВА</w:t>
      </w:r>
      <w:r w:rsidRPr="00A325E9">
        <w:t xml:space="preserve"> ДЛЯ ТЕКУЩЕГО КОНТРОЛЯ УСПЕВАЕМОСТИ И ПРОМЕЖУТОЧНОЙ АТТЕСТАЦИИ</w:t>
      </w:r>
      <w:r w:rsidR="0067655E" w:rsidRPr="00A325E9">
        <w:t>,</w:t>
      </w:r>
      <w:r w:rsidRPr="00A325E9">
        <w:t xml:space="preserve"> </w:t>
      </w:r>
      <w:r w:rsidR="0067655E" w:rsidRPr="00A325E9">
        <w:t xml:space="preserve">ВКЛЮЧАЯ САМОСТОЯТЕЛЬНУЮ РАБОТУ </w:t>
      </w:r>
      <w:proofErr w:type="gramStart"/>
      <w:r w:rsidR="0067655E" w:rsidRPr="00A325E9">
        <w:t>ОБУЧАЮЩИХСЯ</w:t>
      </w:r>
      <w:proofErr w:type="gramEnd"/>
    </w:p>
    <w:p w14:paraId="4AA76932" w14:textId="12E3E143" w:rsidR="001F5596" w:rsidRPr="00A325E9" w:rsidRDefault="001F5596" w:rsidP="00240CD2">
      <w:pPr>
        <w:pStyle w:val="af0"/>
        <w:numPr>
          <w:ilvl w:val="3"/>
          <w:numId w:val="7"/>
        </w:numPr>
        <w:jc w:val="both"/>
        <w:rPr>
          <w:i/>
        </w:rPr>
      </w:pPr>
      <w:r w:rsidRPr="00A325E9">
        <w:rPr>
          <w:rFonts w:eastAsia="Times New Roman"/>
          <w:bCs/>
          <w:sz w:val="24"/>
          <w:szCs w:val="24"/>
        </w:rPr>
        <w:t xml:space="preserve">При проведении </w:t>
      </w:r>
      <w:r w:rsidR="00AF4200" w:rsidRPr="00A325E9">
        <w:rPr>
          <w:rFonts w:eastAsia="Times New Roman"/>
          <w:bCs/>
          <w:sz w:val="24"/>
          <w:szCs w:val="24"/>
        </w:rPr>
        <w:t>контроля самостоятельной работы об</w:t>
      </w:r>
      <w:r w:rsidR="00900F1C" w:rsidRPr="00A325E9">
        <w:rPr>
          <w:rFonts w:eastAsia="Times New Roman"/>
          <w:bCs/>
          <w:sz w:val="24"/>
          <w:szCs w:val="24"/>
        </w:rPr>
        <w:t xml:space="preserve">учающихся, </w:t>
      </w:r>
      <w:r w:rsidRPr="00A325E9">
        <w:rPr>
          <w:rFonts w:eastAsia="Times New Roman"/>
          <w:bCs/>
          <w:sz w:val="24"/>
          <w:szCs w:val="24"/>
        </w:rPr>
        <w:t>текущего контроля и промежут</w:t>
      </w:r>
      <w:r w:rsidR="00D82E07" w:rsidRPr="00A325E9">
        <w:rPr>
          <w:rFonts w:eastAsia="Times New Roman"/>
          <w:bCs/>
          <w:sz w:val="24"/>
          <w:szCs w:val="24"/>
        </w:rPr>
        <w:t xml:space="preserve">очной аттестации по </w:t>
      </w:r>
      <w:r w:rsidR="00116C8B" w:rsidRPr="00A325E9">
        <w:rPr>
          <w:rFonts w:eastAsia="Times New Roman"/>
          <w:bCs/>
          <w:sz w:val="24"/>
          <w:szCs w:val="24"/>
        </w:rPr>
        <w:t>учебной дисциплине</w:t>
      </w:r>
      <w:r w:rsidRPr="00A325E9">
        <w:rPr>
          <w:rFonts w:eastAsia="Times New Roman"/>
          <w:bCs/>
          <w:sz w:val="24"/>
          <w:szCs w:val="24"/>
        </w:rPr>
        <w:t xml:space="preserve"> </w:t>
      </w:r>
      <w:r w:rsidR="00AE23E9" w:rsidRPr="00A325E9">
        <w:rPr>
          <w:rFonts w:eastAsia="Times New Roman"/>
          <w:bCs/>
          <w:sz w:val="24"/>
          <w:szCs w:val="24"/>
        </w:rPr>
        <w:t>«</w:t>
      </w:r>
      <w:r w:rsidR="00CC3762">
        <w:rPr>
          <w:rFonts w:eastAsia="Times New Roman"/>
          <w:bCs/>
          <w:sz w:val="24"/>
          <w:szCs w:val="24"/>
        </w:rPr>
        <w:t>Информационные технологии в профессиональной деятельности</w:t>
      </w:r>
      <w:r w:rsidR="00AE23E9" w:rsidRPr="00A325E9">
        <w:rPr>
          <w:rFonts w:eastAsia="Times New Roman"/>
          <w:bCs/>
          <w:sz w:val="24"/>
          <w:szCs w:val="24"/>
        </w:rPr>
        <w:t xml:space="preserve">» </w:t>
      </w:r>
      <w:r w:rsidRPr="00A325E9">
        <w:rPr>
          <w:rFonts w:eastAsia="Times New Roman"/>
          <w:bCs/>
          <w:sz w:val="24"/>
          <w:szCs w:val="24"/>
        </w:rPr>
        <w:t xml:space="preserve">проверяется </w:t>
      </w:r>
      <w:r w:rsidR="00382A5D" w:rsidRPr="00A325E9">
        <w:rPr>
          <w:rFonts w:eastAsia="Times New Roman"/>
          <w:bCs/>
          <w:sz w:val="24"/>
          <w:szCs w:val="24"/>
        </w:rPr>
        <w:t xml:space="preserve">уровень </w:t>
      </w:r>
      <w:proofErr w:type="spellStart"/>
      <w:r w:rsidRPr="00A325E9">
        <w:rPr>
          <w:rFonts w:eastAsia="Times New Roman"/>
          <w:bCs/>
          <w:sz w:val="24"/>
          <w:szCs w:val="24"/>
        </w:rPr>
        <w:t>сформированност</w:t>
      </w:r>
      <w:r w:rsidR="00382A5D" w:rsidRPr="00A325E9">
        <w:rPr>
          <w:rFonts w:eastAsia="Times New Roman"/>
          <w:bCs/>
          <w:sz w:val="24"/>
          <w:szCs w:val="24"/>
        </w:rPr>
        <w:t>и</w:t>
      </w:r>
      <w:proofErr w:type="spellEnd"/>
      <w:r w:rsidRPr="00A325E9">
        <w:rPr>
          <w:rFonts w:eastAsia="Times New Roman"/>
          <w:bCs/>
          <w:sz w:val="24"/>
          <w:szCs w:val="24"/>
        </w:rPr>
        <w:t xml:space="preserve"> у обучающихся компетенций</w:t>
      </w:r>
      <w:r w:rsidR="00884752" w:rsidRPr="00A325E9">
        <w:rPr>
          <w:rFonts w:eastAsia="Times New Roman"/>
          <w:bCs/>
          <w:sz w:val="24"/>
          <w:szCs w:val="24"/>
        </w:rPr>
        <w:t xml:space="preserve"> и запланированных результатов </w:t>
      </w:r>
      <w:proofErr w:type="gramStart"/>
      <w:r w:rsidR="00884752" w:rsidRPr="00A325E9">
        <w:rPr>
          <w:rFonts w:eastAsia="Times New Roman"/>
          <w:bCs/>
          <w:sz w:val="24"/>
          <w:szCs w:val="24"/>
        </w:rPr>
        <w:t xml:space="preserve">обучения </w:t>
      </w:r>
      <w:r w:rsidR="00AE23E9" w:rsidRPr="00A325E9">
        <w:rPr>
          <w:rFonts w:eastAsia="Times New Roman"/>
          <w:bCs/>
          <w:sz w:val="24"/>
          <w:szCs w:val="24"/>
        </w:rPr>
        <w:t>по дисциплине</w:t>
      </w:r>
      <w:proofErr w:type="gramEnd"/>
      <w:r w:rsidR="00AE23E9" w:rsidRPr="00A325E9">
        <w:rPr>
          <w:rFonts w:eastAsia="Times New Roman"/>
          <w:bCs/>
          <w:sz w:val="24"/>
          <w:szCs w:val="24"/>
        </w:rPr>
        <w:t xml:space="preserve">, </w:t>
      </w:r>
      <w:r w:rsidRPr="00A325E9">
        <w:rPr>
          <w:rFonts w:eastAsia="Times New Roman"/>
          <w:bCs/>
          <w:sz w:val="24"/>
          <w:szCs w:val="24"/>
        </w:rPr>
        <w:t xml:space="preserve">указанных в разделе </w:t>
      </w:r>
      <w:r w:rsidR="00A2221F" w:rsidRPr="00A325E9">
        <w:rPr>
          <w:rFonts w:eastAsia="Times New Roman"/>
          <w:bCs/>
          <w:sz w:val="24"/>
          <w:szCs w:val="24"/>
        </w:rPr>
        <w:t>2</w:t>
      </w:r>
      <w:r w:rsidRPr="00A325E9">
        <w:rPr>
          <w:rFonts w:eastAsia="Times New Roman"/>
          <w:bCs/>
          <w:sz w:val="24"/>
          <w:szCs w:val="24"/>
        </w:rPr>
        <w:t xml:space="preserve"> настоящей программы</w:t>
      </w:r>
      <w:r w:rsidR="00881120" w:rsidRPr="00A325E9">
        <w:rPr>
          <w:rFonts w:eastAsia="Times New Roman"/>
          <w:bCs/>
          <w:sz w:val="24"/>
          <w:szCs w:val="24"/>
        </w:rPr>
        <w:t>.</w:t>
      </w:r>
    </w:p>
    <w:p w14:paraId="64684AF4" w14:textId="77777777" w:rsidR="00AB1690" w:rsidRPr="003C1201" w:rsidRDefault="00AB1690" w:rsidP="00AB1690">
      <w:pPr>
        <w:jc w:val="both"/>
        <w:rPr>
          <w:b/>
          <w:sz w:val="24"/>
          <w:szCs w:val="24"/>
        </w:rPr>
      </w:pPr>
      <w:r w:rsidRPr="003C1201">
        <w:rPr>
          <w:b/>
          <w:sz w:val="24"/>
          <w:szCs w:val="24"/>
        </w:rPr>
        <w:t>Семестр  № 1</w:t>
      </w:r>
    </w:p>
    <w:p w14:paraId="10105D0B" w14:textId="77777777" w:rsidR="00AB1690" w:rsidRPr="003C1201" w:rsidRDefault="00AB1690" w:rsidP="00AB1690">
      <w:pPr>
        <w:rPr>
          <w:b/>
          <w:sz w:val="24"/>
          <w:szCs w:val="24"/>
        </w:rPr>
      </w:pPr>
      <w:r w:rsidRPr="003C1201">
        <w:rPr>
          <w:i/>
          <w:sz w:val="24"/>
          <w:szCs w:val="24"/>
        </w:rPr>
        <w:t>1.1</w:t>
      </w:r>
      <w:proofErr w:type="gramStart"/>
      <w:r w:rsidRPr="003C1201">
        <w:rPr>
          <w:i/>
          <w:sz w:val="24"/>
          <w:szCs w:val="24"/>
        </w:rPr>
        <w:t xml:space="preserve"> Д</w:t>
      </w:r>
      <w:proofErr w:type="gramEnd"/>
      <w:r w:rsidRPr="003C1201">
        <w:rPr>
          <w:i/>
          <w:sz w:val="24"/>
          <w:szCs w:val="24"/>
        </w:rPr>
        <w:t xml:space="preserve">ля текущего контроля:         </w:t>
      </w:r>
    </w:p>
    <w:p w14:paraId="5ECE1FC6" w14:textId="77777777" w:rsidR="00AB1690" w:rsidRPr="003C1201" w:rsidRDefault="00AB1690" w:rsidP="00AB1690">
      <w:pPr>
        <w:pStyle w:val="af0"/>
        <w:tabs>
          <w:tab w:val="left" w:pos="8310"/>
        </w:tabs>
        <w:ind w:left="0"/>
        <w:rPr>
          <w:i/>
          <w:sz w:val="24"/>
          <w:szCs w:val="24"/>
        </w:rPr>
      </w:pPr>
      <w:r w:rsidRPr="003C1201">
        <w:rPr>
          <w:i/>
          <w:sz w:val="24"/>
          <w:szCs w:val="24"/>
        </w:rPr>
        <w:t xml:space="preserve">      1.1.1 Примеры вопросов  (задач) для лабораторных работ:</w:t>
      </w:r>
    </w:p>
    <w:p w14:paraId="24A5D249" w14:textId="77777777" w:rsidR="00AB1690" w:rsidRPr="003C1201" w:rsidRDefault="00AB1690" w:rsidP="00AB1690">
      <w:pPr>
        <w:pStyle w:val="af0"/>
        <w:tabs>
          <w:tab w:val="left" w:pos="8310"/>
        </w:tabs>
        <w:ind w:left="993"/>
        <w:rPr>
          <w:i/>
          <w:sz w:val="24"/>
          <w:szCs w:val="24"/>
        </w:rPr>
      </w:pPr>
      <w:r w:rsidRPr="003C1201">
        <w:rPr>
          <w:sz w:val="24"/>
          <w:szCs w:val="24"/>
        </w:rPr>
        <w:t>- Разработка товарного чека</w:t>
      </w:r>
    </w:p>
    <w:p w14:paraId="08810ED1" w14:textId="77777777" w:rsidR="00AB1690" w:rsidRPr="003C1201" w:rsidRDefault="00AB1690" w:rsidP="00AB1690">
      <w:pPr>
        <w:pStyle w:val="af0"/>
        <w:tabs>
          <w:tab w:val="left" w:pos="8310"/>
        </w:tabs>
        <w:ind w:left="993"/>
        <w:rPr>
          <w:sz w:val="24"/>
          <w:szCs w:val="24"/>
        </w:rPr>
      </w:pPr>
      <w:r w:rsidRPr="003C1201">
        <w:rPr>
          <w:sz w:val="24"/>
          <w:szCs w:val="24"/>
        </w:rPr>
        <w:t>- Логические и статистические функции.</w:t>
      </w:r>
    </w:p>
    <w:p w14:paraId="5A2228AA" w14:textId="77777777" w:rsidR="00AB1690" w:rsidRPr="003C1201" w:rsidRDefault="00AB1690" w:rsidP="00AB1690">
      <w:pPr>
        <w:pStyle w:val="af0"/>
        <w:tabs>
          <w:tab w:val="left" w:pos="8310"/>
        </w:tabs>
        <w:ind w:left="993"/>
        <w:rPr>
          <w:sz w:val="24"/>
          <w:szCs w:val="24"/>
        </w:rPr>
      </w:pPr>
      <w:r w:rsidRPr="003C1201">
        <w:rPr>
          <w:sz w:val="24"/>
          <w:szCs w:val="24"/>
        </w:rPr>
        <w:t>- Задача на распределение ресурсов</w:t>
      </w:r>
    </w:p>
    <w:p w14:paraId="6B7ED932" w14:textId="77777777" w:rsidR="00AB1690" w:rsidRPr="003C1201" w:rsidRDefault="00AB1690" w:rsidP="00AB1690">
      <w:pPr>
        <w:pStyle w:val="af0"/>
        <w:tabs>
          <w:tab w:val="left" w:pos="8310"/>
        </w:tabs>
        <w:ind w:left="993"/>
        <w:rPr>
          <w:sz w:val="24"/>
          <w:szCs w:val="24"/>
        </w:rPr>
      </w:pPr>
      <w:r w:rsidRPr="003C1201">
        <w:rPr>
          <w:sz w:val="24"/>
          <w:szCs w:val="24"/>
        </w:rPr>
        <w:t>- Решение транспортной задачи</w:t>
      </w:r>
    </w:p>
    <w:p w14:paraId="7C5F5264" w14:textId="77777777" w:rsidR="00AB1690" w:rsidRPr="00AB1690" w:rsidRDefault="00AB1690" w:rsidP="00AB1690">
      <w:pPr>
        <w:pStyle w:val="af0"/>
        <w:tabs>
          <w:tab w:val="left" w:pos="8310"/>
        </w:tabs>
        <w:ind w:left="993"/>
        <w:rPr>
          <w:sz w:val="24"/>
          <w:szCs w:val="24"/>
        </w:rPr>
      </w:pPr>
      <w:r w:rsidRPr="003C1201">
        <w:rPr>
          <w:sz w:val="24"/>
          <w:szCs w:val="24"/>
        </w:rPr>
        <w:t xml:space="preserve">- Создание собственных макросов в среде </w:t>
      </w:r>
      <w:r w:rsidRPr="003C1201">
        <w:rPr>
          <w:sz w:val="24"/>
          <w:szCs w:val="24"/>
          <w:lang w:val="en-US"/>
        </w:rPr>
        <w:t>VBA</w:t>
      </w:r>
    </w:p>
    <w:p w14:paraId="6FE8B0A6" w14:textId="77777777" w:rsidR="00AB1690" w:rsidRPr="003C1201" w:rsidRDefault="00AB1690" w:rsidP="00AB1690">
      <w:pPr>
        <w:pStyle w:val="af0"/>
        <w:tabs>
          <w:tab w:val="left" w:pos="8310"/>
        </w:tabs>
        <w:ind w:left="993"/>
        <w:rPr>
          <w:sz w:val="24"/>
          <w:szCs w:val="24"/>
        </w:rPr>
      </w:pPr>
      <w:r w:rsidRPr="003C1201">
        <w:rPr>
          <w:sz w:val="24"/>
          <w:szCs w:val="24"/>
        </w:rPr>
        <w:t xml:space="preserve">- Создание калькулятора в среде </w:t>
      </w:r>
      <w:r w:rsidRPr="003C1201">
        <w:rPr>
          <w:sz w:val="24"/>
          <w:szCs w:val="24"/>
          <w:lang w:val="en-US"/>
        </w:rPr>
        <w:t>VBA</w:t>
      </w:r>
    </w:p>
    <w:p w14:paraId="4CCDC6EA" w14:textId="77777777" w:rsidR="00AB1690" w:rsidRPr="003C1201" w:rsidRDefault="00AB1690" w:rsidP="00AB1690">
      <w:pPr>
        <w:pStyle w:val="af0"/>
        <w:tabs>
          <w:tab w:val="left" w:pos="8310"/>
        </w:tabs>
        <w:ind w:left="0"/>
        <w:rPr>
          <w:i/>
          <w:sz w:val="24"/>
          <w:szCs w:val="24"/>
        </w:rPr>
      </w:pPr>
    </w:p>
    <w:p w14:paraId="0D54ED88" w14:textId="77777777" w:rsidR="00AB1690" w:rsidRPr="003C1201" w:rsidRDefault="00AB1690" w:rsidP="00AB1690">
      <w:pPr>
        <w:pStyle w:val="af0"/>
        <w:tabs>
          <w:tab w:val="left" w:pos="8310"/>
        </w:tabs>
        <w:ind w:left="0"/>
        <w:rPr>
          <w:i/>
          <w:sz w:val="24"/>
          <w:szCs w:val="24"/>
        </w:rPr>
      </w:pPr>
      <w:r w:rsidRPr="003C1201">
        <w:rPr>
          <w:i/>
          <w:sz w:val="24"/>
          <w:szCs w:val="24"/>
        </w:rPr>
        <w:t xml:space="preserve">  1.2.  Для промежуточной аттестации:</w:t>
      </w:r>
      <w:r w:rsidRPr="003C1201">
        <w:rPr>
          <w:b/>
          <w:i/>
          <w:sz w:val="24"/>
          <w:szCs w:val="24"/>
        </w:rPr>
        <w:t xml:space="preserve"> </w:t>
      </w:r>
    </w:p>
    <w:p w14:paraId="0E292AD0" w14:textId="674494BC" w:rsidR="00AB1690" w:rsidRDefault="00AB1690" w:rsidP="00AB1690">
      <w:pPr>
        <w:pStyle w:val="af0"/>
        <w:tabs>
          <w:tab w:val="left" w:pos="993"/>
        </w:tabs>
        <w:ind w:left="0"/>
        <w:rPr>
          <w:i/>
          <w:sz w:val="24"/>
          <w:szCs w:val="24"/>
        </w:rPr>
      </w:pPr>
      <w:r w:rsidRPr="003C1201">
        <w:rPr>
          <w:i/>
          <w:sz w:val="24"/>
          <w:szCs w:val="24"/>
        </w:rPr>
        <w:t xml:space="preserve">            1.2.1.  Перечень вопросов к </w:t>
      </w:r>
      <w:r w:rsidR="00AB6CFD">
        <w:rPr>
          <w:i/>
          <w:sz w:val="24"/>
          <w:szCs w:val="24"/>
        </w:rPr>
        <w:t>экзамену</w:t>
      </w:r>
      <w:r w:rsidRPr="003C1201">
        <w:rPr>
          <w:i/>
          <w:sz w:val="24"/>
          <w:szCs w:val="24"/>
        </w:rPr>
        <w:t>:</w:t>
      </w:r>
    </w:p>
    <w:p w14:paraId="3D9CF783" w14:textId="7F8B0CE6" w:rsidR="00AB6CFD" w:rsidRDefault="00AB6CFD" w:rsidP="00AB1690">
      <w:pPr>
        <w:pStyle w:val="af0"/>
        <w:tabs>
          <w:tab w:val="left" w:pos="993"/>
        </w:tabs>
        <w:ind w:left="0"/>
        <w:rPr>
          <w:i/>
          <w:sz w:val="24"/>
          <w:szCs w:val="24"/>
        </w:rPr>
      </w:pPr>
      <w:r>
        <w:t>Например:</w:t>
      </w:r>
    </w:p>
    <w:p w14:paraId="108E65EE" w14:textId="77777777" w:rsidR="00AB6CFD" w:rsidRDefault="00AB6CFD" w:rsidP="00AB6CFD">
      <w:pPr>
        <w:jc w:val="center"/>
        <w:rPr>
          <w:rFonts w:ascii="Courier New" w:hAnsi="Courier New" w:cs="Courier New"/>
          <w:b/>
          <w:i/>
        </w:rPr>
      </w:pPr>
      <w:r>
        <w:rPr>
          <w:i/>
          <w:sz w:val="24"/>
          <w:szCs w:val="24"/>
        </w:rPr>
        <w:tab/>
      </w:r>
      <w:r>
        <w:rPr>
          <w:rFonts w:ascii="Courier New" w:hAnsi="Courier New" w:cs="Courier New"/>
          <w:b/>
          <w:i/>
        </w:rPr>
        <w:t xml:space="preserve">Экзаменационный билет </w:t>
      </w:r>
      <w:r>
        <w:rPr>
          <w:rFonts w:ascii="Courier New" w:hAnsi="Courier New" w:cs="Courier New"/>
          <w:b/>
          <w:i/>
          <w:lang w:val="en-US"/>
        </w:rPr>
        <w:t>N</w:t>
      </w:r>
      <w:r>
        <w:rPr>
          <w:rFonts w:ascii="Courier New" w:hAnsi="Courier New" w:cs="Courier New"/>
          <w:b/>
          <w:i/>
        </w:rPr>
        <w:t xml:space="preserve"> 07</w:t>
      </w:r>
    </w:p>
    <w:p w14:paraId="2719A5E7" w14:textId="77777777" w:rsidR="00AB6CFD" w:rsidRDefault="00AB6CFD" w:rsidP="00AB6CFD">
      <w:pPr>
        <w:rPr>
          <w:sz w:val="24"/>
          <w:szCs w:val="24"/>
        </w:rPr>
      </w:pPr>
    </w:p>
    <w:p w14:paraId="1DFE4C36" w14:textId="77777777" w:rsidR="00AB6CFD" w:rsidRDefault="00AB6CFD" w:rsidP="00AB6CFD">
      <w:r>
        <w:t>Вопрос 1.</w:t>
      </w:r>
      <w:r>
        <w:rPr>
          <w:sz w:val="20"/>
          <w:szCs w:val="20"/>
        </w:rPr>
        <w:t xml:space="preserve"> </w:t>
      </w:r>
      <w:r>
        <w:t>Основные числовые характеристики случайных величин и их  вычисление.</w:t>
      </w:r>
    </w:p>
    <w:p w14:paraId="3FBE7D6C" w14:textId="77777777" w:rsidR="00AB6CFD" w:rsidRDefault="00AB6CFD" w:rsidP="00AB6CFD">
      <w:pPr>
        <w:suppressAutoHyphens/>
      </w:pPr>
      <w:r>
        <w:t>Вопрос 2.Стандартный элемент управления «Кнопка» - назначение, свойства, методы, события.</w:t>
      </w:r>
    </w:p>
    <w:p w14:paraId="09DE6EDB" w14:textId="77777777" w:rsidR="00AB6CFD" w:rsidRDefault="00AB6CFD" w:rsidP="00AB6CFD">
      <w:pPr>
        <w:rPr>
          <w:sz w:val="24"/>
          <w:szCs w:val="24"/>
        </w:rPr>
      </w:pPr>
      <w:r>
        <w:t>Вопрос 3.   Задача.</w:t>
      </w:r>
    </w:p>
    <w:p w14:paraId="450D5B7E" w14:textId="77777777" w:rsidR="00AB6CFD" w:rsidRDefault="00AB6CFD" w:rsidP="00AB6CFD">
      <w:pPr>
        <w:jc w:val="center"/>
        <w:rPr>
          <w:rFonts w:ascii="Courier New" w:hAnsi="Courier New" w:cs="Courier New"/>
          <w:b/>
          <w:i/>
          <w:sz w:val="24"/>
        </w:rPr>
      </w:pPr>
    </w:p>
    <w:p w14:paraId="2C7BD541" w14:textId="77777777" w:rsidR="00AB6CFD" w:rsidRDefault="00AB6CFD" w:rsidP="00AB6CFD">
      <w:pPr>
        <w:jc w:val="center"/>
        <w:rPr>
          <w:rFonts w:ascii="Courier New" w:hAnsi="Courier New" w:cs="Courier New"/>
          <w:b/>
          <w:i/>
        </w:rPr>
      </w:pPr>
      <w:r>
        <w:rPr>
          <w:rFonts w:ascii="Courier New" w:hAnsi="Courier New" w:cs="Courier New"/>
          <w:b/>
          <w:i/>
        </w:rPr>
        <w:t xml:space="preserve">Экзаменационный билет </w:t>
      </w:r>
      <w:r>
        <w:rPr>
          <w:rFonts w:ascii="Courier New" w:hAnsi="Courier New" w:cs="Courier New"/>
          <w:b/>
          <w:i/>
          <w:lang w:val="en-US"/>
        </w:rPr>
        <w:t>N</w:t>
      </w:r>
      <w:r>
        <w:rPr>
          <w:rFonts w:ascii="Courier New" w:hAnsi="Courier New" w:cs="Courier New"/>
          <w:b/>
          <w:i/>
        </w:rPr>
        <w:t xml:space="preserve"> 10</w:t>
      </w:r>
    </w:p>
    <w:p w14:paraId="0ECE479F" w14:textId="77777777" w:rsidR="00AB6CFD" w:rsidRDefault="00AB6CFD" w:rsidP="00AB6CFD">
      <w:pPr>
        <w:rPr>
          <w:sz w:val="24"/>
          <w:szCs w:val="24"/>
        </w:rPr>
      </w:pPr>
    </w:p>
    <w:p w14:paraId="1A9E5576" w14:textId="77777777" w:rsidR="00AB6CFD" w:rsidRDefault="00AB6CFD" w:rsidP="00AB6CFD">
      <w:pPr>
        <w:suppressAutoHyphens/>
      </w:pPr>
      <w:r>
        <w:t xml:space="preserve">Вопрос 1.Надстройка </w:t>
      </w:r>
      <w:r>
        <w:rPr>
          <w:lang w:val="en-US"/>
        </w:rPr>
        <w:t>MS</w:t>
      </w:r>
      <w:r w:rsidRPr="00AB6CFD">
        <w:t xml:space="preserve"> </w:t>
      </w:r>
      <w:r>
        <w:rPr>
          <w:lang w:val="en-US"/>
        </w:rPr>
        <w:t>Excel</w:t>
      </w:r>
      <w:r>
        <w:t xml:space="preserve"> “Поиск решения” – назначение, вызов, состав окна. </w:t>
      </w:r>
    </w:p>
    <w:p w14:paraId="47415A45" w14:textId="77777777" w:rsidR="00AB6CFD" w:rsidRDefault="00AB6CFD" w:rsidP="00AB6CFD">
      <w:pPr>
        <w:rPr>
          <w:sz w:val="24"/>
          <w:szCs w:val="24"/>
        </w:rPr>
      </w:pPr>
      <w:r>
        <w:t xml:space="preserve">Вопрос 2.Диалоговая функция </w:t>
      </w:r>
      <w:proofErr w:type="spellStart"/>
      <w:r>
        <w:rPr>
          <w:lang w:val="en-US"/>
        </w:rPr>
        <w:t>MsgBox</w:t>
      </w:r>
      <w:proofErr w:type="spellEnd"/>
      <w:r>
        <w:t xml:space="preserve"> - ее назначение, аргументы, пример использования, передаваемый результат.</w:t>
      </w:r>
    </w:p>
    <w:p w14:paraId="3130F111" w14:textId="77777777" w:rsidR="00AB6CFD" w:rsidRDefault="00AB6CFD" w:rsidP="00AB6CFD">
      <w:pPr>
        <w:suppressAutoHyphens/>
      </w:pPr>
      <w:r>
        <w:t>Вопрос 3.   Задача.</w:t>
      </w:r>
    </w:p>
    <w:p w14:paraId="4D0AE6D5" w14:textId="364660DB" w:rsidR="00AB6CFD" w:rsidRPr="003C1201" w:rsidRDefault="00AB6CFD" w:rsidP="00AB1690">
      <w:pPr>
        <w:pStyle w:val="af0"/>
        <w:tabs>
          <w:tab w:val="left" w:pos="993"/>
        </w:tabs>
        <w:ind w:left="0"/>
        <w:rPr>
          <w:i/>
          <w:sz w:val="24"/>
          <w:szCs w:val="24"/>
        </w:rPr>
      </w:pPr>
    </w:p>
    <w:p w14:paraId="2F0902CD" w14:textId="77777777" w:rsidR="0036408D" w:rsidRDefault="0036408D" w:rsidP="002A353C">
      <w:pPr>
        <w:pStyle w:val="af0"/>
        <w:ind w:left="709"/>
        <w:jc w:val="both"/>
        <w:rPr>
          <w:i/>
        </w:rPr>
      </w:pPr>
    </w:p>
    <w:p w14:paraId="7483D697" w14:textId="77777777" w:rsidR="00AB1690" w:rsidRPr="00A325E9" w:rsidRDefault="00AB1690" w:rsidP="002A353C">
      <w:pPr>
        <w:pStyle w:val="af0"/>
        <w:ind w:left="709"/>
        <w:jc w:val="both"/>
        <w:rPr>
          <w:i/>
          <w:vanish/>
        </w:rPr>
      </w:pPr>
    </w:p>
    <w:p w14:paraId="74F7F2DC" w14:textId="49819FDB" w:rsidR="009D5862" w:rsidRPr="00A325E9" w:rsidRDefault="009D5862" w:rsidP="009D5862">
      <w:pPr>
        <w:pStyle w:val="2"/>
        <w:rPr>
          <w:rFonts w:cs="Times New Roman"/>
        </w:rPr>
      </w:pPr>
      <w:r w:rsidRPr="00A325E9">
        <w:rPr>
          <w:rFonts w:cs="Times New Roman"/>
        </w:rPr>
        <w:t>Критерии, шкалы оценивания текущего контроля успеваемости:</w:t>
      </w:r>
    </w:p>
    <w:p w14:paraId="160236AE" w14:textId="77777777" w:rsidR="00A22B45" w:rsidRPr="00A325E9" w:rsidRDefault="00A22B45" w:rsidP="00A22B45"/>
    <w:tbl>
      <w:tblPr>
        <w:tblStyle w:val="a8"/>
        <w:tblW w:w="14601" w:type="dxa"/>
        <w:tblInd w:w="108" w:type="dxa"/>
        <w:tblLayout w:type="fixed"/>
        <w:tblLook w:val="04A0" w:firstRow="1" w:lastRow="0" w:firstColumn="1" w:lastColumn="0" w:noHBand="0" w:noVBand="1"/>
      </w:tblPr>
      <w:tblGrid>
        <w:gridCol w:w="2410"/>
        <w:gridCol w:w="8080"/>
        <w:gridCol w:w="1984"/>
        <w:gridCol w:w="2127"/>
      </w:tblGrid>
      <w:tr w:rsidR="009D5862" w:rsidRPr="00A325E9" w14:paraId="37076926" w14:textId="77777777" w:rsidTr="00073075">
        <w:trPr>
          <w:trHeight w:val="754"/>
          <w:tblHeader/>
        </w:trPr>
        <w:tc>
          <w:tcPr>
            <w:tcW w:w="2410" w:type="dxa"/>
            <w:vMerge w:val="restart"/>
            <w:shd w:val="clear" w:color="auto" w:fill="DBE5F1" w:themeFill="accent1" w:themeFillTint="33"/>
          </w:tcPr>
          <w:p w14:paraId="672CC7E6" w14:textId="2C3CA435" w:rsidR="009D5862" w:rsidRPr="00A325E9" w:rsidRDefault="009D5862" w:rsidP="003B76F8">
            <w:pPr>
              <w:pStyle w:val="TableParagraph"/>
              <w:ind w:left="204" w:right="194" w:firstLine="1"/>
              <w:jc w:val="center"/>
              <w:rPr>
                <w:b/>
                <w:lang w:val="ru-RU"/>
              </w:rPr>
            </w:pPr>
            <w:r w:rsidRPr="00A325E9">
              <w:rPr>
                <w:b/>
                <w:lang w:val="ru-RU"/>
              </w:rPr>
              <w:t xml:space="preserve">Наименование оценочного средства </w:t>
            </w:r>
            <w:r w:rsidRPr="00A325E9">
              <w:rPr>
                <w:b/>
                <w:spacing w:val="-2"/>
                <w:lang w:val="ru-RU"/>
              </w:rPr>
              <w:t xml:space="preserve">(контрольно-оценочного </w:t>
            </w:r>
            <w:r w:rsidRPr="00A325E9">
              <w:rPr>
                <w:b/>
                <w:lang w:val="ru-RU"/>
              </w:rPr>
              <w:t>мероприятия)</w:t>
            </w:r>
          </w:p>
        </w:tc>
        <w:tc>
          <w:tcPr>
            <w:tcW w:w="8080" w:type="dxa"/>
            <w:vMerge w:val="restart"/>
            <w:shd w:val="clear" w:color="auto" w:fill="DBE5F1" w:themeFill="accent1" w:themeFillTint="33"/>
            <w:vAlign w:val="center"/>
          </w:tcPr>
          <w:p w14:paraId="3BFDA4A3" w14:textId="77777777" w:rsidR="009D5862" w:rsidRPr="00A325E9" w:rsidRDefault="009D5862" w:rsidP="00375731">
            <w:pPr>
              <w:pStyle w:val="TableParagraph"/>
              <w:ind w:left="872"/>
              <w:rPr>
                <w:b/>
              </w:rPr>
            </w:pPr>
            <w:proofErr w:type="spellStart"/>
            <w:r w:rsidRPr="00A325E9">
              <w:rPr>
                <w:b/>
              </w:rPr>
              <w:t>Критерии</w:t>
            </w:r>
            <w:proofErr w:type="spellEnd"/>
            <w:r w:rsidRPr="00A325E9">
              <w:rPr>
                <w:b/>
              </w:rPr>
              <w:t xml:space="preserve"> </w:t>
            </w:r>
            <w:proofErr w:type="spellStart"/>
            <w:r w:rsidRPr="00A325E9">
              <w:rPr>
                <w:b/>
              </w:rPr>
              <w:t>оценивания</w:t>
            </w:r>
            <w:proofErr w:type="spellEnd"/>
          </w:p>
        </w:tc>
        <w:tc>
          <w:tcPr>
            <w:tcW w:w="4111" w:type="dxa"/>
            <w:gridSpan w:val="2"/>
            <w:shd w:val="clear" w:color="auto" w:fill="DBE5F1" w:themeFill="accent1" w:themeFillTint="33"/>
            <w:vAlign w:val="center"/>
          </w:tcPr>
          <w:p w14:paraId="0CA1D224" w14:textId="6B60DAF9" w:rsidR="009D5862" w:rsidRPr="00A325E9" w:rsidRDefault="009D5862" w:rsidP="003B76F8">
            <w:pPr>
              <w:jc w:val="center"/>
              <w:rPr>
                <w:b/>
              </w:rPr>
            </w:pPr>
            <w:r w:rsidRPr="00A325E9">
              <w:rPr>
                <w:b/>
              </w:rPr>
              <w:t>Шкалы оценивания</w:t>
            </w:r>
          </w:p>
        </w:tc>
      </w:tr>
      <w:tr w:rsidR="009D5862" w:rsidRPr="00A325E9" w14:paraId="293D7A3C" w14:textId="77777777" w:rsidTr="00967916">
        <w:trPr>
          <w:trHeight w:val="754"/>
          <w:tblHeader/>
        </w:trPr>
        <w:tc>
          <w:tcPr>
            <w:tcW w:w="2410" w:type="dxa"/>
            <w:vMerge/>
            <w:shd w:val="clear" w:color="auto" w:fill="DBE5F1" w:themeFill="accent1" w:themeFillTint="33"/>
          </w:tcPr>
          <w:p w14:paraId="3259A7E1" w14:textId="77777777" w:rsidR="009D5862" w:rsidRPr="00A325E9" w:rsidRDefault="009D5862" w:rsidP="00FC1ACA">
            <w:pPr>
              <w:pStyle w:val="TableParagraph"/>
              <w:ind w:left="204" w:right="194" w:firstLine="1"/>
              <w:jc w:val="center"/>
              <w:rPr>
                <w:b/>
                <w:lang w:val="ru-RU"/>
              </w:rPr>
            </w:pPr>
          </w:p>
        </w:tc>
        <w:tc>
          <w:tcPr>
            <w:tcW w:w="8080" w:type="dxa"/>
            <w:vMerge/>
            <w:shd w:val="clear" w:color="auto" w:fill="DBE5F1" w:themeFill="accent1" w:themeFillTint="33"/>
          </w:tcPr>
          <w:p w14:paraId="348A2ABF" w14:textId="77777777" w:rsidR="009D5862" w:rsidRPr="00A325E9" w:rsidRDefault="009D5862" w:rsidP="00FC1ACA">
            <w:pPr>
              <w:pStyle w:val="TableParagraph"/>
              <w:ind w:left="872"/>
              <w:rPr>
                <w:b/>
              </w:rPr>
            </w:pPr>
          </w:p>
        </w:tc>
        <w:tc>
          <w:tcPr>
            <w:tcW w:w="1984" w:type="dxa"/>
            <w:shd w:val="clear" w:color="auto" w:fill="DBE5F1" w:themeFill="accent1" w:themeFillTint="33"/>
            <w:vAlign w:val="center"/>
          </w:tcPr>
          <w:p w14:paraId="3396AA38" w14:textId="6BCB8252" w:rsidR="009D5862" w:rsidRPr="00A325E9" w:rsidRDefault="009D5862" w:rsidP="00FE07EA">
            <w:pPr>
              <w:jc w:val="center"/>
              <w:rPr>
                <w:b/>
              </w:rPr>
            </w:pPr>
            <w:r w:rsidRPr="00A325E9">
              <w:rPr>
                <w:b/>
                <w:bCs/>
                <w:iCs/>
                <w:sz w:val="20"/>
                <w:szCs w:val="20"/>
              </w:rPr>
              <w:t>100-балльная система</w:t>
            </w:r>
          </w:p>
        </w:tc>
        <w:tc>
          <w:tcPr>
            <w:tcW w:w="2127" w:type="dxa"/>
            <w:shd w:val="clear" w:color="auto" w:fill="DBE5F1" w:themeFill="accent1" w:themeFillTint="33"/>
            <w:vAlign w:val="center"/>
          </w:tcPr>
          <w:p w14:paraId="360CEF1A" w14:textId="77777777" w:rsidR="009D5862" w:rsidRPr="00A325E9" w:rsidRDefault="009D5862" w:rsidP="0018060A">
            <w:pPr>
              <w:jc w:val="center"/>
              <w:rPr>
                <w:b/>
              </w:rPr>
            </w:pPr>
            <w:r w:rsidRPr="00A325E9">
              <w:rPr>
                <w:b/>
                <w:bCs/>
                <w:iCs/>
                <w:sz w:val="20"/>
                <w:szCs w:val="20"/>
              </w:rPr>
              <w:t>Пятибалльная система</w:t>
            </w:r>
          </w:p>
        </w:tc>
      </w:tr>
      <w:tr w:rsidR="00C936A7" w:rsidRPr="00A325E9" w14:paraId="2F2931D4" w14:textId="77777777" w:rsidTr="00AB1690">
        <w:trPr>
          <w:trHeight w:val="283"/>
        </w:trPr>
        <w:tc>
          <w:tcPr>
            <w:tcW w:w="2410" w:type="dxa"/>
            <w:vMerge w:val="restart"/>
          </w:tcPr>
          <w:p w14:paraId="638A8D25" w14:textId="77777777" w:rsidR="00C936A7" w:rsidRPr="00A325E9" w:rsidRDefault="00C936A7" w:rsidP="00AB1690">
            <w:pPr>
              <w:jc w:val="both"/>
            </w:pPr>
            <w:r w:rsidRPr="00A325E9">
              <w:t xml:space="preserve">Письменный отчет с результатами выполненных заданий </w:t>
            </w:r>
          </w:p>
        </w:tc>
        <w:tc>
          <w:tcPr>
            <w:tcW w:w="8080" w:type="dxa"/>
          </w:tcPr>
          <w:p w14:paraId="5555A9AB" w14:textId="77777777" w:rsidR="00C936A7" w:rsidRPr="00A325E9" w:rsidRDefault="00C936A7" w:rsidP="00AB1690">
            <w:pPr>
              <w:jc w:val="both"/>
            </w:pPr>
            <w:r w:rsidRPr="00A325E9">
              <w:t xml:space="preserve">Работа выполнена полностью. Нет ошибок в </w:t>
            </w:r>
            <w:proofErr w:type="gramStart"/>
            <w:r w:rsidRPr="00A325E9">
              <w:t>логических рассуждениях</w:t>
            </w:r>
            <w:proofErr w:type="gramEnd"/>
            <w:r w:rsidRPr="00A325E9">
              <w:t xml:space="preserve"> и в реализации задания в виде файла. Возможно наличие одной неточности или описки, не являющиеся следствием незнания или непонимания учебного материала и не влияющей на функциональные качества программы. </w:t>
            </w:r>
            <w:r w:rsidRPr="00A325E9">
              <w:rPr>
                <w:spacing w:val="-4"/>
              </w:rPr>
              <w:t xml:space="preserve">Обучающийся </w:t>
            </w:r>
            <w:r w:rsidRPr="00A325E9">
              <w:t>показал полный объем знаний, умений</w:t>
            </w:r>
            <w:r w:rsidRPr="00A325E9">
              <w:rPr>
                <w:spacing w:val="-25"/>
              </w:rPr>
              <w:t xml:space="preserve"> </w:t>
            </w:r>
            <w:r w:rsidRPr="00A325E9">
              <w:t>в освоении, пройденных тем и применение их на</w:t>
            </w:r>
            <w:r w:rsidRPr="00A325E9">
              <w:rPr>
                <w:spacing w:val="-4"/>
              </w:rPr>
              <w:t xml:space="preserve"> </w:t>
            </w:r>
            <w:r w:rsidRPr="00A325E9">
              <w:t>практике. Работа зачтена.</w:t>
            </w:r>
          </w:p>
        </w:tc>
        <w:tc>
          <w:tcPr>
            <w:tcW w:w="1984" w:type="dxa"/>
          </w:tcPr>
          <w:p w14:paraId="525AEE2B" w14:textId="77777777" w:rsidR="00C936A7" w:rsidRPr="00A325E9" w:rsidRDefault="00C936A7" w:rsidP="00AB1690">
            <w:pPr>
              <w:jc w:val="center"/>
              <w:rPr>
                <w:i/>
              </w:rPr>
            </w:pPr>
          </w:p>
        </w:tc>
        <w:tc>
          <w:tcPr>
            <w:tcW w:w="2127" w:type="dxa"/>
          </w:tcPr>
          <w:p w14:paraId="056FDACA" w14:textId="77777777" w:rsidR="00C936A7" w:rsidRPr="00A325E9" w:rsidRDefault="00C936A7" w:rsidP="00AB1690">
            <w:pPr>
              <w:jc w:val="center"/>
              <w:rPr>
                <w:color w:val="000000"/>
              </w:rPr>
            </w:pPr>
            <w:r w:rsidRPr="00A325E9">
              <w:rPr>
                <w:i/>
              </w:rPr>
              <w:t>5</w:t>
            </w:r>
          </w:p>
        </w:tc>
      </w:tr>
      <w:tr w:rsidR="00C936A7" w:rsidRPr="00A325E9" w14:paraId="0CA080FB" w14:textId="77777777" w:rsidTr="00AB1690">
        <w:trPr>
          <w:trHeight w:val="283"/>
        </w:trPr>
        <w:tc>
          <w:tcPr>
            <w:tcW w:w="2410" w:type="dxa"/>
            <w:vMerge/>
          </w:tcPr>
          <w:p w14:paraId="5A695F91" w14:textId="77777777" w:rsidR="00C936A7" w:rsidRPr="00A325E9" w:rsidRDefault="00C936A7" w:rsidP="00AB1690"/>
        </w:tc>
        <w:tc>
          <w:tcPr>
            <w:tcW w:w="8080" w:type="dxa"/>
          </w:tcPr>
          <w:p w14:paraId="17841771" w14:textId="77777777" w:rsidR="00C936A7" w:rsidRPr="00A325E9" w:rsidRDefault="00C936A7" w:rsidP="00AB1690">
            <w:pPr>
              <w:jc w:val="both"/>
            </w:pPr>
            <w:r w:rsidRPr="00A325E9">
              <w:t>Работа выполнена полностью,</w:t>
            </w:r>
            <w:r w:rsidRPr="00A325E9">
              <w:rPr>
                <w:spacing w:val="-15"/>
              </w:rPr>
              <w:t xml:space="preserve"> </w:t>
            </w:r>
            <w:r w:rsidRPr="00A325E9">
              <w:t>но выбран неэффективный алгоритм или метод реализации, обоснований шагов решения недостаточно. Допущена одна ошибка или два-три</w:t>
            </w:r>
            <w:r w:rsidRPr="00A325E9">
              <w:rPr>
                <w:spacing w:val="-8"/>
              </w:rPr>
              <w:t xml:space="preserve"> </w:t>
            </w:r>
            <w:r w:rsidRPr="00A325E9">
              <w:t>недочета, которые незначительно влияют на качество представленной работы. Работа зачтена.</w:t>
            </w:r>
          </w:p>
        </w:tc>
        <w:tc>
          <w:tcPr>
            <w:tcW w:w="1984" w:type="dxa"/>
          </w:tcPr>
          <w:p w14:paraId="418414C1" w14:textId="77777777" w:rsidR="00C936A7" w:rsidRPr="00A325E9" w:rsidRDefault="00C936A7" w:rsidP="00AB1690">
            <w:pPr>
              <w:jc w:val="center"/>
              <w:rPr>
                <w:i/>
              </w:rPr>
            </w:pPr>
          </w:p>
        </w:tc>
        <w:tc>
          <w:tcPr>
            <w:tcW w:w="2127" w:type="dxa"/>
          </w:tcPr>
          <w:p w14:paraId="031D0DA1" w14:textId="77777777" w:rsidR="00C936A7" w:rsidRPr="00A325E9" w:rsidRDefault="00C936A7" w:rsidP="00AB1690">
            <w:pPr>
              <w:jc w:val="center"/>
              <w:rPr>
                <w:color w:val="000000"/>
              </w:rPr>
            </w:pPr>
            <w:r w:rsidRPr="00A325E9">
              <w:rPr>
                <w:i/>
              </w:rPr>
              <w:t>4</w:t>
            </w:r>
          </w:p>
        </w:tc>
      </w:tr>
      <w:tr w:rsidR="00C936A7" w:rsidRPr="00A325E9" w14:paraId="609708D9" w14:textId="77777777" w:rsidTr="00AB1690">
        <w:trPr>
          <w:trHeight w:val="283"/>
        </w:trPr>
        <w:tc>
          <w:tcPr>
            <w:tcW w:w="2410" w:type="dxa"/>
            <w:vMerge/>
          </w:tcPr>
          <w:p w14:paraId="0480C61A" w14:textId="77777777" w:rsidR="00C936A7" w:rsidRPr="00A325E9" w:rsidRDefault="00C936A7" w:rsidP="00AB1690"/>
        </w:tc>
        <w:tc>
          <w:tcPr>
            <w:tcW w:w="8080" w:type="dxa"/>
          </w:tcPr>
          <w:p w14:paraId="5B3C7E4B" w14:textId="77777777" w:rsidR="00C936A7" w:rsidRPr="00A325E9" w:rsidRDefault="00C936A7" w:rsidP="00AB1690">
            <w:pPr>
              <w:jc w:val="both"/>
            </w:pPr>
            <w:r w:rsidRPr="00A325E9">
              <w:t>Допущены более одной</w:t>
            </w:r>
            <w:r w:rsidRPr="00A325E9">
              <w:rPr>
                <w:spacing w:val="-22"/>
              </w:rPr>
              <w:t xml:space="preserve"> </w:t>
            </w:r>
            <w:r w:rsidRPr="00A325E9">
              <w:t>ошибки или более двух-трех</w:t>
            </w:r>
            <w:r w:rsidRPr="00A325E9">
              <w:rPr>
                <w:spacing w:val="-20"/>
              </w:rPr>
              <w:t xml:space="preserve"> </w:t>
            </w:r>
            <w:r w:rsidRPr="00A325E9">
              <w:t>недочетов, которые оказывают значительное влияние на представляемый файл или компьютерную программу, ухудшают их информативность и функциональные возможности. Работа зачтена.</w:t>
            </w:r>
          </w:p>
        </w:tc>
        <w:tc>
          <w:tcPr>
            <w:tcW w:w="1984" w:type="dxa"/>
          </w:tcPr>
          <w:p w14:paraId="3AC5F04C" w14:textId="77777777" w:rsidR="00C936A7" w:rsidRPr="00A325E9" w:rsidRDefault="00C936A7" w:rsidP="00AB1690">
            <w:pPr>
              <w:jc w:val="center"/>
              <w:rPr>
                <w:i/>
              </w:rPr>
            </w:pPr>
          </w:p>
        </w:tc>
        <w:tc>
          <w:tcPr>
            <w:tcW w:w="2127" w:type="dxa"/>
          </w:tcPr>
          <w:p w14:paraId="56A05984" w14:textId="77777777" w:rsidR="00C936A7" w:rsidRPr="00A325E9" w:rsidRDefault="00C936A7" w:rsidP="00AB1690">
            <w:pPr>
              <w:jc w:val="center"/>
              <w:rPr>
                <w:color w:val="000000"/>
              </w:rPr>
            </w:pPr>
            <w:r w:rsidRPr="00A325E9">
              <w:rPr>
                <w:i/>
              </w:rPr>
              <w:t>3</w:t>
            </w:r>
          </w:p>
        </w:tc>
      </w:tr>
      <w:tr w:rsidR="00C936A7" w:rsidRPr="00A325E9" w14:paraId="179A7F65" w14:textId="77777777" w:rsidTr="00AB1690">
        <w:trPr>
          <w:trHeight w:val="283"/>
        </w:trPr>
        <w:tc>
          <w:tcPr>
            <w:tcW w:w="2410" w:type="dxa"/>
            <w:vMerge/>
          </w:tcPr>
          <w:p w14:paraId="1D3B5C41" w14:textId="77777777" w:rsidR="00C936A7" w:rsidRPr="00A325E9" w:rsidRDefault="00C936A7" w:rsidP="00AB1690"/>
        </w:tc>
        <w:tc>
          <w:tcPr>
            <w:tcW w:w="8080" w:type="dxa"/>
          </w:tcPr>
          <w:p w14:paraId="094EE0EA" w14:textId="77777777" w:rsidR="00C936A7" w:rsidRPr="00A325E9" w:rsidRDefault="00C936A7" w:rsidP="00AB1690">
            <w:pPr>
              <w:jc w:val="both"/>
            </w:pPr>
            <w:r w:rsidRPr="00A325E9">
              <w:t>Работа выполнена не</w:t>
            </w:r>
            <w:r w:rsidRPr="00A325E9">
              <w:rPr>
                <w:spacing w:val="-17"/>
              </w:rPr>
              <w:t xml:space="preserve"> </w:t>
            </w:r>
            <w:r w:rsidRPr="00A325E9">
              <w:t xml:space="preserve">полностью. Допущены </w:t>
            </w:r>
            <w:r w:rsidRPr="00A325E9">
              <w:rPr>
                <w:spacing w:val="-2"/>
              </w:rPr>
              <w:t xml:space="preserve">грубые </w:t>
            </w:r>
            <w:r w:rsidRPr="00A325E9">
              <w:t>ошибки. Файлы не содержат необходимой информации, компьютерная программа выдаёт неправильные результаты при вычислении тестовых примеров. Работа не зачтена.</w:t>
            </w:r>
          </w:p>
        </w:tc>
        <w:tc>
          <w:tcPr>
            <w:tcW w:w="1984" w:type="dxa"/>
            <w:vMerge w:val="restart"/>
          </w:tcPr>
          <w:p w14:paraId="3217266F" w14:textId="77777777" w:rsidR="00C936A7" w:rsidRPr="00A325E9" w:rsidRDefault="00C936A7" w:rsidP="00AB1690">
            <w:pPr>
              <w:jc w:val="center"/>
              <w:rPr>
                <w:i/>
              </w:rPr>
            </w:pPr>
          </w:p>
        </w:tc>
        <w:tc>
          <w:tcPr>
            <w:tcW w:w="2127" w:type="dxa"/>
            <w:vMerge w:val="restart"/>
          </w:tcPr>
          <w:p w14:paraId="3D2A375B" w14:textId="77777777" w:rsidR="00C936A7" w:rsidRPr="00A325E9" w:rsidRDefault="00C936A7" w:rsidP="00AB1690">
            <w:pPr>
              <w:jc w:val="center"/>
              <w:rPr>
                <w:color w:val="000000"/>
              </w:rPr>
            </w:pPr>
            <w:r w:rsidRPr="00A325E9">
              <w:rPr>
                <w:i/>
              </w:rPr>
              <w:t>2</w:t>
            </w:r>
          </w:p>
        </w:tc>
      </w:tr>
      <w:tr w:rsidR="00C936A7" w:rsidRPr="00A325E9" w14:paraId="53AFFF94" w14:textId="77777777" w:rsidTr="00AB1690">
        <w:trPr>
          <w:trHeight w:val="283"/>
        </w:trPr>
        <w:tc>
          <w:tcPr>
            <w:tcW w:w="2410" w:type="dxa"/>
            <w:vMerge/>
          </w:tcPr>
          <w:p w14:paraId="1D15F74C" w14:textId="77777777" w:rsidR="00C936A7" w:rsidRPr="00A325E9" w:rsidRDefault="00C936A7" w:rsidP="00AB1690"/>
        </w:tc>
        <w:tc>
          <w:tcPr>
            <w:tcW w:w="8080" w:type="dxa"/>
          </w:tcPr>
          <w:p w14:paraId="6EBCDB86" w14:textId="77777777" w:rsidR="00C936A7" w:rsidRPr="00A325E9" w:rsidRDefault="00C936A7" w:rsidP="00AB1690">
            <w:pPr>
              <w:jc w:val="both"/>
            </w:pPr>
            <w:r w:rsidRPr="00A325E9">
              <w:t xml:space="preserve">Работа не </w:t>
            </w:r>
            <w:r w:rsidRPr="00A325E9">
              <w:rPr>
                <w:spacing w:val="-1"/>
              </w:rPr>
              <w:t>выполнена</w:t>
            </w:r>
            <w:r w:rsidRPr="00A325E9">
              <w:t>.</w:t>
            </w:r>
          </w:p>
        </w:tc>
        <w:tc>
          <w:tcPr>
            <w:tcW w:w="1984" w:type="dxa"/>
            <w:vMerge/>
          </w:tcPr>
          <w:p w14:paraId="5E3E975E" w14:textId="77777777" w:rsidR="00C936A7" w:rsidRPr="00A325E9" w:rsidRDefault="00C936A7" w:rsidP="00AB1690">
            <w:pPr>
              <w:jc w:val="center"/>
              <w:rPr>
                <w:i/>
              </w:rPr>
            </w:pPr>
          </w:p>
        </w:tc>
        <w:tc>
          <w:tcPr>
            <w:tcW w:w="2127" w:type="dxa"/>
            <w:vMerge/>
          </w:tcPr>
          <w:p w14:paraId="2241DC5F" w14:textId="77777777" w:rsidR="00C936A7" w:rsidRPr="00A325E9" w:rsidRDefault="00C936A7" w:rsidP="00AB1690">
            <w:pPr>
              <w:jc w:val="center"/>
              <w:rPr>
                <w:color w:val="000000"/>
              </w:rPr>
            </w:pPr>
          </w:p>
        </w:tc>
      </w:tr>
      <w:tr w:rsidR="0087094C" w:rsidRPr="00A325E9" w14:paraId="30AE7AF3" w14:textId="77777777" w:rsidTr="00530DF9">
        <w:trPr>
          <w:trHeight w:val="283"/>
        </w:trPr>
        <w:tc>
          <w:tcPr>
            <w:tcW w:w="2410" w:type="dxa"/>
            <w:vMerge w:val="restart"/>
          </w:tcPr>
          <w:p w14:paraId="22F4D776" w14:textId="2899FFDB" w:rsidR="0087094C" w:rsidRPr="00A325E9" w:rsidRDefault="00C936A7" w:rsidP="0067726C">
            <w:pPr>
              <w:jc w:val="both"/>
            </w:pPr>
            <w:r w:rsidRPr="00A325E9">
              <w:t>Защита лабораторных работ</w:t>
            </w:r>
            <w:r w:rsidR="0087094C" w:rsidRPr="00A325E9">
              <w:t xml:space="preserve"> </w:t>
            </w:r>
          </w:p>
        </w:tc>
        <w:tc>
          <w:tcPr>
            <w:tcW w:w="8080" w:type="dxa"/>
          </w:tcPr>
          <w:p w14:paraId="25FA9DB7" w14:textId="538A7AC7" w:rsidR="0087094C" w:rsidRPr="00A325E9" w:rsidRDefault="0087094C" w:rsidP="00EC2118">
            <w:pPr>
              <w:jc w:val="both"/>
            </w:pPr>
            <w:r w:rsidRPr="00A325E9">
              <w:t xml:space="preserve">Работа выполнена полностью. Нет ошибок в </w:t>
            </w:r>
            <w:proofErr w:type="gramStart"/>
            <w:r w:rsidRPr="00A325E9">
              <w:t>логических рассуждениях</w:t>
            </w:r>
            <w:proofErr w:type="gramEnd"/>
            <w:r w:rsidRPr="00A325E9">
              <w:t xml:space="preserve"> и в реализации задания в виде файла. Возможно наличие одной неточности или описки, не являющиеся следствием незнания или непонимания учебного материала и не влияющей на функциональные качества программы. </w:t>
            </w:r>
            <w:r w:rsidRPr="00A325E9">
              <w:rPr>
                <w:spacing w:val="-4"/>
              </w:rPr>
              <w:t xml:space="preserve">Обучающийся </w:t>
            </w:r>
            <w:r w:rsidRPr="00A325E9">
              <w:t>показал полный объем знаний, умений</w:t>
            </w:r>
            <w:r w:rsidRPr="00A325E9">
              <w:rPr>
                <w:spacing w:val="-25"/>
              </w:rPr>
              <w:t xml:space="preserve"> </w:t>
            </w:r>
            <w:r w:rsidR="0067726C" w:rsidRPr="00A325E9">
              <w:t>в освоении,</w:t>
            </w:r>
            <w:r w:rsidRPr="00A325E9">
              <w:t xml:space="preserve"> пройденных тем и применение </w:t>
            </w:r>
            <w:r w:rsidRPr="00A325E9">
              <w:lastRenderedPageBreak/>
              <w:t>их на</w:t>
            </w:r>
            <w:r w:rsidRPr="00A325E9">
              <w:rPr>
                <w:spacing w:val="-4"/>
              </w:rPr>
              <w:t xml:space="preserve"> </w:t>
            </w:r>
            <w:r w:rsidRPr="00A325E9">
              <w:t>практике. Работа зачтена.</w:t>
            </w:r>
          </w:p>
        </w:tc>
        <w:tc>
          <w:tcPr>
            <w:tcW w:w="1984" w:type="dxa"/>
          </w:tcPr>
          <w:p w14:paraId="1A8132C6" w14:textId="7963AEE5" w:rsidR="0087094C" w:rsidRPr="00A325E9" w:rsidRDefault="0087094C" w:rsidP="00FC1ACA">
            <w:pPr>
              <w:jc w:val="center"/>
              <w:rPr>
                <w:i/>
              </w:rPr>
            </w:pPr>
          </w:p>
        </w:tc>
        <w:tc>
          <w:tcPr>
            <w:tcW w:w="2127" w:type="dxa"/>
          </w:tcPr>
          <w:p w14:paraId="464DC5EA" w14:textId="17D98313" w:rsidR="0087094C" w:rsidRPr="00A325E9" w:rsidRDefault="0087094C" w:rsidP="00FC1ACA">
            <w:pPr>
              <w:jc w:val="center"/>
              <w:rPr>
                <w:color w:val="000000"/>
              </w:rPr>
            </w:pPr>
            <w:r w:rsidRPr="00A325E9">
              <w:rPr>
                <w:i/>
              </w:rPr>
              <w:t>5</w:t>
            </w:r>
          </w:p>
        </w:tc>
      </w:tr>
      <w:tr w:rsidR="0087094C" w:rsidRPr="00A325E9" w14:paraId="30416E96" w14:textId="77777777" w:rsidTr="00530DF9">
        <w:trPr>
          <w:trHeight w:val="283"/>
        </w:trPr>
        <w:tc>
          <w:tcPr>
            <w:tcW w:w="2410" w:type="dxa"/>
            <w:vMerge/>
          </w:tcPr>
          <w:p w14:paraId="30AF870F" w14:textId="77777777" w:rsidR="0087094C" w:rsidRPr="00A325E9" w:rsidRDefault="0087094C" w:rsidP="00FC1ACA"/>
        </w:tc>
        <w:tc>
          <w:tcPr>
            <w:tcW w:w="8080" w:type="dxa"/>
          </w:tcPr>
          <w:p w14:paraId="58DD0890" w14:textId="514BA4B3" w:rsidR="0087094C" w:rsidRPr="00A325E9" w:rsidRDefault="0087094C" w:rsidP="00EC2118">
            <w:pPr>
              <w:jc w:val="both"/>
            </w:pPr>
            <w:r w:rsidRPr="00A325E9">
              <w:t>Работа выполнена полностью,</w:t>
            </w:r>
            <w:r w:rsidRPr="00A325E9">
              <w:rPr>
                <w:spacing w:val="-15"/>
              </w:rPr>
              <w:t xml:space="preserve"> </w:t>
            </w:r>
            <w:r w:rsidRPr="00A325E9">
              <w:t>но выбран неэффективный алгоритм или метод реализации, обоснований шагов решения недостаточно. Допущена одна ошибка или два-три</w:t>
            </w:r>
            <w:r w:rsidRPr="00A325E9">
              <w:rPr>
                <w:spacing w:val="-8"/>
              </w:rPr>
              <w:t xml:space="preserve"> </w:t>
            </w:r>
            <w:r w:rsidRPr="00A325E9">
              <w:t>недочета, которые незначительно влияют на качество представленной работы. Работа зачтена.</w:t>
            </w:r>
          </w:p>
        </w:tc>
        <w:tc>
          <w:tcPr>
            <w:tcW w:w="1984" w:type="dxa"/>
          </w:tcPr>
          <w:p w14:paraId="329E6C68" w14:textId="00399316" w:rsidR="0087094C" w:rsidRPr="00A325E9" w:rsidRDefault="0087094C" w:rsidP="00FC1ACA">
            <w:pPr>
              <w:jc w:val="center"/>
              <w:rPr>
                <w:i/>
              </w:rPr>
            </w:pPr>
          </w:p>
        </w:tc>
        <w:tc>
          <w:tcPr>
            <w:tcW w:w="2127" w:type="dxa"/>
          </w:tcPr>
          <w:p w14:paraId="738AD605" w14:textId="5A82DA86" w:rsidR="0087094C" w:rsidRPr="00A325E9" w:rsidRDefault="0087094C" w:rsidP="00FC1ACA">
            <w:pPr>
              <w:jc w:val="center"/>
              <w:rPr>
                <w:color w:val="000000"/>
              </w:rPr>
            </w:pPr>
            <w:r w:rsidRPr="00A325E9">
              <w:rPr>
                <w:i/>
              </w:rPr>
              <w:t>4</w:t>
            </w:r>
          </w:p>
        </w:tc>
      </w:tr>
      <w:tr w:rsidR="0087094C" w:rsidRPr="00A325E9" w14:paraId="436B6D15" w14:textId="77777777" w:rsidTr="00530DF9">
        <w:trPr>
          <w:trHeight w:val="283"/>
        </w:trPr>
        <w:tc>
          <w:tcPr>
            <w:tcW w:w="2410" w:type="dxa"/>
            <w:vMerge/>
          </w:tcPr>
          <w:p w14:paraId="593C4922" w14:textId="77777777" w:rsidR="0087094C" w:rsidRPr="00A325E9" w:rsidRDefault="0087094C" w:rsidP="00FC1ACA"/>
        </w:tc>
        <w:tc>
          <w:tcPr>
            <w:tcW w:w="8080" w:type="dxa"/>
          </w:tcPr>
          <w:p w14:paraId="78CE729E" w14:textId="5DFA4955" w:rsidR="0087094C" w:rsidRPr="00A325E9" w:rsidRDefault="0087094C" w:rsidP="00EC2118">
            <w:pPr>
              <w:jc w:val="both"/>
            </w:pPr>
            <w:r w:rsidRPr="00A325E9">
              <w:t>Допущены более одной</w:t>
            </w:r>
            <w:r w:rsidRPr="00A325E9">
              <w:rPr>
                <w:spacing w:val="-22"/>
              </w:rPr>
              <w:t xml:space="preserve"> </w:t>
            </w:r>
            <w:r w:rsidRPr="00A325E9">
              <w:t>ошибки или более двух-трех</w:t>
            </w:r>
            <w:r w:rsidRPr="00A325E9">
              <w:rPr>
                <w:spacing w:val="-20"/>
              </w:rPr>
              <w:t xml:space="preserve"> </w:t>
            </w:r>
            <w:r w:rsidRPr="00A325E9">
              <w:t>недочетов, которые оказывают значительное влияние на представляемый файл или компьютерную программу, ухудшают их информативность и функциональные возможности. Работа зачтена.</w:t>
            </w:r>
          </w:p>
        </w:tc>
        <w:tc>
          <w:tcPr>
            <w:tcW w:w="1984" w:type="dxa"/>
          </w:tcPr>
          <w:p w14:paraId="23100C5D" w14:textId="3BCC6B44" w:rsidR="0087094C" w:rsidRPr="00A325E9" w:rsidRDefault="0087094C" w:rsidP="00FC1ACA">
            <w:pPr>
              <w:jc w:val="center"/>
              <w:rPr>
                <w:i/>
              </w:rPr>
            </w:pPr>
          </w:p>
        </w:tc>
        <w:tc>
          <w:tcPr>
            <w:tcW w:w="2127" w:type="dxa"/>
          </w:tcPr>
          <w:p w14:paraId="3F8A9B0F" w14:textId="43EFB1D7" w:rsidR="0087094C" w:rsidRPr="00A325E9" w:rsidRDefault="0087094C" w:rsidP="00FC1ACA">
            <w:pPr>
              <w:jc w:val="center"/>
              <w:rPr>
                <w:color w:val="000000"/>
              </w:rPr>
            </w:pPr>
            <w:r w:rsidRPr="00A325E9">
              <w:rPr>
                <w:i/>
              </w:rPr>
              <w:t>3</w:t>
            </w:r>
          </w:p>
        </w:tc>
      </w:tr>
      <w:tr w:rsidR="0087094C" w:rsidRPr="00A325E9" w14:paraId="71AE615B" w14:textId="77777777" w:rsidTr="00530DF9">
        <w:trPr>
          <w:trHeight w:val="283"/>
        </w:trPr>
        <w:tc>
          <w:tcPr>
            <w:tcW w:w="2410" w:type="dxa"/>
            <w:vMerge/>
          </w:tcPr>
          <w:p w14:paraId="0B44A848" w14:textId="77777777" w:rsidR="0087094C" w:rsidRPr="00A325E9" w:rsidRDefault="0087094C" w:rsidP="00FC1ACA"/>
        </w:tc>
        <w:tc>
          <w:tcPr>
            <w:tcW w:w="8080" w:type="dxa"/>
          </w:tcPr>
          <w:p w14:paraId="63F889FA" w14:textId="65DC27B4" w:rsidR="0087094C" w:rsidRPr="00A325E9" w:rsidRDefault="0087094C" w:rsidP="00EC2118">
            <w:pPr>
              <w:jc w:val="both"/>
            </w:pPr>
            <w:r w:rsidRPr="00A325E9">
              <w:t>Работа выполнена не</w:t>
            </w:r>
            <w:r w:rsidRPr="00A325E9">
              <w:rPr>
                <w:spacing w:val="-17"/>
              </w:rPr>
              <w:t xml:space="preserve"> </w:t>
            </w:r>
            <w:r w:rsidRPr="00A325E9">
              <w:t xml:space="preserve">полностью. Допущены </w:t>
            </w:r>
            <w:r w:rsidRPr="00A325E9">
              <w:rPr>
                <w:spacing w:val="-2"/>
              </w:rPr>
              <w:t xml:space="preserve">грубые </w:t>
            </w:r>
            <w:r w:rsidRPr="00A325E9">
              <w:t>ошибки. Файлы не содержат необходимой информации, компьютерная программа выдаёт неправильные результаты при вычислении тестовых примеров. Работа не зачтена.</w:t>
            </w:r>
          </w:p>
        </w:tc>
        <w:tc>
          <w:tcPr>
            <w:tcW w:w="1984" w:type="dxa"/>
            <w:vMerge w:val="restart"/>
          </w:tcPr>
          <w:p w14:paraId="50D22206" w14:textId="2C3BD2FE" w:rsidR="0087094C" w:rsidRPr="00A325E9" w:rsidRDefault="0087094C" w:rsidP="00FC1ACA">
            <w:pPr>
              <w:jc w:val="center"/>
              <w:rPr>
                <w:i/>
              </w:rPr>
            </w:pPr>
          </w:p>
        </w:tc>
        <w:tc>
          <w:tcPr>
            <w:tcW w:w="2127" w:type="dxa"/>
            <w:vMerge w:val="restart"/>
          </w:tcPr>
          <w:p w14:paraId="6E3E9386" w14:textId="38ACE38B" w:rsidR="0087094C" w:rsidRPr="00A325E9" w:rsidRDefault="0087094C" w:rsidP="00FC1ACA">
            <w:pPr>
              <w:jc w:val="center"/>
              <w:rPr>
                <w:color w:val="000000"/>
              </w:rPr>
            </w:pPr>
            <w:r w:rsidRPr="00A325E9">
              <w:rPr>
                <w:i/>
              </w:rPr>
              <w:t>2</w:t>
            </w:r>
          </w:p>
        </w:tc>
      </w:tr>
      <w:tr w:rsidR="0087094C" w:rsidRPr="00A325E9" w14:paraId="1B4704C9" w14:textId="77777777" w:rsidTr="00530DF9">
        <w:trPr>
          <w:trHeight w:val="283"/>
        </w:trPr>
        <w:tc>
          <w:tcPr>
            <w:tcW w:w="2410" w:type="dxa"/>
            <w:vMerge/>
          </w:tcPr>
          <w:p w14:paraId="49D9CCA1" w14:textId="77777777" w:rsidR="0087094C" w:rsidRPr="00A325E9" w:rsidRDefault="0087094C" w:rsidP="00FC1ACA"/>
        </w:tc>
        <w:tc>
          <w:tcPr>
            <w:tcW w:w="8080" w:type="dxa"/>
          </w:tcPr>
          <w:p w14:paraId="438C1DF8" w14:textId="49EC1ED3" w:rsidR="0087094C" w:rsidRPr="00A325E9" w:rsidRDefault="0087094C" w:rsidP="00EC2118">
            <w:pPr>
              <w:jc w:val="both"/>
            </w:pPr>
            <w:r w:rsidRPr="00A325E9">
              <w:t xml:space="preserve">Работа не </w:t>
            </w:r>
            <w:r w:rsidRPr="00A325E9">
              <w:rPr>
                <w:spacing w:val="-1"/>
              </w:rPr>
              <w:t>выполнена</w:t>
            </w:r>
            <w:r w:rsidRPr="00A325E9">
              <w:t>.</w:t>
            </w:r>
          </w:p>
        </w:tc>
        <w:tc>
          <w:tcPr>
            <w:tcW w:w="1984" w:type="dxa"/>
            <w:vMerge/>
          </w:tcPr>
          <w:p w14:paraId="716698FE" w14:textId="77777777" w:rsidR="0087094C" w:rsidRPr="00A325E9" w:rsidRDefault="0087094C" w:rsidP="00FC1ACA">
            <w:pPr>
              <w:jc w:val="center"/>
              <w:rPr>
                <w:i/>
              </w:rPr>
            </w:pPr>
          </w:p>
        </w:tc>
        <w:tc>
          <w:tcPr>
            <w:tcW w:w="2127" w:type="dxa"/>
            <w:vMerge/>
          </w:tcPr>
          <w:p w14:paraId="40FF4000" w14:textId="77777777" w:rsidR="0087094C" w:rsidRPr="00A325E9" w:rsidRDefault="0087094C" w:rsidP="00FC1ACA">
            <w:pPr>
              <w:jc w:val="center"/>
              <w:rPr>
                <w:color w:val="000000"/>
              </w:rPr>
            </w:pPr>
          </w:p>
        </w:tc>
      </w:tr>
      <w:tr w:rsidR="006D0961" w:rsidRPr="00A325E9" w14:paraId="061D60D6" w14:textId="77777777" w:rsidTr="00530DF9">
        <w:trPr>
          <w:trHeight w:val="283"/>
        </w:trPr>
        <w:tc>
          <w:tcPr>
            <w:tcW w:w="2410" w:type="dxa"/>
            <w:vMerge w:val="restart"/>
          </w:tcPr>
          <w:p w14:paraId="3B62B54B" w14:textId="6589EBDD" w:rsidR="006D0961" w:rsidRPr="00A325E9" w:rsidRDefault="00C936A7" w:rsidP="006D0961">
            <w:pPr>
              <w:jc w:val="both"/>
            </w:pPr>
            <w:r w:rsidRPr="00A325E9">
              <w:rPr>
                <w:iCs/>
              </w:rPr>
              <w:t>Курсовой проект</w:t>
            </w:r>
          </w:p>
        </w:tc>
        <w:tc>
          <w:tcPr>
            <w:tcW w:w="8080" w:type="dxa"/>
          </w:tcPr>
          <w:p w14:paraId="7CF05224" w14:textId="77777777" w:rsidR="006D0961" w:rsidRPr="00A325E9" w:rsidRDefault="006D0961" w:rsidP="0094450D">
            <w:pPr>
              <w:pStyle w:val="TableParagraph"/>
              <w:numPr>
                <w:ilvl w:val="0"/>
                <w:numId w:val="24"/>
              </w:numPr>
              <w:tabs>
                <w:tab w:val="left" w:pos="317"/>
              </w:tabs>
              <w:ind w:left="0" w:firstLine="0"/>
              <w:jc w:val="both"/>
              <w:rPr>
                <w:iCs/>
                <w:lang w:val="ru-RU"/>
              </w:rPr>
            </w:pPr>
            <w:r w:rsidRPr="00A325E9">
              <w:rPr>
                <w:iCs/>
                <w:lang w:val="ru-RU"/>
              </w:rPr>
              <w:t>работа выполнена самостоятельно, носит творческий характер, возможно содержание элементов научной новизны;</w:t>
            </w:r>
          </w:p>
          <w:p w14:paraId="2A8C28D7" w14:textId="77777777" w:rsidR="006D0961" w:rsidRPr="00A325E9" w:rsidRDefault="006D0961" w:rsidP="0094450D">
            <w:pPr>
              <w:pStyle w:val="TableParagraph"/>
              <w:numPr>
                <w:ilvl w:val="0"/>
                <w:numId w:val="24"/>
              </w:numPr>
              <w:tabs>
                <w:tab w:val="left" w:pos="317"/>
              </w:tabs>
              <w:ind w:left="0" w:firstLine="0"/>
              <w:jc w:val="both"/>
              <w:rPr>
                <w:iCs/>
                <w:lang w:val="ru-RU"/>
              </w:rPr>
            </w:pPr>
            <w:r w:rsidRPr="00A325E9">
              <w:rPr>
                <w:iCs/>
                <w:lang w:val="ru-RU"/>
              </w:rPr>
              <w:t>собран, обобщен и проанализирован достаточный объем литературных источников;</w:t>
            </w:r>
          </w:p>
          <w:p w14:paraId="5E077A06" w14:textId="397F290D" w:rsidR="006D0961" w:rsidRPr="00A325E9" w:rsidRDefault="006D0961" w:rsidP="0094450D">
            <w:pPr>
              <w:pStyle w:val="TableParagraph"/>
              <w:numPr>
                <w:ilvl w:val="0"/>
                <w:numId w:val="24"/>
              </w:numPr>
              <w:tabs>
                <w:tab w:val="left" w:pos="317"/>
              </w:tabs>
              <w:ind w:left="0" w:firstLine="0"/>
              <w:jc w:val="both"/>
              <w:rPr>
                <w:iCs/>
                <w:lang w:val="ru-RU"/>
              </w:rPr>
            </w:pPr>
            <w:r w:rsidRPr="00A325E9">
              <w:rPr>
                <w:iCs/>
                <w:lang w:val="ru-RU"/>
              </w:rPr>
              <w:t>при написании и продемонстрированы: высокий уровень сформированности универсальных компетенций, теоретические знания и наличие практических навыков;</w:t>
            </w:r>
          </w:p>
          <w:p w14:paraId="54D1E05D" w14:textId="66D94D81" w:rsidR="006D0961" w:rsidRPr="00A325E9" w:rsidRDefault="006D0961" w:rsidP="0094450D">
            <w:pPr>
              <w:pStyle w:val="TableParagraph"/>
              <w:numPr>
                <w:ilvl w:val="0"/>
                <w:numId w:val="24"/>
              </w:numPr>
              <w:tabs>
                <w:tab w:val="left" w:pos="317"/>
              </w:tabs>
              <w:ind w:left="0" w:firstLine="0"/>
              <w:jc w:val="both"/>
              <w:rPr>
                <w:iCs/>
                <w:lang w:val="ru-RU"/>
              </w:rPr>
            </w:pPr>
            <w:r w:rsidRPr="00A325E9">
              <w:rPr>
                <w:iCs/>
                <w:lang w:val="ru-RU"/>
              </w:rPr>
              <w:t>работа правильно оформлена и своевременно представлена на кафедру, полностью соответствует требованиям, предъявляемым к содержанию и оформлению курсовых работ</w:t>
            </w:r>
            <w:r w:rsidR="007418C1" w:rsidRPr="00A325E9">
              <w:rPr>
                <w:iCs/>
                <w:lang w:val="ru-RU"/>
              </w:rPr>
              <w:t>.</w:t>
            </w:r>
          </w:p>
        </w:tc>
        <w:tc>
          <w:tcPr>
            <w:tcW w:w="1984" w:type="dxa"/>
          </w:tcPr>
          <w:p w14:paraId="12993757" w14:textId="0E1A207C" w:rsidR="006D0961" w:rsidRPr="00A325E9" w:rsidRDefault="006D0961" w:rsidP="006D0961">
            <w:pPr>
              <w:jc w:val="center"/>
              <w:rPr>
                <w:i/>
              </w:rPr>
            </w:pPr>
          </w:p>
        </w:tc>
        <w:tc>
          <w:tcPr>
            <w:tcW w:w="2127" w:type="dxa"/>
          </w:tcPr>
          <w:p w14:paraId="06870D7E" w14:textId="5D204A31" w:rsidR="006D0961" w:rsidRPr="00A325E9" w:rsidRDefault="006D0961" w:rsidP="006D0961">
            <w:pPr>
              <w:jc w:val="center"/>
              <w:rPr>
                <w:color w:val="000000"/>
              </w:rPr>
            </w:pPr>
            <w:r w:rsidRPr="00A325E9">
              <w:rPr>
                <w:i/>
              </w:rPr>
              <w:t>5</w:t>
            </w:r>
          </w:p>
        </w:tc>
      </w:tr>
      <w:tr w:rsidR="006D0961" w:rsidRPr="00A325E9" w14:paraId="1BA56CAF" w14:textId="77777777" w:rsidTr="00530DF9">
        <w:trPr>
          <w:trHeight w:val="283"/>
        </w:trPr>
        <w:tc>
          <w:tcPr>
            <w:tcW w:w="2410" w:type="dxa"/>
            <w:vMerge/>
          </w:tcPr>
          <w:p w14:paraId="7CACDD95" w14:textId="77777777" w:rsidR="006D0961" w:rsidRPr="00A325E9" w:rsidRDefault="006D0961" w:rsidP="006D0961"/>
        </w:tc>
        <w:tc>
          <w:tcPr>
            <w:tcW w:w="8080" w:type="dxa"/>
          </w:tcPr>
          <w:p w14:paraId="5A10D6F2" w14:textId="77777777" w:rsidR="006D0961" w:rsidRPr="00A325E9" w:rsidRDefault="006D0961" w:rsidP="0094450D">
            <w:pPr>
              <w:pStyle w:val="af0"/>
              <w:numPr>
                <w:ilvl w:val="0"/>
                <w:numId w:val="25"/>
              </w:numPr>
              <w:tabs>
                <w:tab w:val="left" w:pos="317"/>
              </w:tabs>
              <w:ind w:left="0" w:firstLine="0"/>
              <w:jc w:val="both"/>
              <w:rPr>
                <w:iCs/>
              </w:rPr>
            </w:pPr>
            <w:r w:rsidRPr="00A325E9">
              <w:rPr>
                <w:iCs/>
              </w:rPr>
              <w:t>тема работы раскрыта, однако выводы и рекомендации не всегда оригинальны и / или не имеют практической значимости, есть неточности при освещении отдельных вопросов темы;</w:t>
            </w:r>
          </w:p>
          <w:p w14:paraId="5312F813" w14:textId="77777777" w:rsidR="006D0961" w:rsidRPr="00A325E9" w:rsidRDefault="006D0961" w:rsidP="0094450D">
            <w:pPr>
              <w:pStyle w:val="af0"/>
              <w:numPr>
                <w:ilvl w:val="0"/>
                <w:numId w:val="25"/>
              </w:numPr>
              <w:tabs>
                <w:tab w:val="left" w:pos="317"/>
              </w:tabs>
              <w:ind w:left="0" w:firstLine="0"/>
              <w:jc w:val="both"/>
              <w:rPr>
                <w:iCs/>
              </w:rPr>
            </w:pPr>
            <w:r w:rsidRPr="00A325E9">
              <w:rPr>
                <w:iCs/>
              </w:rPr>
              <w:t xml:space="preserve">собран, обобщен и проанализирован необходимый объем профессиональной литературы, но не по всем аспектам исследуемой темы сделаны выводы и </w:t>
            </w:r>
            <w:r w:rsidRPr="00A325E9">
              <w:rPr>
                <w:iCs/>
              </w:rPr>
              <w:lastRenderedPageBreak/>
              <w:t>обоснованы практические рекомендации;</w:t>
            </w:r>
          </w:p>
          <w:p w14:paraId="19C3DBE7" w14:textId="316745C4" w:rsidR="006D0961" w:rsidRPr="00A325E9" w:rsidRDefault="006D0961" w:rsidP="0094450D">
            <w:pPr>
              <w:pStyle w:val="af0"/>
              <w:numPr>
                <w:ilvl w:val="0"/>
                <w:numId w:val="25"/>
              </w:numPr>
              <w:tabs>
                <w:tab w:val="left" w:pos="317"/>
              </w:tabs>
              <w:ind w:left="0" w:firstLine="0"/>
              <w:jc w:val="both"/>
              <w:rPr>
                <w:iCs/>
              </w:rPr>
            </w:pPr>
            <w:r w:rsidRPr="00A325E9">
              <w:rPr>
                <w:iCs/>
              </w:rPr>
              <w:t>при написании и продемонстрирован: средний уровень сформированности универсальных компетенций, наличие теоретических знаний и достаточных практических навыков;</w:t>
            </w:r>
          </w:p>
          <w:p w14:paraId="0EBD988A" w14:textId="43B923CA" w:rsidR="006D0961" w:rsidRPr="00A325E9" w:rsidRDefault="006D0961" w:rsidP="0094450D">
            <w:pPr>
              <w:pStyle w:val="af0"/>
              <w:numPr>
                <w:ilvl w:val="0"/>
                <w:numId w:val="25"/>
              </w:numPr>
              <w:tabs>
                <w:tab w:val="left" w:pos="317"/>
              </w:tabs>
              <w:ind w:left="0" w:firstLine="0"/>
              <w:jc w:val="both"/>
            </w:pPr>
            <w:r w:rsidRPr="00A325E9">
              <w:rPr>
                <w:iCs/>
              </w:rPr>
              <w:t>работа своевременно представлена на кафедру, есть отдельные недостатки в ее оформлении</w:t>
            </w:r>
            <w:r w:rsidR="007418C1" w:rsidRPr="00A325E9">
              <w:rPr>
                <w:iCs/>
              </w:rPr>
              <w:t>.</w:t>
            </w:r>
          </w:p>
        </w:tc>
        <w:tc>
          <w:tcPr>
            <w:tcW w:w="1984" w:type="dxa"/>
          </w:tcPr>
          <w:p w14:paraId="1A919FE8" w14:textId="1B5CF018" w:rsidR="006D0961" w:rsidRPr="00A325E9" w:rsidRDefault="006D0961" w:rsidP="006D0961">
            <w:pPr>
              <w:jc w:val="center"/>
              <w:rPr>
                <w:i/>
              </w:rPr>
            </w:pPr>
          </w:p>
        </w:tc>
        <w:tc>
          <w:tcPr>
            <w:tcW w:w="2127" w:type="dxa"/>
          </w:tcPr>
          <w:p w14:paraId="070D132D" w14:textId="08BA83E5" w:rsidR="006D0961" w:rsidRPr="00A325E9" w:rsidRDefault="006D0961" w:rsidP="006D0961">
            <w:pPr>
              <w:jc w:val="center"/>
              <w:rPr>
                <w:color w:val="000000"/>
              </w:rPr>
            </w:pPr>
            <w:r w:rsidRPr="00A325E9">
              <w:rPr>
                <w:i/>
              </w:rPr>
              <w:t>4</w:t>
            </w:r>
          </w:p>
        </w:tc>
      </w:tr>
      <w:tr w:rsidR="006D0961" w:rsidRPr="00A325E9" w14:paraId="647F6FCB" w14:textId="77777777" w:rsidTr="00530DF9">
        <w:trPr>
          <w:trHeight w:val="283"/>
        </w:trPr>
        <w:tc>
          <w:tcPr>
            <w:tcW w:w="2410" w:type="dxa"/>
            <w:vMerge/>
          </w:tcPr>
          <w:p w14:paraId="693E0DC8" w14:textId="77777777" w:rsidR="006D0961" w:rsidRPr="00A325E9" w:rsidRDefault="006D0961" w:rsidP="006D0961"/>
        </w:tc>
        <w:tc>
          <w:tcPr>
            <w:tcW w:w="8080" w:type="dxa"/>
          </w:tcPr>
          <w:p w14:paraId="43425FBF" w14:textId="77777777" w:rsidR="006D0961" w:rsidRPr="00A325E9" w:rsidRDefault="006D0961" w:rsidP="0094450D">
            <w:pPr>
              <w:pStyle w:val="af0"/>
              <w:numPr>
                <w:ilvl w:val="0"/>
                <w:numId w:val="26"/>
              </w:numPr>
              <w:tabs>
                <w:tab w:val="left" w:pos="369"/>
              </w:tabs>
              <w:ind w:left="0" w:firstLine="0"/>
              <w:jc w:val="both"/>
              <w:rPr>
                <w:iCs/>
              </w:rPr>
            </w:pPr>
            <w:r w:rsidRPr="00A325E9">
              <w:rPr>
                <w:iCs/>
              </w:rPr>
              <w:t>тема работы раскрыта частично, но в основном правильно, допущено поверхностное изложение отдельных вопросов темы;</w:t>
            </w:r>
          </w:p>
          <w:p w14:paraId="645FED50" w14:textId="77777777" w:rsidR="006D0961" w:rsidRPr="00A325E9" w:rsidRDefault="006D0961" w:rsidP="0094450D">
            <w:pPr>
              <w:pStyle w:val="af0"/>
              <w:numPr>
                <w:ilvl w:val="0"/>
                <w:numId w:val="26"/>
              </w:numPr>
              <w:tabs>
                <w:tab w:val="left" w:pos="369"/>
              </w:tabs>
              <w:ind w:left="0" w:firstLine="0"/>
              <w:jc w:val="both"/>
              <w:rPr>
                <w:iCs/>
              </w:rPr>
            </w:pPr>
            <w:r w:rsidRPr="00A325E9">
              <w:rPr>
                <w:iCs/>
              </w:rPr>
              <w:t>в работе недостаточно полно была использована профессиональная литература, выводы и практические рекомендации не отражали в достаточной степени содержание работы;</w:t>
            </w:r>
          </w:p>
          <w:p w14:paraId="4F20087A" w14:textId="32D08F62" w:rsidR="006D0961" w:rsidRPr="00A325E9" w:rsidRDefault="006D0961" w:rsidP="0094450D">
            <w:pPr>
              <w:pStyle w:val="af0"/>
              <w:numPr>
                <w:ilvl w:val="0"/>
                <w:numId w:val="26"/>
              </w:numPr>
              <w:tabs>
                <w:tab w:val="left" w:pos="369"/>
              </w:tabs>
              <w:ind w:left="0" w:firstLine="0"/>
              <w:jc w:val="both"/>
              <w:rPr>
                <w:iCs/>
              </w:rPr>
            </w:pPr>
            <w:r w:rsidRPr="00A325E9">
              <w:rPr>
                <w:iCs/>
              </w:rPr>
              <w:t>при написании продемонстрирован удовлетворительный уровень сформированности универсальных компетенций, поверхностный уровень теоретических знаний и практических навыков;</w:t>
            </w:r>
          </w:p>
          <w:p w14:paraId="0CA39457" w14:textId="0D98074C" w:rsidR="006D0961" w:rsidRPr="00A325E9" w:rsidRDefault="006D0961" w:rsidP="0094450D">
            <w:pPr>
              <w:pStyle w:val="af0"/>
              <w:numPr>
                <w:ilvl w:val="0"/>
                <w:numId w:val="26"/>
              </w:numPr>
              <w:tabs>
                <w:tab w:val="left" w:pos="369"/>
              </w:tabs>
              <w:ind w:left="0" w:firstLine="0"/>
              <w:jc w:val="both"/>
            </w:pPr>
            <w:r w:rsidRPr="00A325E9">
              <w:rPr>
                <w:iCs/>
              </w:rPr>
              <w:t>работа своевременно представлена на кафедру, однако не в полном объеме по содержанию и / или оформлению соответствует предъявляемым требованиям</w:t>
            </w:r>
            <w:r w:rsidR="007418C1" w:rsidRPr="00A325E9">
              <w:rPr>
                <w:iCs/>
              </w:rPr>
              <w:t>.</w:t>
            </w:r>
          </w:p>
        </w:tc>
        <w:tc>
          <w:tcPr>
            <w:tcW w:w="1984" w:type="dxa"/>
          </w:tcPr>
          <w:p w14:paraId="7A7E898B" w14:textId="5773814A" w:rsidR="006D0961" w:rsidRPr="00A325E9" w:rsidRDefault="006D0961" w:rsidP="006D0961">
            <w:pPr>
              <w:jc w:val="center"/>
              <w:rPr>
                <w:i/>
              </w:rPr>
            </w:pPr>
          </w:p>
        </w:tc>
        <w:tc>
          <w:tcPr>
            <w:tcW w:w="2127" w:type="dxa"/>
          </w:tcPr>
          <w:p w14:paraId="4D342515" w14:textId="5469387B" w:rsidR="006D0961" w:rsidRPr="00A325E9" w:rsidRDefault="006D0961" w:rsidP="006D0961">
            <w:pPr>
              <w:jc w:val="center"/>
              <w:rPr>
                <w:color w:val="000000"/>
              </w:rPr>
            </w:pPr>
            <w:r w:rsidRPr="00A325E9">
              <w:rPr>
                <w:i/>
              </w:rPr>
              <w:t>3</w:t>
            </w:r>
          </w:p>
        </w:tc>
      </w:tr>
      <w:tr w:rsidR="006D0961" w:rsidRPr="00A325E9" w14:paraId="4243C293" w14:textId="77777777" w:rsidTr="00530DF9">
        <w:trPr>
          <w:trHeight w:val="283"/>
        </w:trPr>
        <w:tc>
          <w:tcPr>
            <w:tcW w:w="2410" w:type="dxa"/>
            <w:vMerge/>
          </w:tcPr>
          <w:p w14:paraId="07F09E6F" w14:textId="77777777" w:rsidR="006D0961" w:rsidRPr="00A325E9" w:rsidRDefault="006D0961" w:rsidP="006D0961"/>
        </w:tc>
        <w:tc>
          <w:tcPr>
            <w:tcW w:w="8080" w:type="dxa"/>
          </w:tcPr>
          <w:p w14:paraId="1E65259F" w14:textId="77777777" w:rsidR="006D0961" w:rsidRPr="00A325E9" w:rsidRDefault="006D0961" w:rsidP="0094450D">
            <w:pPr>
              <w:pStyle w:val="af0"/>
              <w:numPr>
                <w:ilvl w:val="0"/>
                <w:numId w:val="27"/>
              </w:numPr>
              <w:tabs>
                <w:tab w:val="left" w:pos="324"/>
              </w:tabs>
              <w:ind w:left="0" w:firstLine="0"/>
              <w:jc w:val="both"/>
              <w:rPr>
                <w:iCs/>
              </w:rPr>
            </w:pPr>
            <w:r w:rsidRPr="00A325E9">
              <w:rPr>
                <w:iCs/>
              </w:rPr>
              <w:t>содержание работы не раскрывает тему, вопросы изложены бессистемно и поверхностно, нет анализа практического материала, основные положения и рекомендации не имеют обоснования;</w:t>
            </w:r>
          </w:p>
          <w:p w14:paraId="29610C52" w14:textId="77777777" w:rsidR="006D0961" w:rsidRPr="00A325E9" w:rsidRDefault="006D0961" w:rsidP="0094450D">
            <w:pPr>
              <w:pStyle w:val="af0"/>
              <w:numPr>
                <w:ilvl w:val="0"/>
                <w:numId w:val="27"/>
              </w:numPr>
              <w:tabs>
                <w:tab w:val="left" w:pos="324"/>
              </w:tabs>
              <w:ind w:left="0" w:firstLine="0"/>
              <w:jc w:val="both"/>
              <w:rPr>
                <w:iCs/>
              </w:rPr>
            </w:pPr>
            <w:r w:rsidRPr="00A325E9">
              <w:rPr>
                <w:iCs/>
              </w:rPr>
              <w:t>работа не оригинальна, основана на компиляции публикаций по теме;</w:t>
            </w:r>
          </w:p>
          <w:p w14:paraId="0B226B2D" w14:textId="16F508C3" w:rsidR="006D0961" w:rsidRPr="00A325E9" w:rsidRDefault="006D0961" w:rsidP="0094450D">
            <w:pPr>
              <w:pStyle w:val="af0"/>
              <w:numPr>
                <w:ilvl w:val="0"/>
                <w:numId w:val="27"/>
              </w:numPr>
              <w:tabs>
                <w:tab w:val="left" w:pos="324"/>
              </w:tabs>
              <w:ind w:left="0" w:firstLine="0"/>
              <w:jc w:val="both"/>
              <w:rPr>
                <w:iCs/>
              </w:rPr>
            </w:pPr>
            <w:r w:rsidRPr="00A325E9">
              <w:rPr>
                <w:iCs/>
              </w:rPr>
              <w:t>при написании продемонстрирован неудовлетворительный уровень сформированности универсальных компетенций;</w:t>
            </w:r>
          </w:p>
          <w:p w14:paraId="34FABA14" w14:textId="341FB80A" w:rsidR="006D0961" w:rsidRPr="00A325E9" w:rsidRDefault="006D0961" w:rsidP="0094450D">
            <w:pPr>
              <w:pStyle w:val="af0"/>
              <w:numPr>
                <w:ilvl w:val="0"/>
                <w:numId w:val="27"/>
              </w:numPr>
              <w:tabs>
                <w:tab w:val="left" w:pos="324"/>
              </w:tabs>
              <w:ind w:left="0" w:firstLine="0"/>
              <w:jc w:val="both"/>
            </w:pPr>
            <w:r w:rsidRPr="00A325E9">
              <w:rPr>
                <w:iCs/>
              </w:rPr>
              <w:t>работа несвоевременно представлена на кафедру, не в полном объеме по содержанию и оформлению соответствует предъявляемым требованиям</w:t>
            </w:r>
            <w:r w:rsidR="007418C1" w:rsidRPr="00A325E9">
              <w:rPr>
                <w:iCs/>
              </w:rPr>
              <w:t>.</w:t>
            </w:r>
          </w:p>
        </w:tc>
        <w:tc>
          <w:tcPr>
            <w:tcW w:w="1984" w:type="dxa"/>
          </w:tcPr>
          <w:p w14:paraId="11C15C1F" w14:textId="0533D30C" w:rsidR="006D0961" w:rsidRPr="00A325E9" w:rsidRDefault="006D0961" w:rsidP="006D0961">
            <w:pPr>
              <w:jc w:val="center"/>
              <w:rPr>
                <w:i/>
              </w:rPr>
            </w:pPr>
          </w:p>
        </w:tc>
        <w:tc>
          <w:tcPr>
            <w:tcW w:w="2127" w:type="dxa"/>
          </w:tcPr>
          <w:p w14:paraId="5BE6D9F0" w14:textId="42BA5D8E" w:rsidR="006D0961" w:rsidRPr="00A325E9" w:rsidRDefault="006D0961" w:rsidP="006D0961">
            <w:pPr>
              <w:jc w:val="center"/>
              <w:rPr>
                <w:color w:val="000000"/>
              </w:rPr>
            </w:pPr>
            <w:r w:rsidRPr="00A325E9">
              <w:rPr>
                <w:i/>
              </w:rPr>
              <w:t>2</w:t>
            </w:r>
          </w:p>
        </w:tc>
      </w:tr>
    </w:tbl>
    <w:p w14:paraId="76901B2A" w14:textId="751E56BA" w:rsidR="00E705FF" w:rsidRPr="00A325E9" w:rsidRDefault="00E705FF" w:rsidP="00E705FF">
      <w:pPr>
        <w:pStyle w:val="2"/>
        <w:rPr>
          <w:rFonts w:cs="Times New Roman"/>
          <w:i/>
        </w:rPr>
      </w:pPr>
      <w:r w:rsidRPr="00A325E9">
        <w:rPr>
          <w:rFonts w:cs="Times New Roman"/>
        </w:rPr>
        <w:t>Промежуточная аттестация</w:t>
      </w:r>
      <w:r w:rsidR="00D033FF" w:rsidRPr="00A325E9">
        <w:rPr>
          <w:rFonts w:cs="Times New Roman"/>
        </w:rPr>
        <w:t>:</w:t>
      </w:r>
    </w:p>
    <w:tbl>
      <w:tblPr>
        <w:tblStyle w:val="a8"/>
        <w:tblW w:w="14601" w:type="dxa"/>
        <w:tblInd w:w="108" w:type="dxa"/>
        <w:tblLook w:val="04A0" w:firstRow="1" w:lastRow="0" w:firstColumn="1" w:lastColumn="0" w:noHBand="0" w:noVBand="1"/>
      </w:tblPr>
      <w:tblGrid>
        <w:gridCol w:w="3261"/>
        <w:gridCol w:w="11340"/>
      </w:tblGrid>
      <w:tr w:rsidR="002C4687" w:rsidRPr="00A325E9" w14:paraId="199B8EA8" w14:textId="77777777" w:rsidTr="002C4687">
        <w:trPr>
          <w:trHeight w:val="493"/>
        </w:trPr>
        <w:tc>
          <w:tcPr>
            <w:tcW w:w="3261" w:type="dxa"/>
            <w:shd w:val="clear" w:color="auto" w:fill="DBE5F1" w:themeFill="accent1" w:themeFillTint="33"/>
            <w:vAlign w:val="center"/>
          </w:tcPr>
          <w:p w14:paraId="6C238BF6" w14:textId="77777777" w:rsidR="002C4687" w:rsidRPr="00A325E9" w:rsidRDefault="002C4687" w:rsidP="0009260A">
            <w:pPr>
              <w:pStyle w:val="af0"/>
              <w:ind w:left="0"/>
              <w:jc w:val="center"/>
              <w:rPr>
                <w:b/>
              </w:rPr>
            </w:pPr>
            <w:r w:rsidRPr="00A325E9">
              <w:rPr>
                <w:b/>
              </w:rPr>
              <w:t>Форма промежуточной аттестации</w:t>
            </w:r>
          </w:p>
        </w:tc>
        <w:tc>
          <w:tcPr>
            <w:tcW w:w="11340" w:type="dxa"/>
            <w:shd w:val="clear" w:color="auto" w:fill="DBE5F1" w:themeFill="accent1" w:themeFillTint="33"/>
            <w:vAlign w:val="center"/>
          </w:tcPr>
          <w:p w14:paraId="2ABD3ED3" w14:textId="77777777" w:rsidR="002C4687" w:rsidRPr="00A325E9" w:rsidRDefault="002C4687" w:rsidP="002C4687">
            <w:pPr>
              <w:pStyle w:val="af0"/>
              <w:ind w:left="0"/>
              <w:jc w:val="center"/>
              <w:rPr>
                <w:b/>
                <w:bCs/>
              </w:rPr>
            </w:pPr>
            <w:r w:rsidRPr="00A325E9">
              <w:rPr>
                <w:b/>
                <w:bCs/>
              </w:rPr>
              <w:t>Типовые контрольные задания и иные материалы</w:t>
            </w:r>
          </w:p>
          <w:p w14:paraId="391FF234" w14:textId="13D07739" w:rsidR="002C4687" w:rsidRPr="00A325E9" w:rsidRDefault="002C4687" w:rsidP="002C4687">
            <w:pPr>
              <w:pStyle w:val="af0"/>
              <w:ind w:left="0"/>
              <w:jc w:val="center"/>
              <w:rPr>
                <w:b/>
                <w:bCs/>
              </w:rPr>
            </w:pPr>
            <w:r w:rsidRPr="00A325E9">
              <w:rPr>
                <w:b/>
                <w:bCs/>
              </w:rPr>
              <w:t>для проведения промежуточной аттестации:</w:t>
            </w:r>
          </w:p>
        </w:tc>
      </w:tr>
      <w:tr w:rsidR="002C4687" w:rsidRPr="00A325E9" w14:paraId="04DDBCC1" w14:textId="77777777" w:rsidTr="002C4687">
        <w:tc>
          <w:tcPr>
            <w:tcW w:w="3261" w:type="dxa"/>
          </w:tcPr>
          <w:p w14:paraId="1499A734" w14:textId="21D83CB9" w:rsidR="002C4687" w:rsidRPr="00A325E9" w:rsidRDefault="00D77CD6" w:rsidP="0009260A">
            <w:pPr>
              <w:jc w:val="both"/>
              <w:rPr>
                <w:color w:val="000000" w:themeColor="text1"/>
              </w:rPr>
            </w:pPr>
            <w:r>
              <w:rPr>
                <w:color w:val="000000" w:themeColor="text1"/>
              </w:rPr>
              <w:lastRenderedPageBreak/>
              <w:t xml:space="preserve">Зачет </w:t>
            </w:r>
          </w:p>
        </w:tc>
        <w:tc>
          <w:tcPr>
            <w:tcW w:w="11340" w:type="dxa"/>
          </w:tcPr>
          <w:p w14:paraId="5EB20C90" w14:textId="5830568E" w:rsidR="00D77CD6" w:rsidRPr="00D77CD6" w:rsidRDefault="00D77CD6" w:rsidP="00D77CD6">
            <w:pPr>
              <w:rPr>
                <w:i/>
              </w:rPr>
            </w:pPr>
            <w:r w:rsidRPr="00D77CD6">
              <w:rPr>
                <w:i/>
              </w:rPr>
              <w:t>Перечень вопросов к устному зачету</w:t>
            </w:r>
          </w:p>
          <w:p w14:paraId="3F458164" w14:textId="3469B721" w:rsidR="00D77CD6" w:rsidRPr="0032390F" w:rsidRDefault="00D77CD6" w:rsidP="00D77CD6">
            <w:pPr>
              <w:pStyle w:val="af0"/>
              <w:numPr>
                <w:ilvl w:val="0"/>
                <w:numId w:val="48"/>
              </w:numPr>
            </w:pPr>
            <w:r w:rsidRPr="00581A6B">
              <w:t>Основные числовые характеристики случайных величин и</w:t>
            </w:r>
            <w:r>
              <w:t xml:space="preserve"> их </w:t>
            </w:r>
            <w:r w:rsidRPr="00581A6B">
              <w:t xml:space="preserve"> вычисление</w:t>
            </w:r>
            <w:r w:rsidRPr="00FC33CE">
              <w:t>.</w:t>
            </w:r>
          </w:p>
          <w:p w14:paraId="6881BABC" w14:textId="76489236" w:rsidR="00D77CD6" w:rsidRPr="00FC33CE" w:rsidRDefault="00D77CD6" w:rsidP="00D77CD6">
            <w:pPr>
              <w:pStyle w:val="af0"/>
              <w:numPr>
                <w:ilvl w:val="0"/>
                <w:numId w:val="48"/>
              </w:numPr>
              <w:suppressAutoHyphens/>
            </w:pPr>
            <w:r>
              <w:t>Стандартный элемент управления «Кнопка» - назначение, свойства, методы, события.</w:t>
            </w:r>
          </w:p>
          <w:p w14:paraId="088D5E2C" w14:textId="7F6302BB" w:rsidR="00D77CD6" w:rsidRDefault="00D77CD6" w:rsidP="00D77CD6">
            <w:pPr>
              <w:pStyle w:val="af0"/>
              <w:numPr>
                <w:ilvl w:val="0"/>
                <w:numId w:val="48"/>
              </w:numPr>
              <w:suppressAutoHyphens/>
            </w:pPr>
            <w:r>
              <w:t xml:space="preserve">Надстройка </w:t>
            </w:r>
            <w:r w:rsidRPr="00D77CD6">
              <w:rPr>
                <w:lang w:val="en-US"/>
              </w:rPr>
              <w:t>MS</w:t>
            </w:r>
            <w:r w:rsidRPr="00FC33CE">
              <w:t xml:space="preserve"> </w:t>
            </w:r>
            <w:r w:rsidRPr="00D77CD6">
              <w:rPr>
                <w:lang w:val="en-US"/>
              </w:rPr>
              <w:t>Excel</w:t>
            </w:r>
            <w:r>
              <w:t xml:space="preserve"> “Поиск решения” – назначение, вызов, состав окна. </w:t>
            </w:r>
          </w:p>
          <w:p w14:paraId="3262640D" w14:textId="79D79668" w:rsidR="00D77CD6" w:rsidRPr="00A8539E" w:rsidRDefault="00D77CD6" w:rsidP="00D77CD6">
            <w:pPr>
              <w:pStyle w:val="af0"/>
              <w:numPr>
                <w:ilvl w:val="0"/>
                <w:numId w:val="48"/>
              </w:numPr>
            </w:pPr>
            <w:r>
              <w:t xml:space="preserve">Диалоговая функция </w:t>
            </w:r>
            <w:proofErr w:type="spellStart"/>
            <w:r w:rsidRPr="00D77CD6">
              <w:rPr>
                <w:lang w:val="en-US"/>
              </w:rPr>
              <w:t>MsgBox</w:t>
            </w:r>
            <w:proofErr w:type="spellEnd"/>
            <w:r>
              <w:t xml:space="preserve"> - ее назначение, аргументы, пример использования, передаваемый результат.</w:t>
            </w:r>
          </w:p>
          <w:p w14:paraId="5081210C" w14:textId="6F449811" w:rsidR="00392B38" w:rsidRPr="00A325E9" w:rsidRDefault="00392B38" w:rsidP="00D77CD6">
            <w:pPr>
              <w:suppressAutoHyphens/>
              <w:rPr>
                <w:rFonts w:eastAsiaTheme="minorHAnsi"/>
                <w:color w:val="000000" w:themeColor="text1"/>
                <w:lang w:eastAsia="en-US"/>
              </w:rPr>
            </w:pPr>
          </w:p>
        </w:tc>
      </w:tr>
      <w:tr w:rsidR="00DE3851" w:rsidRPr="00A325E9" w14:paraId="0593A155" w14:textId="77777777" w:rsidTr="002C4687">
        <w:tc>
          <w:tcPr>
            <w:tcW w:w="3261" w:type="dxa"/>
          </w:tcPr>
          <w:p w14:paraId="6ED882A9" w14:textId="54FD2173" w:rsidR="00DE3851" w:rsidRPr="00A325E9" w:rsidRDefault="00DE3851" w:rsidP="0009260A">
            <w:pPr>
              <w:jc w:val="both"/>
              <w:rPr>
                <w:color w:val="000000" w:themeColor="text1"/>
              </w:rPr>
            </w:pPr>
            <w:r w:rsidRPr="00A325E9">
              <w:rPr>
                <w:color w:val="000000" w:themeColor="text1"/>
              </w:rPr>
              <w:t>Экзамен</w:t>
            </w:r>
          </w:p>
        </w:tc>
        <w:tc>
          <w:tcPr>
            <w:tcW w:w="11340" w:type="dxa"/>
          </w:tcPr>
          <w:p w14:paraId="0DF92859" w14:textId="54E216ED" w:rsidR="00DE3851" w:rsidRPr="00A325E9" w:rsidRDefault="00DE3851" w:rsidP="00B70E3E">
            <w:pPr>
              <w:pStyle w:val="af0"/>
              <w:tabs>
                <w:tab w:val="left" w:pos="993"/>
              </w:tabs>
              <w:ind w:left="0"/>
              <w:rPr>
                <w:i/>
                <w:sz w:val="24"/>
                <w:szCs w:val="24"/>
              </w:rPr>
            </w:pPr>
            <w:r>
              <w:rPr>
                <w:i/>
                <w:sz w:val="24"/>
                <w:szCs w:val="24"/>
              </w:rPr>
              <w:t xml:space="preserve">      Перечень вопросов к</w:t>
            </w:r>
            <w:r w:rsidRPr="00A325E9">
              <w:rPr>
                <w:i/>
                <w:sz w:val="24"/>
                <w:szCs w:val="24"/>
              </w:rPr>
              <w:t xml:space="preserve">  экзамену</w:t>
            </w:r>
            <w:r w:rsidR="00D77CD6">
              <w:rPr>
                <w:i/>
                <w:sz w:val="24"/>
                <w:szCs w:val="24"/>
              </w:rPr>
              <w:t xml:space="preserve"> </w:t>
            </w:r>
            <w:r>
              <w:rPr>
                <w:i/>
                <w:sz w:val="24"/>
                <w:szCs w:val="24"/>
              </w:rPr>
              <w:t>(</w:t>
            </w:r>
            <w:r w:rsidR="00D77CD6">
              <w:rPr>
                <w:i/>
                <w:sz w:val="24"/>
                <w:szCs w:val="24"/>
              </w:rPr>
              <w:t>тесту</w:t>
            </w:r>
            <w:r>
              <w:rPr>
                <w:i/>
                <w:sz w:val="24"/>
                <w:szCs w:val="24"/>
              </w:rPr>
              <w:t>)</w:t>
            </w:r>
            <w:r w:rsidR="00D77CD6">
              <w:rPr>
                <w:i/>
                <w:sz w:val="24"/>
                <w:szCs w:val="24"/>
              </w:rPr>
              <w:t xml:space="preserve"> (фрагмент)</w:t>
            </w:r>
            <w:r w:rsidRPr="00A325E9">
              <w:rPr>
                <w:i/>
                <w:sz w:val="24"/>
                <w:szCs w:val="24"/>
              </w:rPr>
              <w:t>:</w:t>
            </w:r>
          </w:p>
          <w:p w14:paraId="3ABA56B5" w14:textId="77777777" w:rsidR="00DE3851" w:rsidRPr="003C1201" w:rsidRDefault="00DE3851" w:rsidP="00DE3851">
            <w:pPr>
              <w:pStyle w:val="af0"/>
              <w:numPr>
                <w:ilvl w:val="0"/>
                <w:numId w:val="43"/>
              </w:numPr>
              <w:spacing w:after="200" w:line="276" w:lineRule="auto"/>
              <w:rPr>
                <w:color w:val="222222"/>
                <w:sz w:val="24"/>
                <w:szCs w:val="24"/>
                <w:shd w:val="clear" w:color="auto" w:fill="FFFFFF"/>
              </w:rPr>
            </w:pPr>
            <w:r w:rsidRPr="003C1201">
              <w:rPr>
                <w:color w:val="222222"/>
                <w:sz w:val="24"/>
                <w:szCs w:val="24"/>
                <w:shd w:val="clear" w:color="auto" w:fill="FFFFFF"/>
              </w:rPr>
              <w:t>В каком отчете можно посмотреть название IP-сети посетителя?</w:t>
            </w:r>
          </w:p>
          <w:p w14:paraId="199D2C5B" w14:textId="77777777" w:rsidR="00DE3851" w:rsidRPr="003C1201" w:rsidRDefault="00DE3851" w:rsidP="00DE3851">
            <w:pPr>
              <w:pStyle w:val="af0"/>
              <w:numPr>
                <w:ilvl w:val="0"/>
                <w:numId w:val="43"/>
              </w:numPr>
              <w:spacing w:after="200" w:line="276" w:lineRule="auto"/>
              <w:rPr>
                <w:color w:val="222222"/>
                <w:sz w:val="24"/>
                <w:szCs w:val="24"/>
                <w:shd w:val="clear" w:color="auto" w:fill="FFFFFF"/>
              </w:rPr>
            </w:pPr>
            <w:r w:rsidRPr="003C1201">
              <w:rPr>
                <w:color w:val="222222"/>
                <w:sz w:val="24"/>
                <w:szCs w:val="24"/>
                <w:shd w:val="clear" w:color="auto" w:fill="FFFFFF"/>
              </w:rPr>
              <w:t>Под какими логинами можно удалить счетчик Метрики?</w:t>
            </w:r>
          </w:p>
          <w:p w14:paraId="3DBB674A" w14:textId="77777777" w:rsidR="00DE3851" w:rsidRPr="003C1201" w:rsidRDefault="00DE3851" w:rsidP="00DE3851">
            <w:pPr>
              <w:pStyle w:val="af0"/>
              <w:numPr>
                <w:ilvl w:val="0"/>
                <w:numId w:val="43"/>
              </w:numPr>
              <w:spacing w:after="200" w:line="276" w:lineRule="auto"/>
              <w:rPr>
                <w:color w:val="222222"/>
                <w:sz w:val="24"/>
                <w:szCs w:val="24"/>
                <w:shd w:val="clear" w:color="auto" w:fill="FFFFFF"/>
              </w:rPr>
            </w:pPr>
            <w:r w:rsidRPr="003C1201">
              <w:rPr>
                <w:color w:val="222222"/>
                <w:sz w:val="24"/>
                <w:szCs w:val="24"/>
                <w:shd w:val="clear" w:color="auto" w:fill="FFFFFF"/>
              </w:rPr>
              <w:t xml:space="preserve">За какой период </w:t>
            </w:r>
            <w:proofErr w:type="spellStart"/>
            <w:r w:rsidRPr="003C1201">
              <w:rPr>
                <w:color w:val="222222"/>
                <w:sz w:val="24"/>
                <w:szCs w:val="24"/>
                <w:shd w:val="clear" w:color="auto" w:fill="FFFFFF"/>
              </w:rPr>
              <w:t>информер</w:t>
            </w:r>
            <w:proofErr w:type="spellEnd"/>
            <w:r w:rsidRPr="003C1201">
              <w:rPr>
                <w:color w:val="222222"/>
                <w:sz w:val="24"/>
                <w:szCs w:val="24"/>
                <w:shd w:val="clear" w:color="auto" w:fill="FFFFFF"/>
              </w:rPr>
              <w:t xml:space="preserve"> отображает данные на сайте?</w:t>
            </w:r>
          </w:p>
          <w:p w14:paraId="59765F9E" w14:textId="77777777" w:rsidR="00DE3851" w:rsidRPr="003C1201" w:rsidRDefault="00DE3851" w:rsidP="00DE3851">
            <w:pPr>
              <w:pStyle w:val="af0"/>
              <w:numPr>
                <w:ilvl w:val="0"/>
                <w:numId w:val="43"/>
              </w:numPr>
              <w:spacing w:after="200" w:line="276" w:lineRule="auto"/>
              <w:rPr>
                <w:color w:val="222222"/>
                <w:sz w:val="24"/>
                <w:szCs w:val="24"/>
                <w:shd w:val="clear" w:color="auto" w:fill="FFFFFF"/>
              </w:rPr>
            </w:pPr>
            <w:r w:rsidRPr="003C1201">
              <w:rPr>
                <w:color w:val="222222"/>
                <w:sz w:val="24"/>
                <w:szCs w:val="24"/>
                <w:shd w:val="clear" w:color="auto" w:fill="FFFFFF"/>
              </w:rPr>
              <w:t>Можно ли изменить номер счетчика Метрики?</w:t>
            </w:r>
          </w:p>
          <w:p w14:paraId="2D3F1328" w14:textId="77777777" w:rsidR="00DE3851" w:rsidRPr="003C1201" w:rsidRDefault="00DE3851" w:rsidP="00DE3851">
            <w:pPr>
              <w:pStyle w:val="af0"/>
              <w:numPr>
                <w:ilvl w:val="0"/>
                <w:numId w:val="43"/>
              </w:numPr>
              <w:spacing w:after="200" w:line="276" w:lineRule="auto"/>
              <w:rPr>
                <w:color w:val="222222"/>
                <w:sz w:val="24"/>
                <w:szCs w:val="24"/>
                <w:shd w:val="clear" w:color="auto" w:fill="FFFFFF"/>
              </w:rPr>
            </w:pPr>
            <w:r w:rsidRPr="003C1201">
              <w:rPr>
                <w:color w:val="222222"/>
                <w:sz w:val="24"/>
                <w:szCs w:val="24"/>
                <w:shd w:val="clear" w:color="auto" w:fill="FFFFFF"/>
              </w:rPr>
              <w:t>Какое максимальное число шагов можно задать в составной цели?</w:t>
            </w:r>
          </w:p>
          <w:p w14:paraId="67CEA871" w14:textId="77777777" w:rsidR="00DE3851" w:rsidRPr="003C1201" w:rsidRDefault="00DE3851" w:rsidP="00DE3851">
            <w:pPr>
              <w:pStyle w:val="af0"/>
              <w:numPr>
                <w:ilvl w:val="0"/>
                <w:numId w:val="43"/>
              </w:numPr>
              <w:spacing w:after="200" w:line="276" w:lineRule="auto"/>
              <w:rPr>
                <w:color w:val="222222"/>
                <w:sz w:val="24"/>
                <w:szCs w:val="24"/>
                <w:shd w:val="clear" w:color="auto" w:fill="FFFFFF"/>
              </w:rPr>
            </w:pPr>
            <w:r w:rsidRPr="003C1201">
              <w:rPr>
                <w:color w:val="222222"/>
                <w:sz w:val="24"/>
                <w:szCs w:val="24"/>
                <w:shd w:val="clear" w:color="auto" w:fill="FFFFFF"/>
              </w:rPr>
              <w:t>На сайте site.ru и домене третьего уровня shop.site.ru установлены различные счетчики Метрики. Посетитель из поиска попадает на site.ru, затем по ссылке переходит на shop.site.ru. Какой источник трафика будет у визита для счетчика shop.site.ru?</w:t>
            </w:r>
          </w:p>
          <w:p w14:paraId="7E20D8C1" w14:textId="77777777" w:rsidR="00DE3851" w:rsidRPr="003C1201" w:rsidRDefault="00DE3851" w:rsidP="00DE3851">
            <w:pPr>
              <w:pStyle w:val="af0"/>
              <w:numPr>
                <w:ilvl w:val="0"/>
                <w:numId w:val="43"/>
              </w:numPr>
              <w:spacing w:after="200" w:line="276" w:lineRule="auto"/>
              <w:rPr>
                <w:sz w:val="24"/>
                <w:szCs w:val="24"/>
              </w:rPr>
            </w:pPr>
            <w:r w:rsidRPr="003C1201">
              <w:rPr>
                <w:color w:val="222222"/>
                <w:sz w:val="24"/>
                <w:szCs w:val="24"/>
                <w:shd w:val="clear" w:color="auto" w:fill="FFFFFF"/>
              </w:rPr>
              <w:t xml:space="preserve">Цель настроена на посещение страницы Контакты. Посетитель перешел на главную страницу, затем на страницу с контактами, после этого обновил страницу с контактами и завершил </w:t>
            </w:r>
          </w:p>
          <w:p w14:paraId="4D285EEC" w14:textId="77777777" w:rsidR="00DE3851" w:rsidRPr="003C1201" w:rsidRDefault="00DE3851" w:rsidP="00DE3851">
            <w:pPr>
              <w:pStyle w:val="af0"/>
              <w:numPr>
                <w:ilvl w:val="0"/>
                <w:numId w:val="43"/>
              </w:numPr>
              <w:shd w:val="clear" w:color="auto" w:fill="FFFFFF"/>
              <w:spacing w:before="225" w:after="150"/>
              <w:outlineLvl w:val="0"/>
              <w:rPr>
                <w:rFonts w:eastAsia="Times New Roman"/>
                <w:bCs/>
                <w:color w:val="000000"/>
                <w:kern w:val="36"/>
                <w:sz w:val="24"/>
                <w:szCs w:val="24"/>
              </w:rPr>
            </w:pPr>
            <w:r w:rsidRPr="003C1201">
              <w:rPr>
                <w:rFonts w:eastAsia="Times New Roman"/>
                <w:bCs/>
                <w:color w:val="000000"/>
                <w:kern w:val="36"/>
                <w:sz w:val="24"/>
                <w:szCs w:val="24"/>
              </w:rPr>
              <w:t>По вашему объявлению прогнозируется высокая вероятность конверсии для определенного пользователя, но установленной ставки не хватает, чтобы выиграть аукцион на площадке, которую он посетил. Пользователь не попадает ни под одну из корректировок. Есть ли шанс у пользователя увидеть ваше объявление?</w:t>
            </w:r>
          </w:p>
          <w:p w14:paraId="20CE527C" w14:textId="77777777" w:rsidR="00DE3851" w:rsidRPr="003C1201" w:rsidRDefault="00DE3851" w:rsidP="00DE3851">
            <w:pPr>
              <w:pStyle w:val="af0"/>
              <w:numPr>
                <w:ilvl w:val="0"/>
                <w:numId w:val="43"/>
              </w:numPr>
              <w:shd w:val="clear" w:color="auto" w:fill="FFFFFF"/>
              <w:spacing w:before="225" w:after="150"/>
              <w:outlineLvl w:val="0"/>
              <w:rPr>
                <w:rFonts w:eastAsia="Times New Roman"/>
                <w:bCs/>
                <w:color w:val="000000"/>
                <w:kern w:val="36"/>
                <w:sz w:val="24"/>
                <w:szCs w:val="24"/>
              </w:rPr>
            </w:pPr>
            <w:r w:rsidRPr="003C1201">
              <w:rPr>
                <w:rFonts w:eastAsia="Times New Roman"/>
                <w:bCs/>
                <w:color w:val="000000"/>
                <w:kern w:val="36"/>
                <w:sz w:val="24"/>
                <w:szCs w:val="24"/>
              </w:rPr>
              <w:t>Рекламодатель в статистике кампании видит, что были клики по объявлениям в блоке премиум, хотя ставок в кампании недостаточно для покупки такого объема трафика. Почему такое могло произойти?</w:t>
            </w:r>
          </w:p>
          <w:p w14:paraId="263F3537" w14:textId="77777777" w:rsidR="00DE3851" w:rsidRPr="003C1201" w:rsidRDefault="00DE3851" w:rsidP="00DE3851">
            <w:pPr>
              <w:pStyle w:val="af0"/>
              <w:numPr>
                <w:ilvl w:val="0"/>
                <w:numId w:val="43"/>
              </w:numPr>
              <w:shd w:val="clear" w:color="auto" w:fill="FFFFFF"/>
              <w:spacing w:before="225" w:after="150"/>
              <w:outlineLvl w:val="0"/>
              <w:rPr>
                <w:rFonts w:eastAsia="Times New Roman"/>
                <w:bCs/>
                <w:color w:val="000000"/>
                <w:kern w:val="36"/>
                <w:sz w:val="24"/>
                <w:szCs w:val="24"/>
              </w:rPr>
            </w:pPr>
            <w:r w:rsidRPr="003C1201">
              <w:rPr>
                <w:rFonts w:eastAsia="Times New Roman"/>
                <w:bCs/>
                <w:color w:val="000000"/>
                <w:kern w:val="36"/>
                <w:sz w:val="24"/>
                <w:szCs w:val="24"/>
              </w:rPr>
              <w:t xml:space="preserve">Рекламодатель добавил в группу графическое объявление одного из популярных размеров. Количество показов в кампании увеличилось, но рост показов меньше, чем ожидалось. Теперь нужно увеличить количество показов, сохранив </w:t>
            </w:r>
            <w:proofErr w:type="gramStart"/>
            <w:r w:rsidRPr="003C1201">
              <w:rPr>
                <w:rFonts w:eastAsia="Times New Roman"/>
                <w:bCs/>
                <w:color w:val="000000"/>
                <w:kern w:val="36"/>
                <w:sz w:val="24"/>
                <w:szCs w:val="24"/>
              </w:rPr>
              <w:t>средний</w:t>
            </w:r>
            <w:proofErr w:type="gramEnd"/>
            <w:r w:rsidRPr="003C1201">
              <w:rPr>
                <w:rFonts w:eastAsia="Times New Roman"/>
                <w:bCs/>
                <w:color w:val="000000"/>
                <w:kern w:val="36"/>
                <w:sz w:val="24"/>
                <w:szCs w:val="24"/>
              </w:rPr>
              <w:t xml:space="preserve"> CPC и цену конверсии. Какими способами это можно сделать?</w:t>
            </w:r>
          </w:p>
          <w:p w14:paraId="0319886E" w14:textId="77777777" w:rsidR="00DE3851" w:rsidRPr="00A325E9" w:rsidRDefault="00DE3851" w:rsidP="00DE3851">
            <w:pPr>
              <w:pStyle w:val="af0"/>
              <w:ind w:left="1368"/>
              <w:jc w:val="both"/>
              <w:rPr>
                <w:i/>
                <w:sz w:val="24"/>
                <w:szCs w:val="24"/>
              </w:rPr>
            </w:pPr>
          </w:p>
        </w:tc>
      </w:tr>
    </w:tbl>
    <w:p w14:paraId="09E359C2" w14:textId="7B1E107A" w:rsidR="009D5862" w:rsidRPr="00A325E9" w:rsidRDefault="009D5862" w:rsidP="009D5862">
      <w:pPr>
        <w:pStyle w:val="2"/>
        <w:rPr>
          <w:rFonts w:cs="Times New Roman"/>
          <w:color w:val="000000" w:themeColor="text1"/>
        </w:rPr>
      </w:pPr>
      <w:r w:rsidRPr="00A325E9">
        <w:rPr>
          <w:rFonts w:cs="Times New Roman"/>
          <w:color w:val="000000" w:themeColor="text1"/>
        </w:rPr>
        <w:lastRenderedPageBreak/>
        <w:t xml:space="preserve">Критерии, шкалы оценивания промежуточной аттестации </w:t>
      </w:r>
      <w:r w:rsidR="009B4BCD" w:rsidRPr="00A325E9">
        <w:rPr>
          <w:rFonts w:cs="Times New Roman"/>
          <w:color w:val="000000" w:themeColor="text1"/>
        </w:rPr>
        <w:t>учебной дисциплины</w:t>
      </w:r>
      <w:r w:rsidRPr="00A325E9">
        <w:rPr>
          <w:rFonts w:cs="Times New Roman"/>
          <w:color w:val="000000" w:themeColor="text1"/>
        </w:rPr>
        <w:t>:</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6C0A15" w:rsidRPr="00A325E9" w14:paraId="5187DBD7" w14:textId="77777777" w:rsidTr="002C4687">
        <w:trPr>
          <w:trHeight w:val="521"/>
          <w:tblHeader/>
        </w:trPr>
        <w:tc>
          <w:tcPr>
            <w:tcW w:w="3828" w:type="dxa"/>
            <w:shd w:val="clear" w:color="auto" w:fill="DBE5F1" w:themeFill="accent1" w:themeFillTint="33"/>
            <w:vAlign w:val="center"/>
          </w:tcPr>
          <w:p w14:paraId="71F70CB7" w14:textId="77777777" w:rsidR="009D5862" w:rsidRPr="00A325E9" w:rsidRDefault="009D5862" w:rsidP="002C4687">
            <w:pPr>
              <w:pStyle w:val="TableParagraph"/>
              <w:ind w:left="204" w:right="194" w:firstLine="1"/>
              <w:jc w:val="center"/>
              <w:rPr>
                <w:b/>
                <w:color w:val="000000" w:themeColor="text1"/>
                <w:lang w:val="ru-RU"/>
              </w:rPr>
            </w:pPr>
            <w:r w:rsidRPr="00A325E9">
              <w:rPr>
                <w:b/>
                <w:color w:val="000000" w:themeColor="text1"/>
                <w:lang w:val="ru-RU"/>
              </w:rPr>
              <w:t>Форма промежуточной аттестации</w:t>
            </w:r>
          </w:p>
        </w:tc>
        <w:tc>
          <w:tcPr>
            <w:tcW w:w="6945" w:type="dxa"/>
            <w:vMerge w:val="restart"/>
            <w:shd w:val="clear" w:color="auto" w:fill="DBE5F1" w:themeFill="accent1" w:themeFillTint="33"/>
            <w:vAlign w:val="center"/>
          </w:tcPr>
          <w:p w14:paraId="2DAFACE3" w14:textId="77777777" w:rsidR="009D5862" w:rsidRPr="00A325E9" w:rsidRDefault="009D5862" w:rsidP="00A52143">
            <w:pPr>
              <w:pStyle w:val="TableParagraph"/>
              <w:ind w:left="872"/>
              <w:rPr>
                <w:b/>
                <w:color w:val="000000" w:themeColor="text1"/>
              </w:rPr>
            </w:pPr>
            <w:proofErr w:type="spellStart"/>
            <w:r w:rsidRPr="00A325E9">
              <w:rPr>
                <w:b/>
                <w:color w:val="000000" w:themeColor="text1"/>
              </w:rPr>
              <w:t>Критерии</w:t>
            </w:r>
            <w:proofErr w:type="spellEnd"/>
            <w:r w:rsidRPr="00A325E9">
              <w:rPr>
                <w:b/>
                <w:color w:val="000000" w:themeColor="text1"/>
              </w:rPr>
              <w:t xml:space="preserve"> </w:t>
            </w:r>
            <w:proofErr w:type="spellStart"/>
            <w:r w:rsidRPr="00A325E9">
              <w:rPr>
                <w:b/>
                <w:color w:val="000000" w:themeColor="text1"/>
              </w:rPr>
              <w:t>оценивания</w:t>
            </w:r>
            <w:proofErr w:type="spellEnd"/>
          </w:p>
        </w:tc>
        <w:tc>
          <w:tcPr>
            <w:tcW w:w="3828" w:type="dxa"/>
            <w:gridSpan w:val="2"/>
            <w:shd w:val="clear" w:color="auto" w:fill="DBE5F1" w:themeFill="accent1" w:themeFillTint="33"/>
            <w:vAlign w:val="center"/>
          </w:tcPr>
          <w:p w14:paraId="4788433A" w14:textId="2CEDE70D" w:rsidR="009D5862" w:rsidRPr="00A325E9" w:rsidRDefault="009D5862" w:rsidP="00E87ABA">
            <w:pPr>
              <w:jc w:val="center"/>
              <w:rPr>
                <w:b/>
                <w:color w:val="000000" w:themeColor="text1"/>
              </w:rPr>
            </w:pPr>
            <w:r w:rsidRPr="00A325E9">
              <w:rPr>
                <w:b/>
                <w:color w:val="000000" w:themeColor="text1"/>
              </w:rPr>
              <w:t>Шкалы оценивания</w:t>
            </w:r>
          </w:p>
        </w:tc>
      </w:tr>
      <w:tr w:rsidR="006C0A15" w:rsidRPr="00A325E9" w14:paraId="6F120A4A" w14:textId="77777777" w:rsidTr="00C04154">
        <w:trPr>
          <w:trHeight w:val="557"/>
          <w:tblHeader/>
        </w:trPr>
        <w:tc>
          <w:tcPr>
            <w:tcW w:w="3828" w:type="dxa"/>
            <w:shd w:val="clear" w:color="auto" w:fill="DBE5F1" w:themeFill="accent1" w:themeFillTint="33"/>
          </w:tcPr>
          <w:p w14:paraId="6409A3CA" w14:textId="77777777" w:rsidR="009D5862" w:rsidRPr="00A325E9" w:rsidRDefault="009D5862" w:rsidP="00FC1ACA">
            <w:pPr>
              <w:pStyle w:val="TableParagraph"/>
              <w:ind w:left="204" w:right="194" w:firstLine="1"/>
              <w:jc w:val="center"/>
              <w:rPr>
                <w:b/>
                <w:color w:val="000000" w:themeColor="text1"/>
                <w:lang w:val="ru-RU"/>
              </w:rPr>
            </w:pPr>
            <w:r w:rsidRPr="00A325E9">
              <w:rPr>
                <w:b/>
                <w:color w:val="000000" w:themeColor="text1"/>
                <w:lang w:val="ru-RU"/>
              </w:rPr>
              <w:t>Наименование оценочного средства</w:t>
            </w:r>
          </w:p>
        </w:tc>
        <w:tc>
          <w:tcPr>
            <w:tcW w:w="6945" w:type="dxa"/>
            <w:vMerge/>
            <w:shd w:val="clear" w:color="auto" w:fill="DBE5F1" w:themeFill="accent1" w:themeFillTint="33"/>
          </w:tcPr>
          <w:p w14:paraId="60DD70AB" w14:textId="77777777" w:rsidR="009D5862" w:rsidRPr="00A325E9" w:rsidRDefault="009D5862" w:rsidP="00FC1ACA">
            <w:pPr>
              <w:pStyle w:val="TableParagraph"/>
              <w:ind w:left="872"/>
              <w:rPr>
                <w:b/>
                <w:color w:val="000000" w:themeColor="text1"/>
              </w:rPr>
            </w:pPr>
          </w:p>
        </w:tc>
        <w:tc>
          <w:tcPr>
            <w:tcW w:w="1772" w:type="dxa"/>
            <w:shd w:val="clear" w:color="auto" w:fill="DBE5F1" w:themeFill="accent1" w:themeFillTint="33"/>
            <w:vAlign w:val="center"/>
          </w:tcPr>
          <w:p w14:paraId="2A384CBA" w14:textId="2EB5E773" w:rsidR="009D5862" w:rsidRPr="00A325E9" w:rsidRDefault="009D5862" w:rsidP="00E87ABA">
            <w:pPr>
              <w:jc w:val="center"/>
              <w:rPr>
                <w:b/>
                <w:color w:val="000000" w:themeColor="text1"/>
              </w:rPr>
            </w:pPr>
            <w:r w:rsidRPr="00A325E9">
              <w:rPr>
                <w:b/>
                <w:bCs/>
                <w:iCs/>
                <w:color w:val="000000" w:themeColor="text1"/>
                <w:sz w:val="20"/>
                <w:szCs w:val="20"/>
              </w:rPr>
              <w:t>100-балльная система</w:t>
            </w:r>
          </w:p>
        </w:tc>
        <w:tc>
          <w:tcPr>
            <w:tcW w:w="2056" w:type="dxa"/>
            <w:shd w:val="clear" w:color="auto" w:fill="DBE5F1" w:themeFill="accent1" w:themeFillTint="33"/>
            <w:vAlign w:val="center"/>
          </w:tcPr>
          <w:p w14:paraId="4CE45808" w14:textId="77777777" w:rsidR="009D5862" w:rsidRPr="00A325E9" w:rsidRDefault="009D5862" w:rsidP="0018060A">
            <w:pPr>
              <w:jc w:val="center"/>
              <w:rPr>
                <w:b/>
                <w:color w:val="000000" w:themeColor="text1"/>
              </w:rPr>
            </w:pPr>
            <w:r w:rsidRPr="00A325E9">
              <w:rPr>
                <w:b/>
                <w:bCs/>
                <w:iCs/>
                <w:color w:val="000000" w:themeColor="text1"/>
                <w:sz w:val="20"/>
                <w:szCs w:val="20"/>
              </w:rPr>
              <w:t>Пятибалльная система</w:t>
            </w:r>
          </w:p>
        </w:tc>
      </w:tr>
      <w:tr w:rsidR="006C0A15" w:rsidRPr="00A325E9" w14:paraId="167FBC64" w14:textId="77777777" w:rsidTr="00073075">
        <w:trPr>
          <w:trHeight w:val="283"/>
        </w:trPr>
        <w:tc>
          <w:tcPr>
            <w:tcW w:w="3828" w:type="dxa"/>
            <w:vMerge w:val="restart"/>
          </w:tcPr>
          <w:p w14:paraId="6B7CCA20" w14:textId="688F9F44" w:rsidR="006C0A15" w:rsidRPr="00A325E9" w:rsidRDefault="00280A89" w:rsidP="006C0A15">
            <w:pPr>
              <w:rPr>
                <w:color w:val="000000" w:themeColor="text1"/>
              </w:rPr>
            </w:pPr>
            <w:r w:rsidRPr="00A325E9">
              <w:rPr>
                <w:color w:val="000000" w:themeColor="text1"/>
              </w:rPr>
              <w:t>Экзамен</w:t>
            </w:r>
          </w:p>
          <w:p w14:paraId="465F4E83" w14:textId="470383A1" w:rsidR="006C0A15" w:rsidRPr="00A325E9" w:rsidRDefault="006C0A15" w:rsidP="006C0A15">
            <w:pPr>
              <w:pStyle w:val="TableParagraph"/>
              <w:rPr>
                <w:i/>
                <w:color w:val="000000" w:themeColor="text1"/>
                <w:lang w:val="ru-RU"/>
              </w:rPr>
            </w:pPr>
          </w:p>
        </w:tc>
        <w:tc>
          <w:tcPr>
            <w:tcW w:w="6945" w:type="dxa"/>
          </w:tcPr>
          <w:p w14:paraId="5153C3B7" w14:textId="77777777" w:rsidR="006C0A15" w:rsidRPr="00A325E9" w:rsidRDefault="006C0A15" w:rsidP="006C0A15">
            <w:pPr>
              <w:pStyle w:val="TableParagraph"/>
              <w:tabs>
                <w:tab w:val="left" w:pos="469"/>
              </w:tabs>
              <w:jc w:val="both"/>
              <w:rPr>
                <w:color w:val="000000" w:themeColor="text1"/>
                <w:lang w:val="ru-RU"/>
              </w:rPr>
            </w:pPr>
            <w:r w:rsidRPr="00A325E9">
              <w:rPr>
                <w:color w:val="000000" w:themeColor="text1"/>
                <w:lang w:val="ru-RU"/>
              </w:rPr>
              <w:t>Обучающийся:</w:t>
            </w:r>
          </w:p>
          <w:p w14:paraId="1588324D" w14:textId="551A1503" w:rsidR="006C0A15" w:rsidRPr="00A325E9" w:rsidRDefault="006C0A15" w:rsidP="0094450D">
            <w:pPr>
              <w:pStyle w:val="TableParagraph"/>
              <w:numPr>
                <w:ilvl w:val="0"/>
                <w:numId w:val="12"/>
              </w:numPr>
              <w:tabs>
                <w:tab w:val="left" w:pos="459"/>
              </w:tabs>
              <w:ind w:left="0" w:firstLine="0"/>
              <w:jc w:val="both"/>
              <w:rPr>
                <w:color w:val="000000" w:themeColor="text1"/>
                <w:lang w:val="ru-RU"/>
              </w:rPr>
            </w:pPr>
            <w:r w:rsidRPr="00A325E9">
              <w:rPr>
                <w:color w:val="000000" w:themeColor="text1"/>
                <w:lang w:val="ru-RU"/>
              </w:rPr>
              <w:t>демонстрирует знания, отличающиеся глубиной и содержательностью, дает полный исчерпывающий ответ, как на основные вопросы билета, так и на дополнительные;</w:t>
            </w:r>
          </w:p>
          <w:p w14:paraId="24FE8040" w14:textId="0B3F59FA" w:rsidR="006C0A15" w:rsidRPr="00A325E9" w:rsidRDefault="006C0A15" w:rsidP="0094450D">
            <w:pPr>
              <w:pStyle w:val="TableParagraph"/>
              <w:numPr>
                <w:ilvl w:val="0"/>
                <w:numId w:val="12"/>
              </w:numPr>
              <w:tabs>
                <w:tab w:val="left" w:pos="459"/>
              </w:tabs>
              <w:ind w:left="0" w:firstLine="0"/>
              <w:jc w:val="both"/>
              <w:rPr>
                <w:color w:val="000000" w:themeColor="text1"/>
                <w:lang w:val="ru-RU"/>
              </w:rPr>
            </w:pPr>
            <w:r w:rsidRPr="00A325E9">
              <w:rPr>
                <w:color w:val="000000" w:themeColor="text1"/>
                <w:lang w:val="ru-RU"/>
              </w:rPr>
              <w:t>свободно владеет научными понятиями, ведет диалог и вступает в научную дискуссию;</w:t>
            </w:r>
          </w:p>
          <w:p w14:paraId="528AEDA4" w14:textId="6E560074" w:rsidR="006C0A15" w:rsidRPr="00A325E9" w:rsidRDefault="006C0A15" w:rsidP="0094450D">
            <w:pPr>
              <w:pStyle w:val="TableParagraph"/>
              <w:numPr>
                <w:ilvl w:val="0"/>
                <w:numId w:val="12"/>
              </w:numPr>
              <w:tabs>
                <w:tab w:val="left" w:pos="459"/>
              </w:tabs>
              <w:ind w:left="0" w:firstLine="0"/>
              <w:jc w:val="both"/>
              <w:rPr>
                <w:color w:val="000000" w:themeColor="text1"/>
                <w:lang w:val="ru-RU"/>
              </w:rPr>
            </w:pPr>
            <w:proofErr w:type="gramStart"/>
            <w:r w:rsidRPr="00A325E9">
              <w:rPr>
                <w:color w:val="000000" w:themeColor="text1"/>
                <w:lang w:val="ru-RU"/>
              </w:rPr>
              <w:t>способен</w:t>
            </w:r>
            <w:proofErr w:type="gramEnd"/>
            <w:r w:rsidRPr="00A325E9">
              <w:rPr>
                <w:color w:val="000000" w:themeColor="text1"/>
                <w:lang w:val="ru-RU"/>
              </w:rPr>
              <w:t xml:space="preserve"> к интеграции знаний по определенной теме, структурированию ответа, к анализу положений существующих теорий, направлений по вопросу билета;</w:t>
            </w:r>
          </w:p>
          <w:p w14:paraId="36CB96FA" w14:textId="0D14B44F" w:rsidR="006C0A15" w:rsidRPr="00A325E9" w:rsidRDefault="006C0A15" w:rsidP="0094450D">
            <w:pPr>
              <w:pStyle w:val="TableParagraph"/>
              <w:numPr>
                <w:ilvl w:val="0"/>
                <w:numId w:val="12"/>
              </w:numPr>
              <w:tabs>
                <w:tab w:val="left" w:pos="459"/>
              </w:tabs>
              <w:ind w:left="0" w:firstLine="0"/>
              <w:jc w:val="both"/>
              <w:rPr>
                <w:color w:val="000000" w:themeColor="text1"/>
                <w:lang w:val="ru-RU"/>
              </w:rPr>
            </w:pPr>
            <w:r w:rsidRPr="00A325E9">
              <w:rPr>
                <w:color w:val="000000" w:themeColor="text1"/>
                <w:lang w:val="ru-RU"/>
              </w:rPr>
              <w:t>логично и доказательно раскрывает тему, предложенную в билете;</w:t>
            </w:r>
          </w:p>
          <w:p w14:paraId="3B6BCBF6" w14:textId="6EF1DA97" w:rsidR="006C0A15" w:rsidRPr="00A325E9" w:rsidRDefault="006C0A15" w:rsidP="0094450D">
            <w:pPr>
              <w:pStyle w:val="TableParagraph"/>
              <w:numPr>
                <w:ilvl w:val="0"/>
                <w:numId w:val="12"/>
              </w:numPr>
              <w:tabs>
                <w:tab w:val="left" w:pos="459"/>
              </w:tabs>
              <w:ind w:left="0" w:firstLine="0"/>
              <w:jc w:val="both"/>
              <w:rPr>
                <w:iCs/>
                <w:color w:val="000000" w:themeColor="text1"/>
                <w:lang w:val="ru-RU"/>
              </w:rPr>
            </w:pPr>
            <w:r w:rsidRPr="00A325E9">
              <w:rPr>
                <w:color w:val="000000" w:themeColor="text1"/>
                <w:lang w:val="ru-RU"/>
              </w:rPr>
              <w:t>свободно выполняет практические задания повышенной сложности, предусмотренные программой, демонстрирует системную работу с основной и дополнительной литературой.</w:t>
            </w:r>
          </w:p>
          <w:p w14:paraId="317C7FB9" w14:textId="77777777" w:rsidR="006C0A15" w:rsidRPr="00A325E9" w:rsidRDefault="006C0A15" w:rsidP="006C0A15">
            <w:pPr>
              <w:pStyle w:val="TableParagraph"/>
              <w:tabs>
                <w:tab w:val="left" w:pos="469"/>
              </w:tabs>
              <w:jc w:val="both"/>
              <w:rPr>
                <w:color w:val="000000" w:themeColor="text1"/>
                <w:lang w:val="ru-RU"/>
              </w:rPr>
            </w:pPr>
            <w:r w:rsidRPr="00A325E9">
              <w:rPr>
                <w:color w:val="000000" w:themeColor="text1"/>
                <w:lang w:val="ru-RU"/>
              </w:rPr>
              <w:t>Ответ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p>
        </w:tc>
        <w:tc>
          <w:tcPr>
            <w:tcW w:w="1772" w:type="dxa"/>
          </w:tcPr>
          <w:p w14:paraId="103CB081" w14:textId="1A7FD3A2" w:rsidR="006C0A15" w:rsidRPr="00A325E9" w:rsidRDefault="006C0A15" w:rsidP="006C0A15">
            <w:pPr>
              <w:jc w:val="center"/>
              <w:rPr>
                <w:i/>
                <w:color w:val="000000" w:themeColor="text1"/>
              </w:rPr>
            </w:pPr>
          </w:p>
        </w:tc>
        <w:tc>
          <w:tcPr>
            <w:tcW w:w="2056" w:type="dxa"/>
          </w:tcPr>
          <w:p w14:paraId="034C059B" w14:textId="77777777" w:rsidR="006C0A15" w:rsidRPr="00A325E9" w:rsidRDefault="006C0A15" w:rsidP="006C0A15">
            <w:pPr>
              <w:jc w:val="center"/>
              <w:rPr>
                <w:i/>
                <w:color w:val="000000" w:themeColor="text1"/>
              </w:rPr>
            </w:pPr>
            <w:r w:rsidRPr="00A325E9">
              <w:rPr>
                <w:i/>
                <w:color w:val="000000" w:themeColor="text1"/>
              </w:rPr>
              <w:t>5</w:t>
            </w:r>
          </w:p>
        </w:tc>
      </w:tr>
      <w:tr w:rsidR="006C0A15" w:rsidRPr="00A325E9" w14:paraId="61D3CD33" w14:textId="77777777" w:rsidTr="00073075">
        <w:trPr>
          <w:trHeight w:val="283"/>
        </w:trPr>
        <w:tc>
          <w:tcPr>
            <w:tcW w:w="3828" w:type="dxa"/>
            <w:vMerge/>
          </w:tcPr>
          <w:p w14:paraId="3D6AFAD5" w14:textId="77777777" w:rsidR="006C0A15" w:rsidRPr="00A325E9" w:rsidRDefault="006C0A15" w:rsidP="006C0A15">
            <w:pPr>
              <w:rPr>
                <w:i/>
                <w:color w:val="000000" w:themeColor="text1"/>
              </w:rPr>
            </w:pPr>
          </w:p>
        </w:tc>
        <w:tc>
          <w:tcPr>
            <w:tcW w:w="6945" w:type="dxa"/>
          </w:tcPr>
          <w:p w14:paraId="4C259831" w14:textId="77777777" w:rsidR="006C0A15" w:rsidRPr="00A325E9" w:rsidRDefault="006C0A15" w:rsidP="006C0A15">
            <w:pPr>
              <w:jc w:val="both"/>
              <w:rPr>
                <w:color w:val="000000" w:themeColor="text1"/>
              </w:rPr>
            </w:pPr>
            <w:r w:rsidRPr="00A325E9">
              <w:rPr>
                <w:color w:val="000000" w:themeColor="text1"/>
              </w:rPr>
              <w:t>Обучающийся:</w:t>
            </w:r>
          </w:p>
          <w:p w14:paraId="594C6F55" w14:textId="77777777" w:rsidR="006C0A15" w:rsidRPr="00A325E9" w:rsidRDefault="006C0A15" w:rsidP="0094450D">
            <w:pPr>
              <w:pStyle w:val="af0"/>
              <w:numPr>
                <w:ilvl w:val="0"/>
                <w:numId w:val="13"/>
              </w:numPr>
              <w:tabs>
                <w:tab w:val="left" w:pos="429"/>
              </w:tabs>
              <w:ind w:left="0" w:firstLine="0"/>
              <w:jc w:val="both"/>
              <w:rPr>
                <w:color w:val="000000" w:themeColor="text1"/>
              </w:rPr>
            </w:pPr>
            <w:r w:rsidRPr="00A325E9">
              <w:rPr>
                <w:color w:val="000000" w:themeColor="text1"/>
              </w:rPr>
              <w:t xml:space="preserve">показывает достаточное знание учебного материала, но допускает несущественные фактические ошибки, которые </w:t>
            </w:r>
            <w:proofErr w:type="gramStart"/>
            <w:r w:rsidRPr="00A325E9">
              <w:rPr>
                <w:color w:val="000000" w:themeColor="text1"/>
              </w:rPr>
              <w:t>способен</w:t>
            </w:r>
            <w:proofErr w:type="gramEnd"/>
            <w:r w:rsidRPr="00A325E9">
              <w:rPr>
                <w:color w:val="000000" w:themeColor="text1"/>
              </w:rPr>
              <w:t xml:space="preserve"> исправить самостоятельно, благодаря наводящему вопросу;</w:t>
            </w:r>
          </w:p>
          <w:p w14:paraId="6458006B" w14:textId="77777777" w:rsidR="006C0A15" w:rsidRPr="00A325E9" w:rsidRDefault="006C0A15" w:rsidP="0094450D">
            <w:pPr>
              <w:pStyle w:val="af0"/>
              <w:numPr>
                <w:ilvl w:val="0"/>
                <w:numId w:val="13"/>
              </w:numPr>
              <w:tabs>
                <w:tab w:val="left" w:pos="429"/>
              </w:tabs>
              <w:ind w:left="0" w:firstLine="0"/>
              <w:jc w:val="both"/>
              <w:rPr>
                <w:color w:val="000000" w:themeColor="text1"/>
              </w:rPr>
            </w:pPr>
            <w:r w:rsidRPr="00A325E9">
              <w:rPr>
                <w:color w:val="000000" w:themeColor="text1"/>
              </w:rPr>
              <w:t>недостаточно раскрыта проблема по одному из вопросов билета;</w:t>
            </w:r>
          </w:p>
          <w:p w14:paraId="1F150255" w14:textId="77777777" w:rsidR="006C0A15" w:rsidRPr="00A325E9" w:rsidRDefault="006C0A15" w:rsidP="0094450D">
            <w:pPr>
              <w:pStyle w:val="af0"/>
              <w:numPr>
                <w:ilvl w:val="0"/>
                <w:numId w:val="13"/>
              </w:numPr>
              <w:tabs>
                <w:tab w:val="left" w:pos="429"/>
              </w:tabs>
              <w:ind w:left="0" w:firstLine="0"/>
              <w:jc w:val="both"/>
              <w:rPr>
                <w:color w:val="000000" w:themeColor="text1"/>
              </w:rPr>
            </w:pPr>
            <w:r w:rsidRPr="00A325E9">
              <w:rPr>
                <w:color w:val="000000" w:themeColor="text1"/>
              </w:rPr>
              <w:t>недостаточно логично построено изложение вопроса;</w:t>
            </w:r>
          </w:p>
          <w:p w14:paraId="04073B38" w14:textId="77777777" w:rsidR="006C0A15" w:rsidRPr="00A325E9" w:rsidRDefault="006C0A15" w:rsidP="0094450D">
            <w:pPr>
              <w:pStyle w:val="af0"/>
              <w:numPr>
                <w:ilvl w:val="0"/>
                <w:numId w:val="13"/>
              </w:numPr>
              <w:tabs>
                <w:tab w:val="left" w:pos="429"/>
              </w:tabs>
              <w:ind w:left="0" w:firstLine="0"/>
              <w:jc w:val="both"/>
              <w:rPr>
                <w:color w:val="000000" w:themeColor="text1"/>
              </w:rPr>
            </w:pPr>
            <w:r w:rsidRPr="00A325E9">
              <w:rPr>
                <w:color w:val="000000" w:themeColor="text1"/>
              </w:rPr>
              <w:t>успешно выполняет предусмотренные в программе практические задания средней сложности, активно работает с основной литературой,</w:t>
            </w:r>
          </w:p>
          <w:p w14:paraId="247779A2" w14:textId="77777777" w:rsidR="006C0A15" w:rsidRPr="00A325E9" w:rsidRDefault="006C0A15" w:rsidP="0094450D">
            <w:pPr>
              <w:pStyle w:val="af0"/>
              <w:numPr>
                <w:ilvl w:val="0"/>
                <w:numId w:val="13"/>
              </w:numPr>
              <w:tabs>
                <w:tab w:val="left" w:pos="429"/>
              </w:tabs>
              <w:ind w:left="0" w:firstLine="0"/>
              <w:jc w:val="both"/>
              <w:rPr>
                <w:color w:val="000000" w:themeColor="text1"/>
              </w:rPr>
            </w:pPr>
            <w:r w:rsidRPr="00A325E9">
              <w:rPr>
                <w:color w:val="000000" w:themeColor="text1"/>
              </w:rPr>
              <w:t xml:space="preserve">демонстрирует, в целом, системный подход к решению практических задач, к самостоятельному пополнению и обновлению знаний в ходе дальнейшей учебной работы и профессиональной </w:t>
            </w:r>
            <w:r w:rsidRPr="00A325E9">
              <w:rPr>
                <w:color w:val="000000" w:themeColor="text1"/>
              </w:rPr>
              <w:lastRenderedPageBreak/>
              <w:t xml:space="preserve">деятельности. </w:t>
            </w:r>
          </w:p>
          <w:p w14:paraId="16820EBA" w14:textId="77777777" w:rsidR="006C0A15" w:rsidRPr="00A325E9" w:rsidRDefault="006C0A15" w:rsidP="006C0A15">
            <w:pPr>
              <w:jc w:val="both"/>
              <w:rPr>
                <w:color w:val="000000" w:themeColor="text1"/>
              </w:rPr>
            </w:pPr>
            <w:r w:rsidRPr="00A325E9">
              <w:rPr>
                <w:color w:val="000000" w:themeColor="text1"/>
              </w:rPr>
              <w:t>В ответе раскрыто, в основном, содержание билета, имеются неточности при ответе на дополнительные вопросы.</w:t>
            </w:r>
          </w:p>
        </w:tc>
        <w:tc>
          <w:tcPr>
            <w:tcW w:w="1772" w:type="dxa"/>
          </w:tcPr>
          <w:p w14:paraId="167BA501" w14:textId="34E6BA5B" w:rsidR="006C0A15" w:rsidRPr="00A325E9" w:rsidRDefault="006C0A15" w:rsidP="006C0A15">
            <w:pPr>
              <w:jc w:val="center"/>
              <w:rPr>
                <w:i/>
                <w:color w:val="000000" w:themeColor="text1"/>
              </w:rPr>
            </w:pPr>
          </w:p>
        </w:tc>
        <w:tc>
          <w:tcPr>
            <w:tcW w:w="2056" w:type="dxa"/>
          </w:tcPr>
          <w:p w14:paraId="2075CA04" w14:textId="77777777" w:rsidR="006C0A15" w:rsidRPr="00A325E9" w:rsidRDefault="006C0A15" w:rsidP="006C0A15">
            <w:pPr>
              <w:jc w:val="center"/>
              <w:rPr>
                <w:i/>
                <w:color w:val="000000" w:themeColor="text1"/>
              </w:rPr>
            </w:pPr>
            <w:r w:rsidRPr="00A325E9">
              <w:rPr>
                <w:i/>
                <w:color w:val="000000" w:themeColor="text1"/>
              </w:rPr>
              <w:t>4</w:t>
            </w:r>
          </w:p>
        </w:tc>
      </w:tr>
      <w:tr w:rsidR="006C0A15" w:rsidRPr="00A325E9" w14:paraId="5C3A08B6" w14:textId="77777777" w:rsidTr="00073075">
        <w:trPr>
          <w:trHeight w:val="283"/>
        </w:trPr>
        <w:tc>
          <w:tcPr>
            <w:tcW w:w="3828" w:type="dxa"/>
            <w:vMerge/>
          </w:tcPr>
          <w:p w14:paraId="1573FDE3" w14:textId="77777777" w:rsidR="006C0A15" w:rsidRPr="00A325E9" w:rsidRDefault="006C0A15" w:rsidP="006C0A15">
            <w:pPr>
              <w:rPr>
                <w:i/>
                <w:color w:val="000000" w:themeColor="text1"/>
              </w:rPr>
            </w:pPr>
          </w:p>
        </w:tc>
        <w:tc>
          <w:tcPr>
            <w:tcW w:w="6945" w:type="dxa"/>
          </w:tcPr>
          <w:p w14:paraId="1DDFB792" w14:textId="77777777" w:rsidR="006C0A15" w:rsidRPr="00A325E9" w:rsidRDefault="006C0A15" w:rsidP="006C0A15">
            <w:pPr>
              <w:rPr>
                <w:color w:val="000000" w:themeColor="text1"/>
              </w:rPr>
            </w:pPr>
            <w:r w:rsidRPr="00A325E9">
              <w:rPr>
                <w:color w:val="000000" w:themeColor="text1"/>
              </w:rPr>
              <w:t>Обучающийся:</w:t>
            </w:r>
          </w:p>
          <w:p w14:paraId="2A92282B" w14:textId="77777777" w:rsidR="006C0A15" w:rsidRPr="00A325E9" w:rsidRDefault="006C0A15" w:rsidP="0094450D">
            <w:pPr>
              <w:pStyle w:val="af0"/>
              <w:numPr>
                <w:ilvl w:val="0"/>
                <w:numId w:val="14"/>
              </w:numPr>
              <w:tabs>
                <w:tab w:val="left" w:pos="444"/>
              </w:tabs>
              <w:ind w:left="0" w:firstLine="0"/>
              <w:jc w:val="both"/>
              <w:rPr>
                <w:rFonts w:eastAsia="Times New Roman"/>
                <w:color w:val="000000" w:themeColor="text1"/>
              </w:rPr>
            </w:pPr>
            <w:r w:rsidRPr="00A325E9">
              <w:rPr>
                <w:color w:val="000000" w:themeColor="text1"/>
              </w:rPr>
              <w:t xml:space="preserve">показывает </w:t>
            </w:r>
            <w:r w:rsidRPr="00A325E9">
              <w:rPr>
                <w:rFonts w:eastAsia="Times New Roman"/>
                <w:color w:val="000000" w:themeColor="text1"/>
              </w:rPr>
              <w:t>знания фрагментарного характера, которые отличаются поверхностностью и малой содержательностью, допускает фактические грубые ошибки;</w:t>
            </w:r>
          </w:p>
          <w:p w14:paraId="441BC214" w14:textId="77777777" w:rsidR="006C0A15" w:rsidRPr="00A325E9" w:rsidRDefault="006C0A15" w:rsidP="0094450D">
            <w:pPr>
              <w:numPr>
                <w:ilvl w:val="0"/>
                <w:numId w:val="14"/>
              </w:numPr>
              <w:tabs>
                <w:tab w:val="left" w:pos="444"/>
              </w:tabs>
              <w:ind w:left="0" w:firstLine="0"/>
              <w:jc w:val="both"/>
              <w:rPr>
                <w:rFonts w:eastAsia="Times New Roman"/>
                <w:color w:val="000000" w:themeColor="text1"/>
              </w:rPr>
            </w:pPr>
            <w:r w:rsidRPr="00A325E9">
              <w:rPr>
                <w:rFonts w:eastAsia="Times New Roman"/>
                <w:color w:val="000000" w:themeColor="text1"/>
              </w:rPr>
              <w:t>не может обосновать закономерности и принципы, объяснить факты, нарушена логика изложения, отсутствует осмысленность представляемого материала, представления о межпредметных связях слабые;</w:t>
            </w:r>
          </w:p>
          <w:p w14:paraId="77F1458A" w14:textId="77777777" w:rsidR="006C0A15" w:rsidRPr="00A325E9" w:rsidRDefault="006C0A15" w:rsidP="0094450D">
            <w:pPr>
              <w:numPr>
                <w:ilvl w:val="0"/>
                <w:numId w:val="14"/>
              </w:numPr>
              <w:tabs>
                <w:tab w:val="left" w:pos="444"/>
              </w:tabs>
              <w:ind w:left="0" w:firstLine="0"/>
              <w:jc w:val="both"/>
              <w:rPr>
                <w:rFonts w:eastAsia="Times New Roman"/>
                <w:color w:val="000000" w:themeColor="text1"/>
              </w:rPr>
            </w:pPr>
            <w:r w:rsidRPr="00A325E9">
              <w:rPr>
                <w:color w:val="000000" w:themeColor="text1"/>
              </w:rPr>
              <w:t>справляется с выполнением практических заданий, предусмотренных программой, знаком с основной литературой, рекомендованной программой, допускает погрешности и ошибки при теоретических ответах и в ходе практической работы.</w:t>
            </w:r>
          </w:p>
          <w:p w14:paraId="7E05BBE3" w14:textId="0F163986" w:rsidR="006C0A15" w:rsidRPr="00A325E9" w:rsidRDefault="006C0A15" w:rsidP="006C0A15">
            <w:pPr>
              <w:jc w:val="both"/>
              <w:rPr>
                <w:color w:val="000000" w:themeColor="text1"/>
              </w:rPr>
            </w:pPr>
            <w:r w:rsidRPr="00A325E9">
              <w:rPr>
                <w:rFonts w:eastAsia="Times New Roman"/>
                <w:color w:val="000000" w:themeColor="text1"/>
              </w:rPr>
              <w:t>Содержание билета раскрыто слабо, имеются неточности при ответе на основные и дополнительные вопросы билета, ответ носит репродуктивный характер</w:t>
            </w:r>
            <w:r w:rsidRPr="00A325E9">
              <w:rPr>
                <w:color w:val="000000" w:themeColor="text1"/>
              </w:rPr>
              <w:t>. Неуверенно, с большими затруднениями решает практические задачи или не справляется с ними самостоятельно.</w:t>
            </w:r>
          </w:p>
        </w:tc>
        <w:tc>
          <w:tcPr>
            <w:tcW w:w="1772" w:type="dxa"/>
          </w:tcPr>
          <w:p w14:paraId="3D05DDF0" w14:textId="1287F9FF" w:rsidR="006C0A15" w:rsidRPr="00A325E9" w:rsidRDefault="006C0A15" w:rsidP="006C0A15">
            <w:pPr>
              <w:jc w:val="center"/>
              <w:rPr>
                <w:i/>
                <w:color w:val="000000" w:themeColor="text1"/>
              </w:rPr>
            </w:pPr>
          </w:p>
        </w:tc>
        <w:tc>
          <w:tcPr>
            <w:tcW w:w="2056" w:type="dxa"/>
          </w:tcPr>
          <w:p w14:paraId="25201E60" w14:textId="77777777" w:rsidR="006C0A15" w:rsidRPr="00A325E9" w:rsidRDefault="006C0A15" w:rsidP="006C0A15">
            <w:pPr>
              <w:jc w:val="center"/>
              <w:rPr>
                <w:i/>
                <w:color w:val="000000" w:themeColor="text1"/>
              </w:rPr>
            </w:pPr>
            <w:r w:rsidRPr="00A325E9">
              <w:rPr>
                <w:i/>
                <w:color w:val="000000" w:themeColor="text1"/>
              </w:rPr>
              <w:t>3</w:t>
            </w:r>
          </w:p>
        </w:tc>
      </w:tr>
      <w:tr w:rsidR="006C0A15" w:rsidRPr="00A325E9" w14:paraId="71A7A684" w14:textId="77777777" w:rsidTr="00073075">
        <w:trPr>
          <w:trHeight w:val="283"/>
        </w:trPr>
        <w:tc>
          <w:tcPr>
            <w:tcW w:w="3828" w:type="dxa"/>
            <w:vMerge/>
          </w:tcPr>
          <w:p w14:paraId="396D2507" w14:textId="77777777" w:rsidR="006C0A15" w:rsidRPr="00A325E9" w:rsidRDefault="006C0A15" w:rsidP="006C0A15">
            <w:pPr>
              <w:rPr>
                <w:i/>
                <w:color w:val="000000" w:themeColor="text1"/>
              </w:rPr>
            </w:pPr>
          </w:p>
        </w:tc>
        <w:tc>
          <w:tcPr>
            <w:tcW w:w="6945" w:type="dxa"/>
          </w:tcPr>
          <w:p w14:paraId="2B326180" w14:textId="19367019" w:rsidR="006C0A15" w:rsidRPr="00A325E9" w:rsidRDefault="006C0A15" w:rsidP="006C0A15">
            <w:pPr>
              <w:jc w:val="both"/>
              <w:rPr>
                <w:color w:val="000000" w:themeColor="text1"/>
              </w:rPr>
            </w:pPr>
            <w:proofErr w:type="gramStart"/>
            <w:r w:rsidRPr="00A325E9">
              <w:rPr>
                <w:color w:val="000000" w:themeColor="text1"/>
              </w:rPr>
              <w:t>Обучающийся</w:t>
            </w:r>
            <w:proofErr w:type="gramEnd"/>
            <w:r w:rsidRPr="00A325E9">
              <w:rPr>
                <w:color w:val="000000" w:themeColor="text1"/>
              </w:rPr>
              <w:t xml:space="preserve">, обнаруживает существенные пробелы в знаниях основного учебного материала, допускает принципиальные ошибки в выполнении предусмотренных программой практических заданий. </w:t>
            </w:r>
          </w:p>
          <w:p w14:paraId="46D32AD0" w14:textId="5DFD0BA2" w:rsidR="006C0A15" w:rsidRPr="00A325E9" w:rsidRDefault="006C0A15" w:rsidP="006C0A15">
            <w:pPr>
              <w:jc w:val="both"/>
              <w:rPr>
                <w:i/>
                <w:color w:val="000000" w:themeColor="text1"/>
              </w:rPr>
            </w:pPr>
            <w:r w:rsidRPr="00A325E9">
              <w:rPr>
                <w:color w:val="000000" w:themeColor="text1"/>
              </w:rPr>
              <w:t xml:space="preserve">На большую часть дополнительных вопросов по содержанию </w:t>
            </w:r>
            <w:r w:rsidR="00CD20DC" w:rsidRPr="00A325E9">
              <w:rPr>
                <w:color w:val="000000" w:themeColor="text1"/>
              </w:rPr>
              <w:t>зачета</w:t>
            </w:r>
            <w:r w:rsidRPr="00A325E9">
              <w:rPr>
                <w:color w:val="000000" w:themeColor="text1"/>
              </w:rPr>
              <w:t xml:space="preserve"> </w:t>
            </w:r>
            <w:proofErr w:type="gramStart"/>
            <w:r w:rsidRPr="00A325E9">
              <w:rPr>
                <w:color w:val="000000" w:themeColor="text1"/>
              </w:rPr>
              <w:t>затрудняется</w:t>
            </w:r>
            <w:proofErr w:type="gramEnd"/>
            <w:r w:rsidRPr="00A325E9">
              <w:rPr>
                <w:color w:val="000000" w:themeColor="text1"/>
              </w:rPr>
              <w:t xml:space="preserve"> дать ответ или не дает верных ответов.</w:t>
            </w:r>
          </w:p>
        </w:tc>
        <w:tc>
          <w:tcPr>
            <w:tcW w:w="1772" w:type="dxa"/>
          </w:tcPr>
          <w:p w14:paraId="2E1E5A0F" w14:textId="058E6350" w:rsidR="006C0A15" w:rsidRPr="00A325E9" w:rsidRDefault="006C0A15" w:rsidP="006C0A15">
            <w:pPr>
              <w:jc w:val="center"/>
              <w:rPr>
                <w:i/>
                <w:color w:val="000000" w:themeColor="text1"/>
              </w:rPr>
            </w:pPr>
          </w:p>
        </w:tc>
        <w:tc>
          <w:tcPr>
            <w:tcW w:w="2056" w:type="dxa"/>
          </w:tcPr>
          <w:p w14:paraId="5D71CBE3" w14:textId="77777777" w:rsidR="006C0A15" w:rsidRPr="00A325E9" w:rsidRDefault="006C0A15" w:rsidP="006C0A15">
            <w:pPr>
              <w:jc w:val="center"/>
              <w:rPr>
                <w:i/>
                <w:color w:val="000000" w:themeColor="text1"/>
              </w:rPr>
            </w:pPr>
            <w:r w:rsidRPr="00A325E9">
              <w:rPr>
                <w:i/>
                <w:color w:val="000000" w:themeColor="text1"/>
              </w:rPr>
              <w:t>2</w:t>
            </w:r>
          </w:p>
        </w:tc>
      </w:tr>
    </w:tbl>
    <w:p w14:paraId="259B0817" w14:textId="77777777" w:rsidR="003C57C1" w:rsidRPr="00A325E9" w:rsidRDefault="003C57C1" w:rsidP="00936AAE">
      <w:pPr>
        <w:pStyle w:val="1"/>
        <w:rPr>
          <w:rFonts w:eastAsiaTheme="minorEastAsia"/>
          <w:szCs w:val="24"/>
        </w:rPr>
        <w:sectPr w:rsidR="003C57C1" w:rsidRPr="00A325E9" w:rsidSect="00A55483">
          <w:pgSz w:w="16838" w:h="11906" w:orient="landscape" w:code="9"/>
          <w:pgMar w:top="567" w:right="1134" w:bottom="1701" w:left="1134" w:header="709" w:footer="709" w:gutter="0"/>
          <w:cols w:space="708"/>
          <w:titlePg/>
          <w:docGrid w:linePitch="360"/>
        </w:sectPr>
      </w:pPr>
    </w:p>
    <w:p w14:paraId="73E74481" w14:textId="1FD2CFDA" w:rsidR="00936AAE" w:rsidRPr="00A325E9" w:rsidRDefault="00721E06" w:rsidP="00721E06">
      <w:pPr>
        <w:pStyle w:val="2"/>
        <w:rPr>
          <w:rFonts w:cs="Times New Roman"/>
        </w:rPr>
      </w:pPr>
      <w:r w:rsidRPr="00A325E9">
        <w:rPr>
          <w:rFonts w:cs="Times New Roman"/>
        </w:rPr>
        <w:lastRenderedPageBreak/>
        <w:t>Систем</w:t>
      </w:r>
      <w:r w:rsidR="00763B96" w:rsidRPr="00A325E9">
        <w:rPr>
          <w:rFonts w:cs="Times New Roman"/>
        </w:rPr>
        <w:t>а</w:t>
      </w:r>
      <w:r w:rsidRPr="00A325E9">
        <w:rPr>
          <w:rFonts w:cs="Times New Roman"/>
        </w:rPr>
        <w:t xml:space="preserve"> оценивания результатов текущего контроля и промежуточной аттестации.</w:t>
      </w:r>
    </w:p>
    <w:p w14:paraId="71B92136" w14:textId="77777777" w:rsidR="005D388C" w:rsidRPr="00A325E9" w:rsidRDefault="005D388C" w:rsidP="005D388C">
      <w:pPr>
        <w:ind w:firstLine="709"/>
        <w:rPr>
          <w:rFonts w:eastAsia="MS Mincho"/>
          <w:iCs/>
          <w:sz w:val="24"/>
          <w:szCs w:val="24"/>
        </w:rPr>
      </w:pPr>
      <w:r w:rsidRPr="00A325E9">
        <w:rPr>
          <w:rFonts w:eastAsia="MS Mincho"/>
          <w:iCs/>
          <w:sz w:val="24"/>
          <w:szCs w:val="24"/>
        </w:rPr>
        <w:t xml:space="preserve">Оценка по дисциплине выставляется </w:t>
      </w:r>
      <w:proofErr w:type="gramStart"/>
      <w:r w:rsidRPr="00A325E9">
        <w:rPr>
          <w:rFonts w:eastAsia="MS Mincho"/>
          <w:iCs/>
          <w:sz w:val="24"/>
          <w:szCs w:val="24"/>
        </w:rPr>
        <w:t>обучающемуся</w:t>
      </w:r>
      <w:proofErr w:type="gramEnd"/>
      <w:r w:rsidRPr="00A325E9">
        <w:rPr>
          <w:rFonts w:eastAsia="MS Mincho"/>
          <w:iCs/>
          <w:sz w:val="24"/>
          <w:szCs w:val="24"/>
        </w:rPr>
        <w:t xml:space="preserve"> с учётом результатов текущей и промежуточной аттестации.</w:t>
      </w:r>
    </w:p>
    <w:p w14:paraId="32521415" w14:textId="77777777" w:rsidR="002A2399" w:rsidRPr="00A325E9" w:rsidRDefault="002A2399" w:rsidP="002A2399"/>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A325E9" w14:paraId="0ACBB369" w14:textId="77777777" w:rsidTr="00154655">
        <w:trPr>
          <w:trHeight w:val="340"/>
        </w:trPr>
        <w:tc>
          <w:tcPr>
            <w:tcW w:w="3686" w:type="dxa"/>
            <w:shd w:val="clear" w:color="auto" w:fill="DBE5F1" w:themeFill="accent1" w:themeFillTint="33"/>
          </w:tcPr>
          <w:p w14:paraId="0A3BFAFC" w14:textId="77777777" w:rsidR="00154655" w:rsidRPr="00A325E9" w:rsidRDefault="00154655" w:rsidP="005459AF">
            <w:pPr>
              <w:jc w:val="center"/>
              <w:rPr>
                <w:b/>
                <w:iCs/>
              </w:rPr>
            </w:pPr>
            <w:r w:rsidRPr="00A325E9">
              <w:rPr>
                <w:b/>
                <w:bCs/>
                <w:iCs/>
              </w:rPr>
              <w:t>Форма контроля</w:t>
            </w:r>
          </w:p>
        </w:tc>
        <w:tc>
          <w:tcPr>
            <w:tcW w:w="2835" w:type="dxa"/>
            <w:shd w:val="clear" w:color="auto" w:fill="DBE5F1" w:themeFill="accent1" w:themeFillTint="33"/>
          </w:tcPr>
          <w:p w14:paraId="3A183B3D" w14:textId="1FED0DBB" w:rsidR="00154655" w:rsidRPr="00A325E9" w:rsidRDefault="00154655" w:rsidP="00FD4A53">
            <w:pPr>
              <w:jc w:val="center"/>
              <w:rPr>
                <w:b/>
                <w:iCs/>
              </w:rPr>
            </w:pPr>
            <w:r w:rsidRPr="00A325E9">
              <w:rPr>
                <w:b/>
                <w:bCs/>
                <w:iCs/>
              </w:rPr>
              <w:t xml:space="preserve">100-балльная система </w:t>
            </w:r>
          </w:p>
        </w:tc>
        <w:tc>
          <w:tcPr>
            <w:tcW w:w="3118" w:type="dxa"/>
            <w:shd w:val="clear" w:color="auto" w:fill="DBE5F1" w:themeFill="accent1" w:themeFillTint="33"/>
          </w:tcPr>
          <w:p w14:paraId="4EA554A6" w14:textId="77777777" w:rsidR="00154655" w:rsidRPr="00A325E9" w:rsidRDefault="00154655" w:rsidP="005459AF">
            <w:pPr>
              <w:jc w:val="center"/>
              <w:rPr>
                <w:b/>
                <w:iCs/>
              </w:rPr>
            </w:pPr>
            <w:r w:rsidRPr="00A325E9">
              <w:rPr>
                <w:b/>
                <w:bCs/>
                <w:iCs/>
              </w:rPr>
              <w:t>Пятибалльная система</w:t>
            </w:r>
          </w:p>
        </w:tc>
      </w:tr>
      <w:tr w:rsidR="00154655" w:rsidRPr="00A325E9" w14:paraId="2C39412C" w14:textId="77777777" w:rsidTr="00FC1ACA">
        <w:trPr>
          <w:trHeight w:val="286"/>
        </w:trPr>
        <w:tc>
          <w:tcPr>
            <w:tcW w:w="3686" w:type="dxa"/>
          </w:tcPr>
          <w:p w14:paraId="64B36374" w14:textId="1032D52C" w:rsidR="00154655" w:rsidRPr="00A325E9" w:rsidRDefault="00154655" w:rsidP="00CA4548">
            <w:pPr>
              <w:rPr>
                <w:bCs/>
                <w:i/>
              </w:rPr>
            </w:pPr>
            <w:r w:rsidRPr="00A325E9">
              <w:rPr>
                <w:bCs/>
                <w:iCs/>
              </w:rPr>
              <w:t xml:space="preserve">Текущий контроль: </w:t>
            </w:r>
          </w:p>
        </w:tc>
        <w:tc>
          <w:tcPr>
            <w:tcW w:w="2835" w:type="dxa"/>
          </w:tcPr>
          <w:p w14:paraId="514408D1" w14:textId="77777777" w:rsidR="00154655" w:rsidRPr="00A325E9" w:rsidRDefault="00154655" w:rsidP="005459AF">
            <w:pPr>
              <w:rPr>
                <w:bCs/>
                <w:i/>
              </w:rPr>
            </w:pPr>
          </w:p>
        </w:tc>
        <w:tc>
          <w:tcPr>
            <w:tcW w:w="3118" w:type="dxa"/>
          </w:tcPr>
          <w:p w14:paraId="3A132D64" w14:textId="77777777" w:rsidR="00154655" w:rsidRPr="00A325E9" w:rsidRDefault="00154655" w:rsidP="005459AF">
            <w:pPr>
              <w:rPr>
                <w:bCs/>
                <w:i/>
              </w:rPr>
            </w:pPr>
          </w:p>
        </w:tc>
      </w:tr>
      <w:tr w:rsidR="00154655" w:rsidRPr="00A325E9" w14:paraId="761DB9A2" w14:textId="77777777" w:rsidTr="00FC1ACA">
        <w:trPr>
          <w:trHeight w:val="286"/>
        </w:trPr>
        <w:tc>
          <w:tcPr>
            <w:tcW w:w="3686" w:type="dxa"/>
          </w:tcPr>
          <w:p w14:paraId="2B85FE57" w14:textId="72929973" w:rsidR="00154655" w:rsidRPr="00A325E9" w:rsidRDefault="00154655" w:rsidP="00CA4548">
            <w:pPr>
              <w:rPr>
                <w:bCs/>
              </w:rPr>
            </w:pPr>
            <w:r w:rsidRPr="00A325E9">
              <w:rPr>
                <w:bCs/>
              </w:rPr>
              <w:t xml:space="preserve"> - </w:t>
            </w:r>
            <w:r w:rsidR="0087094C" w:rsidRPr="00A325E9">
              <w:rPr>
                <w:bCs/>
              </w:rPr>
              <w:t xml:space="preserve">Выполнение </w:t>
            </w:r>
            <w:r w:rsidR="009B5160" w:rsidRPr="00A325E9">
              <w:rPr>
                <w:bCs/>
              </w:rPr>
              <w:t>заданий</w:t>
            </w:r>
          </w:p>
        </w:tc>
        <w:tc>
          <w:tcPr>
            <w:tcW w:w="2835" w:type="dxa"/>
          </w:tcPr>
          <w:p w14:paraId="64F1F798" w14:textId="31E59788" w:rsidR="00154655" w:rsidRPr="00A325E9" w:rsidRDefault="00154655" w:rsidP="006C6DF4">
            <w:pPr>
              <w:jc w:val="center"/>
              <w:rPr>
                <w:bCs/>
                <w:i/>
              </w:rPr>
            </w:pPr>
          </w:p>
        </w:tc>
        <w:tc>
          <w:tcPr>
            <w:tcW w:w="3118" w:type="dxa"/>
          </w:tcPr>
          <w:p w14:paraId="0AEE7763" w14:textId="19334EB7" w:rsidR="00154655" w:rsidRPr="00A325E9" w:rsidRDefault="00E35C0D" w:rsidP="00E87ABA">
            <w:pPr>
              <w:jc w:val="center"/>
              <w:rPr>
                <w:bCs/>
                <w:i/>
              </w:rPr>
            </w:pPr>
            <w:r w:rsidRPr="00A325E9">
              <w:rPr>
                <w:bCs/>
                <w:i/>
              </w:rPr>
              <w:t>2 – 5</w:t>
            </w:r>
          </w:p>
        </w:tc>
      </w:tr>
      <w:tr w:rsidR="006C6DF4" w:rsidRPr="00A325E9" w14:paraId="10A68730" w14:textId="77777777" w:rsidTr="00FC1ACA">
        <w:trPr>
          <w:trHeight w:val="286"/>
        </w:trPr>
        <w:tc>
          <w:tcPr>
            <w:tcW w:w="3686" w:type="dxa"/>
          </w:tcPr>
          <w:p w14:paraId="3C9560D0" w14:textId="7988F04C" w:rsidR="006C6DF4" w:rsidRPr="00A325E9" w:rsidRDefault="006C6DF4" w:rsidP="0087094C">
            <w:pPr>
              <w:rPr>
                <w:bCs/>
              </w:rPr>
            </w:pPr>
          </w:p>
        </w:tc>
        <w:tc>
          <w:tcPr>
            <w:tcW w:w="2835" w:type="dxa"/>
          </w:tcPr>
          <w:p w14:paraId="49AFE9E6" w14:textId="4FF30263" w:rsidR="006C6DF4" w:rsidRPr="00A325E9" w:rsidRDefault="006C6DF4" w:rsidP="006C6DF4">
            <w:pPr>
              <w:jc w:val="center"/>
              <w:rPr>
                <w:bCs/>
                <w:i/>
              </w:rPr>
            </w:pPr>
          </w:p>
        </w:tc>
        <w:tc>
          <w:tcPr>
            <w:tcW w:w="3118" w:type="dxa"/>
          </w:tcPr>
          <w:p w14:paraId="7CACEA54" w14:textId="341E62E9" w:rsidR="006C6DF4" w:rsidRPr="00A325E9" w:rsidRDefault="00E35C0D" w:rsidP="00E87ABA">
            <w:pPr>
              <w:jc w:val="center"/>
              <w:rPr>
                <w:bCs/>
                <w:i/>
              </w:rPr>
            </w:pPr>
            <w:r w:rsidRPr="00A325E9">
              <w:rPr>
                <w:bCs/>
                <w:i/>
              </w:rPr>
              <w:t xml:space="preserve">2 – 5 </w:t>
            </w:r>
          </w:p>
        </w:tc>
      </w:tr>
      <w:tr w:rsidR="0043086E" w:rsidRPr="00A325E9" w14:paraId="72087E69" w14:textId="77777777" w:rsidTr="005D388C">
        <w:tc>
          <w:tcPr>
            <w:tcW w:w="3686" w:type="dxa"/>
          </w:tcPr>
          <w:p w14:paraId="5B5FE1EE" w14:textId="77777777" w:rsidR="0043086E" w:rsidRPr="00A325E9" w:rsidRDefault="0043086E" w:rsidP="005459AF">
            <w:pPr>
              <w:rPr>
                <w:bCs/>
                <w:iCs/>
              </w:rPr>
            </w:pPr>
            <w:r w:rsidRPr="00A325E9">
              <w:rPr>
                <w:bCs/>
                <w:iCs/>
              </w:rPr>
              <w:t xml:space="preserve">Промежуточная аттестация </w:t>
            </w:r>
          </w:p>
          <w:p w14:paraId="086B6096" w14:textId="111DF31B" w:rsidR="0043086E" w:rsidRPr="00A325E9" w:rsidRDefault="0043086E" w:rsidP="006D43E5">
            <w:pPr>
              <w:rPr>
                <w:bCs/>
              </w:rPr>
            </w:pPr>
            <w:r w:rsidRPr="00A325E9">
              <w:rPr>
                <w:bCs/>
              </w:rPr>
              <w:t>(</w:t>
            </w:r>
            <w:r w:rsidR="001D5347" w:rsidRPr="00A325E9">
              <w:rPr>
                <w:bCs/>
              </w:rPr>
              <w:t xml:space="preserve">Экзамен, </w:t>
            </w:r>
            <w:proofErr w:type="gramStart"/>
            <w:r w:rsidR="001D5347" w:rsidRPr="00A325E9">
              <w:rPr>
                <w:bCs/>
              </w:rPr>
              <w:t>КР</w:t>
            </w:r>
            <w:proofErr w:type="gramEnd"/>
            <w:r w:rsidRPr="00A325E9">
              <w:rPr>
                <w:bCs/>
              </w:rPr>
              <w:t>)</w:t>
            </w:r>
          </w:p>
        </w:tc>
        <w:tc>
          <w:tcPr>
            <w:tcW w:w="2835" w:type="dxa"/>
          </w:tcPr>
          <w:p w14:paraId="328ACC9F" w14:textId="38AF82D5" w:rsidR="0043086E" w:rsidRPr="00A325E9" w:rsidRDefault="0043086E" w:rsidP="00E84E6D">
            <w:pPr>
              <w:jc w:val="center"/>
              <w:rPr>
                <w:bCs/>
                <w:i/>
              </w:rPr>
            </w:pPr>
          </w:p>
        </w:tc>
        <w:tc>
          <w:tcPr>
            <w:tcW w:w="3118" w:type="dxa"/>
            <w:vMerge w:val="restart"/>
          </w:tcPr>
          <w:p w14:paraId="1C3DF963" w14:textId="77777777" w:rsidR="0043086E" w:rsidRPr="00A325E9" w:rsidRDefault="0043086E" w:rsidP="00DD5543">
            <w:pPr>
              <w:rPr>
                <w:bCs/>
              </w:rPr>
            </w:pPr>
            <w:r w:rsidRPr="00A325E9">
              <w:rPr>
                <w:bCs/>
              </w:rPr>
              <w:t>отлично</w:t>
            </w:r>
          </w:p>
          <w:p w14:paraId="1095063D" w14:textId="77777777" w:rsidR="0043086E" w:rsidRPr="00A325E9" w:rsidRDefault="0043086E" w:rsidP="00DD5543">
            <w:pPr>
              <w:rPr>
                <w:bCs/>
              </w:rPr>
            </w:pPr>
            <w:r w:rsidRPr="00A325E9">
              <w:rPr>
                <w:bCs/>
              </w:rPr>
              <w:t>хорошо</w:t>
            </w:r>
          </w:p>
          <w:p w14:paraId="401CF946" w14:textId="77777777" w:rsidR="0043086E" w:rsidRPr="00A325E9" w:rsidRDefault="0043086E" w:rsidP="00DD5543">
            <w:pPr>
              <w:rPr>
                <w:bCs/>
              </w:rPr>
            </w:pPr>
            <w:r w:rsidRPr="00A325E9">
              <w:rPr>
                <w:bCs/>
              </w:rPr>
              <w:t>удовлетворительно</w:t>
            </w:r>
          </w:p>
          <w:p w14:paraId="3293C53A" w14:textId="77777777" w:rsidR="0043086E" w:rsidRPr="00A325E9" w:rsidRDefault="0043086E" w:rsidP="00DD5543">
            <w:pPr>
              <w:rPr>
                <w:bCs/>
              </w:rPr>
            </w:pPr>
            <w:r w:rsidRPr="00A325E9">
              <w:rPr>
                <w:bCs/>
              </w:rPr>
              <w:t>неудовлетворительно</w:t>
            </w:r>
          </w:p>
          <w:p w14:paraId="11D8ABB5" w14:textId="72DFAC25" w:rsidR="0043086E" w:rsidRPr="00A325E9" w:rsidRDefault="0043086E" w:rsidP="00DD5543">
            <w:pPr>
              <w:rPr>
                <w:bCs/>
                <w:i/>
              </w:rPr>
            </w:pPr>
          </w:p>
        </w:tc>
      </w:tr>
      <w:tr w:rsidR="0043086E" w:rsidRPr="00A325E9" w14:paraId="289CC617" w14:textId="77777777" w:rsidTr="005D388C">
        <w:tc>
          <w:tcPr>
            <w:tcW w:w="3686" w:type="dxa"/>
          </w:tcPr>
          <w:p w14:paraId="06FE2F46" w14:textId="5E97D413" w:rsidR="0043086E" w:rsidRPr="00A325E9" w:rsidRDefault="0043086E" w:rsidP="006D43E5">
            <w:pPr>
              <w:rPr>
                <w:bCs/>
                <w:i/>
              </w:rPr>
            </w:pPr>
            <w:r w:rsidRPr="00A325E9">
              <w:rPr>
                <w:b/>
                <w:iCs/>
              </w:rPr>
              <w:t xml:space="preserve">Итого за </w:t>
            </w:r>
            <w:r w:rsidR="00901B00" w:rsidRPr="00A325E9">
              <w:rPr>
                <w:b/>
                <w:iCs/>
              </w:rPr>
              <w:t>семестр</w:t>
            </w:r>
            <w:r w:rsidR="00901B00" w:rsidRPr="00A325E9">
              <w:rPr>
                <w:bCs/>
                <w:i/>
              </w:rPr>
              <w:t xml:space="preserve"> </w:t>
            </w:r>
            <w:r w:rsidR="006D43E5" w:rsidRPr="00A325E9">
              <w:rPr>
                <w:bCs/>
                <w:i/>
              </w:rPr>
              <w:t>Экзамен, КП</w:t>
            </w:r>
            <w:r w:rsidR="00CD20DC" w:rsidRPr="00A325E9">
              <w:rPr>
                <w:bCs/>
                <w:i/>
              </w:rPr>
              <w:t xml:space="preserve"> </w:t>
            </w:r>
          </w:p>
        </w:tc>
        <w:tc>
          <w:tcPr>
            <w:tcW w:w="2835" w:type="dxa"/>
          </w:tcPr>
          <w:p w14:paraId="1BBCC48D" w14:textId="403AEA50" w:rsidR="0043086E" w:rsidRPr="00A325E9" w:rsidRDefault="0043086E" w:rsidP="005459AF">
            <w:pPr>
              <w:jc w:val="center"/>
              <w:rPr>
                <w:bCs/>
                <w:i/>
              </w:rPr>
            </w:pPr>
          </w:p>
        </w:tc>
        <w:tc>
          <w:tcPr>
            <w:tcW w:w="3118" w:type="dxa"/>
            <w:vMerge/>
          </w:tcPr>
          <w:p w14:paraId="33CD08ED" w14:textId="77777777" w:rsidR="0043086E" w:rsidRPr="00A325E9" w:rsidRDefault="0043086E" w:rsidP="005459AF">
            <w:pPr>
              <w:rPr>
                <w:bCs/>
                <w:i/>
              </w:rPr>
            </w:pPr>
          </w:p>
        </w:tc>
      </w:tr>
    </w:tbl>
    <w:p w14:paraId="6272D9F8" w14:textId="77777777" w:rsidR="0087094C" w:rsidRPr="00A325E9" w:rsidRDefault="0087094C" w:rsidP="0094450D">
      <w:pPr>
        <w:pStyle w:val="af0"/>
        <w:numPr>
          <w:ilvl w:val="3"/>
          <w:numId w:val="8"/>
        </w:numPr>
        <w:spacing w:before="120" w:after="120"/>
        <w:jc w:val="both"/>
        <w:rPr>
          <w:sz w:val="24"/>
          <w:szCs w:val="24"/>
        </w:rPr>
      </w:pPr>
      <w:r w:rsidRPr="00A325E9">
        <w:rPr>
          <w:sz w:val="24"/>
          <w:szCs w:val="24"/>
        </w:rPr>
        <w:t>Полученный совокупный результат конвертируется в пятибалльную систему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14"/>
        <w:gridCol w:w="3212"/>
      </w:tblGrid>
      <w:tr w:rsidR="0087094C" w:rsidRPr="00A325E9" w14:paraId="49B2CCAE" w14:textId="77777777" w:rsidTr="00530DF9">
        <w:trPr>
          <w:trHeight w:val="233"/>
        </w:trPr>
        <w:tc>
          <w:tcPr>
            <w:tcW w:w="1667" w:type="pct"/>
            <w:vMerge w:val="restart"/>
            <w:shd w:val="clear" w:color="auto" w:fill="DBE5F1" w:themeFill="accent1" w:themeFillTint="33"/>
          </w:tcPr>
          <w:p w14:paraId="6B20DDBA" w14:textId="77777777" w:rsidR="0087094C" w:rsidRPr="00A325E9" w:rsidRDefault="0087094C" w:rsidP="00530DF9">
            <w:pPr>
              <w:jc w:val="center"/>
              <w:rPr>
                <w:b/>
                <w:iCs/>
              </w:rPr>
            </w:pPr>
            <w:r w:rsidRPr="00A325E9">
              <w:rPr>
                <w:b/>
                <w:iCs/>
              </w:rPr>
              <w:t>100-балльная система</w:t>
            </w:r>
          </w:p>
        </w:tc>
        <w:tc>
          <w:tcPr>
            <w:tcW w:w="3333" w:type="pct"/>
            <w:gridSpan w:val="2"/>
            <w:shd w:val="clear" w:color="auto" w:fill="DBE5F1" w:themeFill="accent1" w:themeFillTint="33"/>
            <w:vAlign w:val="center"/>
          </w:tcPr>
          <w:p w14:paraId="66E71238" w14:textId="77777777" w:rsidR="0087094C" w:rsidRPr="00A325E9" w:rsidRDefault="0087094C" w:rsidP="00530DF9">
            <w:pPr>
              <w:jc w:val="center"/>
              <w:rPr>
                <w:b/>
                <w:iCs/>
              </w:rPr>
            </w:pPr>
            <w:r w:rsidRPr="00A325E9">
              <w:rPr>
                <w:b/>
                <w:bCs/>
                <w:iCs/>
              </w:rPr>
              <w:t>пятибалльная система</w:t>
            </w:r>
          </w:p>
        </w:tc>
      </w:tr>
      <w:tr w:rsidR="0087094C" w:rsidRPr="00A325E9" w14:paraId="4CEA0014" w14:textId="77777777" w:rsidTr="00530DF9">
        <w:trPr>
          <w:trHeight w:val="233"/>
        </w:trPr>
        <w:tc>
          <w:tcPr>
            <w:tcW w:w="1667" w:type="pct"/>
            <w:vMerge/>
            <w:shd w:val="clear" w:color="auto" w:fill="DBE5F1" w:themeFill="accent1" w:themeFillTint="33"/>
            <w:vAlign w:val="center"/>
          </w:tcPr>
          <w:p w14:paraId="6B62FCFC" w14:textId="77777777" w:rsidR="0087094C" w:rsidRPr="00A325E9" w:rsidRDefault="0087094C" w:rsidP="00530DF9">
            <w:pPr>
              <w:jc w:val="center"/>
              <w:rPr>
                <w:b/>
                <w:iCs/>
              </w:rPr>
            </w:pPr>
          </w:p>
        </w:tc>
        <w:tc>
          <w:tcPr>
            <w:tcW w:w="1667" w:type="pct"/>
            <w:shd w:val="clear" w:color="auto" w:fill="DBE5F1" w:themeFill="accent1" w:themeFillTint="33"/>
            <w:vAlign w:val="center"/>
          </w:tcPr>
          <w:p w14:paraId="4F903E37" w14:textId="77777777" w:rsidR="0087094C" w:rsidRPr="00A325E9" w:rsidRDefault="0087094C" w:rsidP="00530DF9">
            <w:pPr>
              <w:jc w:val="center"/>
              <w:rPr>
                <w:b/>
                <w:bCs/>
                <w:iCs/>
              </w:rPr>
            </w:pPr>
            <w:r w:rsidRPr="00A325E9">
              <w:rPr>
                <w:b/>
                <w:bCs/>
                <w:iCs/>
              </w:rPr>
              <w:t>зачет с оценкой/экзамен</w:t>
            </w:r>
          </w:p>
        </w:tc>
        <w:tc>
          <w:tcPr>
            <w:tcW w:w="1666" w:type="pct"/>
            <w:shd w:val="clear" w:color="auto" w:fill="DBE5F1" w:themeFill="accent1" w:themeFillTint="33"/>
            <w:vAlign w:val="center"/>
          </w:tcPr>
          <w:p w14:paraId="6BAFA8C2" w14:textId="77777777" w:rsidR="0087094C" w:rsidRPr="00A325E9" w:rsidRDefault="0087094C" w:rsidP="00530DF9">
            <w:pPr>
              <w:jc w:val="center"/>
              <w:rPr>
                <w:b/>
                <w:bCs/>
                <w:iCs/>
              </w:rPr>
            </w:pPr>
            <w:r w:rsidRPr="00A325E9">
              <w:rPr>
                <w:b/>
                <w:bCs/>
                <w:iCs/>
              </w:rPr>
              <w:t>зачет</w:t>
            </w:r>
          </w:p>
        </w:tc>
      </w:tr>
      <w:tr w:rsidR="0087094C" w:rsidRPr="00A325E9" w14:paraId="08EF942F" w14:textId="77777777" w:rsidTr="00530DF9">
        <w:trPr>
          <w:trHeight w:val="517"/>
        </w:trPr>
        <w:tc>
          <w:tcPr>
            <w:tcW w:w="1667" w:type="pct"/>
            <w:vAlign w:val="center"/>
          </w:tcPr>
          <w:p w14:paraId="4811E4CB" w14:textId="77777777" w:rsidR="0087094C" w:rsidRPr="00A325E9" w:rsidRDefault="0087094C" w:rsidP="00530DF9">
            <w:pPr>
              <w:jc w:val="center"/>
              <w:rPr>
                <w:iCs/>
              </w:rPr>
            </w:pPr>
            <w:r w:rsidRPr="00A325E9">
              <w:rPr>
                <w:iCs/>
              </w:rPr>
              <w:t xml:space="preserve">85 – 100 </w:t>
            </w:r>
            <w:r w:rsidRPr="00A325E9">
              <w:t>баллов</w:t>
            </w:r>
          </w:p>
        </w:tc>
        <w:tc>
          <w:tcPr>
            <w:tcW w:w="1667" w:type="pct"/>
            <w:vAlign w:val="center"/>
          </w:tcPr>
          <w:p w14:paraId="71831E4E" w14:textId="77777777" w:rsidR="0087094C" w:rsidRPr="00A325E9" w:rsidRDefault="0087094C" w:rsidP="00530DF9">
            <w:pPr>
              <w:rPr>
                <w:iCs/>
              </w:rPr>
            </w:pPr>
            <w:r w:rsidRPr="00A325E9">
              <w:rPr>
                <w:iCs/>
              </w:rPr>
              <w:t>отлично</w:t>
            </w:r>
          </w:p>
          <w:p w14:paraId="4E2E7904" w14:textId="77777777" w:rsidR="0087094C" w:rsidRPr="00A325E9" w:rsidRDefault="0087094C" w:rsidP="00530DF9">
            <w:pPr>
              <w:rPr>
                <w:iCs/>
              </w:rPr>
            </w:pPr>
            <w:r w:rsidRPr="00A325E9">
              <w:rPr>
                <w:iCs/>
              </w:rPr>
              <w:t>зачтено (отлично)</w:t>
            </w:r>
          </w:p>
        </w:tc>
        <w:tc>
          <w:tcPr>
            <w:tcW w:w="1666" w:type="pct"/>
            <w:vMerge w:val="restart"/>
            <w:shd w:val="clear" w:color="auto" w:fill="auto"/>
            <w:vAlign w:val="center"/>
          </w:tcPr>
          <w:p w14:paraId="67E570D5" w14:textId="77777777" w:rsidR="0087094C" w:rsidRPr="00A325E9" w:rsidRDefault="0087094C" w:rsidP="00530DF9">
            <w:pPr>
              <w:rPr>
                <w:iCs/>
              </w:rPr>
            </w:pPr>
          </w:p>
          <w:p w14:paraId="6826882C" w14:textId="77777777" w:rsidR="0087094C" w:rsidRPr="00A325E9" w:rsidRDefault="0087094C" w:rsidP="00530DF9">
            <w:pPr>
              <w:rPr>
                <w:iCs/>
              </w:rPr>
            </w:pPr>
            <w:r w:rsidRPr="00A325E9">
              <w:rPr>
                <w:iCs/>
              </w:rPr>
              <w:t>зачтено</w:t>
            </w:r>
          </w:p>
          <w:p w14:paraId="2942F64C" w14:textId="77777777" w:rsidR="0087094C" w:rsidRPr="00A325E9" w:rsidRDefault="0087094C" w:rsidP="00530DF9">
            <w:pPr>
              <w:rPr>
                <w:iCs/>
              </w:rPr>
            </w:pPr>
          </w:p>
        </w:tc>
      </w:tr>
      <w:tr w:rsidR="0087094C" w:rsidRPr="00A325E9" w14:paraId="05C1F8B3" w14:textId="77777777" w:rsidTr="00530DF9">
        <w:trPr>
          <w:trHeight w:val="154"/>
        </w:trPr>
        <w:tc>
          <w:tcPr>
            <w:tcW w:w="1667" w:type="pct"/>
            <w:shd w:val="clear" w:color="auto" w:fill="auto"/>
            <w:vAlign w:val="center"/>
          </w:tcPr>
          <w:p w14:paraId="6A1488FE" w14:textId="77777777" w:rsidR="0087094C" w:rsidRPr="00A325E9" w:rsidRDefault="0087094C" w:rsidP="00530DF9">
            <w:pPr>
              <w:jc w:val="center"/>
              <w:rPr>
                <w:iCs/>
              </w:rPr>
            </w:pPr>
            <w:r w:rsidRPr="00A325E9">
              <w:rPr>
                <w:iCs/>
              </w:rPr>
              <w:t xml:space="preserve">65 – </w:t>
            </w:r>
            <w:r w:rsidRPr="00A325E9">
              <w:rPr>
                <w:iCs/>
                <w:lang w:val="en-US"/>
              </w:rPr>
              <w:t>8</w:t>
            </w:r>
            <w:r w:rsidRPr="00A325E9">
              <w:rPr>
                <w:iCs/>
              </w:rPr>
              <w:t xml:space="preserve">4 </w:t>
            </w:r>
            <w:r w:rsidRPr="00A325E9">
              <w:t>баллов</w:t>
            </w:r>
          </w:p>
        </w:tc>
        <w:tc>
          <w:tcPr>
            <w:tcW w:w="1667" w:type="pct"/>
            <w:shd w:val="clear" w:color="auto" w:fill="auto"/>
            <w:vAlign w:val="center"/>
          </w:tcPr>
          <w:p w14:paraId="30D861C6" w14:textId="77777777" w:rsidR="0087094C" w:rsidRPr="00A325E9" w:rsidRDefault="0087094C" w:rsidP="00530DF9">
            <w:pPr>
              <w:rPr>
                <w:iCs/>
              </w:rPr>
            </w:pPr>
            <w:r w:rsidRPr="00A325E9">
              <w:rPr>
                <w:iCs/>
              </w:rPr>
              <w:t>хорошо</w:t>
            </w:r>
          </w:p>
          <w:p w14:paraId="782BB92D" w14:textId="77777777" w:rsidR="0087094C" w:rsidRPr="00A325E9" w:rsidRDefault="0087094C" w:rsidP="00530DF9">
            <w:pPr>
              <w:rPr>
                <w:iCs/>
              </w:rPr>
            </w:pPr>
            <w:r w:rsidRPr="00A325E9">
              <w:rPr>
                <w:iCs/>
              </w:rPr>
              <w:t>зачтено (хорошо)</w:t>
            </w:r>
          </w:p>
        </w:tc>
        <w:tc>
          <w:tcPr>
            <w:tcW w:w="1666" w:type="pct"/>
            <w:vMerge/>
            <w:shd w:val="clear" w:color="auto" w:fill="auto"/>
            <w:vAlign w:val="center"/>
          </w:tcPr>
          <w:p w14:paraId="406BE1CB" w14:textId="77777777" w:rsidR="0087094C" w:rsidRPr="00A325E9" w:rsidRDefault="0087094C" w:rsidP="00530DF9">
            <w:pPr>
              <w:rPr>
                <w:iCs/>
                <w:lang w:val="en-US"/>
              </w:rPr>
            </w:pPr>
          </w:p>
        </w:tc>
      </w:tr>
      <w:tr w:rsidR="0087094C" w:rsidRPr="00A325E9" w14:paraId="1D5E6C1D" w14:textId="77777777" w:rsidTr="00530DF9">
        <w:trPr>
          <w:trHeight w:val="525"/>
        </w:trPr>
        <w:tc>
          <w:tcPr>
            <w:tcW w:w="1667" w:type="pct"/>
            <w:shd w:val="clear" w:color="auto" w:fill="auto"/>
            <w:vAlign w:val="center"/>
          </w:tcPr>
          <w:p w14:paraId="7D6E973B" w14:textId="77777777" w:rsidR="0087094C" w:rsidRPr="00A325E9" w:rsidRDefault="0087094C" w:rsidP="00530DF9">
            <w:pPr>
              <w:jc w:val="center"/>
            </w:pPr>
            <w:r w:rsidRPr="00A325E9">
              <w:rPr>
                <w:iCs/>
              </w:rPr>
              <w:t xml:space="preserve">41 </w:t>
            </w:r>
            <w:r w:rsidRPr="00A325E9">
              <w:rPr>
                <w:iCs/>
                <w:lang w:val="en-US"/>
              </w:rPr>
              <w:t>–</w:t>
            </w:r>
            <w:r w:rsidRPr="00A325E9">
              <w:rPr>
                <w:iCs/>
              </w:rPr>
              <w:t xml:space="preserve"> </w:t>
            </w:r>
            <w:r w:rsidRPr="00A325E9">
              <w:rPr>
                <w:iCs/>
                <w:lang w:val="en-US"/>
              </w:rPr>
              <w:t>6</w:t>
            </w:r>
            <w:r w:rsidRPr="00A325E9">
              <w:rPr>
                <w:iCs/>
              </w:rPr>
              <w:t>4</w:t>
            </w:r>
            <w:r w:rsidRPr="00A325E9">
              <w:t xml:space="preserve"> баллов</w:t>
            </w:r>
          </w:p>
        </w:tc>
        <w:tc>
          <w:tcPr>
            <w:tcW w:w="1667" w:type="pct"/>
            <w:shd w:val="clear" w:color="auto" w:fill="auto"/>
            <w:vAlign w:val="center"/>
          </w:tcPr>
          <w:p w14:paraId="16ACB915" w14:textId="77777777" w:rsidR="0087094C" w:rsidRPr="00A325E9" w:rsidRDefault="0087094C" w:rsidP="00530DF9">
            <w:pPr>
              <w:rPr>
                <w:iCs/>
              </w:rPr>
            </w:pPr>
            <w:r w:rsidRPr="00A325E9">
              <w:rPr>
                <w:iCs/>
              </w:rPr>
              <w:t>удовлетворительно</w:t>
            </w:r>
          </w:p>
          <w:p w14:paraId="7B451DD6" w14:textId="77777777" w:rsidR="0087094C" w:rsidRPr="00A325E9" w:rsidRDefault="0087094C" w:rsidP="00530DF9">
            <w:pPr>
              <w:rPr>
                <w:iCs/>
              </w:rPr>
            </w:pPr>
            <w:r w:rsidRPr="00A325E9">
              <w:rPr>
                <w:iCs/>
              </w:rPr>
              <w:t>зачтено (удовлетворительно)</w:t>
            </w:r>
          </w:p>
        </w:tc>
        <w:tc>
          <w:tcPr>
            <w:tcW w:w="1666" w:type="pct"/>
            <w:vMerge/>
            <w:shd w:val="clear" w:color="auto" w:fill="auto"/>
            <w:vAlign w:val="center"/>
          </w:tcPr>
          <w:p w14:paraId="25969853" w14:textId="77777777" w:rsidR="0087094C" w:rsidRPr="00A325E9" w:rsidRDefault="0087094C" w:rsidP="00530DF9">
            <w:pPr>
              <w:rPr>
                <w:iCs/>
                <w:lang w:val="en-US"/>
              </w:rPr>
            </w:pPr>
          </w:p>
        </w:tc>
      </w:tr>
      <w:tr w:rsidR="0087094C" w:rsidRPr="00A325E9" w14:paraId="2013F952" w14:textId="77777777" w:rsidTr="00530DF9">
        <w:trPr>
          <w:trHeight w:val="533"/>
        </w:trPr>
        <w:tc>
          <w:tcPr>
            <w:tcW w:w="1667" w:type="pct"/>
            <w:vAlign w:val="center"/>
          </w:tcPr>
          <w:p w14:paraId="4A6664B5" w14:textId="77777777" w:rsidR="0087094C" w:rsidRPr="00A325E9" w:rsidRDefault="0087094C" w:rsidP="00530DF9">
            <w:pPr>
              <w:jc w:val="center"/>
              <w:rPr>
                <w:iCs/>
              </w:rPr>
            </w:pPr>
            <w:r w:rsidRPr="00A325E9">
              <w:rPr>
                <w:iCs/>
              </w:rPr>
              <w:t xml:space="preserve">0 – 40 </w:t>
            </w:r>
            <w:r w:rsidRPr="00A325E9">
              <w:t>баллов</w:t>
            </w:r>
          </w:p>
        </w:tc>
        <w:tc>
          <w:tcPr>
            <w:tcW w:w="1667" w:type="pct"/>
            <w:vAlign w:val="center"/>
          </w:tcPr>
          <w:p w14:paraId="55325B3B" w14:textId="77777777" w:rsidR="0087094C" w:rsidRPr="00A325E9" w:rsidRDefault="0087094C" w:rsidP="00530DF9">
            <w:pPr>
              <w:rPr>
                <w:iCs/>
              </w:rPr>
            </w:pPr>
            <w:r w:rsidRPr="00A325E9">
              <w:rPr>
                <w:iCs/>
              </w:rPr>
              <w:t>неудовлетворительно</w:t>
            </w:r>
          </w:p>
        </w:tc>
        <w:tc>
          <w:tcPr>
            <w:tcW w:w="1666" w:type="pct"/>
            <w:shd w:val="clear" w:color="auto" w:fill="auto"/>
            <w:vAlign w:val="center"/>
          </w:tcPr>
          <w:p w14:paraId="07E2BA5B" w14:textId="77777777" w:rsidR="0087094C" w:rsidRPr="00A325E9" w:rsidRDefault="0087094C" w:rsidP="00530DF9">
            <w:pPr>
              <w:rPr>
                <w:iCs/>
              </w:rPr>
            </w:pPr>
            <w:r w:rsidRPr="00A325E9">
              <w:rPr>
                <w:iCs/>
              </w:rPr>
              <w:t>не зачтено</w:t>
            </w:r>
          </w:p>
        </w:tc>
      </w:tr>
    </w:tbl>
    <w:p w14:paraId="6DA2A70B" w14:textId="04B87123" w:rsidR="00FF102D" w:rsidRPr="00A325E9" w:rsidRDefault="006252E4" w:rsidP="00B3400A">
      <w:pPr>
        <w:pStyle w:val="1"/>
        <w:rPr>
          <w:i/>
        </w:rPr>
      </w:pPr>
      <w:r w:rsidRPr="00A325E9">
        <w:t>ОБРАЗОВАТЕЛЬНЫЕ ТЕХНОЛОГИИ</w:t>
      </w:r>
    </w:p>
    <w:p w14:paraId="13EF4583" w14:textId="52757BF5" w:rsidR="00FF102D" w:rsidRPr="00A325E9" w:rsidRDefault="00FF102D" w:rsidP="0094450D">
      <w:pPr>
        <w:pStyle w:val="af0"/>
        <w:numPr>
          <w:ilvl w:val="3"/>
          <w:numId w:val="8"/>
        </w:numPr>
        <w:jc w:val="both"/>
        <w:rPr>
          <w:i/>
        </w:rPr>
      </w:pPr>
      <w:r w:rsidRPr="00A325E9">
        <w:rPr>
          <w:sz w:val="24"/>
          <w:szCs w:val="24"/>
        </w:rPr>
        <w:t>Реализация программы предусматривает использование в процессе обучения следующих образовательных технологий:</w:t>
      </w:r>
    </w:p>
    <w:p w14:paraId="5CB929BE" w14:textId="77777777" w:rsidR="00530DF9" w:rsidRPr="00A325E9" w:rsidRDefault="00530DF9" w:rsidP="0094450D">
      <w:pPr>
        <w:pStyle w:val="af0"/>
        <w:numPr>
          <w:ilvl w:val="2"/>
          <w:numId w:val="8"/>
        </w:numPr>
        <w:jc w:val="both"/>
      </w:pPr>
      <w:r w:rsidRPr="00A325E9">
        <w:rPr>
          <w:sz w:val="24"/>
          <w:szCs w:val="24"/>
        </w:rPr>
        <w:t>проблемная лекция;</w:t>
      </w:r>
    </w:p>
    <w:p w14:paraId="37F3B20E" w14:textId="77777777" w:rsidR="00530DF9" w:rsidRPr="00A325E9" w:rsidRDefault="00530DF9" w:rsidP="0094450D">
      <w:pPr>
        <w:pStyle w:val="af0"/>
        <w:numPr>
          <w:ilvl w:val="2"/>
          <w:numId w:val="8"/>
        </w:numPr>
        <w:jc w:val="both"/>
        <w:rPr>
          <w:sz w:val="24"/>
          <w:szCs w:val="24"/>
        </w:rPr>
      </w:pPr>
      <w:r w:rsidRPr="00A325E9">
        <w:rPr>
          <w:sz w:val="24"/>
          <w:szCs w:val="24"/>
        </w:rPr>
        <w:t>проведение интерактивных лекций;</w:t>
      </w:r>
    </w:p>
    <w:p w14:paraId="6E1833DA" w14:textId="77777777" w:rsidR="00FF102D" w:rsidRPr="00A325E9" w:rsidRDefault="00FF102D" w:rsidP="0094450D">
      <w:pPr>
        <w:pStyle w:val="af0"/>
        <w:numPr>
          <w:ilvl w:val="2"/>
          <w:numId w:val="8"/>
        </w:numPr>
        <w:jc w:val="both"/>
      </w:pPr>
      <w:r w:rsidRPr="00A325E9">
        <w:rPr>
          <w:sz w:val="24"/>
          <w:szCs w:val="24"/>
        </w:rPr>
        <w:t>поиск и обработка информации с использованием сети Интернет;</w:t>
      </w:r>
    </w:p>
    <w:p w14:paraId="318A30FA" w14:textId="77777777" w:rsidR="00453DD7" w:rsidRPr="00A325E9" w:rsidRDefault="00453DD7" w:rsidP="0094450D">
      <w:pPr>
        <w:pStyle w:val="af0"/>
        <w:numPr>
          <w:ilvl w:val="2"/>
          <w:numId w:val="8"/>
        </w:numPr>
        <w:jc w:val="both"/>
      </w:pPr>
      <w:r w:rsidRPr="00A325E9">
        <w:rPr>
          <w:sz w:val="24"/>
          <w:szCs w:val="24"/>
        </w:rPr>
        <w:t>дистанционные</w:t>
      </w:r>
      <w:r w:rsidR="002811EB" w:rsidRPr="00A325E9">
        <w:rPr>
          <w:sz w:val="24"/>
          <w:szCs w:val="24"/>
        </w:rPr>
        <w:t xml:space="preserve"> образовательные технологии</w:t>
      </w:r>
      <w:r w:rsidR="000C6AAE" w:rsidRPr="00A325E9">
        <w:rPr>
          <w:sz w:val="24"/>
          <w:szCs w:val="24"/>
        </w:rPr>
        <w:t>;</w:t>
      </w:r>
    </w:p>
    <w:p w14:paraId="1339A855" w14:textId="06D5F771" w:rsidR="001338ED" w:rsidRPr="00A325E9" w:rsidRDefault="001338ED" w:rsidP="00575E24">
      <w:pPr>
        <w:jc w:val="both"/>
        <w:rPr>
          <w:i/>
        </w:rPr>
      </w:pPr>
    </w:p>
    <w:p w14:paraId="06A9F463" w14:textId="4C6C0DD2" w:rsidR="006E200E" w:rsidRPr="00A325E9" w:rsidRDefault="006252E4" w:rsidP="00B3400A">
      <w:pPr>
        <w:pStyle w:val="1"/>
      </w:pPr>
      <w:r w:rsidRPr="00A325E9">
        <w:t>ПРАКТИЧЕСКАЯ ПОДГОТОВКА</w:t>
      </w:r>
    </w:p>
    <w:p w14:paraId="07749DA3" w14:textId="0E42C83D" w:rsidR="008B3178" w:rsidRPr="00A325E9" w:rsidRDefault="00633506" w:rsidP="0094450D">
      <w:pPr>
        <w:pStyle w:val="af0"/>
        <w:numPr>
          <w:ilvl w:val="3"/>
          <w:numId w:val="8"/>
        </w:numPr>
        <w:spacing w:before="120" w:after="120"/>
        <w:jc w:val="both"/>
        <w:rPr>
          <w:sz w:val="24"/>
          <w:szCs w:val="24"/>
        </w:rPr>
      </w:pPr>
      <w:r w:rsidRPr="00A325E9">
        <w:rPr>
          <w:sz w:val="24"/>
          <w:szCs w:val="24"/>
        </w:rPr>
        <w:t>Практическая подготовка</w:t>
      </w:r>
      <w:r w:rsidR="00494E1D" w:rsidRPr="00A325E9">
        <w:rPr>
          <w:sz w:val="24"/>
          <w:szCs w:val="24"/>
        </w:rPr>
        <w:t xml:space="preserve"> в рамках </w:t>
      </w:r>
      <w:r w:rsidR="009B4BCD" w:rsidRPr="00A325E9">
        <w:rPr>
          <w:sz w:val="24"/>
          <w:szCs w:val="24"/>
        </w:rPr>
        <w:t>учебной дисциплины</w:t>
      </w:r>
      <w:r w:rsidR="000F330B" w:rsidRPr="00A325E9">
        <w:rPr>
          <w:sz w:val="24"/>
          <w:szCs w:val="24"/>
        </w:rPr>
        <w:t xml:space="preserve"> </w:t>
      </w:r>
      <w:r w:rsidR="00057F8F" w:rsidRPr="00A325E9">
        <w:rPr>
          <w:sz w:val="24"/>
          <w:szCs w:val="24"/>
        </w:rPr>
        <w:t xml:space="preserve"> не предусмотрена</w:t>
      </w:r>
      <w:r w:rsidR="002B1B01" w:rsidRPr="00A325E9">
        <w:rPr>
          <w:rFonts w:eastAsiaTheme="minorHAnsi"/>
          <w:w w:val="105"/>
          <w:sz w:val="24"/>
          <w:szCs w:val="24"/>
        </w:rPr>
        <w:t>.</w:t>
      </w:r>
    </w:p>
    <w:p w14:paraId="67D18B6F" w14:textId="757CA7C6" w:rsidR="00006674" w:rsidRPr="00A325E9" w:rsidRDefault="00006674" w:rsidP="00B3400A">
      <w:pPr>
        <w:pStyle w:val="1"/>
      </w:pPr>
      <w:r w:rsidRPr="00A325E9">
        <w:t>О</w:t>
      </w:r>
      <w:r w:rsidR="00081DDC" w:rsidRPr="00A325E9">
        <w:t>РГАНИЗАЦИЯ</w:t>
      </w:r>
      <w:r w:rsidRPr="00A325E9">
        <w:t xml:space="preserve"> ОБРАЗОВАТЕЛЬНОГО ПРОЦЕССА ДЛЯ ЛИЦ С ОГРАНИЧЕННЫМИ ВОЗМОЖНОСТЯМИ ЗДОРОВЬЯ</w:t>
      </w:r>
    </w:p>
    <w:p w14:paraId="5ABC2A00" w14:textId="6393CDCC" w:rsidR="00C713DB" w:rsidRPr="00A325E9" w:rsidRDefault="00C713DB" w:rsidP="0094450D">
      <w:pPr>
        <w:pStyle w:val="af0"/>
        <w:numPr>
          <w:ilvl w:val="3"/>
          <w:numId w:val="8"/>
        </w:numPr>
        <w:jc w:val="both"/>
        <w:rPr>
          <w:b/>
          <w:sz w:val="24"/>
          <w:szCs w:val="24"/>
        </w:rPr>
      </w:pPr>
      <w:proofErr w:type="gramStart"/>
      <w:r w:rsidRPr="00A325E9">
        <w:rPr>
          <w:sz w:val="24"/>
          <w:szCs w:val="24"/>
        </w:rPr>
        <w:t>При обучении лиц с ограниченными возможностями здоровья и инвалидов</w:t>
      </w:r>
      <w:r w:rsidRPr="00A325E9">
        <w:rPr>
          <w:i/>
          <w:sz w:val="24"/>
          <w:szCs w:val="24"/>
        </w:rPr>
        <w:t xml:space="preserve"> </w:t>
      </w:r>
      <w:r w:rsidRPr="00A325E9">
        <w:rPr>
          <w:sz w:val="24"/>
          <w:szCs w:val="24"/>
        </w:rPr>
        <w:t xml:space="preserve">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A325E9">
        <w:rPr>
          <w:sz w:val="24"/>
          <w:szCs w:val="24"/>
        </w:rPr>
        <w:t>аттестации.</w:t>
      </w:r>
      <w:proofErr w:type="gramEnd"/>
    </w:p>
    <w:p w14:paraId="384AFB5A" w14:textId="2F998948" w:rsidR="00AF515F" w:rsidRPr="00A325E9" w:rsidRDefault="00AF515F" w:rsidP="0094450D">
      <w:pPr>
        <w:pStyle w:val="af0"/>
        <w:numPr>
          <w:ilvl w:val="3"/>
          <w:numId w:val="8"/>
        </w:numPr>
        <w:jc w:val="both"/>
        <w:rPr>
          <w:b/>
          <w:sz w:val="24"/>
          <w:szCs w:val="24"/>
        </w:rPr>
      </w:pPr>
      <w:r w:rsidRPr="00A325E9">
        <w:rPr>
          <w:sz w:val="24"/>
          <w:szCs w:val="24"/>
        </w:rPr>
        <w:lastRenderedPageBreak/>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5437528" w14:textId="53A6E091" w:rsidR="003C6CFC" w:rsidRPr="00A325E9" w:rsidRDefault="00C23B07" w:rsidP="0094450D">
      <w:pPr>
        <w:pStyle w:val="af0"/>
        <w:numPr>
          <w:ilvl w:val="3"/>
          <w:numId w:val="8"/>
        </w:numPr>
        <w:jc w:val="both"/>
        <w:rPr>
          <w:b/>
          <w:sz w:val="24"/>
          <w:szCs w:val="24"/>
        </w:rPr>
      </w:pPr>
      <w:r w:rsidRPr="00A325E9">
        <w:rPr>
          <w:sz w:val="24"/>
          <w:szCs w:val="24"/>
        </w:rPr>
        <w:t>У</w:t>
      </w:r>
      <w:r w:rsidR="00C713DB" w:rsidRPr="00A325E9">
        <w:rPr>
          <w:sz w:val="24"/>
          <w:szCs w:val="24"/>
        </w:rPr>
        <w:t>чебны</w:t>
      </w:r>
      <w:r w:rsidR="00AA78AC" w:rsidRPr="00A325E9">
        <w:rPr>
          <w:sz w:val="24"/>
          <w:szCs w:val="24"/>
        </w:rPr>
        <w:t>е</w:t>
      </w:r>
      <w:r w:rsidR="00513BCC" w:rsidRPr="00A325E9">
        <w:rPr>
          <w:sz w:val="24"/>
          <w:szCs w:val="24"/>
        </w:rPr>
        <w:t xml:space="preserve"> и контрольно-</w:t>
      </w:r>
      <w:r w:rsidR="00C713DB" w:rsidRPr="00A325E9">
        <w:rPr>
          <w:sz w:val="24"/>
          <w:szCs w:val="24"/>
        </w:rPr>
        <w:t>измерительны</w:t>
      </w:r>
      <w:r w:rsidR="00AA78AC" w:rsidRPr="00A325E9">
        <w:rPr>
          <w:sz w:val="24"/>
          <w:szCs w:val="24"/>
        </w:rPr>
        <w:t>е</w:t>
      </w:r>
      <w:r w:rsidR="00C713DB" w:rsidRPr="00A325E9">
        <w:rPr>
          <w:sz w:val="24"/>
          <w:szCs w:val="24"/>
        </w:rPr>
        <w:t xml:space="preserve"> материал</w:t>
      </w:r>
      <w:r w:rsidR="00AA78AC" w:rsidRPr="00A325E9">
        <w:rPr>
          <w:sz w:val="24"/>
          <w:szCs w:val="24"/>
        </w:rPr>
        <w:t>ы</w:t>
      </w:r>
      <w:r w:rsidR="00C713DB" w:rsidRPr="00A325E9">
        <w:rPr>
          <w:sz w:val="24"/>
          <w:szCs w:val="24"/>
        </w:rPr>
        <w:t xml:space="preserve"> </w:t>
      </w:r>
      <w:r w:rsidR="00AA78AC" w:rsidRPr="00A325E9">
        <w:rPr>
          <w:sz w:val="24"/>
          <w:szCs w:val="24"/>
        </w:rPr>
        <w:t xml:space="preserve">представляются </w:t>
      </w:r>
      <w:r w:rsidR="00C713DB" w:rsidRPr="00A325E9">
        <w:rPr>
          <w:sz w:val="24"/>
          <w:szCs w:val="24"/>
        </w:rPr>
        <w:t>в формах, доступных для изучения студентами с особыми образовательными потребностями</w:t>
      </w:r>
      <w:r w:rsidRPr="00A325E9">
        <w:rPr>
          <w:sz w:val="24"/>
          <w:szCs w:val="24"/>
        </w:rPr>
        <w:t xml:space="preserve"> с учетом нозологических групп инвалидов</w:t>
      </w:r>
      <w:r w:rsidR="00970085" w:rsidRPr="00A325E9">
        <w:rPr>
          <w:sz w:val="24"/>
          <w:szCs w:val="24"/>
        </w:rPr>
        <w:t>:</w:t>
      </w:r>
    </w:p>
    <w:p w14:paraId="0620C7E0" w14:textId="5D7ABF29" w:rsidR="00C713DB" w:rsidRPr="00A325E9" w:rsidRDefault="00970085" w:rsidP="0094450D">
      <w:pPr>
        <w:pStyle w:val="af0"/>
        <w:numPr>
          <w:ilvl w:val="3"/>
          <w:numId w:val="8"/>
        </w:numPr>
        <w:jc w:val="both"/>
        <w:rPr>
          <w:b/>
          <w:sz w:val="24"/>
          <w:szCs w:val="24"/>
        </w:rPr>
      </w:pPr>
      <w:r w:rsidRPr="00A325E9">
        <w:rPr>
          <w:sz w:val="24"/>
          <w:szCs w:val="24"/>
        </w:rPr>
        <w:t>Д</w:t>
      </w:r>
      <w:r w:rsidR="00C713DB" w:rsidRPr="00A325E9">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5B7AE9" w14:textId="77777777" w:rsidR="00103BEB" w:rsidRPr="00A325E9" w:rsidRDefault="00C713DB" w:rsidP="0094450D">
      <w:pPr>
        <w:pStyle w:val="af0"/>
        <w:numPr>
          <w:ilvl w:val="3"/>
          <w:numId w:val="8"/>
        </w:numPr>
        <w:jc w:val="both"/>
        <w:rPr>
          <w:b/>
          <w:sz w:val="24"/>
          <w:szCs w:val="24"/>
        </w:rPr>
      </w:pPr>
      <w:r w:rsidRPr="00A325E9">
        <w:rPr>
          <w:sz w:val="24"/>
          <w:szCs w:val="24"/>
        </w:rPr>
        <w:t xml:space="preserve">Для студентов с инвалидностью или с ограниченными возможностями здоровья форма </w:t>
      </w:r>
      <w:r w:rsidR="00D60D34" w:rsidRPr="00A325E9">
        <w:rPr>
          <w:sz w:val="24"/>
          <w:szCs w:val="24"/>
        </w:rPr>
        <w:t xml:space="preserve">проведения текущей и </w:t>
      </w:r>
      <w:r w:rsidRPr="00A325E9">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2A0A103" w14:textId="2E87325C" w:rsidR="00C713DB" w:rsidRPr="00A325E9" w:rsidRDefault="00C713DB" w:rsidP="0094450D">
      <w:pPr>
        <w:pStyle w:val="af0"/>
        <w:numPr>
          <w:ilvl w:val="3"/>
          <w:numId w:val="8"/>
        </w:numPr>
        <w:jc w:val="both"/>
        <w:rPr>
          <w:b/>
          <w:sz w:val="24"/>
          <w:szCs w:val="24"/>
        </w:rPr>
      </w:pPr>
      <w:r w:rsidRPr="00A325E9">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sidRPr="00A325E9">
        <w:rPr>
          <w:sz w:val="24"/>
          <w:szCs w:val="24"/>
        </w:rPr>
        <w:t xml:space="preserve"> При необходимости студенту предоставляется дополнительное время для подготовки ответа на зачете или экзамене.</w:t>
      </w:r>
    </w:p>
    <w:p w14:paraId="617D2702" w14:textId="601D4643" w:rsidR="00513BCC" w:rsidRPr="00A325E9" w:rsidRDefault="00006674" w:rsidP="0094450D">
      <w:pPr>
        <w:pStyle w:val="af0"/>
        <w:numPr>
          <w:ilvl w:val="3"/>
          <w:numId w:val="8"/>
        </w:numPr>
        <w:jc w:val="both"/>
        <w:rPr>
          <w:b/>
          <w:sz w:val="24"/>
          <w:szCs w:val="24"/>
        </w:rPr>
      </w:pPr>
      <w:r w:rsidRPr="00A325E9">
        <w:rPr>
          <w:sz w:val="24"/>
          <w:szCs w:val="24"/>
        </w:rPr>
        <w:t xml:space="preserve">Для осуществления процедур текущего контроля успеваемости и промежуточной аттестации обучающихся </w:t>
      </w:r>
      <w:r w:rsidR="00D60D34" w:rsidRPr="00A325E9">
        <w:rPr>
          <w:sz w:val="24"/>
          <w:szCs w:val="24"/>
        </w:rPr>
        <w:t>создаются</w:t>
      </w:r>
      <w:r w:rsidR="0017354A" w:rsidRPr="00A325E9">
        <w:rPr>
          <w:sz w:val="24"/>
          <w:szCs w:val="24"/>
        </w:rPr>
        <w:t xml:space="preserve">, при необходимости, </w:t>
      </w:r>
      <w:r w:rsidRPr="00A325E9">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0392613B" w14:textId="1D4C9410" w:rsidR="007F3D0E" w:rsidRPr="00A325E9" w:rsidRDefault="007F3D0E" w:rsidP="00B3400A">
      <w:pPr>
        <w:pStyle w:val="1"/>
      </w:pPr>
      <w:r w:rsidRPr="00A325E9">
        <w:t>МАТЕРИАЛЬНО-ТЕХНИЧЕСКОЕ</w:t>
      </w:r>
      <w:r w:rsidR="00D01F0C" w:rsidRPr="00A325E9">
        <w:t xml:space="preserve"> ОБЕСПЕЧЕНИЕ </w:t>
      </w:r>
      <w:r w:rsidR="00D01F0C" w:rsidRPr="00A325E9">
        <w:rPr>
          <w:iCs/>
        </w:rPr>
        <w:t xml:space="preserve">ДИСЦИПЛИНЫ </w:t>
      </w:r>
    </w:p>
    <w:p w14:paraId="3E5106C9" w14:textId="753C5257" w:rsidR="00566E12" w:rsidRPr="00A325E9" w:rsidRDefault="007F3D0E" w:rsidP="0094450D">
      <w:pPr>
        <w:pStyle w:val="af0"/>
        <w:numPr>
          <w:ilvl w:val="3"/>
          <w:numId w:val="9"/>
        </w:numPr>
        <w:spacing w:before="120" w:after="120"/>
        <w:jc w:val="both"/>
        <w:rPr>
          <w:sz w:val="24"/>
          <w:szCs w:val="24"/>
        </w:rPr>
      </w:pPr>
      <w:r w:rsidRPr="00A325E9">
        <w:rPr>
          <w:sz w:val="24"/>
          <w:szCs w:val="24"/>
        </w:rPr>
        <w:t>Характеристика материально-техни</w:t>
      </w:r>
      <w:r w:rsidR="00575E24" w:rsidRPr="00A325E9">
        <w:rPr>
          <w:sz w:val="24"/>
          <w:szCs w:val="24"/>
        </w:rPr>
        <w:t xml:space="preserve">ческого обеспечения дисциплины </w:t>
      </w:r>
      <w:r w:rsidR="00901B00" w:rsidRPr="00A325E9">
        <w:rPr>
          <w:sz w:val="24"/>
          <w:szCs w:val="24"/>
        </w:rPr>
        <w:t>соответствует требованиями</w:t>
      </w:r>
      <w:r w:rsidR="00574A34" w:rsidRPr="00A325E9">
        <w:rPr>
          <w:sz w:val="24"/>
          <w:szCs w:val="24"/>
        </w:rPr>
        <w:t xml:space="preserve"> ФГОС </w:t>
      </w:r>
      <w:proofErr w:type="gramStart"/>
      <w:r w:rsidR="00574A34" w:rsidRPr="00A325E9">
        <w:rPr>
          <w:sz w:val="24"/>
          <w:szCs w:val="24"/>
        </w:rPr>
        <w:t>ВО</w:t>
      </w:r>
      <w:proofErr w:type="gramEnd"/>
      <w:r w:rsidR="00574A34" w:rsidRPr="00A325E9">
        <w:rPr>
          <w:sz w:val="24"/>
          <w:szCs w:val="24"/>
        </w:rPr>
        <w:t>.</w:t>
      </w:r>
    </w:p>
    <w:p w14:paraId="5824282B" w14:textId="77777777" w:rsidR="00E7127C" w:rsidRPr="00A325E9" w:rsidRDefault="00E7127C" w:rsidP="0094450D">
      <w:pPr>
        <w:pStyle w:val="af0"/>
        <w:numPr>
          <w:ilvl w:val="3"/>
          <w:numId w:val="9"/>
        </w:numPr>
        <w:spacing w:before="120" w:after="120"/>
        <w:jc w:val="both"/>
        <w:rPr>
          <w:sz w:val="24"/>
          <w:szCs w:val="24"/>
        </w:rPr>
      </w:pPr>
    </w:p>
    <w:p w14:paraId="48408678" w14:textId="7339101B" w:rsidR="00D01F0C" w:rsidRPr="00A325E9" w:rsidRDefault="00D01F0C" w:rsidP="0094450D">
      <w:pPr>
        <w:pStyle w:val="af0"/>
        <w:numPr>
          <w:ilvl w:val="3"/>
          <w:numId w:val="9"/>
        </w:numPr>
        <w:spacing w:before="120" w:after="120"/>
        <w:jc w:val="both"/>
        <w:rPr>
          <w:sz w:val="24"/>
          <w:szCs w:val="24"/>
        </w:rPr>
      </w:pPr>
      <w:r w:rsidRPr="00A325E9">
        <w:rPr>
          <w:iCs/>
          <w:sz w:val="24"/>
          <w:szCs w:val="24"/>
        </w:rPr>
        <w:t>Материально-техничес</w:t>
      </w:r>
      <w:r w:rsidR="00E7127C" w:rsidRPr="00A325E9">
        <w:rPr>
          <w:iCs/>
          <w:sz w:val="24"/>
          <w:szCs w:val="24"/>
        </w:rPr>
        <w:t>кое обеспечение дисциплины при обучении с использованием т</w:t>
      </w:r>
      <w:r w:rsidR="00AE49FE" w:rsidRPr="00A325E9">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8"/>
      </w:tblGrid>
      <w:tr w:rsidR="00A43E83" w:rsidRPr="00A325E9" w14:paraId="2BA95510" w14:textId="77777777" w:rsidTr="00497306">
        <w:trPr>
          <w:tblHeader/>
        </w:trPr>
        <w:tc>
          <w:tcPr>
            <w:tcW w:w="4786" w:type="dxa"/>
            <w:shd w:val="clear" w:color="auto" w:fill="DBE5F1" w:themeFill="accent1" w:themeFillTint="33"/>
            <w:vAlign w:val="center"/>
          </w:tcPr>
          <w:p w14:paraId="1D61E349" w14:textId="3072D3F5" w:rsidR="00566E12" w:rsidRPr="00A325E9" w:rsidRDefault="0031558F" w:rsidP="00314897">
            <w:pPr>
              <w:jc w:val="center"/>
              <w:rPr>
                <w:b/>
                <w:sz w:val="20"/>
                <w:szCs w:val="20"/>
              </w:rPr>
            </w:pPr>
            <w:r w:rsidRPr="00A325E9">
              <w:rPr>
                <w:b/>
                <w:sz w:val="20"/>
                <w:szCs w:val="20"/>
              </w:rPr>
              <w:t>Н</w:t>
            </w:r>
            <w:r w:rsidR="00566E12" w:rsidRPr="00A325E9">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14:paraId="4F593093" w14:textId="77777777" w:rsidR="00566E12" w:rsidRPr="00A325E9" w:rsidRDefault="00566E12" w:rsidP="00314897">
            <w:pPr>
              <w:jc w:val="center"/>
              <w:rPr>
                <w:b/>
                <w:sz w:val="20"/>
                <w:szCs w:val="20"/>
              </w:rPr>
            </w:pPr>
            <w:r w:rsidRPr="00A325E9">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A43E83" w:rsidRPr="00A325E9" w14:paraId="4E0A7C22" w14:textId="77777777" w:rsidTr="00497306">
        <w:trPr>
          <w:trHeight w:val="340"/>
        </w:trPr>
        <w:tc>
          <w:tcPr>
            <w:tcW w:w="9854" w:type="dxa"/>
            <w:gridSpan w:val="2"/>
            <w:shd w:val="clear" w:color="auto" w:fill="EAF1DD" w:themeFill="accent3" w:themeFillTint="33"/>
            <w:vAlign w:val="center"/>
          </w:tcPr>
          <w:p w14:paraId="7E423C26" w14:textId="0AF5DEC2" w:rsidR="00F71998" w:rsidRPr="00A325E9" w:rsidRDefault="00F71998" w:rsidP="00530DF9">
            <w:pPr>
              <w:jc w:val="center"/>
            </w:pPr>
            <w:r w:rsidRPr="00A325E9">
              <w:rPr>
                <w:rFonts w:eastAsia="Calibri"/>
                <w:b/>
                <w:sz w:val="24"/>
                <w:szCs w:val="24"/>
                <w:lang w:eastAsia="en-US"/>
              </w:rPr>
              <w:t xml:space="preserve">119071, г. Москва, Малый Калужский переулок, дом </w:t>
            </w:r>
            <w:r w:rsidR="00575E24" w:rsidRPr="00A325E9">
              <w:rPr>
                <w:rFonts w:eastAsia="Calibri"/>
                <w:b/>
                <w:sz w:val="24"/>
                <w:szCs w:val="24"/>
                <w:lang w:eastAsia="en-US"/>
              </w:rPr>
              <w:t>1</w:t>
            </w:r>
            <w:r w:rsidRPr="00A325E9">
              <w:rPr>
                <w:rFonts w:eastAsia="Calibri"/>
                <w:b/>
                <w:sz w:val="24"/>
                <w:szCs w:val="24"/>
                <w:lang w:eastAsia="en-US"/>
              </w:rPr>
              <w:t xml:space="preserve">, строение </w:t>
            </w:r>
            <w:r w:rsidR="00575E24" w:rsidRPr="00A325E9">
              <w:rPr>
                <w:rFonts w:eastAsia="Calibri"/>
                <w:b/>
                <w:sz w:val="24"/>
                <w:szCs w:val="24"/>
                <w:lang w:eastAsia="en-US"/>
              </w:rPr>
              <w:t>3</w:t>
            </w:r>
          </w:p>
        </w:tc>
      </w:tr>
      <w:tr w:rsidR="00A43E83" w:rsidRPr="00A325E9" w14:paraId="40E1F62C" w14:textId="77777777" w:rsidTr="00497306">
        <w:tc>
          <w:tcPr>
            <w:tcW w:w="4786" w:type="dxa"/>
          </w:tcPr>
          <w:p w14:paraId="1CDA0547" w14:textId="5404DAC3" w:rsidR="00574A34" w:rsidRPr="00A325E9" w:rsidRDefault="00FF2838" w:rsidP="00C509F7">
            <w:r w:rsidRPr="00A325E9">
              <w:t>аудитори</w:t>
            </w:r>
            <w:r w:rsidR="00C509F7" w:rsidRPr="00A325E9">
              <w:t>и</w:t>
            </w:r>
            <w:r w:rsidRPr="00A325E9">
              <w:t xml:space="preserve"> </w:t>
            </w:r>
            <w:r w:rsidR="00574A34" w:rsidRPr="00A325E9">
              <w:t xml:space="preserve">для проведения занятий </w:t>
            </w:r>
            <w:r w:rsidR="00D01F0C" w:rsidRPr="00A325E9">
              <w:t>лекционного типа</w:t>
            </w:r>
          </w:p>
        </w:tc>
        <w:tc>
          <w:tcPr>
            <w:tcW w:w="5068" w:type="dxa"/>
          </w:tcPr>
          <w:p w14:paraId="65CC9921" w14:textId="487DF019" w:rsidR="0067232E" w:rsidRPr="00A325E9" w:rsidRDefault="0067232E" w:rsidP="0067232E">
            <w:r w:rsidRPr="00A325E9">
              <w:t>к</w:t>
            </w:r>
            <w:r w:rsidR="00574A34" w:rsidRPr="00A325E9">
              <w:t xml:space="preserve">омплект учебной мебели, </w:t>
            </w:r>
          </w:p>
          <w:p w14:paraId="38837DFD" w14:textId="77777777" w:rsidR="0067232E" w:rsidRPr="00A325E9" w:rsidRDefault="00574A34" w:rsidP="0067232E">
            <w:r w:rsidRPr="00A325E9">
              <w:t xml:space="preserve">технические средства обучения, служащие для представления учебной информации большой аудитории: </w:t>
            </w:r>
          </w:p>
          <w:p w14:paraId="7FB277FE" w14:textId="5C65B754" w:rsidR="00574A34" w:rsidRPr="00A325E9" w:rsidRDefault="00FF2838" w:rsidP="0094450D">
            <w:pPr>
              <w:pStyle w:val="af0"/>
              <w:numPr>
                <w:ilvl w:val="0"/>
                <w:numId w:val="16"/>
              </w:numPr>
              <w:ind w:left="317" w:hanging="283"/>
            </w:pPr>
            <w:r w:rsidRPr="00A325E9">
              <w:t>ноутбук;</w:t>
            </w:r>
          </w:p>
          <w:p w14:paraId="2542D2B2" w14:textId="77777777" w:rsidR="00FF2838" w:rsidRPr="00A325E9" w:rsidRDefault="00FF2838" w:rsidP="0094450D">
            <w:pPr>
              <w:pStyle w:val="af0"/>
              <w:numPr>
                <w:ilvl w:val="0"/>
                <w:numId w:val="16"/>
              </w:numPr>
              <w:ind w:left="317" w:hanging="283"/>
            </w:pPr>
            <w:r w:rsidRPr="00A325E9">
              <w:t>проектор</w:t>
            </w:r>
            <w:r w:rsidR="00C509F7" w:rsidRPr="00A325E9">
              <w:t>,</w:t>
            </w:r>
          </w:p>
          <w:p w14:paraId="7309251E" w14:textId="63AC50E4" w:rsidR="00C509F7" w:rsidRPr="00A325E9" w:rsidRDefault="00575E24" w:rsidP="0094450D">
            <w:pPr>
              <w:pStyle w:val="af0"/>
              <w:numPr>
                <w:ilvl w:val="0"/>
                <w:numId w:val="16"/>
              </w:numPr>
              <w:ind w:left="317" w:hanging="283"/>
            </w:pPr>
            <w:r w:rsidRPr="00A325E9">
              <w:t>экран</w:t>
            </w:r>
          </w:p>
        </w:tc>
      </w:tr>
      <w:tr w:rsidR="00A43E83" w:rsidRPr="00A325E9" w14:paraId="1BE11055" w14:textId="77777777" w:rsidTr="00497306">
        <w:tc>
          <w:tcPr>
            <w:tcW w:w="4786" w:type="dxa"/>
          </w:tcPr>
          <w:p w14:paraId="4B521C5E" w14:textId="618E143B" w:rsidR="00D82E07" w:rsidRPr="00A325E9" w:rsidRDefault="00D82E07" w:rsidP="00153A7C">
            <w:pPr>
              <w:jc w:val="both"/>
            </w:pPr>
            <w:r w:rsidRPr="00A325E9">
              <w:t>аудитори</w:t>
            </w:r>
            <w:r w:rsidR="00C509F7" w:rsidRPr="00A325E9">
              <w:t>и</w:t>
            </w:r>
            <w:r w:rsidRPr="00A325E9">
              <w:t xml:space="preserve"> для проведения занятий семинарского типа, групповых и индивидуальных консультаций, текущего контроля и промежуточной аттестации</w:t>
            </w:r>
            <w:r w:rsidR="00575E24" w:rsidRPr="00A325E9">
              <w:t>, по практической подготовке, групповых и индивидуальных консультаций</w:t>
            </w:r>
          </w:p>
        </w:tc>
        <w:tc>
          <w:tcPr>
            <w:tcW w:w="5068" w:type="dxa"/>
          </w:tcPr>
          <w:p w14:paraId="0EFAB637" w14:textId="77777777" w:rsidR="00D82E07" w:rsidRPr="00A325E9" w:rsidRDefault="00D82E07" w:rsidP="008F506D">
            <w:r w:rsidRPr="00A325E9">
              <w:t xml:space="preserve">комплект учебной мебели, </w:t>
            </w:r>
          </w:p>
          <w:p w14:paraId="432D2170" w14:textId="77777777" w:rsidR="00D82E07" w:rsidRPr="00A325E9" w:rsidRDefault="00D82E07" w:rsidP="008F506D">
            <w:r w:rsidRPr="00A325E9">
              <w:t xml:space="preserve">технические средства обучения, служащие для представления учебной информации большой аудитории: </w:t>
            </w:r>
          </w:p>
          <w:p w14:paraId="0A285023" w14:textId="77777777" w:rsidR="00575E24" w:rsidRPr="00A325E9" w:rsidRDefault="00575E24" w:rsidP="0094450D">
            <w:pPr>
              <w:pStyle w:val="af0"/>
              <w:numPr>
                <w:ilvl w:val="0"/>
                <w:numId w:val="16"/>
              </w:numPr>
              <w:ind w:left="317" w:hanging="283"/>
            </w:pPr>
            <w:r w:rsidRPr="00A325E9">
              <w:t>ноутбук;</w:t>
            </w:r>
          </w:p>
          <w:p w14:paraId="479708B6" w14:textId="77777777" w:rsidR="00575E24" w:rsidRPr="00A325E9" w:rsidRDefault="00575E24" w:rsidP="0094450D">
            <w:pPr>
              <w:pStyle w:val="af0"/>
              <w:numPr>
                <w:ilvl w:val="0"/>
                <w:numId w:val="16"/>
              </w:numPr>
              <w:ind w:left="317" w:hanging="283"/>
            </w:pPr>
            <w:r w:rsidRPr="00A325E9">
              <w:t>проектор,</w:t>
            </w:r>
          </w:p>
          <w:p w14:paraId="28172B33" w14:textId="0835F83A" w:rsidR="00C509F7" w:rsidRPr="00A325E9" w:rsidRDefault="00575E24" w:rsidP="0094450D">
            <w:pPr>
              <w:pStyle w:val="af0"/>
              <w:numPr>
                <w:ilvl w:val="0"/>
                <w:numId w:val="16"/>
              </w:numPr>
              <w:ind w:left="317" w:hanging="283"/>
              <w:rPr>
                <w:i/>
              </w:rPr>
            </w:pPr>
            <w:r w:rsidRPr="00A325E9">
              <w:t>экран</w:t>
            </w:r>
          </w:p>
        </w:tc>
      </w:tr>
      <w:tr w:rsidR="00A43E83" w:rsidRPr="00A325E9" w14:paraId="3B32671C" w14:textId="77777777" w:rsidTr="006F41A5">
        <w:tc>
          <w:tcPr>
            <w:tcW w:w="4786" w:type="dxa"/>
            <w:shd w:val="clear" w:color="auto" w:fill="DBE5F1" w:themeFill="accent1" w:themeFillTint="33"/>
            <w:vAlign w:val="center"/>
          </w:tcPr>
          <w:p w14:paraId="724E9314" w14:textId="70478A7F" w:rsidR="0031558F" w:rsidRPr="00A325E9" w:rsidRDefault="006F41A5" w:rsidP="003E4F7E">
            <w:pPr>
              <w:jc w:val="center"/>
              <w:rPr>
                <w:bCs/>
                <w:i/>
              </w:rPr>
            </w:pPr>
            <w:r w:rsidRPr="00A325E9">
              <w:rPr>
                <w:b/>
                <w:sz w:val="20"/>
                <w:szCs w:val="20"/>
              </w:rPr>
              <w:t xml:space="preserve">Помещения для самостоятельной работы </w:t>
            </w:r>
            <w:proofErr w:type="gramStart"/>
            <w:r w:rsidRPr="00A325E9">
              <w:rPr>
                <w:b/>
                <w:sz w:val="20"/>
                <w:szCs w:val="20"/>
              </w:rPr>
              <w:t>обучающихся</w:t>
            </w:r>
            <w:proofErr w:type="gramEnd"/>
          </w:p>
        </w:tc>
        <w:tc>
          <w:tcPr>
            <w:tcW w:w="5068" w:type="dxa"/>
            <w:shd w:val="clear" w:color="auto" w:fill="DBE5F1" w:themeFill="accent1" w:themeFillTint="33"/>
            <w:vAlign w:val="center"/>
          </w:tcPr>
          <w:p w14:paraId="4B6D4D11" w14:textId="3DE54F7C" w:rsidR="0031558F" w:rsidRPr="00A325E9" w:rsidRDefault="0031558F" w:rsidP="003E4F7E">
            <w:pPr>
              <w:jc w:val="center"/>
              <w:rPr>
                <w:bCs/>
                <w:i/>
              </w:rPr>
            </w:pPr>
            <w:r w:rsidRPr="00A325E9">
              <w:rPr>
                <w:b/>
                <w:sz w:val="20"/>
                <w:szCs w:val="20"/>
              </w:rPr>
              <w:t xml:space="preserve">Оснащенность </w:t>
            </w:r>
            <w:r w:rsidR="006F41A5" w:rsidRPr="00A325E9">
              <w:rPr>
                <w:b/>
                <w:sz w:val="20"/>
                <w:szCs w:val="20"/>
              </w:rPr>
              <w:t>помещений для самостоятельной работы обучающихся</w:t>
            </w:r>
          </w:p>
        </w:tc>
      </w:tr>
      <w:tr w:rsidR="00A43E83" w:rsidRPr="00A325E9" w14:paraId="44869C4A" w14:textId="77777777" w:rsidTr="00497306">
        <w:tc>
          <w:tcPr>
            <w:tcW w:w="4786" w:type="dxa"/>
          </w:tcPr>
          <w:p w14:paraId="4BBC293A" w14:textId="22AAF487" w:rsidR="0031558F" w:rsidRPr="00A325E9" w:rsidRDefault="006F41A5" w:rsidP="00314897">
            <w:pPr>
              <w:rPr>
                <w:bCs/>
              </w:rPr>
            </w:pPr>
            <w:r w:rsidRPr="00A325E9">
              <w:rPr>
                <w:bCs/>
              </w:rPr>
              <w:t>читальный зал библиотеки</w:t>
            </w:r>
          </w:p>
          <w:p w14:paraId="595C3C7E" w14:textId="4289982C" w:rsidR="00A83B4A" w:rsidRPr="00A325E9" w:rsidRDefault="00A83B4A" w:rsidP="00314897">
            <w:pPr>
              <w:rPr>
                <w:bCs/>
                <w:i/>
              </w:rPr>
            </w:pPr>
          </w:p>
          <w:p w14:paraId="7478D81A" w14:textId="4A39851C" w:rsidR="003E4F7E" w:rsidRPr="00A325E9" w:rsidRDefault="003E4F7E" w:rsidP="00314897">
            <w:pPr>
              <w:rPr>
                <w:bCs/>
                <w:i/>
              </w:rPr>
            </w:pPr>
          </w:p>
        </w:tc>
        <w:tc>
          <w:tcPr>
            <w:tcW w:w="5068" w:type="dxa"/>
          </w:tcPr>
          <w:p w14:paraId="5B075CF9" w14:textId="3AEBB8CA" w:rsidR="0031558F" w:rsidRPr="00A325E9" w:rsidRDefault="00A83B4A" w:rsidP="0094450D">
            <w:pPr>
              <w:pStyle w:val="af0"/>
              <w:numPr>
                <w:ilvl w:val="0"/>
                <w:numId w:val="18"/>
              </w:numPr>
              <w:tabs>
                <w:tab w:val="left" w:pos="317"/>
              </w:tabs>
              <w:ind w:left="0" w:firstLine="0"/>
              <w:rPr>
                <w:bCs/>
              </w:rPr>
            </w:pPr>
            <w:r w:rsidRPr="00A325E9">
              <w:rPr>
                <w:bCs/>
              </w:rPr>
              <w:lastRenderedPageBreak/>
              <w:t>компьютерная техника;</w:t>
            </w:r>
            <w:r w:rsidRPr="00A325E9">
              <w:rPr>
                <w:bCs/>
              </w:rPr>
              <w:br/>
            </w:r>
            <w:r w:rsidRPr="00A325E9">
              <w:rPr>
                <w:bCs/>
              </w:rPr>
              <w:lastRenderedPageBreak/>
              <w:t>подключение к сети «Интернет»</w:t>
            </w:r>
          </w:p>
        </w:tc>
      </w:tr>
    </w:tbl>
    <w:p w14:paraId="7E25E7E9" w14:textId="539DABED" w:rsidR="00E7127C" w:rsidRPr="00A325E9" w:rsidRDefault="00E7127C" w:rsidP="0094450D">
      <w:pPr>
        <w:pStyle w:val="af0"/>
        <w:numPr>
          <w:ilvl w:val="3"/>
          <w:numId w:val="9"/>
        </w:numPr>
        <w:spacing w:before="120" w:after="120"/>
        <w:jc w:val="both"/>
        <w:rPr>
          <w:sz w:val="24"/>
          <w:szCs w:val="24"/>
        </w:rPr>
      </w:pPr>
      <w:r w:rsidRPr="00A325E9">
        <w:rPr>
          <w:iCs/>
          <w:sz w:val="24"/>
          <w:szCs w:val="24"/>
        </w:rPr>
        <w:lastRenderedPageBreak/>
        <w:t xml:space="preserve">Материально-техническое обеспечение </w:t>
      </w:r>
      <w:r w:rsidR="00895F96" w:rsidRPr="00A325E9">
        <w:rPr>
          <w:iCs/>
          <w:sz w:val="24"/>
          <w:szCs w:val="24"/>
        </w:rPr>
        <w:t xml:space="preserve">учебной </w:t>
      </w:r>
      <w:r w:rsidRPr="00A325E9">
        <w:rPr>
          <w:iCs/>
          <w:sz w:val="24"/>
          <w:szCs w:val="24"/>
        </w:rPr>
        <w:t>дисциплины при обучении с использованием электронного обучения и дистанционных образовательных технологий</w:t>
      </w:r>
      <w:r w:rsidR="00AE49FE" w:rsidRPr="00A325E9">
        <w:rPr>
          <w:iCs/>
          <w:sz w:val="24"/>
          <w:szCs w:val="24"/>
        </w:rPr>
        <w:t>.</w:t>
      </w:r>
    </w:p>
    <w:p w14:paraId="0ED681D0" w14:textId="77777777" w:rsidR="00E7127C" w:rsidRPr="00A325E9" w:rsidRDefault="00E7127C" w:rsidP="0094450D">
      <w:pPr>
        <w:pStyle w:val="af0"/>
        <w:numPr>
          <w:ilvl w:val="3"/>
          <w:numId w:val="9"/>
        </w:numPr>
        <w:spacing w:before="120" w:after="120"/>
        <w:jc w:val="both"/>
        <w:rPr>
          <w:sz w:val="24"/>
          <w:szCs w:val="24"/>
        </w:rPr>
      </w:pPr>
    </w:p>
    <w:tbl>
      <w:tblPr>
        <w:tblStyle w:val="a8"/>
        <w:tblW w:w="0" w:type="auto"/>
        <w:tblInd w:w="-34" w:type="dxa"/>
        <w:tblLook w:val="04A0" w:firstRow="1" w:lastRow="0" w:firstColumn="1" w:lastColumn="0" w:noHBand="0" w:noVBand="1"/>
      </w:tblPr>
      <w:tblGrid>
        <w:gridCol w:w="2836"/>
        <w:gridCol w:w="2551"/>
        <w:gridCol w:w="4501"/>
      </w:tblGrid>
      <w:tr w:rsidR="00497306" w:rsidRPr="00A325E9" w14:paraId="791781AA" w14:textId="77777777" w:rsidTr="00323147">
        <w:trPr>
          <w:trHeight w:val="340"/>
        </w:trPr>
        <w:tc>
          <w:tcPr>
            <w:tcW w:w="2836" w:type="dxa"/>
            <w:shd w:val="clear" w:color="auto" w:fill="DBE5F1" w:themeFill="accent1" w:themeFillTint="33"/>
            <w:vAlign w:val="center"/>
          </w:tcPr>
          <w:p w14:paraId="3E218F1E" w14:textId="1E1BDAA3" w:rsidR="00497306" w:rsidRPr="00A325E9" w:rsidRDefault="00497306" w:rsidP="00323147">
            <w:pPr>
              <w:pStyle w:val="af0"/>
              <w:ind w:left="0"/>
              <w:jc w:val="center"/>
              <w:rPr>
                <w:b/>
                <w:iCs/>
                <w:sz w:val="20"/>
                <w:szCs w:val="20"/>
              </w:rPr>
            </w:pPr>
            <w:r w:rsidRPr="00A325E9">
              <w:rPr>
                <w:b/>
                <w:iCs/>
                <w:sz w:val="20"/>
                <w:szCs w:val="20"/>
              </w:rPr>
              <w:t>Необходимое оборудование</w:t>
            </w:r>
          </w:p>
        </w:tc>
        <w:tc>
          <w:tcPr>
            <w:tcW w:w="2551" w:type="dxa"/>
            <w:shd w:val="clear" w:color="auto" w:fill="DBE5F1" w:themeFill="accent1" w:themeFillTint="33"/>
            <w:vAlign w:val="center"/>
          </w:tcPr>
          <w:p w14:paraId="287C4080" w14:textId="4331F908" w:rsidR="00497306" w:rsidRPr="00A325E9" w:rsidRDefault="00497306" w:rsidP="00323147">
            <w:pPr>
              <w:pStyle w:val="af0"/>
              <w:ind w:left="0"/>
              <w:jc w:val="center"/>
              <w:rPr>
                <w:b/>
                <w:iCs/>
                <w:sz w:val="20"/>
                <w:szCs w:val="20"/>
              </w:rPr>
            </w:pPr>
            <w:r w:rsidRPr="00A325E9">
              <w:rPr>
                <w:b/>
                <w:iCs/>
                <w:sz w:val="20"/>
                <w:szCs w:val="20"/>
              </w:rPr>
              <w:t>Параметры</w:t>
            </w:r>
          </w:p>
        </w:tc>
        <w:tc>
          <w:tcPr>
            <w:tcW w:w="4501" w:type="dxa"/>
            <w:shd w:val="clear" w:color="auto" w:fill="DBE5F1" w:themeFill="accent1" w:themeFillTint="33"/>
            <w:vAlign w:val="center"/>
          </w:tcPr>
          <w:p w14:paraId="41C336BB" w14:textId="0EFB7258" w:rsidR="00497306" w:rsidRPr="00A325E9" w:rsidRDefault="00497306" w:rsidP="00323147">
            <w:pPr>
              <w:pStyle w:val="af0"/>
              <w:ind w:left="0"/>
              <w:jc w:val="center"/>
              <w:rPr>
                <w:b/>
                <w:iCs/>
                <w:sz w:val="20"/>
                <w:szCs w:val="20"/>
              </w:rPr>
            </w:pPr>
            <w:r w:rsidRPr="00A325E9">
              <w:rPr>
                <w:b/>
                <w:iCs/>
                <w:sz w:val="20"/>
                <w:szCs w:val="20"/>
              </w:rPr>
              <w:t>Технические требования</w:t>
            </w:r>
          </w:p>
        </w:tc>
      </w:tr>
      <w:tr w:rsidR="00497306" w:rsidRPr="00A325E9" w14:paraId="51153A51" w14:textId="77777777" w:rsidTr="00497306">
        <w:tc>
          <w:tcPr>
            <w:tcW w:w="2836" w:type="dxa"/>
            <w:vMerge w:val="restart"/>
          </w:tcPr>
          <w:p w14:paraId="324EA29E" w14:textId="4B49798C" w:rsidR="00497306" w:rsidRPr="00A325E9" w:rsidRDefault="004C3286" w:rsidP="00497306">
            <w:pPr>
              <w:pStyle w:val="af0"/>
              <w:ind w:left="0"/>
              <w:rPr>
                <w:iCs/>
              </w:rPr>
            </w:pPr>
            <w:r w:rsidRPr="00A325E9">
              <w:rPr>
                <w:iCs/>
              </w:rPr>
              <w:t>Персональный</w:t>
            </w:r>
            <w:r w:rsidR="00497306" w:rsidRPr="00A325E9">
              <w:rPr>
                <w:iCs/>
              </w:rPr>
              <w:t xml:space="preserve"> компьютер/ ноутбук/планшет,</w:t>
            </w:r>
          </w:p>
          <w:p w14:paraId="4781014C" w14:textId="6FB2B9A3" w:rsidR="00497306" w:rsidRPr="00A325E9" w:rsidRDefault="00497306" w:rsidP="00497306">
            <w:pPr>
              <w:pStyle w:val="af0"/>
              <w:ind w:left="0"/>
              <w:rPr>
                <w:iCs/>
              </w:rPr>
            </w:pPr>
            <w:r w:rsidRPr="00A325E9">
              <w:rPr>
                <w:iCs/>
              </w:rPr>
              <w:t>камера,</w:t>
            </w:r>
          </w:p>
          <w:p w14:paraId="1ECB13FC" w14:textId="77777777" w:rsidR="00497306" w:rsidRPr="00A325E9" w:rsidRDefault="00497306" w:rsidP="00497306">
            <w:pPr>
              <w:pStyle w:val="af0"/>
              <w:ind w:left="0"/>
              <w:rPr>
                <w:iCs/>
              </w:rPr>
            </w:pPr>
            <w:r w:rsidRPr="00A325E9">
              <w:rPr>
                <w:iCs/>
              </w:rPr>
              <w:t xml:space="preserve">микрофон, </w:t>
            </w:r>
          </w:p>
          <w:p w14:paraId="43B384C3" w14:textId="77777777" w:rsidR="00497306" w:rsidRPr="00A325E9" w:rsidRDefault="00497306" w:rsidP="00497306">
            <w:pPr>
              <w:pStyle w:val="af0"/>
              <w:ind w:left="0"/>
              <w:rPr>
                <w:iCs/>
              </w:rPr>
            </w:pPr>
            <w:r w:rsidRPr="00A325E9">
              <w:rPr>
                <w:iCs/>
              </w:rPr>
              <w:t xml:space="preserve">динамики, </w:t>
            </w:r>
          </w:p>
          <w:p w14:paraId="15D65FE1" w14:textId="44541C69" w:rsidR="00497306" w:rsidRPr="00A325E9" w:rsidRDefault="00497306" w:rsidP="00497306">
            <w:pPr>
              <w:pStyle w:val="af0"/>
              <w:ind w:left="0"/>
              <w:rPr>
                <w:iCs/>
              </w:rPr>
            </w:pPr>
            <w:r w:rsidRPr="00A325E9">
              <w:rPr>
                <w:iCs/>
              </w:rPr>
              <w:t>доступ в сеть Интернет</w:t>
            </w:r>
          </w:p>
        </w:tc>
        <w:tc>
          <w:tcPr>
            <w:tcW w:w="2551" w:type="dxa"/>
          </w:tcPr>
          <w:p w14:paraId="5C28FDCC" w14:textId="5DEBD85B" w:rsidR="00497306" w:rsidRPr="00A325E9" w:rsidRDefault="004C3286" w:rsidP="00497306">
            <w:pPr>
              <w:pStyle w:val="af0"/>
              <w:ind w:left="0"/>
              <w:rPr>
                <w:iCs/>
              </w:rPr>
            </w:pPr>
            <w:r w:rsidRPr="00A325E9">
              <w:rPr>
                <w:iCs/>
              </w:rPr>
              <w:t>Веб</w:t>
            </w:r>
            <w:r w:rsidR="00497306" w:rsidRPr="00A325E9">
              <w:rPr>
                <w:iCs/>
              </w:rPr>
              <w:t>-браузер</w:t>
            </w:r>
          </w:p>
        </w:tc>
        <w:tc>
          <w:tcPr>
            <w:tcW w:w="4501" w:type="dxa"/>
          </w:tcPr>
          <w:p w14:paraId="2B9D6AC1" w14:textId="2D8FA287" w:rsidR="00497306" w:rsidRPr="00A325E9" w:rsidRDefault="00497306" w:rsidP="00497306">
            <w:pPr>
              <w:pStyle w:val="af0"/>
              <w:ind w:left="0"/>
              <w:rPr>
                <w:iCs/>
              </w:rPr>
            </w:pPr>
            <w:r w:rsidRPr="00A325E9">
              <w:rPr>
                <w:iCs/>
              </w:rPr>
              <w:t xml:space="preserve">Версия программного обеспечения не ниже: </w:t>
            </w:r>
            <w:r w:rsidRPr="00A325E9">
              <w:rPr>
                <w:iCs/>
                <w:lang w:val="en-US"/>
              </w:rPr>
              <w:t>Chrome</w:t>
            </w:r>
            <w:r w:rsidRPr="00A325E9">
              <w:rPr>
                <w:iCs/>
              </w:rPr>
              <w:t xml:space="preserve"> 72, </w:t>
            </w:r>
            <w:r w:rsidRPr="00A325E9">
              <w:rPr>
                <w:iCs/>
                <w:lang w:val="en-US"/>
              </w:rPr>
              <w:t>Opera</w:t>
            </w:r>
            <w:r w:rsidRPr="00A325E9">
              <w:rPr>
                <w:iCs/>
              </w:rPr>
              <w:t xml:space="preserve"> 59, </w:t>
            </w:r>
            <w:r w:rsidRPr="00A325E9">
              <w:rPr>
                <w:iCs/>
                <w:lang w:val="en-US"/>
              </w:rPr>
              <w:t>Firefox</w:t>
            </w:r>
            <w:r w:rsidRPr="00A325E9">
              <w:rPr>
                <w:iCs/>
              </w:rPr>
              <w:t xml:space="preserve"> 66</w:t>
            </w:r>
            <w:r w:rsidR="004C3286" w:rsidRPr="00A325E9">
              <w:rPr>
                <w:iCs/>
              </w:rPr>
              <w:t xml:space="preserve">, </w:t>
            </w:r>
            <w:r w:rsidR="004C3286" w:rsidRPr="00A325E9">
              <w:rPr>
                <w:iCs/>
                <w:lang w:val="en-US"/>
              </w:rPr>
              <w:t>Edge</w:t>
            </w:r>
            <w:r w:rsidR="004C3286" w:rsidRPr="00A325E9">
              <w:rPr>
                <w:iCs/>
              </w:rPr>
              <w:t xml:space="preserve"> 79, </w:t>
            </w:r>
            <w:r w:rsidR="00CA67C9" w:rsidRPr="00A325E9">
              <w:rPr>
                <w:iCs/>
              </w:rPr>
              <w:t>Яндекс. Браузер</w:t>
            </w:r>
            <w:r w:rsidR="004C3286" w:rsidRPr="00A325E9">
              <w:rPr>
                <w:iCs/>
              </w:rPr>
              <w:t xml:space="preserve"> 19.3</w:t>
            </w:r>
          </w:p>
        </w:tc>
      </w:tr>
      <w:tr w:rsidR="00497306" w:rsidRPr="00A325E9" w14:paraId="0278BF02" w14:textId="77777777" w:rsidTr="00497306">
        <w:tc>
          <w:tcPr>
            <w:tcW w:w="2836" w:type="dxa"/>
            <w:vMerge/>
          </w:tcPr>
          <w:p w14:paraId="66AE0D1A" w14:textId="77777777" w:rsidR="00497306" w:rsidRPr="00A325E9" w:rsidRDefault="00497306" w:rsidP="00497306">
            <w:pPr>
              <w:pStyle w:val="af0"/>
              <w:ind w:left="0"/>
              <w:rPr>
                <w:iCs/>
              </w:rPr>
            </w:pPr>
          </w:p>
        </w:tc>
        <w:tc>
          <w:tcPr>
            <w:tcW w:w="2551" w:type="dxa"/>
          </w:tcPr>
          <w:p w14:paraId="3E399AAD" w14:textId="66D24D9D" w:rsidR="00497306" w:rsidRPr="00A325E9" w:rsidRDefault="004C3286" w:rsidP="00497306">
            <w:pPr>
              <w:pStyle w:val="af0"/>
              <w:ind w:left="0"/>
              <w:rPr>
                <w:iCs/>
              </w:rPr>
            </w:pPr>
            <w:r w:rsidRPr="00A325E9">
              <w:rPr>
                <w:iCs/>
              </w:rPr>
              <w:t>Операционная</w:t>
            </w:r>
            <w:r w:rsidR="00497306" w:rsidRPr="00A325E9">
              <w:rPr>
                <w:iCs/>
              </w:rPr>
              <w:t xml:space="preserve"> система</w:t>
            </w:r>
          </w:p>
        </w:tc>
        <w:tc>
          <w:tcPr>
            <w:tcW w:w="4501" w:type="dxa"/>
          </w:tcPr>
          <w:p w14:paraId="42EFBED5" w14:textId="0F320F58" w:rsidR="00497306" w:rsidRPr="00A325E9" w:rsidRDefault="004C3286" w:rsidP="00497306">
            <w:pPr>
              <w:pStyle w:val="af0"/>
              <w:ind w:left="0"/>
              <w:rPr>
                <w:iCs/>
              </w:rPr>
            </w:pPr>
            <w:r w:rsidRPr="00A325E9">
              <w:rPr>
                <w:iCs/>
              </w:rPr>
              <w:t xml:space="preserve">Версия программного обеспечения не ниже: </w:t>
            </w:r>
            <w:r w:rsidRPr="00A325E9">
              <w:rPr>
                <w:iCs/>
                <w:lang w:val="en-US"/>
              </w:rPr>
              <w:t>Windows</w:t>
            </w:r>
            <w:r w:rsidRPr="00A325E9">
              <w:rPr>
                <w:iCs/>
              </w:rPr>
              <w:t xml:space="preserve"> 7, </w:t>
            </w:r>
            <w:r w:rsidRPr="00A325E9">
              <w:rPr>
                <w:iCs/>
                <w:lang w:val="en-US"/>
              </w:rPr>
              <w:t>macOS</w:t>
            </w:r>
            <w:r w:rsidRPr="00A325E9">
              <w:rPr>
                <w:iCs/>
              </w:rPr>
              <w:t xml:space="preserve"> 10.12 «</w:t>
            </w:r>
            <w:r w:rsidRPr="00A325E9">
              <w:rPr>
                <w:iCs/>
                <w:lang w:val="en-US"/>
              </w:rPr>
              <w:t>Sierra</w:t>
            </w:r>
            <w:r w:rsidRPr="00A325E9">
              <w:rPr>
                <w:iCs/>
              </w:rPr>
              <w:t xml:space="preserve">», </w:t>
            </w:r>
            <w:r w:rsidRPr="00A325E9">
              <w:rPr>
                <w:iCs/>
                <w:lang w:val="en-US"/>
              </w:rPr>
              <w:t>Linux</w:t>
            </w:r>
          </w:p>
        </w:tc>
      </w:tr>
      <w:tr w:rsidR="00497306" w:rsidRPr="00A325E9" w14:paraId="7A436039" w14:textId="77777777" w:rsidTr="00497306">
        <w:tc>
          <w:tcPr>
            <w:tcW w:w="2836" w:type="dxa"/>
            <w:vMerge/>
          </w:tcPr>
          <w:p w14:paraId="1F882471" w14:textId="77777777" w:rsidR="00497306" w:rsidRPr="00A325E9" w:rsidRDefault="00497306" w:rsidP="00497306">
            <w:pPr>
              <w:pStyle w:val="af0"/>
              <w:ind w:left="0"/>
              <w:rPr>
                <w:iCs/>
              </w:rPr>
            </w:pPr>
          </w:p>
        </w:tc>
        <w:tc>
          <w:tcPr>
            <w:tcW w:w="2551" w:type="dxa"/>
          </w:tcPr>
          <w:p w14:paraId="44EACEF4" w14:textId="5065C37C" w:rsidR="00497306" w:rsidRPr="00A325E9" w:rsidRDefault="004C3286" w:rsidP="00497306">
            <w:pPr>
              <w:pStyle w:val="af0"/>
              <w:ind w:left="0"/>
              <w:rPr>
                <w:iCs/>
              </w:rPr>
            </w:pPr>
            <w:r w:rsidRPr="00A325E9">
              <w:rPr>
                <w:iCs/>
              </w:rPr>
              <w:t>Веб</w:t>
            </w:r>
            <w:r w:rsidR="00497306" w:rsidRPr="00A325E9">
              <w:rPr>
                <w:iCs/>
              </w:rPr>
              <w:t>-камера</w:t>
            </w:r>
          </w:p>
        </w:tc>
        <w:tc>
          <w:tcPr>
            <w:tcW w:w="4501" w:type="dxa"/>
          </w:tcPr>
          <w:p w14:paraId="7F12408D" w14:textId="3A7EFC74" w:rsidR="00497306" w:rsidRPr="00A325E9" w:rsidRDefault="004C3286" w:rsidP="00497306">
            <w:pPr>
              <w:pStyle w:val="af0"/>
              <w:ind w:left="0"/>
              <w:rPr>
                <w:iCs/>
              </w:rPr>
            </w:pPr>
            <w:r w:rsidRPr="00A325E9">
              <w:rPr>
                <w:iCs/>
              </w:rPr>
              <w:t>640х480, 15 кадров/</w:t>
            </w:r>
            <w:proofErr w:type="gramStart"/>
            <w:r w:rsidRPr="00A325E9">
              <w:rPr>
                <w:iCs/>
              </w:rPr>
              <w:t>с</w:t>
            </w:r>
            <w:proofErr w:type="gramEnd"/>
          </w:p>
        </w:tc>
      </w:tr>
      <w:tr w:rsidR="00497306" w:rsidRPr="00A325E9" w14:paraId="124685B6" w14:textId="77777777" w:rsidTr="00497306">
        <w:tc>
          <w:tcPr>
            <w:tcW w:w="2836" w:type="dxa"/>
            <w:vMerge/>
          </w:tcPr>
          <w:p w14:paraId="6B8CDEAF" w14:textId="77777777" w:rsidR="00497306" w:rsidRPr="00A325E9" w:rsidRDefault="00497306" w:rsidP="00497306">
            <w:pPr>
              <w:pStyle w:val="af0"/>
              <w:ind w:left="0"/>
              <w:rPr>
                <w:iCs/>
              </w:rPr>
            </w:pPr>
          </w:p>
        </w:tc>
        <w:tc>
          <w:tcPr>
            <w:tcW w:w="2551" w:type="dxa"/>
          </w:tcPr>
          <w:p w14:paraId="1647C687" w14:textId="5D43CD37" w:rsidR="00497306" w:rsidRPr="00A325E9" w:rsidRDefault="004C3286" w:rsidP="00497306">
            <w:pPr>
              <w:pStyle w:val="af0"/>
              <w:ind w:left="0"/>
              <w:rPr>
                <w:iCs/>
              </w:rPr>
            </w:pPr>
            <w:r w:rsidRPr="00A325E9">
              <w:rPr>
                <w:iCs/>
              </w:rPr>
              <w:t>М</w:t>
            </w:r>
            <w:r w:rsidR="00497306" w:rsidRPr="00A325E9">
              <w:rPr>
                <w:iCs/>
              </w:rPr>
              <w:t>икрофон</w:t>
            </w:r>
          </w:p>
        </w:tc>
        <w:tc>
          <w:tcPr>
            <w:tcW w:w="4501" w:type="dxa"/>
          </w:tcPr>
          <w:p w14:paraId="5A97F2B2" w14:textId="34A7B4B9" w:rsidR="00497306" w:rsidRPr="00A325E9" w:rsidRDefault="004C3286" w:rsidP="00497306">
            <w:pPr>
              <w:pStyle w:val="af0"/>
              <w:ind w:left="0"/>
              <w:rPr>
                <w:iCs/>
              </w:rPr>
            </w:pPr>
            <w:r w:rsidRPr="00A325E9">
              <w:rPr>
                <w:iCs/>
              </w:rPr>
              <w:t>любой</w:t>
            </w:r>
          </w:p>
        </w:tc>
      </w:tr>
      <w:tr w:rsidR="00497306" w:rsidRPr="00A325E9" w14:paraId="0C0CA053" w14:textId="77777777" w:rsidTr="00497306">
        <w:tc>
          <w:tcPr>
            <w:tcW w:w="2836" w:type="dxa"/>
            <w:vMerge/>
          </w:tcPr>
          <w:p w14:paraId="5C027A62" w14:textId="77777777" w:rsidR="00497306" w:rsidRPr="00A325E9" w:rsidRDefault="00497306" w:rsidP="00497306">
            <w:pPr>
              <w:pStyle w:val="af0"/>
              <w:ind w:left="0"/>
              <w:rPr>
                <w:iCs/>
              </w:rPr>
            </w:pPr>
          </w:p>
        </w:tc>
        <w:tc>
          <w:tcPr>
            <w:tcW w:w="2551" w:type="dxa"/>
          </w:tcPr>
          <w:p w14:paraId="661DE747" w14:textId="4F0E1760" w:rsidR="00497306" w:rsidRPr="00A325E9" w:rsidRDefault="004C3286" w:rsidP="00497306">
            <w:pPr>
              <w:pStyle w:val="af0"/>
              <w:ind w:left="0"/>
              <w:rPr>
                <w:iCs/>
              </w:rPr>
            </w:pPr>
            <w:r w:rsidRPr="00A325E9">
              <w:rPr>
                <w:iCs/>
              </w:rPr>
              <w:t>Д</w:t>
            </w:r>
            <w:r w:rsidR="00497306" w:rsidRPr="00A325E9">
              <w:rPr>
                <w:iCs/>
              </w:rPr>
              <w:t>инамики (колонки или наушники)</w:t>
            </w:r>
          </w:p>
        </w:tc>
        <w:tc>
          <w:tcPr>
            <w:tcW w:w="4501" w:type="dxa"/>
          </w:tcPr>
          <w:p w14:paraId="243E7B4B" w14:textId="20CCFB18" w:rsidR="00497306" w:rsidRPr="00A325E9" w:rsidRDefault="004C3286" w:rsidP="00497306">
            <w:pPr>
              <w:pStyle w:val="af0"/>
              <w:ind w:left="0"/>
              <w:rPr>
                <w:iCs/>
              </w:rPr>
            </w:pPr>
            <w:r w:rsidRPr="00A325E9">
              <w:rPr>
                <w:iCs/>
              </w:rPr>
              <w:t>любые</w:t>
            </w:r>
          </w:p>
        </w:tc>
      </w:tr>
      <w:tr w:rsidR="00497306" w:rsidRPr="00A325E9" w14:paraId="1A637464" w14:textId="77777777" w:rsidTr="00497306">
        <w:tc>
          <w:tcPr>
            <w:tcW w:w="2836" w:type="dxa"/>
            <w:vMerge/>
          </w:tcPr>
          <w:p w14:paraId="4CC1F683" w14:textId="77777777" w:rsidR="00497306" w:rsidRPr="00A325E9" w:rsidRDefault="00497306" w:rsidP="00497306">
            <w:pPr>
              <w:pStyle w:val="af0"/>
              <w:ind w:left="0"/>
              <w:rPr>
                <w:iCs/>
              </w:rPr>
            </w:pPr>
          </w:p>
        </w:tc>
        <w:tc>
          <w:tcPr>
            <w:tcW w:w="2551" w:type="dxa"/>
          </w:tcPr>
          <w:p w14:paraId="481AE44B" w14:textId="201463C2" w:rsidR="00497306" w:rsidRPr="00A325E9" w:rsidRDefault="004C3286" w:rsidP="00497306">
            <w:pPr>
              <w:pStyle w:val="af0"/>
              <w:ind w:left="0"/>
              <w:rPr>
                <w:iCs/>
              </w:rPr>
            </w:pPr>
            <w:r w:rsidRPr="00A325E9">
              <w:rPr>
                <w:iCs/>
              </w:rPr>
              <w:t>Сеть</w:t>
            </w:r>
            <w:r w:rsidR="00497306" w:rsidRPr="00A325E9">
              <w:rPr>
                <w:iCs/>
              </w:rPr>
              <w:t xml:space="preserve"> (интернет)</w:t>
            </w:r>
          </w:p>
        </w:tc>
        <w:tc>
          <w:tcPr>
            <w:tcW w:w="4501" w:type="dxa"/>
          </w:tcPr>
          <w:p w14:paraId="4AB4EFE1" w14:textId="4B7F80B4" w:rsidR="00497306" w:rsidRPr="00A325E9" w:rsidRDefault="004C3286" w:rsidP="00497306">
            <w:pPr>
              <w:pStyle w:val="af0"/>
              <w:ind w:left="0"/>
              <w:rPr>
                <w:iCs/>
              </w:rPr>
            </w:pPr>
            <w:r w:rsidRPr="00A325E9">
              <w:rPr>
                <w:iCs/>
              </w:rPr>
              <w:t xml:space="preserve">Постоянная скорость не менее 192 </w:t>
            </w:r>
            <w:proofErr w:type="spellStart"/>
            <w:r w:rsidRPr="00A325E9">
              <w:rPr>
                <w:iCs/>
              </w:rPr>
              <w:t>кБит</w:t>
            </w:r>
            <w:proofErr w:type="spellEnd"/>
            <w:r w:rsidRPr="00A325E9">
              <w:rPr>
                <w:iCs/>
              </w:rPr>
              <w:t>/</w:t>
            </w:r>
            <w:proofErr w:type="gramStart"/>
            <w:r w:rsidRPr="00A325E9">
              <w:rPr>
                <w:iCs/>
              </w:rPr>
              <w:t>с</w:t>
            </w:r>
            <w:proofErr w:type="gramEnd"/>
          </w:p>
        </w:tc>
      </w:tr>
    </w:tbl>
    <w:p w14:paraId="277DE988" w14:textId="77777777" w:rsidR="00497306" w:rsidRPr="00A325E9" w:rsidRDefault="00497306" w:rsidP="00497306">
      <w:pPr>
        <w:pStyle w:val="af0"/>
        <w:rPr>
          <w:iCs/>
          <w:sz w:val="24"/>
          <w:szCs w:val="24"/>
        </w:rPr>
      </w:pPr>
    </w:p>
    <w:p w14:paraId="75794A63" w14:textId="1C0A64C2" w:rsidR="004C3286" w:rsidRPr="00A325E9" w:rsidRDefault="004C3286" w:rsidP="00EC6EFB">
      <w:pPr>
        <w:pStyle w:val="af0"/>
        <w:ind w:left="0" w:firstLine="720"/>
        <w:jc w:val="both"/>
        <w:rPr>
          <w:iCs/>
          <w:sz w:val="24"/>
          <w:szCs w:val="24"/>
        </w:rPr>
      </w:pPr>
      <w:r w:rsidRPr="00A325E9">
        <w:rPr>
          <w:iCs/>
          <w:sz w:val="24"/>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14:paraId="0857588C" w14:textId="77777777" w:rsidR="00497306" w:rsidRPr="00A325E9" w:rsidRDefault="00497306" w:rsidP="00497306">
      <w:pPr>
        <w:spacing w:before="120" w:after="120"/>
        <w:ind w:left="710"/>
        <w:jc w:val="both"/>
        <w:rPr>
          <w:i/>
          <w:iCs/>
          <w:sz w:val="24"/>
          <w:szCs w:val="24"/>
        </w:rPr>
      </w:pPr>
    </w:p>
    <w:p w14:paraId="41AF9797" w14:textId="77777777" w:rsidR="00497306" w:rsidRPr="00A325E9" w:rsidRDefault="00497306" w:rsidP="0094450D">
      <w:pPr>
        <w:pStyle w:val="af0"/>
        <w:numPr>
          <w:ilvl w:val="1"/>
          <w:numId w:val="9"/>
        </w:numPr>
        <w:spacing w:before="120" w:after="120"/>
        <w:jc w:val="both"/>
        <w:rPr>
          <w:i/>
          <w:iCs/>
          <w:sz w:val="24"/>
          <w:szCs w:val="24"/>
        </w:rPr>
        <w:sectPr w:rsidR="00497306" w:rsidRPr="00A325E9" w:rsidSect="007A2F0E">
          <w:pgSz w:w="11906" w:h="16838" w:code="9"/>
          <w:pgMar w:top="1134" w:right="567" w:bottom="1134" w:left="1701" w:header="709" w:footer="709" w:gutter="0"/>
          <w:cols w:space="708"/>
          <w:titlePg/>
          <w:docGrid w:linePitch="360"/>
        </w:sectPr>
      </w:pPr>
    </w:p>
    <w:p w14:paraId="097283AB" w14:textId="78DDF80E" w:rsidR="007F3D0E" w:rsidRDefault="007F3D0E" w:rsidP="00B3400A">
      <w:pPr>
        <w:pStyle w:val="1"/>
      </w:pPr>
      <w:r w:rsidRPr="00A325E9">
        <w:lastRenderedPageBreak/>
        <w:t xml:space="preserve">УЧЕБНО-МЕТОДИЧЕСКОЕ И ИНФОРМАЦИОННОЕ ОБЕСПЕЧЕНИЕ </w:t>
      </w:r>
      <w:r w:rsidR="009B4BCD" w:rsidRPr="00A325E9">
        <w:t>УЧЕБНОЙ ДИСЦИПЛИНЫ/</w:t>
      </w:r>
      <w:r w:rsidR="0000484B" w:rsidRPr="00A325E9">
        <w:t xml:space="preserve">УЧЕБНОГО </w:t>
      </w:r>
      <w:r w:rsidR="009B4BCD" w:rsidRPr="00A325E9">
        <w:t>МОДУЛЯ</w:t>
      </w:r>
    </w:p>
    <w:tbl>
      <w:tblPr>
        <w:tblW w:w="15171" w:type="dxa"/>
        <w:tblInd w:w="-34" w:type="dxa"/>
        <w:tblLayout w:type="fixed"/>
        <w:tblLook w:val="04A0" w:firstRow="1" w:lastRow="0" w:firstColumn="1" w:lastColumn="0" w:noHBand="0" w:noVBand="1"/>
      </w:tblPr>
      <w:tblGrid>
        <w:gridCol w:w="29"/>
        <w:gridCol w:w="411"/>
        <w:gridCol w:w="7"/>
        <w:gridCol w:w="1813"/>
        <w:gridCol w:w="7"/>
        <w:gridCol w:w="3120"/>
        <w:gridCol w:w="7"/>
        <w:gridCol w:w="1498"/>
        <w:gridCol w:w="7"/>
        <w:gridCol w:w="47"/>
        <w:gridCol w:w="2268"/>
        <w:gridCol w:w="847"/>
        <w:gridCol w:w="7"/>
        <w:gridCol w:w="3078"/>
        <w:gridCol w:w="34"/>
        <w:gridCol w:w="7"/>
        <w:gridCol w:w="1977"/>
        <w:gridCol w:w="7"/>
      </w:tblGrid>
      <w:tr w:rsidR="000170B1" w:rsidRPr="001E5106" w14:paraId="7075AE8A" w14:textId="77777777" w:rsidTr="00B70E3E">
        <w:trPr>
          <w:gridBefore w:val="1"/>
          <w:gridAfter w:val="1"/>
          <w:wBefore w:w="29" w:type="dxa"/>
          <w:wAfter w:w="7" w:type="dxa"/>
          <w:trHeight w:val="730"/>
        </w:trPr>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5B1BDD9A" w14:textId="77777777" w:rsidR="000170B1" w:rsidRPr="001E5106" w:rsidRDefault="000170B1" w:rsidP="00B70E3E">
            <w:pPr>
              <w:suppressAutoHyphens/>
              <w:spacing w:line="100" w:lineRule="atLeast"/>
              <w:jc w:val="center"/>
              <w:rPr>
                <w:b/>
                <w:bCs/>
                <w:lang w:eastAsia="ar-SA"/>
              </w:rPr>
            </w:pPr>
            <w:r w:rsidRPr="001E5106">
              <w:rPr>
                <w:b/>
                <w:lang w:eastAsia="ar-SA"/>
              </w:rPr>
              <w:t xml:space="preserve">№ </w:t>
            </w:r>
            <w:proofErr w:type="gramStart"/>
            <w:r w:rsidRPr="001E5106">
              <w:rPr>
                <w:b/>
                <w:lang w:eastAsia="ar-SA"/>
              </w:rPr>
              <w:t>п</w:t>
            </w:r>
            <w:proofErr w:type="gramEnd"/>
            <w:r w:rsidRPr="001E5106">
              <w:rPr>
                <w:b/>
                <w:lang w:eastAsia="ar-SA"/>
              </w:rPr>
              <w:t>/п</w:t>
            </w:r>
          </w:p>
        </w:tc>
        <w:tc>
          <w:tcPr>
            <w:tcW w:w="1820" w:type="dxa"/>
            <w:gridSpan w:val="2"/>
            <w:tcBorders>
              <w:top w:val="single" w:sz="4" w:space="0" w:color="000000"/>
              <w:left w:val="single" w:sz="4" w:space="0" w:color="000000"/>
              <w:bottom w:val="single" w:sz="4" w:space="0" w:color="000000"/>
              <w:right w:val="nil"/>
            </w:tcBorders>
            <w:shd w:val="clear" w:color="auto" w:fill="FFFFFF"/>
            <w:vAlign w:val="center"/>
            <w:hideMark/>
          </w:tcPr>
          <w:p w14:paraId="57113F40" w14:textId="77777777" w:rsidR="000170B1" w:rsidRPr="001E5106" w:rsidRDefault="000170B1" w:rsidP="00B70E3E">
            <w:pPr>
              <w:suppressAutoHyphens/>
              <w:spacing w:line="100" w:lineRule="atLeast"/>
              <w:jc w:val="center"/>
              <w:rPr>
                <w:b/>
                <w:bCs/>
                <w:lang w:eastAsia="ar-SA"/>
              </w:rPr>
            </w:pPr>
            <w:r w:rsidRPr="001E5106">
              <w:rPr>
                <w:b/>
                <w:bCs/>
                <w:lang w:eastAsia="ar-SA"/>
              </w:rPr>
              <w:t>Авто</w:t>
            </w:r>
            <w:proofErr w:type="gramStart"/>
            <w:r w:rsidRPr="001E5106">
              <w:rPr>
                <w:b/>
                <w:bCs/>
                <w:lang w:eastAsia="ar-SA"/>
              </w:rPr>
              <w:t>р(</w:t>
            </w:r>
            <w:proofErr w:type="gramEnd"/>
            <w:r w:rsidRPr="001E5106">
              <w:rPr>
                <w:b/>
                <w:bCs/>
                <w:lang w:eastAsia="ar-SA"/>
              </w:rPr>
              <w:t>ы)</w:t>
            </w:r>
          </w:p>
        </w:tc>
        <w:tc>
          <w:tcPr>
            <w:tcW w:w="3127" w:type="dxa"/>
            <w:gridSpan w:val="2"/>
            <w:tcBorders>
              <w:top w:val="single" w:sz="4" w:space="0" w:color="000000"/>
              <w:left w:val="single" w:sz="4" w:space="0" w:color="000000"/>
              <w:bottom w:val="single" w:sz="4" w:space="0" w:color="000000"/>
              <w:right w:val="nil"/>
            </w:tcBorders>
            <w:shd w:val="clear" w:color="auto" w:fill="FFFFFF"/>
            <w:vAlign w:val="center"/>
            <w:hideMark/>
          </w:tcPr>
          <w:p w14:paraId="4BB46014" w14:textId="77777777" w:rsidR="000170B1" w:rsidRPr="001E5106" w:rsidRDefault="000170B1" w:rsidP="00B70E3E">
            <w:pPr>
              <w:suppressAutoHyphens/>
              <w:spacing w:line="100" w:lineRule="atLeast"/>
              <w:jc w:val="center"/>
              <w:rPr>
                <w:b/>
                <w:bCs/>
                <w:lang w:eastAsia="ar-SA"/>
              </w:rPr>
            </w:pPr>
            <w:r w:rsidRPr="001E5106">
              <w:rPr>
                <w:b/>
                <w:bCs/>
                <w:lang w:eastAsia="ar-SA"/>
              </w:rPr>
              <w:t>Наименование издания</w:t>
            </w:r>
          </w:p>
        </w:tc>
        <w:tc>
          <w:tcPr>
            <w:tcW w:w="1505" w:type="dxa"/>
            <w:gridSpan w:val="2"/>
            <w:tcBorders>
              <w:top w:val="single" w:sz="4" w:space="0" w:color="000000"/>
              <w:left w:val="single" w:sz="4" w:space="0" w:color="000000"/>
              <w:bottom w:val="single" w:sz="4" w:space="0" w:color="000000"/>
              <w:right w:val="nil"/>
            </w:tcBorders>
            <w:shd w:val="clear" w:color="auto" w:fill="FFFFFF"/>
            <w:vAlign w:val="center"/>
            <w:hideMark/>
          </w:tcPr>
          <w:p w14:paraId="61D6B355" w14:textId="77777777" w:rsidR="000170B1" w:rsidRPr="001E5106" w:rsidRDefault="000170B1" w:rsidP="00B70E3E">
            <w:pPr>
              <w:suppressAutoHyphens/>
              <w:spacing w:line="100" w:lineRule="atLeast"/>
              <w:rPr>
                <w:b/>
                <w:bCs/>
                <w:lang w:eastAsia="ar-SA"/>
              </w:rPr>
            </w:pPr>
            <w:r w:rsidRPr="001E5106">
              <w:rPr>
                <w:b/>
                <w:bCs/>
                <w:lang w:eastAsia="ar-SA"/>
              </w:rPr>
              <w:t>Вид издания (учебник, УП, МП и др.)</w:t>
            </w:r>
          </w:p>
        </w:tc>
        <w:tc>
          <w:tcPr>
            <w:tcW w:w="2322" w:type="dxa"/>
            <w:gridSpan w:val="3"/>
            <w:tcBorders>
              <w:top w:val="single" w:sz="4" w:space="0" w:color="000000"/>
              <w:left w:val="single" w:sz="4" w:space="0" w:color="000000"/>
              <w:bottom w:val="single" w:sz="4" w:space="0" w:color="000000"/>
              <w:right w:val="nil"/>
            </w:tcBorders>
            <w:shd w:val="clear" w:color="auto" w:fill="FFFFFF"/>
            <w:vAlign w:val="center"/>
            <w:hideMark/>
          </w:tcPr>
          <w:p w14:paraId="04AABC71" w14:textId="77777777" w:rsidR="000170B1" w:rsidRPr="001E5106" w:rsidRDefault="000170B1" w:rsidP="00B70E3E">
            <w:pPr>
              <w:suppressAutoHyphens/>
              <w:spacing w:line="100" w:lineRule="atLeast"/>
              <w:jc w:val="center"/>
              <w:rPr>
                <w:b/>
                <w:bCs/>
                <w:lang w:eastAsia="ar-SA"/>
              </w:rPr>
            </w:pPr>
            <w:r w:rsidRPr="001E5106">
              <w:rPr>
                <w:b/>
                <w:bCs/>
                <w:lang w:eastAsia="ar-SA"/>
              </w:rPr>
              <w:t>Издательство</w:t>
            </w:r>
          </w:p>
        </w:tc>
        <w:tc>
          <w:tcPr>
            <w:tcW w:w="847" w:type="dxa"/>
            <w:tcBorders>
              <w:top w:val="single" w:sz="4" w:space="0" w:color="000000"/>
              <w:left w:val="single" w:sz="4" w:space="0" w:color="000000"/>
              <w:bottom w:val="single" w:sz="4" w:space="0" w:color="000000"/>
              <w:right w:val="nil"/>
            </w:tcBorders>
            <w:shd w:val="clear" w:color="auto" w:fill="FFFFFF"/>
            <w:vAlign w:val="center"/>
            <w:hideMark/>
          </w:tcPr>
          <w:p w14:paraId="250BF87E" w14:textId="77777777" w:rsidR="000170B1" w:rsidRPr="001E5106" w:rsidRDefault="000170B1" w:rsidP="00B70E3E">
            <w:pPr>
              <w:suppressAutoHyphens/>
              <w:spacing w:line="100" w:lineRule="atLeast"/>
              <w:jc w:val="center"/>
              <w:rPr>
                <w:b/>
                <w:bCs/>
                <w:lang w:eastAsia="ar-SA"/>
              </w:rPr>
            </w:pPr>
            <w:r w:rsidRPr="001E5106">
              <w:rPr>
                <w:b/>
                <w:bCs/>
                <w:lang w:eastAsia="ar-SA"/>
              </w:rPr>
              <w:t>Год</w:t>
            </w:r>
          </w:p>
          <w:p w14:paraId="5748D183" w14:textId="77777777" w:rsidR="000170B1" w:rsidRPr="001E5106" w:rsidRDefault="000170B1" w:rsidP="00B70E3E">
            <w:pPr>
              <w:suppressAutoHyphens/>
              <w:spacing w:line="100" w:lineRule="atLeast"/>
              <w:jc w:val="center"/>
              <w:rPr>
                <w:b/>
                <w:bCs/>
                <w:lang w:eastAsia="ar-SA"/>
              </w:rPr>
            </w:pPr>
            <w:r w:rsidRPr="001E5106">
              <w:rPr>
                <w:b/>
                <w:bCs/>
                <w:lang w:eastAsia="ar-SA"/>
              </w:rPr>
              <w:t xml:space="preserve"> издания</w:t>
            </w:r>
          </w:p>
        </w:tc>
        <w:tc>
          <w:tcPr>
            <w:tcW w:w="3119" w:type="dxa"/>
            <w:gridSpan w:val="3"/>
            <w:tcBorders>
              <w:top w:val="single" w:sz="4" w:space="0" w:color="000000"/>
              <w:left w:val="single" w:sz="4" w:space="0" w:color="000000"/>
              <w:bottom w:val="single" w:sz="4" w:space="0" w:color="000000"/>
              <w:right w:val="nil"/>
            </w:tcBorders>
            <w:shd w:val="clear" w:color="auto" w:fill="FFFFFF"/>
            <w:vAlign w:val="center"/>
            <w:hideMark/>
          </w:tcPr>
          <w:p w14:paraId="1F9A8355" w14:textId="77777777" w:rsidR="000170B1" w:rsidRPr="00603D21" w:rsidRDefault="000170B1" w:rsidP="00B70E3E">
            <w:pPr>
              <w:suppressAutoHyphens/>
              <w:spacing w:line="100" w:lineRule="atLeast"/>
              <w:jc w:val="center"/>
              <w:rPr>
                <w:b/>
                <w:bCs/>
                <w:lang w:eastAsia="ar-SA"/>
              </w:rPr>
            </w:pPr>
            <w:r w:rsidRPr="00603D21">
              <w:rPr>
                <w:b/>
                <w:bCs/>
                <w:lang w:eastAsia="ar-SA"/>
              </w:rPr>
              <w:t xml:space="preserve">Адрес сайта ЭБС </w:t>
            </w:r>
          </w:p>
          <w:p w14:paraId="05AD0735" w14:textId="77777777" w:rsidR="000170B1" w:rsidRPr="001E5106" w:rsidRDefault="000170B1" w:rsidP="00B70E3E">
            <w:pPr>
              <w:suppressAutoHyphens/>
              <w:spacing w:line="100" w:lineRule="atLeast"/>
              <w:jc w:val="center"/>
              <w:rPr>
                <w:b/>
                <w:bCs/>
                <w:lang w:eastAsia="ar-SA"/>
              </w:rPr>
            </w:pPr>
            <w:r w:rsidRPr="00603D21">
              <w:rPr>
                <w:b/>
                <w:bCs/>
                <w:lang w:eastAsia="ar-SA"/>
              </w:rPr>
              <w:t xml:space="preserve">или электронного ресурса                          </w:t>
            </w:r>
            <w:r w:rsidRPr="00603D21">
              <w:rPr>
                <w:b/>
                <w:bCs/>
                <w:i/>
                <w:lang w:eastAsia="ar-SA"/>
              </w:rPr>
              <w:t>(заполняется  для                                 изданий в электронном виде)</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59FA3FFD" w14:textId="77777777" w:rsidR="000170B1" w:rsidRPr="001E5106" w:rsidRDefault="000170B1" w:rsidP="00B70E3E">
            <w:pPr>
              <w:suppressAutoHyphens/>
              <w:spacing w:line="100" w:lineRule="atLeast"/>
              <w:jc w:val="center"/>
              <w:rPr>
                <w:lang w:eastAsia="ar-SA"/>
              </w:rPr>
            </w:pPr>
            <w:r w:rsidRPr="001E5106">
              <w:rPr>
                <w:b/>
                <w:bCs/>
                <w:lang w:eastAsia="ar-SA"/>
              </w:rPr>
              <w:t xml:space="preserve">Количество экземпляров в библиотеке Университета </w:t>
            </w:r>
          </w:p>
        </w:tc>
      </w:tr>
      <w:tr w:rsidR="000170B1" w:rsidRPr="001E5106" w14:paraId="57B82EC6" w14:textId="77777777" w:rsidTr="00B70E3E">
        <w:trPr>
          <w:gridBefore w:val="1"/>
          <w:gridAfter w:val="1"/>
          <w:wBefore w:w="29" w:type="dxa"/>
          <w:wAfter w:w="7" w:type="dxa"/>
        </w:trPr>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6DB5D7F8" w14:textId="77777777" w:rsidR="000170B1" w:rsidRPr="001E5106" w:rsidRDefault="000170B1" w:rsidP="00B70E3E">
            <w:pPr>
              <w:suppressAutoHyphens/>
              <w:spacing w:line="100" w:lineRule="atLeast"/>
              <w:jc w:val="center"/>
              <w:rPr>
                <w:sz w:val="18"/>
                <w:szCs w:val="18"/>
                <w:lang w:eastAsia="ar-SA"/>
              </w:rPr>
            </w:pPr>
            <w:r w:rsidRPr="001E5106">
              <w:rPr>
                <w:sz w:val="18"/>
                <w:szCs w:val="18"/>
                <w:lang w:eastAsia="ar-SA"/>
              </w:rPr>
              <w:t>1</w:t>
            </w:r>
          </w:p>
        </w:tc>
        <w:tc>
          <w:tcPr>
            <w:tcW w:w="1820" w:type="dxa"/>
            <w:gridSpan w:val="2"/>
            <w:tcBorders>
              <w:top w:val="single" w:sz="4" w:space="0" w:color="000000"/>
              <w:left w:val="single" w:sz="4" w:space="0" w:color="000000"/>
              <w:bottom w:val="single" w:sz="4" w:space="0" w:color="000000"/>
              <w:right w:val="nil"/>
            </w:tcBorders>
            <w:shd w:val="clear" w:color="auto" w:fill="FFFFFF"/>
            <w:vAlign w:val="center"/>
            <w:hideMark/>
          </w:tcPr>
          <w:p w14:paraId="742B3E66" w14:textId="77777777" w:rsidR="000170B1" w:rsidRPr="001E5106" w:rsidRDefault="000170B1" w:rsidP="00B70E3E">
            <w:pPr>
              <w:suppressAutoHyphens/>
              <w:spacing w:line="100" w:lineRule="atLeast"/>
              <w:jc w:val="center"/>
              <w:rPr>
                <w:sz w:val="18"/>
                <w:szCs w:val="18"/>
                <w:lang w:eastAsia="ar-SA"/>
              </w:rPr>
            </w:pPr>
            <w:r w:rsidRPr="001E5106">
              <w:rPr>
                <w:sz w:val="18"/>
                <w:szCs w:val="18"/>
                <w:lang w:eastAsia="ar-SA"/>
              </w:rPr>
              <w:t>2</w:t>
            </w:r>
          </w:p>
        </w:tc>
        <w:tc>
          <w:tcPr>
            <w:tcW w:w="3127" w:type="dxa"/>
            <w:gridSpan w:val="2"/>
            <w:tcBorders>
              <w:top w:val="single" w:sz="4" w:space="0" w:color="000000"/>
              <w:left w:val="single" w:sz="4" w:space="0" w:color="000000"/>
              <w:bottom w:val="single" w:sz="4" w:space="0" w:color="000000"/>
              <w:right w:val="nil"/>
            </w:tcBorders>
            <w:shd w:val="clear" w:color="auto" w:fill="FFFFFF"/>
            <w:vAlign w:val="center"/>
            <w:hideMark/>
          </w:tcPr>
          <w:p w14:paraId="3A05D241" w14:textId="77777777" w:rsidR="000170B1" w:rsidRPr="001E5106" w:rsidRDefault="000170B1" w:rsidP="00B70E3E">
            <w:pPr>
              <w:suppressAutoHyphens/>
              <w:spacing w:line="100" w:lineRule="atLeast"/>
              <w:jc w:val="center"/>
              <w:rPr>
                <w:sz w:val="18"/>
                <w:szCs w:val="18"/>
                <w:lang w:eastAsia="ar-SA"/>
              </w:rPr>
            </w:pPr>
            <w:r w:rsidRPr="001E5106">
              <w:rPr>
                <w:sz w:val="18"/>
                <w:szCs w:val="18"/>
                <w:lang w:eastAsia="ar-SA"/>
              </w:rPr>
              <w:t>3</w:t>
            </w:r>
          </w:p>
        </w:tc>
        <w:tc>
          <w:tcPr>
            <w:tcW w:w="1505" w:type="dxa"/>
            <w:gridSpan w:val="2"/>
            <w:tcBorders>
              <w:top w:val="single" w:sz="4" w:space="0" w:color="000000"/>
              <w:left w:val="single" w:sz="4" w:space="0" w:color="000000"/>
              <w:bottom w:val="single" w:sz="4" w:space="0" w:color="000000"/>
              <w:right w:val="nil"/>
            </w:tcBorders>
            <w:shd w:val="clear" w:color="auto" w:fill="FFFFFF"/>
            <w:vAlign w:val="center"/>
            <w:hideMark/>
          </w:tcPr>
          <w:p w14:paraId="0C5FE38E" w14:textId="77777777" w:rsidR="000170B1" w:rsidRPr="001E5106" w:rsidRDefault="000170B1" w:rsidP="00B70E3E">
            <w:pPr>
              <w:suppressAutoHyphens/>
              <w:spacing w:line="100" w:lineRule="atLeast"/>
              <w:jc w:val="center"/>
              <w:rPr>
                <w:sz w:val="18"/>
                <w:szCs w:val="18"/>
                <w:lang w:eastAsia="ar-SA"/>
              </w:rPr>
            </w:pPr>
            <w:r w:rsidRPr="001E5106">
              <w:rPr>
                <w:sz w:val="18"/>
                <w:szCs w:val="18"/>
                <w:lang w:eastAsia="ar-SA"/>
              </w:rPr>
              <w:t>4</w:t>
            </w:r>
          </w:p>
        </w:tc>
        <w:tc>
          <w:tcPr>
            <w:tcW w:w="2322" w:type="dxa"/>
            <w:gridSpan w:val="3"/>
            <w:tcBorders>
              <w:top w:val="single" w:sz="4" w:space="0" w:color="000000"/>
              <w:left w:val="single" w:sz="4" w:space="0" w:color="000000"/>
              <w:bottom w:val="single" w:sz="4" w:space="0" w:color="000000"/>
              <w:right w:val="nil"/>
            </w:tcBorders>
            <w:shd w:val="clear" w:color="auto" w:fill="FFFFFF"/>
            <w:vAlign w:val="center"/>
            <w:hideMark/>
          </w:tcPr>
          <w:p w14:paraId="55A96D31" w14:textId="77777777" w:rsidR="000170B1" w:rsidRPr="001E5106" w:rsidRDefault="000170B1" w:rsidP="00B70E3E">
            <w:pPr>
              <w:suppressAutoHyphens/>
              <w:spacing w:line="100" w:lineRule="atLeast"/>
              <w:jc w:val="center"/>
              <w:rPr>
                <w:sz w:val="18"/>
                <w:szCs w:val="18"/>
                <w:lang w:eastAsia="ar-SA"/>
              </w:rPr>
            </w:pPr>
            <w:r w:rsidRPr="001E5106">
              <w:rPr>
                <w:sz w:val="18"/>
                <w:szCs w:val="18"/>
                <w:lang w:eastAsia="ar-SA"/>
              </w:rPr>
              <w:t>5</w:t>
            </w:r>
          </w:p>
        </w:tc>
        <w:tc>
          <w:tcPr>
            <w:tcW w:w="847" w:type="dxa"/>
            <w:tcBorders>
              <w:top w:val="single" w:sz="4" w:space="0" w:color="000000"/>
              <w:left w:val="single" w:sz="4" w:space="0" w:color="000000"/>
              <w:bottom w:val="single" w:sz="4" w:space="0" w:color="000000"/>
              <w:right w:val="nil"/>
            </w:tcBorders>
            <w:shd w:val="clear" w:color="auto" w:fill="FFFFFF"/>
            <w:vAlign w:val="center"/>
            <w:hideMark/>
          </w:tcPr>
          <w:p w14:paraId="5FCEC9E4" w14:textId="77777777" w:rsidR="000170B1" w:rsidRPr="001E5106" w:rsidRDefault="000170B1" w:rsidP="00B70E3E">
            <w:pPr>
              <w:suppressAutoHyphens/>
              <w:spacing w:line="100" w:lineRule="atLeast"/>
              <w:jc w:val="center"/>
              <w:rPr>
                <w:sz w:val="18"/>
                <w:szCs w:val="18"/>
                <w:lang w:eastAsia="ar-SA"/>
              </w:rPr>
            </w:pPr>
            <w:r w:rsidRPr="001E5106">
              <w:rPr>
                <w:sz w:val="18"/>
                <w:szCs w:val="18"/>
                <w:lang w:eastAsia="ar-SA"/>
              </w:rPr>
              <w:t>6</w:t>
            </w:r>
          </w:p>
        </w:tc>
        <w:tc>
          <w:tcPr>
            <w:tcW w:w="3119" w:type="dxa"/>
            <w:gridSpan w:val="3"/>
            <w:tcBorders>
              <w:top w:val="single" w:sz="4" w:space="0" w:color="000000"/>
              <w:left w:val="single" w:sz="4" w:space="0" w:color="000000"/>
              <w:bottom w:val="single" w:sz="4" w:space="0" w:color="000000"/>
              <w:right w:val="nil"/>
            </w:tcBorders>
            <w:shd w:val="clear" w:color="auto" w:fill="FFFFFF"/>
          </w:tcPr>
          <w:p w14:paraId="1B24088C" w14:textId="77777777" w:rsidR="000170B1" w:rsidRPr="001E5106" w:rsidRDefault="000170B1" w:rsidP="00B70E3E">
            <w:pPr>
              <w:suppressAutoHyphens/>
              <w:spacing w:line="100" w:lineRule="atLeast"/>
              <w:jc w:val="center"/>
              <w:rPr>
                <w:sz w:val="18"/>
                <w:szCs w:val="18"/>
                <w:lang w:eastAsia="ar-SA"/>
              </w:rPr>
            </w:pPr>
            <w:r>
              <w:rPr>
                <w:sz w:val="18"/>
                <w:szCs w:val="18"/>
                <w:lang w:eastAsia="ar-SA"/>
              </w:rPr>
              <w:t>7</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506898BB" w14:textId="77777777" w:rsidR="000170B1" w:rsidRPr="001E5106" w:rsidRDefault="000170B1" w:rsidP="00B70E3E">
            <w:pPr>
              <w:suppressAutoHyphens/>
              <w:spacing w:line="100" w:lineRule="atLeast"/>
              <w:jc w:val="center"/>
              <w:rPr>
                <w:lang w:eastAsia="ar-SA"/>
              </w:rPr>
            </w:pPr>
            <w:r w:rsidRPr="001E5106">
              <w:rPr>
                <w:sz w:val="18"/>
                <w:szCs w:val="18"/>
                <w:lang w:eastAsia="ar-SA"/>
              </w:rPr>
              <w:t>8</w:t>
            </w:r>
          </w:p>
        </w:tc>
      </w:tr>
      <w:tr w:rsidR="000170B1" w:rsidRPr="001E5106" w14:paraId="2DD2A7B4" w14:textId="77777777" w:rsidTr="00B70E3E">
        <w:trPr>
          <w:gridBefore w:val="1"/>
          <w:gridAfter w:val="1"/>
          <w:wBefore w:w="29" w:type="dxa"/>
          <w:wAfter w:w="7" w:type="dxa"/>
        </w:trPr>
        <w:tc>
          <w:tcPr>
            <w:tcW w:w="10032" w:type="dxa"/>
            <w:gridSpan w:val="11"/>
            <w:tcBorders>
              <w:top w:val="single" w:sz="4" w:space="0" w:color="000000"/>
              <w:left w:val="single" w:sz="4" w:space="0" w:color="000000"/>
              <w:bottom w:val="single" w:sz="4" w:space="0" w:color="000000"/>
              <w:right w:val="nil"/>
            </w:tcBorders>
            <w:shd w:val="clear" w:color="auto" w:fill="FFFFFF"/>
            <w:vAlign w:val="center"/>
            <w:hideMark/>
          </w:tcPr>
          <w:p w14:paraId="4FE750E6" w14:textId="77777777" w:rsidR="000170B1" w:rsidRPr="001E5106" w:rsidRDefault="000170B1" w:rsidP="00B70E3E">
            <w:pPr>
              <w:suppressAutoHyphens/>
              <w:spacing w:line="100" w:lineRule="atLeast"/>
              <w:jc w:val="both"/>
              <w:rPr>
                <w:lang w:eastAsia="ar-SA"/>
              </w:rPr>
            </w:pPr>
            <w:r>
              <w:rPr>
                <w:b/>
                <w:lang w:eastAsia="ar-SA"/>
              </w:rPr>
              <w:t>9</w:t>
            </w:r>
            <w:r w:rsidRPr="001E5106">
              <w:rPr>
                <w:b/>
                <w:lang w:eastAsia="ar-SA"/>
              </w:rPr>
              <w:t>.1 Основная литература, в том числе электронные издания</w:t>
            </w:r>
          </w:p>
        </w:tc>
        <w:tc>
          <w:tcPr>
            <w:tcW w:w="3119" w:type="dxa"/>
            <w:gridSpan w:val="3"/>
            <w:tcBorders>
              <w:top w:val="single" w:sz="4" w:space="0" w:color="000000"/>
              <w:left w:val="single" w:sz="4" w:space="0" w:color="000000"/>
              <w:bottom w:val="single" w:sz="4" w:space="0" w:color="000000"/>
              <w:right w:val="nil"/>
            </w:tcBorders>
            <w:shd w:val="clear" w:color="auto" w:fill="FFFFFF"/>
          </w:tcPr>
          <w:p w14:paraId="781761C4" w14:textId="77777777" w:rsidR="000170B1" w:rsidRPr="001E5106" w:rsidRDefault="000170B1" w:rsidP="00B70E3E">
            <w:pPr>
              <w:suppressAutoHyphens/>
              <w:spacing w:line="100" w:lineRule="atLeast"/>
              <w:jc w:val="both"/>
              <w:rPr>
                <w:lang w:eastAsia="ar-SA"/>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Pr>
          <w:p w14:paraId="340E90B8" w14:textId="77777777" w:rsidR="000170B1" w:rsidRPr="001E5106" w:rsidRDefault="000170B1" w:rsidP="00B70E3E">
            <w:pPr>
              <w:suppressAutoHyphens/>
              <w:spacing w:line="100" w:lineRule="atLeast"/>
              <w:jc w:val="both"/>
              <w:rPr>
                <w:lang w:eastAsia="ar-SA"/>
              </w:rPr>
            </w:pPr>
          </w:p>
        </w:tc>
      </w:tr>
      <w:tr w:rsidR="000170B1" w:rsidRPr="00A516C8" w14:paraId="120A9062" w14:textId="77777777" w:rsidTr="00B70E3E">
        <w:tblPrEx>
          <w:tblLook w:val="00A0" w:firstRow="1" w:lastRow="0" w:firstColumn="1" w:lastColumn="0" w:noHBand="0" w:noVBand="0"/>
        </w:tblPrEx>
        <w:tc>
          <w:tcPr>
            <w:tcW w:w="447" w:type="dxa"/>
            <w:gridSpan w:val="3"/>
            <w:tcBorders>
              <w:top w:val="single" w:sz="4" w:space="0" w:color="000000"/>
              <w:left w:val="single" w:sz="4" w:space="0" w:color="000000"/>
              <w:bottom w:val="single" w:sz="4" w:space="0" w:color="000000"/>
              <w:right w:val="nil"/>
            </w:tcBorders>
            <w:shd w:val="clear" w:color="auto" w:fill="FFFFFF"/>
            <w:vAlign w:val="center"/>
          </w:tcPr>
          <w:p w14:paraId="05787B76" w14:textId="77777777" w:rsidR="000170B1" w:rsidRPr="00A516C8" w:rsidRDefault="000170B1" w:rsidP="00B70E3E">
            <w:pPr>
              <w:jc w:val="center"/>
            </w:pPr>
            <w:r w:rsidRPr="00A516C8">
              <w:t>1.</w:t>
            </w:r>
          </w:p>
        </w:tc>
        <w:tc>
          <w:tcPr>
            <w:tcW w:w="1820" w:type="dxa"/>
            <w:gridSpan w:val="2"/>
            <w:tcBorders>
              <w:top w:val="single" w:sz="4" w:space="0" w:color="000000"/>
              <w:left w:val="single" w:sz="4" w:space="0" w:color="000000"/>
              <w:bottom w:val="single" w:sz="4" w:space="0" w:color="000000"/>
              <w:right w:val="nil"/>
            </w:tcBorders>
            <w:shd w:val="clear" w:color="auto" w:fill="FFFFFF"/>
            <w:vAlign w:val="center"/>
          </w:tcPr>
          <w:p w14:paraId="7A2513E3" w14:textId="77777777" w:rsidR="000170B1" w:rsidRPr="00A516C8" w:rsidRDefault="000170B1" w:rsidP="00B70E3E">
            <w:r w:rsidRPr="00A516C8">
              <w:t>Симонович С. В., ред.</w:t>
            </w:r>
          </w:p>
        </w:tc>
        <w:tc>
          <w:tcPr>
            <w:tcW w:w="3127" w:type="dxa"/>
            <w:gridSpan w:val="2"/>
            <w:tcBorders>
              <w:top w:val="single" w:sz="4" w:space="0" w:color="000000"/>
              <w:left w:val="single" w:sz="4" w:space="0" w:color="000000"/>
              <w:bottom w:val="single" w:sz="4" w:space="0" w:color="000000"/>
              <w:right w:val="nil"/>
            </w:tcBorders>
            <w:shd w:val="clear" w:color="auto" w:fill="FFFFFF"/>
            <w:vAlign w:val="center"/>
          </w:tcPr>
          <w:p w14:paraId="7B78EA3D" w14:textId="77777777" w:rsidR="000170B1" w:rsidRPr="00A516C8" w:rsidRDefault="000170B1" w:rsidP="00B70E3E">
            <w:r w:rsidRPr="00A516C8">
              <w:t>Информатика. Базовый курс</w:t>
            </w:r>
          </w:p>
        </w:tc>
        <w:tc>
          <w:tcPr>
            <w:tcW w:w="1505" w:type="dxa"/>
            <w:gridSpan w:val="2"/>
            <w:tcBorders>
              <w:top w:val="single" w:sz="4" w:space="0" w:color="000000"/>
              <w:left w:val="single" w:sz="4" w:space="0" w:color="000000"/>
              <w:bottom w:val="single" w:sz="4" w:space="0" w:color="000000"/>
              <w:right w:val="nil"/>
            </w:tcBorders>
            <w:shd w:val="clear" w:color="auto" w:fill="FFFFFF"/>
            <w:vAlign w:val="center"/>
          </w:tcPr>
          <w:p w14:paraId="68BF333F" w14:textId="77777777" w:rsidR="000170B1" w:rsidRPr="00A516C8" w:rsidRDefault="000170B1" w:rsidP="00B70E3E">
            <w:r w:rsidRPr="00A516C8">
              <w:t>Учебник</w:t>
            </w:r>
          </w:p>
        </w:tc>
        <w:tc>
          <w:tcPr>
            <w:tcW w:w="2315" w:type="dxa"/>
            <w:gridSpan w:val="2"/>
            <w:tcBorders>
              <w:top w:val="single" w:sz="4" w:space="0" w:color="000000"/>
              <w:left w:val="single" w:sz="4" w:space="0" w:color="000000"/>
              <w:bottom w:val="single" w:sz="4" w:space="0" w:color="000000"/>
              <w:right w:val="nil"/>
            </w:tcBorders>
            <w:shd w:val="clear" w:color="auto" w:fill="FFFFFF"/>
            <w:vAlign w:val="center"/>
          </w:tcPr>
          <w:p w14:paraId="0A1DF94B" w14:textId="77777777" w:rsidR="000170B1" w:rsidRPr="00A516C8" w:rsidRDefault="000170B1" w:rsidP="00B70E3E">
            <w:r w:rsidRPr="00A516C8">
              <w:t>-М.: Питер</w:t>
            </w:r>
          </w:p>
        </w:tc>
        <w:tc>
          <w:tcPr>
            <w:tcW w:w="854" w:type="dxa"/>
            <w:gridSpan w:val="2"/>
            <w:tcBorders>
              <w:top w:val="single" w:sz="4" w:space="0" w:color="000000"/>
              <w:left w:val="single" w:sz="4" w:space="0" w:color="000000"/>
              <w:bottom w:val="single" w:sz="4" w:space="0" w:color="000000"/>
              <w:right w:val="nil"/>
            </w:tcBorders>
            <w:shd w:val="clear" w:color="auto" w:fill="FFFFFF"/>
            <w:vAlign w:val="center"/>
          </w:tcPr>
          <w:p w14:paraId="3AF159F5" w14:textId="77777777" w:rsidR="000170B1" w:rsidRPr="00A516C8" w:rsidRDefault="000170B1" w:rsidP="00B70E3E">
            <w:r w:rsidRPr="00A516C8">
              <w:t>2009</w:t>
            </w:r>
          </w:p>
        </w:tc>
        <w:tc>
          <w:tcPr>
            <w:tcW w:w="3119" w:type="dxa"/>
            <w:gridSpan w:val="3"/>
            <w:tcBorders>
              <w:top w:val="single" w:sz="4" w:space="0" w:color="000000"/>
              <w:left w:val="single" w:sz="4" w:space="0" w:color="000000"/>
              <w:bottom w:val="single" w:sz="4" w:space="0" w:color="000000"/>
              <w:right w:val="nil"/>
            </w:tcBorders>
            <w:shd w:val="clear" w:color="auto" w:fill="FFFFFF"/>
            <w:vAlign w:val="center"/>
          </w:tcPr>
          <w:p w14:paraId="5814F02F" w14:textId="77777777" w:rsidR="000170B1" w:rsidRPr="00A516C8" w:rsidRDefault="000170B1" w:rsidP="00B70E3E">
            <w:pPr>
              <w:suppressAutoHyphens/>
              <w:spacing w:line="100" w:lineRule="atLeast"/>
              <w:jc w:val="center"/>
              <w:rPr>
                <w:i/>
                <w:iCs/>
                <w:lang w:eastAsia="ar-SA"/>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Pr>
          <w:p w14:paraId="364F0F4B" w14:textId="77777777" w:rsidR="000170B1" w:rsidRPr="00A516C8" w:rsidRDefault="000170B1" w:rsidP="00B70E3E">
            <w:pPr>
              <w:suppressAutoHyphens/>
              <w:spacing w:line="100" w:lineRule="atLeast"/>
              <w:jc w:val="center"/>
              <w:rPr>
                <w:iCs/>
                <w:lang w:eastAsia="ar-SA"/>
              </w:rPr>
            </w:pPr>
            <w:r>
              <w:rPr>
                <w:iCs/>
                <w:lang w:eastAsia="ar-SA"/>
              </w:rPr>
              <w:t>10</w:t>
            </w:r>
            <w:r w:rsidRPr="00A516C8">
              <w:rPr>
                <w:iCs/>
                <w:lang w:eastAsia="ar-SA"/>
              </w:rPr>
              <w:t>0</w:t>
            </w:r>
          </w:p>
        </w:tc>
      </w:tr>
      <w:tr w:rsidR="000170B1" w:rsidRPr="001E5106" w14:paraId="23048FA8" w14:textId="77777777" w:rsidTr="00B70E3E">
        <w:trPr>
          <w:gridBefore w:val="1"/>
          <w:gridAfter w:val="1"/>
          <w:wBefore w:w="29" w:type="dxa"/>
          <w:wAfter w:w="7" w:type="dxa"/>
        </w:trPr>
        <w:tc>
          <w:tcPr>
            <w:tcW w:w="10032" w:type="dxa"/>
            <w:gridSpan w:val="11"/>
            <w:tcBorders>
              <w:top w:val="single" w:sz="4" w:space="0" w:color="000000"/>
              <w:left w:val="single" w:sz="4" w:space="0" w:color="000000"/>
              <w:bottom w:val="single" w:sz="4" w:space="0" w:color="000000"/>
              <w:right w:val="nil"/>
            </w:tcBorders>
            <w:shd w:val="clear" w:color="auto" w:fill="FFFFFF"/>
            <w:vAlign w:val="center"/>
            <w:hideMark/>
          </w:tcPr>
          <w:p w14:paraId="3A51B4CD" w14:textId="77777777" w:rsidR="000170B1" w:rsidRPr="001E5106" w:rsidRDefault="000170B1" w:rsidP="00B70E3E">
            <w:pPr>
              <w:suppressAutoHyphens/>
              <w:spacing w:line="100" w:lineRule="atLeast"/>
              <w:jc w:val="both"/>
              <w:rPr>
                <w:b/>
                <w:lang w:eastAsia="ar-SA"/>
              </w:rPr>
            </w:pPr>
            <w:r>
              <w:rPr>
                <w:b/>
                <w:lang w:eastAsia="ar-SA"/>
              </w:rPr>
              <w:t>9</w:t>
            </w:r>
            <w:r w:rsidRPr="001E5106">
              <w:rPr>
                <w:b/>
                <w:lang w:eastAsia="ar-SA"/>
              </w:rPr>
              <w:t>.2 Дополнительная литература, в том числе электронные издания</w:t>
            </w:r>
            <w:r w:rsidRPr="001E5106">
              <w:rPr>
                <w:lang w:eastAsia="ar-SA"/>
              </w:rPr>
              <w:t xml:space="preserve"> </w:t>
            </w:r>
          </w:p>
        </w:tc>
        <w:tc>
          <w:tcPr>
            <w:tcW w:w="3119" w:type="dxa"/>
            <w:gridSpan w:val="3"/>
            <w:tcBorders>
              <w:top w:val="single" w:sz="4" w:space="0" w:color="000000"/>
              <w:left w:val="single" w:sz="4" w:space="0" w:color="000000"/>
              <w:bottom w:val="single" w:sz="4" w:space="0" w:color="000000"/>
              <w:right w:val="nil"/>
            </w:tcBorders>
            <w:shd w:val="clear" w:color="auto" w:fill="FFFFFF"/>
          </w:tcPr>
          <w:p w14:paraId="6B91F4F6" w14:textId="77777777" w:rsidR="000170B1" w:rsidRPr="001E5106" w:rsidRDefault="000170B1" w:rsidP="00B70E3E">
            <w:pPr>
              <w:suppressAutoHyphens/>
              <w:spacing w:line="100" w:lineRule="atLeast"/>
              <w:jc w:val="both"/>
              <w:rPr>
                <w:b/>
                <w:lang w:eastAsia="ar-SA"/>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Pr>
          <w:p w14:paraId="596F6F10" w14:textId="77777777" w:rsidR="000170B1" w:rsidRPr="001E5106" w:rsidRDefault="000170B1" w:rsidP="00B70E3E">
            <w:pPr>
              <w:suppressAutoHyphens/>
              <w:spacing w:line="100" w:lineRule="atLeast"/>
              <w:jc w:val="both"/>
              <w:rPr>
                <w:b/>
                <w:lang w:eastAsia="ar-SA"/>
              </w:rPr>
            </w:pPr>
          </w:p>
        </w:tc>
      </w:tr>
      <w:tr w:rsidR="000170B1" w:rsidRPr="00A53655" w14:paraId="56014732" w14:textId="77777777" w:rsidTr="00B70E3E">
        <w:trPr>
          <w:gridBefore w:val="1"/>
          <w:gridAfter w:val="1"/>
          <w:wBefore w:w="29" w:type="dxa"/>
          <w:wAfter w:w="7" w:type="dxa"/>
        </w:trPr>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0107E784" w14:textId="77777777" w:rsidR="000170B1" w:rsidRPr="005734EA" w:rsidRDefault="000170B1" w:rsidP="00B70E3E">
            <w:pPr>
              <w:suppressAutoHyphens/>
              <w:spacing w:line="100" w:lineRule="atLeast"/>
              <w:jc w:val="both"/>
              <w:rPr>
                <w:color w:val="000000"/>
                <w:lang w:eastAsia="ar-SA"/>
              </w:rPr>
            </w:pPr>
            <w:r>
              <w:rPr>
                <w:lang w:eastAsia="ar-SA"/>
              </w:rPr>
              <w:t>1</w:t>
            </w:r>
          </w:p>
        </w:tc>
        <w:tc>
          <w:tcPr>
            <w:tcW w:w="1820" w:type="dxa"/>
            <w:gridSpan w:val="2"/>
            <w:tcBorders>
              <w:top w:val="single" w:sz="4" w:space="0" w:color="000000"/>
              <w:left w:val="single" w:sz="4" w:space="0" w:color="000000"/>
              <w:bottom w:val="single" w:sz="4" w:space="0" w:color="000000"/>
              <w:right w:val="nil"/>
            </w:tcBorders>
            <w:shd w:val="clear" w:color="auto" w:fill="FFFFFF"/>
            <w:vAlign w:val="center"/>
            <w:hideMark/>
          </w:tcPr>
          <w:p w14:paraId="2749715F" w14:textId="77777777" w:rsidR="000170B1" w:rsidRPr="005734EA" w:rsidRDefault="000170B1" w:rsidP="00B70E3E">
            <w:pPr>
              <w:suppressAutoHyphens/>
              <w:spacing w:line="100" w:lineRule="atLeast"/>
              <w:rPr>
                <w:lang w:eastAsia="ar-SA"/>
              </w:rPr>
            </w:pPr>
            <w:proofErr w:type="spellStart"/>
            <w:r>
              <w:t>Гуриков</w:t>
            </w:r>
            <w:proofErr w:type="spellEnd"/>
            <w:r>
              <w:t xml:space="preserve"> С.Р.</w:t>
            </w:r>
          </w:p>
        </w:tc>
        <w:tc>
          <w:tcPr>
            <w:tcW w:w="3127" w:type="dxa"/>
            <w:gridSpan w:val="2"/>
            <w:tcBorders>
              <w:top w:val="single" w:sz="4" w:space="0" w:color="000000"/>
              <w:left w:val="single" w:sz="4" w:space="0" w:color="000000"/>
              <w:bottom w:val="single" w:sz="4" w:space="0" w:color="000000"/>
              <w:right w:val="nil"/>
            </w:tcBorders>
            <w:shd w:val="clear" w:color="auto" w:fill="FFFFFF"/>
            <w:vAlign w:val="center"/>
            <w:hideMark/>
          </w:tcPr>
          <w:p w14:paraId="478F08C1" w14:textId="77777777" w:rsidR="000170B1" w:rsidRPr="005734EA" w:rsidRDefault="000170B1" w:rsidP="00B70E3E">
            <w:pPr>
              <w:suppressAutoHyphens/>
              <w:spacing w:line="100" w:lineRule="atLeast"/>
              <w:jc w:val="both"/>
              <w:rPr>
                <w:lang w:eastAsia="ar-SA"/>
              </w:rPr>
            </w:pPr>
            <w:r>
              <w:t>Информатика</w:t>
            </w:r>
          </w:p>
        </w:tc>
        <w:tc>
          <w:tcPr>
            <w:tcW w:w="1559" w:type="dxa"/>
            <w:gridSpan w:val="4"/>
            <w:tcBorders>
              <w:top w:val="single" w:sz="4" w:space="0" w:color="000000"/>
              <w:left w:val="single" w:sz="4" w:space="0" w:color="000000"/>
              <w:bottom w:val="single" w:sz="4" w:space="0" w:color="000000"/>
              <w:right w:val="nil"/>
            </w:tcBorders>
            <w:shd w:val="clear" w:color="auto" w:fill="FFFFFF"/>
            <w:vAlign w:val="center"/>
            <w:hideMark/>
          </w:tcPr>
          <w:p w14:paraId="554F9EC7" w14:textId="77777777" w:rsidR="000170B1" w:rsidRPr="005734EA" w:rsidRDefault="000170B1" w:rsidP="00B70E3E">
            <w:pPr>
              <w:suppressAutoHyphens/>
              <w:spacing w:line="100" w:lineRule="atLeast"/>
              <w:jc w:val="center"/>
              <w:rPr>
                <w:color w:val="000000"/>
                <w:lang w:eastAsia="ar-SA"/>
              </w:rPr>
            </w:pPr>
            <w:r>
              <w:t>Учебник</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6A8B2589" w14:textId="77777777" w:rsidR="000170B1" w:rsidRPr="005734EA" w:rsidRDefault="000170B1" w:rsidP="00B70E3E">
            <w:pPr>
              <w:suppressAutoHyphens/>
              <w:spacing w:line="100" w:lineRule="atLeast"/>
              <w:jc w:val="center"/>
              <w:rPr>
                <w:lang w:eastAsia="ar-SA"/>
              </w:rPr>
            </w:pPr>
            <w:r w:rsidRPr="005734EA">
              <w:t>М.: Форум: НИЦ ИНФРА-М</w:t>
            </w:r>
          </w:p>
        </w:tc>
        <w:tc>
          <w:tcPr>
            <w:tcW w:w="847" w:type="dxa"/>
            <w:tcBorders>
              <w:top w:val="single" w:sz="4" w:space="0" w:color="000000"/>
              <w:left w:val="single" w:sz="4" w:space="0" w:color="000000"/>
              <w:bottom w:val="single" w:sz="4" w:space="0" w:color="000000"/>
              <w:right w:val="nil"/>
            </w:tcBorders>
            <w:shd w:val="clear" w:color="auto" w:fill="FFFFFF"/>
            <w:vAlign w:val="center"/>
            <w:hideMark/>
          </w:tcPr>
          <w:p w14:paraId="772BF286" w14:textId="77777777" w:rsidR="000170B1" w:rsidRPr="005734EA" w:rsidRDefault="000170B1" w:rsidP="00B70E3E">
            <w:pPr>
              <w:suppressAutoHyphens/>
              <w:spacing w:line="100" w:lineRule="atLeast"/>
              <w:jc w:val="center"/>
              <w:rPr>
                <w:lang w:val="en-US" w:eastAsia="ar-SA"/>
              </w:rPr>
            </w:pPr>
            <w:r w:rsidRPr="005734EA">
              <w:rPr>
                <w:lang w:eastAsia="ar-SA"/>
              </w:rPr>
              <w:t>201</w:t>
            </w:r>
            <w:r>
              <w:rPr>
                <w:lang w:eastAsia="ar-SA"/>
              </w:rPr>
              <w:t>4</w:t>
            </w:r>
          </w:p>
        </w:tc>
        <w:tc>
          <w:tcPr>
            <w:tcW w:w="3119" w:type="dxa"/>
            <w:gridSpan w:val="3"/>
            <w:tcBorders>
              <w:top w:val="single" w:sz="4" w:space="0" w:color="000000"/>
              <w:left w:val="single" w:sz="4" w:space="0" w:color="000000"/>
              <w:bottom w:val="single" w:sz="4" w:space="0" w:color="000000"/>
              <w:right w:val="nil"/>
            </w:tcBorders>
            <w:shd w:val="clear" w:color="auto" w:fill="FFFFFF"/>
          </w:tcPr>
          <w:p w14:paraId="6C040540" w14:textId="77777777" w:rsidR="000170B1" w:rsidRPr="001D789E" w:rsidRDefault="00714002" w:rsidP="00B70E3E">
            <w:pPr>
              <w:tabs>
                <w:tab w:val="num" w:pos="801"/>
              </w:tabs>
              <w:ind w:right="249" w:firstLine="357"/>
              <w:jc w:val="both"/>
              <w:rPr>
                <w:lang w:val="en-US"/>
              </w:rPr>
            </w:pPr>
            <w:hyperlink r:id="rId19" w:history="1">
              <w:r w:rsidR="000170B1" w:rsidRPr="001D789E">
                <w:rPr>
                  <w:rStyle w:val="af3"/>
                  <w:lang w:val="en-US"/>
                </w:rPr>
                <w:t>http://www.znanium.com/catalog.php?bookinfo=422159</w:t>
              </w:r>
            </w:hyperlink>
          </w:p>
          <w:p w14:paraId="714A4AC7" w14:textId="77777777" w:rsidR="000170B1" w:rsidRPr="001D789E" w:rsidRDefault="000170B1" w:rsidP="00B70E3E">
            <w:pPr>
              <w:suppressAutoHyphens/>
              <w:spacing w:line="100" w:lineRule="atLeast"/>
              <w:jc w:val="both"/>
              <w:rPr>
                <w:lang w:val="en-US" w:eastAsia="ar-SA"/>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Pr>
          <w:p w14:paraId="4A23AF1A" w14:textId="77777777" w:rsidR="000170B1" w:rsidRPr="001D789E" w:rsidRDefault="000170B1" w:rsidP="00B70E3E">
            <w:pPr>
              <w:suppressAutoHyphens/>
              <w:spacing w:line="100" w:lineRule="atLeast"/>
              <w:jc w:val="both"/>
              <w:rPr>
                <w:lang w:val="en-US" w:eastAsia="ar-SA"/>
              </w:rPr>
            </w:pPr>
            <w:r w:rsidRPr="001D789E">
              <w:rPr>
                <w:lang w:val="en-US" w:eastAsia="ar-SA"/>
              </w:rPr>
              <w:t xml:space="preserve">             </w:t>
            </w:r>
          </w:p>
        </w:tc>
      </w:tr>
      <w:tr w:rsidR="000170B1" w:rsidRPr="00F53528" w14:paraId="3B6FA3F6" w14:textId="77777777" w:rsidTr="00B70E3E">
        <w:trPr>
          <w:gridBefore w:val="1"/>
          <w:gridAfter w:val="1"/>
          <w:wBefore w:w="29" w:type="dxa"/>
          <w:wAfter w:w="7" w:type="dxa"/>
        </w:trPr>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0A151F56" w14:textId="77777777" w:rsidR="000170B1" w:rsidRPr="004C4460" w:rsidRDefault="000170B1" w:rsidP="00B70E3E">
            <w:pPr>
              <w:suppressAutoHyphens/>
              <w:spacing w:line="100" w:lineRule="atLeast"/>
              <w:jc w:val="center"/>
              <w:rPr>
                <w:lang w:eastAsia="ar-SA"/>
              </w:rPr>
            </w:pPr>
            <w:r>
              <w:rPr>
                <w:lang w:eastAsia="ar-SA"/>
              </w:rPr>
              <w:t>2</w:t>
            </w:r>
          </w:p>
        </w:tc>
        <w:tc>
          <w:tcPr>
            <w:tcW w:w="1820" w:type="dxa"/>
            <w:gridSpan w:val="2"/>
            <w:tcBorders>
              <w:top w:val="single" w:sz="4" w:space="0" w:color="000000"/>
              <w:left w:val="single" w:sz="4" w:space="0" w:color="000000"/>
              <w:bottom w:val="single" w:sz="4" w:space="0" w:color="000000"/>
              <w:right w:val="nil"/>
            </w:tcBorders>
            <w:shd w:val="clear" w:color="auto" w:fill="FFFFFF"/>
            <w:vAlign w:val="center"/>
            <w:hideMark/>
          </w:tcPr>
          <w:p w14:paraId="675FD55F" w14:textId="77777777" w:rsidR="000170B1" w:rsidRPr="004C4460" w:rsidRDefault="000170B1" w:rsidP="00B70E3E">
            <w:pPr>
              <w:suppressAutoHyphens/>
              <w:spacing w:line="100" w:lineRule="atLeast"/>
              <w:rPr>
                <w:lang w:eastAsia="ar-SA"/>
              </w:rPr>
            </w:pPr>
            <w:r w:rsidRPr="004C4460">
              <w:rPr>
                <w:color w:val="555555"/>
              </w:rPr>
              <w:t xml:space="preserve"> </w:t>
            </w:r>
            <w:proofErr w:type="spellStart"/>
            <w:r w:rsidRPr="004C4460">
              <w:rPr>
                <w:color w:val="555555"/>
              </w:rPr>
              <w:t>Гарнаев</w:t>
            </w:r>
            <w:proofErr w:type="spellEnd"/>
            <w:r w:rsidRPr="004C4460">
              <w:rPr>
                <w:color w:val="555555"/>
              </w:rPr>
              <w:t xml:space="preserve"> А.Ю., </w:t>
            </w:r>
            <w:proofErr w:type="spellStart"/>
            <w:r w:rsidRPr="004C4460">
              <w:rPr>
                <w:color w:val="555555"/>
              </w:rPr>
              <w:t>Рудикова</w:t>
            </w:r>
            <w:proofErr w:type="spellEnd"/>
            <w:r w:rsidRPr="004C4460">
              <w:rPr>
                <w:color w:val="555555"/>
              </w:rPr>
              <w:t xml:space="preserve"> Л.В</w:t>
            </w:r>
          </w:p>
        </w:tc>
        <w:tc>
          <w:tcPr>
            <w:tcW w:w="3127" w:type="dxa"/>
            <w:gridSpan w:val="2"/>
            <w:tcBorders>
              <w:top w:val="single" w:sz="4" w:space="0" w:color="000000"/>
              <w:left w:val="single" w:sz="4" w:space="0" w:color="000000"/>
              <w:bottom w:val="single" w:sz="4" w:space="0" w:color="000000"/>
              <w:right w:val="nil"/>
            </w:tcBorders>
            <w:shd w:val="clear" w:color="auto" w:fill="FFFFFF"/>
            <w:vAlign w:val="center"/>
            <w:hideMark/>
          </w:tcPr>
          <w:p w14:paraId="62898104" w14:textId="77777777" w:rsidR="000170B1" w:rsidRPr="004C4460" w:rsidRDefault="000170B1" w:rsidP="00B70E3E">
            <w:pPr>
              <w:suppressAutoHyphens/>
              <w:spacing w:line="100" w:lineRule="atLeast"/>
              <w:jc w:val="both"/>
              <w:rPr>
                <w:lang w:eastAsia="ar-SA"/>
              </w:rPr>
            </w:pPr>
            <w:proofErr w:type="spellStart"/>
            <w:r w:rsidRPr="004C4460">
              <w:rPr>
                <w:bCs/>
                <w:color w:val="555555"/>
              </w:rPr>
              <w:t>Microsoft</w:t>
            </w:r>
            <w:proofErr w:type="spellEnd"/>
            <w:r w:rsidRPr="004C4460">
              <w:rPr>
                <w:bCs/>
                <w:color w:val="555555"/>
              </w:rPr>
              <w:t xml:space="preserve"> </w:t>
            </w:r>
            <w:proofErr w:type="spellStart"/>
            <w:r w:rsidRPr="004C4460">
              <w:rPr>
                <w:bCs/>
                <w:color w:val="555555"/>
              </w:rPr>
              <w:t>Office</w:t>
            </w:r>
            <w:proofErr w:type="spellEnd"/>
            <w:r w:rsidRPr="004C4460">
              <w:rPr>
                <w:bCs/>
                <w:color w:val="555555"/>
              </w:rPr>
              <w:t xml:space="preserve"> </w:t>
            </w:r>
            <w:proofErr w:type="spellStart"/>
            <w:r w:rsidRPr="004C4460">
              <w:rPr>
                <w:bCs/>
                <w:color w:val="555555"/>
              </w:rPr>
              <w:t>Excel</w:t>
            </w:r>
            <w:proofErr w:type="spellEnd"/>
            <w:r w:rsidRPr="004C4460">
              <w:rPr>
                <w:bCs/>
                <w:color w:val="555555"/>
              </w:rPr>
              <w:t xml:space="preserve"> 2010:</w:t>
            </w:r>
            <w:r w:rsidRPr="004C4460">
              <w:rPr>
                <w:b/>
                <w:bCs/>
                <w:color w:val="555555"/>
              </w:rPr>
              <w:t xml:space="preserve"> </w:t>
            </w:r>
            <w:r w:rsidRPr="004C4460">
              <w:rPr>
                <w:bCs/>
                <w:color w:val="555555"/>
              </w:rPr>
              <w:t>разработка приложений</w:t>
            </w:r>
            <w:r w:rsidRPr="004C4460">
              <w:rPr>
                <w:color w:val="555555"/>
              </w:rPr>
              <w:t xml:space="preserve">: </w:t>
            </w:r>
          </w:p>
        </w:tc>
        <w:tc>
          <w:tcPr>
            <w:tcW w:w="1559" w:type="dxa"/>
            <w:gridSpan w:val="4"/>
            <w:tcBorders>
              <w:top w:val="single" w:sz="4" w:space="0" w:color="000000"/>
              <w:left w:val="single" w:sz="4" w:space="0" w:color="000000"/>
              <w:bottom w:val="single" w:sz="4" w:space="0" w:color="000000"/>
              <w:right w:val="nil"/>
            </w:tcBorders>
            <w:shd w:val="clear" w:color="auto" w:fill="FFFFFF"/>
            <w:vAlign w:val="center"/>
            <w:hideMark/>
          </w:tcPr>
          <w:p w14:paraId="502758AF" w14:textId="77777777" w:rsidR="000170B1" w:rsidRPr="004C4460" w:rsidRDefault="000170B1" w:rsidP="00B70E3E">
            <w:pPr>
              <w:suppressAutoHyphens/>
              <w:spacing w:line="100" w:lineRule="atLeast"/>
              <w:jc w:val="center"/>
              <w:rPr>
                <w:color w:val="000000"/>
                <w:lang w:eastAsia="ar-SA"/>
              </w:rPr>
            </w:pPr>
            <w:r>
              <w:rPr>
                <w:color w:val="555555"/>
              </w:rPr>
              <w:t>Практическое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10821070" w14:textId="77777777" w:rsidR="000170B1" w:rsidRPr="004C4460" w:rsidRDefault="000170B1" w:rsidP="00B70E3E">
            <w:pPr>
              <w:suppressAutoHyphens/>
              <w:spacing w:line="100" w:lineRule="atLeast"/>
              <w:jc w:val="center"/>
              <w:rPr>
                <w:lang w:eastAsia="ar-SA"/>
              </w:rPr>
            </w:pPr>
            <w:proofErr w:type="spellStart"/>
            <w:r w:rsidRPr="004C4460">
              <w:rPr>
                <w:color w:val="555555"/>
              </w:rPr>
              <w:t>СПб</w:t>
            </w:r>
            <w:proofErr w:type="gramStart"/>
            <w:r w:rsidRPr="004C4460">
              <w:rPr>
                <w:color w:val="555555"/>
              </w:rPr>
              <w:t>:Б</w:t>
            </w:r>
            <w:proofErr w:type="gramEnd"/>
            <w:r w:rsidRPr="004C4460">
              <w:rPr>
                <w:color w:val="555555"/>
              </w:rPr>
              <w:t>ХВ-Петербург</w:t>
            </w:r>
            <w:proofErr w:type="spellEnd"/>
          </w:p>
        </w:tc>
        <w:tc>
          <w:tcPr>
            <w:tcW w:w="847" w:type="dxa"/>
            <w:tcBorders>
              <w:top w:val="single" w:sz="4" w:space="0" w:color="000000"/>
              <w:left w:val="single" w:sz="4" w:space="0" w:color="000000"/>
              <w:bottom w:val="single" w:sz="4" w:space="0" w:color="000000"/>
              <w:right w:val="nil"/>
            </w:tcBorders>
            <w:shd w:val="clear" w:color="auto" w:fill="FFFFFF"/>
            <w:vAlign w:val="center"/>
            <w:hideMark/>
          </w:tcPr>
          <w:p w14:paraId="68BD4A83" w14:textId="77777777" w:rsidR="000170B1" w:rsidRPr="004C4460" w:rsidRDefault="000170B1" w:rsidP="00B70E3E">
            <w:pPr>
              <w:suppressAutoHyphens/>
              <w:spacing w:line="100" w:lineRule="atLeast"/>
              <w:jc w:val="center"/>
              <w:rPr>
                <w:lang w:eastAsia="ar-SA"/>
              </w:rPr>
            </w:pPr>
            <w:r w:rsidRPr="004C4460">
              <w:rPr>
                <w:lang w:eastAsia="ar-SA"/>
              </w:rPr>
              <w:t>2011</w:t>
            </w:r>
          </w:p>
        </w:tc>
        <w:tc>
          <w:tcPr>
            <w:tcW w:w="3119" w:type="dxa"/>
            <w:gridSpan w:val="3"/>
            <w:tcBorders>
              <w:top w:val="single" w:sz="4" w:space="0" w:color="000000"/>
              <w:left w:val="single" w:sz="4" w:space="0" w:color="000000"/>
              <w:bottom w:val="single" w:sz="4" w:space="0" w:color="000000"/>
              <w:right w:val="nil"/>
            </w:tcBorders>
            <w:shd w:val="clear" w:color="auto" w:fill="FFFFFF"/>
            <w:vAlign w:val="center"/>
          </w:tcPr>
          <w:p w14:paraId="40E07BC6" w14:textId="77777777" w:rsidR="000170B1" w:rsidRPr="004C4460" w:rsidRDefault="000170B1" w:rsidP="00B70E3E">
            <w:pPr>
              <w:suppressAutoHyphens/>
              <w:spacing w:line="100" w:lineRule="atLeast"/>
              <w:jc w:val="center"/>
              <w:rPr>
                <w:lang w:eastAsia="ar-SA"/>
              </w:rPr>
            </w:pPr>
            <w:r w:rsidRPr="004C4460">
              <w:rPr>
                <w:color w:val="555555"/>
              </w:rPr>
              <w:t>http://znanium.com/catalog/product/350333</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Pr>
          <w:p w14:paraId="7EF94241" w14:textId="77777777" w:rsidR="000170B1" w:rsidRPr="00F53528" w:rsidRDefault="000170B1" w:rsidP="00B70E3E">
            <w:pPr>
              <w:suppressAutoHyphens/>
              <w:spacing w:line="100" w:lineRule="atLeast"/>
              <w:jc w:val="center"/>
              <w:rPr>
                <w:lang w:eastAsia="ar-SA"/>
              </w:rPr>
            </w:pPr>
          </w:p>
        </w:tc>
      </w:tr>
      <w:tr w:rsidR="000170B1" w:rsidRPr="00F53528" w14:paraId="75DFF2C5" w14:textId="77777777" w:rsidTr="00B70E3E">
        <w:trPr>
          <w:gridBefore w:val="1"/>
          <w:gridAfter w:val="1"/>
          <w:wBefore w:w="29" w:type="dxa"/>
          <w:wAfter w:w="7" w:type="dxa"/>
        </w:trPr>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44F1E105" w14:textId="77777777" w:rsidR="000170B1" w:rsidRPr="00F53528" w:rsidRDefault="000170B1" w:rsidP="00B70E3E">
            <w:pPr>
              <w:suppressAutoHyphens/>
              <w:spacing w:line="100" w:lineRule="atLeast"/>
              <w:jc w:val="both"/>
              <w:rPr>
                <w:iCs/>
                <w:lang w:eastAsia="ar-SA"/>
              </w:rPr>
            </w:pPr>
            <w:r w:rsidRPr="00F53528">
              <w:rPr>
                <w:iCs/>
                <w:lang w:eastAsia="ar-SA"/>
              </w:rPr>
              <w:t>3</w:t>
            </w:r>
          </w:p>
        </w:tc>
        <w:tc>
          <w:tcPr>
            <w:tcW w:w="1820" w:type="dxa"/>
            <w:gridSpan w:val="2"/>
            <w:tcBorders>
              <w:top w:val="single" w:sz="4" w:space="0" w:color="000000"/>
              <w:left w:val="single" w:sz="4" w:space="0" w:color="000000"/>
              <w:bottom w:val="single" w:sz="4" w:space="0" w:color="000000"/>
              <w:right w:val="nil"/>
            </w:tcBorders>
            <w:shd w:val="clear" w:color="auto" w:fill="FFFFFF"/>
            <w:vAlign w:val="center"/>
            <w:hideMark/>
          </w:tcPr>
          <w:p w14:paraId="0E524FB1" w14:textId="77777777" w:rsidR="000170B1" w:rsidRPr="00F53528" w:rsidRDefault="000170B1" w:rsidP="00B70E3E">
            <w:pPr>
              <w:suppressAutoHyphens/>
              <w:spacing w:line="100" w:lineRule="atLeast"/>
              <w:rPr>
                <w:lang w:eastAsia="ar-SA"/>
              </w:rPr>
            </w:pPr>
            <w:proofErr w:type="spellStart"/>
            <w:r>
              <w:t>В.Я.Ищейнов</w:t>
            </w:r>
            <w:proofErr w:type="spellEnd"/>
            <w:r>
              <w:t xml:space="preserve">, </w:t>
            </w:r>
            <w:proofErr w:type="spellStart"/>
            <w:r>
              <w:t>М.В.Мецатунян</w:t>
            </w:r>
            <w:proofErr w:type="spellEnd"/>
          </w:p>
        </w:tc>
        <w:tc>
          <w:tcPr>
            <w:tcW w:w="3127" w:type="dxa"/>
            <w:gridSpan w:val="2"/>
            <w:tcBorders>
              <w:top w:val="single" w:sz="4" w:space="0" w:color="000000"/>
              <w:left w:val="single" w:sz="4" w:space="0" w:color="000000"/>
              <w:bottom w:val="single" w:sz="4" w:space="0" w:color="000000"/>
              <w:right w:val="nil"/>
            </w:tcBorders>
            <w:shd w:val="clear" w:color="auto" w:fill="FFFFFF"/>
            <w:vAlign w:val="center"/>
            <w:hideMark/>
          </w:tcPr>
          <w:p w14:paraId="06C7E8BC" w14:textId="77777777" w:rsidR="000170B1" w:rsidRDefault="000170B1" w:rsidP="00B70E3E">
            <w:pPr>
              <w:jc w:val="both"/>
            </w:pPr>
            <w:r>
              <w:t>Основные положения информационной безопасности</w:t>
            </w:r>
          </w:p>
        </w:tc>
        <w:tc>
          <w:tcPr>
            <w:tcW w:w="1559" w:type="dxa"/>
            <w:gridSpan w:val="4"/>
            <w:tcBorders>
              <w:top w:val="single" w:sz="4" w:space="0" w:color="000000"/>
              <w:left w:val="single" w:sz="4" w:space="0" w:color="000000"/>
              <w:bottom w:val="single" w:sz="4" w:space="0" w:color="000000"/>
              <w:right w:val="nil"/>
            </w:tcBorders>
            <w:shd w:val="clear" w:color="auto" w:fill="FFFFFF"/>
            <w:vAlign w:val="center"/>
            <w:hideMark/>
          </w:tcPr>
          <w:p w14:paraId="3E3826F3" w14:textId="77777777" w:rsidR="000170B1" w:rsidRPr="00F53528" w:rsidRDefault="000170B1" w:rsidP="00B70E3E">
            <w:pPr>
              <w:suppressAutoHyphens/>
              <w:spacing w:line="100" w:lineRule="atLeast"/>
              <w:jc w:val="center"/>
              <w:rPr>
                <w:lang w:eastAsia="ar-SA"/>
              </w:rPr>
            </w:pPr>
            <w:proofErr w:type="spellStart"/>
            <w:r w:rsidRPr="00F53528">
              <w:t>Учебно</w:t>
            </w:r>
            <w:proofErr w:type="spellEnd"/>
            <w:r w:rsidRPr="00F53528">
              <w:rPr>
                <w:lang w:val="en-US"/>
              </w:rPr>
              <w:t>-</w:t>
            </w:r>
            <w:r w:rsidRPr="00F53528">
              <w:t>методическое</w:t>
            </w:r>
            <w:r w:rsidRPr="00F53528">
              <w:rPr>
                <w:lang w:val="en-US"/>
              </w:rPr>
              <w:t xml:space="preserve"> </w:t>
            </w:r>
            <w:r w:rsidRPr="00F53528">
              <w:t>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0B3B0A07" w14:textId="77777777" w:rsidR="000170B1" w:rsidRPr="00F53528" w:rsidRDefault="000170B1" w:rsidP="00B70E3E">
            <w:pPr>
              <w:suppressAutoHyphens/>
              <w:spacing w:line="100" w:lineRule="atLeast"/>
              <w:jc w:val="center"/>
              <w:rPr>
                <w:lang w:eastAsia="ar-SA"/>
              </w:rPr>
            </w:pPr>
            <w:r w:rsidRPr="00F53528">
              <w:t>М.: Форум: НИЦ ИНФРА-М</w:t>
            </w:r>
          </w:p>
        </w:tc>
        <w:tc>
          <w:tcPr>
            <w:tcW w:w="847" w:type="dxa"/>
            <w:tcBorders>
              <w:top w:val="single" w:sz="4" w:space="0" w:color="000000"/>
              <w:left w:val="single" w:sz="4" w:space="0" w:color="000000"/>
              <w:bottom w:val="single" w:sz="4" w:space="0" w:color="000000"/>
              <w:right w:val="nil"/>
            </w:tcBorders>
            <w:shd w:val="clear" w:color="auto" w:fill="FFFFFF"/>
            <w:vAlign w:val="center"/>
            <w:hideMark/>
          </w:tcPr>
          <w:p w14:paraId="72FC6889" w14:textId="77777777" w:rsidR="000170B1" w:rsidRPr="00F53528" w:rsidRDefault="000170B1" w:rsidP="00B70E3E">
            <w:pPr>
              <w:suppressAutoHyphens/>
              <w:spacing w:line="100" w:lineRule="atLeast"/>
              <w:jc w:val="center"/>
              <w:rPr>
                <w:lang w:eastAsia="ar-SA"/>
              </w:rPr>
            </w:pPr>
            <w:r w:rsidRPr="00F53528">
              <w:rPr>
                <w:lang w:eastAsia="ar-SA"/>
              </w:rPr>
              <w:t>2015</w:t>
            </w:r>
          </w:p>
        </w:tc>
        <w:tc>
          <w:tcPr>
            <w:tcW w:w="3119" w:type="dxa"/>
            <w:gridSpan w:val="3"/>
            <w:tcBorders>
              <w:top w:val="single" w:sz="4" w:space="0" w:color="000000"/>
              <w:left w:val="single" w:sz="4" w:space="0" w:color="000000"/>
              <w:bottom w:val="single" w:sz="4" w:space="0" w:color="000000"/>
              <w:right w:val="nil"/>
            </w:tcBorders>
            <w:shd w:val="clear" w:color="auto" w:fill="FFFFFF"/>
          </w:tcPr>
          <w:p w14:paraId="5843403C" w14:textId="77777777" w:rsidR="000170B1" w:rsidRPr="008832AD" w:rsidRDefault="00714002" w:rsidP="00B70E3E">
            <w:pPr>
              <w:tabs>
                <w:tab w:val="num" w:pos="801"/>
              </w:tabs>
              <w:ind w:right="249" w:firstLine="357"/>
              <w:jc w:val="both"/>
            </w:pPr>
            <w:hyperlink r:id="rId20" w:history="1">
              <w:r w:rsidR="000170B1" w:rsidRPr="001D789E">
                <w:rPr>
                  <w:rStyle w:val="af3"/>
                  <w:lang w:val="en-US"/>
                </w:rPr>
                <w:t>http</w:t>
              </w:r>
              <w:r w:rsidR="000170B1" w:rsidRPr="008832AD">
                <w:rPr>
                  <w:rStyle w:val="af3"/>
                </w:rPr>
                <w:t>://</w:t>
              </w:r>
              <w:r w:rsidR="000170B1" w:rsidRPr="001D789E">
                <w:rPr>
                  <w:rStyle w:val="af3"/>
                  <w:lang w:val="en-US"/>
                </w:rPr>
                <w:t>www</w:t>
              </w:r>
              <w:r w:rsidR="000170B1" w:rsidRPr="008832AD">
                <w:rPr>
                  <w:rStyle w:val="af3"/>
                </w:rPr>
                <w:t>.</w:t>
              </w:r>
              <w:proofErr w:type="spellStart"/>
              <w:r w:rsidR="000170B1" w:rsidRPr="001D789E">
                <w:rPr>
                  <w:rStyle w:val="af3"/>
                  <w:lang w:val="en-US"/>
                </w:rPr>
                <w:t>znanium</w:t>
              </w:r>
              <w:proofErr w:type="spellEnd"/>
              <w:r w:rsidR="000170B1" w:rsidRPr="008832AD">
                <w:rPr>
                  <w:rStyle w:val="af3"/>
                </w:rPr>
                <w:t>.</w:t>
              </w:r>
              <w:r w:rsidR="000170B1" w:rsidRPr="001D789E">
                <w:rPr>
                  <w:rStyle w:val="af3"/>
                  <w:lang w:val="en-US"/>
                </w:rPr>
                <w:t>com</w:t>
              </w:r>
              <w:r w:rsidR="000170B1" w:rsidRPr="008832AD">
                <w:rPr>
                  <w:rStyle w:val="af3"/>
                </w:rPr>
                <w:t>/</w:t>
              </w:r>
              <w:r w:rsidR="000170B1" w:rsidRPr="001D789E">
                <w:rPr>
                  <w:rStyle w:val="af3"/>
                  <w:lang w:val="en-US"/>
                </w:rPr>
                <w:t>catalog</w:t>
              </w:r>
              <w:r w:rsidR="000170B1" w:rsidRPr="008832AD">
                <w:rPr>
                  <w:rStyle w:val="af3"/>
                </w:rPr>
                <w:t>.</w:t>
              </w:r>
              <w:proofErr w:type="spellStart"/>
              <w:r w:rsidR="000170B1" w:rsidRPr="001D789E">
                <w:rPr>
                  <w:rStyle w:val="af3"/>
                  <w:lang w:val="en-US"/>
                </w:rPr>
                <w:t>php</w:t>
              </w:r>
              <w:proofErr w:type="spellEnd"/>
              <w:r w:rsidR="000170B1" w:rsidRPr="008832AD">
                <w:rPr>
                  <w:rStyle w:val="af3"/>
                </w:rPr>
                <w:t>?</w:t>
              </w:r>
              <w:proofErr w:type="spellStart"/>
              <w:r w:rsidR="000170B1" w:rsidRPr="001D789E">
                <w:rPr>
                  <w:rStyle w:val="af3"/>
                  <w:lang w:val="en-US"/>
                </w:rPr>
                <w:t>bookinfo</w:t>
              </w:r>
              <w:proofErr w:type="spellEnd"/>
              <w:r w:rsidR="000170B1" w:rsidRPr="008832AD">
                <w:rPr>
                  <w:rStyle w:val="af3"/>
                </w:rPr>
                <w:t>=5</w:t>
              </w:r>
              <w:r w:rsidR="000170B1">
                <w:rPr>
                  <w:rStyle w:val="af3"/>
                </w:rPr>
                <w:t>08381</w:t>
              </w:r>
            </w:hyperlink>
          </w:p>
          <w:p w14:paraId="2704305D" w14:textId="77777777" w:rsidR="000170B1" w:rsidRPr="00F53528" w:rsidRDefault="000170B1" w:rsidP="00B70E3E">
            <w:pPr>
              <w:suppressAutoHyphens/>
              <w:spacing w:line="100" w:lineRule="atLeast"/>
              <w:jc w:val="both"/>
              <w:rPr>
                <w:lang w:eastAsia="ar-SA"/>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Pr>
          <w:p w14:paraId="66C02F35" w14:textId="77777777" w:rsidR="000170B1" w:rsidRPr="00F53528" w:rsidRDefault="000170B1" w:rsidP="00B70E3E">
            <w:pPr>
              <w:suppressAutoHyphens/>
              <w:spacing w:line="100" w:lineRule="atLeast"/>
              <w:jc w:val="center"/>
              <w:rPr>
                <w:lang w:eastAsia="ar-SA"/>
              </w:rPr>
            </w:pPr>
          </w:p>
        </w:tc>
      </w:tr>
      <w:tr w:rsidR="000170B1" w:rsidRPr="00F53528" w14:paraId="78D4325A" w14:textId="77777777" w:rsidTr="00B70E3E">
        <w:trPr>
          <w:gridBefore w:val="1"/>
          <w:gridAfter w:val="1"/>
          <w:wBefore w:w="29" w:type="dxa"/>
          <w:wAfter w:w="7" w:type="dxa"/>
        </w:trPr>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2B716CB3" w14:textId="77777777" w:rsidR="000170B1" w:rsidRPr="00F53528" w:rsidRDefault="000170B1" w:rsidP="00B70E3E">
            <w:pPr>
              <w:suppressAutoHyphens/>
              <w:spacing w:line="100" w:lineRule="atLeast"/>
              <w:rPr>
                <w:color w:val="000000"/>
                <w:lang w:eastAsia="ar-SA"/>
              </w:rPr>
            </w:pPr>
            <w:r>
              <w:rPr>
                <w:lang w:eastAsia="ar-SA"/>
              </w:rPr>
              <w:t>4</w:t>
            </w:r>
          </w:p>
        </w:tc>
        <w:tc>
          <w:tcPr>
            <w:tcW w:w="1820" w:type="dxa"/>
            <w:gridSpan w:val="2"/>
            <w:tcBorders>
              <w:top w:val="single" w:sz="4" w:space="0" w:color="000000"/>
              <w:left w:val="single" w:sz="4" w:space="0" w:color="000000"/>
              <w:bottom w:val="single" w:sz="4" w:space="0" w:color="000000"/>
              <w:right w:val="nil"/>
            </w:tcBorders>
            <w:shd w:val="clear" w:color="auto" w:fill="FFFFFF"/>
            <w:vAlign w:val="center"/>
            <w:hideMark/>
          </w:tcPr>
          <w:p w14:paraId="3963CFB1" w14:textId="77777777" w:rsidR="000170B1" w:rsidRPr="00F53528" w:rsidRDefault="000170B1" w:rsidP="00B70E3E">
            <w:pPr>
              <w:jc w:val="both"/>
            </w:pPr>
            <w:r w:rsidRPr="00F53528">
              <w:t xml:space="preserve">Козлов А.Ю.,  </w:t>
            </w:r>
            <w:proofErr w:type="spellStart"/>
            <w:r w:rsidRPr="00F53528">
              <w:t>Мхитарян</w:t>
            </w:r>
            <w:proofErr w:type="spellEnd"/>
            <w:r w:rsidRPr="00F53528">
              <w:t xml:space="preserve"> В.С., Шишов В.Ф.</w:t>
            </w:r>
          </w:p>
        </w:tc>
        <w:tc>
          <w:tcPr>
            <w:tcW w:w="3127" w:type="dxa"/>
            <w:gridSpan w:val="2"/>
            <w:tcBorders>
              <w:top w:val="single" w:sz="4" w:space="0" w:color="000000"/>
              <w:left w:val="single" w:sz="4" w:space="0" w:color="000000"/>
              <w:bottom w:val="single" w:sz="4" w:space="0" w:color="000000"/>
              <w:right w:val="nil"/>
            </w:tcBorders>
            <w:shd w:val="clear" w:color="auto" w:fill="FFFFFF"/>
            <w:hideMark/>
          </w:tcPr>
          <w:p w14:paraId="452389C6" w14:textId="77777777" w:rsidR="000170B1" w:rsidRPr="00F53528" w:rsidRDefault="000170B1" w:rsidP="00B70E3E">
            <w:pPr>
              <w:suppressAutoHyphens/>
              <w:spacing w:line="100" w:lineRule="atLeast"/>
              <w:rPr>
                <w:color w:val="000000"/>
                <w:lang w:eastAsia="ar-SA"/>
              </w:rPr>
            </w:pPr>
            <w:r w:rsidRPr="00F53528">
              <w:t xml:space="preserve">Статистический анализ данных в MS </w:t>
            </w:r>
            <w:proofErr w:type="spellStart"/>
            <w:r w:rsidRPr="00F53528">
              <w:t>Excel</w:t>
            </w:r>
            <w:proofErr w:type="spellEnd"/>
          </w:p>
        </w:tc>
        <w:tc>
          <w:tcPr>
            <w:tcW w:w="1559" w:type="dxa"/>
            <w:gridSpan w:val="4"/>
            <w:tcBorders>
              <w:top w:val="single" w:sz="4" w:space="0" w:color="000000"/>
              <w:left w:val="single" w:sz="4" w:space="0" w:color="000000"/>
              <w:bottom w:val="single" w:sz="4" w:space="0" w:color="000000"/>
              <w:right w:val="nil"/>
            </w:tcBorders>
            <w:shd w:val="clear" w:color="auto" w:fill="FFFFFF"/>
            <w:hideMark/>
          </w:tcPr>
          <w:p w14:paraId="7F694DEA" w14:textId="77777777" w:rsidR="000170B1" w:rsidRPr="00F53528" w:rsidRDefault="000170B1" w:rsidP="00B70E3E">
            <w:pPr>
              <w:suppressAutoHyphens/>
              <w:spacing w:line="100" w:lineRule="atLeast"/>
              <w:jc w:val="center"/>
              <w:rPr>
                <w:color w:val="000000"/>
                <w:lang w:eastAsia="ar-SA"/>
              </w:rPr>
            </w:pPr>
            <w:r w:rsidRPr="00F53528">
              <w:rPr>
                <w:color w:val="000000"/>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05DEF3CF" w14:textId="77777777" w:rsidR="000170B1" w:rsidRPr="00F53528" w:rsidRDefault="000170B1" w:rsidP="00B70E3E">
            <w:pPr>
              <w:suppressAutoHyphens/>
              <w:spacing w:line="100" w:lineRule="atLeast"/>
              <w:rPr>
                <w:lang w:eastAsia="ar-SA"/>
              </w:rPr>
            </w:pPr>
            <w:r w:rsidRPr="00F53528">
              <w:t>М.: ИНФРА-М, 2014</w:t>
            </w:r>
          </w:p>
        </w:tc>
        <w:tc>
          <w:tcPr>
            <w:tcW w:w="847" w:type="dxa"/>
            <w:tcBorders>
              <w:top w:val="single" w:sz="4" w:space="0" w:color="000000"/>
              <w:left w:val="single" w:sz="4" w:space="0" w:color="000000"/>
              <w:bottom w:val="single" w:sz="4" w:space="0" w:color="000000"/>
              <w:right w:val="nil"/>
            </w:tcBorders>
            <w:shd w:val="clear" w:color="auto" w:fill="FFFFFF"/>
          </w:tcPr>
          <w:p w14:paraId="553C11F5" w14:textId="77777777" w:rsidR="000170B1" w:rsidRPr="00F53528" w:rsidRDefault="000170B1" w:rsidP="00B70E3E">
            <w:pPr>
              <w:suppressAutoHyphens/>
              <w:spacing w:line="100" w:lineRule="atLeast"/>
              <w:jc w:val="center"/>
              <w:rPr>
                <w:color w:val="000000"/>
                <w:lang w:eastAsia="ar-SA"/>
              </w:rPr>
            </w:pPr>
            <w:r w:rsidRPr="00F53528">
              <w:rPr>
                <w:color w:val="000000"/>
                <w:lang w:eastAsia="ar-SA"/>
              </w:rPr>
              <w:t>2014</w:t>
            </w:r>
          </w:p>
          <w:p w14:paraId="7C89C1F6" w14:textId="77777777" w:rsidR="000170B1" w:rsidRPr="00F53528" w:rsidRDefault="000170B1" w:rsidP="00B70E3E">
            <w:pPr>
              <w:suppressAutoHyphens/>
              <w:spacing w:line="100" w:lineRule="atLeast"/>
              <w:jc w:val="center"/>
              <w:rPr>
                <w:color w:val="000000"/>
                <w:lang w:eastAsia="ar-SA"/>
              </w:rPr>
            </w:pPr>
          </w:p>
          <w:p w14:paraId="4BE2F207" w14:textId="77777777" w:rsidR="000170B1" w:rsidRPr="00F53528" w:rsidRDefault="000170B1" w:rsidP="00B70E3E">
            <w:pPr>
              <w:suppressAutoHyphens/>
              <w:spacing w:line="100" w:lineRule="atLeast"/>
              <w:rPr>
                <w:color w:val="000000"/>
                <w:lang w:eastAsia="ar-SA"/>
              </w:rPr>
            </w:pPr>
          </w:p>
        </w:tc>
        <w:tc>
          <w:tcPr>
            <w:tcW w:w="3119" w:type="dxa"/>
            <w:gridSpan w:val="3"/>
            <w:tcBorders>
              <w:top w:val="single" w:sz="4" w:space="0" w:color="000000"/>
              <w:left w:val="single" w:sz="4" w:space="0" w:color="000000"/>
              <w:bottom w:val="single" w:sz="4" w:space="0" w:color="000000"/>
              <w:right w:val="nil"/>
            </w:tcBorders>
            <w:shd w:val="clear" w:color="auto" w:fill="FFFFFF"/>
          </w:tcPr>
          <w:p w14:paraId="5C6BD387" w14:textId="77777777" w:rsidR="000170B1" w:rsidRPr="00F53528" w:rsidRDefault="000170B1" w:rsidP="00B70E3E">
            <w:r w:rsidRPr="00F53528">
              <w:rPr>
                <w:lang w:val="en-US"/>
              </w:rPr>
              <w:t>http</w:t>
            </w:r>
            <w:r w:rsidRPr="00F53528">
              <w:t>://</w:t>
            </w:r>
            <w:proofErr w:type="spellStart"/>
            <w:r w:rsidRPr="00F53528">
              <w:rPr>
                <w:lang w:val="en-US"/>
              </w:rPr>
              <w:t>znanium</w:t>
            </w:r>
            <w:proofErr w:type="spellEnd"/>
            <w:r w:rsidRPr="00F53528">
              <w:t>.</w:t>
            </w:r>
            <w:r w:rsidRPr="00F53528">
              <w:rPr>
                <w:lang w:val="en-US"/>
              </w:rPr>
              <w:t>com</w:t>
            </w:r>
            <w:r w:rsidRPr="00F53528">
              <w:t>/</w:t>
            </w:r>
            <w:proofErr w:type="spellStart"/>
            <w:r w:rsidRPr="00F53528">
              <w:rPr>
                <w:lang w:val="en-US"/>
              </w:rPr>
              <w:t>bookread</w:t>
            </w:r>
            <w:proofErr w:type="spellEnd"/>
            <w:r w:rsidRPr="00F53528">
              <w:t>2.</w:t>
            </w:r>
            <w:proofErr w:type="spellStart"/>
            <w:r w:rsidRPr="00F53528">
              <w:rPr>
                <w:lang w:val="en-US"/>
              </w:rPr>
              <w:t>php</w:t>
            </w:r>
            <w:proofErr w:type="spellEnd"/>
            <w:r w:rsidRPr="00F53528">
              <w:t>?</w:t>
            </w:r>
            <w:r w:rsidRPr="00F53528">
              <w:rPr>
                <w:lang w:val="en-US"/>
              </w:rPr>
              <w:t>book</w:t>
            </w:r>
            <w:r w:rsidRPr="00F53528">
              <w:t>=429722</w:t>
            </w:r>
          </w:p>
          <w:p w14:paraId="2F9ECBD8" w14:textId="77777777" w:rsidR="000170B1" w:rsidRPr="00F53528" w:rsidRDefault="000170B1" w:rsidP="00B70E3E">
            <w:pPr>
              <w:suppressAutoHyphens/>
              <w:spacing w:line="100" w:lineRule="atLeast"/>
              <w:jc w:val="center"/>
              <w:rPr>
                <w:lang w:eastAsia="ar-SA"/>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Pr>
          <w:p w14:paraId="79FEE339" w14:textId="77777777" w:rsidR="000170B1" w:rsidRPr="00F53528" w:rsidRDefault="000170B1" w:rsidP="00B70E3E">
            <w:pPr>
              <w:suppressAutoHyphens/>
              <w:spacing w:line="100" w:lineRule="atLeast"/>
              <w:jc w:val="both"/>
              <w:rPr>
                <w:lang w:eastAsia="ar-SA"/>
              </w:rPr>
            </w:pPr>
          </w:p>
          <w:p w14:paraId="42600608" w14:textId="77777777" w:rsidR="000170B1" w:rsidRPr="00F53528" w:rsidRDefault="000170B1" w:rsidP="00B70E3E">
            <w:pPr>
              <w:suppressAutoHyphens/>
              <w:spacing w:line="100" w:lineRule="atLeast"/>
              <w:rPr>
                <w:lang w:eastAsia="ar-SA"/>
              </w:rPr>
            </w:pPr>
          </w:p>
        </w:tc>
      </w:tr>
      <w:tr w:rsidR="000170B1" w:rsidRPr="001E5106" w14:paraId="34885C3C" w14:textId="77777777" w:rsidTr="00B70E3E">
        <w:trPr>
          <w:gridBefore w:val="1"/>
          <w:gridAfter w:val="1"/>
          <w:wBefore w:w="29" w:type="dxa"/>
          <w:wAfter w:w="7" w:type="dxa"/>
        </w:trPr>
        <w:tc>
          <w:tcPr>
            <w:tcW w:w="15135" w:type="dxa"/>
            <w:gridSpan w:val="16"/>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9C918A" w14:textId="77777777" w:rsidR="000170B1" w:rsidRPr="001E5106" w:rsidRDefault="000170B1" w:rsidP="00B70E3E">
            <w:pPr>
              <w:suppressAutoHyphens/>
              <w:spacing w:line="276" w:lineRule="auto"/>
              <w:rPr>
                <w:lang w:eastAsia="en-US"/>
              </w:rPr>
            </w:pPr>
            <w:r>
              <w:rPr>
                <w:b/>
                <w:bCs/>
                <w:lang w:eastAsia="en-US"/>
              </w:rPr>
              <w:t>9</w:t>
            </w:r>
            <w:r w:rsidRPr="001E5106">
              <w:rPr>
                <w:b/>
                <w:bCs/>
                <w:lang w:eastAsia="en-US"/>
              </w:rPr>
              <w:t>.3 Методические материалы</w:t>
            </w:r>
            <w:r w:rsidRPr="001E5106">
              <w:rPr>
                <w:b/>
                <w:lang w:eastAsia="en-US"/>
              </w:rPr>
              <w:t xml:space="preserve">  (указания, рекомендации  по освоению дисциплины   (модуля)</w:t>
            </w:r>
            <w:r>
              <w:rPr>
                <w:b/>
                <w:lang w:eastAsia="en-US"/>
              </w:rPr>
              <w:t xml:space="preserve">  </w:t>
            </w:r>
            <w:r w:rsidRPr="001E5106">
              <w:rPr>
                <w:b/>
                <w:lang w:eastAsia="en-US"/>
              </w:rPr>
              <w:t>авторов РГУ им. А. Н. Косыгина</w:t>
            </w:r>
            <w:r>
              <w:rPr>
                <w:b/>
                <w:lang w:eastAsia="en-US"/>
              </w:rPr>
              <w:t>)</w:t>
            </w:r>
          </w:p>
        </w:tc>
      </w:tr>
      <w:tr w:rsidR="000170B1" w:rsidRPr="008540B8" w14:paraId="285DFD31" w14:textId="77777777" w:rsidTr="00B70E3E">
        <w:trPr>
          <w:gridBefore w:val="1"/>
          <w:gridAfter w:val="1"/>
          <w:wBefore w:w="29" w:type="dxa"/>
          <w:wAfter w:w="7" w:type="dxa"/>
        </w:trPr>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6E47426F" w14:textId="77777777" w:rsidR="000170B1" w:rsidRPr="008540B8" w:rsidRDefault="000170B1" w:rsidP="00B70E3E">
            <w:pPr>
              <w:suppressAutoHyphens/>
              <w:spacing w:line="100" w:lineRule="atLeast"/>
              <w:jc w:val="center"/>
              <w:rPr>
                <w:lang w:eastAsia="ar-SA"/>
              </w:rPr>
            </w:pPr>
            <w:r w:rsidRPr="008540B8">
              <w:rPr>
                <w:lang w:eastAsia="ar-SA"/>
              </w:rPr>
              <w:t>1</w:t>
            </w:r>
          </w:p>
        </w:tc>
        <w:tc>
          <w:tcPr>
            <w:tcW w:w="1820" w:type="dxa"/>
            <w:gridSpan w:val="2"/>
            <w:tcBorders>
              <w:top w:val="single" w:sz="4" w:space="0" w:color="000000"/>
              <w:left w:val="single" w:sz="4" w:space="0" w:color="000000"/>
              <w:bottom w:val="single" w:sz="4" w:space="0" w:color="000000"/>
              <w:right w:val="nil"/>
            </w:tcBorders>
            <w:shd w:val="clear" w:color="auto" w:fill="FFFFFF"/>
            <w:vAlign w:val="center"/>
            <w:hideMark/>
          </w:tcPr>
          <w:p w14:paraId="3ECC97F5" w14:textId="77777777" w:rsidR="000170B1" w:rsidRPr="008540B8" w:rsidRDefault="000170B1" w:rsidP="00B70E3E">
            <w:pPr>
              <w:suppressAutoHyphens/>
              <w:spacing w:line="100" w:lineRule="atLeast"/>
              <w:ind w:firstLine="25"/>
              <w:rPr>
                <w:lang w:eastAsia="ar-SA"/>
              </w:rPr>
            </w:pPr>
            <w:r w:rsidRPr="008540B8">
              <w:rPr>
                <w:lang w:eastAsia="ar-SA"/>
              </w:rPr>
              <w:t>Росляков Г.В.,</w:t>
            </w:r>
          </w:p>
          <w:p w14:paraId="49EE60C1" w14:textId="77777777" w:rsidR="000170B1" w:rsidRPr="008540B8" w:rsidRDefault="000170B1" w:rsidP="00B70E3E">
            <w:pPr>
              <w:suppressAutoHyphens/>
              <w:spacing w:line="100" w:lineRule="atLeast"/>
              <w:ind w:firstLine="25"/>
              <w:rPr>
                <w:lang w:eastAsia="ar-SA"/>
              </w:rPr>
            </w:pPr>
            <w:r w:rsidRPr="008540B8">
              <w:rPr>
                <w:lang w:eastAsia="ar-SA"/>
              </w:rPr>
              <w:t>Козлов А.Ю.</w:t>
            </w:r>
          </w:p>
        </w:tc>
        <w:tc>
          <w:tcPr>
            <w:tcW w:w="3127" w:type="dxa"/>
            <w:gridSpan w:val="2"/>
            <w:tcBorders>
              <w:top w:val="single" w:sz="4" w:space="0" w:color="000000"/>
              <w:left w:val="single" w:sz="4" w:space="0" w:color="000000"/>
              <w:bottom w:val="single" w:sz="4" w:space="0" w:color="000000"/>
              <w:right w:val="nil"/>
            </w:tcBorders>
            <w:shd w:val="clear" w:color="auto" w:fill="FFFFFF"/>
            <w:vAlign w:val="center"/>
            <w:hideMark/>
          </w:tcPr>
          <w:p w14:paraId="5902A248" w14:textId="77777777" w:rsidR="000170B1" w:rsidRPr="008540B8" w:rsidRDefault="000170B1" w:rsidP="00B70E3E">
            <w:pPr>
              <w:suppressAutoHyphens/>
              <w:spacing w:line="100" w:lineRule="atLeast"/>
              <w:jc w:val="both"/>
              <w:rPr>
                <w:lang w:eastAsia="ar-SA"/>
              </w:rPr>
            </w:pPr>
            <w:r w:rsidRPr="008540B8">
              <w:rPr>
                <w:lang w:eastAsia="ar-SA"/>
              </w:rPr>
              <w:t xml:space="preserve">Методические указания для проведения лабораторных работ “Выполнение лабораторных работ на </w:t>
            </w:r>
            <w:r w:rsidRPr="008540B8">
              <w:rPr>
                <w:lang w:val="en-US" w:eastAsia="ar-SA"/>
              </w:rPr>
              <w:t>VBA</w:t>
            </w:r>
            <w:r w:rsidRPr="008540B8">
              <w:rPr>
                <w:lang w:eastAsia="ar-SA"/>
              </w:rPr>
              <w:t xml:space="preserve"> для </w:t>
            </w:r>
            <w:r w:rsidRPr="008540B8">
              <w:rPr>
                <w:lang w:val="en-US" w:eastAsia="ar-SA"/>
              </w:rPr>
              <w:t>EXCEL</w:t>
            </w:r>
            <w:r w:rsidRPr="008540B8">
              <w:rPr>
                <w:lang w:eastAsia="ar-SA"/>
              </w:rPr>
              <w:t xml:space="preserve">” (часть 1) </w:t>
            </w:r>
          </w:p>
        </w:tc>
        <w:tc>
          <w:tcPr>
            <w:tcW w:w="1559" w:type="dxa"/>
            <w:gridSpan w:val="4"/>
            <w:tcBorders>
              <w:top w:val="single" w:sz="4" w:space="0" w:color="000000"/>
              <w:left w:val="single" w:sz="4" w:space="0" w:color="000000"/>
              <w:bottom w:val="single" w:sz="4" w:space="0" w:color="000000"/>
              <w:right w:val="nil"/>
            </w:tcBorders>
            <w:shd w:val="clear" w:color="auto" w:fill="FFFFFF"/>
            <w:vAlign w:val="center"/>
            <w:hideMark/>
          </w:tcPr>
          <w:p w14:paraId="551879A6" w14:textId="77777777" w:rsidR="000170B1" w:rsidRPr="008540B8" w:rsidRDefault="000170B1" w:rsidP="00B70E3E">
            <w:pPr>
              <w:suppressAutoHyphens/>
              <w:spacing w:line="100" w:lineRule="atLeast"/>
              <w:jc w:val="center"/>
              <w:rPr>
                <w:lang w:eastAsia="ar-SA"/>
              </w:rPr>
            </w:pPr>
            <w:r w:rsidRPr="008540B8">
              <w:rPr>
                <w:lang w:eastAsia="ar-SA"/>
              </w:rPr>
              <w:t>Методические указания</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14:paraId="26FFB8D0" w14:textId="77777777" w:rsidR="000170B1" w:rsidRPr="008540B8" w:rsidRDefault="000170B1" w:rsidP="00B70E3E">
            <w:pPr>
              <w:suppressAutoHyphens/>
              <w:spacing w:line="100" w:lineRule="atLeast"/>
              <w:jc w:val="both"/>
              <w:rPr>
                <w:lang w:eastAsia="ar-SA"/>
              </w:rPr>
            </w:pPr>
            <w:r w:rsidRPr="008540B8">
              <w:rPr>
                <w:lang w:eastAsia="ar-SA"/>
              </w:rPr>
              <w:t>М.:МГУДТ</w:t>
            </w:r>
          </w:p>
        </w:tc>
        <w:tc>
          <w:tcPr>
            <w:tcW w:w="847" w:type="dxa"/>
            <w:tcBorders>
              <w:top w:val="single" w:sz="4" w:space="0" w:color="000000"/>
              <w:left w:val="single" w:sz="4" w:space="0" w:color="000000"/>
              <w:bottom w:val="single" w:sz="4" w:space="0" w:color="000000"/>
              <w:right w:val="nil"/>
            </w:tcBorders>
            <w:shd w:val="clear" w:color="auto" w:fill="FFFFFF"/>
            <w:vAlign w:val="center"/>
            <w:hideMark/>
          </w:tcPr>
          <w:p w14:paraId="3B61BF6E" w14:textId="77777777" w:rsidR="000170B1" w:rsidRPr="008540B8" w:rsidRDefault="000170B1" w:rsidP="00B70E3E">
            <w:pPr>
              <w:suppressAutoHyphens/>
              <w:spacing w:line="100" w:lineRule="atLeast"/>
              <w:jc w:val="center"/>
              <w:rPr>
                <w:lang w:eastAsia="ar-SA"/>
              </w:rPr>
            </w:pPr>
            <w:r w:rsidRPr="008540B8">
              <w:rPr>
                <w:lang w:eastAsia="ar-SA"/>
              </w:rPr>
              <w:t>2015</w:t>
            </w:r>
          </w:p>
        </w:tc>
        <w:tc>
          <w:tcPr>
            <w:tcW w:w="3085" w:type="dxa"/>
            <w:gridSpan w:val="2"/>
            <w:tcBorders>
              <w:top w:val="single" w:sz="4" w:space="0" w:color="000000"/>
              <w:left w:val="single" w:sz="4" w:space="0" w:color="000000"/>
              <w:bottom w:val="single" w:sz="4" w:space="0" w:color="000000"/>
              <w:right w:val="nil"/>
            </w:tcBorders>
            <w:shd w:val="clear" w:color="auto" w:fill="FFFFFF"/>
          </w:tcPr>
          <w:p w14:paraId="2FF9BDD2" w14:textId="77777777" w:rsidR="000170B1" w:rsidRPr="008540B8" w:rsidRDefault="000170B1" w:rsidP="00B70E3E">
            <w:pPr>
              <w:suppressAutoHyphens/>
              <w:spacing w:line="100" w:lineRule="atLeast"/>
              <w:jc w:val="center"/>
              <w:rPr>
                <w:lang w:eastAsia="ar-SA"/>
              </w:rPr>
            </w:pPr>
          </w:p>
          <w:p w14:paraId="1AF3F97B" w14:textId="77777777" w:rsidR="000170B1" w:rsidRPr="008540B8" w:rsidRDefault="000170B1" w:rsidP="00B70E3E">
            <w:pPr>
              <w:suppressAutoHyphens/>
              <w:spacing w:line="100" w:lineRule="atLeast"/>
              <w:jc w:val="center"/>
              <w:rPr>
                <w:lang w:eastAsia="ar-SA"/>
              </w:rPr>
            </w:pPr>
          </w:p>
        </w:tc>
        <w:tc>
          <w:tcPr>
            <w:tcW w:w="201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B6B582" w14:textId="77777777" w:rsidR="000170B1" w:rsidRPr="008540B8" w:rsidRDefault="000170B1" w:rsidP="00B70E3E">
            <w:pPr>
              <w:suppressAutoHyphens/>
              <w:spacing w:line="100" w:lineRule="atLeast"/>
              <w:jc w:val="center"/>
              <w:rPr>
                <w:lang w:eastAsia="ar-SA"/>
              </w:rPr>
            </w:pPr>
            <w:r w:rsidRPr="008540B8">
              <w:rPr>
                <w:lang w:val="en-US" w:eastAsia="ar-SA"/>
              </w:rPr>
              <w:t>2</w:t>
            </w:r>
            <w:r w:rsidRPr="008540B8">
              <w:rPr>
                <w:lang w:eastAsia="ar-SA"/>
              </w:rPr>
              <w:t>0</w:t>
            </w:r>
          </w:p>
        </w:tc>
      </w:tr>
      <w:tr w:rsidR="000170B1" w:rsidRPr="008540B8" w14:paraId="463E2BFA" w14:textId="77777777" w:rsidTr="00B70E3E">
        <w:trPr>
          <w:gridBefore w:val="1"/>
          <w:gridAfter w:val="1"/>
          <w:wBefore w:w="29" w:type="dxa"/>
          <w:wAfter w:w="7" w:type="dxa"/>
        </w:trPr>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38C706C9" w14:textId="77777777" w:rsidR="000170B1" w:rsidRPr="008540B8" w:rsidRDefault="000170B1" w:rsidP="00B70E3E">
            <w:pPr>
              <w:suppressAutoHyphens/>
              <w:spacing w:line="100" w:lineRule="atLeast"/>
              <w:jc w:val="center"/>
              <w:rPr>
                <w:lang w:eastAsia="ar-SA"/>
              </w:rPr>
            </w:pPr>
            <w:r w:rsidRPr="008540B8">
              <w:rPr>
                <w:iCs/>
                <w:lang w:eastAsia="ar-SA"/>
              </w:rPr>
              <w:t>2</w:t>
            </w:r>
          </w:p>
        </w:tc>
        <w:tc>
          <w:tcPr>
            <w:tcW w:w="1820" w:type="dxa"/>
            <w:gridSpan w:val="2"/>
            <w:tcBorders>
              <w:top w:val="single" w:sz="4" w:space="0" w:color="000000"/>
              <w:left w:val="single" w:sz="4" w:space="0" w:color="000000"/>
              <w:bottom w:val="single" w:sz="4" w:space="0" w:color="000000"/>
              <w:right w:val="nil"/>
            </w:tcBorders>
            <w:shd w:val="clear" w:color="auto" w:fill="FFFFFF"/>
            <w:vAlign w:val="center"/>
            <w:hideMark/>
          </w:tcPr>
          <w:p w14:paraId="465C1985" w14:textId="77777777" w:rsidR="000170B1" w:rsidRPr="008540B8" w:rsidRDefault="000170B1" w:rsidP="00B70E3E">
            <w:pPr>
              <w:suppressAutoHyphens/>
              <w:spacing w:line="100" w:lineRule="atLeast"/>
              <w:ind w:firstLine="25"/>
              <w:rPr>
                <w:lang w:eastAsia="ar-SA"/>
              </w:rPr>
            </w:pPr>
            <w:r w:rsidRPr="008540B8">
              <w:rPr>
                <w:lang w:eastAsia="ar-SA"/>
              </w:rPr>
              <w:t>Росляков Г.В.,</w:t>
            </w:r>
          </w:p>
          <w:p w14:paraId="564BEE9D" w14:textId="77777777" w:rsidR="000170B1" w:rsidRPr="008540B8" w:rsidRDefault="000170B1" w:rsidP="00B70E3E">
            <w:pPr>
              <w:suppressAutoHyphens/>
              <w:spacing w:line="100" w:lineRule="atLeast"/>
              <w:ind w:firstLine="25"/>
              <w:jc w:val="both"/>
              <w:rPr>
                <w:lang w:eastAsia="ar-SA"/>
              </w:rPr>
            </w:pPr>
            <w:r w:rsidRPr="008540B8">
              <w:rPr>
                <w:lang w:eastAsia="ar-SA"/>
              </w:rPr>
              <w:t>Козлов А.Ю.</w:t>
            </w:r>
          </w:p>
        </w:tc>
        <w:tc>
          <w:tcPr>
            <w:tcW w:w="3127" w:type="dxa"/>
            <w:gridSpan w:val="2"/>
            <w:tcBorders>
              <w:top w:val="single" w:sz="4" w:space="0" w:color="000000"/>
              <w:left w:val="single" w:sz="4" w:space="0" w:color="000000"/>
              <w:bottom w:val="single" w:sz="4" w:space="0" w:color="000000"/>
              <w:right w:val="nil"/>
            </w:tcBorders>
            <w:shd w:val="clear" w:color="auto" w:fill="FFFFFF"/>
            <w:vAlign w:val="center"/>
            <w:hideMark/>
          </w:tcPr>
          <w:p w14:paraId="3A0DDB12" w14:textId="77777777" w:rsidR="000170B1" w:rsidRPr="008540B8" w:rsidRDefault="000170B1" w:rsidP="00B70E3E">
            <w:pPr>
              <w:suppressAutoHyphens/>
              <w:spacing w:line="100" w:lineRule="atLeast"/>
              <w:rPr>
                <w:lang w:eastAsia="ar-SA"/>
              </w:rPr>
            </w:pPr>
            <w:r w:rsidRPr="008540B8">
              <w:rPr>
                <w:lang w:eastAsia="ar-SA"/>
              </w:rPr>
              <w:t xml:space="preserve">Методические указания для проведения лабораторных работ “Выполнение </w:t>
            </w:r>
            <w:r w:rsidRPr="008540B8">
              <w:rPr>
                <w:lang w:eastAsia="ar-SA"/>
              </w:rPr>
              <w:lastRenderedPageBreak/>
              <w:t xml:space="preserve">лабораторных работ на </w:t>
            </w:r>
            <w:r w:rsidRPr="008540B8">
              <w:rPr>
                <w:lang w:val="en-US" w:eastAsia="ar-SA"/>
              </w:rPr>
              <w:t>VBA</w:t>
            </w:r>
            <w:r w:rsidRPr="008540B8">
              <w:rPr>
                <w:lang w:eastAsia="ar-SA"/>
              </w:rPr>
              <w:t xml:space="preserve"> для </w:t>
            </w:r>
            <w:r w:rsidRPr="008540B8">
              <w:rPr>
                <w:lang w:val="en-US" w:eastAsia="ar-SA"/>
              </w:rPr>
              <w:t>EXCEL</w:t>
            </w:r>
            <w:r w:rsidRPr="008540B8">
              <w:rPr>
                <w:lang w:eastAsia="ar-SA"/>
              </w:rPr>
              <w:t>” (часть 2)</w:t>
            </w:r>
          </w:p>
        </w:tc>
        <w:tc>
          <w:tcPr>
            <w:tcW w:w="1559" w:type="dxa"/>
            <w:gridSpan w:val="4"/>
            <w:tcBorders>
              <w:top w:val="single" w:sz="4" w:space="0" w:color="000000"/>
              <w:left w:val="single" w:sz="4" w:space="0" w:color="000000"/>
              <w:bottom w:val="single" w:sz="4" w:space="0" w:color="000000"/>
              <w:right w:val="nil"/>
            </w:tcBorders>
            <w:shd w:val="clear" w:color="auto" w:fill="FFFFFF"/>
            <w:vAlign w:val="center"/>
            <w:hideMark/>
          </w:tcPr>
          <w:p w14:paraId="409A19CE" w14:textId="77777777" w:rsidR="000170B1" w:rsidRPr="008540B8" w:rsidRDefault="000170B1" w:rsidP="00B70E3E">
            <w:pPr>
              <w:suppressAutoHyphens/>
              <w:spacing w:line="100" w:lineRule="atLeast"/>
              <w:jc w:val="center"/>
              <w:rPr>
                <w:lang w:eastAsia="ar-SA"/>
              </w:rPr>
            </w:pPr>
            <w:r w:rsidRPr="008540B8">
              <w:rPr>
                <w:lang w:eastAsia="ar-SA"/>
              </w:rPr>
              <w:lastRenderedPageBreak/>
              <w:t>Методические указания</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14:paraId="72DCCCA0" w14:textId="77777777" w:rsidR="000170B1" w:rsidRPr="008540B8" w:rsidRDefault="000170B1" w:rsidP="00B70E3E">
            <w:pPr>
              <w:suppressAutoHyphens/>
              <w:spacing w:line="100" w:lineRule="atLeast"/>
              <w:jc w:val="both"/>
              <w:rPr>
                <w:iCs/>
                <w:lang w:eastAsia="ar-SA"/>
              </w:rPr>
            </w:pPr>
            <w:r w:rsidRPr="008540B8">
              <w:rPr>
                <w:lang w:eastAsia="ar-SA"/>
              </w:rPr>
              <w:t>М.:МГУДТ</w:t>
            </w:r>
          </w:p>
        </w:tc>
        <w:tc>
          <w:tcPr>
            <w:tcW w:w="847" w:type="dxa"/>
            <w:tcBorders>
              <w:top w:val="single" w:sz="4" w:space="0" w:color="000000"/>
              <w:left w:val="single" w:sz="4" w:space="0" w:color="000000"/>
              <w:bottom w:val="single" w:sz="4" w:space="0" w:color="000000"/>
              <w:right w:val="nil"/>
            </w:tcBorders>
            <w:shd w:val="clear" w:color="auto" w:fill="FFFFFF"/>
            <w:vAlign w:val="center"/>
            <w:hideMark/>
          </w:tcPr>
          <w:p w14:paraId="1BA2F955" w14:textId="77777777" w:rsidR="000170B1" w:rsidRPr="008540B8" w:rsidRDefault="000170B1" w:rsidP="00B70E3E">
            <w:pPr>
              <w:suppressAutoHyphens/>
              <w:spacing w:line="100" w:lineRule="atLeast"/>
              <w:jc w:val="center"/>
              <w:rPr>
                <w:lang w:eastAsia="ar-SA"/>
              </w:rPr>
            </w:pPr>
            <w:r w:rsidRPr="008540B8">
              <w:rPr>
                <w:iCs/>
                <w:lang w:eastAsia="ar-SA"/>
              </w:rPr>
              <w:t>201</w:t>
            </w:r>
            <w:r w:rsidRPr="008540B8">
              <w:rPr>
                <w:lang w:eastAsia="ar-SA"/>
              </w:rPr>
              <w:t>5</w:t>
            </w:r>
          </w:p>
        </w:tc>
        <w:tc>
          <w:tcPr>
            <w:tcW w:w="3085" w:type="dxa"/>
            <w:gridSpan w:val="2"/>
            <w:tcBorders>
              <w:top w:val="single" w:sz="4" w:space="0" w:color="000000"/>
              <w:left w:val="single" w:sz="4" w:space="0" w:color="000000"/>
              <w:bottom w:val="single" w:sz="4" w:space="0" w:color="000000"/>
              <w:right w:val="nil"/>
            </w:tcBorders>
            <w:shd w:val="clear" w:color="auto" w:fill="FFFFFF"/>
            <w:hideMark/>
          </w:tcPr>
          <w:p w14:paraId="5643F83C" w14:textId="77777777" w:rsidR="000170B1" w:rsidRPr="008540B8" w:rsidRDefault="000170B1" w:rsidP="00B70E3E">
            <w:pPr>
              <w:suppressAutoHyphens/>
              <w:spacing w:line="100" w:lineRule="atLeast"/>
              <w:jc w:val="center"/>
              <w:rPr>
                <w:color w:val="000000"/>
                <w:lang w:eastAsia="ar-SA"/>
              </w:rPr>
            </w:pPr>
          </w:p>
          <w:p w14:paraId="08970525" w14:textId="77777777" w:rsidR="000170B1" w:rsidRPr="008540B8" w:rsidRDefault="000170B1" w:rsidP="00B70E3E">
            <w:pPr>
              <w:suppressAutoHyphens/>
              <w:spacing w:line="100" w:lineRule="atLeast"/>
              <w:jc w:val="center"/>
              <w:rPr>
                <w:color w:val="000000"/>
                <w:lang w:eastAsia="ar-SA"/>
              </w:rPr>
            </w:pPr>
          </w:p>
        </w:tc>
        <w:tc>
          <w:tcPr>
            <w:tcW w:w="2018" w:type="dxa"/>
            <w:gridSpan w:val="3"/>
            <w:tcBorders>
              <w:top w:val="single" w:sz="4" w:space="0" w:color="000000"/>
              <w:left w:val="single" w:sz="4" w:space="0" w:color="000000"/>
              <w:bottom w:val="single" w:sz="4" w:space="0" w:color="000000"/>
              <w:right w:val="single" w:sz="4" w:space="0" w:color="000000"/>
            </w:tcBorders>
            <w:shd w:val="clear" w:color="auto" w:fill="FFFFFF"/>
          </w:tcPr>
          <w:p w14:paraId="24AD0CC6" w14:textId="77777777" w:rsidR="000170B1" w:rsidRPr="008540B8" w:rsidRDefault="000170B1" w:rsidP="00B70E3E">
            <w:pPr>
              <w:suppressAutoHyphens/>
              <w:spacing w:line="100" w:lineRule="atLeast"/>
              <w:jc w:val="center"/>
              <w:rPr>
                <w:color w:val="000000"/>
                <w:lang w:eastAsia="ar-SA"/>
              </w:rPr>
            </w:pPr>
          </w:p>
          <w:p w14:paraId="1DCFC17A" w14:textId="77777777" w:rsidR="000170B1" w:rsidRPr="008540B8" w:rsidRDefault="000170B1" w:rsidP="00B70E3E">
            <w:pPr>
              <w:suppressAutoHyphens/>
              <w:spacing w:line="100" w:lineRule="atLeast"/>
              <w:jc w:val="center"/>
              <w:rPr>
                <w:color w:val="000000"/>
                <w:lang w:eastAsia="ar-SA"/>
              </w:rPr>
            </w:pPr>
            <w:r w:rsidRPr="008540B8">
              <w:rPr>
                <w:color w:val="000000"/>
                <w:lang w:val="en-US" w:eastAsia="ar-SA"/>
              </w:rPr>
              <w:t>2</w:t>
            </w:r>
            <w:r w:rsidRPr="008540B8">
              <w:rPr>
                <w:color w:val="000000"/>
                <w:lang w:eastAsia="ar-SA"/>
              </w:rPr>
              <w:t>0</w:t>
            </w:r>
          </w:p>
        </w:tc>
      </w:tr>
      <w:tr w:rsidR="000170B1" w:rsidRPr="008540B8" w14:paraId="1FA481F3" w14:textId="77777777" w:rsidTr="00B70E3E">
        <w:trPr>
          <w:gridBefore w:val="1"/>
          <w:gridAfter w:val="1"/>
          <w:wBefore w:w="29" w:type="dxa"/>
          <w:wAfter w:w="7" w:type="dxa"/>
        </w:trPr>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5A29FAAC" w14:textId="77777777" w:rsidR="000170B1" w:rsidRPr="008540B8" w:rsidRDefault="000170B1" w:rsidP="00B70E3E">
            <w:pPr>
              <w:suppressAutoHyphens/>
              <w:spacing w:line="100" w:lineRule="atLeast"/>
              <w:jc w:val="center"/>
              <w:rPr>
                <w:lang w:eastAsia="ar-SA"/>
              </w:rPr>
            </w:pPr>
            <w:r w:rsidRPr="008540B8">
              <w:rPr>
                <w:lang w:eastAsia="ar-SA"/>
              </w:rPr>
              <w:lastRenderedPageBreak/>
              <w:t>3</w:t>
            </w:r>
          </w:p>
        </w:tc>
        <w:tc>
          <w:tcPr>
            <w:tcW w:w="1820" w:type="dxa"/>
            <w:gridSpan w:val="2"/>
            <w:tcBorders>
              <w:top w:val="single" w:sz="4" w:space="0" w:color="000000"/>
              <w:left w:val="single" w:sz="4" w:space="0" w:color="000000"/>
              <w:bottom w:val="single" w:sz="4" w:space="0" w:color="000000"/>
              <w:right w:val="nil"/>
            </w:tcBorders>
            <w:shd w:val="clear" w:color="auto" w:fill="FFFFFF"/>
            <w:vAlign w:val="center"/>
            <w:hideMark/>
          </w:tcPr>
          <w:p w14:paraId="1782850F" w14:textId="77777777" w:rsidR="000170B1" w:rsidRPr="008540B8" w:rsidRDefault="000170B1" w:rsidP="00B70E3E">
            <w:pPr>
              <w:suppressAutoHyphens/>
              <w:spacing w:line="100" w:lineRule="atLeast"/>
              <w:jc w:val="both"/>
              <w:rPr>
                <w:lang w:eastAsia="ar-SA"/>
              </w:rPr>
            </w:pPr>
            <w:proofErr w:type="spellStart"/>
            <w:r w:rsidRPr="008540B8">
              <w:rPr>
                <w:lang w:eastAsia="ar-SA"/>
              </w:rPr>
              <w:t>Колобашкин</w:t>
            </w:r>
            <w:proofErr w:type="spellEnd"/>
            <w:r w:rsidRPr="008540B8">
              <w:rPr>
                <w:lang w:eastAsia="ar-SA"/>
              </w:rPr>
              <w:t xml:space="preserve"> В.С.</w:t>
            </w:r>
          </w:p>
        </w:tc>
        <w:tc>
          <w:tcPr>
            <w:tcW w:w="3127" w:type="dxa"/>
            <w:gridSpan w:val="2"/>
            <w:tcBorders>
              <w:top w:val="single" w:sz="4" w:space="0" w:color="000000"/>
              <w:left w:val="single" w:sz="4" w:space="0" w:color="000000"/>
              <w:bottom w:val="single" w:sz="4" w:space="0" w:color="000000"/>
              <w:right w:val="nil"/>
            </w:tcBorders>
            <w:shd w:val="clear" w:color="auto" w:fill="FFFFFF"/>
            <w:vAlign w:val="center"/>
            <w:hideMark/>
          </w:tcPr>
          <w:p w14:paraId="05374B7F" w14:textId="77777777" w:rsidR="000170B1" w:rsidRPr="008540B8" w:rsidRDefault="000170B1" w:rsidP="00B70E3E">
            <w:pPr>
              <w:suppressAutoHyphens/>
              <w:spacing w:line="100" w:lineRule="atLeast"/>
              <w:rPr>
                <w:lang w:eastAsia="ar-SA"/>
              </w:rPr>
            </w:pPr>
            <w:r>
              <w:t xml:space="preserve"> Решение статистических задач. Часть 1</w:t>
            </w:r>
          </w:p>
        </w:tc>
        <w:tc>
          <w:tcPr>
            <w:tcW w:w="1559" w:type="dxa"/>
            <w:gridSpan w:val="4"/>
            <w:tcBorders>
              <w:top w:val="single" w:sz="4" w:space="0" w:color="000000"/>
              <w:left w:val="single" w:sz="4" w:space="0" w:color="000000"/>
              <w:bottom w:val="single" w:sz="4" w:space="0" w:color="000000"/>
              <w:right w:val="nil"/>
            </w:tcBorders>
            <w:shd w:val="clear" w:color="auto" w:fill="FFFFFF"/>
            <w:vAlign w:val="center"/>
            <w:hideMark/>
          </w:tcPr>
          <w:p w14:paraId="3557FFB5" w14:textId="77777777" w:rsidR="000170B1" w:rsidRPr="008540B8" w:rsidRDefault="000170B1" w:rsidP="00B70E3E">
            <w:pPr>
              <w:suppressAutoHyphens/>
              <w:spacing w:line="100" w:lineRule="atLeast"/>
              <w:jc w:val="center"/>
              <w:rPr>
                <w:lang w:eastAsia="ar-SA"/>
              </w:rPr>
            </w:pPr>
            <w:r w:rsidRPr="008540B8">
              <w:rPr>
                <w:lang w:eastAsia="ar-SA"/>
              </w:rPr>
              <w:t xml:space="preserve">Методические </w:t>
            </w:r>
          </w:p>
          <w:p w14:paraId="0BF9A1EB" w14:textId="77777777" w:rsidR="000170B1" w:rsidRPr="008540B8" w:rsidRDefault="000170B1" w:rsidP="00B70E3E">
            <w:pPr>
              <w:suppressAutoHyphens/>
              <w:spacing w:line="100" w:lineRule="atLeast"/>
              <w:jc w:val="center"/>
              <w:rPr>
                <w:lang w:eastAsia="ar-SA"/>
              </w:rPr>
            </w:pPr>
            <w:r w:rsidRPr="008540B8">
              <w:rPr>
                <w:lang w:eastAsia="ar-SA"/>
              </w:rPr>
              <w:t>указания.</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14:paraId="02C55BB6" w14:textId="77777777" w:rsidR="000170B1" w:rsidRPr="008540B8" w:rsidRDefault="000170B1" w:rsidP="00B70E3E">
            <w:pPr>
              <w:suppressAutoHyphens/>
              <w:spacing w:line="100" w:lineRule="atLeast"/>
              <w:rPr>
                <w:lang w:eastAsia="ar-SA"/>
              </w:rPr>
            </w:pPr>
            <w:r w:rsidRPr="008540B8">
              <w:rPr>
                <w:lang w:eastAsia="ar-SA"/>
              </w:rPr>
              <w:t xml:space="preserve"> М.:МГУДТ</w:t>
            </w:r>
          </w:p>
        </w:tc>
        <w:tc>
          <w:tcPr>
            <w:tcW w:w="847" w:type="dxa"/>
            <w:tcBorders>
              <w:top w:val="single" w:sz="4" w:space="0" w:color="000000"/>
              <w:left w:val="single" w:sz="4" w:space="0" w:color="000000"/>
              <w:bottom w:val="single" w:sz="4" w:space="0" w:color="000000"/>
              <w:right w:val="nil"/>
            </w:tcBorders>
            <w:shd w:val="clear" w:color="auto" w:fill="FFFFFF"/>
            <w:vAlign w:val="center"/>
            <w:hideMark/>
          </w:tcPr>
          <w:p w14:paraId="685C1674" w14:textId="77777777" w:rsidR="000170B1" w:rsidRPr="00083C39" w:rsidRDefault="000170B1" w:rsidP="00B70E3E">
            <w:pPr>
              <w:suppressAutoHyphens/>
              <w:spacing w:line="100" w:lineRule="atLeast"/>
              <w:jc w:val="center"/>
              <w:rPr>
                <w:lang w:eastAsia="ar-SA"/>
              </w:rPr>
            </w:pPr>
            <w:r w:rsidRPr="008540B8">
              <w:rPr>
                <w:lang w:eastAsia="ar-SA"/>
              </w:rPr>
              <w:t>20</w:t>
            </w:r>
            <w:r>
              <w:rPr>
                <w:lang w:eastAsia="ar-SA"/>
              </w:rPr>
              <w:t>16</w:t>
            </w:r>
          </w:p>
        </w:tc>
        <w:tc>
          <w:tcPr>
            <w:tcW w:w="3085" w:type="dxa"/>
            <w:gridSpan w:val="2"/>
            <w:tcBorders>
              <w:top w:val="single" w:sz="4" w:space="0" w:color="000000"/>
              <w:left w:val="single" w:sz="4" w:space="0" w:color="000000"/>
              <w:bottom w:val="single" w:sz="4" w:space="0" w:color="000000"/>
              <w:right w:val="nil"/>
            </w:tcBorders>
            <w:shd w:val="clear" w:color="auto" w:fill="FFFFFF"/>
            <w:vAlign w:val="center"/>
          </w:tcPr>
          <w:p w14:paraId="2FD648F8" w14:textId="77777777" w:rsidR="000170B1" w:rsidRPr="00360DA6" w:rsidRDefault="000170B1" w:rsidP="00B70E3E">
            <w:pPr>
              <w:jc w:val="both"/>
            </w:pPr>
          </w:p>
        </w:tc>
        <w:tc>
          <w:tcPr>
            <w:tcW w:w="2018" w:type="dxa"/>
            <w:gridSpan w:val="3"/>
            <w:tcBorders>
              <w:top w:val="single" w:sz="4" w:space="0" w:color="000000"/>
              <w:left w:val="single" w:sz="4" w:space="0" w:color="000000"/>
              <w:bottom w:val="single" w:sz="4" w:space="0" w:color="000000"/>
              <w:right w:val="single" w:sz="4" w:space="0" w:color="000000"/>
            </w:tcBorders>
            <w:shd w:val="clear" w:color="auto" w:fill="FFFFFF"/>
          </w:tcPr>
          <w:p w14:paraId="4ABA20FE" w14:textId="77777777" w:rsidR="000170B1" w:rsidRPr="008540B8" w:rsidRDefault="000170B1" w:rsidP="00B70E3E">
            <w:pPr>
              <w:suppressAutoHyphens/>
              <w:spacing w:line="100" w:lineRule="atLeast"/>
              <w:jc w:val="center"/>
              <w:rPr>
                <w:lang w:eastAsia="ar-SA"/>
              </w:rPr>
            </w:pPr>
          </w:p>
          <w:p w14:paraId="61909460" w14:textId="77777777" w:rsidR="000170B1" w:rsidRPr="008540B8" w:rsidRDefault="000170B1" w:rsidP="00B70E3E">
            <w:pPr>
              <w:suppressAutoHyphens/>
              <w:spacing w:line="100" w:lineRule="atLeast"/>
              <w:jc w:val="center"/>
              <w:rPr>
                <w:lang w:eastAsia="ar-SA"/>
              </w:rPr>
            </w:pPr>
          </w:p>
          <w:p w14:paraId="02991A7E" w14:textId="77777777" w:rsidR="000170B1" w:rsidRPr="008540B8" w:rsidRDefault="000170B1" w:rsidP="00B70E3E">
            <w:pPr>
              <w:suppressAutoHyphens/>
              <w:spacing w:line="100" w:lineRule="atLeast"/>
              <w:jc w:val="center"/>
              <w:rPr>
                <w:lang w:val="en-US" w:eastAsia="ar-SA"/>
              </w:rPr>
            </w:pPr>
            <w:r w:rsidRPr="008540B8">
              <w:rPr>
                <w:lang w:val="en-US" w:eastAsia="ar-SA"/>
              </w:rPr>
              <w:t>20</w:t>
            </w:r>
          </w:p>
          <w:p w14:paraId="469A11AA" w14:textId="77777777" w:rsidR="000170B1" w:rsidRPr="008540B8" w:rsidRDefault="000170B1" w:rsidP="00B70E3E">
            <w:pPr>
              <w:suppressAutoHyphens/>
              <w:spacing w:line="100" w:lineRule="atLeast"/>
              <w:jc w:val="center"/>
              <w:rPr>
                <w:lang w:eastAsia="ar-SA"/>
              </w:rPr>
            </w:pPr>
          </w:p>
        </w:tc>
      </w:tr>
    </w:tbl>
    <w:p w14:paraId="6B12C6C2" w14:textId="77777777" w:rsidR="000170B1" w:rsidRDefault="000170B1" w:rsidP="000170B1"/>
    <w:p w14:paraId="4A5FDFDC" w14:textId="77777777" w:rsidR="000170B1" w:rsidRPr="000170B1" w:rsidRDefault="000170B1" w:rsidP="000170B1"/>
    <w:p w14:paraId="45041F63" w14:textId="77777777" w:rsidR="001D5347" w:rsidRPr="00A325E9" w:rsidRDefault="001D5347" w:rsidP="001D5347"/>
    <w:p w14:paraId="6D277DE5" w14:textId="4DBBFDA0" w:rsidR="005B1EAF" w:rsidRPr="00A325E9" w:rsidRDefault="005B1EAF" w:rsidP="0094450D">
      <w:pPr>
        <w:pStyle w:val="af0"/>
        <w:numPr>
          <w:ilvl w:val="3"/>
          <w:numId w:val="9"/>
        </w:numPr>
        <w:spacing w:before="120" w:after="120"/>
        <w:jc w:val="both"/>
        <w:rPr>
          <w:sz w:val="24"/>
          <w:szCs w:val="24"/>
        </w:rPr>
      </w:pPr>
    </w:p>
    <w:p w14:paraId="77B70E30" w14:textId="75864A79" w:rsidR="00145166" w:rsidRPr="00A325E9" w:rsidRDefault="00145166" w:rsidP="0094450D">
      <w:pPr>
        <w:pStyle w:val="af0"/>
        <w:numPr>
          <w:ilvl w:val="3"/>
          <w:numId w:val="9"/>
        </w:numPr>
        <w:spacing w:before="120" w:after="120"/>
        <w:jc w:val="both"/>
        <w:rPr>
          <w:i/>
          <w:sz w:val="24"/>
          <w:szCs w:val="24"/>
          <w:lang w:eastAsia="ar-SA"/>
        </w:rPr>
        <w:sectPr w:rsidR="00145166" w:rsidRPr="00A325E9" w:rsidSect="00BF492E">
          <w:pgSz w:w="16838" w:h="11906" w:orient="landscape"/>
          <w:pgMar w:top="1701" w:right="1134" w:bottom="567" w:left="1134" w:header="709" w:footer="709" w:gutter="0"/>
          <w:cols w:space="708"/>
          <w:docGrid w:linePitch="360"/>
        </w:sectPr>
      </w:pPr>
    </w:p>
    <w:p w14:paraId="25AB3371" w14:textId="50371BA8" w:rsidR="007F3D0E" w:rsidRPr="00A325E9" w:rsidRDefault="00145166" w:rsidP="002C070F">
      <w:pPr>
        <w:pStyle w:val="1"/>
        <w:rPr>
          <w:rFonts w:eastAsia="Arial Unicode MS"/>
        </w:rPr>
      </w:pPr>
      <w:r w:rsidRPr="00A325E9">
        <w:rPr>
          <w:rFonts w:eastAsia="Arial Unicode MS"/>
        </w:rPr>
        <w:lastRenderedPageBreak/>
        <w:t>ИНФОРМАЦИОННОЕ ОБЕСПЕЧЕНИЕ УЧЕБНОГО ПРОЦЕССА</w:t>
      </w:r>
    </w:p>
    <w:p w14:paraId="3F024E6B" w14:textId="77777777" w:rsidR="001D5347" w:rsidRPr="00A325E9" w:rsidRDefault="001D5347" w:rsidP="001D5347">
      <w:pPr>
        <w:pStyle w:val="afc"/>
        <w:spacing w:before="0" w:beforeAutospacing="0" w:after="0" w:afterAutospacing="0"/>
        <w:jc w:val="both"/>
        <w:rPr>
          <w:rFonts w:ascii="Times New Roman" w:hAnsi="Times New Roman" w:cs="Times New Roman"/>
        </w:rPr>
      </w:pPr>
      <w:r w:rsidRPr="00A325E9">
        <w:rPr>
          <w:rFonts w:ascii="Times New Roman" w:hAnsi="Times New Roman" w:cs="Times New Roman"/>
        </w:rPr>
        <w:t>Ресурсы электронной библиотеки</w:t>
      </w:r>
    </w:p>
    <w:p w14:paraId="5687387C" w14:textId="77777777" w:rsidR="001D5347" w:rsidRPr="00A325E9" w:rsidRDefault="001D5347" w:rsidP="001D5347">
      <w:pPr>
        <w:numPr>
          <w:ilvl w:val="0"/>
          <w:numId w:val="44"/>
        </w:numPr>
        <w:suppressAutoHyphens/>
        <w:spacing w:line="100" w:lineRule="atLeast"/>
        <w:jc w:val="both"/>
        <w:rPr>
          <w:rFonts w:eastAsia="Arial Unicode MS"/>
          <w:b/>
          <w:i/>
          <w:sz w:val="24"/>
          <w:szCs w:val="24"/>
          <w:lang w:eastAsia="ar-SA"/>
        </w:rPr>
      </w:pPr>
      <w:r w:rsidRPr="00A325E9">
        <w:rPr>
          <w:rFonts w:eastAsia="Arial Unicode MS"/>
          <w:b/>
          <w:i/>
          <w:sz w:val="24"/>
          <w:szCs w:val="24"/>
          <w:lang w:eastAsia="ar-SA"/>
        </w:rPr>
        <w:t xml:space="preserve">ЭБС </w:t>
      </w:r>
      <w:proofErr w:type="spellStart"/>
      <w:r w:rsidRPr="00A325E9">
        <w:rPr>
          <w:rFonts w:eastAsia="Arial Unicode MS"/>
          <w:b/>
          <w:i/>
          <w:sz w:val="24"/>
          <w:szCs w:val="24"/>
          <w:lang w:val="en-US" w:eastAsia="ar-SA"/>
        </w:rPr>
        <w:t>Znanium</w:t>
      </w:r>
      <w:proofErr w:type="spellEnd"/>
      <w:r w:rsidRPr="00A325E9">
        <w:rPr>
          <w:rFonts w:eastAsia="Arial Unicode MS"/>
          <w:b/>
          <w:i/>
          <w:sz w:val="24"/>
          <w:szCs w:val="24"/>
          <w:lang w:eastAsia="ar-SA"/>
        </w:rPr>
        <w:t>.</w:t>
      </w:r>
      <w:r w:rsidRPr="00A325E9">
        <w:rPr>
          <w:rFonts w:eastAsia="Arial Unicode MS"/>
          <w:b/>
          <w:i/>
          <w:sz w:val="24"/>
          <w:szCs w:val="24"/>
          <w:lang w:val="en-US" w:eastAsia="ar-SA"/>
        </w:rPr>
        <w:t>com</w:t>
      </w:r>
      <w:r w:rsidRPr="00A325E9">
        <w:rPr>
          <w:rFonts w:eastAsia="Arial Unicode MS"/>
          <w:b/>
          <w:i/>
          <w:sz w:val="24"/>
          <w:szCs w:val="24"/>
          <w:lang w:eastAsia="ar-SA"/>
        </w:rPr>
        <w:t xml:space="preserve">» научно-издательского центра «Инфра-М» </w:t>
      </w:r>
      <w:hyperlink r:id="rId21" w:history="1">
        <w:r w:rsidRPr="00A325E9">
          <w:rPr>
            <w:rStyle w:val="af3"/>
            <w:rFonts w:eastAsia="Arial Unicode MS"/>
            <w:b/>
            <w:i/>
            <w:sz w:val="24"/>
            <w:szCs w:val="24"/>
            <w:lang w:val="en-US" w:eastAsia="ar-SA"/>
          </w:rPr>
          <w:t>http</w:t>
        </w:r>
        <w:r w:rsidRPr="00A325E9">
          <w:rPr>
            <w:rStyle w:val="af3"/>
            <w:rFonts w:eastAsia="Arial Unicode MS"/>
            <w:b/>
            <w:i/>
            <w:sz w:val="24"/>
            <w:szCs w:val="24"/>
            <w:lang w:eastAsia="ar-SA"/>
          </w:rPr>
          <w:t>://</w:t>
        </w:r>
        <w:proofErr w:type="spellStart"/>
        <w:r w:rsidRPr="00A325E9">
          <w:rPr>
            <w:rStyle w:val="af3"/>
            <w:rFonts w:eastAsia="Arial Unicode MS"/>
            <w:b/>
            <w:i/>
            <w:sz w:val="24"/>
            <w:szCs w:val="24"/>
            <w:lang w:val="en-US" w:eastAsia="ar-SA"/>
          </w:rPr>
          <w:t>znanium</w:t>
        </w:r>
        <w:proofErr w:type="spellEnd"/>
        <w:r w:rsidRPr="00A325E9">
          <w:rPr>
            <w:rStyle w:val="af3"/>
            <w:rFonts w:eastAsia="Arial Unicode MS"/>
            <w:b/>
            <w:i/>
            <w:sz w:val="24"/>
            <w:szCs w:val="24"/>
            <w:lang w:eastAsia="ar-SA"/>
          </w:rPr>
          <w:t>.</w:t>
        </w:r>
        <w:r w:rsidRPr="00A325E9">
          <w:rPr>
            <w:rStyle w:val="af3"/>
            <w:rFonts w:eastAsia="Arial Unicode MS"/>
            <w:b/>
            <w:i/>
            <w:sz w:val="24"/>
            <w:szCs w:val="24"/>
            <w:lang w:val="en-US" w:eastAsia="ar-SA"/>
          </w:rPr>
          <w:t>com</w:t>
        </w:r>
        <w:r w:rsidRPr="00A325E9">
          <w:rPr>
            <w:rStyle w:val="af3"/>
            <w:rFonts w:eastAsia="Arial Unicode MS"/>
            <w:b/>
            <w:i/>
            <w:sz w:val="24"/>
            <w:szCs w:val="24"/>
            <w:lang w:eastAsia="ar-SA"/>
          </w:rPr>
          <w:t>/</w:t>
        </w:r>
      </w:hyperlink>
      <w:r w:rsidRPr="00A325E9">
        <w:rPr>
          <w:rFonts w:eastAsia="Arial Unicode MS"/>
          <w:b/>
          <w:i/>
          <w:sz w:val="24"/>
          <w:szCs w:val="24"/>
          <w:lang w:eastAsia="ar-SA"/>
        </w:rPr>
        <w:t xml:space="preserve"> </w:t>
      </w:r>
      <w:r w:rsidRPr="00A325E9">
        <w:rPr>
          <w:rFonts w:eastAsia="Arial Unicode MS"/>
          <w:i/>
          <w:sz w:val="24"/>
          <w:szCs w:val="24"/>
          <w:lang w:eastAsia="ar-SA"/>
        </w:rPr>
        <w:t xml:space="preserve">(учебники и учебные пособия, монографии, сборники научных трудов, научная периодика, профильные журналы, справочники, энциклопедии); </w:t>
      </w:r>
    </w:p>
    <w:p w14:paraId="1C8ED02E" w14:textId="77777777" w:rsidR="001D5347" w:rsidRPr="00A325E9" w:rsidRDefault="001D5347" w:rsidP="001D5347">
      <w:pPr>
        <w:suppressAutoHyphens/>
        <w:spacing w:line="100" w:lineRule="atLeast"/>
        <w:ind w:left="720"/>
        <w:jc w:val="both"/>
        <w:rPr>
          <w:rFonts w:eastAsia="Times New Roman"/>
          <w:b/>
          <w:i/>
          <w:sz w:val="24"/>
          <w:szCs w:val="24"/>
          <w:lang w:eastAsia="ar-SA"/>
        </w:rPr>
      </w:pPr>
      <w:r w:rsidRPr="00A325E9">
        <w:rPr>
          <w:b/>
          <w:i/>
          <w:sz w:val="24"/>
          <w:szCs w:val="24"/>
          <w:lang w:eastAsia="ar-SA"/>
        </w:rPr>
        <w:t>Электронные издания «РГУ им. А.Н. Косыгина» на платформе ЭБС «</w:t>
      </w:r>
      <w:proofErr w:type="spellStart"/>
      <w:r w:rsidRPr="00A325E9">
        <w:rPr>
          <w:b/>
          <w:i/>
          <w:sz w:val="24"/>
          <w:szCs w:val="24"/>
          <w:lang w:val="en-US" w:eastAsia="ar-SA"/>
        </w:rPr>
        <w:t>Znanium</w:t>
      </w:r>
      <w:proofErr w:type="spellEnd"/>
      <w:r w:rsidRPr="00A325E9">
        <w:rPr>
          <w:b/>
          <w:i/>
          <w:sz w:val="24"/>
          <w:szCs w:val="24"/>
          <w:lang w:eastAsia="ar-SA"/>
        </w:rPr>
        <w:t>.</w:t>
      </w:r>
      <w:r w:rsidRPr="00A325E9">
        <w:rPr>
          <w:b/>
          <w:i/>
          <w:sz w:val="24"/>
          <w:szCs w:val="24"/>
          <w:lang w:val="en-US" w:eastAsia="ar-SA"/>
        </w:rPr>
        <w:t>com</w:t>
      </w:r>
      <w:r w:rsidRPr="00A325E9">
        <w:rPr>
          <w:b/>
          <w:i/>
          <w:sz w:val="24"/>
          <w:szCs w:val="24"/>
          <w:lang w:eastAsia="ar-SA"/>
        </w:rPr>
        <w:t xml:space="preserve">» </w:t>
      </w:r>
      <w:hyperlink r:id="rId22" w:history="1">
        <w:r w:rsidRPr="00A325E9">
          <w:rPr>
            <w:rStyle w:val="af3"/>
            <w:b/>
            <w:i/>
            <w:sz w:val="24"/>
            <w:szCs w:val="24"/>
            <w:lang w:val="en-US" w:eastAsia="ar-SA"/>
          </w:rPr>
          <w:t>http</w:t>
        </w:r>
        <w:r w:rsidRPr="00A325E9">
          <w:rPr>
            <w:rStyle w:val="af3"/>
            <w:b/>
            <w:i/>
            <w:sz w:val="24"/>
            <w:szCs w:val="24"/>
            <w:lang w:eastAsia="ar-SA"/>
          </w:rPr>
          <w:t>://</w:t>
        </w:r>
        <w:proofErr w:type="spellStart"/>
        <w:r w:rsidRPr="00A325E9">
          <w:rPr>
            <w:rStyle w:val="af3"/>
            <w:b/>
            <w:i/>
            <w:sz w:val="24"/>
            <w:szCs w:val="24"/>
            <w:lang w:val="en-US" w:eastAsia="ar-SA"/>
          </w:rPr>
          <w:t>znanium</w:t>
        </w:r>
        <w:proofErr w:type="spellEnd"/>
        <w:r w:rsidRPr="00A325E9">
          <w:rPr>
            <w:rStyle w:val="af3"/>
            <w:b/>
            <w:i/>
            <w:sz w:val="24"/>
            <w:szCs w:val="24"/>
            <w:lang w:eastAsia="ar-SA"/>
          </w:rPr>
          <w:t>.</w:t>
        </w:r>
        <w:r w:rsidRPr="00A325E9">
          <w:rPr>
            <w:rStyle w:val="af3"/>
            <w:b/>
            <w:i/>
            <w:sz w:val="24"/>
            <w:szCs w:val="24"/>
            <w:lang w:val="en-US" w:eastAsia="ar-SA"/>
          </w:rPr>
          <w:t>com</w:t>
        </w:r>
        <w:r w:rsidRPr="00A325E9">
          <w:rPr>
            <w:rStyle w:val="af3"/>
            <w:b/>
            <w:i/>
            <w:sz w:val="24"/>
            <w:szCs w:val="24"/>
            <w:lang w:eastAsia="ar-SA"/>
          </w:rPr>
          <w:t>/</w:t>
        </w:r>
      </w:hyperlink>
      <w:r w:rsidRPr="00A325E9">
        <w:rPr>
          <w:b/>
          <w:i/>
          <w:sz w:val="24"/>
          <w:szCs w:val="24"/>
          <w:lang w:eastAsia="ar-SA"/>
        </w:rPr>
        <w:t xml:space="preserve">  (э</w:t>
      </w:r>
      <w:r w:rsidRPr="00A325E9">
        <w:rPr>
          <w:i/>
          <w:sz w:val="24"/>
          <w:szCs w:val="24"/>
          <w:lang w:eastAsia="ar-SA"/>
        </w:rPr>
        <w:t xml:space="preserve">лектронные ресурсы: монографии, учебные пособия, </w:t>
      </w:r>
      <w:proofErr w:type="gramStart"/>
      <w:r w:rsidRPr="00A325E9">
        <w:rPr>
          <w:i/>
          <w:sz w:val="24"/>
          <w:szCs w:val="24"/>
          <w:lang w:eastAsia="ar-SA"/>
        </w:rPr>
        <w:t>учебно-методическими</w:t>
      </w:r>
      <w:proofErr w:type="gramEnd"/>
      <w:r w:rsidRPr="00A325E9">
        <w:rPr>
          <w:i/>
          <w:sz w:val="24"/>
          <w:szCs w:val="24"/>
          <w:lang w:eastAsia="ar-SA"/>
        </w:rPr>
        <w:t xml:space="preserve"> материалы, выпущенными в Университете за последние 10 лет); </w:t>
      </w:r>
    </w:p>
    <w:p w14:paraId="2DD5341A" w14:textId="77777777" w:rsidR="001D5347" w:rsidRPr="00A325E9" w:rsidRDefault="001D5347" w:rsidP="001D5347">
      <w:pPr>
        <w:numPr>
          <w:ilvl w:val="0"/>
          <w:numId w:val="44"/>
        </w:numPr>
        <w:suppressAutoHyphens/>
        <w:spacing w:line="100" w:lineRule="atLeast"/>
        <w:jc w:val="both"/>
        <w:rPr>
          <w:rFonts w:eastAsia="Arial Unicode MS"/>
          <w:b/>
          <w:i/>
          <w:sz w:val="24"/>
          <w:szCs w:val="24"/>
          <w:lang w:eastAsia="ar-SA"/>
        </w:rPr>
      </w:pPr>
      <w:r w:rsidRPr="00A325E9">
        <w:rPr>
          <w:rFonts w:eastAsia="Arial Unicode MS"/>
          <w:b/>
          <w:i/>
          <w:sz w:val="24"/>
          <w:szCs w:val="24"/>
          <w:lang w:eastAsia="ar-SA"/>
        </w:rPr>
        <w:t xml:space="preserve">ООО «ИВИС» </w:t>
      </w:r>
      <w:hyperlink r:id="rId23" w:history="1">
        <w:r w:rsidRPr="00A325E9">
          <w:rPr>
            <w:rStyle w:val="af3"/>
            <w:rFonts w:eastAsia="Arial Unicode MS"/>
            <w:b/>
            <w:i/>
            <w:sz w:val="24"/>
            <w:szCs w:val="24"/>
            <w:lang w:eastAsia="ar-SA"/>
          </w:rPr>
          <w:t>https://dlib.eastview.com</w:t>
        </w:r>
      </w:hyperlink>
      <w:r w:rsidRPr="00A325E9">
        <w:rPr>
          <w:rFonts w:eastAsia="Arial Unicode MS"/>
          <w:b/>
          <w:i/>
          <w:sz w:val="24"/>
          <w:szCs w:val="24"/>
          <w:lang w:eastAsia="ar-SA"/>
        </w:rPr>
        <w:t xml:space="preserve"> (</w:t>
      </w:r>
      <w:r w:rsidRPr="00A325E9">
        <w:rPr>
          <w:rFonts w:eastAsia="Arial Unicode MS"/>
          <w:i/>
          <w:sz w:val="24"/>
          <w:szCs w:val="24"/>
          <w:lang w:eastAsia="ar-SA"/>
        </w:rPr>
        <w:t>электронные версии периодических изданий ООО «ИВИС»);</w:t>
      </w:r>
    </w:p>
    <w:p w14:paraId="673C968B" w14:textId="77777777" w:rsidR="001D5347" w:rsidRPr="00A325E9" w:rsidRDefault="001D5347" w:rsidP="001D5347">
      <w:pPr>
        <w:numPr>
          <w:ilvl w:val="0"/>
          <w:numId w:val="44"/>
        </w:numPr>
        <w:suppressAutoHyphens/>
        <w:spacing w:line="100" w:lineRule="atLeast"/>
        <w:jc w:val="both"/>
        <w:rPr>
          <w:rFonts w:eastAsia="Arial Unicode MS"/>
          <w:b/>
          <w:i/>
          <w:sz w:val="24"/>
          <w:szCs w:val="24"/>
          <w:lang w:eastAsia="ar-SA"/>
        </w:rPr>
      </w:pPr>
      <w:r w:rsidRPr="00A325E9">
        <w:rPr>
          <w:rFonts w:eastAsia="Arial Unicode MS"/>
          <w:b/>
          <w:i/>
          <w:sz w:val="24"/>
          <w:szCs w:val="24"/>
          <w:lang w:val="en-US" w:eastAsia="ar-SA"/>
        </w:rPr>
        <w:t>Web</w:t>
      </w:r>
      <w:r w:rsidRPr="00A325E9">
        <w:rPr>
          <w:rFonts w:eastAsia="Arial Unicode MS"/>
          <w:b/>
          <w:i/>
          <w:sz w:val="24"/>
          <w:szCs w:val="24"/>
          <w:lang w:eastAsia="ar-SA"/>
        </w:rPr>
        <w:t xml:space="preserve"> </w:t>
      </w:r>
      <w:r w:rsidRPr="00A325E9">
        <w:rPr>
          <w:rFonts w:eastAsia="Arial Unicode MS"/>
          <w:b/>
          <w:i/>
          <w:sz w:val="24"/>
          <w:szCs w:val="24"/>
          <w:lang w:val="en-US" w:eastAsia="ar-SA"/>
        </w:rPr>
        <w:t>of</w:t>
      </w:r>
      <w:r w:rsidRPr="00A325E9">
        <w:rPr>
          <w:rFonts w:eastAsia="Arial Unicode MS"/>
          <w:b/>
          <w:i/>
          <w:sz w:val="24"/>
          <w:szCs w:val="24"/>
          <w:lang w:eastAsia="ar-SA"/>
        </w:rPr>
        <w:t xml:space="preserve"> </w:t>
      </w:r>
      <w:r w:rsidRPr="00A325E9">
        <w:rPr>
          <w:rFonts w:eastAsia="Arial Unicode MS"/>
          <w:b/>
          <w:i/>
          <w:sz w:val="24"/>
          <w:szCs w:val="24"/>
          <w:lang w:val="en-US" w:eastAsia="ar-SA"/>
        </w:rPr>
        <w:t>Science</w:t>
      </w:r>
      <w:r w:rsidRPr="00A325E9">
        <w:rPr>
          <w:rFonts w:eastAsia="Arial Unicode MS"/>
          <w:b/>
          <w:i/>
          <w:sz w:val="24"/>
          <w:szCs w:val="24"/>
          <w:lang w:eastAsia="ar-SA"/>
        </w:rPr>
        <w:t xml:space="preserve"> </w:t>
      </w:r>
      <w:hyperlink r:id="rId24" w:history="1">
        <w:r w:rsidRPr="00A325E9">
          <w:rPr>
            <w:rStyle w:val="af3"/>
            <w:rFonts w:eastAsia="Arial Unicode MS"/>
            <w:b/>
            <w:bCs/>
            <w:i/>
            <w:sz w:val="24"/>
            <w:szCs w:val="24"/>
            <w:lang w:val="en-US" w:eastAsia="ar-SA"/>
          </w:rPr>
          <w:t>http</w:t>
        </w:r>
        <w:r w:rsidRPr="00A325E9">
          <w:rPr>
            <w:rStyle w:val="af3"/>
            <w:rFonts w:eastAsia="Arial Unicode MS"/>
            <w:b/>
            <w:bCs/>
            <w:i/>
            <w:sz w:val="24"/>
            <w:szCs w:val="24"/>
            <w:lang w:eastAsia="ar-SA"/>
          </w:rPr>
          <w:t>://</w:t>
        </w:r>
        <w:proofErr w:type="spellStart"/>
        <w:r w:rsidRPr="00A325E9">
          <w:rPr>
            <w:rStyle w:val="af3"/>
            <w:rFonts w:eastAsia="Arial Unicode MS"/>
            <w:b/>
            <w:bCs/>
            <w:i/>
            <w:sz w:val="24"/>
            <w:szCs w:val="24"/>
            <w:lang w:val="en-US" w:eastAsia="ar-SA"/>
          </w:rPr>
          <w:t>webofknowledge</w:t>
        </w:r>
        <w:proofErr w:type="spellEnd"/>
        <w:r w:rsidRPr="00A325E9">
          <w:rPr>
            <w:rStyle w:val="af3"/>
            <w:rFonts w:eastAsia="Arial Unicode MS"/>
            <w:b/>
            <w:bCs/>
            <w:i/>
            <w:sz w:val="24"/>
            <w:szCs w:val="24"/>
            <w:lang w:eastAsia="ar-SA"/>
          </w:rPr>
          <w:t>.</w:t>
        </w:r>
        <w:r w:rsidRPr="00A325E9">
          <w:rPr>
            <w:rStyle w:val="af3"/>
            <w:rFonts w:eastAsia="Arial Unicode MS"/>
            <w:b/>
            <w:bCs/>
            <w:i/>
            <w:sz w:val="24"/>
            <w:szCs w:val="24"/>
            <w:lang w:val="en-US" w:eastAsia="ar-SA"/>
          </w:rPr>
          <w:t>com</w:t>
        </w:r>
        <w:r w:rsidRPr="00A325E9">
          <w:rPr>
            <w:rStyle w:val="af3"/>
            <w:rFonts w:eastAsia="Arial Unicode MS"/>
            <w:b/>
            <w:bCs/>
            <w:i/>
            <w:sz w:val="24"/>
            <w:szCs w:val="24"/>
            <w:lang w:eastAsia="ar-SA"/>
          </w:rPr>
          <w:t>/</w:t>
        </w:r>
      </w:hyperlink>
      <w:r w:rsidRPr="00A325E9">
        <w:rPr>
          <w:rFonts w:eastAsia="Arial Unicode MS"/>
          <w:bCs/>
          <w:i/>
          <w:sz w:val="24"/>
          <w:szCs w:val="24"/>
          <w:lang w:eastAsia="ar-SA"/>
        </w:rPr>
        <w:t xml:space="preserve">  (</w:t>
      </w:r>
      <w:r w:rsidRPr="00A325E9">
        <w:rPr>
          <w:rFonts w:eastAsia="Arial Unicode MS"/>
          <w:i/>
          <w:sz w:val="24"/>
          <w:szCs w:val="24"/>
          <w:lang w:eastAsia="ar-SA"/>
        </w:rPr>
        <w:t xml:space="preserve">обширная международная универсальная реферативная база данных); </w:t>
      </w:r>
    </w:p>
    <w:p w14:paraId="1A684F2E" w14:textId="77777777" w:rsidR="001D5347" w:rsidRPr="00A325E9" w:rsidRDefault="001D5347" w:rsidP="001D5347">
      <w:pPr>
        <w:numPr>
          <w:ilvl w:val="0"/>
          <w:numId w:val="44"/>
        </w:numPr>
        <w:suppressAutoHyphens/>
        <w:spacing w:line="100" w:lineRule="atLeast"/>
        <w:jc w:val="both"/>
        <w:rPr>
          <w:rFonts w:eastAsia="Arial Unicode MS"/>
          <w:b/>
          <w:bCs/>
          <w:i/>
          <w:sz w:val="24"/>
          <w:szCs w:val="24"/>
          <w:lang w:eastAsia="ar-SA"/>
        </w:rPr>
      </w:pPr>
      <w:r w:rsidRPr="00A325E9">
        <w:rPr>
          <w:rFonts w:eastAsia="Arial Unicode MS"/>
          <w:b/>
          <w:i/>
          <w:sz w:val="24"/>
          <w:szCs w:val="24"/>
          <w:lang w:val="en-US" w:eastAsia="ar-SA"/>
        </w:rPr>
        <w:t>Scopus</w:t>
      </w:r>
      <w:r w:rsidRPr="00A325E9">
        <w:rPr>
          <w:rFonts w:eastAsia="Arial Unicode MS"/>
          <w:b/>
          <w:i/>
          <w:sz w:val="24"/>
          <w:szCs w:val="24"/>
          <w:lang w:eastAsia="ar-SA"/>
        </w:rPr>
        <w:t xml:space="preserve"> </w:t>
      </w:r>
      <w:hyperlink r:id="rId25" w:history="1">
        <w:r w:rsidRPr="00A325E9">
          <w:rPr>
            <w:rStyle w:val="af3"/>
            <w:rFonts w:eastAsia="Arial Unicode MS"/>
            <w:b/>
            <w:i/>
            <w:sz w:val="24"/>
            <w:szCs w:val="24"/>
            <w:lang w:val="en-US" w:eastAsia="ar-SA"/>
          </w:rPr>
          <w:t>https</w:t>
        </w:r>
        <w:r w:rsidRPr="00A325E9">
          <w:rPr>
            <w:rStyle w:val="af3"/>
            <w:rFonts w:eastAsia="Arial Unicode MS"/>
            <w:b/>
            <w:i/>
            <w:sz w:val="24"/>
            <w:szCs w:val="24"/>
            <w:lang w:eastAsia="ar-SA"/>
          </w:rPr>
          <w:t>://</w:t>
        </w:r>
        <w:r w:rsidRPr="00A325E9">
          <w:rPr>
            <w:rStyle w:val="af3"/>
            <w:rFonts w:eastAsia="Arial Unicode MS"/>
            <w:b/>
            <w:i/>
            <w:sz w:val="24"/>
            <w:szCs w:val="24"/>
            <w:lang w:val="en-US" w:eastAsia="ar-SA"/>
          </w:rPr>
          <w:t>www</w:t>
        </w:r>
        <w:r w:rsidRPr="00A325E9">
          <w:rPr>
            <w:rStyle w:val="af3"/>
            <w:rFonts w:eastAsia="Arial Unicode MS"/>
            <w:b/>
            <w:i/>
            <w:sz w:val="24"/>
            <w:szCs w:val="24"/>
            <w:lang w:eastAsia="ar-SA"/>
          </w:rPr>
          <w:t>.</w:t>
        </w:r>
        <w:proofErr w:type="spellStart"/>
        <w:r w:rsidRPr="00A325E9">
          <w:rPr>
            <w:rStyle w:val="af3"/>
            <w:rFonts w:eastAsia="Arial Unicode MS"/>
            <w:b/>
            <w:i/>
            <w:sz w:val="24"/>
            <w:szCs w:val="24"/>
            <w:lang w:val="en-US" w:eastAsia="ar-SA"/>
          </w:rPr>
          <w:t>scopus</w:t>
        </w:r>
        <w:proofErr w:type="spellEnd"/>
        <w:r w:rsidRPr="00A325E9">
          <w:rPr>
            <w:rStyle w:val="af3"/>
            <w:rFonts w:eastAsia="Arial Unicode MS"/>
            <w:b/>
            <w:i/>
            <w:sz w:val="24"/>
            <w:szCs w:val="24"/>
            <w:lang w:eastAsia="ar-SA"/>
          </w:rPr>
          <w:t>.</w:t>
        </w:r>
        <w:r w:rsidRPr="00A325E9">
          <w:rPr>
            <w:rStyle w:val="af3"/>
            <w:rFonts w:eastAsia="Arial Unicode MS"/>
            <w:b/>
            <w:i/>
            <w:sz w:val="24"/>
            <w:szCs w:val="24"/>
            <w:lang w:val="en-US" w:eastAsia="ar-SA"/>
          </w:rPr>
          <w:t>com</w:t>
        </w:r>
      </w:hyperlink>
      <w:r w:rsidRPr="00A325E9">
        <w:rPr>
          <w:rFonts w:eastAsia="Arial Unicode MS"/>
          <w:b/>
          <w:i/>
          <w:sz w:val="24"/>
          <w:szCs w:val="24"/>
          <w:lang w:eastAsia="ar-SA"/>
        </w:rPr>
        <w:t xml:space="preserve">  </w:t>
      </w:r>
      <w:r w:rsidRPr="00A325E9">
        <w:rPr>
          <w:rFonts w:eastAsia="Arial Unicode MS"/>
          <w:i/>
          <w:sz w:val="24"/>
          <w:szCs w:val="24"/>
          <w:lang w:eastAsia="ar-SA"/>
        </w:rPr>
        <w:t xml:space="preserve">(международная универсальная реферативная база данных, </w:t>
      </w:r>
      <w:r w:rsidRPr="00A325E9">
        <w:rPr>
          <w:rFonts w:eastAsia="Arial Unicode MS"/>
          <w:i/>
          <w:iCs/>
          <w:sz w:val="24"/>
          <w:szCs w:val="24"/>
          <w:lang w:eastAsia="ar-SA"/>
        </w:rPr>
        <w:t>индексирующая более 21 тыс. наименований научно-технических, гуманитарных и медицинских журналов, материалов конференций примерно 5000 международных издательств)</w:t>
      </w:r>
      <w:r w:rsidRPr="00A325E9">
        <w:rPr>
          <w:rFonts w:eastAsia="Arial Unicode MS"/>
          <w:i/>
          <w:sz w:val="24"/>
          <w:szCs w:val="24"/>
          <w:lang w:eastAsia="ar-SA"/>
        </w:rPr>
        <w:t xml:space="preserve">; </w:t>
      </w:r>
    </w:p>
    <w:p w14:paraId="2EB254C7" w14:textId="77777777" w:rsidR="001D5347" w:rsidRPr="00A325E9" w:rsidRDefault="001D5347" w:rsidP="001D5347">
      <w:pPr>
        <w:numPr>
          <w:ilvl w:val="0"/>
          <w:numId w:val="44"/>
        </w:numPr>
        <w:suppressAutoHyphens/>
        <w:spacing w:line="100" w:lineRule="atLeast"/>
        <w:jc w:val="both"/>
        <w:rPr>
          <w:rFonts w:eastAsia="Arial Unicode MS"/>
          <w:b/>
          <w:i/>
          <w:sz w:val="24"/>
          <w:szCs w:val="24"/>
          <w:lang w:eastAsia="ar-SA"/>
        </w:rPr>
      </w:pPr>
      <w:r w:rsidRPr="00A325E9">
        <w:rPr>
          <w:rFonts w:eastAsia="Arial Unicode MS"/>
          <w:b/>
          <w:bCs/>
          <w:i/>
          <w:sz w:val="24"/>
          <w:szCs w:val="24"/>
          <w:lang w:eastAsia="ar-SA"/>
        </w:rPr>
        <w:t>«</w:t>
      </w:r>
      <w:r w:rsidRPr="00A325E9">
        <w:rPr>
          <w:rFonts w:eastAsia="Arial Unicode MS"/>
          <w:b/>
          <w:bCs/>
          <w:i/>
          <w:sz w:val="24"/>
          <w:szCs w:val="24"/>
          <w:lang w:val="sv-SE" w:eastAsia="ar-SA"/>
        </w:rPr>
        <w:t>SpringerNature</w:t>
      </w:r>
      <w:r w:rsidRPr="00A325E9">
        <w:rPr>
          <w:rFonts w:eastAsia="Arial Unicode MS"/>
          <w:b/>
          <w:bCs/>
          <w:i/>
          <w:sz w:val="24"/>
          <w:szCs w:val="24"/>
          <w:lang w:eastAsia="ar-SA"/>
        </w:rPr>
        <w:t>»</w:t>
      </w:r>
      <w:r w:rsidRPr="00A325E9">
        <w:rPr>
          <w:rFonts w:eastAsia="Arial Unicode MS"/>
          <w:b/>
          <w:i/>
          <w:sz w:val="24"/>
          <w:szCs w:val="24"/>
          <w:lang w:eastAsia="ar-SA"/>
        </w:rPr>
        <w:t xml:space="preserve">  </w:t>
      </w:r>
      <w:hyperlink r:id="rId26" w:history="1">
        <w:r w:rsidRPr="00A325E9">
          <w:rPr>
            <w:rStyle w:val="af3"/>
            <w:rFonts w:eastAsia="Arial Unicode MS"/>
            <w:b/>
            <w:bCs/>
            <w:i/>
            <w:iCs/>
            <w:sz w:val="24"/>
            <w:szCs w:val="24"/>
            <w:lang w:val="sv-SE" w:eastAsia="ar-SA"/>
          </w:rPr>
          <w:t>http</w:t>
        </w:r>
        <w:r w:rsidRPr="00A325E9">
          <w:rPr>
            <w:rStyle w:val="af3"/>
            <w:rFonts w:eastAsia="Arial Unicode MS"/>
            <w:b/>
            <w:bCs/>
            <w:i/>
            <w:iCs/>
            <w:sz w:val="24"/>
            <w:szCs w:val="24"/>
            <w:lang w:eastAsia="ar-SA"/>
          </w:rPr>
          <w:t>://</w:t>
        </w:r>
        <w:r w:rsidRPr="00A325E9">
          <w:rPr>
            <w:rStyle w:val="af3"/>
            <w:rFonts w:eastAsia="Arial Unicode MS"/>
            <w:b/>
            <w:bCs/>
            <w:i/>
            <w:iCs/>
            <w:sz w:val="24"/>
            <w:szCs w:val="24"/>
            <w:lang w:val="sv-SE" w:eastAsia="ar-SA"/>
          </w:rPr>
          <w:t>www</w:t>
        </w:r>
        <w:r w:rsidRPr="00A325E9">
          <w:rPr>
            <w:rStyle w:val="af3"/>
            <w:rFonts w:eastAsia="Arial Unicode MS"/>
            <w:b/>
            <w:bCs/>
            <w:i/>
            <w:iCs/>
            <w:sz w:val="24"/>
            <w:szCs w:val="24"/>
            <w:lang w:eastAsia="ar-SA"/>
          </w:rPr>
          <w:t>.</w:t>
        </w:r>
        <w:r w:rsidRPr="00A325E9">
          <w:rPr>
            <w:rStyle w:val="af3"/>
            <w:rFonts w:eastAsia="Arial Unicode MS"/>
            <w:b/>
            <w:bCs/>
            <w:i/>
            <w:iCs/>
            <w:sz w:val="24"/>
            <w:szCs w:val="24"/>
            <w:lang w:val="sv-SE" w:eastAsia="ar-SA"/>
          </w:rPr>
          <w:t>springernature</w:t>
        </w:r>
        <w:r w:rsidRPr="00A325E9">
          <w:rPr>
            <w:rStyle w:val="af3"/>
            <w:rFonts w:eastAsia="Arial Unicode MS"/>
            <w:b/>
            <w:bCs/>
            <w:i/>
            <w:iCs/>
            <w:sz w:val="24"/>
            <w:szCs w:val="24"/>
            <w:lang w:eastAsia="ar-SA"/>
          </w:rPr>
          <w:t>.</w:t>
        </w:r>
        <w:r w:rsidRPr="00A325E9">
          <w:rPr>
            <w:rStyle w:val="af3"/>
            <w:rFonts w:eastAsia="Arial Unicode MS"/>
            <w:b/>
            <w:bCs/>
            <w:i/>
            <w:iCs/>
            <w:sz w:val="24"/>
            <w:szCs w:val="24"/>
            <w:lang w:val="sv-SE" w:eastAsia="ar-SA"/>
          </w:rPr>
          <w:t>com</w:t>
        </w:r>
        <w:r w:rsidRPr="00A325E9">
          <w:rPr>
            <w:rStyle w:val="af3"/>
            <w:rFonts w:eastAsia="Arial Unicode MS"/>
            <w:b/>
            <w:bCs/>
            <w:i/>
            <w:iCs/>
            <w:sz w:val="24"/>
            <w:szCs w:val="24"/>
            <w:lang w:eastAsia="ar-SA"/>
          </w:rPr>
          <w:t>/</w:t>
        </w:r>
        <w:r w:rsidRPr="00A325E9">
          <w:rPr>
            <w:rStyle w:val="af3"/>
            <w:rFonts w:eastAsia="Arial Unicode MS"/>
            <w:b/>
            <w:bCs/>
            <w:i/>
            <w:iCs/>
            <w:sz w:val="24"/>
            <w:szCs w:val="24"/>
            <w:lang w:val="sv-SE" w:eastAsia="ar-SA"/>
          </w:rPr>
          <w:t>gp</w:t>
        </w:r>
        <w:r w:rsidRPr="00A325E9">
          <w:rPr>
            <w:rStyle w:val="af3"/>
            <w:rFonts w:eastAsia="Arial Unicode MS"/>
            <w:b/>
            <w:bCs/>
            <w:i/>
            <w:iCs/>
            <w:sz w:val="24"/>
            <w:szCs w:val="24"/>
            <w:lang w:eastAsia="ar-SA"/>
          </w:rPr>
          <w:t>/</w:t>
        </w:r>
        <w:r w:rsidRPr="00A325E9">
          <w:rPr>
            <w:rStyle w:val="af3"/>
            <w:rFonts w:eastAsia="Arial Unicode MS"/>
            <w:b/>
            <w:bCs/>
            <w:i/>
            <w:iCs/>
            <w:sz w:val="24"/>
            <w:szCs w:val="24"/>
            <w:lang w:val="sv-SE" w:eastAsia="ar-SA"/>
          </w:rPr>
          <w:t>librarians</w:t>
        </w:r>
      </w:hyperlink>
      <w:r w:rsidRPr="00A325E9">
        <w:rPr>
          <w:rFonts w:eastAsia="Arial Unicode MS"/>
          <w:b/>
          <w:i/>
          <w:sz w:val="24"/>
          <w:szCs w:val="24"/>
          <w:lang w:eastAsia="ar-SA"/>
        </w:rPr>
        <w:t xml:space="preserve"> </w:t>
      </w:r>
      <w:r w:rsidRPr="00A325E9">
        <w:rPr>
          <w:rFonts w:eastAsia="Arial Unicode MS"/>
          <w:i/>
          <w:sz w:val="24"/>
          <w:szCs w:val="24"/>
          <w:lang w:eastAsia="ar-SA"/>
        </w:rPr>
        <w:t xml:space="preserve"> (международная издательская компания, специализирующаяся на издании академических журналов и книг по естественнонаучным направлениям);</w:t>
      </w:r>
    </w:p>
    <w:p w14:paraId="0A6B318F" w14:textId="77777777" w:rsidR="001D5347" w:rsidRPr="00A325E9" w:rsidRDefault="001D5347" w:rsidP="001D5347">
      <w:pPr>
        <w:numPr>
          <w:ilvl w:val="0"/>
          <w:numId w:val="44"/>
        </w:numPr>
        <w:suppressAutoHyphens/>
        <w:spacing w:line="100" w:lineRule="atLeast"/>
        <w:jc w:val="both"/>
        <w:rPr>
          <w:rFonts w:eastAsia="Arial Unicode MS"/>
          <w:b/>
          <w:i/>
          <w:sz w:val="24"/>
          <w:szCs w:val="24"/>
          <w:lang w:eastAsia="ar-SA"/>
        </w:rPr>
      </w:pPr>
      <w:r w:rsidRPr="00A325E9">
        <w:rPr>
          <w:rFonts w:eastAsia="Arial Unicode MS"/>
          <w:b/>
          <w:i/>
          <w:sz w:val="24"/>
          <w:szCs w:val="24"/>
          <w:lang w:eastAsia="ar-SA"/>
        </w:rPr>
        <w:t xml:space="preserve">Научная электронная библиотека </w:t>
      </w:r>
      <w:proofErr w:type="gramStart"/>
      <w:r w:rsidRPr="00A325E9">
        <w:rPr>
          <w:rFonts w:eastAsia="Arial Unicode MS"/>
          <w:b/>
          <w:i/>
          <w:sz w:val="24"/>
          <w:szCs w:val="24"/>
          <w:lang w:eastAsia="ar-SA"/>
        </w:rPr>
        <w:t>е</w:t>
      </w:r>
      <w:proofErr w:type="gramEnd"/>
      <w:r w:rsidRPr="00A325E9">
        <w:rPr>
          <w:rFonts w:eastAsia="Arial Unicode MS"/>
          <w:b/>
          <w:i/>
          <w:sz w:val="24"/>
          <w:szCs w:val="24"/>
          <w:lang w:val="en-US" w:eastAsia="ar-SA"/>
        </w:rPr>
        <w:t>LIBRARY</w:t>
      </w:r>
      <w:r w:rsidRPr="00A325E9">
        <w:rPr>
          <w:rFonts w:eastAsia="Arial Unicode MS"/>
          <w:b/>
          <w:i/>
          <w:sz w:val="24"/>
          <w:szCs w:val="24"/>
          <w:lang w:eastAsia="ar-SA"/>
        </w:rPr>
        <w:t>.</w:t>
      </w:r>
      <w:r w:rsidRPr="00A325E9">
        <w:rPr>
          <w:rFonts w:eastAsia="Arial Unicode MS"/>
          <w:b/>
          <w:i/>
          <w:sz w:val="24"/>
          <w:szCs w:val="24"/>
          <w:lang w:val="en-US" w:eastAsia="ar-SA"/>
        </w:rPr>
        <w:t>RU</w:t>
      </w:r>
      <w:r w:rsidRPr="00A325E9">
        <w:rPr>
          <w:rFonts w:eastAsia="Arial Unicode MS"/>
          <w:b/>
          <w:i/>
          <w:sz w:val="24"/>
          <w:szCs w:val="24"/>
          <w:lang w:eastAsia="ar-SA"/>
        </w:rPr>
        <w:t xml:space="preserve"> </w:t>
      </w:r>
      <w:hyperlink r:id="rId27" w:history="1">
        <w:r w:rsidRPr="00A325E9">
          <w:rPr>
            <w:rStyle w:val="af3"/>
            <w:rFonts w:eastAsia="Arial Unicode MS"/>
            <w:b/>
            <w:i/>
            <w:sz w:val="24"/>
            <w:szCs w:val="24"/>
            <w:lang w:eastAsia="ar-SA"/>
          </w:rPr>
          <w:t>https://elibrary.ru</w:t>
        </w:r>
      </w:hyperlink>
      <w:r w:rsidRPr="00A325E9">
        <w:rPr>
          <w:rFonts w:eastAsia="Arial Unicode MS"/>
          <w:b/>
          <w:i/>
          <w:sz w:val="24"/>
          <w:szCs w:val="24"/>
          <w:lang w:eastAsia="ar-SA"/>
        </w:rPr>
        <w:t xml:space="preserve">  </w:t>
      </w:r>
      <w:r w:rsidRPr="00A325E9">
        <w:rPr>
          <w:rFonts w:eastAsia="Arial Unicode MS"/>
          <w:i/>
          <w:sz w:val="24"/>
          <w:szCs w:val="24"/>
          <w:lang w:eastAsia="ar-SA"/>
        </w:rPr>
        <w:t>(крупнейший российский информационный портал в области науки, технологии, медицины и образования);</w:t>
      </w:r>
    </w:p>
    <w:p w14:paraId="4D58F791" w14:textId="77777777" w:rsidR="001D5347" w:rsidRPr="00A325E9" w:rsidRDefault="001D5347" w:rsidP="001D5347">
      <w:pPr>
        <w:numPr>
          <w:ilvl w:val="0"/>
          <w:numId w:val="44"/>
        </w:numPr>
        <w:suppressAutoHyphens/>
        <w:spacing w:line="100" w:lineRule="atLeast"/>
        <w:jc w:val="both"/>
        <w:rPr>
          <w:rFonts w:eastAsia="Arial Unicode MS"/>
          <w:b/>
          <w:bCs/>
          <w:i/>
          <w:sz w:val="24"/>
          <w:szCs w:val="24"/>
          <w:lang w:eastAsia="ar-SA"/>
        </w:rPr>
      </w:pPr>
      <w:r w:rsidRPr="00A325E9">
        <w:rPr>
          <w:rFonts w:eastAsia="Arial Unicode MS"/>
          <w:b/>
          <w:i/>
          <w:sz w:val="24"/>
          <w:szCs w:val="24"/>
          <w:lang w:eastAsia="ar-SA"/>
        </w:rPr>
        <w:t xml:space="preserve">ООО «Национальная электронная библиотека» (НЭБ) </w:t>
      </w:r>
      <w:hyperlink r:id="rId28" w:history="1">
        <w:r w:rsidRPr="00A325E9">
          <w:rPr>
            <w:rStyle w:val="af3"/>
            <w:rFonts w:eastAsia="Arial Unicode MS"/>
            <w:b/>
            <w:bCs/>
            <w:i/>
            <w:sz w:val="24"/>
            <w:szCs w:val="24"/>
            <w:lang w:eastAsia="ar-SA"/>
          </w:rPr>
          <w:t>http://нэб.рф/</w:t>
        </w:r>
      </w:hyperlink>
      <w:r w:rsidRPr="00A325E9">
        <w:rPr>
          <w:rFonts w:eastAsia="Arial Unicode MS"/>
          <w:b/>
          <w:i/>
          <w:sz w:val="24"/>
          <w:szCs w:val="24"/>
          <w:lang w:eastAsia="ar-SA"/>
        </w:rPr>
        <w:t xml:space="preserve"> </w:t>
      </w:r>
      <w:r w:rsidRPr="00A325E9">
        <w:rPr>
          <w:rFonts w:eastAsia="Arial Unicode MS"/>
          <w:i/>
          <w:sz w:val="24"/>
          <w:szCs w:val="24"/>
          <w:lang w:eastAsia="ar-SA"/>
        </w:rPr>
        <w:t>(объединенные фонды публичных библиотек России федерального, регионального, муниципального уровня, библиотек научных и образовательных учреждений;</w:t>
      </w:r>
    </w:p>
    <w:p w14:paraId="691E4D7D" w14:textId="77777777" w:rsidR="001D5347" w:rsidRPr="00A325E9" w:rsidRDefault="001D5347" w:rsidP="001D5347">
      <w:pPr>
        <w:numPr>
          <w:ilvl w:val="0"/>
          <w:numId w:val="44"/>
        </w:numPr>
        <w:suppressAutoHyphens/>
        <w:spacing w:line="100" w:lineRule="atLeast"/>
        <w:jc w:val="both"/>
        <w:rPr>
          <w:rFonts w:eastAsia="Times New Roman"/>
          <w:b/>
          <w:bCs/>
          <w:i/>
          <w:sz w:val="24"/>
          <w:szCs w:val="24"/>
          <w:lang w:eastAsia="ar-SA"/>
        </w:rPr>
      </w:pPr>
      <w:r w:rsidRPr="00A325E9">
        <w:rPr>
          <w:b/>
          <w:bCs/>
          <w:i/>
          <w:sz w:val="24"/>
          <w:szCs w:val="24"/>
          <w:lang w:eastAsia="ar-SA"/>
        </w:rPr>
        <w:t>«НЭИКОН»</w:t>
      </w:r>
      <w:r w:rsidRPr="00A325E9">
        <w:rPr>
          <w:i/>
          <w:sz w:val="24"/>
          <w:szCs w:val="24"/>
          <w:lang w:val="en-US" w:eastAsia="ar-SA"/>
        </w:rPr>
        <w:t> </w:t>
      </w:r>
      <w:r w:rsidRPr="00A325E9">
        <w:rPr>
          <w:i/>
          <w:sz w:val="24"/>
          <w:szCs w:val="24"/>
          <w:lang w:eastAsia="ar-SA"/>
        </w:rPr>
        <w:t xml:space="preserve"> </w:t>
      </w:r>
      <w:hyperlink r:id="rId29" w:history="1">
        <w:r w:rsidRPr="00A325E9">
          <w:rPr>
            <w:rStyle w:val="af3"/>
            <w:b/>
            <w:bCs/>
            <w:i/>
            <w:sz w:val="24"/>
            <w:szCs w:val="24"/>
            <w:lang w:val="en-US" w:eastAsia="ar-SA"/>
          </w:rPr>
          <w:t>http</w:t>
        </w:r>
        <w:r w:rsidRPr="00A325E9">
          <w:rPr>
            <w:rStyle w:val="af3"/>
            <w:b/>
            <w:bCs/>
            <w:i/>
            <w:sz w:val="24"/>
            <w:szCs w:val="24"/>
            <w:lang w:eastAsia="ar-SA"/>
          </w:rPr>
          <w:t>://</w:t>
        </w:r>
        <w:r w:rsidRPr="00A325E9">
          <w:rPr>
            <w:rStyle w:val="af3"/>
            <w:b/>
            <w:bCs/>
            <w:i/>
            <w:sz w:val="24"/>
            <w:szCs w:val="24"/>
            <w:lang w:val="en-US" w:eastAsia="ar-SA"/>
          </w:rPr>
          <w:t>www</w:t>
        </w:r>
        <w:r w:rsidRPr="00A325E9">
          <w:rPr>
            <w:rStyle w:val="af3"/>
            <w:b/>
            <w:bCs/>
            <w:i/>
            <w:sz w:val="24"/>
            <w:szCs w:val="24"/>
            <w:lang w:eastAsia="ar-SA"/>
          </w:rPr>
          <w:t>.</w:t>
        </w:r>
        <w:proofErr w:type="spellStart"/>
        <w:r w:rsidRPr="00A325E9">
          <w:rPr>
            <w:rStyle w:val="af3"/>
            <w:b/>
            <w:bCs/>
            <w:i/>
            <w:sz w:val="24"/>
            <w:szCs w:val="24"/>
            <w:lang w:val="en-US" w:eastAsia="ar-SA"/>
          </w:rPr>
          <w:t>neicon</w:t>
        </w:r>
        <w:proofErr w:type="spellEnd"/>
        <w:r w:rsidRPr="00A325E9">
          <w:rPr>
            <w:rStyle w:val="af3"/>
            <w:b/>
            <w:bCs/>
            <w:i/>
            <w:sz w:val="24"/>
            <w:szCs w:val="24"/>
            <w:lang w:eastAsia="ar-SA"/>
          </w:rPr>
          <w:t>.</w:t>
        </w:r>
        <w:proofErr w:type="spellStart"/>
        <w:r w:rsidRPr="00A325E9">
          <w:rPr>
            <w:rStyle w:val="af3"/>
            <w:b/>
            <w:bCs/>
            <w:i/>
            <w:sz w:val="24"/>
            <w:szCs w:val="24"/>
            <w:lang w:val="en-US" w:eastAsia="ar-SA"/>
          </w:rPr>
          <w:t>ru</w:t>
        </w:r>
        <w:proofErr w:type="spellEnd"/>
        <w:r w:rsidRPr="00A325E9">
          <w:rPr>
            <w:rStyle w:val="af3"/>
            <w:b/>
            <w:bCs/>
            <w:i/>
            <w:sz w:val="24"/>
            <w:szCs w:val="24"/>
            <w:lang w:eastAsia="ar-SA"/>
          </w:rPr>
          <w:t>/</w:t>
        </w:r>
      </w:hyperlink>
      <w:r w:rsidRPr="00A325E9">
        <w:rPr>
          <w:i/>
          <w:sz w:val="24"/>
          <w:szCs w:val="24"/>
          <w:lang w:eastAsia="ar-SA"/>
        </w:rPr>
        <w:t xml:space="preserve"> </w:t>
      </w:r>
      <w:proofErr w:type="gramStart"/>
      <w:r w:rsidRPr="00A325E9">
        <w:rPr>
          <w:i/>
          <w:sz w:val="24"/>
          <w:szCs w:val="24"/>
          <w:lang w:eastAsia="ar-SA"/>
        </w:rPr>
        <w:t xml:space="preserve">( </w:t>
      </w:r>
      <w:proofErr w:type="gramEnd"/>
      <w:r w:rsidRPr="00A325E9">
        <w:rPr>
          <w:i/>
          <w:sz w:val="24"/>
          <w:szCs w:val="24"/>
          <w:lang w:eastAsia="ar-SA"/>
        </w:rPr>
        <w:t>доступ к современной зарубежной и отечественной научной периодической информации по гуманитарным и естественным наукам в электронной форме);</w:t>
      </w:r>
    </w:p>
    <w:p w14:paraId="4A8FB01E" w14:textId="77777777" w:rsidR="001D5347" w:rsidRPr="00A325E9" w:rsidRDefault="001D5347" w:rsidP="001D5347">
      <w:pPr>
        <w:numPr>
          <w:ilvl w:val="0"/>
          <w:numId w:val="44"/>
        </w:numPr>
        <w:suppressAutoHyphens/>
        <w:spacing w:line="100" w:lineRule="atLeast"/>
        <w:jc w:val="both"/>
        <w:rPr>
          <w:i/>
          <w:sz w:val="24"/>
          <w:szCs w:val="24"/>
          <w:lang w:eastAsia="ar-SA"/>
        </w:rPr>
      </w:pPr>
      <w:r w:rsidRPr="00A325E9">
        <w:rPr>
          <w:b/>
          <w:bCs/>
          <w:i/>
          <w:sz w:val="24"/>
          <w:szCs w:val="24"/>
          <w:lang w:eastAsia="ar-SA"/>
        </w:rPr>
        <w:t>«</w:t>
      </w:r>
      <w:proofErr w:type="spellStart"/>
      <w:r w:rsidRPr="00A325E9">
        <w:rPr>
          <w:b/>
          <w:bCs/>
          <w:i/>
          <w:sz w:val="24"/>
          <w:szCs w:val="24"/>
          <w:lang w:val="en-US" w:eastAsia="ar-SA"/>
        </w:rPr>
        <w:t>Polpred</w:t>
      </w:r>
      <w:proofErr w:type="spellEnd"/>
      <w:r w:rsidRPr="00A325E9">
        <w:rPr>
          <w:b/>
          <w:bCs/>
          <w:i/>
          <w:sz w:val="24"/>
          <w:szCs w:val="24"/>
          <w:lang w:eastAsia="ar-SA"/>
        </w:rPr>
        <w:t>.</w:t>
      </w:r>
      <w:r w:rsidRPr="00A325E9">
        <w:rPr>
          <w:b/>
          <w:bCs/>
          <w:i/>
          <w:sz w:val="24"/>
          <w:szCs w:val="24"/>
          <w:lang w:val="en-US" w:eastAsia="ar-SA"/>
        </w:rPr>
        <w:t>com</w:t>
      </w:r>
      <w:r w:rsidRPr="00A325E9">
        <w:rPr>
          <w:b/>
          <w:bCs/>
          <w:i/>
          <w:sz w:val="24"/>
          <w:szCs w:val="24"/>
          <w:lang w:eastAsia="ar-SA"/>
        </w:rPr>
        <w:t xml:space="preserve"> Обзор СМИ» </w:t>
      </w:r>
      <w:hyperlink r:id="rId30" w:history="1">
        <w:r w:rsidRPr="00A325E9">
          <w:rPr>
            <w:rStyle w:val="af3"/>
            <w:b/>
            <w:bCs/>
            <w:i/>
            <w:sz w:val="24"/>
            <w:szCs w:val="24"/>
            <w:lang w:val="en-US" w:eastAsia="ar-SA"/>
          </w:rPr>
          <w:t>http</w:t>
        </w:r>
        <w:r w:rsidRPr="00A325E9">
          <w:rPr>
            <w:rStyle w:val="af3"/>
            <w:b/>
            <w:bCs/>
            <w:i/>
            <w:sz w:val="24"/>
            <w:szCs w:val="24"/>
            <w:lang w:eastAsia="ar-SA"/>
          </w:rPr>
          <w:t>://</w:t>
        </w:r>
        <w:r w:rsidRPr="00A325E9">
          <w:rPr>
            <w:rStyle w:val="af3"/>
            <w:b/>
            <w:bCs/>
            <w:i/>
            <w:sz w:val="24"/>
            <w:szCs w:val="24"/>
            <w:lang w:val="en-US" w:eastAsia="ar-SA"/>
          </w:rPr>
          <w:t>www</w:t>
        </w:r>
        <w:r w:rsidRPr="00A325E9">
          <w:rPr>
            <w:rStyle w:val="af3"/>
            <w:b/>
            <w:bCs/>
            <w:i/>
            <w:sz w:val="24"/>
            <w:szCs w:val="24"/>
            <w:lang w:eastAsia="ar-SA"/>
          </w:rPr>
          <w:t>.</w:t>
        </w:r>
        <w:proofErr w:type="spellStart"/>
        <w:r w:rsidRPr="00A325E9">
          <w:rPr>
            <w:rStyle w:val="af3"/>
            <w:b/>
            <w:bCs/>
            <w:i/>
            <w:sz w:val="24"/>
            <w:szCs w:val="24"/>
            <w:lang w:val="en-US" w:eastAsia="ar-SA"/>
          </w:rPr>
          <w:t>polpred</w:t>
        </w:r>
        <w:proofErr w:type="spellEnd"/>
        <w:r w:rsidRPr="00A325E9">
          <w:rPr>
            <w:rStyle w:val="af3"/>
            <w:b/>
            <w:bCs/>
            <w:i/>
            <w:sz w:val="24"/>
            <w:szCs w:val="24"/>
            <w:lang w:eastAsia="ar-SA"/>
          </w:rPr>
          <w:t>.</w:t>
        </w:r>
        <w:r w:rsidRPr="00A325E9">
          <w:rPr>
            <w:rStyle w:val="af3"/>
            <w:b/>
            <w:bCs/>
            <w:i/>
            <w:sz w:val="24"/>
            <w:szCs w:val="24"/>
            <w:lang w:val="en-US" w:eastAsia="ar-SA"/>
          </w:rPr>
          <w:t>com</w:t>
        </w:r>
      </w:hyperlink>
      <w:r w:rsidRPr="00A325E9">
        <w:rPr>
          <w:b/>
          <w:bCs/>
          <w:i/>
          <w:sz w:val="24"/>
          <w:szCs w:val="24"/>
          <w:lang w:eastAsia="ar-SA"/>
        </w:rPr>
        <w:t xml:space="preserve"> (</w:t>
      </w:r>
      <w:r w:rsidRPr="00A325E9">
        <w:rPr>
          <w:i/>
          <w:sz w:val="24"/>
          <w:szCs w:val="24"/>
          <w:lang w:eastAsia="ar-SA"/>
        </w:rPr>
        <w:t xml:space="preserve">статьи, интервью и др. </w:t>
      </w:r>
      <w:r w:rsidRPr="00A325E9">
        <w:rPr>
          <w:bCs/>
          <w:i/>
          <w:iCs/>
          <w:sz w:val="24"/>
          <w:szCs w:val="24"/>
          <w:lang w:eastAsia="ar-SA"/>
        </w:rPr>
        <w:t>информагентств и деловой прессы за 15 лет</w:t>
      </w:r>
      <w:r w:rsidRPr="00A325E9">
        <w:rPr>
          <w:i/>
          <w:sz w:val="24"/>
          <w:szCs w:val="24"/>
          <w:lang w:eastAsia="ar-SA"/>
        </w:rPr>
        <w:t>).</w:t>
      </w:r>
    </w:p>
    <w:p w14:paraId="05644478" w14:textId="77777777" w:rsidR="001D5347" w:rsidRPr="00A325E9" w:rsidRDefault="001D5347" w:rsidP="001D5347">
      <w:pPr>
        <w:numPr>
          <w:ilvl w:val="0"/>
          <w:numId w:val="44"/>
        </w:numPr>
        <w:suppressAutoHyphens/>
        <w:spacing w:line="100" w:lineRule="atLeast"/>
        <w:jc w:val="both"/>
        <w:rPr>
          <w:i/>
          <w:sz w:val="24"/>
          <w:szCs w:val="24"/>
          <w:lang w:eastAsia="ar-SA"/>
        </w:rPr>
      </w:pPr>
      <w:r w:rsidRPr="00A325E9">
        <w:rPr>
          <w:i/>
          <w:sz w:val="24"/>
          <w:szCs w:val="24"/>
          <w:lang w:eastAsia="ar-SA"/>
        </w:rPr>
        <w:t>Электронная библиотека системы «</w:t>
      </w:r>
      <w:proofErr w:type="spellStart"/>
      <w:r w:rsidRPr="00A325E9">
        <w:rPr>
          <w:i/>
          <w:sz w:val="24"/>
          <w:szCs w:val="24"/>
          <w:lang w:eastAsia="ar-SA"/>
        </w:rPr>
        <w:t>Юрайт</w:t>
      </w:r>
      <w:proofErr w:type="spellEnd"/>
      <w:r w:rsidRPr="00A325E9">
        <w:rPr>
          <w:i/>
          <w:sz w:val="24"/>
          <w:szCs w:val="24"/>
          <w:lang w:eastAsia="ar-SA"/>
        </w:rPr>
        <w:t xml:space="preserve">» </w:t>
      </w:r>
      <w:proofErr w:type="spellStart"/>
      <w:r w:rsidRPr="00A325E9">
        <w:rPr>
          <w:b/>
          <w:i/>
          <w:sz w:val="24"/>
          <w:szCs w:val="24"/>
          <w:lang w:val="en-US" w:eastAsia="ar-SA"/>
        </w:rPr>
        <w:t>biblio</w:t>
      </w:r>
      <w:proofErr w:type="spellEnd"/>
      <w:r w:rsidRPr="00A325E9">
        <w:rPr>
          <w:b/>
          <w:i/>
          <w:sz w:val="24"/>
          <w:szCs w:val="24"/>
          <w:lang w:eastAsia="ar-SA"/>
        </w:rPr>
        <w:t>-</w:t>
      </w:r>
      <w:r w:rsidRPr="00A325E9">
        <w:rPr>
          <w:b/>
          <w:i/>
          <w:sz w:val="24"/>
          <w:szCs w:val="24"/>
          <w:lang w:val="en-US" w:eastAsia="ar-SA"/>
        </w:rPr>
        <w:t>online</w:t>
      </w:r>
      <w:r w:rsidRPr="00A325E9">
        <w:rPr>
          <w:b/>
          <w:i/>
          <w:sz w:val="24"/>
          <w:szCs w:val="24"/>
          <w:lang w:eastAsia="ar-SA"/>
        </w:rPr>
        <w:t>.</w:t>
      </w:r>
      <w:proofErr w:type="spellStart"/>
      <w:r w:rsidRPr="00A325E9">
        <w:rPr>
          <w:b/>
          <w:i/>
          <w:sz w:val="24"/>
          <w:szCs w:val="24"/>
          <w:lang w:val="en-US" w:eastAsia="ar-SA"/>
        </w:rPr>
        <w:t>ru</w:t>
      </w:r>
      <w:proofErr w:type="spellEnd"/>
      <w:r w:rsidRPr="00A325E9">
        <w:rPr>
          <w:b/>
          <w:i/>
          <w:sz w:val="24"/>
          <w:szCs w:val="24"/>
          <w:lang w:eastAsia="ar-SA"/>
        </w:rPr>
        <w:t xml:space="preserve"> </w:t>
      </w:r>
      <w:r w:rsidRPr="00A325E9">
        <w:rPr>
          <w:i/>
          <w:sz w:val="24"/>
          <w:szCs w:val="24"/>
          <w:lang w:eastAsia="ar-SA"/>
        </w:rPr>
        <w:t>- читальный зал учебников и учебных пособий от авторов ведущих вузов России</w:t>
      </w:r>
    </w:p>
    <w:p w14:paraId="72A373B3" w14:textId="0B6F9F46" w:rsidR="001D5347" w:rsidRPr="00A325E9" w:rsidRDefault="001D5347" w:rsidP="001D5347">
      <w:pPr>
        <w:tabs>
          <w:tab w:val="right" w:leader="underscore" w:pos="8505"/>
        </w:tabs>
        <w:suppressAutoHyphens/>
        <w:spacing w:line="100" w:lineRule="atLeast"/>
        <w:jc w:val="both"/>
        <w:rPr>
          <w:bCs/>
          <w:spacing w:val="-2"/>
          <w:lang w:eastAsia="ar-SA"/>
        </w:rPr>
      </w:pPr>
      <w:r w:rsidRPr="00A325E9">
        <w:rPr>
          <w:lang w:eastAsia="ar-SA"/>
        </w:rPr>
        <w:t>Профессиональные базы данных</w:t>
      </w:r>
      <w:r w:rsidRPr="00A325E9">
        <w:rPr>
          <w:iCs/>
          <w:lang w:eastAsia="ar-SA"/>
        </w:rPr>
        <w:t xml:space="preserve">  и информационно-справочные системы</w:t>
      </w:r>
      <w:proofErr w:type="gramStart"/>
      <w:r w:rsidRPr="00A325E9">
        <w:rPr>
          <w:iCs/>
          <w:lang w:eastAsia="ar-SA"/>
        </w:rPr>
        <w:t xml:space="preserve"> :</w:t>
      </w:r>
      <w:proofErr w:type="gramEnd"/>
      <w:r w:rsidRPr="00A325E9">
        <w:rPr>
          <w:iCs/>
          <w:lang w:eastAsia="ar-SA"/>
        </w:rPr>
        <w:t xml:space="preserve"> </w:t>
      </w:r>
    </w:p>
    <w:p w14:paraId="039A9E81" w14:textId="77777777" w:rsidR="001D5347" w:rsidRPr="00A325E9" w:rsidRDefault="00714002" w:rsidP="001D5347">
      <w:pPr>
        <w:numPr>
          <w:ilvl w:val="0"/>
          <w:numId w:val="45"/>
        </w:numPr>
        <w:shd w:val="clear" w:color="auto" w:fill="FFFFFF"/>
        <w:tabs>
          <w:tab w:val="clear" w:pos="-394"/>
          <w:tab w:val="num" w:pos="0"/>
        </w:tabs>
        <w:suppressAutoHyphens/>
        <w:spacing w:line="100" w:lineRule="atLeast"/>
        <w:ind w:left="720"/>
        <w:jc w:val="both"/>
        <w:rPr>
          <w:lang w:eastAsia="ar-SA"/>
        </w:rPr>
      </w:pPr>
      <w:hyperlink r:id="rId31" w:history="1">
        <w:r w:rsidR="001D5347" w:rsidRPr="00A325E9">
          <w:rPr>
            <w:rStyle w:val="af3"/>
            <w:i/>
            <w:iCs/>
            <w:lang w:val="en-US" w:eastAsia="ar-SA"/>
          </w:rPr>
          <w:t>http</w:t>
        </w:r>
        <w:r w:rsidR="001D5347" w:rsidRPr="00A325E9">
          <w:rPr>
            <w:rStyle w:val="af3"/>
            <w:i/>
            <w:iCs/>
            <w:lang w:eastAsia="ar-SA"/>
          </w:rPr>
          <w:t>://</w:t>
        </w:r>
        <w:r w:rsidR="001D5347" w:rsidRPr="00A325E9">
          <w:rPr>
            <w:rStyle w:val="af3"/>
            <w:i/>
            <w:iCs/>
            <w:lang w:val="en-US" w:eastAsia="ar-SA"/>
          </w:rPr>
          <w:t>www</w:t>
        </w:r>
        <w:r w:rsidR="001D5347" w:rsidRPr="00A325E9">
          <w:rPr>
            <w:rStyle w:val="af3"/>
            <w:i/>
            <w:iCs/>
            <w:lang w:eastAsia="ar-SA"/>
          </w:rPr>
          <w:t>.</w:t>
        </w:r>
        <w:proofErr w:type="spellStart"/>
        <w:r w:rsidR="001D5347" w:rsidRPr="00A325E9">
          <w:rPr>
            <w:rStyle w:val="af3"/>
            <w:i/>
            <w:iCs/>
            <w:lang w:val="en-US" w:eastAsia="ar-SA"/>
          </w:rPr>
          <w:t>gks</w:t>
        </w:r>
        <w:proofErr w:type="spellEnd"/>
        <w:r w:rsidR="001D5347" w:rsidRPr="00A325E9">
          <w:rPr>
            <w:rStyle w:val="af3"/>
            <w:i/>
            <w:iCs/>
            <w:lang w:eastAsia="ar-SA"/>
          </w:rPr>
          <w:t>.</w:t>
        </w:r>
        <w:proofErr w:type="spellStart"/>
        <w:r w:rsidR="001D5347" w:rsidRPr="00A325E9">
          <w:rPr>
            <w:rStyle w:val="af3"/>
            <w:i/>
            <w:iCs/>
            <w:lang w:val="en-US" w:eastAsia="ar-SA"/>
          </w:rPr>
          <w:t>ru</w:t>
        </w:r>
        <w:proofErr w:type="spellEnd"/>
        <w:r w:rsidR="001D5347" w:rsidRPr="00A325E9">
          <w:rPr>
            <w:rStyle w:val="af3"/>
            <w:i/>
            <w:iCs/>
            <w:lang w:eastAsia="ar-SA"/>
          </w:rPr>
          <w:t>/</w:t>
        </w:r>
        <w:proofErr w:type="spellStart"/>
        <w:r w:rsidR="001D5347" w:rsidRPr="00A325E9">
          <w:rPr>
            <w:rStyle w:val="af3"/>
            <w:i/>
            <w:iCs/>
            <w:lang w:val="en-US" w:eastAsia="ar-SA"/>
          </w:rPr>
          <w:t>wps</w:t>
        </w:r>
        <w:proofErr w:type="spellEnd"/>
        <w:r w:rsidR="001D5347" w:rsidRPr="00A325E9">
          <w:rPr>
            <w:rStyle w:val="af3"/>
            <w:i/>
            <w:iCs/>
            <w:lang w:eastAsia="ar-SA"/>
          </w:rPr>
          <w:t>/</w:t>
        </w:r>
        <w:proofErr w:type="spellStart"/>
        <w:r w:rsidR="001D5347" w:rsidRPr="00A325E9">
          <w:rPr>
            <w:rStyle w:val="af3"/>
            <w:i/>
            <w:iCs/>
            <w:lang w:val="en-US" w:eastAsia="ar-SA"/>
          </w:rPr>
          <w:t>wcm</w:t>
        </w:r>
        <w:proofErr w:type="spellEnd"/>
        <w:r w:rsidR="001D5347" w:rsidRPr="00A325E9">
          <w:rPr>
            <w:rStyle w:val="af3"/>
            <w:i/>
            <w:iCs/>
            <w:lang w:eastAsia="ar-SA"/>
          </w:rPr>
          <w:t>/</w:t>
        </w:r>
        <w:r w:rsidR="001D5347" w:rsidRPr="00A325E9">
          <w:rPr>
            <w:rStyle w:val="af3"/>
            <w:i/>
            <w:iCs/>
            <w:lang w:val="en-US" w:eastAsia="ar-SA"/>
          </w:rPr>
          <w:t>connect</w:t>
        </w:r>
        <w:r w:rsidR="001D5347" w:rsidRPr="00A325E9">
          <w:rPr>
            <w:rStyle w:val="af3"/>
            <w:i/>
            <w:iCs/>
            <w:lang w:eastAsia="ar-SA"/>
          </w:rPr>
          <w:t>/</w:t>
        </w:r>
        <w:proofErr w:type="spellStart"/>
        <w:r w:rsidR="001D5347" w:rsidRPr="00A325E9">
          <w:rPr>
            <w:rStyle w:val="af3"/>
            <w:i/>
            <w:iCs/>
            <w:lang w:val="en-US" w:eastAsia="ar-SA"/>
          </w:rPr>
          <w:t>rosstat</w:t>
        </w:r>
        <w:proofErr w:type="spellEnd"/>
        <w:r w:rsidR="001D5347" w:rsidRPr="00A325E9">
          <w:rPr>
            <w:rStyle w:val="af3"/>
            <w:i/>
            <w:iCs/>
            <w:lang w:eastAsia="ar-SA"/>
          </w:rPr>
          <w:t>_</w:t>
        </w:r>
        <w:r w:rsidR="001D5347" w:rsidRPr="00A325E9">
          <w:rPr>
            <w:rStyle w:val="af3"/>
            <w:i/>
            <w:iCs/>
            <w:lang w:val="en-US" w:eastAsia="ar-SA"/>
          </w:rPr>
          <w:t>main</w:t>
        </w:r>
        <w:r w:rsidR="001D5347" w:rsidRPr="00A325E9">
          <w:rPr>
            <w:rStyle w:val="af3"/>
            <w:i/>
            <w:iCs/>
            <w:lang w:eastAsia="ar-SA"/>
          </w:rPr>
          <w:t>/</w:t>
        </w:r>
        <w:proofErr w:type="spellStart"/>
        <w:r w:rsidR="001D5347" w:rsidRPr="00A325E9">
          <w:rPr>
            <w:rStyle w:val="af3"/>
            <w:i/>
            <w:iCs/>
            <w:lang w:val="en-US" w:eastAsia="ar-SA"/>
          </w:rPr>
          <w:t>rosstat</w:t>
        </w:r>
        <w:proofErr w:type="spellEnd"/>
        <w:r w:rsidR="001D5347" w:rsidRPr="00A325E9">
          <w:rPr>
            <w:rStyle w:val="af3"/>
            <w:i/>
            <w:iCs/>
            <w:lang w:eastAsia="ar-SA"/>
          </w:rPr>
          <w:t>/</w:t>
        </w:r>
        <w:proofErr w:type="spellStart"/>
        <w:r w:rsidR="001D5347" w:rsidRPr="00A325E9">
          <w:rPr>
            <w:rStyle w:val="af3"/>
            <w:i/>
            <w:iCs/>
            <w:lang w:val="en-US" w:eastAsia="ar-SA"/>
          </w:rPr>
          <w:t>ru</w:t>
        </w:r>
        <w:proofErr w:type="spellEnd"/>
        <w:r w:rsidR="001D5347" w:rsidRPr="00A325E9">
          <w:rPr>
            <w:rStyle w:val="af3"/>
            <w:i/>
            <w:iCs/>
            <w:lang w:eastAsia="ar-SA"/>
          </w:rPr>
          <w:t>/</w:t>
        </w:r>
        <w:r w:rsidR="001D5347" w:rsidRPr="00A325E9">
          <w:rPr>
            <w:rStyle w:val="af3"/>
            <w:i/>
            <w:iCs/>
            <w:lang w:val="en-US" w:eastAsia="ar-SA"/>
          </w:rPr>
          <w:t>statistics</w:t>
        </w:r>
        <w:r w:rsidR="001D5347" w:rsidRPr="00A325E9">
          <w:rPr>
            <w:rStyle w:val="af3"/>
            <w:i/>
            <w:iCs/>
            <w:lang w:eastAsia="ar-SA"/>
          </w:rPr>
          <w:t>/</w:t>
        </w:r>
        <w:r w:rsidR="001D5347" w:rsidRPr="00A325E9">
          <w:rPr>
            <w:rStyle w:val="af3"/>
            <w:i/>
            <w:iCs/>
            <w:lang w:val="en-US" w:eastAsia="ar-SA"/>
          </w:rPr>
          <w:t>databases</w:t>
        </w:r>
        <w:r w:rsidR="001D5347" w:rsidRPr="00A325E9">
          <w:rPr>
            <w:rStyle w:val="af3"/>
            <w:i/>
            <w:iCs/>
            <w:lang w:eastAsia="ar-SA"/>
          </w:rPr>
          <w:t>/</w:t>
        </w:r>
      </w:hyperlink>
      <w:r w:rsidR="001D5347" w:rsidRPr="00A325E9">
        <w:rPr>
          <w:i/>
          <w:iCs/>
          <w:lang w:val="en-US" w:eastAsia="ar-SA"/>
        </w:rPr>
        <w:t> </w:t>
      </w:r>
      <w:r w:rsidR="001D5347" w:rsidRPr="00A325E9">
        <w:rPr>
          <w:i/>
          <w:iCs/>
          <w:lang w:eastAsia="ar-SA"/>
        </w:rPr>
        <w:t xml:space="preserve">- </w:t>
      </w:r>
      <w:r w:rsidR="001D5347" w:rsidRPr="00A325E9">
        <w:rPr>
          <w:i/>
          <w:iCs/>
          <w:lang w:val="en-US" w:eastAsia="ar-SA"/>
        </w:rPr>
        <w:t> </w:t>
      </w:r>
      <w:r w:rsidR="001D5347" w:rsidRPr="00A325E9">
        <w:rPr>
          <w:i/>
          <w:iCs/>
          <w:lang w:eastAsia="ar-SA"/>
        </w:rPr>
        <w:t xml:space="preserve"> базы данных на Едином Интернет-портале Росстата;</w:t>
      </w:r>
    </w:p>
    <w:p w14:paraId="5DBF73BB" w14:textId="77777777" w:rsidR="001D5347" w:rsidRPr="00A325E9" w:rsidRDefault="00714002" w:rsidP="001D5347">
      <w:pPr>
        <w:numPr>
          <w:ilvl w:val="0"/>
          <w:numId w:val="45"/>
        </w:numPr>
        <w:shd w:val="clear" w:color="auto" w:fill="FFFFFF"/>
        <w:tabs>
          <w:tab w:val="clear" w:pos="-394"/>
          <w:tab w:val="num" w:pos="0"/>
        </w:tabs>
        <w:suppressAutoHyphens/>
        <w:spacing w:line="100" w:lineRule="atLeast"/>
        <w:ind w:left="720"/>
        <w:jc w:val="both"/>
        <w:rPr>
          <w:lang w:eastAsia="ar-SA"/>
        </w:rPr>
      </w:pPr>
      <w:hyperlink r:id="rId32" w:history="1">
        <w:r w:rsidR="001D5347" w:rsidRPr="00A325E9">
          <w:rPr>
            <w:rStyle w:val="af3"/>
            <w:i/>
            <w:iCs/>
            <w:lang w:val="en-US" w:eastAsia="ar-SA"/>
          </w:rPr>
          <w:t>http</w:t>
        </w:r>
        <w:r w:rsidR="001D5347" w:rsidRPr="00A325E9">
          <w:rPr>
            <w:rStyle w:val="af3"/>
            <w:i/>
            <w:iCs/>
            <w:lang w:eastAsia="ar-SA"/>
          </w:rPr>
          <w:t>://</w:t>
        </w:r>
        <w:r w:rsidR="001D5347" w:rsidRPr="00A325E9">
          <w:rPr>
            <w:rStyle w:val="af3"/>
            <w:i/>
            <w:iCs/>
            <w:lang w:val="en-US" w:eastAsia="ar-SA"/>
          </w:rPr>
          <w:t>inion</w:t>
        </w:r>
        <w:r w:rsidR="001D5347" w:rsidRPr="00A325E9">
          <w:rPr>
            <w:rStyle w:val="af3"/>
            <w:i/>
            <w:iCs/>
            <w:lang w:eastAsia="ar-SA"/>
          </w:rPr>
          <w:t>.</w:t>
        </w:r>
        <w:proofErr w:type="spellStart"/>
        <w:r w:rsidR="001D5347" w:rsidRPr="00A325E9">
          <w:rPr>
            <w:rStyle w:val="af3"/>
            <w:i/>
            <w:iCs/>
            <w:lang w:val="en-US" w:eastAsia="ar-SA"/>
          </w:rPr>
          <w:t>ru</w:t>
        </w:r>
        <w:proofErr w:type="spellEnd"/>
        <w:r w:rsidR="001D5347" w:rsidRPr="00A325E9">
          <w:rPr>
            <w:rStyle w:val="af3"/>
            <w:i/>
            <w:iCs/>
            <w:lang w:eastAsia="ar-SA"/>
          </w:rPr>
          <w:t>/</w:t>
        </w:r>
        <w:r w:rsidR="001D5347" w:rsidRPr="00A325E9">
          <w:rPr>
            <w:rStyle w:val="af3"/>
            <w:i/>
            <w:iCs/>
            <w:lang w:val="en-US" w:eastAsia="ar-SA"/>
          </w:rPr>
          <w:t>resources</w:t>
        </w:r>
        <w:r w:rsidR="001D5347" w:rsidRPr="00A325E9">
          <w:rPr>
            <w:rStyle w:val="af3"/>
            <w:i/>
            <w:iCs/>
            <w:lang w:eastAsia="ar-SA"/>
          </w:rPr>
          <w:t>/</w:t>
        </w:r>
        <w:proofErr w:type="spellStart"/>
        <w:r w:rsidR="001D5347" w:rsidRPr="00A325E9">
          <w:rPr>
            <w:rStyle w:val="af3"/>
            <w:i/>
            <w:iCs/>
            <w:lang w:val="en-US" w:eastAsia="ar-SA"/>
          </w:rPr>
          <w:t>bazy</w:t>
        </w:r>
        <w:proofErr w:type="spellEnd"/>
        <w:r w:rsidR="001D5347" w:rsidRPr="00A325E9">
          <w:rPr>
            <w:rStyle w:val="af3"/>
            <w:i/>
            <w:iCs/>
            <w:lang w:eastAsia="ar-SA"/>
          </w:rPr>
          <w:t>-</w:t>
        </w:r>
        <w:proofErr w:type="spellStart"/>
        <w:r w:rsidR="001D5347" w:rsidRPr="00A325E9">
          <w:rPr>
            <w:rStyle w:val="af3"/>
            <w:i/>
            <w:iCs/>
            <w:lang w:val="en-US" w:eastAsia="ar-SA"/>
          </w:rPr>
          <w:t>dannykh</w:t>
        </w:r>
        <w:proofErr w:type="spellEnd"/>
        <w:r w:rsidR="001D5347" w:rsidRPr="00A325E9">
          <w:rPr>
            <w:rStyle w:val="af3"/>
            <w:i/>
            <w:iCs/>
            <w:lang w:eastAsia="ar-SA"/>
          </w:rPr>
          <w:t>-</w:t>
        </w:r>
        <w:r w:rsidR="001D5347" w:rsidRPr="00A325E9">
          <w:rPr>
            <w:rStyle w:val="af3"/>
            <w:i/>
            <w:iCs/>
            <w:lang w:val="en-US" w:eastAsia="ar-SA"/>
          </w:rPr>
          <w:t>inion</w:t>
        </w:r>
        <w:r w:rsidR="001D5347" w:rsidRPr="00A325E9">
          <w:rPr>
            <w:rStyle w:val="af3"/>
            <w:i/>
            <w:iCs/>
            <w:lang w:eastAsia="ar-SA"/>
          </w:rPr>
          <w:t>-</w:t>
        </w:r>
        <w:r w:rsidR="001D5347" w:rsidRPr="00A325E9">
          <w:rPr>
            <w:rStyle w:val="af3"/>
            <w:i/>
            <w:iCs/>
            <w:lang w:val="en-US" w:eastAsia="ar-SA"/>
          </w:rPr>
          <w:t>ran</w:t>
        </w:r>
        <w:r w:rsidR="001D5347" w:rsidRPr="00A325E9">
          <w:rPr>
            <w:rStyle w:val="af3"/>
            <w:i/>
            <w:iCs/>
            <w:lang w:eastAsia="ar-SA"/>
          </w:rPr>
          <w:t>/</w:t>
        </w:r>
      </w:hyperlink>
      <w:r w:rsidR="001D5347" w:rsidRPr="00A325E9">
        <w:rPr>
          <w:i/>
          <w:iCs/>
          <w:lang w:val="en-US" w:eastAsia="ar-SA"/>
        </w:rPr>
        <w:t> </w:t>
      </w:r>
      <w:r w:rsidR="001D5347" w:rsidRPr="00A325E9">
        <w:rPr>
          <w:i/>
          <w:iCs/>
          <w:lang w:eastAsia="ar-SA"/>
        </w:rPr>
        <w:t xml:space="preserve">- </w:t>
      </w:r>
      <w:r w:rsidR="001D5347" w:rsidRPr="00A325E9">
        <w:rPr>
          <w:i/>
          <w:iCs/>
          <w:lang w:val="en-US" w:eastAsia="ar-SA"/>
        </w:rPr>
        <w:t> </w:t>
      </w:r>
      <w:r w:rsidR="001D5347" w:rsidRPr="00A325E9">
        <w:rPr>
          <w:i/>
          <w:iCs/>
          <w:lang w:eastAsia="ar-SA"/>
        </w:rPr>
        <w:t xml:space="preserve"> библиографические базы данных ИНИОН РАН по социальным и гуманитарным наукам;</w:t>
      </w:r>
    </w:p>
    <w:p w14:paraId="14C7C7F8" w14:textId="77777777" w:rsidR="001D5347" w:rsidRPr="00A325E9" w:rsidRDefault="00714002" w:rsidP="001D5347">
      <w:pPr>
        <w:numPr>
          <w:ilvl w:val="0"/>
          <w:numId w:val="45"/>
        </w:numPr>
        <w:shd w:val="clear" w:color="auto" w:fill="FFFFFF"/>
        <w:tabs>
          <w:tab w:val="clear" w:pos="-394"/>
          <w:tab w:val="num" w:pos="0"/>
        </w:tabs>
        <w:suppressAutoHyphens/>
        <w:spacing w:line="100" w:lineRule="atLeast"/>
        <w:ind w:left="720"/>
        <w:jc w:val="both"/>
        <w:rPr>
          <w:lang w:eastAsia="ar-SA"/>
        </w:rPr>
      </w:pPr>
      <w:hyperlink r:id="rId33" w:history="1">
        <w:r w:rsidR="001D5347" w:rsidRPr="00A325E9">
          <w:rPr>
            <w:rStyle w:val="af3"/>
            <w:i/>
            <w:iCs/>
            <w:lang w:val="en-US" w:eastAsia="ar-SA"/>
          </w:rPr>
          <w:t>http</w:t>
        </w:r>
        <w:r w:rsidR="001D5347" w:rsidRPr="00A325E9">
          <w:rPr>
            <w:rStyle w:val="af3"/>
            <w:i/>
            <w:iCs/>
            <w:lang w:eastAsia="ar-SA"/>
          </w:rPr>
          <w:t>://</w:t>
        </w:r>
        <w:r w:rsidR="001D5347" w:rsidRPr="00A325E9">
          <w:rPr>
            <w:rStyle w:val="af3"/>
            <w:i/>
            <w:iCs/>
            <w:lang w:val="en-US" w:eastAsia="ar-SA"/>
          </w:rPr>
          <w:t>www</w:t>
        </w:r>
        <w:r w:rsidR="001D5347" w:rsidRPr="00A325E9">
          <w:rPr>
            <w:rStyle w:val="af3"/>
            <w:i/>
            <w:iCs/>
            <w:lang w:eastAsia="ar-SA"/>
          </w:rPr>
          <w:t>.</w:t>
        </w:r>
        <w:proofErr w:type="spellStart"/>
        <w:r w:rsidR="001D5347" w:rsidRPr="00A325E9">
          <w:rPr>
            <w:rStyle w:val="af3"/>
            <w:i/>
            <w:iCs/>
            <w:lang w:val="en-US" w:eastAsia="ar-SA"/>
          </w:rPr>
          <w:t>scopus</w:t>
        </w:r>
        <w:proofErr w:type="spellEnd"/>
        <w:r w:rsidR="001D5347" w:rsidRPr="00A325E9">
          <w:rPr>
            <w:rStyle w:val="af3"/>
            <w:i/>
            <w:iCs/>
            <w:lang w:eastAsia="ar-SA"/>
          </w:rPr>
          <w:t>.</w:t>
        </w:r>
        <w:r w:rsidR="001D5347" w:rsidRPr="00A325E9">
          <w:rPr>
            <w:rStyle w:val="af3"/>
            <w:i/>
            <w:iCs/>
            <w:lang w:val="en-US" w:eastAsia="ar-SA"/>
          </w:rPr>
          <w:t>com</w:t>
        </w:r>
        <w:r w:rsidR="001D5347" w:rsidRPr="00A325E9">
          <w:rPr>
            <w:rStyle w:val="af3"/>
            <w:i/>
            <w:iCs/>
            <w:lang w:eastAsia="ar-SA"/>
          </w:rPr>
          <w:t>/</w:t>
        </w:r>
      </w:hyperlink>
      <w:r w:rsidR="001D5347" w:rsidRPr="00A325E9">
        <w:rPr>
          <w:i/>
          <w:iCs/>
          <w:lang w:val="en-US" w:eastAsia="ar-SA"/>
        </w:rPr>
        <w:t> </w:t>
      </w:r>
      <w:r w:rsidR="001D5347" w:rsidRPr="00A325E9">
        <w:rPr>
          <w:i/>
          <w:iCs/>
          <w:lang w:eastAsia="ar-SA"/>
        </w:rPr>
        <w:t xml:space="preserve">- реферативная база данных </w:t>
      </w:r>
      <w:r w:rsidR="001D5347" w:rsidRPr="00A325E9">
        <w:rPr>
          <w:i/>
          <w:iCs/>
          <w:lang w:val="en-US" w:eastAsia="ar-SA"/>
        </w:rPr>
        <w:t>Scopus</w:t>
      </w:r>
      <w:r w:rsidR="001D5347" w:rsidRPr="00A325E9">
        <w:rPr>
          <w:i/>
          <w:iCs/>
          <w:lang w:eastAsia="ar-SA"/>
        </w:rPr>
        <w:t xml:space="preserve"> – международная универсальная реферативная база данных;</w:t>
      </w:r>
    </w:p>
    <w:p w14:paraId="4F4F324F" w14:textId="77777777" w:rsidR="001D5347" w:rsidRPr="00A325E9" w:rsidRDefault="00714002" w:rsidP="001D5347">
      <w:pPr>
        <w:numPr>
          <w:ilvl w:val="0"/>
          <w:numId w:val="45"/>
        </w:numPr>
        <w:shd w:val="clear" w:color="auto" w:fill="FFFFFF"/>
        <w:tabs>
          <w:tab w:val="clear" w:pos="-394"/>
          <w:tab w:val="num" w:pos="0"/>
        </w:tabs>
        <w:suppressAutoHyphens/>
        <w:spacing w:line="100" w:lineRule="atLeast"/>
        <w:ind w:left="720"/>
        <w:jc w:val="both"/>
        <w:rPr>
          <w:lang w:eastAsia="ar-SA"/>
        </w:rPr>
      </w:pPr>
      <w:hyperlink r:id="rId34" w:history="1">
        <w:r w:rsidR="001D5347" w:rsidRPr="00A325E9">
          <w:rPr>
            <w:rStyle w:val="af3"/>
            <w:i/>
            <w:iCs/>
            <w:lang w:val="en-US" w:eastAsia="ar-SA"/>
          </w:rPr>
          <w:t>http</w:t>
        </w:r>
        <w:r w:rsidR="001D5347" w:rsidRPr="00A325E9">
          <w:rPr>
            <w:rStyle w:val="af3"/>
            <w:i/>
            <w:iCs/>
            <w:lang w:eastAsia="ar-SA"/>
          </w:rPr>
          <w:t>://</w:t>
        </w:r>
        <w:proofErr w:type="spellStart"/>
        <w:r w:rsidR="001D5347" w:rsidRPr="00A325E9">
          <w:rPr>
            <w:rStyle w:val="af3"/>
            <w:i/>
            <w:iCs/>
            <w:lang w:val="en-US" w:eastAsia="ar-SA"/>
          </w:rPr>
          <w:t>elibrary</w:t>
        </w:r>
        <w:proofErr w:type="spellEnd"/>
        <w:r w:rsidR="001D5347" w:rsidRPr="00A325E9">
          <w:rPr>
            <w:rStyle w:val="af3"/>
            <w:i/>
            <w:iCs/>
            <w:lang w:eastAsia="ar-SA"/>
          </w:rPr>
          <w:t>.</w:t>
        </w:r>
        <w:proofErr w:type="spellStart"/>
        <w:r w:rsidR="001D5347" w:rsidRPr="00A325E9">
          <w:rPr>
            <w:rStyle w:val="af3"/>
            <w:i/>
            <w:iCs/>
            <w:lang w:val="en-US" w:eastAsia="ar-SA"/>
          </w:rPr>
          <w:t>ru</w:t>
        </w:r>
        <w:proofErr w:type="spellEnd"/>
        <w:r w:rsidR="001D5347" w:rsidRPr="00A325E9">
          <w:rPr>
            <w:rStyle w:val="af3"/>
            <w:i/>
            <w:iCs/>
            <w:lang w:eastAsia="ar-SA"/>
          </w:rPr>
          <w:t>/</w:t>
        </w:r>
        <w:proofErr w:type="spellStart"/>
        <w:r w:rsidR="001D5347" w:rsidRPr="00A325E9">
          <w:rPr>
            <w:rStyle w:val="af3"/>
            <w:i/>
            <w:iCs/>
            <w:lang w:val="en-US" w:eastAsia="ar-SA"/>
          </w:rPr>
          <w:t>defaultx</w:t>
        </w:r>
        <w:proofErr w:type="spellEnd"/>
        <w:r w:rsidR="001D5347" w:rsidRPr="00A325E9">
          <w:rPr>
            <w:rStyle w:val="af3"/>
            <w:i/>
            <w:iCs/>
            <w:lang w:eastAsia="ar-SA"/>
          </w:rPr>
          <w:t>.</w:t>
        </w:r>
        <w:r w:rsidR="001D5347" w:rsidRPr="00A325E9">
          <w:rPr>
            <w:rStyle w:val="af3"/>
            <w:i/>
            <w:iCs/>
            <w:lang w:val="en-US" w:eastAsia="ar-SA"/>
          </w:rPr>
          <w:t>asp</w:t>
        </w:r>
      </w:hyperlink>
      <w:r w:rsidR="001D5347" w:rsidRPr="00A325E9">
        <w:rPr>
          <w:i/>
          <w:iCs/>
          <w:lang w:val="en-US" w:eastAsia="ar-SA"/>
        </w:rPr>
        <w:t> </w:t>
      </w:r>
      <w:r w:rsidR="001D5347" w:rsidRPr="00A325E9">
        <w:rPr>
          <w:i/>
          <w:iCs/>
          <w:lang w:eastAsia="ar-SA"/>
        </w:rPr>
        <w:t xml:space="preserve">- </w:t>
      </w:r>
      <w:r w:rsidR="001D5347" w:rsidRPr="00A325E9">
        <w:rPr>
          <w:i/>
          <w:iCs/>
          <w:lang w:val="en-US" w:eastAsia="ar-SA"/>
        </w:rPr>
        <w:t>  </w:t>
      </w:r>
      <w:r w:rsidR="001D5347" w:rsidRPr="00A325E9">
        <w:rPr>
          <w:i/>
          <w:iCs/>
          <w:lang w:eastAsia="ar-SA"/>
        </w:rPr>
        <w:t>крупнейший российский информационный портал</w:t>
      </w:r>
      <w:r w:rsidR="001D5347" w:rsidRPr="00A325E9">
        <w:rPr>
          <w:i/>
          <w:iCs/>
          <w:lang w:val="en-US" w:eastAsia="ar-SA"/>
        </w:rPr>
        <w:t> </w:t>
      </w:r>
      <w:r w:rsidR="001D5347" w:rsidRPr="00A325E9">
        <w:rPr>
          <w:i/>
          <w:iCs/>
          <w:lang w:eastAsia="ar-SA"/>
        </w:rPr>
        <w:t>электронных журналов и баз данных по всем отраслям наук;</w:t>
      </w:r>
    </w:p>
    <w:p w14:paraId="2C49E9E6" w14:textId="77777777" w:rsidR="001D5347" w:rsidRPr="00A325E9" w:rsidRDefault="00714002" w:rsidP="001D5347">
      <w:pPr>
        <w:numPr>
          <w:ilvl w:val="0"/>
          <w:numId w:val="45"/>
        </w:numPr>
        <w:shd w:val="clear" w:color="auto" w:fill="FFFFFF"/>
        <w:tabs>
          <w:tab w:val="clear" w:pos="-394"/>
          <w:tab w:val="num" w:pos="0"/>
        </w:tabs>
        <w:suppressAutoHyphens/>
        <w:spacing w:line="100" w:lineRule="atLeast"/>
        <w:ind w:left="720"/>
        <w:jc w:val="both"/>
        <w:rPr>
          <w:lang w:eastAsia="ar-SA"/>
        </w:rPr>
      </w:pPr>
      <w:hyperlink r:id="rId35" w:history="1">
        <w:r w:rsidR="001D5347" w:rsidRPr="00A325E9">
          <w:rPr>
            <w:rStyle w:val="af3"/>
            <w:i/>
            <w:iCs/>
            <w:lang w:val="en-US" w:eastAsia="ar-SA"/>
          </w:rPr>
          <w:t>http</w:t>
        </w:r>
        <w:r w:rsidR="001D5347" w:rsidRPr="00A325E9">
          <w:rPr>
            <w:rStyle w:val="af3"/>
            <w:i/>
            <w:iCs/>
            <w:lang w:eastAsia="ar-SA"/>
          </w:rPr>
          <w:t>://</w:t>
        </w:r>
        <w:proofErr w:type="spellStart"/>
        <w:r w:rsidR="001D5347" w:rsidRPr="00A325E9">
          <w:rPr>
            <w:rStyle w:val="af3"/>
            <w:i/>
            <w:iCs/>
            <w:lang w:val="en-US" w:eastAsia="ar-SA"/>
          </w:rPr>
          <w:t>arxiv</w:t>
        </w:r>
        <w:proofErr w:type="spellEnd"/>
        <w:r w:rsidR="001D5347" w:rsidRPr="00A325E9">
          <w:rPr>
            <w:rStyle w:val="af3"/>
            <w:i/>
            <w:iCs/>
            <w:lang w:eastAsia="ar-SA"/>
          </w:rPr>
          <w:t>.</w:t>
        </w:r>
        <w:r w:rsidR="001D5347" w:rsidRPr="00A325E9">
          <w:rPr>
            <w:rStyle w:val="af3"/>
            <w:i/>
            <w:iCs/>
            <w:lang w:val="en-US" w:eastAsia="ar-SA"/>
          </w:rPr>
          <w:t>org</w:t>
        </w:r>
      </w:hyperlink>
      <w:r w:rsidR="001D5347" w:rsidRPr="00A325E9">
        <w:rPr>
          <w:i/>
          <w:iCs/>
          <w:lang w:val="en-US" w:eastAsia="ar-SA"/>
        </w:rPr>
        <w:t> </w:t>
      </w:r>
      <w:r w:rsidR="001D5347" w:rsidRPr="00A325E9">
        <w:rPr>
          <w:i/>
          <w:iCs/>
          <w:lang w:eastAsia="ar-SA"/>
        </w:rPr>
        <w:t>— база данных полнотекстовых электронных публикаций научных статей по физике, математике, информатике;</w:t>
      </w:r>
    </w:p>
    <w:p w14:paraId="2A9EF74B" w14:textId="77777777" w:rsidR="001D5347" w:rsidRPr="00A325E9" w:rsidRDefault="001D5347" w:rsidP="001D5347">
      <w:pPr>
        <w:numPr>
          <w:ilvl w:val="0"/>
          <w:numId w:val="45"/>
        </w:numPr>
        <w:shd w:val="clear" w:color="auto" w:fill="FFFFFF"/>
        <w:tabs>
          <w:tab w:val="clear" w:pos="-394"/>
          <w:tab w:val="num" w:pos="0"/>
        </w:tabs>
        <w:suppressAutoHyphens/>
        <w:spacing w:line="100" w:lineRule="atLeast"/>
        <w:ind w:left="720"/>
        <w:jc w:val="both"/>
        <w:rPr>
          <w:lang w:eastAsia="ar-SA"/>
        </w:rPr>
      </w:pPr>
      <w:r w:rsidRPr="00A325E9">
        <w:rPr>
          <w:lang w:eastAsia="ar-SA"/>
        </w:rPr>
        <w:t xml:space="preserve">http://www.garant.ru/ - Справочно-правовая система (СПС)  «Гарант», комплексная правовая поддержка пользователей по законодательству </w:t>
      </w:r>
      <w:proofErr w:type="gramStart"/>
      <w:r w:rsidRPr="00A325E9">
        <w:rPr>
          <w:lang w:eastAsia="ar-SA"/>
        </w:rPr>
        <w:t>Р</w:t>
      </w:r>
      <w:proofErr w:type="gramEnd"/>
      <w:r w:rsidRPr="00A325E9">
        <w:rPr>
          <w:lang w:eastAsia="ar-SA"/>
        </w:rPr>
        <w:t xml:space="preserve"> Ф;</w:t>
      </w:r>
    </w:p>
    <w:p w14:paraId="2F81D0D0" w14:textId="77777777" w:rsidR="001D5347" w:rsidRPr="00A325E9" w:rsidRDefault="001D5347" w:rsidP="001D5347">
      <w:pPr>
        <w:shd w:val="clear" w:color="auto" w:fill="FFFFFF"/>
        <w:suppressAutoHyphens/>
        <w:spacing w:line="100" w:lineRule="atLeast"/>
        <w:jc w:val="both"/>
        <w:rPr>
          <w:lang w:eastAsia="ar-SA"/>
        </w:rPr>
      </w:pPr>
    </w:p>
    <w:p w14:paraId="223489DD" w14:textId="77777777" w:rsidR="001D5347" w:rsidRPr="00A325E9" w:rsidRDefault="001D5347" w:rsidP="001D5347">
      <w:pPr>
        <w:shd w:val="clear" w:color="auto" w:fill="FFFFFF"/>
        <w:suppressAutoHyphens/>
        <w:spacing w:line="100" w:lineRule="atLeast"/>
        <w:jc w:val="both"/>
        <w:rPr>
          <w:lang w:eastAsia="ar-SA"/>
        </w:rPr>
      </w:pPr>
    </w:p>
    <w:p w14:paraId="2DE1343A" w14:textId="77777777" w:rsidR="00984BF4" w:rsidRPr="00A325E9" w:rsidRDefault="00984BF4" w:rsidP="00984BF4">
      <w:pPr>
        <w:tabs>
          <w:tab w:val="right" w:leader="underscore" w:pos="8505"/>
        </w:tabs>
        <w:jc w:val="both"/>
        <w:rPr>
          <w:highlight w:val="yellow"/>
        </w:rPr>
      </w:pPr>
    </w:p>
    <w:p w14:paraId="339D58CE" w14:textId="34A251D8" w:rsidR="00984BF4" w:rsidRPr="00A325E9" w:rsidRDefault="00984BF4" w:rsidP="00984BF4">
      <w:pPr>
        <w:tabs>
          <w:tab w:val="right" w:leader="underscore" w:pos="8505"/>
        </w:tabs>
        <w:jc w:val="both"/>
      </w:pPr>
      <w:r w:rsidRPr="00A325E9">
        <w:t xml:space="preserve">Лицензионное программное обеспечение  </w:t>
      </w:r>
    </w:p>
    <w:p w14:paraId="7B74CCEA" w14:textId="77777777" w:rsidR="00984BF4" w:rsidRPr="00A325E9" w:rsidRDefault="00984BF4" w:rsidP="00984BF4">
      <w:pPr>
        <w:tabs>
          <w:tab w:val="right" w:leader="underscore" w:pos="8505"/>
        </w:tabs>
        <w:jc w:val="both"/>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6265"/>
        <w:gridCol w:w="2410"/>
      </w:tblGrid>
      <w:tr w:rsidR="000170B1" w:rsidRPr="00E11E24" w14:paraId="3FA81B52" w14:textId="77777777" w:rsidTr="00B70E3E">
        <w:trPr>
          <w:tblHeader/>
        </w:trPr>
        <w:tc>
          <w:tcPr>
            <w:tcW w:w="534" w:type="dxa"/>
            <w:tcBorders>
              <w:top w:val="single" w:sz="4" w:space="0" w:color="auto"/>
              <w:left w:val="single" w:sz="4" w:space="0" w:color="auto"/>
              <w:bottom w:val="single" w:sz="4" w:space="0" w:color="auto"/>
              <w:right w:val="single" w:sz="4" w:space="0" w:color="auto"/>
            </w:tcBorders>
          </w:tcPr>
          <w:p w14:paraId="249F0E37" w14:textId="77777777" w:rsidR="000170B1" w:rsidRPr="00E11E24" w:rsidRDefault="000170B1" w:rsidP="00B70E3E">
            <w:pPr>
              <w:jc w:val="center"/>
              <w:rPr>
                <w:b/>
              </w:rPr>
            </w:pPr>
            <w:r w:rsidRPr="00E11E24">
              <w:rPr>
                <w:b/>
              </w:rPr>
              <w:lastRenderedPageBreak/>
              <w:t xml:space="preserve">№ </w:t>
            </w:r>
            <w:proofErr w:type="gramStart"/>
            <w:r w:rsidRPr="00E11E24">
              <w:rPr>
                <w:b/>
              </w:rPr>
              <w:t>п</w:t>
            </w:r>
            <w:proofErr w:type="gramEnd"/>
            <w:r w:rsidRPr="00E11E24">
              <w:rPr>
                <w:b/>
              </w:rPr>
              <w:t>/п</w:t>
            </w:r>
          </w:p>
        </w:tc>
        <w:tc>
          <w:tcPr>
            <w:tcW w:w="6265" w:type="dxa"/>
            <w:tcBorders>
              <w:top w:val="single" w:sz="4" w:space="0" w:color="auto"/>
              <w:left w:val="single" w:sz="4" w:space="0" w:color="auto"/>
              <w:bottom w:val="single" w:sz="4" w:space="0" w:color="auto"/>
              <w:right w:val="single" w:sz="4" w:space="0" w:color="auto"/>
            </w:tcBorders>
          </w:tcPr>
          <w:p w14:paraId="04F11206" w14:textId="77777777" w:rsidR="000170B1" w:rsidRPr="00E11E24" w:rsidRDefault="000170B1" w:rsidP="00B70E3E">
            <w:pPr>
              <w:ind w:firstLine="397"/>
              <w:jc w:val="center"/>
              <w:rPr>
                <w:b/>
              </w:rPr>
            </w:pPr>
            <w:r w:rsidRPr="00E11E24">
              <w:rPr>
                <w:b/>
              </w:rPr>
              <w:t>Наименование документов и материалов с указанием реквизитов</w:t>
            </w:r>
          </w:p>
        </w:tc>
        <w:tc>
          <w:tcPr>
            <w:tcW w:w="2410" w:type="dxa"/>
            <w:tcBorders>
              <w:top w:val="single" w:sz="4" w:space="0" w:color="auto"/>
              <w:left w:val="single" w:sz="4" w:space="0" w:color="auto"/>
              <w:bottom w:val="single" w:sz="4" w:space="0" w:color="auto"/>
              <w:right w:val="single" w:sz="4" w:space="0" w:color="auto"/>
            </w:tcBorders>
          </w:tcPr>
          <w:p w14:paraId="2F4D32F1" w14:textId="77777777" w:rsidR="000170B1" w:rsidRPr="00E11E24" w:rsidRDefault="000170B1" w:rsidP="00B70E3E">
            <w:pPr>
              <w:jc w:val="center"/>
              <w:rPr>
                <w:b/>
              </w:rPr>
            </w:pPr>
            <w:r w:rsidRPr="00E11E24">
              <w:rPr>
                <w:b/>
              </w:rPr>
              <w:t>Дата получения документов</w:t>
            </w:r>
          </w:p>
        </w:tc>
      </w:tr>
      <w:tr w:rsidR="000170B1" w:rsidRPr="00E11E24" w14:paraId="72280307" w14:textId="77777777" w:rsidTr="00B70E3E">
        <w:trPr>
          <w:tblHeader/>
        </w:trPr>
        <w:tc>
          <w:tcPr>
            <w:tcW w:w="534" w:type="dxa"/>
            <w:tcBorders>
              <w:top w:val="single" w:sz="4" w:space="0" w:color="auto"/>
              <w:left w:val="single" w:sz="4" w:space="0" w:color="auto"/>
              <w:bottom w:val="single" w:sz="4" w:space="0" w:color="auto"/>
              <w:right w:val="single" w:sz="4" w:space="0" w:color="auto"/>
            </w:tcBorders>
          </w:tcPr>
          <w:p w14:paraId="2F2CF57A" w14:textId="77777777" w:rsidR="000170B1" w:rsidRPr="00E11E24" w:rsidRDefault="000170B1" w:rsidP="00B70E3E">
            <w:pPr>
              <w:jc w:val="center"/>
              <w:rPr>
                <w:b/>
                <w:lang w:val="en-US"/>
              </w:rPr>
            </w:pPr>
            <w:r w:rsidRPr="00E11E24">
              <w:rPr>
                <w:b/>
                <w:lang w:val="en-US"/>
              </w:rPr>
              <w:t>1.</w:t>
            </w:r>
          </w:p>
        </w:tc>
        <w:tc>
          <w:tcPr>
            <w:tcW w:w="6265" w:type="dxa"/>
            <w:tcBorders>
              <w:top w:val="single" w:sz="4" w:space="0" w:color="auto"/>
              <w:left w:val="single" w:sz="4" w:space="0" w:color="auto"/>
              <w:bottom w:val="single" w:sz="4" w:space="0" w:color="auto"/>
              <w:right w:val="single" w:sz="4" w:space="0" w:color="auto"/>
            </w:tcBorders>
          </w:tcPr>
          <w:p w14:paraId="6AD2173E" w14:textId="77777777" w:rsidR="000170B1" w:rsidRPr="00E11E24" w:rsidRDefault="000170B1" w:rsidP="00B70E3E">
            <w:pPr>
              <w:jc w:val="center"/>
              <w:rPr>
                <w:lang w:val="en-US"/>
              </w:rPr>
            </w:pPr>
            <w:r w:rsidRPr="00E11E24">
              <w:rPr>
                <w:lang w:val="en-US"/>
              </w:rPr>
              <w:t xml:space="preserve">Microsoft Windows 10 HOME Russian OLP NL Academic Edition Legalization </w:t>
            </w:r>
            <w:proofErr w:type="spellStart"/>
            <w:r w:rsidRPr="00E11E24">
              <w:rPr>
                <w:lang w:val="en-US"/>
              </w:rPr>
              <w:t>GetGenuine</w:t>
            </w:r>
            <w:proofErr w:type="spellEnd"/>
            <w:r w:rsidRPr="00E11E24">
              <w:rPr>
                <w:lang w:val="en-US"/>
              </w:rPr>
              <w:t xml:space="preserve">, 60 </w:t>
            </w:r>
            <w:r w:rsidRPr="00E11E24">
              <w:t>лицензий</w:t>
            </w:r>
            <w:r w:rsidRPr="00E11E24">
              <w:rPr>
                <w:lang w:val="en-US"/>
              </w:rPr>
              <w:t xml:space="preserve">, </w:t>
            </w:r>
            <w:r w:rsidRPr="00E11E24">
              <w:t>артикул</w:t>
            </w:r>
            <w:r w:rsidRPr="00E11E24">
              <w:rPr>
                <w:lang w:val="en-US"/>
              </w:rPr>
              <w:t xml:space="preserve"> KW9-00322, </w:t>
            </w:r>
            <w:r w:rsidRPr="00E11E24">
              <w:t>Договор</w:t>
            </w:r>
            <w:r w:rsidRPr="00E11E24">
              <w:rPr>
                <w:lang w:val="en-US"/>
              </w:rPr>
              <w:t xml:space="preserve"> </w:t>
            </w:r>
            <w:r w:rsidRPr="00E11E24">
              <w:t>с</w:t>
            </w:r>
            <w:r w:rsidRPr="00E11E24">
              <w:rPr>
                <w:lang w:val="en-US"/>
              </w:rPr>
              <w:t xml:space="preserve"> </w:t>
            </w:r>
            <w:r w:rsidRPr="00E11E24">
              <w:t>ЗАО</w:t>
            </w:r>
            <w:r w:rsidRPr="00E11E24">
              <w:rPr>
                <w:lang w:val="en-US"/>
              </w:rPr>
              <w:t xml:space="preserve"> «</w:t>
            </w:r>
            <w:r w:rsidRPr="00E11E24">
              <w:t>Софт</w:t>
            </w:r>
            <w:r w:rsidRPr="00E11E24">
              <w:rPr>
                <w:lang w:val="en-US"/>
              </w:rPr>
              <w:t xml:space="preserve"> </w:t>
            </w:r>
            <w:proofErr w:type="spellStart"/>
            <w:r w:rsidRPr="00E11E24">
              <w:t>Лайн</w:t>
            </w:r>
            <w:proofErr w:type="spellEnd"/>
            <w:r w:rsidRPr="00E11E24">
              <w:rPr>
                <w:lang w:val="en-US"/>
              </w:rPr>
              <w:t xml:space="preserve"> </w:t>
            </w:r>
            <w:r w:rsidRPr="00E11E24">
              <w:t>Трейд</w:t>
            </w:r>
            <w:r w:rsidRPr="00E11E24">
              <w:rPr>
                <w:lang w:val="en-US"/>
              </w:rPr>
              <w:t>» №510/2015</w:t>
            </w:r>
          </w:p>
          <w:p w14:paraId="18D2A222" w14:textId="77777777" w:rsidR="000170B1" w:rsidRPr="00E11E24" w:rsidRDefault="000170B1" w:rsidP="00B70E3E">
            <w:pPr>
              <w:ind w:firstLine="397"/>
              <w:jc w:val="center"/>
              <w:rPr>
                <w:b/>
                <w:lang w:val="en-US"/>
              </w:rPr>
            </w:pPr>
          </w:p>
        </w:tc>
        <w:tc>
          <w:tcPr>
            <w:tcW w:w="2410" w:type="dxa"/>
            <w:tcBorders>
              <w:top w:val="single" w:sz="4" w:space="0" w:color="auto"/>
              <w:left w:val="single" w:sz="4" w:space="0" w:color="auto"/>
              <w:bottom w:val="single" w:sz="4" w:space="0" w:color="auto"/>
              <w:right w:val="single" w:sz="4" w:space="0" w:color="auto"/>
            </w:tcBorders>
          </w:tcPr>
          <w:p w14:paraId="63A2A886" w14:textId="77777777" w:rsidR="000170B1" w:rsidRPr="00E11E24" w:rsidRDefault="000170B1" w:rsidP="00B70E3E">
            <w:pPr>
              <w:jc w:val="center"/>
              <w:rPr>
                <w:b/>
              </w:rPr>
            </w:pPr>
            <w:r w:rsidRPr="00E11E24">
              <w:t>15.12.2015г.</w:t>
            </w:r>
          </w:p>
        </w:tc>
      </w:tr>
      <w:tr w:rsidR="000170B1" w:rsidRPr="00E11E24" w14:paraId="3376FCCB" w14:textId="77777777" w:rsidTr="00B70E3E">
        <w:trPr>
          <w:tblHeader/>
        </w:trPr>
        <w:tc>
          <w:tcPr>
            <w:tcW w:w="534" w:type="dxa"/>
            <w:tcBorders>
              <w:top w:val="single" w:sz="4" w:space="0" w:color="auto"/>
              <w:left w:val="single" w:sz="4" w:space="0" w:color="auto"/>
              <w:bottom w:val="single" w:sz="4" w:space="0" w:color="auto"/>
              <w:right w:val="single" w:sz="4" w:space="0" w:color="auto"/>
            </w:tcBorders>
          </w:tcPr>
          <w:p w14:paraId="04092865" w14:textId="77777777" w:rsidR="000170B1" w:rsidRPr="00E11E24" w:rsidRDefault="000170B1" w:rsidP="00B70E3E">
            <w:pPr>
              <w:jc w:val="center"/>
              <w:rPr>
                <w:b/>
                <w:lang w:val="en-US"/>
              </w:rPr>
            </w:pPr>
            <w:r w:rsidRPr="00E11E24">
              <w:rPr>
                <w:b/>
              </w:rPr>
              <w:t>2</w:t>
            </w:r>
            <w:r w:rsidRPr="00E11E24">
              <w:rPr>
                <w:b/>
                <w:lang w:val="en-US"/>
              </w:rPr>
              <w:t>.</w:t>
            </w:r>
          </w:p>
        </w:tc>
        <w:tc>
          <w:tcPr>
            <w:tcW w:w="6265" w:type="dxa"/>
            <w:tcBorders>
              <w:top w:val="single" w:sz="4" w:space="0" w:color="auto"/>
              <w:left w:val="single" w:sz="4" w:space="0" w:color="auto"/>
              <w:bottom w:val="single" w:sz="4" w:space="0" w:color="auto"/>
              <w:right w:val="single" w:sz="4" w:space="0" w:color="auto"/>
            </w:tcBorders>
          </w:tcPr>
          <w:p w14:paraId="6E5F601D" w14:textId="77777777" w:rsidR="000170B1" w:rsidRPr="00E11E24" w:rsidRDefault="000170B1" w:rsidP="00B70E3E">
            <w:pPr>
              <w:jc w:val="center"/>
              <w:rPr>
                <w:lang w:val="en-US"/>
              </w:rPr>
            </w:pPr>
            <w:r w:rsidRPr="00E11E24">
              <w:rPr>
                <w:lang w:val="en-US"/>
              </w:rPr>
              <w:t xml:space="preserve">Microsoft Office Standard 2016 Russian OLP NL Academic Edition, 60 </w:t>
            </w:r>
            <w:r w:rsidRPr="00E11E24">
              <w:t>лицензий</w:t>
            </w:r>
            <w:r w:rsidRPr="00E11E24">
              <w:rPr>
                <w:lang w:val="en-US"/>
              </w:rPr>
              <w:t xml:space="preserve">, </w:t>
            </w:r>
            <w:r w:rsidRPr="00E11E24">
              <w:t>артикул</w:t>
            </w:r>
            <w:r w:rsidRPr="00E11E24">
              <w:rPr>
                <w:lang w:val="en-US"/>
              </w:rPr>
              <w:t xml:space="preserve"> 021-10548, </w:t>
            </w:r>
            <w:r w:rsidRPr="00E11E24">
              <w:t>Договор</w:t>
            </w:r>
            <w:r w:rsidRPr="00E11E24">
              <w:rPr>
                <w:lang w:val="en-US"/>
              </w:rPr>
              <w:t xml:space="preserve"> </w:t>
            </w:r>
            <w:r w:rsidRPr="00E11E24">
              <w:t>бюджетного</w:t>
            </w:r>
            <w:r w:rsidRPr="00E11E24">
              <w:rPr>
                <w:lang w:val="en-US"/>
              </w:rPr>
              <w:t xml:space="preserve"> </w:t>
            </w:r>
            <w:r w:rsidRPr="00E11E24">
              <w:t>учреждения</w:t>
            </w:r>
            <w:r w:rsidRPr="00E11E24">
              <w:rPr>
                <w:lang w:val="en-US"/>
              </w:rPr>
              <w:t xml:space="preserve"> </w:t>
            </w:r>
            <w:r w:rsidRPr="00E11E24">
              <w:t>с</w:t>
            </w:r>
            <w:r w:rsidRPr="00E11E24">
              <w:rPr>
                <w:lang w:val="en-US"/>
              </w:rPr>
              <w:t xml:space="preserve"> </w:t>
            </w:r>
            <w:r w:rsidRPr="00E11E24">
              <w:t>ЗАО</w:t>
            </w:r>
            <w:r w:rsidRPr="00E11E24">
              <w:rPr>
                <w:lang w:val="en-US"/>
              </w:rPr>
              <w:t xml:space="preserve"> «</w:t>
            </w:r>
            <w:r w:rsidRPr="00E11E24">
              <w:t>Софт</w:t>
            </w:r>
            <w:r w:rsidRPr="00E11E24">
              <w:rPr>
                <w:lang w:val="en-US"/>
              </w:rPr>
              <w:t xml:space="preserve"> </w:t>
            </w:r>
            <w:proofErr w:type="spellStart"/>
            <w:r w:rsidRPr="00E11E24">
              <w:t>Лайн</w:t>
            </w:r>
            <w:proofErr w:type="spellEnd"/>
            <w:r w:rsidRPr="00E11E24">
              <w:rPr>
                <w:lang w:val="en-US"/>
              </w:rPr>
              <w:t xml:space="preserve"> </w:t>
            </w:r>
            <w:r w:rsidRPr="00E11E24">
              <w:t>Трейд</w:t>
            </w:r>
            <w:r w:rsidRPr="00E11E24">
              <w:rPr>
                <w:lang w:val="en-US"/>
              </w:rPr>
              <w:t>» №511/2015</w:t>
            </w:r>
          </w:p>
        </w:tc>
        <w:tc>
          <w:tcPr>
            <w:tcW w:w="2410" w:type="dxa"/>
            <w:tcBorders>
              <w:top w:val="single" w:sz="4" w:space="0" w:color="auto"/>
              <w:left w:val="single" w:sz="4" w:space="0" w:color="auto"/>
              <w:bottom w:val="single" w:sz="4" w:space="0" w:color="auto"/>
              <w:right w:val="single" w:sz="4" w:space="0" w:color="auto"/>
            </w:tcBorders>
          </w:tcPr>
          <w:p w14:paraId="5BF725EE" w14:textId="77777777" w:rsidR="000170B1" w:rsidRPr="00E11E24" w:rsidRDefault="000170B1" w:rsidP="00B70E3E">
            <w:pPr>
              <w:jc w:val="center"/>
              <w:rPr>
                <w:lang w:val="en-US"/>
              </w:rPr>
            </w:pPr>
            <w:r w:rsidRPr="00E11E24">
              <w:t>15.12.2015г.</w:t>
            </w:r>
          </w:p>
        </w:tc>
      </w:tr>
    </w:tbl>
    <w:p w14:paraId="4AE619A7" w14:textId="77777777" w:rsidR="00984BF4" w:rsidRPr="00A325E9" w:rsidRDefault="00984BF4" w:rsidP="00984BF4">
      <w:pPr>
        <w:tabs>
          <w:tab w:val="right" w:leader="underscore" w:pos="8505"/>
        </w:tabs>
        <w:jc w:val="both"/>
      </w:pPr>
    </w:p>
    <w:p w14:paraId="78730431" w14:textId="77777777" w:rsidR="00984BF4" w:rsidRPr="00A325E9" w:rsidRDefault="00984BF4" w:rsidP="00984BF4">
      <w:pPr>
        <w:tabs>
          <w:tab w:val="right" w:leader="underscore" w:pos="8505"/>
        </w:tabs>
        <w:jc w:val="both"/>
      </w:pPr>
    </w:p>
    <w:p w14:paraId="6F74B48C" w14:textId="77777777" w:rsidR="00984BF4" w:rsidRPr="00A325E9" w:rsidRDefault="00984BF4" w:rsidP="00984BF4">
      <w:pPr>
        <w:tabs>
          <w:tab w:val="right" w:leader="underscore" w:pos="8505"/>
        </w:tabs>
        <w:jc w:val="both"/>
      </w:pPr>
    </w:p>
    <w:p w14:paraId="6B3F5CA9" w14:textId="77777777" w:rsidR="00984BF4" w:rsidRPr="00A325E9" w:rsidRDefault="00984BF4" w:rsidP="00984BF4">
      <w:pPr>
        <w:tabs>
          <w:tab w:val="right" w:leader="underscore" w:pos="8505"/>
        </w:tabs>
        <w:jc w:val="both"/>
      </w:pPr>
    </w:p>
    <w:p w14:paraId="78D2BEB2" w14:textId="77777777" w:rsidR="00984BF4" w:rsidRPr="00A325E9" w:rsidRDefault="00984BF4" w:rsidP="00984BF4">
      <w:pPr>
        <w:tabs>
          <w:tab w:val="right" w:leader="underscore" w:pos="8505"/>
        </w:tabs>
        <w:jc w:val="both"/>
      </w:pPr>
    </w:p>
    <w:p w14:paraId="04BDC411" w14:textId="77777777" w:rsidR="00984BF4" w:rsidRPr="00A325E9" w:rsidRDefault="00984BF4" w:rsidP="00984BF4"/>
    <w:p w14:paraId="79E08F84" w14:textId="77424B3C" w:rsidR="004925D7" w:rsidRPr="00A325E9" w:rsidRDefault="004925D7" w:rsidP="00F5486D">
      <w:pPr>
        <w:pStyle w:val="3"/>
      </w:pPr>
      <w:bookmarkStart w:id="8" w:name="_Toc62039712"/>
      <w:r w:rsidRPr="00A325E9">
        <w:t xml:space="preserve">ЛИСТ </w:t>
      </w:r>
      <w:proofErr w:type="gramStart"/>
      <w:r w:rsidRPr="00A325E9">
        <w:t>УЧЕТА ОБНОВЛЕНИЙ РАБОЧЕЙ ПРОГРАММЫ</w:t>
      </w:r>
      <w:bookmarkEnd w:id="8"/>
      <w:r w:rsidRPr="00A325E9">
        <w:t xml:space="preserve"> </w:t>
      </w:r>
      <w:r w:rsidR="009B4BCD" w:rsidRPr="00A325E9">
        <w:t>УЧЕБНОЙ ДИСЦИПЛИНЫ/МОДУЛЯ</w:t>
      </w:r>
      <w:proofErr w:type="gramEnd"/>
    </w:p>
    <w:p w14:paraId="36EEC007" w14:textId="76E808E1" w:rsidR="004925D7" w:rsidRPr="00A325E9" w:rsidRDefault="004925D7" w:rsidP="004925D7">
      <w:pPr>
        <w:ind w:firstLine="709"/>
        <w:contextualSpacing/>
        <w:jc w:val="both"/>
        <w:rPr>
          <w:rFonts w:eastAsia="Times New Roman"/>
          <w:sz w:val="24"/>
          <w:szCs w:val="24"/>
        </w:rPr>
      </w:pPr>
      <w:r w:rsidRPr="00A325E9">
        <w:rPr>
          <w:rFonts w:eastAsia="Times New Roman"/>
          <w:sz w:val="24"/>
          <w:szCs w:val="24"/>
        </w:rPr>
        <w:t xml:space="preserve">В рабочую программу </w:t>
      </w:r>
      <w:r w:rsidR="009B4BCD" w:rsidRPr="00A325E9">
        <w:rPr>
          <w:rFonts w:eastAsia="Times New Roman"/>
          <w:sz w:val="24"/>
          <w:szCs w:val="24"/>
        </w:rPr>
        <w:t>учебной дисциплины/модуля</w:t>
      </w:r>
      <w:r w:rsidRPr="00A325E9">
        <w:rPr>
          <w:rFonts w:eastAsia="Times New Roman"/>
          <w:sz w:val="24"/>
          <w:szCs w:val="24"/>
        </w:rPr>
        <w:t xml:space="preserve"> внесены изменения/обновления и утверждены на заседании кафедры:</w:t>
      </w:r>
    </w:p>
    <w:p w14:paraId="0049ADE1" w14:textId="77777777" w:rsidR="004925D7" w:rsidRPr="00A325E9" w:rsidRDefault="004925D7" w:rsidP="004925D7">
      <w:pPr>
        <w:jc w:val="center"/>
        <w:rPr>
          <w:rFonts w:eastAsia="Times New Roman"/>
          <w:sz w:val="24"/>
          <w:szCs w:val="24"/>
        </w:rPr>
      </w:pPr>
    </w:p>
    <w:tbl>
      <w:tblPr>
        <w:tblStyle w:val="a8"/>
        <w:tblW w:w="0" w:type="auto"/>
        <w:tblLook w:val="04A0" w:firstRow="1" w:lastRow="0" w:firstColumn="1" w:lastColumn="0" w:noHBand="0" w:noVBand="1"/>
      </w:tblPr>
      <w:tblGrid>
        <w:gridCol w:w="817"/>
        <w:gridCol w:w="1559"/>
        <w:gridCol w:w="5387"/>
        <w:gridCol w:w="1984"/>
      </w:tblGrid>
      <w:tr w:rsidR="0019484F" w:rsidRPr="00A325E9" w14:paraId="2D188362" w14:textId="77777777" w:rsidTr="0019484F">
        <w:tc>
          <w:tcPr>
            <w:tcW w:w="817" w:type="dxa"/>
            <w:shd w:val="clear" w:color="auto" w:fill="DBE5F1" w:themeFill="accent1" w:themeFillTint="33"/>
          </w:tcPr>
          <w:p w14:paraId="25A04258" w14:textId="77777777" w:rsidR="0019484F" w:rsidRPr="00A325E9" w:rsidRDefault="0019484F" w:rsidP="00B6294E">
            <w:pPr>
              <w:jc w:val="center"/>
              <w:rPr>
                <w:rFonts w:eastAsia="Times New Roman"/>
                <w:b/>
              </w:rPr>
            </w:pPr>
            <w:r w:rsidRPr="00A325E9">
              <w:rPr>
                <w:rFonts w:eastAsia="Times New Roman"/>
                <w:b/>
              </w:rPr>
              <w:t xml:space="preserve">№ </w:t>
            </w:r>
            <w:proofErr w:type="spellStart"/>
            <w:r w:rsidRPr="00A325E9">
              <w:rPr>
                <w:rFonts w:eastAsia="Times New Roman"/>
                <w:b/>
              </w:rPr>
              <w:t>пп</w:t>
            </w:r>
            <w:proofErr w:type="spellEnd"/>
          </w:p>
        </w:tc>
        <w:tc>
          <w:tcPr>
            <w:tcW w:w="1559" w:type="dxa"/>
            <w:shd w:val="clear" w:color="auto" w:fill="DBE5F1" w:themeFill="accent1" w:themeFillTint="33"/>
          </w:tcPr>
          <w:p w14:paraId="101DE6E4" w14:textId="77777777" w:rsidR="0019484F" w:rsidRPr="00A325E9" w:rsidRDefault="0019484F" w:rsidP="00B6294E">
            <w:pPr>
              <w:jc w:val="center"/>
              <w:rPr>
                <w:rFonts w:eastAsia="Times New Roman"/>
                <w:b/>
              </w:rPr>
            </w:pPr>
            <w:r w:rsidRPr="00A325E9">
              <w:rPr>
                <w:rFonts w:eastAsia="Times New Roman"/>
                <w:b/>
              </w:rPr>
              <w:t>год обновления РПД</w:t>
            </w:r>
          </w:p>
        </w:tc>
        <w:tc>
          <w:tcPr>
            <w:tcW w:w="5387" w:type="dxa"/>
            <w:shd w:val="clear" w:color="auto" w:fill="DBE5F1" w:themeFill="accent1" w:themeFillTint="33"/>
          </w:tcPr>
          <w:p w14:paraId="7F683FD9" w14:textId="77777777" w:rsidR="0019484F" w:rsidRPr="00A325E9" w:rsidRDefault="0019484F" w:rsidP="00B6294E">
            <w:pPr>
              <w:jc w:val="center"/>
              <w:rPr>
                <w:rFonts w:eastAsia="Times New Roman"/>
                <w:b/>
              </w:rPr>
            </w:pPr>
            <w:r w:rsidRPr="00A325E9">
              <w:rPr>
                <w:rFonts w:eastAsia="Times New Roman"/>
                <w:b/>
              </w:rPr>
              <w:t xml:space="preserve">характер изменений/обновлений </w:t>
            </w:r>
          </w:p>
          <w:p w14:paraId="6D66D54B" w14:textId="5D66693B" w:rsidR="0019484F" w:rsidRPr="00A325E9" w:rsidRDefault="0019484F" w:rsidP="00B6294E">
            <w:pPr>
              <w:jc w:val="center"/>
              <w:rPr>
                <w:rFonts w:eastAsia="Times New Roman"/>
                <w:b/>
              </w:rPr>
            </w:pPr>
            <w:r w:rsidRPr="00A325E9">
              <w:rPr>
                <w:rFonts w:eastAsia="Times New Roman"/>
                <w:b/>
              </w:rPr>
              <w:t>с указанием раздела</w:t>
            </w:r>
          </w:p>
        </w:tc>
        <w:tc>
          <w:tcPr>
            <w:tcW w:w="1984" w:type="dxa"/>
            <w:shd w:val="clear" w:color="auto" w:fill="DBE5F1" w:themeFill="accent1" w:themeFillTint="33"/>
          </w:tcPr>
          <w:p w14:paraId="662F6E2D" w14:textId="7A24B5FE" w:rsidR="0019484F" w:rsidRPr="00A325E9" w:rsidRDefault="0019484F" w:rsidP="00B6294E">
            <w:pPr>
              <w:jc w:val="center"/>
              <w:rPr>
                <w:rFonts w:eastAsia="Times New Roman"/>
                <w:b/>
              </w:rPr>
            </w:pPr>
            <w:r w:rsidRPr="00A325E9">
              <w:rPr>
                <w:rFonts w:eastAsia="Times New Roman"/>
                <w:b/>
              </w:rPr>
              <w:t xml:space="preserve">номер протокола и дата заседания </w:t>
            </w:r>
          </w:p>
          <w:p w14:paraId="44A29AC6" w14:textId="77777777" w:rsidR="0019484F" w:rsidRPr="00A325E9" w:rsidRDefault="0019484F" w:rsidP="00B6294E">
            <w:pPr>
              <w:jc w:val="center"/>
              <w:rPr>
                <w:rFonts w:eastAsia="Times New Roman"/>
                <w:b/>
              </w:rPr>
            </w:pPr>
            <w:r w:rsidRPr="00A325E9">
              <w:rPr>
                <w:rFonts w:eastAsia="Times New Roman"/>
                <w:b/>
              </w:rPr>
              <w:t>кафедры</w:t>
            </w:r>
          </w:p>
        </w:tc>
      </w:tr>
      <w:tr w:rsidR="0019484F" w:rsidRPr="00A325E9" w14:paraId="2000BFBA" w14:textId="77777777" w:rsidTr="0019484F">
        <w:tc>
          <w:tcPr>
            <w:tcW w:w="817" w:type="dxa"/>
          </w:tcPr>
          <w:p w14:paraId="20751E32" w14:textId="77777777" w:rsidR="0019484F" w:rsidRPr="00A325E9" w:rsidRDefault="0019484F" w:rsidP="00B6294E">
            <w:pPr>
              <w:jc w:val="center"/>
              <w:rPr>
                <w:rFonts w:eastAsia="Times New Roman"/>
                <w:sz w:val="24"/>
                <w:szCs w:val="24"/>
              </w:rPr>
            </w:pPr>
          </w:p>
        </w:tc>
        <w:tc>
          <w:tcPr>
            <w:tcW w:w="1559" w:type="dxa"/>
          </w:tcPr>
          <w:p w14:paraId="4814249A" w14:textId="77777777" w:rsidR="0019484F" w:rsidRPr="00A325E9" w:rsidRDefault="0019484F" w:rsidP="00B6294E">
            <w:pPr>
              <w:jc w:val="center"/>
              <w:rPr>
                <w:rFonts w:eastAsia="Times New Roman"/>
                <w:sz w:val="24"/>
                <w:szCs w:val="24"/>
              </w:rPr>
            </w:pPr>
          </w:p>
        </w:tc>
        <w:tc>
          <w:tcPr>
            <w:tcW w:w="5387" w:type="dxa"/>
          </w:tcPr>
          <w:p w14:paraId="4848EFE7" w14:textId="77777777" w:rsidR="0019484F" w:rsidRPr="00A325E9" w:rsidRDefault="0019484F" w:rsidP="00B6294E">
            <w:pPr>
              <w:jc w:val="center"/>
              <w:rPr>
                <w:rFonts w:eastAsia="Times New Roman"/>
                <w:sz w:val="24"/>
                <w:szCs w:val="24"/>
              </w:rPr>
            </w:pPr>
          </w:p>
        </w:tc>
        <w:tc>
          <w:tcPr>
            <w:tcW w:w="1984" w:type="dxa"/>
          </w:tcPr>
          <w:p w14:paraId="47CD09E0" w14:textId="1D11A08D" w:rsidR="0019484F" w:rsidRPr="00A325E9" w:rsidRDefault="0019484F" w:rsidP="00B6294E">
            <w:pPr>
              <w:jc w:val="center"/>
              <w:rPr>
                <w:rFonts w:eastAsia="Times New Roman"/>
                <w:sz w:val="24"/>
                <w:szCs w:val="24"/>
              </w:rPr>
            </w:pPr>
          </w:p>
        </w:tc>
      </w:tr>
      <w:tr w:rsidR="0019484F" w:rsidRPr="00A325E9" w14:paraId="2E3871FC" w14:textId="77777777" w:rsidTr="0019484F">
        <w:tc>
          <w:tcPr>
            <w:tcW w:w="817" w:type="dxa"/>
          </w:tcPr>
          <w:p w14:paraId="57C804E1" w14:textId="77777777" w:rsidR="0019484F" w:rsidRPr="00A325E9" w:rsidRDefault="0019484F" w:rsidP="00B6294E">
            <w:pPr>
              <w:jc w:val="center"/>
              <w:rPr>
                <w:rFonts w:eastAsia="Times New Roman"/>
                <w:sz w:val="24"/>
                <w:szCs w:val="24"/>
              </w:rPr>
            </w:pPr>
          </w:p>
        </w:tc>
        <w:tc>
          <w:tcPr>
            <w:tcW w:w="1559" w:type="dxa"/>
          </w:tcPr>
          <w:p w14:paraId="2F70226D" w14:textId="77777777" w:rsidR="0019484F" w:rsidRPr="00A325E9" w:rsidRDefault="0019484F" w:rsidP="00B6294E">
            <w:pPr>
              <w:jc w:val="center"/>
              <w:rPr>
                <w:rFonts w:eastAsia="Times New Roman"/>
                <w:sz w:val="24"/>
                <w:szCs w:val="24"/>
              </w:rPr>
            </w:pPr>
          </w:p>
        </w:tc>
        <w:tc>
          <w:tcPr>
            <w:tcW w:w="5387" w:type="dxa"/>
          </w:tcPr>
          <w:p w14:paraId="72B75B69" w14:textId="77777777" w:rsidR="0019484F" w:rsidRPr="00A325E9" w:rsidRDefault="0019484F" w:rsidP="00B6294E">
            <w:pPr>
              <w:jc w:val="center"/>
              <w:rPr>
                <w:rFonts w:eastAsia="Times New Roman"/>
                <w:sz w:val="24"/>
                <w:szCs w:val="24"/>
              </w:rPr>
            </w:pPr>
          </w:p>
        </w:tc>
        <w:tc>
          <w:tcPr>
            <w:tcW w:w="1984" w:type="dxa"/>
          </w:tcPr>
          <w:p w14:paraId="7BE57EA5" w14:textId="312850FA" w:rsidR="0019484F" w:rsidRPr="00A325E9" w:rsidRDefault="0019484F" w:rsidP="00B6294E">
            <w:pPr>
              <w:jc w:val="center"/>
              <w:rPr>
                <w:rFonts w:eastAsia="Times New Roman"/>
                <w:sz w:val="24"/>
                <w:szCs w:val="24"/>
              </w:rPr>
            </w:pPr>
          </w:p>
        </w:tc>
      </w:tr>
      <w:tr w:rsidR="0019484F" w:rsidRPr="00A325E9" w14:paraId="48FD6F92" w14:textId="77777777" w:rsidTr="0019484F">
        <w:tc>
          <w:tcPr>
            <w:tcW w:w="817" w:type="dxa"/>
          </w:tcPr>
          <w:p w14:paraId="467995B5" w14:textId="77777777" w:rsidR="0019484F" w:rsidRPr="00A325E9" w:rsidRDefault="0019484F" w:rsidP="00B6294E">
            <w:pPr>
              <w:jc w:val="center"/>
              <w:rPr>
                <w:rFonts w:eastAsia="Times New Roman"/>
                <w:sz w:val="24"/>
                <w:szCs w:val="24"/>
              </w:rPr>
            </w:pPr>
          </w:p>
        </w:tc>
        <w:tc>
          <w:tcPr>
            <w:tcW w:w="1559" w:type="dxa"/>
          </w:tcPr>
          <w:p w14:paraId="41710D55" w14:textId="77777777" w:rsidR="0019484F" w:rsidRPr="00A325E9" w:rsidRDefault="0019484F" w:rsidP="00B6294E">
            <w:pPr>
              <w:jc w:val="center"/>
              <w:rPr>
                <w:rFonts w:eastAsia="Times New Roman"/>
                <w:sz w:val="24"/>
                <w:szCs w:val="24"/>
              </w:rPr>
            </w:pPr>
          </w:p>
        </w:tc>
        <w:tc>
          <w:tcPr>
            <w:tcW w:w="5387" w:type="dxa"/>
          </w:tcPr>
          <w:p w14:paraId="0E024239" w14:textId="77777777" w:rsidR="0019484F" w:rsidRPr="00A325E9" w:rsidRDefault="0019484F" w:rsidP="00B6294E">
            <w:pPr>
              <w:jc w:val="center"/>
              <w:rPr>
                <w:rFonts w:eastAsia="Times New Roman"/>
                <w:sz w:val="24"/>
                <w:szCs w:val="24"/>
              </w:rPr>
            </w:pPr>
          </w:p>
        </w:tc>
        <w:tc>
          <w:tcPr>
            <w:tcW w:w="1984" w:type="dxa"/>
          </w:tcPr>
          <w:p w14:paraId="291941C8" w14:textId="7F3ACE1E" w:rsidR="0019484F" w:rsidRPr="00A325E9" w:rsidRDefault="0019484F" w:rsidP="00B6294E">
            <w:pPr>
              <w:jc w:val="center"/>
              <w:rPr>
                <w:rFonts w:eastAsia="Times New Roman"/>
                <w:sz w:val="24"/>
                <w:szCs w:val="24"/>
              </w:rPr>
            </w:pPr>
          </w:p>
        </w:tc>
      </w:tr>
      <w:tr w:rsidR="0019484F" w:rsidRPr="00A325E9" w14:paraId="4D1945C0" w14:textId="77777777" w:rsidTr="0019484F">
        <w:tc>
          <w:tcPr>
            <w:tcW w:w="817" w:type="dxa"/>
          </w:tcPr>
          <w:p w14:paraId="3DAE0CAE" w14:textId="77777777" w:rsidR="0019484F" w:rsidRPr="00A325E9" w:rsidRDefault="0019484F" w:rsidP="00B6294E">
            <w:pPr>
              <w:jc w:val="center"/>
              <w:rPr>
                <w:rFonts w:eastAsia="Times New Roman"/>
                <w:sz w:val="24"/>
                <w:szCs w:val="24"/>
              </w:rPr>
            </w:pPr>
          </w:p>
        </w:tc>
        <w:tc>
          <w:tcPr>
            <w:tcW w:w="1559" w:type="dxa"/>
          </w:tcPr>
          <w:p w14:paraId="5929447A" w14:textId="77777777" w:rsidR="0019484F" w:rsidRPr="00A325E9" w:rsidRDefault="0019484F" w:rsidP="00B6294E">
            <w:pPr>
              <w:jc w:val="center"/>
              <w:rPr>
                <w:rFonts w:eastAsia="Times New Roman"/>
                <w:sz w:val="24"/>
                <w:szCs w:val="24"/>
              </w:rPr>
            </w:pPr>
          </w:p>
        </w:tc>
        <w:tc>
          <w:tcPr>
            <w:tcW w:w="5387" w:type="dxa"/>
          </w:tcPr>
          <w:p w14:paraId="019633B7" w14:textId="77777777" w:rsidR="0019484F" w:rsidRPr="00A325E9" w:rsidRDefault="0019484F" w:rsidP="00B6294E">
            <w:pPr>
              <w:jc w:val="center"/>
              <w:rPr>
                <w:rFonts w:eastAsia="Times New Roman"/>
                <w:sz w:val="24"/>
                <w:szCs w:val="24"/>
              </w:rPr>
            </w:pPr>
          </w:p>
        </w:tc>
        <w:tc>
          <w:tcPr>
            <w:tcW w:w="1984" w:type="dxa"/>
          </w:tcPr>
          <w:p w14:paraId="1F34F149" w14:textId="07B338C9" w:rsidR="0019484F" w:rsidRPr="00A325E9" w:rsidRDefault="0019484F" w:rsidP="00B6294E">
            <w:pPr>
              <w:jc w:val="center"/>
              <w:rPr>
                <w:rFonts w:eastAsia="Times New Roman"/>
                <w:sz w:val="24"/>
                <w:szCs w:val="24"/>
              </w:rPr>
            </w:pPr>
          </w:p>
        </w:tc>
      </w:tr>
      <w:tr w:rsidR="0019484F" w:rsidRPr="00A325E9" w14:paraId="6804F117" w14:textId="77777777" w:rsidTr="0019484F">
        <w:tc>
          <w:tcPr>
            <w:tcW w:w="817" w:type="dxa"/>
          </w:tcPr>
          <w:p w14:paraId="5D95B47C" w14:textId="77777777" w:rsidR="0019484F" w:rsidRPr="00A325E9" w:rsidRDefault="0019484F" w:rsidP="00B6294E">
            <w:pPr>
              <w:jc w:val="center"/>
              <w:rPr>
                <w:rFonts w:eastAsia="Times New Roman"/>
                <w:sz w:val="24"/>
                <w:szCs w:val="24"/>
              </w:rPr>
            </w:pPr>
          </w:p>
        </w:tc>
        <w:tc>
          <w:tcPr>
            <w:tcW w:w="1559" w:type="dxa"/>
          </w:tcPr>
          <w:p w14:paraId="5339DBCD" w14:textId="77777777" w:rsidR="0019484F" w:rsidRPr="00A325E9" w:rsidRDefault="0019484F" w:rsidP="00B6294E">
            <w:pPr>
              <w:jc w:val="center"/>
              <w:rPr>
                <w:rFonts w:eastAsia="Times New Roman"/>
                <w:sz w:val="24"/>
                <w:szCs w:val="24"/>
              </w:rPr>
            </w:pPr>
          </w:p>
        </w:tc>
        <w:tc>
          <w:tcPr>
            <w:tcW w:w="5387" w:type="dxa"/>
          </w:tcPr>
          <w:p w14:paraId="1DB18E25" w14:textId="77777777" w:rsidR="0019484F" w:rsidRPr="00A325E9" w:rsidRDefault="0019484F" w:rsidP="00B6294E">
            <w:pPr>
              <w:jc w:val="center"/>
              <w:rPr>
                <w:rFonts w:eastAsia="Times New Roman"/>
                <w:sz w:val="24"/>
                <w:szCs w:val="24"/>
              </w:rPr>
            </w:pPr>
          </w:p>
        </w:tc>
        <w:tc>
          <w:tcPr>
            <w:tcW w:w="1984" w:type="dxa"/>
          </w:tcPr>
          <w:p w14:paraId="6DB230BF" w14:textId="7A4AABE6" w:rsidR="0019484F" w:rsidRPr="00A325E9" w:rsidRDefault="0019484F" w:rsidP="00B6294E">
            <w:pPr>
              <w:jc w:val="center"/>
              <w:rPr>
                <w:rFonts w:eastAsia="Times New Roman"/>
                <w:sz w:val="24"/>
                <w:szCs w:val="24"/>
              </w:rPr>
            </w:pPr>
          </w:p>
        </w:tc>
      </w:tr>
    </w:tbl>
    <w:p w14:paraId="424D642E" w14:textId="77777777" w:rsidR="00C4488B" w:rsidRPr="00A325E9" w:rsidRDefault="00C4488B" w:rsidP="00E726EF">
      <w:pPr>
        <w:pStyle w:val="3"/>
        <w:rPr>
          <w:szCs w:val="24"/>
        </w:rPr>
      </w:pPr>
    </w:p>
    <w:sectPr w:rsidR="00C4488B" w:rsidRPr="00A325E9"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47A0AA" w14:textId="77777777" w:rsidR="00714002" w:rsidRDefault="00714002" w:rsidP="005E3840">
      <w:r>
        <w:separator/>
      </w:r>
    </w:p>
  </w:endnote>
  <w:endnote w:type="continuationSeparator" w:id="0">
    <w:p w14:paraId="3C043131" w14:textId="77777777" w:rsidR="00714002" w:rsidRDefault="00714002"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Gothic"/>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9E024" w14:textId="77777777" w:rsidR="00AB1690" w:rsidRDefault="00AB1690">
    <w:pPr>
      <w:pStyle w:val="ae"/>
      <w:jc w:val="right"/>
    </w:pPr>
  </w:p>
  <w:p w14:paraId="3A88830B" w14:textId="77777777" w:rsidR="00AB1690" w:rsidRDefault="00AB1690">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86630" w14:textId="77777777" w:rsidR="00AB1690" w:rsidRDefault="00AB1690"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AB1690" w:rsidRDefault="00AB1690" w:rsidP="00282D88">
    <w:pPr>
      <w:pStyle w:val="a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CF6FC" w14:textId="77777777" w:rsidR="00AB1690" w:rsidRDefault="00AB1690">
    <w:pPr>
      <w:pStyle w:val="ae"/>
      <w:jc w:val="right"/>
    </w:pPr>
  </w:p>
  <w:p w14:paraId="6C2BFEFB" w14:textId="77777777" w:rsidR="00AB1690" w:rsidRDefault="00AB1690">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5F976" w14:textId="77777777" w:rsidR="00AB1690" w:rsidRDefault="00AB1690">
    <w:pPr>
      <w:pStyle w:val="ae"/>
      <w:jc w:val="right"/>
    </w:pPr>
  </w:p>
  <w:p w14:paraId="1B400B45" w14:textId="77777777" w:rsidR="00AB1690" w:rsidRDefault="00AB169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9C6377" w14:textId="77777777" w:rsidR="00714002" w:rsidRDefault="00714002" w:rsidP="005E3840">
      <w:r>
        <w:separator/>
      </w:r>
    </w:p>
  </w:footnote>
  <w:footnote w:type="continuationSeparator" w:id="0">
    <w:p w14:paraId="1051C3BB" w14:textId="77777777" w:rsidR="00714002" w:rsidRDefault="00714002" w:rsidP="005E38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723750"/>
      <w:docPartObj>
        <w:docPartGallery w:val="Page Numbers (Top of Page)"/>
        <w:docPartUnique/>
      </w:docPartObj>
    </w:sdtPr>
    <w:sdtEndPr/>
    <w:sdtContent>
      <w:p w14:paraId="5CAC6F71" w14:textId="6FD3A755" w:rsidR="00AB1690" w:rsidRDefault="00AB1690">
        <w:pPr>
          <w:pStyle w:val="ac"/>
          <w:jc w:val="center"/>
        </w:pPr>
        <w:r>
          <w:fldChar w:fldCharType="begin"/>
        </w:r>
        <w:r>
          <w:instrText>PAGE   \* MERGEFORMAT</w:instrText>
        </w:r>
        <w:r>
          <w:fldChar w:fldCharType="separate"/>
        </w:r>
        <w:r w:rsidR="00A53655">
          <w:rPr>
            <w:noProof/>
          </w:rPr>
          <w:t>4</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E61A0" w14:textId="77777777" w:rsidR="00AB1690" w:rsidRDefault="00AB1690">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057854"/>
      <w:docPartObj>
        <w:docPartGallery w:val="Page Numbers (Top of Page)"/>
        <w:docPartUnique/>
      </w:docPartObj>
    </w:sdtPr>
    <w:sdtEndPr/>
    <w:sdtContent>
      <w:p w14:paraId="37D676D9" w14:textId="52AA598C" w:rsidR="00AB1690" w:rsidRDefault="00AB1690">
        <w:pPr>
          <w:pStyle w:val="ac"/>
          <w:jc w:val="center"/>
        </w:pPr>
        <w:r>
          <w:fldChar w:fldCharType="begin"/>
        </w:r>
        <w:r>
          <w:instrText>PAGE   \* MERGEFORMAT</w:instrText>
        </w:r>
        <w:r>
          <w:fldChar w:fldCharType="separate"/>
        </w:r>
        <w:r w:rsidR="00A53655">
          <w:rPr>
            <w:noProof/>
          </w:rPr>
          <w:t>27</w:t>
        </w:r>
        <w:r>
          <w:fldChar w:fldCharType="end"/>
        </w:r>
      </w:p>
    </w:sdtContent>
  </w:sdt>
  <w:p w14:paraId="399A2272" w14:textId="77777777" w:rsidR="00AB1690" w:rsidRDefault="00AB1690">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014282"/>
      <w:docPartObj>
        <w:docPartGallery w:val="Page Numbers (Top of Page)"/>
        <w:docPartUnique/>
      </w:docPartObj>
    </w:sdtPr>
    <w:sdtEndPr/>
    <w:sdtContent>
      <w:p w14:paraId="6805DF81" w14:textId="1921F711" w:rsidR="00AB1690" w:rsidRDefault="00AB1690">
        <w:pPr>
          <w:pStyle w:val="ac"/>
          <w:jc w:val="center"/>
        </w:pPr>
        <w:r>
          <w:fldChar w:fldCharType="begin"/>
        </w:r>
        <w:r>
          <w:instrText>PAGE   \* MERGEFORMAT</w:instrText>
        </w:r>
        <w:r>
          <w:fldChar w:fldCharType="separate"/>
        </w:r>
        <w:r w:rsidR="00A53655">
          <w:rPr>
            <w:noProof/>
          </w:rPr>
          <w:t>26</w:t>
        </w:r>
        <w:r>
          <w:fldChar w:fldCharType="end"/>
        </w:r>
      </w:p>
    </w:sdtContent>
  </w:sdt>
  <w:p w14:paraId="445C4615" w14:textId="77777777" w:rsidR="00AB1690" w:rsidRDefault="00AB169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CD6FD8"/>
    <w:multiLevelType w:val="hybridMultilevel"/>
    <w:tmpl w:val="95185E3E"/>
    <w:lvl w:ilvl="0" w:tplc="97F4D540">
      <w:start w:val="1"/>
      <w:numFmt w:val="decimal"/>
      <w:lvlText w:val="%1."/>
      <w:lvlJc w:val="left"/>
      <w:pPr>
        <w:ind w:left="1350" w:hanging="360"/>
      </w:pPr>
      <w:rPr>
        <w:i w:val="0"/>
      </w:rPr>
    </w:lvl>
    <w:lvl w:ilvl="1" w:tplc="04190019">
      <w:start w:val="1"/>
      <w:numFmt w:val="lowerLetter"/>
      <w:lvlText w:val="%2."/>
      <w:lvlJc w:val="left"/>
      <w:pPr>
        <w:ind w:left="2070" w:hanging="360"/>
      </w:pPr>
    </w:lvl>
    <w:lvl w:ilvl="2" w:tplc="0419001B">
      <w:start w:val="1"/>
      <w:numFmt w:val="lowerRoman"/>
      <w:lvlText w:val="%3."/>
      <w:lvlJc w:val="right"/>
      <w:pPr>
        <w:ind w:left="2790" w:hanging="180"/>
      </w:pPr>
    </w:lvl>
    <w:lvl w:ilvl="3" w:tplc="0419000F">
      <w:start w:val="1"/>
      <w:numFmt w:val="decimal"/>
      <w:lvlText w:val="%4."/>
      <w:lvlJc w:val="left"/>
      <w:pPr>
        <w:ind w:left="3510" w:hanging="360"/>
      </w:pPr>
    </w:lvl>
    <w:lvl w:ilvl="4" w:tplc="04190019">
      <w:start w:val="1"/>
      <w:numFmt w:val="lowerLetter"/>
      <w:lvlText w:val="%5."/>
      <w:lvlJc w:val="left"/>
      <w:pPr>
        <w:ind w:left="4230" w:hanging="360"/>
      </w:pPr>
    </w:lvl>
    <w:lvl w:ilvl="5" w:tplc="0419001B">
      <w:start w:val="1"/>
      <w:numFmt w:val="lowerRoman"/>
      <w:lvlText w:val="%6."/>
      <w:lvlJc w:val="right"/>
      <w:pPr>
        <w:ind w:left="4950" w:hanging="180"/>
      </w:pPr>
    </w:lvl>
    <w:lvl w:ilvl="6" w:tplc="0419000F">
      <w:start w:val="1"/>
      <w:numFmt w:val="decimal"/>
      <w:lvlText w:val="%7."/>
      <w:lvlJc w:val="left"/>
      <w:pPr>
        <w:ind w:left="5670" w:hanging="360"/>
      </w:pPr>
    </w:lvl>
    <w:lvl w:ilvl="7" w:tplc="04190019">
      <w:start w:val="1"/>
      <w:numFmt w:val="lowerLetter"/>
      <w:lvlText w:val="%8."/>
      <w:lvlJc w:val="left"/>
      <w:pPr>
        <w:ind w:left="6390" w:hanging="360"/>
      </w:pPr>
    </w:lvl>
    <w:lvl w:ilvl="8" w:tplc="0419001B">
      <w:start w:val="1"/>
      <w:numFmt w:val="lowerRoman"/>
      <w:lvlText w:val="%9."/>
      <w:lvlJc w:val="right"/>
      <w:pPr>
        <w:ind w:left="7110" w:hanging="180"/>
      </w:pPr>
    </w:lvl>
  </w:abstractNum>
  <w:abstractNum w:abstractNumId="3">
    <w:nsid w:val="042E08BF"/>
    <w:multiLevelType w:val="multilevel"/>
    <w:tmpl w:val="99CEF60A"/>
    <w:lvl w:ilvl="0">
      <w:start w:val="1"/>
      <w:numFmt w:val="decimal"/>
      <w:lvlText w:val="%1."/>
      <w:lvlJc w:val="left"/>
      <w:pPr>
        <w:ind w:left="710" w:firstLine="0"/>
      </w:pPr>
      <w:rPr>
        <w:rFonts w:hint="default"/>
        <w:b w:val="0"/>
        <w:i w:val="0"/>
        <w:sz w:val="24"/>
        <w:szCs w:val="24"/>
      </w:rPr>
    </w:lvl>
    <w:lvl w:ilvl="1">
      <w:start w:val="2"/>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20"/>
      <w:numFmt w:val="none"/>
      <w:lvlText w:val=""/>
      <w:lvlJc w:val="left"/>
      <w:pPr>
        <w:ind w:left="0" w:firstLine="0"/>
      </w:pPr>
      <w:rPr>
        <w:rFonts w:hint="default"/>
      </w:rPr>
    </w:lvl>
    <w:lvl w:ilvl="4">
      <w:start w:val="1"/>
      <w:numFmt w:val="decimal"/>
      <w:lvlText w:val="%5."/>
      <w:lvlJc w:val="left"/>
      <w:pPr>
        <w:ind w:left="709" w:firstLine="0"/>
      </w:pPr>
      <w:rPr>
        <w:rFonts w:hint="default"/>
      </w:rPr>
    </w:lvl>
    <w:lvl w:ilvl="5">
      <w:start w:val="1"/>
      <w:numFmt w:val="russianLower"/>
      <w:lvlText w:val="%6)"/>
      <w:lvlJc w:val="left"/>
      <w:pPr>
        <w:ind w:left="709" w:firstLine="0"/>
      </w:pPr>
      <w:rPr>
        <w:rFonts w:hint="default"/>
        <w:color w:val="auto"/>
      </w:rPr>
    </w:lvl>
    <w:lvl w:ilvl="6">
      <w:start w:val="1"/>
      <w:numFmt w:val="decimal"/>
      <w:lvlText w:val="%1.%2.%3%7."/>
      <w:lvlJc w:val="left"/>
      <w:pPr>
        <w:ind w:left="709"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10"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5444327"/>
    <w:multiLevelType w:val="hybridMultilevel"/>
    <w:tmpl w:val="D74ABA7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928"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AF17C4C"/>
    <w:multiLevelType w:val="hybridMultilevel"/>
    <w:tmpl w:val="7706AF7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13">
    <w:nsid w:val="169D2F3E"/>
    <w:multiLevelType w:val="hybridMultilevel"/>
    <w:tmpl w:val="CE5AF14A"/>
    <w:lvl w:ilvl="0" w:tplc="53F670CC">
      <w:start w:val="1"/>
      <w:numFmt w:val="bullet"/>
      <w:lvlText w:val=""/>
      <w:lvlJc w:val="left"/>
      <w:pPr>
        <w:ind w:left="720" w:hanging="360"/>
      </w:pPr>
      <w:rPr>
        <w:rFonts w:ascii="Symbol" w:hAnsi="Symbol" w:hint="default"/>
      </w:rPr>
    </w:lvl>
    <w:lvl w:ilvl="1" w:tplc="2A5A375A">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9673A2A"/>
    <w:multiLevelType w:val="multilevel"/>
    <w:tmpl w:val="C958C6A0"/>
    <w:lvl w:ilvl="0">
      <w:start w:val="6"/>
      <w:numFmt w:val="decimal"/>
      <w:lvlText w:val="%1."/>
      <w:lvlJc w:val="left"/>
      <w:pPr>
        <w:ind w:left="710" w:firstLine="0"/>
      </w:pPr>
      <w:rPr>
        <w:rFonts w:hint="default"/>
        <w:b w:val="0"/>
        <w:i w:val="0"/>
        <w:sz w:val="24"/>
        <w:szCs w:val="24"/>
      </w:rPr>
    </w:lvl>
    <w:lvl w:ilvl="1">
      <w:start w:val="2"/>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20"/>
      <w:numFmt w:val="none"/>
      <w:lvlText w:val=""/>
      <w:lvlJc w:val="left"/>
      <w:pPr>
        <w:ind w:left="0" w:firstLine="0"/>
      </w:pPr>
      <w:rPr>
        <w:rFonts w:hint="default"/>
      </w:rPr>
    </w:lvl>
    <w:lvl w:ilvl="4">
      <w:start w:val="1"/>
      <w:numFmt w:val="decimal"/>
      <w:lvlText w:val="%5."/>
      <w:lvlJc w:val="left"/>
      <w:pPr>
        <w:ind w:left="709" w:firstLine="0"/>
      </w:pPr>
      <w:rPr>
        <w:rFonts w:hint="default"/>
      </w:rPr>
    </w:lvl>
    <w:lvl w:ilvl="5">
      <w:start w:val="1"/>
      <w:numFmt w:val="russianLower"/>
      <w:lvlText w:val="%6)"/>
      <w:lvlJc w:val="left"/>
      <w:pPr>
        <w:ind w:left="709" w:firstLine="0"/>
      </w:pPr>
      <w:rPr>
        <w:rFonts w:hint="default"/>
        <w:color w:val="auto"/>
      </w:rPr>
    </w:lvl>
    <w:lvl w:ilvl="6">
      <w:start w:val="1"/>
      <w:numFmt w:val="decimal"/>
      <w:lvlText w:val="%1.%2.%3%7."/>
      <w:lvlJc w:val="left"/>
      <w:pPr>
        <w:ind w:left="709"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AFF67E8"/>
    <w:multiLevelType w:val="hybridMultilevel"/>
    <w:tmpl w:val="EC60C510"/>
    <w:lvl w:ilvl="0" w:tplc="0419000F">
      <w:start w:val="1"/>
      <w:numFmt w:val="decimal"/>
      <w:lvlText w:val="%1."/>
      <w:lvlJc w:val="left"/>
      <w:pPr>
        <w:ind w:left="135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9CC3716"/>
    <w:multiLevelType w:val="hybridMultilevel"/>
    <w:tmpl w:val="10BE967E"/>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3DA673D"/>
    <w:multiLevelType w:val="hybridMultilevel"/>
    <w:tmpl w:val="ADE22CB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DFF29DD"/>
    <w:multiLevelType w:val="hybridMultilevel"/>
    <w:tmpl w:val="75AA8FA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1483453"/>
    <w:multiLevelType w:val="hybridMultilevel"/>
    <w:tmpl w:val="172E8E08"/>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2711A0D"/>
    <w:multiLevelType w:val="hybridMultilevel"/>
    <w:tmpl w:val="306861F4"/>
    <w:lvl w:ilvl="0" w:tplc="53F670CC">
      <w:start w:val="1"/>
      <w:numFmt w:val="bullet"/>
      <w:lvlText w:val=""/>
      <w:lvlJc w:val="left"/>
      <w:pPr>
        <w:ind w:left="720" w:hanging="360"/>
      </w:pPr>
      <w:rPr>
        <w:rFonts w:ascii="Symbol" w:hAnsi="Symbol" w:hint="default"/>
      </w:rPr>
    </w:lvl>
    <w:lvl w:ilvl="1" w:tplc="4ABA3080">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60626F4"/>
    <w:multiLevelType w:val="hybridMultilevel"/>
    <w:tmpl w:val="44700746"/>
    <w:lvl w:ilvl="0" w:tplc="54BAC4D8">
      <w:start w:val="1"/>
      <w:numFmt w:val="decimal"/>
      <w:lvlText w:val="%1."/>
      <w:lvlJc w:val="left"/>
      <w:pPr>
        <w:ind w:left="1368" w:hanging="360"/>
      </w:pPr>
      <w:rPr>
        <w:b w:val="0"/>
      </w:rPr>
    </w:lvl>
    <w:lvl w:ilvl="1" w:tplc="04190019">
      <w:start w:val="1"/>
      <w:numFmt w:val="lowerLetter"/>
      <w:lvlText w:val="%2."/>
      <w:lvlJc w:val="left"/>
      <w:pPr>
        <w:ind w:left="2088" w:hanging="360"/>
      </w:pPr>
    </w:lvl>
    <w:lvl w:ilvl="2" w:tplc="0419001B">
      <w:start w:val="1"/>
      <w:numFmt w:val="lowerRoman"/>
      <w:lvlText w:val="%3."/>
      <w:lvlJc w:val="right"/>
      <w:pPr>
        <w:ind w:left="2808" w:hanging="180"/>
      </w:pPr>
    </w:lvl>
    <w:lvl w:ilvl="3" w:tplc="0419000F">
      <w:start w:val="1"/>
      <w:numFmt w:val="decimal"/>
      <w:lvlText w:val="%4."/>
      <w:lvlJc w:val="left"/>
      <w:pPr>
        <w:ind w:left="3528" w:hanging="360"/>
      </w:pPr>
    </w:lvl>
    <w:lvl w:ilvl="4" w:tplc="04190019">
      <w:start w:val="1"/>
      <w:numFmt w:val="lowerLetter"/>
      <w:lvlText w:val="%5."/>
      <w:lvlJc w:val="left"/>
      <w:pPr>
        <w:ind w:left="4248" w:hanging="360"/>
      </w:pPr>
    </w:lvl>
    <w:lvl w:ilvl="5" w:tplc="0419001B">
      <w:start w:val="1"/>
      <w:numFmt w:val="lowerRoman"/>
      <w:lvlText w:val="%6."/>
      <w:lvlJc w:val="right"/>
      <w:pPr>
        <w:ind w:left="4968" w:hanging="180"/>
      </w:pPr>
    </w:lvl>
    <w:lvl w:ilvl="6" w:tplc="0419000F">
      <w:start w:val="1"/>
      <w:numFmt w:val="decimal"/>
      <w:lvlText w:val="%7."/>
      <w:lvlJc w:val="left"/>
      <w:pPr>
        <w:ind w:left="5688" w:hanging="360"/>
      </w:pPr>
    </w:lvl>
    <w:lvl w:ilvl="7" w:tplc="04190019">
      <w:start w:val="1"/>
      <w:numFmt w:val="lowerLetter"/>
      <w:lvlText w:val="%8."/>
      <w:lvlJc w:val="left"/>
      <w:pPr>
        <w:ind w:left="6408" w:hanging="360"/>
      </w:pPr>
    </w:lvl>
    <w:lvl w:ilvl="8" w:tplc="0419001B">
      <w:start w:val="1"/>
      <w:numFmt w:val="lowerRoman"/>
      <w:lvlText w:val="%9."/>
      <w:lvlJc w:val="right"/>
      <w:pPr>
        <w:ind w:left="7128" w:hanging="180"/>
      </w:pPr>
    </w:lvl>
  </w:abstractNum>
  <w:abstractNum w:abstractNumId="29">
    <w:nsid w:val="472E7A9C"/>
    <w:multiLevelType w:val="hybridMultilevel"/>
    <w:tmpl w:val="06E0FE5C"/>
    <w:lvl w:ilvl="0" w:tplc="AC8C13A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475B30BE"/>
    <w:multiLevelType w:val="hybridMultilevel"/>
    <w:tmpl w:val="F9A6F8E6"/>
    <w:lvl w:ilvl="0" w:tplc="53F670CC">
      <w:start w:val="1"/>
      <w:numFmt w:val="bullet"/>
      <w:lvlText w:val=""/>
      <w:lvlJc w:val="left"/>
      <w:pPr>
        <w:ind w:left="720" w:hanging="360"/>
      </w:pPr>
      <w:rPr>
        <w:rFonts w:ascii="Symbol" w:hAnsi="Symbol" w:hint="default"/>
      </w:rPr>
    </w:lvl>
    <w:lvl w:ilvl="1" w:tplc="54D848EC">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E7B0EC6"/>
    <w:multiLevelType w:val="hybridMultilevel"/>
    <w:tmpl w:val="6F9C218E"/>
    <w:lvl w:ilvl="0" w:tplc="8ABE0C34">
      <w:start w:val="1"/>
      <w:numFmt w:val="decimal"/>
      <w:lvlText w:val="%1."/>
      <w:lvlJc w:val="left"/>
      <w:pPr>
        <w:ind w:left="1353" w:hanging="360"/>
      </w:pPr>
      <w:rPr>
        <w:b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33">
    <w:nsid w:val="51742313"/>
    <w:multiLevelType w:val="hybridMultilevel"/>
    <w:tmpl w:val="7A5A75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68E4AB2"/>
    <w:multiLevelType w:val="hybridMultilevel"/>
    <w:tmpl w:val="2BDE32E0"/>
    <w:lvl w:ilvl="0" w:tplc="53F670CC">
      <w:start w:val="1"/>
      <w:numFmt w:val="bullet"/>
      <w:lvlText w:val=""/>
      <w:lvlJc w:val="left"/>
      <w:pPr>
        <w:ind w:left="720" w:hanging="360"/>
      </w:pPr>
      <w:rPr>
        <w:rFonts w:ascii="Symbol" w:hAnsi="Symbol" w:hint="default"/>
      </w:rPr>
    </w:lvl>
    <w:lvl w:ilvl="1" w:tplc="44E0B016">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60317BB1"/>
    <w:multiLevelType w:val="hybridMultilevel"/>
    <w:tmpl w:val="071405B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2A07084"/>
    <w:multiLevelType w:val="hybridMultilevel"/>
    <w:tmpl w:val="6C5A2CB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CC87FA4"/>
    <w:multiLevelType w:val="multilevel"/>
    <w:tmpl w:val="05A26C5E"/>
    <w:lvl w:ilvl="0">
      <w:start w:val="2"/>
      <w:numFmt w:val="bullet"/>
      <w:lvlText w:val="‒"/>
      <w:lvlJc w:val="left"/>
      <w:pPr>
        <w:ind w:left="710" w:firstLine="0"/>
      </w:pPr>
      <w:rPr>
        <w:rFonts w:ascii="Times New Roman" w:hAnsi="Times New Roman" w:cs="Times New Roman"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41">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0"/>
    <w:lvlOverride w:ilvl="0">
      <w:startOverride w:val="1"/>
    </w:lvlOverride>
    <w:lvlOverride w:ilvl="1"/>
    <w:lvlOverride w:ilvl="2"/>
    <w:lvlOverride w:ilvl="3"/>
    <w:lvlOverride w:ilvl="4"/>
    <w:lvlOverride w:ilvl="5"/>
    <w:lvlOverride w:ilvl="6"/>
    <w:lvlOverride w:ilvl="7"/>
    <w:lvlOverride w:ilvl="8"/>
  </w:num>
  <w:num w:numId="3">
    <w:abstractNumId w:val="24"/>
  </w:num>
  <w:num w:numId="4">
    <w:abstractNumId w:val="4"/>
  </w:num>
  <w:num w:numId="5">
    <w:abstractNumId w:val="39"/>
  </w:num>
  <w:num w:numId="6">
    <w:abstractNumId w:val="38"/>
  </w:num>
  <w:num w:numId="7">
    <w:abstractNumId w:val="18"/>
  </w:num>
  <w:num w:numId="8">
    <w:abstractNumId w:val="35"/>
  </w:num>
  <w:num w:numId="9">
    <w:abstractNumId w:val="41"/>
  </w:num>
  <w:num w:numId="10">
    <w:abstractNumId w:val="9"/>
  </w:num>
  <w:num w:numId="11">
    <w:abstractNumId w:val="21"/>
  </w:num>
  <w:num w:numId="12">
    <w:abstractNumId w:val="6"/>
  </w:num>
  <w:num w:numId="13">
    <w:abstractNumId w:val="20"/>
  </w:num>
  <w:num w:numId="14">
    <w:abstractNumId w:val="31"/>
  </w:num>
  <w:num w:numId="15">
    <w:abstractNumId w:val="8"/>
  </w:num>
  <w:num w:numId="16">
    <w:abstractNumId w:val="11"/>
  </w:num>
  <w:num w:numId="17">
    <w:abstractNumId w:val="23"/>
  </w:num>
  <w:num w:numId="18">
    <w:abstractNumId w:val="17"/>
  </w:num>
  <w:num w:numId="19">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lvl w:ilvl="0">
        <w:start w:val="6"/>
        <w:numFmt w:val="decimal"/>
        <w:lvlText w:val="%1."/>
        <w:lvlJc w:val="left"/>
        <w:pPr>
          <w:ind w:left="710" w:firstLine="0"/>
        </w:pPr>
        <w:rPr>
          <w:rFonts w:hint="default"/>
          <w:b w:val="0"/>
          <w:i w:val="0"/>
          <w:sz w:val="24"/>
          <w:szCs w:val="24"/>
        </w:rPr>
      </w:lvl>
    </w:lvlOverride>
    <w:lvlOverride w:ilvl="1">
      <w:lvl w:ilvl="1">
        <w:start w:val="2"/>
        <w:numFmt w:val="decimal"/>
        <w:lvlText w:val="%1.%2"/>
        <w:lvlJc w:val="left"/>
        <w:pPr>
          <w:ind w:left="709" w:firstLine="0"/>
        </w:pPr>
        <w:rPr>
          <w:rFonts w:hint="default"/>
          <w:b w:val="0"/>
          <w:i w:val="0"/>
          <w:sz w:val="24"/>
        </w:rPr>
      </w:lvl>
    </w:lvlOverride>
    <w:lvlOverride w:ilvl="2">
      <w:lvl w:ilvl="2">
        <w:start w:val="1"/>
        <w:numFmt w:val="bullet"/>
        <w:lvlText w:val=""/>
        <w:lvlJc w:val="left"/>
        <w:pPr>
          <w:ind w:left="0" w:firstLine="709"/>
        </w:pPr>
        <w:rPr>
          <w:rFonts w:ascii="Symbol" w:hAnsi="Symbol" w:hint="default"/>
          <w:b w:val="0"/>
          <w:i w:val="0"/>
        </w:rPr>
      </w:lvl>
    </w:lvlOverride>
    <w:lvlOverride w:ilvl="3">
      <w:lvl w:ilvl="3">
        <w:start w:val="20"/>
        <w:numFmt w:val="none"/>
        <w:lvlText w:val=""/>
        <w:lvlJc w:val="left"/>
        <w:pPr>
          <w:ind w:left="0" w:firstLine="0"/>
        </w:pPr>
        <w:rPr>
          <w:rFonts w:hint="default"/>
        </w:rPr>
      </w:lvl>
    </w:lvlOverride>
    <w:lvlOverride w:ilvl="4">
      <w:lvl w:ilvl="4">
        <w:start w:val="1"/>
        <w:numFmt w:val="decimal"/>
        <w:lvlText w:val="%5."/>
        <w:lvlJc w:val="left"/>
        <w:pPr>
          <w:ind w:left="709" w:firstLine="0"/>
        </w:pPr>
        <w:rPr>
          <w:rFonts w:hint="default"/>
        </w:rPr>
      </w:lvl>
    </w:lvlOverride>
    <w:lvlOverride w:ilvl="5">
      <w:lvl w:ilvl="5">
        <w:start w:val="1"/>
        <w:numFmt w:val="russianLower"/>
        <w:lvlText w:val="%6)"/>
        <w:lvlJc w:val="left"/>
        <w:pPr>
          <w:ind w:left="709" w:firstLine="0"/>
        </w:pPr>
        <w:rPr>
          <w:rFonts w:hint="default"/>
          <w:color w:val="auto"/>
        </w:rPr>
      </w:lvl>
    </w:lvlOverride>
    <w:lvlOverride w:ilvl="6">
      <w:lvl w:ilvl="6">
        <w:start w:val="1"/>
        <w:numFmt w:val="decimal"/>
        <w:lvlText w:val="%1.%2.%3%7."/>
        <w:lvlJc w:val="left"/>
        <w:pPr>
          <w:ind w:left="709" w:firstLine="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3">
    <w:abstractNumId w:val="3"/>
  </w:num>
  <w:num w:numId="24">
    <w:abstractNumId w:val="27"/>
  </w:num>
  <w:num w:numId="25">
    <w:abstractNumId w:val="13"/>
  </w:num>
  <w:num w:numId="26">
    <w:abstractNumId w:val="30"/>
  </w:num>
  <w:num w:numId="27">
    <w:abstractNumId w:val="34"/>
  </w:num>
  <w:num w:numId="28">
    <w:abstractNumId w:val="5"/>
  </w:num>
  <w:num w:numId="29">
    <w:abstractNumId w:val="19"/>
  </w:num>
  <w:num w:numId="30">
    <w:abstractNumId w:val="36"/>
  </w:num>
  <w:num w:numId="31">
    <w:abstractNumId w:val="25"/>
  </w:num>
  <w:num w:numId="32">
    <w:abstractNumId w:val="22"/>
  </w:num>
  <w:num w:numId="33">
    <w:abstractNumId w:val="37"/>
  </w:num>
  <w:num w:numId="34">
    <w:abstractNumId w:val="26"/>
  </w:num>
  <w:num w:numId="35">
    <w:abstractNumId w:val="10"/>
  </w:num>
  <w:num w:numId="36">
    <w:abstractNumId w:val="1"/>
  </w:num>
  <w:num w:numId="37">
    <w:abstractNumId w:val="0"/>
  </w:num>
  <w:num w:numId="38">
    <w:abstractNumId w:val="12"/>
  </w:num>
  <w:num w:numId="39">
    <w:abstractNumId w:val="39"/>
    <w:lvlOverride w:ilvl="0">
      <w:startOverride w:val="1"/>
    </w:lvlOverride>
    <w:lvlOverride w:ilvl="1">
      <w:startOverride w:val="1"/>
    </w:lvlOverride>
    <w:lvlOverride w:ilvl="2"/>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num>
  <w:num w:numId="45">
    <w:abstractNumId w:val="0"/>
  </w:num>
  <w:num w:numId="46">
    <w:abstractNumId w:val="2"/>
  </w:num>
  <w:num w:numId="47">
    <w:abstractNumId w:val="16"/>
  </w:num>
  <w:num w:numId="48">
    <w:abstractNumId w:val="3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E0D"/>
    <w:rsid w:val="00001CE1"/>
    <w:rsid w:val="00002658"/>
    <w:rsid w:val="000028AA"/>
    <w:rsid w:val="000043A7"/>
    <w:rsid w:val="0000455F"/>
    <w:rsid w:val="0000484B"/>
    <w:rsid w:val="00004E6F"/>
    <w:rsid w:val="00004F92"/>
    <w:rsid w:val="00005D74"/>
    <w:rsid w:val="00006674"/>
    <w:rsid w:val="00006D37"/>
    <w:rsid w:val="00006D9F"/>
    <w:rsid w:val="000119FD"/>
    <w:rsid w:val="00011D36"/>
    <w:rsid w:val="00011EF8"/>
    <w:rsid w:val="00012017"/>
    <w:rsid w:val="00014159"/>
    <w:rsid w:val="00014FC5"/>
    <w:rsid w:val="000162B5"/>
    <w:rsid w:val="00016A41"/>
    <w:rsid w:val="000170AF"/>
    <w:rsid w:val="000170B1"/>
    <w:rsid w:val="000201F8"/>
    <w:rsid w:val="000213CE"/>
    <w:rsid w:val="00021409"/>
    <w:rsid w:val="00021C27"/>
    <w:rsid w:val="00022A39"/>
    <w:rsid w:val="0002356E"/>
    <w:rsid w:val="00024672"/>
    <w:rsid w:val="000270DB"/>
    <w:rsid w:val="00030310"/>
    <w:rsid w:val="0003098C"/>
    <w:rsid w:val="000313DE"/>
    <w:rsid w:val="00031E62"/>
    <w:rsid w:val="00033BC0"/>
    <w:rsid w:val="00033FE0"/>
    <w:rsid w:val="00034904"/>
    <w:rsid w:val="000350F8"/>
    <w:rsid w:val="0003559F"/>
    <w:rsid w:val="000364EF"/>
    <w:rsid w:val="000365F8"/>
    <w:rsid w:val="00036B4A"/>
    <w:rsid w:val="00036DDC"/>
    <w:rsid w:val="0003756D"/>
    <w:rsid w:val="0004030E"/>
    <w:rsid w:val="000410E4"/>
    <w:rsid w:val="0004140F"/>
    <w:rsid w:val="000422A5"/>
    <w:rsid w:val="00042D9D"/>
    <w:rsid w:val="0004301C"/>
    <w:rsid w:val="000437AD"/>
    <w:rsid w:val="00043E57"/>
    <w:rsid w:val="00045566"/>
    <w:rsid w:val="0004598C"/>
    <w:rsid w:val="000474AB"/>
    <w:rsid w:val="000474B4"/>
    <w:rsid w:val="0005086D"/>
    <w:rsid w:val="00050B05"/>
    <w:rsid w:val="00054144"/>
    <w:rsid w:val="0005505D"/>
    <w:rsid w:val="00055695"/>
    <w:rsid w:val="00057DB4"/>
    <w:rsid w:val="00057F8F"/>
    <w:rsid w:val="00057FEE"/>
    <w:rsid w:val="00061080"/>
    <w:rsid w:val="00062012"/>
    <w:rsid w:val="000622D1"/>
    <w:rsid w:val="000629BB"/>
    <w:rsid w:val="00062F10"/>
    <w:rsid w:val="0006316B"/>
    <w:rsid w:val="000650F5"/>
    <w:rsid w:val="00065A39"/>
    <w:rsid w:val="00066584"/>
    <w:rsid w:val="0006705B"/>
    <w:rsid w:val="000672C2"/>
    <w:rsid w:val="00070E0F"/>
    <w:rsid w:val="00073075"/>
    <w:rsid w:val="0007360D"/>
    <w:rsid w:val="000745DA"/>
    <w:rsid w:val="00074F49"/>
    <w:rsid w:val="0007571F"/>
    <w:rsid w:val="00075FC3"/>
    <w:rsid w:val="000761FC"/>
    <w:rsid w:val="00081DDC"/>
    <w:rsid w:val="00082E77"/>
    <w:rsid w:val="00082FAB"/>
    <w:rsid w:val="00083EF6"/>
    <w:rsid w:val="00084C39"/>
    <w:rsid w:val="00090289"/>
    <w:rsid w:val="0009260A"/>
    <w:rsid w:val="00092FB0"/>
    <w:rsid w:val="00094B87"/>
    <w:rsid w:val="00096404"/>
    <w:rsid w:val="000974C0"/>
    <w:rsid w:val="0009792B"/>
    <w:rsid w:val="00097987"/>
    <w:rsid w:val="00097B74"/>
    <w:rsid w:val="000A1091"/>
    <w:rsid w:val="000A16EA"/>
    <w:rsid w:val="000A17DC"/>
    <w:rsid w:val="000A29D1"/>
    <w:rsid w:val="000A3B38"/>
    <w:rsid w:val="000A3D94"/>
    <w:rsid w:val="000A4A98"/>
    <w:rsid w:val="000A5199"/>
    <w:rsid w:val="000A5D70"/>
    <w:rsid w:val="000A6720"/>
    <w:rsid w:val="000A6BFB"/>
    <w:rsid w:val="000A6EDF"/>
    <w:rsid w:val="000A74CE"/>
    <w:rsid w:val="000B0690"/>
    <w:rsid w:val="000B13F3"/>
    <w:rsid w:val="000B2412"/>
    <w:rsid w:val="000B3575"/>
    <w:rsid w:val="000B434B"/>
    <w:rsid w:val="000B48FF"/>
    <w:rsid w:val="000B4AC3"/>
    <w:rsid w:val="000B4E01"/>
    <w:rsid w:val="000B530B"/>
    <w:rsid w:val="000B53BA"/>
    <w:rsid w:val="000B56A7"/>
    <w:rsid w:val="000B5B35"/>
    <w:rsid w:val="000B75E6"/>
    <w:rsid w:val="000C0410"/>
    <w:rsid w:val="000C0D9E"/>
    <w:rsid w:val="000C0E2B"/>
    <w:rsid w:val="000C1746"/>
    <w:rsid w:val="000C18F4"/>
    <w:rsid w:val="000C1C3C"/>
    <w:rsid w:val="000C1EC9"/>
    <w:rsid w:val="000C2919"/>
    <w:rsid w:val="000C3948"/>
    <w:rsid w:val="000C43F9"/>
    <w:rsid w:val="000C477D"/>
    <w:rsid w:val="000C4FC6"/>
    <w:rsid w:val="000C5935"/>
    <w:rsid w:val="000C6AAE"/>
    <w:rsid w:val="000C7F39"/>
    <w:rsid w:val="000D16CD"/>
    <w:rsid w:val="000D1BD2"/>
    <w:rsid w:val="000D1D72"/>
    <w:rsid w:val="000D2070"/>
    <w:rsid w:val="000D41CA"/>
    <w:rsid w:val="000D434A"/>
    <w:rsid w:val="000D621C"/>
    <w:rsid w:val="000D6FD5"/>
    <w:rsid w:val="000D7214"/>
    <w:rsid w:val="000D7C21"/>
    <w:rsid w:val="000D7E69"/>
    <w:rsid w:val="000E023F"/>
    <w:rsid w:val="000E103B"/>
    <w:rsid w:val="000E4102"/>
    <w:rsid w:val="000E4F4E"/>
    <w:rsid w:val="000E5549"/>
    <w:rsid w:val="000E5EF5"/>
    <w:rsid w:val="000E76CB"/>
    <w:rsid w:val="000F1F02"/>
    <w:rsid w:val="000F288F"/>
    <w:rsid w:val="000F2E94"/>
    <w:rsid w:val="000F330B"/>
    <w:rsid w:val="000F35A1"/>
    <w:rsid w:val="000F3954"/>
    <w:rsid w:val="000F4B7B"/>
    <w:rsid w:val="000F513B"/>
    <w:rsid w:val="000F51CB"/>
    <w:rsid w:val="000F551B"/>
    <w:rsid w:val="000F5AFE"/>
    <w:rsid w:val="000F6B16"/>
    <w:rsid w:val="000F6F86"/>
    <w:rsid w:val="00100335"/>
    <w:rsid w:val="0010174F"/>
    <w:rsid w:val="001027FB"/>
    <w:rsid w:val="0010289F"/>
    <w:rsid w:val="00102CD2"/>
    <w:rsid w:val="0010344F"/>
    <w:rsid w:val="00103BEB"/>
    <w:rsid w:val="00103EC2"/>
    <w:rsid w:val="00111C37"/>
    <w:rsid w:val="00111C6E"/>
    <w:rsid w:val="00111F3B"/>
    <w:rsid w:val="001121B7"/>
    <w:rsid w:val="00112668"/>
    <w:rsid w:val="00112A1E"/>
    <w:rsid w:val="00114450"/>
    <w:rsid w:val="00115123"/>
    <w:rsid w:val="00115E93"/>
    <w:rsid w:val="00116168"/>
    <w:rsid w:val="00116C8B"/>
    <w:rsid w:val="00116E23"/>
    <w:rsid w:val="00117284"/>
    <w:rsid w:val="00117B28"/>
    <w:rsid w:val="0012098B"/>
    <w:rsid w:val="00120C25"/>
    <w:rsid w:val="00121879"/>
    <w:rsid w:val="00121E30"/>
    <w:rsid w:val="00123E7C"/>
    <w:rsid w:val="001254EE"/>
    <w:rsid w:val="00127577"/>
    <w:rsid w:val="00127B2B"/>
    <w:rsid w:val="001302A7"/>
    <w:rsid w:val="00130419"/>
    <w:rsid w:val="00132838"/>
    <w:rsid w:val="00132E54"/>
    <w:rsid w:val="001338ED"/>
    <w:rsid w:val="00134A2D"/>
    <w:rsid w:val="00134C3D"/>
    <w:rsid w:val="0013518E"/>
    <w:rsid w:val="0013688A"/>
    <w:rsid w:val="001368C6"/>
    <w:rsid w:val="00142267"/>
    <w:rsid w:val="00142462"/>
    <w:rsid w:val="001435DD"/>
    <w:rsid w:val="00145166"/>
    <w:rsid w:val="001479F8"/>
    <w:rsid w:val="00153223"/>
    <w:rsid w:val="00153A7C"/>
    <w:rsid w:val="001540AD"/>
    <w:rsid w:val="00154655"/>
    <w:rsid w:val="00155233"/>
    <w:rsid w:val="001556D0"/>
    <w:rsid w:val="0015677D"/>
    <w:rsid w:val="0015779F"/>
    <w:rsid w:val="00160ECB"/>
    <w:rsid w:val="0016181F"/>
    <w:rsid w:val="001632F9"/>
    <w:rsid w:val="001646A9"/>
    <w:rsid w:val="00167CC8"/>
    <w:rsid w:val="0017320E"/>
    <w:rsid w:val="0017354A"/>
    <w:rsid w:val="00173A5B"/>
    <w:rsid w:val="00174CDF"/>
    <w:rsid w:val="00175B38"/>
    <w:rsid w:val="0017646F"/>
    <w:rsid w:val="001801ED"/>
    <w:rsid w:val="0018060A"/>
    <w:rsid w:val="001811F4"/>
    <w:rsid w:val="0018236D"/>
    <w:rsid w:val="001826B2"/>
    <w:rsid w:val="00182B1D"/>
    <w:rsid w:val="0018455D"/>
    <w:rsid w:val="001857DB"/>
    <w:rsid w:val="00186399"/>
    <w:rsid w:val="001867B5"/>
    <w:rsid w:val="00187074"/>
    <w:rsid w:val="00187293"/>
    <w:rsid w:val="0018746B"/>
    <w:rsid w:val="0018788C"/>
    <w:rsid w:val="00191E15"/>
    <w:rsid w:val="00193571"/>
    <w:rsid w:val="0019484F"/>
    <w:rsid w:val="00195C40"/>
    <w:rsid w:val="001971EC"/>
    <w:rsid w:val="001A0047"/>
    <w:rsid w:val="001A14A4"/>
    <w:rsid w:val="001A2BE5"/>
    <w:rsid w:val="001A31E8"/>
    <w:rsid w:val="001A4376"/>
    <w:rsid w:val="001A5461"/>
    <w:rsid w:val="001A57BD"/>
    <w:rsid w:val="001A60D0"/>
    <w:rsid w:val="001A68D1"/>
    <w:rsid w:val="001A6E12"/>
    <w:rsid w:val="001B179C"/>
    <w:rsid w:val="001B17FB"/>
    <w:rsid w:val="001B1AFE"/>
    <w:rsid w:val="001B24C8"/>
    <w:rsid w:val="001B3525"/>
    <w:rsid w:val="001B35E1"/>
    <w:rsid w:val="001B4D8B"/>
    <w:rsid w:val="001B5028"/>
    <w:rsid w:val="001B509D"/>
    <w:rsid w:val="001B66C2"/>
    <w:rsid w:val="001B7083"/>
    <w:rsid w:val="001C0088"/>
    <w:rsid w:val="001C0802"/>
    <w:rsid w:val="001C14F4"/>
    <w:rsid w:val="001C1B2E"/>
    <w:rsid w:val="001C1CBB"/>
    <w:rsid w:val="001C2888"/>
    <w:rsid w:val="001C4044"/>
    <w:rsid w:val="001C6350"/>
    <w:rsid w:val="001C639C"/>
    <w:rsid w:val="001C6417"/>
    <w:rsid w:val="001C7AA4"/>
    <w:rsid w:val="001D126D"/>
    <w:rsid w:val="001D17C8"/>
    <w:rsid w:val="001D1854"/>
    <w:rsid w:val="001D22B4"/>
    <w:rsid w:val="001D2536"/>
    <w:rsid w:val="001D34C1"/>
    <w:rsid w:val="001D45D6"/>
    <w:rsid w:val="001D465F"/>
    <w:rsid w:val="001D50F0"/>
    <w:rsid w:val="001D5347"/>
    <w:rsid w:val="001D5917"/>
    <w:rsid w:val="001D5E69"/>
    <w:rsid w:val="001D605B"/>
    <w:rsid w:val="001D6383"/>
    <w:rsid w:val="001D69DD"/>
    <w:rsid w:val="001D6AEC"/>
    <w:rsid w:val="001D7152"/>
    <w:rsid w:val="001E3875"/>
    <w:rsid w:val="001E3D8D"/>
    <w:rsid w:val="001E44B1"/>
    <w:rsid w:val="001F086F"/>
    <w:rsid w:val="001F41C5"/>
    <w:rsid w:val="001F5596"/>
    <w:rsid w:val="001F7024"/>
    <w:rsid w:val="00200CDE"/>
    <w:rsid w:val="002040F6"/>
    <w:rsid w:val="002048AD"/>
    <w:rsid w:val="00204910"/>
    <w:rsid w:val="00205E70"/>
    <w:rsid w:val="00206C3D"/>
    <w:rsid w:val="0021001E"/>
    <w:rsid w:val="002115F5"/>
    <w:rsid w:val="00211944"/>
    <w:rsid w:val="0021251B"/>
    <w:rsid w:val="002142B7"/>
    <w:rsid w:val="002143A4"/>
    <w:rsid w:val="0021441B"/>
    <w:rsid w:val="0021730B"/>
    <w:rsid w:val="00217628"/>
    <w:rsid w:val="00220DAF"/>
    <w:rsid w:val="00223147"/>
    <w:rsid w:val="00223C94"/>
    <w:rsid w:val="0022419D"/>
    <w:rsid w:val="002243A9"/>
    <w:rsid w:val="00225265"/>
    <w:rsid w:val="00225EC2"/>
    <w:rsid w:val="0022616C"/>
    <w:rsid w:val="002265B6"/>
    <w:rsid w:val="002268E2"/>
    <w:rsid w:val="00226EDE"/>
    <w:rsid w:val="00227238"/>
    <w:rsid w:val="0022728C"/>
    <w:rsid w:val="00227C31"/>
    <w:rsid w:val="002310C0"/>
    <w:rsid w:val="00232212"/>
    <w:rsid w:val="002336E8"/>
    <w:rsid w:val="00234D61"/>
    <w:rsid w:val="00235C7C"/>
    <w:rsid w:val="00235EE1"/>
    <w:rsid w:val="002370CE"/>
    <w:rsid w:val="00240437"/>
    <w:rsid w:val="00240CD2"/>
    <w:rsid w:val="00242084"/>
    <w:rsid w:val="002428A2"/>
    <w:rsid w:val="00243BFC"/>
    <w:rsid w:val="00243E32"/>
    <w:rsid w:val="00243F80"/>
    <w:rsid w:val="002441B9"/>
    <w:rsid w:val="002451C0"/>
    <w:rsid w:val="002459C6"/>
    <w:rsid w:val="002474EF"/>
    <w:rsid w:val="00251F7A"/>
    <w:rsid w:val="00252C5C"/>
    <w:rsid w:val="002534B3"/>
    <w:rsid w:val="002542E5"/>
    <w:rsid w:val="00254490"/>
    <w:rsid w:val="00255128"/>
    <w:rsid w:val="0025645D"/>
    <w:rsid w:val="002602C0"/>
    <w:rsid w:val="0026211A"/>
    <w:rsid w:val="00262427"/>
    <w:rsid w:val="00263138"/>
    <w:rsid w:val="0026368C"/>
    <w:rsid w:val="00265A83"/>
    <w:rsid w:val="00265D29"/>
    <w:rsid w:val="0026603D"/>
    <w:rsid w:val="00267582"/>
    <w:rsid w:val="002677B9"/>
    <w:rsid w:val="0026788C"/>
    <w:rsid w:val="00270909"/>
    <w:rsid w:val="00273CA3"/>
    <w:rsid w:val="002740F7"/>
    <w:rsid w:val="00274C08"/>
    <w:rsid w:val="00276389"/>
    <w:rsid w:val="00276670"/>
    <w:rsid w:val="00280A89"/>
    <w:rsid w:val="002811EB"/>
    <w:rsid w:val="0028224F"/>
    <w:rsid w:val="0028236B"/>
    <w:rsid w:val="00282D88"/>
    <w:rsid w:val="00284A7E"/>
    <w:rsid w:val="00286997"/>
    <w:rsid w:val="00287B9D"/>
    <w:rsid w:val="0029022B"/>
    <w:rsid w:val="002915C6"/>
    <w:rsid w:val="00291A22"/>
    <w:rsid w:val="00291E8B"/>
    <w:rsid w:val="00293136"/>
    <w:rsid w:val="00296AB1"/>
    <w:rsid w:val="002A115C"/>
    <w:rsid w:val="002A159D"/>
    <w:rsid w:val="002A2399"/>
    <w:rsid w:val="002A316C"/>
    <w:rsid w:val="002A353C"/>
    <w:rsid w:val="002A584B"/>
    <w:rsid w:val="002A6988"/>
    <w:rsid w:val="002B0C84"/>
    <w:rsid w:val="002B0EEB"/>
    <w:rsid w:val="002B1B01"/>
    <w:rsid w:val="002B20D1"/>
    <w:rsid w:val="002B2FC0"/>
    <w:rsid w:val="002B3749"/>
    <w:rsid w:val="002B568E"/>
    <w:rsid w:val="002B62D2"/>
    <w:rsid w:val="002B78A7"/>
    <w:rsid w:val="002C003F"/>
    <w:rsid w:val="002C070F"/>
    <w:rsid w:val="002C0A2C"/>
    <w:rsid w:val="002C2857"/>
    <w:rsid w:val="002C2B69"/>
    <w:rsid w:val="002C2D11"/>
    <w:rsid w:val="002C3A66"/>
    <w:rsid w:val="002C41C7"/>
    <w:rsid w:val="002C420F"/>
    <w:rsid w:val="002C421E"/>
    <w:rsid w:val="002C4687"/>
    <w:rsid w:val="002C5F0F"/>
    <w:rsid w:val="002C6384"/>
    <w:rsid w:val="002C72D9"/>
    <w:rsid w:val="002C7EBD"/>
    <w:rsid w:val="002D00FD"/>
    <w:rsid w:val="002D1213"/>
    <w:rsid w:val="002D1A4A"/>
    <w:rsid w:val="002D2B92"/>
    <w:rsid w:val="002D2F1B"/>
    <w:rsid w:val="002D3427"/>
    <w:rsid w:val="002D3728"/>
    <w:rsid w:val="002D3AEC"/>
    <w:rsid w:val="002D3B6B"/>
    <w:rsid w:val="002D52CD"/>
    <w:rsid w:val="002D55BF"/>
    <w:rsid w:val="002D644C"/>
    <w:rsid w:val="002D7295"/>
    <w:rsid w:val="002E0B9A"/>
    <w:rsid w:val="002E0C1F"/>
    <w:rsid w:val="002E15E4"/>
    <w:rsid w:val="002E16C0"/>
    <w:rsid w:val="002E23DB"/>
    <w:rsid w:val="002E29B1"/>
    <w:rsid w:val="002E59BB"/>
    <w:rsid w:val="002E5DF5"/>
    <w:rsid w:val="002E79E2"/>
    <w:rsid w:val="002E7F77"/>
    <w:rsid w:val="002F0AC3"/>
    <w:rsid w:val="002F0C8E"/>
    <w:rsid w:val="002F0F69"/>
    <w:rsid w:val="002F1406"/>
    <w:rsid w:val="002F1798"/>
    <w:rsid w:val="002F2028"/>
    <w:rsid w:val="002F226E"/>
    <w:rsid w:val="002F245F"/>
    <w:rsid w:val="002F24C9"/>
    <w:rsid w:val="002F2AE8"/>
    <w:rsid w:val="002F3236"/>
    <w:rsid w:val="002F3E27"/>
    <w:rsid w:val="002F4102"/>
    <w:rsid w:val="002F4283"/>
    <w:rsid w:val="002F5B47"/>
    <w:rsid w:val="002F6E44"/>
    <w:rsid w:val="00302A7B"/>
    <w:rsid w:val="00302D5A"/>
    <w:rsid w:val="0030358A"/>
    <w:rsid w:val="003038D0"/>
    <w:rsid w:val="0030492B"/>
    <w:rsid w:val="00306399"/>
    <w:rsid w:val="00306939"/>
    <w:rsid w:val="00306D9F"/>
    <w:rsid w:val="00307D4A"/>
    <w:rsid w:val="00307E89"/>
    <w:rsid w:val="0031146E"/>
    <w:rsid w:val="0031220B"/>
    <w:rsid w:val="0031337A"/>
    <w:rsid w:val="00314454"/>
    <w:rsid w:val="00314897"/>
    <w:rsid w:val="00315307"/>
    <w:rsid w:val="0031558F"/>
    <w:rsid w:val="00316D63"/>
    <w:rsid w:val="0031716B"/>
    <w:rsid w:val="00317F4B"/>
    <w:rsid w:val="00320172"/>
    <w:rsid w:val="00321D4C"/>
    <w:rsid w:val="00323147"/>
    <w:rsid w:val="003270E2"/>
    <w:rsid w:val="0033082A"/>
    <w:rsid w:val="00331985"/>
    <w:rsid w:val="00331E69"/>
    <w:rsid w:val="003325B5"/>
    <w:rsid w:val="0033435A"/>
    <w:rsid w:val="00334899"/>
    <w:rsid w:val="00335EB8"/>
    <w:rsid w:val="00336409"/>
    <w:rsid w:val="00336448"/>
    <w:rsid w:val="003379B3"/>
    <w:rsid w:val="00342AAE"/>
    <w:rsid w:val="00343089"/>
    <w:rsid w:val="0034380E"/>
    <w:rsid w:val="003451CB"/>
    <w:rsid w:val="00345CDD"/>
    <w:rsid w:val="00346E25"/>
    <w:rsid w:val="00347D92"/>
    <w:rsid w:val="00347E17"/>
    <w:rsid w:val="00350CEB"/>
    <w:rsid w:val="00351AE6"/>
    <w:rsid w:val="00352A7C"/>
    <w:rsid w:val="00352FE2"/>
    <w:rsid w:val="00352FE9"/>
    <w:rsid w:val="00353330"/>
    <w:rsid w:val="003538F3"/>
    <w:rsid w:val="003541F8"/>
    <w:rsid w:val="00354828"/>
    <w:rsid w:val="003549CD"/>
    <w:rsid w:val="0035698C"/>
    <w:rsid w:val="00356E7D"/>
    <w:rsid w:val="00357AEE"/>
    <w:rsid w:val="003609CB"/>
    <w:rsid w:val="00361A85"/>
    <w:rsid w:val="00361AE9"/>
    <w:rsid w:val="00361F3F"/>
    <w:rsid w:val="00362528"/>
    <w:rsid w:val="003625B1"/>
    <w:rsid w:val="0036282B"/>
    <w:rsid w:val="003631C8"/>
    <w:rsid w:val="003635B7"/>
    <w:rsid w:val="00363B78"/>
    <w:rsid w:val="0036408D"/>
    <w:rsid w:val="0036723E"/>
    <w:rsid w:val="00370011"/>
    <w:rsid w:val="00370B92"/>
    <w:rsid w:val="00371D6F"/>
    <w:rsid w:val="003749B4"/>
    <w:rsid w:val="00375731"/>
    <w:rsid w:val="00375D43"/>
    <w:rsid w:val="00380189"/>
    <w:rsid w:val="003803AB"/>
    <w:rsid w:val="00380BE8"/>
    <w:rsid w:val="00380BF9"/>
    <w:rsid w:val="00382A5D"/>
    <w:rsid w:val="00383545"/>
    <w:rsid w:val="00384970"/>
    <w:rsid w:val="00384B34"/>
    <w:rsid w:val="00385AD6"/>
    <w:rsid w:val="00386236"/>
    <w:rsid w:val="0039231D"/>
    <w:rsid w:val="00392B38"/>
    <w:rsid w:val="00392CE2"/>
    <w:rsid w:val="00393168"/>
    <w:rsid w:val="00395239"/>
    <w:rsid w:val="003960F8"/>
    <w:rsid w:val="003A0331"/>
    <w:rsid w:val="003A08A8"/>
    <w:rsid w:val="003A19E8"/>
    <w:rsid w:val="003A2C38"/>
    <w:rsid w:val="003A38F4"/>
    <w:rsid w:val="003A3CAB"/>
    <w:rsid w:val="003A52E4"/>
    <w:rsid w:val="003A790D"/>
    <w:rsid w:val="003A7DB1"/>
    <w:rsid w:val="003B272A"/>
    <w:rsid w:val="003B53D0"/>
    <w:rsid w:val="003B543C"/>
    <w:rsid w:val="003B7241"/>
    <w:rsid w:val="003B76F8"/>
    <w:rsid w:val="003C0A97"/>
    <w:rsid w:val="003C0C13"/>
    <w:rsid w:val="003C1D7D"/>
    <w:rsid w:val="003C1F06"/>
    <w:rsid w:val="003C337E"/>
    <w:rsid w:val="003C3571"/>
    <w:rsid w:val="003C48AF"/>
    <w:rsid w:val="003C502E"/>
    <w:rsid w:val="003C57C1"/>
    <w:rsid w:val="003C6072"/>
    <w:rsid w:val="003C6CFC"/>
    <w:rsid w:val="003C79B5"/>
    <w:rsid w:val="003D0C3A"/>
    <w:rsid w:val="003D10C2"/>
    <w:rsid w:val="003D298F"/>
    <w:rsid w:val="003D48F5"/>
    <w:rsid w:val="003D4C5C"/>
    <w:rsid w:val="003D5F48"/>
    <w:rsid w:val="003D6E77"/>
    <w:rsid w:val="003D6F18"/>
    <w:rsid w:val="003D7719"/>
    <w:rsid w:val="003D771D"/>
    <w:rsid w:val="003E0956"/>
    <w:rsid w:val="003E1C35"/>
    <w:rsid w:val="003E40E1"/>
    <w:rsid w:val="003E41F3"/>
    <w:rsid w:val="003E4AAD"/>
    <w:rsid w:val="003E4F7E"/>
    <w:rsid w:val="003E5BE2"/>
    <w:rsid w:val="003E6754"/>
    <w:rsid w:val="003E76D4"/>
    <w:rsid w:val="003F0EFB"/>
    <w:rsid w:val="003F1654"/>
    <w:rsid w:val="003F2246"/>
    <w:rsid w:val="003F2AB4"/>
    <w:rsid w:val="003F2E06"/>
    <w:rsid w:val="003F37A8"/>
    <w:rsid w:val="003F468B"/>
    <w:rsid w:val="003F4927"/>
    <w:rsid w:val="003F542D"/>
    <w:rsid w:val="003F57B2"/>
    <w:rsid w:val="003F7770"/>
    <w:rsid w:val="003F7B76"/>
    <w:rsid w:val="0040027E"/>
    <w:rsid w:val="004021B6"/>
    <w:rsid w:val="00402A5A"/>
    <w:rsid w:val="004031B0"/>
    <w:rsid w:val="00403581"/>
    <w:rsid w:val="0040507E"/>
    <w:rsid w:val="0040589F"/>
    <w:rsid w:val="00405A4D"/>
    <w:rsid w:val="00406CAB"/>
    <w:rsid w:val="004075D8"/>
    <w:rsid w:val="00407DEE"/>
    <w:rsid w:val="00410411"/>
    <w:rsid w:val="00410647"/>
    <w:rsid w:val="0041255F"/>
    <w:rsid w:val="00412D95"/>
    <w:rsid w:val="0041349B"/>
    <w:rsid w:val="00414531"/>
    <w:rsid w:val="004147EF"/>
    <w:rsid w:val="004169DE"/>
    <w:rsid w:val="00417155"/>
    <w:rsid w:val="00417274"/>
    <w:rsid w:val="0041782C"/>
    <w:rsid w:val="004178BC"/>
    <w:rsid w:val="00421B5F"/>
    <w:rsid w:val="00422250"/>
    <w:rsid w:val="0042287B"/>
    <w:rsid w:val="00422A7E"/>
    <w:rsid w:val="0042319C"/>
    <w:rsid w:val="00423395"/>
    <w:rsid w:val="004239DF"/>
    <w:rsid w:val="00425098"/>
    <w:rsid w:val="00426E04"/>
    <w:rsid w:val="004274DC"/>
    <w:rsid w:val="00427F6F"/>
    <w:rsid w:val="0043086E"/>
    <w:rsid w:val="0043299F"/>
    <w:rsid w:val="00435130"/>
    <w:rsid w:val="00435766"/>
    <w:rsid w:val="00435C89"/>
    <w:rsid w:val="00435DCC"/>
    <w:rsid w:val="00435F4B"/>
    <w:rsid w:val="00440FD6"/>
    <w:rsid w:val="004429B5"/>
    <w:rsid w:val="00442B02"/>
    <w:rsid w:val="00443558"/>
    <w:rsid w:val="00443DE3"/>
    <w:rsid w:val="00446766"/>
    <w:rsid w:val="00446CF8"/>
    <w:rsid w:val="00450044"/>
    <w:rsid w:val="0045027F"/>
    <w:rsid w:val="00451FA3"/>
    <w:rsid w:val="00453CAD"/>
    <w:rsid w:val="00453D8F"/>
    <w:rsid w:val="00453DD7"/>
    <w:rsid w:val="00453FDA"/>
    <w:rsid w:val="00454986"/>
    <w:rsid w:val="0045635D"/>
    <w:rsid w:val="004568C1"/>
    <w:rsid w:val="00460137"/>
    <w:rsid w:val="004606CF"/>
    <w:rsid w:val="0046093D"/>
    <w:rsid w:val="004610E9"/>
    <w:rsid w:val="00463519"/>
    <w:rsid w:val="004660A2"/>
    <w:rsid w:val="0046779E"/>
    <w:rsid w:val="0047081A"/>
    <w:rsid w:val="00471A1B"/>
    <w:rsid w:val="00472575"/>
    <w:rsid w:val="00472EF9"/>
    <w:rsid w:val="00474605"/>
    <w:rsid w:val="004760E7"/>
    <w:rsid w:val="00482000"/>
    <w:rsid w:val="00482483"/>
    <w:rsid w:val="00483338"/>
    <w:rsid w:val="004836A1"/>
    <w:rsid w:val="004856A7"/>
    <w:rsid w:val="004925D7"/>
    <w:rsid w:val="004927C8"/>
    <w:rsid w:val="004942CA"/>
    <w:rsid w:val="00494E1D"/>
    <w:rsid w:val="00494E33"/>
    <w:rsid w:val="00495850"/>
    <w:rsid w:val="00495E9B"/>
    <w:rsid w:val="00496CB5"/>
    <w:rsid w:val="0049710A"/>
    <w:rsid w:val="00497306"/>
    <w:rsid w:val="004A1390"/>
    <w:rsid w:val="004A14B5"/>
    <w:rsid w:val="004A1FE3"/>
    <w:rsid w:val="004A2281"/>
    <w:rsid w:val="004A2798"/>
    <w:rsid w:val="004A2DB0"/>
    <w:rsid w:val="004A3244"/>
    <w:rsid w:val="004A3556"/>
    <w:rsid w:val="004A37B2"/>
    <w:rsid w:val="004A3C6C"/>
    <w:rsid w:val="004A407D"/>
    <w:rsid w:val="004A40F7"/>
    <w:rsid w:val="004A4DF9"/>
    <w:rsid w:val="004A5EB9"/>
    <w:rsid w:val="004A6C16"/>
    <w:rsid w:val="004A6FB8"/>
    <w:rsid w:val="004A71F6"/>
    <w:rsid w:val="004A7606"/>
    <w:rsid w:val="004A7C24"/>
    <w:rsid w:val="004A7EE7"/>
    <w:rsid w:val="004B0940"/>
    <w:rsid w:val="004B128B"/>
    <w:rsid w:val="004B2BD1"/>
    <w:rsid w:val="004B3C12"/>
    <w:rsid w:val="004B3EAF"/>
    <w:rsid w:val="004B60DB"/>
    <w:rsid w:val="004B6308"/>
    <w:rsid w:val="004C07C2"/>
    <w:rsid w:val="004C17EC"/>
    <w:rsid w:val="004C1C2B"/>
    <w:rsid w:val="004C31EC"/>
    <w:rsid w:val="004C3286"/>
    <w:rsid w:val="004C4C4C"/>
    <w:rsid w:val="004C4FEF"/>
    <w:rsid w:val="004C5EB4"/>
    <w:rsid w:val="004C6ADB"/>
    <w:rsid w:val="004C7003"/>
    <w:rsid w:val="004D03D2"/>
    <w:rsid w:val="004D0CC7"/>
    <w:rsid w:val="004D28C1"/>
    <w:rsid w:val="004D2D12"/>
    <w:rsid w:val="004D2D7B"/>
    <w:rsid w:val="004D36AF"/>
    <w:rsid w:val="004D3AB4"/>
    <w:rsid w:val="004D3AC6"/>
    <w:rsid w:val="004D3CEF"/>
    <w:rsid w:val="004D41E5"/>
    <w:rsid w:val="004D465E"/>
    <w:rsid w:val="004D4A08"/>
    <w:rsid w:val="004D65A5"/>
    <w:rsid w:val="004D710F"/>
    <w:rsid w:val="004E056C"/>
    <w:rsid w:val="004E1809"/>
    <w:rsid w:val="004E24D8"/>
    <w:rsid w:val="004E2BBD"/>
    <w:rsid w:val="004E4C46"/>
    <w:rsid w:val="004E58AE"/>
    <w:rsid w:val="004E66E8"/>
    <w:rsid w:val="004E6C7A"/>
    <w:rsid w:val="004E79ED"/>
    <w:rsid w:val="004F04AF"/>
    <w:rsid w:val="004F2779"/>
    <w:rsid w:val="004F2BBE"/>
    <w:rsid w:val="004F6115"/>
    <w:rsid w:val="004F741E"/>
    <w:rsid w:val="004F7782"/>
    <w:rsid w:val="004F7C95"/>
    <w:rsid w:val="004F7D41"/>
    <w:rsid w:val="0050091C"/>
    <w:rsid w:val="00500CE5"/>
    <w:rsid w:val="00503703"/>
    <w:rsid w:val="00504BB8"/>
    <w:rsid w:val="00504C46"/>
    <w:rsid w:val="005064DE"/>
    <w:rsid w:val="005101E4"/>
    <w:rsid w:val="005106A0"/>
    <w:rsid w:val="00511694"/>
    <w:rsid w:val="00511A65"/>
    <w:rsid w:val="00512083"/>
    <w:rsid w:val="0051208A"/>
    <w:rsid w:val="005134FA"/>
    <w:rsid w:val="00513BCC"/>
    <w:rsid w:val="00513FAF"/>
    <w:rsid w:val="005146DD"/>
    <w:rsid w:val="00515305"/>
    <w:rsid w:val="005154D6"/>
    <w:rsid w:val="005156D9"/>
    <w:rsid w:val="00515985"/>
    <w:rsid w:val="00516109"/>
    <w:rsid w:val="00516B17"/>
    <w:rsid w:val="0051729E"/>
    <w:rsid w:val="00521B01"/>
    <w:rsid w:val="00522B22"/>
    <w:rsid w:val="00523621"/>
    <w:rsid w:val="00523DB8"/>
    <w:rsid w:val="005265DB"/>
    <w:rsid w:val="00527EFC"/>
    <w:rsid w:val="00530DF9"/>
    <w:rsid w:val="00530EC4"/>
    <w:rsid w:val="005328EE"/>
    <w:rsid w:val="00532A00"/>
    <w:rsid w:val="00532F5A"/>
    <w:rsid w:val="005331A4"/>
    <w:rsid w:val="005338F1"/>
    <w:rsid w:val="005340BA"/>
    <w:rsid w:val="0053462B"/>
    <w:rsid w:val="005365C8"/>
    <w:rsid w:val="00537358"/>
    <w:rsid w:val="005374D2"/>
    <w:rsid w:val="00540114"/>
    <w:rsid w:val="005401CA"/>
    <w:rsid w:val="00540BC6"/>
    <w:rsid w:val="0054241E"/>
    <w:rsid w:val="00544315"/>
    <w:rsid w:val="00544DA0"/>
    <w:rsid w:val="00544EAB"/>
    <w:rsid w:val="00545406"/>
    <w:rsid w:val="005459AF"/>
    <w:rsid w:val="00545B1D"/>
    <w:rsid w:val="00546AF2"/>
    <w:rsid w:val="005475ED"/>
    <w:rsid w:val="0054770D"/>
    <w:rsid w:val="0055093A"/>
    <w:rsid w:val="005509AE"/>
    <w:rsid w:val="00551131"/>
    <w:rsid w:val="00551C8B"/>
    <w:rsid w:val="00552246"/>
    <w:rsid w:val="00553344"/>
    <w:rsid w:val="00554362"/>
    <w:rsid w:val="00554526"/>
    <w:rsid w:val="00554FD4"/>
    <w:rsid w:val="005558F8"/>
    <w:rsid w:val="00555FC3"/>
    <w:rsid w:val="00556244"/>
    <w:rsid w:val="005566D1"/>
    <w:rsid w:val="00560317"/>
    <w:rsid w:val="00560461"/>
    <w:rsid w:val="00561171"/>
    <w:rsid w:val="0056180C"/>
    <w:rsid w:val="0056260E"/>
    <w:rsid w:val="00563BAD"/>
    <w:rsid w:val="005651E1"/>
    <w:rsid w:val="00565D23"/>
    <w:rsid w:val="00566BD8"/>
    <w:rsid w:val="00566E12"/>
    <w:rsid w:val="005713AB"/>
    <w:rsid w:val="00574A34"/>
    <w:rsid w:val="00575E24"/>
    <w:rsid w:val="00576E78"/>
    <w:rsid w:val="005776C0"/>
    <w:rsid w:val="00580243"/>
    <w:rsid w:val="00580E26"/>
    <w:rsid w:val="00580E46"/>
    <w:rsid w:val="005814C4"/>
    <w:rsid w:val="00581794"/>
    <w:rsid w:val="0058338A"/>
    <w:rsid w:val="00583448"/>
    <w:rsid w:val="005839FF"/>
    <w:rsid w:val="005842EC"/>
    <w:rsid w:val="00584C19"/>
    <w:rsid w:val="00584DA7"/>
    <w:rsid w:val="0058634C"/>
    <w:rsid w:val="00587E26"/>
    <w:rsid w:val="00590E81"/>
    <w:rsid w:val="00590F4D"/>
    <w:rsid w:val="00590FE2"/>
    <w:rsid w:val="00591461"/>
    <w:rsid w:val="005925C4"/>
    <w:rsid w:val="005933F3"/>
    <w:rsid w:val="00594C42"/>
    <w:rsid w:val="005956A5"/>
    <w:rsid w:val="0059699B"/>
    <w:rsid w:val="005979F8"/>
    <w:rsid w:val="005A00E8"/>
    <w:rsid w:val="005A03BA"/>
    <w:rsid w:val="005A24DB"/>
    <w:rsid w:val="005A2EA7"/>
    <w:rsid w:val="005A392B"/>
    <w:rsid w:val="005A55E1"/>
    <w:rsid w:val="005A74B0"/>
    <w:rsid w:val="005A76B8"/>
    <w:rsid w:val="005B1EAF"/>
    <w:rsid w:val="005B225F"/>
    <w:rsid w:val="005B2647"/>
    <w:rsid w:val="005B28B5"/>
    <w:rsid w:val="005B30A4"/>
    <w:rsid w:val="005B32EE"/>
    <w:rsid w:val="005B605D"/>
    <w:rsid w:val="005B6317"/>
    <w:rsid w:val="005B7F45"/>
    <w:rsid w:val="005C16A0"/>
    <w:rsid w:val="005C17FD"/>
    <w:rsid w:val="005C2175"/>
    <w:rsid w:val="005C38F0"/>
    <w:rsid w:val="005C4EC9"/>
    <w:rsid w:val="005C6508"/>
    <w:rsid w:val="005D073F"/>
    <w:rsid w:val="005D086E"/>
    <w:rsid w:val="005D0E5C"/>
    <w:rsid w:val="005D1959"/>
    <w:rsid w:val="005D249D"/>
    <w:rsid w:val="005D2615"/>
    <w:rsid w:val="005D2E1B"/>
    <w:rsid w:val="005D388C"/>
    <w:rsid w:val="005D5CC1"/>
    <w:rsid w:val="005D5EF1"/>
    <w:rsid w:val="005D78C1"/>
    <w:rsid w:val="005E2895"/>
    <w:rsid w:val="005E2F23"/>
    <w:rsid w:val="005E3840"/>
    <w:rsid w:val="005E43BD"/>
    <w:rsid w:val="005E43FD"/>
    <w:rsid w:val="005E642D"/>
    <w:rsid w:val="005E7C4F"/>
    <w:rsid w:val="005F1A72"/>
    <w:rsid w:val="005F1C1E"/>
    <w:rsid w:val="005F2A00"/>
    <w:rsid w:val="005F3CE4"/>
    <w:rsid w:val="005F3E0D"/>
    <w:rsid w:val="005F4073"/>
    <w:rsid w:val="005F49E0"/>
    <w:rsid w:val="005F4A6A"/>
    <w:rsid w:val="005F518D"/>
    <w:rsid w:val="005F58FA"/>
    <w:rsid w:val="005F5BE4"/>
    <w:rsid w:val="005F6FC6"/>
    <w:rsid w:val="005F736E"/>
    <w:rsid w:val="006012C6"/>
    <w:rsid w:val="00601924"/>
    <w:rsid w:val="00601A10"/>
    <w:rsid w:val="00603159"/>
    <w:rsid w:val="006031DC"/>
    <w:rsid w:val="0060426D"/>
    <w:rsid w:val="00606D64"/>
    <w:rsid w:val="0060726C"/>
    <w:rsid w:val="00610631"/>
    <w:rsid w:val="00610F94"/>
    <w:rsid w:val="00610FEC"/>
    <w:rsid w:val="006113AA"/>
    <w:rsid w:val="0061189C"/>
    <w:rsid w:val="00612814"/>
    <w:rsid w:val="00613ADB"/>
    <w:rsid w:val="00613BFE"/>
    <w:rsid w:val="00614B35"/>
    <w:rsid w:val="00614ED1"/>
    <w:rsid w:val="00614F17"/>
    <w:rsid w:val="00615426"/>
    <w:rsid w:val="006156E7"/>
    <w:rsid w:val="00615719"/>
    <w:rsid w:val="006168A8"/>
    <w:rsid w:val="006205F6"/>
    <w:rsid w:val="006216E8"/>
    <w:rsid w:val="00623E0C"/>
    <w:rsid w:val="00624DCA"/>
    <w:rsid w:val="0062503B"/>
    <w:rsid w:val="006252E4"/>
    <w:rsid w:val="00625686"/>
    <w:rsid w:val="00625988"/>
    <w:rsid w:val="006259AB"/>
    <w:rsid w:val="0062615B"/>
    <w:rsid w:val="00626222"/>
    <w:rsid w:val="006274BB"/>
    <w:rsid w:val="00627D51"/>
    <w:rsid w:val="00627D5D"/>
    <w:rsid w:val="00630F91"/>
    <w:rsid w:val="00633506"/>
    <w:rsid w:val="006335DB"/>
    <w:rsid w:val="0063379A"/>
    <w:rsid w:val="00633AA3"/>
    <w:rsid w:val="0063447C"/>
    <w:rsid w:val="006362EA"/>
    <w:rsid w:val="00636967"/>
    <w:rsid w:val="0064044E"/>
    <w:rsid w:val="00640964"/>
    <w:rsid w:val="006418A8"/>
    <w:rsid w:val="0064201A"/>
    <w:rsid w:val="00642081"/>
    <w:rsid w:val="006427A9"/>
    <w:rsid w:val="00644062"/>
    <w:rsid w:val="00644DB6"/>
    <w:rsid w:val="00644FBD"/>
    <w:rsid w:val="00645560"/>
    <w:rsid w:val="00646654"/>
    <w:rsid w:val="006470FB"/>
    <w:rsid w:val="00655A44"/>
    <w:rsid w:val="00655AD3"/>
    <w:rsid w:val="00656329"/>
    <w:rsid w:val="006574B4"/>
    <w:rsid w:val="00660365"/>
    <w:rsid w:val="0066105B"/>
    <w:rsid w:val="00662B1B"/>
    <w:rsid w:val="00662D30"/>
    <w:rsid w:val="00663514"/>
    <w:rsid w:val="006643C5"/>
    <w:rsid w:val="0066571C"/>
    <w:rsid w:val="00665AFE"/>
    <w:rsid w:val="00665E2F"/>
    <w:rsid w:val="00670C49"/>
    <w:rsid w:val="0067232E"/>
    <w:rsid w:val="00674887"/>
    <w:rsid w:val="0067490C"/>
    <w:rsid w:val="0067655E"/>
    <w:rsid w:val="0067664D"/>
    <w:rsid w:val="00676FEB"/>
    <w:rsid w:val="0067726C"/>
    <w:rsid w:val="00677D7D"/>
    <w:rsid w:val="00681442"/>
    <w:rsid w:val="006829C6"/>
    <w:rsid w:val="0068572B"/>
    <w:rsid w:val="00685E2A"/>
    <w:rsid w:val="0068633D"/>
    <w:rsid w:val="00687295"/>
    <w:rsid w:val="006877E5"/>
    <w:rsid w:val="006877F1"/>
    <w:rsid w:val="00687B56"/>
    <w:rsid w:val="00692393"/>
    <w:rsid w:val="006931A0"/>
    <w:rsid w:val="00695B52"/>
    <w:rsid w:val="006977D3"/>
    <w:rsid w:val="006A1707"/>
    <w:rsid w:val="006A2EAF"/>
    <w:rsid w:val="006A5E39"/>
    <w:rsid w:val="006A68A5"/>
    <w:rsid w:val="006A6AB0"/>
    <w:rsid w:val="006B0ED5"/>
    <w:rsid w:val="006B18C2"/>
    <w:rsid w:val="006B2CE0"/>
    <w:rsid w:val="006B31F2"/>
    <w:rsid w:val="006B3A08"/>
    <w:rsid w:val="006C0A15"/>
    <w:rsid w:val="006C1320"/>
    <w:rsid w:val="006C6DF4"/>
    <w:rsid w:val="006C7E94"/>
    <w:rsid w:val="006D0117"/>
    <w:rsid w:val="006D0961"/>
    <w:rsid w:val="006D43E5"/>
    <w:rsid w:val="006D510F"/>
    <w:rsid w:val="006D599C"/>
    <w:rsid w:val="006D6D6D"/>
    <w:rsid w:val="006D79CC"/>
    <w:rsid w:val="006E12B6"/>
    <w:rsid w:val="006E19B3"/>
    <w:rsid w:val="006E1DCA"/>
    <w:rsid w:val="006E200E"/>
    <w:rsid w:val="006E2272"/>
    <w:rsid w:val="006E2914"/>
    <w:rsid w:val="006E3624"/>
    <w:rsid w:val="006E36D2"/>
    <w:rsid w:val="006E53A5"/>
    <w:rsid w:val="006E5EA3"/>
    <w:rsid w:val="006F1115"/>
    <w:rsid w:val="006F1ABB"/>
    <w:rsid w:val="006F347B"/>
    <w:rsid w:val="006F41A5"/>
    <w:rsid w:val="006F542E"/>
    <w:rsid w:val="006F566D"/>
    <w:rsid w:val="006F7CB1"/>
    <w:rsid w:val="007013F5"/>
    <w:rsid w:val="007020FC"/>
    <w:rsid w:val="00702CA9"/>
    <w:rsid w:val="00705C8F"/>
    <w:rsid w:val="007067B5"/>
    <w:rsid w:val="00706C17"/>
    <w:rsid w:val="00706E49"/>
    <w:rsid w:val="007104E4"/>
    <w:rsid w:val="00710E50"/>
    <w:rsid w:val="00712F7F"/>
    <w:rsid w:val="007133F2"/>
    <w:rsid w:val="00714002"/>
    <w:rsid w:val="0071459A"/>
    <w:rsid w:val="007155B1"/>
    <w:rsid w:val="00716C87"/>
    <w:rsid w:val="007170C6"/>
    <w:rsid w:val="007174F7"/>
    <w:rsid w:val="007179AF"/>
    <w:rsid w:val="00717C44"/>
    <w:rsid w:val="00717DB3"/>
    <w:rsid w:val="007203D2"/>
    <w:rsid w:val="00721AD5"/>
    <w:rsid w:val="00721E06"/>
    <w:rsid w:val="00724E04"/>
    <w:rsid w:val="007250B8"/>
    <w:rsid w:val="00726214"/>
    <w:rsid w:val="007275EE"/>
    <w:rsid w:val="0073087B"/>
    <w:rsid w:val="00730B26"/>
    <w:rsid w:val="0073248F"/>
    <w:rsid w:val="00733976"/>
    <w:rsid w:val="00734133"/>
    <w:rsid w:val="00735248"/>
    <w:rsid w:val="007355A9"/>
    <w:rsid w:val="00735986"/>
    <w:rsid w:val="00736A58"/>
    <w:rsid w:val="00736EAE"/>
    <w:rsid w:val="007375EC"/>
    <w:rsid w:val="00737BA0"/>
    <w:rsid w:val="007418C1"/>
    <w:rsid w:val="007429D7"/>
    <w:rsid w:val="00742BAD"/>
    <w:rsid w:val="00743894"/>
    <w:rsid w:val="0074391A"/>
    <w:rsid w:val="00743CDC"/>
    <w:rsid w:val="00744628"/>
    <w:rsid w:val="0074477B"/>
    <w:rsid w:val="007451B6"/>
    <w:rsid w:val="00746CA7"/>
    <w:rsid w:val="007476A8"/>
    <w:rsid w:val="007477BC"/>
    <w:rsid w:val="00747EB9"/>
    <w:rsid w:val="00751505"/>
    <w:rsid w:val="00752C34"/>
    <w:rsid w:val="00756F94"/>
    <w:rsid w:val="0075790B"/>
    <w:rsid w:val="00760AA3"/>
    <w:rsid w:val="00760B8D"/>
    <w:rsid w:val="00762EAC"/>
    <w:rsid w:val="00763B96"/>
    <w:rsid w:val="00764BAB"/>
    <w:rsid w:val="00765B5C"/>
    <w:rsid w:val="00766734"/>
    <w:rsid w:val="007668D0"/>
    <w:rsid w:val="00766CB1"/>
    <w:rsid w:val="007709AB"/>
    <w:rsid w:val="00770A7E"/>
    <w:rsid w:val="0077183E"/>
    <w:rsid w:val="007719BD"/>
    <w:rsid w:val="00771F35"/>
    <w:rsid w:val="007726C4"/>
    <w:rsid w:val="00772D8C"/>
    <w:rsid w:val="007737EB"/>
    <w:rsid w:val="00773D66"/>
    <w:rsid w:val="007769AC"/>
    <w:rsid w:val="00777F76"/>
    <w:rsid w:val="007814D9"/>
    <w:rsid w:val="007835FF"/>
    <w:rsid w:val="00783DFD"/>
    <w:rsid w:val="007846E6"/>
    <w:rsid w:val="00785027"/>
    <w:rsid w:val="007864A7"/>
    <w:rsid w:val="0079114B"/>
    <w:rsid w:val="007914DF"/>
    <w:rsid w:val="0079239E"/>
    <w:rsid w:val="007926F1"/>
    <w:rsid w:val="0079359E"/>
    <w:rsid w:val="00793795"/>
    <w:rsid w:val="00797304"/>
    <w:rsid w:val="00797466"/>
    <w:rsid w:val="00797768"/>
    <w:rsid w:val="00797F00"/>
    <w:rsid w:val="007A21B3"/>
    <w:rsid w:val="007A2F0E"/>
    <w:rsid w:val="007A30C9"/>
    <w:rsid w:val="007A3C5A"/>
    <w:rsid w:val="007A460D"/>
    <w:rsid w:val="007A4631"/>
    <w:rsid w:val="007A5AAB"/>
    <w:rsid w:val="007A5F5E"/>
    <w:rsid w:val="007A7E97"/>
    <w:rsid w:val="007B04FD"/>
    <w:rsid w:val="007B10F7"/>
    <w:rsid w:val="007B1122"/>
    <w:rsid w:val="007B17AA"/>
    <w:rsid w:val="007B1E0B"/>
    <w:rsid w:val="007B21C3"/>
    <w:rsid w:val="007B2EAC"/>
    <w:rsid w:val="007B37B3"/>
    <w:rsid w:val="007B449A"/>
    <w:rsid w:val="007B61E3"/>
    <w:rsid w:val="007B6E7C"/>
    <w:rsid w:val="007C0926"/>
    <w:rsid w:val="007C2334"/>
    <w:rsid w:val="007C297E"/>
    <w:rsid w:val="007C3227"/>
    <w:rsid w:val="007C3897"/>
    <w:rsid w:val="007C4454"/>
    <w:rsid w:val="007C617D"/>
    <w:rsid w:val="007D232E"/>
    <w:rsid w:val="007D2876"/>
    <w:rsid w:val="007D4E23"/>
    <w:rsid w:val="007D6C0D"/>
    <w:rsid w:val="007E0B73"/>
    <w:rsid w:val="007E18CB"/>
    <w:rsid w:val="007E1DAD"/>
    <w:rsid w:val="007E3823"/>
    <w:rsid w:val="007F005C"/>
    <w:rsid w:val="007F03CE"/>
    <w:rsid w:val="007F17E2"/>
    <w:rsid w:val="007F1DE0"/>
    <w:rsid w:val="007F281B"/>
    <w:rsid w:val="007F3778"/>
    <w:rsid w:val="007F3D0E"/>
    <w:rsid w:val="007F4030"/>
    <w:rsid w:val="007F4B86"/>
    <w:rsid w:val="007F566A"/>
    <w:rsid w:val="007F56E7"/>
    <w:rsid w:val="007F58DD"/>
    <w:rsid w:val="007F6686"/>
    <w:rsid w:val="007F67CF"/>
    <w:rsid w:val="00802128"/>
    <w:rsid w:val="0080371F"/>
    <w:rsid w:val="00803CF1"/>
    <w:rsid w:val="00807407"/>
    <w:rsid w:val="008079CB"/>
    <w:rsid w:val="00807BB4"/>
    <w:rsid w:val="00807E3D"/>
    <w:rsid w:val="008105B7"/>
    <w:rsid w:val="0081126D"/>
    <w:rsid w:val="00811C2F"/>
    <w:rsid w:val="0081201B"/>
    <w:rsid w:val="00812B92"/>
    <w:rsid w:val="00812DC5"/>
    <w:rsid w:val="0081597B"/>
    <w:rsid w:val="00816508"/>
    <w:rsid w:val="0081690B"/>
    <w:rsid w:val="008170CB"/>
    <w:rsid w:val="00817ACD"/>
    <w:rsid w:val="00821987"/>
    <w:rsid w:val="00822EC2"/>
    <w:rsid w:val="0082314D"/>
    <w:rsid w:val="0082635B"/>
    <w:rsid w:val="008266E4"/>
    <w:rsid w:val="00826AC6"/>
    <w:rsid w:val="00827597"/>
    <w:rsid w:val="008277DF"/>
    <w:rsid w:val="00827F79"/>
    <w:rsid w:val="008309E9"/>
    <w:rsid w:val="008338C0"/>
    <w:rsid w:val="00834670"/>
    <w:rsid w:val="00834D96"/>
    <w:rsid w:val="00835934"/>
    <w:rsid w:val="0083777A"/>
    <w:rsid w:val="00842087"/>
    <w:rsid w:val="00842B21"/>
    <w:rsid w:val="00843D70"/>
    <w:rsid w:val="00844574"/>
    <w:rsid w:val="00844D5A"/>
    <w:rsid w:val="00845325"/>
    <w:rsid w:val="00845AC7"/>
    <w:rsid w:val="00846B51"/>
    <w:rsid w:val="0084702C"/>
    <w:rsid w:val="0085449A"/>
    <w:rsid w:val="008547D1"/>
    <w:rsid w:val="008606A6"/>
    <w:rsid w:val="00861BB0"/>
    <w:rsid w:val="00861C5B"/>
    <w:rsid w:val="00864324"/>
    <w:rsid w:val="00865677"/>
    <w:rsid w:val="00865A79"/>
    <w:rsid w:val="00865FCB"/>
    <w:rsid w:val="00866A32"/>
    <w:rsid w:val="00866CF6"/>
    <w:rsid w:val="008678FB"/>
    <w:rsid w:val="00867E01"/>
    <w:rsid w:val="008706A5"/>
    <w:rsid w:val="0087094C"/>
    <w:rsid w:val="008720D5"/>
    <w:rsid w:val="008721DF"/>
    <w:rsid w:val="008734D8"/>
    <w:rsid w:val="00875471"/>
    <w:rsid w:val="008765A3"/>
    <w:rsid w:val="0088039E"/>
    <w:rsid w:val="00881120"/>
    <w:rsid w:val="008818EB"/>
    <w:rsid w:val="00881E84"/>
    <w:rsid w:val="00882F7C"/>
    <w:rsid w:val="008842E5"/>
    <w:rsid w:val="00884752"/>
    <w:rsid w:val="00886896"/>
    <w:rsid w:val="00886D6D"/>
    <w:rsid w:val="00890BB8"/>
    <w:rsid w:val="00891057"/>
    <w:rsid w:val="008923BA"/>
    <w:rsid w:val="00893171"/>
    <w:rsid w:val="0089347F"/>
    <w:rsid w:val="00893AD4"/>
    <w:rsid w:val="00894420"/>
    <w:rsid w:val="00895ABF"/>
    <w:rsid w:val="00895DE4"/>
    <w:rsid w:val="00895F14"/>
    <w:rsid w:val="00895F96"/>
    <w:rsid w:val="008A0ABC"/>
    <w:rsid w:val="008A0ADE"/>
    <w:rsid w:val="008A0F0E"/>
    <w:rsid w:val="008A23FA"/>
    <w:rsid w:val="008A2EDF"/>
    <w:rsid w:val="008A3CD9"/>
    <w:rsid w:val="008A3FEA"/>
    <w:rsid w:val="008A4EAE"/>
    <w:rsid w:val="008A5635"/>
    <w:rsid w:val="008A5872"/>
    <w:rsid w:val="008A7321"/>
    <w:rsid w:val="008B0B5A"/>
    <w:rsid w:val="008B2F1B"/>
    <w:rsid w:val="008B3178"/>
    <w:rsid w:val="008B323E"/>
    <w:rsid w:val="008B3D5B"/>
    <w:rsid w:val="008B3F7B"/>
    <w:rsid w:val="008B4C08"/>
    <w:rsid w:val="008B5954"/>
    <w:rsid w:val="008B5BAE"/>
    <w:rsid w:val="008B76B2"/>
    <w:rsid w:val="008C01B4"/>
    <w:rsid w:val="008C52CF"/>
    <w:rsid w:val="008C59E9"/>
    <w:rsid w:val="008C7BA1"/>
    <w:rsid w:val="008C7F5E"/>
    <w:rsid w:val="008D0628"/>
    <w:rsid w:val="008D1FEE"/>
    <w:rsid w:val="008D22A9"/>
    <w:rsid w:val="008D25AB"/>
    <w:rsid w:val="008D3C36"/>
    <w:rsid w:val="008D75A2"/>
    <w:rsid w:val="008D7F54"/>
    <w:rsid w:val="008E0752"/>
    <w:rsid w:val="008E0F9E"/>
    <w:rsid w:val="008E16C7"/>
    <w:rsid w:val="008E22CA"/>
    <w:rsid w:val="008E2D76"/>
    <w:rsid w:val="008E3833"/>
    <w:rsid w:val="008E454D"/>
    <w:rsid w:val="008E4CE4"/>
    <w:rsid w:val="008F20D0"/>
    <w:rsid w:val="008F3EA0"/>
    <w:rsid w:val="008F4FEC"/>
    <w:rsid w:val="008F506D"/>
    <w:rsid w:val="008F58C3"/>
    <w:rsid w:val="008F5BEF"/>
    <w:rsid w:val="008F667D"/>
    <w:rsid w:val="008F6748"/>
    <w:rsid w:val="008F7643"/>
    <w:rsid w:val="00900D1F"/>
    <w:rsid w:val="00900F1C"/>
    <w:rsid w:val="00901646"/>
    <w:rsid w:val="00901B00"/>
    <w:rsid w:val="0090205F"/>
    <w:rsid w:val="00902DBC"/>
    <w:rsid w:val="00903668"/>
    <w:rsid w:val="00905BB9"/>
    <w:rsid w:val="009105BD"/>
    <w:rsid w:val="009120AB"/>
    <w:rsid w:val="00912DBB"/>
    <w:rsid w:val="009132ED"/>
    <w:rsid w:val="009135DE"/>
    <w:rsid w:val="0091471A"/>
    <w:rsid w:val="00915719"/>
    <w:rsid w:val="00915E22"/>
    <w:rsid w:val="009168B4"/>
    <w:rsid w:val="00917475"/>
    <w:rsid w:val="00917C80"/>
    <w:rsid w:val="00921E85"/>
    <w:rsid w:val="009225B7"/>
    <w:rsid w:val="00922C09"/>
    <w:rsid w:val="00922F69"/>
    <w:rsid w:val="0092536C"/>
    <w:rsid w:val="00926699"/>
    <w:rsid w:val="00926FEB"/>
    <w:rsid w:val="00927F2A"/>
    <w:rsid w:val="009318A6"/>
    <w:rsid w:val="00931F49"/>
    <w:rsid w:val="0093339D"/>
    <w:rsid w:val="009340BB"/>
    <w:rsid w:val="00934457"/>
    <w:rsid w:val="00934473"/>
    <w:rsid w:val="0093458D"/>
    <w:rsid w:val="00936AAE"/>
    <w:rsid w:val="00936DAF"/>
    <w:rsid w:val="00937C75"/>
    <w:rsid w:val="00943DBF"/>
    <w:rsid w:val="0094450D"/>
    <w:rsid w:val="00944E0B"/>
    <w:rsid w:val="00945199"/>
    <w:rsid w:val="00946040"/>
    <w:rsid w:val="0095157D"/>
    <w:rsid w:val="00951BB4"/>
    <w:rsid w:val="00951D57"/>
    <w:rsid w:val="00951FC5"/>
    <w:rsid w:val="0095251C"/>
    <w:rsid w:val="009527A3"/>
    <w:rsid w:val="00955562"/>
    <w:rsid w:val="00955CAD"/>
    <w:rsid w:val="00955F11"/>
    <w:rsid w:val="009569E4"/>
    <w:rsid w:val="00957E11"/>
    <w:rsid w:val="00960007"/>
    <w:rsid w:val="009600EE"/>
    <w:rsid w:val="00960934"/>
    <w:rsid w:val="00961201"/>
    <w:rsid w:val="00963DA6"/>
    <w:rsid w:val="009644FD"/>
    <w:rsid w:val="00964A66"/>
    <w:rsid w:val="009664F2"/>
    <w:rsid w:val="00966BE0"/>
    <w:rsid w:val="00967916"/>
    <w:rsid w:val="009679B6"/>
    <w:rsid w:val="00970085"/>
    <w:rsid w:val="00970DAB"/>
    <w:rsid w:val="00971DDB"/>
    <w:rsid w:val="00972728"/>
    <w:rsid w:val="0097277E"/>
    <w:rsid w:val="009729C6"/>
    <w:rsid w:val="00972F63"/>
    <w:rsid w:val="0097360E"/>
    <w:rsid w:val="00974162"/>
    <w:rsid w:val="00974E04"/>
    <w:rsid w:val="00977EA0"/>
    <w:rsid w:val="00977F13"/>
    <w:rsid w:val="009834DC"/>
    <w:rsid w:val="00984BF4"/>
    <w:rsid w:val="0098515B"/>
    <w:rsid w:val="00987351"/>
    <w:rsid w:val="00987F65"/>
    <w:rsid w:val="00990910"/>
    <w:rsid w:val="009917D4"/>
    <w:rsid w:val="009924B7"/>
    <w:rsid w:val="00993FE6"/>
    <w:rsid w:val="009943AF"/>
    <w:rsid w:val="00995135"/>
    <w:rsid w:val="009A0113"/>
    <w:rsid w:val="009A10E5"/>
    <w:rsid w:val="009A16C5"/>
    <w:rsid w:val="009A1816"/>
    <w:rsid w:val="009A51EF"/>
    <w:rsid w:val="009A6F14"/>
    <w:rsid w:val="009A77FF"/>
    <w:rsid w:val="009B01FB"/>
    <w:rsid w:val="009B0261"/>
    <w:rsid w:val="009B1CC3"/>
    <w:rsid w:val="009B34EA"/>
    <w:rsid w:val="009B399A"/>
    <w:rsid w:val="009B4BCD"/>
    <w:rsid w:val="009B50D9"/>
    <w:rsid w:val="009B5160"/>
    <w:rsid w:val="009B6950"/>
    <w:rsid w:val="009B73AA"/>
    <w:rsid w:val="009B785B"/>
    <w:rsid w:val="009B7EB7"/>
    <w:rsid w:val="009C1833"/>
    <w:rsid w:val="009C3B12"/>
    <w:rsid w:val="009C3B6C"/>
    <w:rsid w:val="009C4994"/>
    <w:rsid w:val="009C738D"/>
    <w:rsid w:val="009C78FC"/>
    <w:rsid w:val="009D1B39"/>
    <w:rsid w:val="009D24B0"/>
    <w:rsid w:val="009D4AC2"/>
    <w:rsid w:val="009D52CB"/>
    <w:rsid w:val="009D5862"/>
    <w:rsid w:val="009D5B25"/>
    <w:rsid w:val="009E1F66"/>
    <w:rsid w:val="009E40D5"/>
    <w:rsid w:val="009E7700"/>
    <w:rsid w:val="009E7F57"/>
    <w:rsid w:val="009F007D"/>
    <w:rsid w:val="009F02B2"/>
    <w:rsid w:val="009F1042"/>
    <w:rsid w:val="009F282F"/>
    <w:rsid w:val="009F2B41"/>
    <w:rsid w:val="009F35B3"/>
    <w:rsid w:val="009F385E"/>
    <w:rsid w:val="009F39A3"/>
    <w:rsid w:val="009F3F86"/>
    <w:rsid w:val="009F4515"/>
    <w:rsid w:val="009F4632"/>
    <w:rsid w:val="00A011D3"/>
    <w:rsid w:val="00A01B79"/>
    <w:rsid w:val="00A051CE"/>
    <w:rsid w:val="00A05E71"/>
    <w:rsid w:val="00A063CA"/>
    <w:rsid w:val="00A067AD"/>
    <w:rsid w:val="00A06CF3"/>
    <w:rsid w:val="00A07FE0"/>
    <w:rsid w:val="00A108BB"/>
    <w:rsid w:val="00A1148A"/>
    <w:rsid w:val="00A11BF6"/>
    <w:rsid w:val="00A12B38"/>
    <w:rsid w:val="00A14CA0"/>
    <w:rsid w:val="00A16A9B"/>
    <w:rsid w:val="00A205C6"/>
    <w:rsid w:val="00A20C63"/>
    <w:rsid w:val="00A20F54"/>
    <w:rsid w:val="00A2133A"/>
    <w:rsid w:val="00A2221F"/>
    <w:rsid w:val="00A22896"/>
    <w:rsid w:val="00A22B38"/>
    <w:rsid w:val="00A22B45"/>
    <w:rsid w:val="00A22C1A"/>
    <w:rsid w:val="00A22E36"/>
    <w:rsid w:val="00A23AF1"/>
    <w:rsid w:val="00A30442"/>
    <w:rsid w:val="00A30D4B"/>
    <w:rsid w:val="00A31010"/>
    <w:rsid w:val="00A31058"/>
    <w:rsid w:val="00A3120F"/>
    <w:rsid w:val="00A31493"/>
    <w:rsid w:val="00A32201"/>
    <w:rsid w:val="00A32511"/>
    <w:rsid w:val="00A325E9"/>
    <w:rsid w:val="00A346B3"/>
    <w:rsid w:val="00A35224"/>
    <w:rsid w:val="00A36AD7"/>
    <w:rsid w:val="00A40825"/>
    <w:rsid w:val="00A409C9"/>
    <w:rsid w:val="00A41647"/>
    <w:rsid w:val="00A43E83"/>
    <w:rsid w:val="00A4412F"/>
    <w:rsid w:val="00A44190"/>
    <w:rsid w:val="00A441F8"/>
    <w:rsid w:val="00A45918"/>
    <w:rsid w:val="00A4651A"/>
    <w:rsid w:val="00A471F4"/>
    <w:rsid w:val="00A4781E"/>
    <w:rsid w:val="00A479F3"/>
    <w:rsid w:val="00A5026E"/>
    <w:rsid w:val="00A5132C"/>
    <w:rsid w:val="00A51375"/>
    <w:rsid w:val="00A51F60"/>
    <w:rsid w:val="00A52143"/>
    <w:rsid w:val="00A521EF"/>
    <w:rsid w:val="00A52279"/>
    <w:rsid w:val="00A529E6"/>
    <w:rsid w:val="00A53655"/>
    <w:rsid w:val="00A537E6"/>
    <w:rsid w:val="00A53B3D"/>
    <w:rsid w:val="00A53C09"/>
    <w:rsid w:val="00A553FA"/>
    <w:rsid w:val="00A55483"/>
    <w:rsid w:val="00A55E81"/>
    <w:rsid w:val="00A5619F"/>
    <w:rsid w:val="00A567FD"/>
    <w:rsid w:val="00A57354"/>
    <w:rsid w:val="00A5761E"/>
    <w:rsid w:val="00A57D8B"/>
    <w:rsid w:val="00A61BA0"/>
    <w:rsid w:val="00A61D75"/>
    <w:rsid w:val="00A61F9A"/>
    <w:rsid w:val="00A64694"/>
    <w:rsid w:val="00A653FF"/>
    <w:rsid w:val="00A65D26"/>
    <w:rsid w:val="00A65E6A"/>
    <w:rsid w:val="00A67271"/>
    <w:rsid w:val="00A67E32"/>
    <w:rsid w:val="00A71A94"/>
    <w:rsid w:val="00A71C12"/>
    <w:rsid w:val="00A71C86"/>
    <w:rsid w:val="00A74B4C"/>
    <w:rsid w:val="00A759BE"/>
    <w:rsid w:val="00A76078"/>
    <w:rsid w:val="00A76687"/>
    <w:rsid w:val="00A76D87"/>
    <w:rsid w:val="00A80E2B"/>
    <w:rsid w:val="00A837D7"/>
    <w:rsid w:val="00A83B4A"/>
    <w:rsid w:val="00A83BF1"/>
    <w:rsid w:val="00A83C03"/>
    <w:rsid w:val="00A85C64"/>
    <w:rsid w:val="00A86056"/>
    <w:rsid w:val="00A8637E"/>
    <w:rsid w:val="00A86C9C"/>
    <w:rsid w:val="00A86F90"/>
    <w:rsid w:val="00A871D0"/>
    <w:rsid w:val="00A877B4"/>
    <w:rsid w:val="00A90728"/>
    <w:rsid w:val="00A9162D"/>
    <w:rsid w:val="00A9169E"/>
    <w:rsid w:val="00A91896"/>
    <w:rsid w:val="00A92826"/>
    <w:rsid w:val="00A96462"/>
    <w:rsid w:val="00A965FE"/>
    <w:rsid w:val="00A97E3D"/>
    <w:rsid w:val="00AA01DF"/>
    <w:rsid w:val="00AA120E"/>
    <w:rsid w:val="00AA1323"/>
    <w:rsid w:val="00AA2137"/>
    <w:rsid w:val="00AA4A17"/>
    <w:rsid w:val="00AA50CC"/>
    <w:rsid w:val="00AA5AA2"/>
    <w:rsid w:val="00AA5DA9"/>
    <w:rsid w:val="00AA6ADF"/>
    <w:rsid w:val="00AA6FCF"/>
    <w:rsid w:val="00AA78AC"/>
    <w:rsid w:val="00AA7CB0"/>
    <w:rsid w:val="00AB01B9"/>
    <w:rsid w:val="00AB03E0"/>
    <w:rsid w:val="00AB06E5"/>
    <w:rsid w:val="00AB1690"/>
    <w:rsid w:val="00AB5719"/>
    <w:rsid w:val="00AB5FD8"/>
    <w:rsid w:val="00AB6CFD"/>
    <w:rsid w:val="00AC0A0B"/>
    <w:rsid w:val="00AC0F5F"/>
    <w:rsid w:val="00AC3042"/>
    <w:rsid w:val="00AC36C6"/>
    <w:rsid w:val="00AC4995"/>
    <w:rsid w:val="00AC4C96"/>
    <w:rsid w:val="00AC4E73"/>
    <w:rsid w:val="00AC5614"/>
    <w:rsid w:val="00AC5730"/>
    <w:rsid w:val="00AC5A72"/>
    <w:rsid w:val="00AC5B22"/>
    <w:rsid w:val="00AC69C0"/>
    <w:rsid w:val="00AC719B"/>
    <w:rsid w:val="00AD3C5E"/>
    <w:rsid w:val="00AD48A8"/>
    <w:rsid w:val="00AD4C1D"/>
    <w:rsid w:val="00AD50CB"/>
    <w:rsid w:val="00AD5B2B"/>
    <w:rsid w:val="00AD6323"/>
    <w:rsid w:val="00AD63B9"/>
    <w:rsid w:val="00AD769F"/>
    <w:rsid w:val="00AD76E1"/>
    <w:rsid w:val="00AD7AA6"/>
    <w:rsid w:val="00AD7E62"/>
    <w:rsid w:val="00AE23E9"/>
    <w:rsid w:val="00AE3027"/>
    <w:rsid w:val="00AE3FB0"/>
    <w:rsid w:val="00AE4448"/>
    <w:rsid w:val="00AE455F"/>
    <w:rsid w:val="00AE49FE"/>
    <w:rsid w:val="00AE4B8E"/>
    <w:rsid w:val="00AE5C0C"/>
    <w:rsid w:val="00AE64C4"/>
    <w:rsid w:val="00AE78AB"/>
    <w:rsid w:val="00AF0CEE"/>
    <w:rsid w:val="00AF1934"/>
    <w:rsid w:val="00AF382F"/>
    <w:rsid w:val="00AF4200"/>
    <w:rsid w:val="00AF515F"/>
    <w:rsid w:val="00AF5A57"/>
    <w:rsid w:val="00AF6522"/>
    <w:rsid w:val="00AF6563"/>
    <w:rsid w:val="00AF6BCA"/>
    <w:rsid w:val="00AF7553"/>
    <w:rsid w:val="00B0029D"/>
    <w:rsid w:val="00B00330"/>
    <w:rsid w:val="00B00FA1"/>
    <w:rsid w:val="00B01AB0"/>
    <w:rsid w:val="00B02234"/>
    <w:rsid w:val="00B03972"/>
    <w:rsid w:val="00B0418F"/>
    <w:rsid w:val="00B04A5D"/>
    <w:rsid w:val="00B05186"/>
    <w:rsid w:val="00B05C3F"/>
    <w:rsid w:val="00B05D59"/>
    <w:rsid w:val="00B05F4A"/>
    <w:rsid w:val="00B077C5"/>
    <w:rsid w:val="00B07EE7"/>
    <w:rsid w:val="00B07F0B"/>
    <w:rsid w:val="00B07F7C"/>
    <w:rsid w:val="00B11349"/>
    <w:rsid w:val="00B1187A"/>
    <w:rsid w:val="00B1206A"/>
    <w:rsid w:val="00B13B24"/>
    <w:rsid w:val="00B153E7"/>
    <w:rsid w:val="00B155D8"/>
    <w:rsid w:val="00B15B6B"/>
    <w:rsid w:val="00B15C69"/>
    <w:rsid w:val="00B15DEA"/>
    <w:rsid w:val="00B16917"/>
    <w:rsid w:val="00B16CF8"/>
    <w:rsid w:val="00B17428"/>
    <w:rsid w:val="00B233A6"/>
    <w:rsid w:val="00B2527E"/>
    <w:rsid w:val="00B258B7"/>
    <w:rsid w:val="00B26739"/>
    <w:rsid w:val="00B30E57"/>
    <w:rsid w:val="00B30EE8"/>
    <w:rsid w:val="00B3172D"/>
    <w:rsid w:val="00B320DB"/>
    <w:rsid w:val="00B3255D"/>
    <w:rsid w:val="00B32CA7"/>
    <w:rsid w:val="00B33875"/>
    <w:rsid w:val="00B3400A"/>
    <w:rsid w:val="00B349F6"/>
    <w:rsid w:val="00B35C45"/>
    <w:rsid w:val="00B36F85"/>
    <w:rsid w:val="00B36FDD"/>
    <w:rsid w:val="00B400BC"/>
    <w:rsid w:val="00B4012F"/>
    <w:rsid w:val="00B411E3"/>
    <w:rsid w:val="00B41479"/>
    <w:rsid w:val="00B4149C"/>
    <w:rsid w:val="00B4296A"/>
    <w:rsid w:val="00B431BF"/>
    <w:rsid w:val="00B446C9"/>
    <w:rsid w:val="00B44DF5"/>
    <w:rsid w:val="00B45CAE"/>
    <w:rsid w:val="00B46456"/>
    <w:rsid w:val="00B46857"/>
    <w:rsid w:val="00B50216"/>
    <w:rsid w:val="00B528A8"/>
    <w:rsid w:val="00B52AE6"/>
    <w:rsid w:val="00B53491"/>
    <w:rsid w:val="00B537E2"/>
    <w:rsid w:val="00B5418B"/>
    <w:rsid w:val="00B54C56"/>
    <w:rsid w:val="00B54DA1"/>
    <w:rsid w:val="00B55496"/>
    <w:rsid w:val="00B55500"/>
    <w:rsid w:val="00B56278"/>
    <w:rsid w:val="00B56718"/>
    <w:rsid w:val="00B569AA"/>
    <w:rsid w:val="00B57C2F"/>
    <w:rsid w:val="00B60152"/>
    <w:rsid w:val="00B610D6"/>
    <w:rsid w:val="00B612BA"/>
    <w:rsid w:val="00B61783"/>
    <w:rsid w:val="00B6180A"/>
    <w:rsid w:val="00B61D4D"/>
    <w:rsid w:val="00B61DE2"/>
    <w:rsid w:val="00B62145"/>
    <w:rsid w:val="00B62646"/>
    <w:rsid w:val="00B6294E"/>
    <w:rsid w:val="00B634A6"/>
    <w:rsid w:val="00B63599"/>
    <w:rsid w:val="00B66418"/>
    <w:rsid w:val="00B70243"/>
    <w:rsid w:val="00B70AE2"/>
    <w:rsid w:val="00B70D4E"/>
    <w:rsid w:val="00B70F84"/>
    <w:rsid w:val="00B73007"/>
    <w:rsid w:val="00B73243"/>
    <w:rsid w:val="00B734F6"/>
    <w:rsid w:val="00B759FE"/>
    <w:rsid w:val="00B76BFF"/>
    <w:rsid w:val="00B7748F"/>
    <w:rsid w:val="00B77B12"/>
    <w:rsid w:val="00B807AA"/>
    <w:rsid w:val="00B80B7C"/>
    <w:rsid w:val="00B81F34"/>
    <w:rsid w:val="00B838D8"/>
    <w:rsid w:val="00B83EC9"/>
    <w:rsid w:val="00B84604"/>
    <w:rsid w:val="00B846D2"/>
    <w:rsid w:val="00B8502B"/>
    <w:rsid w:val="00B8605B"/>
    <w:rsid w:val="00B86645"/>
    <w:rsid w:val="00B86649"/>
    <w:rsid w:val="00B87318"/>
    <w:rsid w:val="00B878F8"/>
    <w:rsid w:val="00B9052A"/>
    <w:rsid w:val="00B914D4"/>
    <w:rsid w:val="00B94D35"/>
    <w:rsid w:val="00B95704"/>
    <w:rsid w:val="00B9590A"/>
    <w:rsid w:val="00B96131"/>
    <w:rsid w:val="00B96945"/>
    <w:rsid w:val="00B978CB"/>
    <w:rsid w:val="00BA0010"/>
    <w:rsid w:val="00BA1520"/>
    <w:rsid w:val="00BA1941"/>
    <w:rsid w:val="00BA2129"/>
    <w:rsid w:val="00BA2B03"/>
    <w:rsid w:val="00BA33EE"/>
    <w:rsid w:val="00BB07B6"/>
    <w:rsid w:val="00BB099C"/>
    <w:rsid w:val="00BB0C7E"/>
    <w:rsid w:val="00BB0F37"/>
    <w:rsid w:val="00BB2FDE"/>
    <w:rsid w:val="00BB420C"/>
    <w:rsid w:val="00BB59E0"/>
    <w:rsid w:val="00BB7C78"/>
    <w:rsid w:val="00BC03E9"/>
    <w:rsid w:val="00BC21B1"/>
    <w:rsid w:val="00BC2675"/>
    <w:rsid w:val="00BC2BA8"/>
    <w:rsid w:val="00BC2FCE"/>
    <w:rsid w:val="00BC4789"/>
    <w:rsid w:val="00BC564D"/>
    <w:rsid w:val="00BC7160"/>
    <w:rsid w:val="00BC754B"/>
    <w:rsid w:val="00BD235F"/>
    <w:rsid w:val="00BD2524"/>
    <w:rsid w:val="00BD2F50"/>
    <w:rsid w:val="00BD3D48"/>
    <w:rsid w:val="00BD44B1"/>
    <w:rsid w:val="00BD5ED3"/>
    <w:rsid w:val="00BD6768"/>
    <w:rsid w:val="00BE07C8"/>
    <w:rsid w:val="00BE0A7C"/>
    <w:rsid w:val="00BE2F0A"/>
    <w:rsid w:val="00BE3C73"/>
    <w:rsid w:val="00BE43DE"/>
    <w:rsid w:val="00BE458B"/>
    <w:rsid w:val="00BE4B05"/>
    <w:rsid w:val="00BE6E85"/>
    <w:rsid w:val="00BE7862"/>
    <w:rsid w:val="00BE7AC1"/>
    <w:rsid w:val="00BF00A8"/>
    <w:rsid w:val="00BF0275"/>
    <w:rsid w:val="00BF3112"/>
    <w:rsid w:val="00BF4693"/>
    <w:rsid w:val="00BF46F8"/>
    <w:rsid w:val="00BF492E"/>
    <w:rsid w:val="00BF61B9"/>
    <w:rsid w:val="00BF68BD"/>
    <w:rsid w:val="00BF7A20"/>
    <w:rsid w:val="00C00C49"/>
    <w:rsid w:val="00C01C77"/>
    <w:rsid w:val="00C04154"/>
    <w:rsid w:val="00C04758"/>
    <w:rsid w:val="00C062E9"/>
    <w:rsid w:val="00C11CAE"/>
    <w:rsid w:val="00C13E7D"/>
    <w:rsid w:val="00C1458F"/>
    <w:rsid w:val="00C15428"/>
    <w:rsid w:val="00C15454"/>
    <w:rsid w:val="00C154B6"/>
    <w:rsid w:val="00C15B4C"/>
    <w:rsid w:val="00C171F5"/>
    <w:rsid w:val="00C17F56"/>
    <w:rsid w:val="00C22957"/>
    <w:rsid w:val="00C22A26"/>
    <w:rsid w:val="00C22BB8"/>
    <w:rsid w:val="00C23187"/>
    <w:rsid w:val="00C23B07"/>
    <w:rsid w:val="00C24B50"/>
    <w:rsid w:val="00C24D7B"/>
    <w:rsid w:val="00C258B0"/>
    <w:rsid w:val="00C271F2"/>
    <w:rsid w:val="00C27A2F"/>
    <w:rsid w:val="00C300B1"/>
    <w:rsid w:val="00C305EA"/>
    <w:rsid w:val="00C3270E"/>
    <w:rsid w:val="00C32BBD"/>
    <w:rsid w:val="00C32EA4"/>
    <w:rsid w:val="00C336A7"/>
    <w:rsid w:val="00C33D7E"/>
    <w:rsid w:val="00C34CAF"/>
    <w:rsid w:val="00C34E79"/>
    <w:rsid w:val="00C35DC7"/>
    <w:rsid w:val="00C36A52"/>
    <w:rsid w:val="00C41464"/>
    <w:rsid w:val="00C41A57"/>
    <w:rsid w:val="00C430CC"/>
    <w:rsid w:val="00C443A0"/>
    <w:rsid w:val="00C4488B"/>
    <w:rsid w:val="00C506A1"/>
    <w:rsid w:val="00C509F7"/>
    <w:rsid w:val="00C50D82"/>
    <w:rsid w:val="00C512FA"/>
    <w:rsid w:val="00C514BF"/>
    <w:rsid w:val="00C5411F"/>
    <w:rsid w:val="00C54574"/>
    <w:rsid w:val="00C5481A"/>
    <w:rsid w:val="00C54F2F"/>
    <w:rsid w:val="00C619D9"/>
    <w:rsid w:val="00C62797"/>
    <w:rsid w:val="00C62C35"/>
    <w:rsid w:val="00C6350D"/>
    <w:rsid w:val="00C638EF"/>
    <w:rsid w:val="00C6460B"/>
    <w:rsid w:val="00C660F0"/>
    <w:rsid w:val="00C67F0D"/>
    <w:rsid w:val="00C707D9"/>
    <w:rsid w:val="00C70BD0"/>
    <w:rsid w:val="00C713DB"/>
    <w:rsid w:val="00C7421B"/>
    <w:rsid w:val="00C74C5B"/>
    <w:rsid w:val="00C80A4A"/>
    <w:rsid w:val="00C80BE8"/>
    <w:rsid w:val="00C82B85"/>
    <w:rsid w:val="00C83018"/>
    <w:rsid w:val="00C8423D"/>
    <w:rsid w:val="00C8588B"/>
    <w:rsid w:val="00C85D8C"/>
    <w:rsid w:val="00C86E75"/>
    <w:rsid w:val="00C87339"/>
    <w:rsid w:val="00C90F71"/>
    <w:rsid w:val="00C9126C"/>
    <w:rsid w:val="00C9166B"/>
    <w:rsid w:val="00C91DA7"/>
    <w:rsid w:val="00C9208E"/>
    <w:rsid w:val="00C92096"/>
    <w:rsid w:val="00C93247"/>
    <w:rsid w:val="00C936A7"/>
    <w:rsid w:val="00C93B37"/>
    <w:rsid w:val="00C94AB4"/>
    <w:rsid w:val="00C97E75"/>
    <w:rsid w:val="00CA0923"/>
    <w:rsid w:val="00CA0C53"/>
    <w:rsid w:val="00CA0E20"/>
    <w:rsid w:val="00CA2EF0"/>
    <w:rsid w:val="00CA318A"/>
    <w:rsid w:val="00CA3F83"/>
    <w:rsid w:val="00CA4548"/>
    <w:rsid w:val="00CA63DD"/>
    <w:rsid w:val="00CA67C9"/>
    <w:rsid w:val="00CA6B3B"/>
    <w:rsid w:val="00CA6BBE"/>
    <w:rsid w:val="00CB009C"/>
    <w:rsid w:val="00CB0B27"/>
    <w:rsid w:val="00CB206E"/>
    <w:rsid w:val="00CB209F"/>
    <w:rsid w:val="00CB2793"/>
    <w:rsid w:val="00CB2A25"/>
    <w:rsid w:val="00CB2FBA"/>
    <w:rsid w:val="00CB3091"/>
    <w:rsid w:val="00CB4BC3"/>
    <w:rsid w:val="00CB4E0E"/>
    <w:rsid w:val="00CB5168"/>
    <w:rsid w:val="00CB6782"/>
    <w:rsid w:val="00CB6A20"/>
    <w:rsid w:val="00CC0D35"/>
    <w:rsid w:val="00CC159B"/>
    <w:rsid w:val="00CC1EB6"/>
    <w:rsid w:val="00CC2512"/>
    <w:rsid w:val="00CC2C99"/>
    <w:rsid w:val="00CC32F0"/>
    <w:rsid w:val="00CC3762"/>
    <w:rsid w:val="00CC4C2F"/>
    <w:rsid w:val="00CC63C4"/>
    <w:rsid w:val="00CD0D42"/>
    <w:rsid w:val="00CD0D7B"/>
    <w:rsid w:val="00CD18DB"/>
    <w:rsid w:val="00CD1E4A"/>
    <w:rsid w:val="00CD20DC"/>
    <w:rsid w:val="00CD3246"/>
    <w:rsid w:val="00CD3266"/>
    <w:rsid w:val="00CD4116"/>
    <w:rsid w:val="00CD4DA8"/>
    <w:rsid w:val="00CD55CA"/>
    <w:rsid w:val="00CD5E54"/>
    <w:rsid w:val="00CD6CE4"/>
    <w:rsid w:val="00CD7166"/>
    <w:rsid w:val="00CE041F"/>
    <w:rsid w:val="00CE0B18"/>
    <w:rsid w:val="00CE0DAE"/>
    <w:rsid w:val="00CE156C"/>
    <w:rsid w:val="00CE2010"/>
    <w:rsid w:val="00CE2969"/>
    <w:rsid w:val="00CE34BE"/>
    <w:rsid w:val="00CE372B"/>
    <w:rsid w:val="00CE40FF"/>
    <w:rsid w:val="00CE413D"/>
    <w:rsid w:val="00CE45B0"/>
    <w:rsid w:val="00CF04F4"/>
    <w:rsid w:val="00CF085D"/>
    <w:rsid w:val="00CF1CB6"/>
    <w:rsid w:val="00CF518A"/>
    <w:rsid w:val="00CF54A9"/>
    <w:rsid w:val="00CF5EB6"/>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7E4A"/>
    <w:rsid w:val="00D07E85"/>
    <w:rsid w:val="00D11AA8"/>
    <w:rsid w:val="00D11AF1"/>
    <w:rsid w:val="00D122A3"/>
    <w:rsid w:val="00D1230F"/>
    <w:rsid w:val="00D13779"/>
    <w:rsid w:val="00D139F4"/>
    <w:rsid w:val="00D13B8C"/>
    <w:rsid w:val="00D15814"/>
    <w:rsid w:val="00D1593E"/>
    <w:rsid w:val="00D15C47"/>
    <w:rsid w:val="00D16486"/>
    <w:rsid w:val="00D1672D"/>
    <w:rsid w:val="00D1678A"/>
    <w:rsid w:val="00D167F5"/>
    <w:rsid w:val="00D2138D"/>
    <w:rsid w:val="00D23872"/>
    <w:rsid w:val="00D23CA5"/>
    <w:rsid w:val="00D23D99"/>
    <w:rsid w:val="00D23F40"/>
    <w:rsid w:val="00D24951"/>
    <w:rsid w:val="00D27775"/>
    <w:rsid w:val="00D3089A"/>
    <w:rsid w:val="00D33D79"/>
    <w:rsid w:val="00D3448A"/>
    <w:rsid w:val="00D34835"/>
    <w:rsid w:val="00D34B49"/>
    <w:rsid w:val="00D34D8B"/>
    <w:rsid w:val="00D3583B"/>
    <w:rsid w:val="00D35F0B"/>
    <w:rsid w:val="00D36911"/>
    <w:rsid w:val="00D37B17"/>
    <w:rsid w:val="00D406CF"/>
    <w:rsid w:val="00D4094B"/>
    <w:rsid w:val="00D40A9F"/>
    <w:rsid w:val="00D40D29"/>
    <w:rsid w:val="00D42077"/>
    <w:rsid w:val="00D43D6D"/>
    <w:rsid w:val="00D44B65"/>
    <w:rsid w:val="00D45370"/>
    <w:rsid w:val="00D45415"/>
    <w:rsid w:val="00D45AE1"/>
    <w:rsid w:val="00D460FC"/>
    <w:rsid w:val="00D467D5"/>
    <w:rsid w:val="00D46C45"/>
    <w:rsid w:val="00D46C84"/>
    <w:rsid w:val="00D46F83"/>
    <w:rsid w:val="00D508F1"/>
    <w:rsid w:val="00D51402"/>
    <w:rsid w:val="00D51DCA"/>
    <w:rsid w:val="00D54B66"/>
    <w:rsid w:val="00D5517D"/>
    <w:rsid w:val="00D552C8"/>
    <w:rsid w:val="00D56234"/>
    <w:rsid w:val="00D56EDC"/>
    <w:rsid w:val="00D574ED"/>
    <w:rsid w:val="00D60D34"/>
    <w:rsid w:val="00D61197"/>
    <w:rsid w:val="00D611C9"/>
    <w:rsid w:val="00D611E9"/>
    <w:rsid w:val="00D61A49"/>
    <w:rsid w:val="00D628C9"/>
    <w:rsid w:val="00D62C75"/>
    <w:rsid w:val="00D631CE"/>
    <w:rsid w:val="00D63C4D"/>
    <w:rsid w:val="00D64E13"/>
    <w:rsid w:val="00D650AA"/>
    <w:rsid w:val="00D65D91"/>
    <w:rsid w:val="00D67001"/>
    <w:rsid w:val="00D67376"/>
    <w:rsid w:val="00D674B7"/>
    <w:rsid w:val="00D67CCA"/>
    <w:rsid w:val="00D70314"/>
    <w:rsid w:val="00D707F5"/>
    <w:rsid w:val="00D73D7E"/>
    <w:rsid w:val="00D74194"/>
    <w:rsid w:val="00D74406"/>
    <w:rsid w:val="00D74547"/>
    <w:rsid w:val="00D754C3"/>
    <w:rsid w:val="00D75819"/>
    <w:rsid w:val="00D75A2A"/>
    <w:rsid w:val="00D77CD6"/>
    <w:rsid w:val="00D801DB"/>
    <w:rsid w:val="00D803F5"/>
    <w:rsid w:val="00D8132C"/>
    <w:rsid w:val="00D81784"/>
    <w:rsid w:val="00D82E07"/>
    <w:rsid w:val="00D83107"/>
    <w:rsid w:val="00D83311"/>
    <w:rsid w:val="00D83956"/>
    <w:rsid w:val="00D900B5"/>
    <w:rsid w:val="00D936F7"/>
    <w:rsid w:val="00D93AA9"/>
    <w:rsid w:val="00D94484"/>
    <w:rsid w:val="00D94486"/>
    <w:rsid w:val="00D94EF7"/>
    <w:rsid w:val="00D965B9"/>
    <w:rsid w:val="00D97D6F"/>
    <w:rsid w:val="00DA07EA"/>
    <w:rsid w:val="00DA08AD"/>
    <w:rsid w:val="00DA0DEE"/>
    <w:rsid w:val="00DA212F"/>
    <w:rsid w:val="00DA301F"/>
    <w:rsid w:val="00DA3317"/>
    <w:rsid w:val="00DA3948"/>
    <w:rsid w:val="00DA5696"/>
    <w:rsid w:val="00DA732B"/>
    <w:rsid w:val="00DA7F20"/>
    <w:rsid w:val="00DB021B"/>
    <w:rsid w:val="00DB0942"/>
    <w:rsid w:val="00DB39AA"/>
    <w:rsid w:val="00DB5F3F"/>
    <w:rsid w:val="00DC09A5"/>
    <w:rsid w:val="00DC0B7C"/>
    <w:rsid w:val="00DC1095"/>
    <w:rsid w:val="00DC11D7"/>
    <w:rsid w:val="00DC1EC7"/>
    <w:rsid w:val="00DC26C0"/>
    <w:rsid w:val="00DC3669"/>
    <w:rsid w:val="00DC4BB6"/>
    <w:rsid w:val="00DC5579"/>
    <w:rsid w:val="00DC6FB3"/>
    <w:rsid w:val="00DC7035"/>
    <w:rsid w:val="00DD05CD"/>
    <w:rsid w:val="00DD0E43"/>
    <w:rsid w:val="00DD0F8F"/>
    <w:rsid w:val="00DD1659"/>
    <w:rsid w:val="00DD17B5"/>
    <w:rsid w:val="00DD3DB6"/>
    <w:rsid w:val="00DD4879"/>
    <w:rsid w:val="00DD5543"/>
    <w:rsid w:val="00DD6033"/>
    <w:rsid w:val="00DD60AE"/>
    <w:rsid w:val="00DD6698"/>
    <w:rsid w:val="00DD6ECE"/>
    <w:rsid w:val="00DD6F70"/>
    <w:rsid w:val="00DD751C"/>
    <w:rsid w:val="00DE0078"/>
    <w:rsid w:val="00DE022A"/>
    <w:rsid w:val="00DE02B7"/>
    <w:rsid w:val="00DE0683"/>
    <w:rsid w:val="00DE1590"/>
    <w:rsid w:val="00DE1A9D"/>
    <w:rsid w:val="00DE200A"/>
    <w:rsid w:val="00DE2818"/>
    <w:rsid w:val="00DE37E0"/>
    <w:rsid w:val="00DE3851"/>
    <w:rsid w:val="00DE5172"/>
    <w:rsid w:val="00DE529D"/>
    <w:rsid w:val="00DE5CE9"/>
    <w:rsid w:val="00DE6C4A"/>
    <w:rsid w:val="00DE710A"/>
    <w:rsid w:val="00DE710F"/>
    <w:rsid w:val="00DE72E7"/>
    <w:rsid w:val="00DE7FE1"/>
    <w:rsid w:val="00DF1426"/>
    <w:rsid w:val="00DF1FC3"/>
    <w:rsid w:val="00DF2293"/>
    <w:rsid w:val="00DF38A7"/>
    <w:rsid w:val="00DF3C1E"/>
    <w:rsid w:val="00DF4068"/>
    <w:rsid w:val="00DF569D"/>
    <w:rsid w:val="00E009BC"/>
    <w:rsid w:val="00E035C2"/>
    <w:rsid w:val="00E03B65"/>
    <w:rsid w:val="00E052D3"/>
    <w:rsid w:val="00E05948"/>
    <w:rsid w:val="00E06D64"/>
    <w:rsid w:val="00E072CB"/>
    <w:rsid w:val="00E11A33"/>
    <w:rsid w:val="00E12431"/>
    <w:rsid w:val="00E12ECE"/>
    <w:rsid w:val="00E14A23"/>
    <w:rsid w:val="00E15B3E"/>
    <w:rsid w:val="00E161EA"/>
    <w:rsid w:val="00E176FF"/>
    <w:rsid w:val="00E17A28"/>
    <w:rsid w:val="00E17A7B"/>
    <w:rsid w:val="00E17BF8"/>
    <w:rsid w:val="00E206C8"/>
    <w:rsid w:val="00E23F2E"/>
    <w:rsid w:val="00E2401A"/>
    <w:rsid w:val="00E31742"/>
    <w:rsid w:val="00E3248C"/>
    <w:rsid w:val="00E33D60"/>
    <w:rsid w:val="00E34F0A"/>
    <w:rsid w:val="00E3531F"/>
    <w:rsid w:val="00E35C0D"/>
    <w:rsid w:val="00E36326"/>
    <w:rsid w:val="00E36EF2"/>
    <w:rsid w:val="00E37619"/>
    <w:rsid w:val="00E40A5B"/>
    <w:rsid w:val="00E40C0A"/>
    <w:rsid w:val="00E4178F"/>
    <w:rsid w:val="00E421F9"/>
    <w:rsid w:val="00E42267"/>
    <w:rsid w:val="00E435EE"/>
    <w:rsid w:val="00E4404C"/>
    <w:rsid w:val="00E45306"/>
    <w:rsid w:val="00E52B35"/>
    <w:rsid w:val="00E52EE8"/>
    <w:rsid w:val="00E55739"/>
    <w:rsid w:val="00E567F9"/>
    <w:rsid w:val="00E56CDC"/>
    <w:rsid w:val="00E56EC3"/>
    <w:rsid w:val="00E578C5"/>
    <w:rsid w:val="00E57EEA"/>
    <w:rsid w:val="00E6096B"/>
    <w:rsid w:val="00E617D0"/>
    <w:rsid w:val="00E61874"/>
    <w:rsid w:val="00E61ADE"/>
    <w:rsid w:val="00E61B9D"/>
    <w:rsid w:val="00E61BC3"/>
    <w:rsid w:val="00E62B56"/>
    <w:rsid w:val="00E62D41"/>
    <w:rsid w:val="00E64540"/>
    <w:rsid w:val="00E64B1B"/>
    <w:rsid w:val="00E66821"/>
    <w:rsid w:val="00E705FF"/>
    <w:rsid w:val="00E706D5"/>
    <w:rsid w:val="00E70E53"/>
    <w:rsid w:val="00E7127C"/>
    <w:rsid w:val="00E72653"/>
    <w:rsid w:val="00E726EF"/>
    <w:rsid w:val="00E72E84"/>
    <w:rsid w:val="00E73D6A"/>
    <w:rsid w:val="00E73FB6"/>
    <w:rsid w:val="00E7493A"/>
    <w:rsid w:val="00E778A0"/>
    <w:rsid w:val="00E77B34"/>
    <w:rsid w:val="00E804AE"/>
    <w:rsid w:val="00E8108F"/>
    <w:rsid w:val="00E82501"/>
    <w:rsid w:val="00E82E96"/>
    <w:rsid w:val="00E83238"/>
    <w:rsid w:val="00E83EB2"/>
    <w:rsid w:val="00E84E6D"/>
    <w:rsid w:val="00E86C59"/>
    <w:rsid w:val="00E87ABA"/>
    <w:rsid w:val="00E9123C"/>
    <w:rsid w:val="00E92409"/>
    <w:rsid w:val="00E925FF"/>
    <w:rsid w:val="00E927A3"/>
    <w:rsid w:val="00E92852"/>
    <w:rsid w:val="00E92ADF"/>
    <w:rsid w:val="00E92CC1"/>
    <w:rsid w:val="00E93532"/>
    <w:rsid w:val="00E93C55"/>
    <w:rsid w:val="00E949D2"/>
    <w:rsid w:val="00E94E03"/>
    <w:rsid w:val="00E95FC3"/>
    <w:rsid w:val="00E96774"/>
    <w:rsid w:val="00E974B9"/>
    <w:rsid w:val="00E9753A"/>
    <w:rsid w:val="00EA0377"/>
    <w:rsid w:val="00EA5D85"/>
    <w:rsid w:val="00EB21AD"/>
    <w:rsid w:val="00EB4038"/>
    <w:rsid w:val="00EB4C54"/>
    <w:rsid w:val="00EB4C9D"/>
    <w:rsid w:val="00EB531C"/>
    <w:rsid w:val="00EB5B08"/>
    <w:rsid w:val="00EB672F"/>
    <w:rsid w:val="00EB7D49"/>
    <w:rsid w:val="00EB7F94"/>
    <w:rsid w:val="00EC0396"/>
    <w:rsid w:val="00EC0AF5"/>
    <w:rsid w:val="00EC12EA"/>
    <w:rsid w:val="00EC1C9A"/>
    <w:rsid w:val="00EC1FE2"/>
    <w:rsid w:val="00EC2082"/>
    <w:rsid w:val="00EC2118"/>
    <w:rsid w:val="00EC366F"/>
    <w:rsid w:val="00EC3F2D"/>
    <w:rsid w:val="00EC4265"/>
    <w:rsid w:val="00EC5AA5"/>
    <w:rsid w:val="00EC6318"/>
    <w:rsid w:val="00EC6EFB"/>
    <w:rsid w:val="00ED0D61"/>
    <w:rsid w:val="00ED191C"/>
    <w:rsid w:val="00ED3C21"/>
    <w:rsid w:val="00ED4561"/>
    <w:rsid w:val="00ED4AF7"/>
    <w:rsid w:val="00ED5EBB"/>
    <w:rsid w:val="00ED696E"/>
    <w:rsid w:val="00ED69C1"/>
    <w:rsid w:val="00ED78AD"/>
    <w:rsid w:val="00ED7B0B"/>
    <w:rsid w:val="00ED7FC8"/>
    <w:rsid w:val="00EE0FD1"/>
    <w:rsid w:val="00EE12C6"/>
    <w:rsid w:val="00EE1929"/>
    <w:rsid w:val="00EE24C7"/>
    <w:rsid w:val="00EE275A"/>
    <w:rsid w:val="00EE328E"/>
    <w:rsid w:val="00EE537E"/>
    <w:rsid w:val="00EE5ADC"/>
    <w:rsid w:val="00EE6A25"/>
    <w:rsid w:val="00EE7113"/>
    <w:rsid w:val="00EE78C7"/>
    <w:rsid w:val="00EE7E9E"/>
    <w:rsid w:val="00EF0192"/>
    <w:rsid w:val="00EF1D7C"/>
    <w:rsid w:val="00EF2F64"/>
    <w:rsid w:val="00EF355D"/>
    <w:rsid w:val="00F00C35"/>
    <w:rsid w:val="00F00F3A"/>
    <w:rsid w:val="00F03EB1"/>
    <w:rsid w:val="00F049E9"/>
    <w:rsid w:val="00F062CE"/>
    <w:rsid w:val="00F062E1"/>
    <w:rsid w:val="00F1088C"/>
    <w:rsid w:val="00F12036"/>
    <w:rsid w:val="00F1225C"/>
    <w:rsid w:val="00F152E6"/>
    <w:rsid w:val="00F153AC"/>
    <w:rsid w:val="00F15802"/>
    <w:rsid w:val="00F15ABA"/>
    <w:rsid w:val="00F1670F"/>
    <w:rsid w:val="00F17917"/>
    <w:rsid w:val="00F2114C"/>
    <w:rsid w:val="00F21C8E"/>
    <w:rsid w:val="00F24448"/>
    <w:rsid w:val="00F25D79"/>
    <w:rsid w:val="00F268E0"/>
    <w:rsid w:val="00F2702F"/>
    <w:rsid w:val="00F279D4"/>
    <w:rsid w:val="00F27E8D"/>
    <w:rsid w:val="00F27FF5"/>
    <w:rsid w:val="00F3025C"/>
    <w:rsid w:val="00F31254"/>
    <w:rsid w:val="00F31FB4"/>
    <w:rsid w:val="00F32329"/>
    <w:rsid w:val="00F32688"/>
    <w:rsid w:val="00F33B6E"/>
    <w:rsid w:val="00F35A98"/>
    <w:rsid w:val="00F36167"/>
    <w:rsid w:val="00F36573"/>
    <w:rsid w:val="00F37708"/>
    <w:rsid w:val="00F40929"/>
    <w:rsid w:val="00F409C8"/>
    <w:rsid w:val="00F42A44"/>
    <w:rsid w:val="00F43DA2"/>
    <w:rsid w:val="00F44FC5"/>
    <w:rsid w:val="00F45326"/>
    <w:rsid w:val="00F45549"/>
    <w:rsid w:val="00F45B52"/>
    <w:rsid w:val="00F465BB"/>
    <w:rsid w:val="00F479AB"/>
    <w:rsid w:val="00F47D5C"/>
    <w:rsid w:val="00F47EB2"/>
    <w:rsid w:val="00F47F27"/>
    <w:rsid w:val="00F505AB"/>
    <w:rsid w:val="00F520FB"/>
    <w:rsid w:val="00F53EFE"/>
    <w:rsid w:val="00F5486D"/>
    <w:rsid w:val="00F55496"/>
    <w:rsid w:val="00F5609C"/>
    <w:rsid w:val="00F5622B"/>
    <w:rsid w:val="00F5678D"/>
    <w:rsid w:val="00F57450"/>
    <w:rsid w:val="00F57F64"/>
    <w:rsid w:val="00F60511"/>
    <w:rsid w:val="00F61708"/>
    <w:rsid w:val="00F63A74"/>
    <w:rsid w:val="00F63F09"/>
    <w:rsid w:val="00F64D04"/>
    <w:rsid w:val="00F65DCD"/>
    <w:rsid w:val="00F66809"/>
    <w:rsid w:val="00F66B35"/>
    <w:rsid w:val="00F71670"/>
    <w:rsid w:val="00F71751"/>
    <w:rsid w:val="00F71998"/>
    <w:rsid w:val="00F720E9"/>
    <w:rsid w:val="00F73CED"/>
    <w:rsid w:val="00F7466A"/>
    <w:rsid w:val="00F74710"/>
    <w:rsid w:val="00F74ABC"/>
    <w:rsid w:val="00F74E72"/>
    <w:rsid w:val="00F75D1E"/>
    <w:rsid w:val="00F77093"/>
    <w:rsid w:val="00F77E81"/>
    <w:rsid w:val="00F80886"/>
    <w:rsid w:val="00F81F44"/>
    <w:rsid w:val="00F8235F"/>
    <w:rsid w:val="00F824F1"/>
    <w:rsid w:val="00F82D4C"/>
    <w:rsid w:val="00F84DC0"/>
    <w:rsid w:val="00F90077"/>
    <w:rsid w:val="00F90B57"/>
    <w:rsid w:val="00F9155E"/>
    <w:rsid w:val="00F934AB"/>
    <w:rsid w:val="00F95A44"/>
    <w:rsid w:val="00F968C8"/>
    <w:rsid w:val="00F969E8"/>
    <w:rsid w:val="00F96A4B"/>
    <w:rsid w:val="00F977FE"/>
    <w:rsid w:val="00FA2451"/>
    <w:rsid w:val="00FA2702"/>
    <w:rsid w:val="00FA2C9F"/>
    <w:rsid w:val="00FA448F"/>
    <w:rsid w:val="00FA4E77"/>
    <w:rsid w:val="00FA50C9"/>
    <w:rsid w:val="00FA5305"/>
    <w:rsid w:val="00FA57F1"/>
    <w:rsid w:val="00FA5D7D"/>
    <w:rsid w:val="00FA6247"/>
    <w:rsid w:val="00FA6927"/>
    <w:rsid w:val="00FA7425"/>
    <w:rsid w:val="00FA7C77"/>
    <w:rsid w:val="00FB04A0"/>
    <w:rsid w:val="00FB170E"/>
    <w:rsid w:val="00FB329C"/>
    <w:rsid w:val="00FB3446"/>
    <w:rsid w:val="00FB579B"/>
    <w:rsid w:val="00FB7396"/>
    <w:rsid w:val="00FB7A24"/>
    <w:rsid w:val="00FC1ACA"/>
    <w:rsid w:val="00FC24EA"/>
    <w:rsid w:val="00FC27E4"/>
    <w:rsid w:val="00FC4417"/>
    <w:rsid w:val="00FC477E"/>
    <w:rsid w:val="00FC478A"/>
    <w:rsid w:val="00FC4C66"/>
    <w:rsid w:val="00FC667E"/>
    <w:rsid w:val="00FD0C38"/>
    <w:rsid w:val="00FD1D80"/>
    <w:rsid w:val="00FD2027"/>
    <w:rsid w:val="00FD2543"/>
    <w:rsid w:val="00FD2C67"/>
    <w:rsid w:val="00FD4094"/>
    <w:rsid w:val="00FD4A53"/>
    <w:rsid w:val="00FD57E5"/>
    <w:rsid w:val="00FD610D"/>
    <w:rsid w:val="00FD6205"/>
    <w:rsid w:val="00FD6501"/>
    <w:rsid w:val="00FD6B96"/>
    <w:rsid w:val="00FD79DE"/>
    <w:rsid w:val="00FE0303"/>
    <w:rsid w:val="00FE07EA"/>
    <w:rsid w:val="00FE0A68"/>
    <w:rsid w:val="00FE2AF3"/>
    <w:rsid w:val="00FE2F76"/>
    <w:rsid w:val="00FE59DC"/>
    <w:rsid w:val="00FE6AB8"/>
    <w:rsid w:val="00FE6ABD"/>
    <w:rsid w:val="00FE7254"/>
    <w:rsid w:val="00FF058C"/>
    <w:rsid w:val="00FF0D8A"/>
    <w:rsid w:val="00FF102D"/>
    <w:rsid w:val="00FF1480"/>
    <w:rsid w:val="00FF2838"/>
    <w:rsid w:val="00FF360F"/>
    <w:rsid w:val="00FF3E9B"/>
    <w:rsid w:val="00FF500B"/>
    <w:rsid w:val="00FF5130"/>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939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C4789"/>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ind w:left="709"/>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link w:val="Default0"/>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3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qFormat/>
    <w:rsid w:val="004D36AF"/>
    <w:pPr>
      <w:ind w:left="720"/>
      <w:contextualSpacing/>
    </w:pPr>
  </w:style>
  <w:style w:type="character" w:customStyle="1" w:styleId="af1">
    <w:name w:val="Абзац списка Знак"/>
    <w:link w:val="af0"/>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3"/>
    <w:uiPriority w:val="99"/>
    <w:semiHidden/>
    <w:unhideWhenUsed/>
    <w:rsid w:val="00931F49"/>
    <w:rPr>
      <w:color w:val="605E5C"/>
      <w:shd w:val="clear" w:color="auto" w:fill="E1DFDD"/>
    </w:rPr>
  </w:style>
  <w:style w:type="character" w:customStyle="1" w:styleId="29pt">
    <w:name w:val="Основной текст (2) + 9 pt"/>
    <w:aliases w:val="Не полужирный"/>
    <w:rsid w:val="00984BF4"/>
    <w:rPr>
      <w:rFonts w:ascii="Times New Roman" w:hAnsi="Times New Roman" w:cs="Times New Roman"/>
      <w:b/>
      <w:bCs/>
      <w:color w:val="000000"/>
      <w:spacing w:val="0"/>
      <w:w w:val="100"/>
      <w:position w:val="0"/>
      <w:sz w:val="18"/>
      <w:szCs w:val="18"/>
      <w:u w:val="none"/>
      <w:lang w:val="en-US" w:eastAsia="en-US"/>
    </w:rPr>
  </w:style>
  <w:style w:type="character" w:customStyle="1" w:styleId="Default0">
    <w:name w:val="Default Знак"/>
    <w:link w:val="Default"/>
    <w:locked/>
    <w:rsid w:val="001D5347"/>
    <w:rPr>
      <w:rFonts w:ascii="Times New Roman" w:hAnsi="Times New Roman" w:cs="Times New Roman"/>
      <w:color w:val="000000"/>
      <w:sz w:val="24"/>
      <w:szCs w:val="24"/>
    </w:rPr>
  </w:style>
  <w:style w:type="paragraph" w:customStyle="1" w:styleId="booklist-school">
    <w:name w:val="book_list-school"/>
    <w:basedOn w:val="a2"/>
    <w:uiPriority w:val="99"/>
    <w:rsid w:val="001D5347"/>
    <w:pPr>
      <w:spacing w:before="100" w:beforeAutospacing="1" w:after="100" w:afterAutospacing="1"/>
    </w:pPr>
    <w:rPr>
      <w:rFonts w:eastAsia="Times New Roman"/>
      <w:sz w:val="24"/>
      <w:szCs w:val="24"/>
    </w:rPr>
  </w:style>
  <w:style w:type="character" w:customStyle="1" w:styleId="book-griff">
    <w:name w:val="book-griff"/>
    <w:basedOn w:val="a3"/>
    <w:rsid w:val="001D53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C4789"/>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ind w:left="709"/>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link w:val="Default0"/>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3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qFormat/>
    <w:rsid w:val="004D36AF"/>
    <w:pPr>
      <w:ind w:left="720"/>
      <w:contextualSpacing/>
    </w:pPr>
  </w:style>
  <w:style w:type="character" w:customStyle="1" w:styleId="af1">
    <w:name w:val="Абзац списка Знак"/>
    <w:link w:val="af0"/>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3"/>
    <w:uiPriority w:val="99"/>
    <w:semiHidden/>
    <w:unhideWhenUsed/>
    <w:rsid w:val="00931F49"/>
    <w:rPr>
      <w:color w:val="605E5C"/>
      <w:shd w:val="clear" w:color="auto" w:fill="E1DFDD"/>
    </w:rPr>
  </w:style>
  <w:style w:type="character" w:customStyle="1" w:styleId="29pt">
    <w:name w:val="Основной текст (2) + 9 pt"/>
    <w:aliases w:val="Не полужирный"/>
    <w:rsid w:val="00984BF4"/>
    <w:rPr>
      <w:rFonts w:ascii="Times New Roman" w:hAnsi="Times New Roman" w:cs="Times New Roman"/>
      <w:b/>
      <w:bCs/>
      <w:color w:val="000000"/>
      <w:spacing w:val="0"/>
      <w:w w:val="100"/>
      <w:position w:val="0"/>
      <w:sz w:val="18"/>
      <w:szCs w:val="18"/>
      <w:u w:val="none"/>
      <w:lang w:val="en-US" w:eastAsia="en-US"/>
    </w:rPr>
  </w:style>
  <w:style w:type="character" w:customStyle="1" w:styleId="Default0">
    <w:name w:val="Default Знак"/>
    <w:link w:val="Default"/>
    <w:locked/>
    <w:rsid w:val="001D5347"/>
    <w:rPr>
      <w:rFonts w:ascii="Times New Roman" w:hAnsi="Times New Roman" w:cs="Times New Roman"/>
      <w:color w:val="000000"/>
      <w:sz w:val="24"/>
      <w:szCs w:val="24"/>
    </w:rPr>
  </w:style>
  <w:style w:type="paragraph" w:customStyle="1" w:styleId="booklist-school">
    <w:name w:val="book_list-school"/>
    <w:basedOn w:val="a2"/>
    <w:uiPriority w:val="99"/>
    <w:rsid w:val="001D5347"/>
    <w:pPr>
      <w:spacing w:before="100" w:beforeAutospacing="1" w:after="100" w:afterAutospacing="1"/>
    </w:pPr>
    <w:rPr>
      <w:rFonts w:eastAsia="Times New Roman"/>
      <w:sz w:val="24"/>
      <w:szCs w:val="24"/>
    </w:rPr>
  </w:style>
  <w:style w:type="character" w:customStyle="1" w:styleId="book-griff">
    <w:name w:val="book-griff"/>
    <w:basedOn w:val="a3"/>
    <w:rsid w:val="001D5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3063">
      <w:bodyDiv w:val="1"/>
      <w:marLeft w:val="0"/>
      <w:marRight w:val="0"/>
      <w:marTop w:val="0"/>
      <w:marBottom w:val="0"/>
      <w:divBdr>
        <w:top w:val="none" w:sz="0" w:space="0" w:color="auto"/>
        <w:left w:val="none" w:sz="0" w:space="0" w:color="auto"/>
        <w:bottom w:val="none" w:sz="0" w:space="0" w:color="auto"/>
        <w:right w:val="none" w:sz="0" w:space="0" w:color="auto"/>
      </w:divBdr>
    </w:div>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79985113">
      <w:bodyDiv w:val="1"/>
      <w:marLeft w:val="0"/>
      <w:marRight w:val="0"/>
      <w:marTop w:val="0"/>
      <w:marBottom w:val="0"/>
      <w:divBdr>
        <w:top w:val="none" w:sz="0" w:space="0" w:color="auto"/>
        <w:left w:val="none" w:sz="0" w:space="0" w:color="auto"/>
        <w:bottom w:val="none" w:sz="0" w:space="0" w:color="auto"/>
        <w:right w:val="none" w:sz="0" w:space="0" w:color="auto"/>
      </w:divBdr>
    </w:div>
    <w:div w:id="161898177">
      <w:bodyDiv w:val="1"/>
      <w:marLeft w:val="0"/>
      <w:marRight w:val="0"/>
      <w:marTop w:val="0"/>
      <w:marBottom w:val="0"/>
      <w:divBdr>
        <w:top w:val="none" w:sz="0" w:space="0" w:color="auto"/>
        <w:left w:val="none" w:sz="0" w:space="0" w:color="auto"/>
        <w:bottom w:val="none" w:sz="0" w:space="0" w:color="auto"/>
        <w:right w:val="none" w:sz="0" w:space="0" w:color="auto"/>
      </w:divBdr>
    </w:div>
    <w:div w:id="164441184">
      <w:bodyDiv w:val="1"/>
      <w:marLeft w:val="0"/>
      <w:marRight w:val="0"/>
      <w:marTop w:val="0"/>
      <w:marBottom w:val="0"/>
      <w:divBdr>
        <w:top w:val="none" w:sz="0" w:space="0" w:color="auto"/>
        <w:left w:val="none" w:sz="0" w:space="0" w:color="auto"/>
        <w:bottom w:val="none" w:sz="0" w:space="0" w:color="auto"/>
        <w:right w:val="none" w:sz="0" w:space="0" w:color="auto"/>
      </w:divBdr>
    </w:div>
    <w:div w:id="168447883">
      <w:bodyDiv w:val="1"/>
      <w:marLeft w:val="0"/>
      <w:marRight w:val="0"/>
      <w:marTop w:val="0"/>
      <w:marBottom w:val="0"/>
      <w:divBdr>
        <w:top w:val="none" w:sz="0" w:space="0" w:color="auto"/>
        <w:left w:val="none" w:sz="0" w:space="0" w:color="auto"/>
        <w:bottom w:val="none" w:sz="0" w:space="0" w:color="auto"/>
        <w:right w:val="none" w:sz="0" w:space="0" w:color="auto"/>
      </w:divBdr>
    </w:div>
    <w:div w:id="270207672">
      <w:bodyDiv w:val="1"/>
      <w:marLeft w:val="0"/>
      <w:marRight w:val="0"/>
      <w:marTop w:val="0"/>
      <w:marBottom w:val="0"/>
      <w:divBdr>
        <w:top w:val="none" w:sz="0" w:space="0" w:color="auto"/>
        <w:left w:val="none" w:sz="0" w:space="0" w:color="auto"/>
        <w:bottom w:val="none" w:sz="0" w:space="0" w:color="auto"/>
        <w:right w:val="none" w:sz="0" w:space="0" w:color="auto"/>
      </w:divBdr>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5376447">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24941846">
      <w:bodyDiv w:val="1"/>
      <w:marLeft w:val="0"/>
      <w:marRight w:val="0"/>
      <w:marTop w:val="0"/>
      <w:marBottom w:val="0"/>
      <w:divBdr>
        <w:top w:val="none" w:sz="0" w:space="0" w:color="auto"/>
        <w:left w:val="none" w:sz="0" w:space="0" w:color="auto"/>
        <w:bottom w:val="none" w:sz="0" w:space="0" w:color="auto"/>
        <w:right w:val="none" w:sz="0" w:space="0" w:color="auto"/>
      </w:divBdr>
    </w:div>
    <w:div w:id="333580237">
      <w:bodyDiv w:val="1"/>
      <w:marLeft w:val="0"/>
      <w:marRight w:val="0"/>
      <w:marTop w:val="0"/>
      <w:marBottom w:val="0"/>
      <w:divBdr>
        <w:top w:val="none" w:sz="0" w:space="0" w:color="auto"/>
        <w:left w:val="none" w:sz="0" w:space="0" w:color="auto"/>
        <w:bottom w:val="none" w:sz="0" w:space="0" w:color="auto"/>
        <w:right w:val="none" w:sz="0" w:space="0" w:color="auto"/>
      </w:divBdr>
    </w:div>
    <w:div w:id="360281911">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401368146">
      <w:bodyDiv w:val="1"/>
      <w:marLeft w:val="0"/>
      <w:marRight w:val="0"/>
      <w:marTop w:val="0"/>
      <w:marBottom w:val="0"/>
      <w:divBdr>
        <w:top w:val="none" w:sz="0" w:space="0" w:color="auto"/>
        <w:left w:val="none" w:sz="0" w:space="0" w:color="auto"/>
        <w:bottom w:val="none" w:sz="0" w:space="0" w:color="auto"/>
        <w:right w:val="none" w:sz="0" w:space="0" w:color="auto"/>
      </w:divBdr>
    </w:div>
    <w:div w:id="415974974">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552934888">
      <w:bodyDiv w:val="1"/>
      <w:marLeft w:val="0"/>
      <w:marRight w:val="0"/>
      <w:marTop w:val="0"/>
      <w:marBottom w:val="0"/>
      <w:divBdr>
        <w:top w:val="none" w:sz="0" w:space="0" w:color="auto"/>
        <w:left w:val="none" w:sz="0" w:space="0" w:color="auto"/>
        <w:bottom w:val="none" w:sz="0" w:space="0" w:color="auto"/>
        <w:right w:val="none" w:sz="0" w:space="0" w:color="auto"/>
      </w:divBdr>
    </w:div>
    <w:div w:id="585190960">
      <w:bodyDiv w:val="1"/>
      <w:marLeft w:val="0"/>
      <w:marRight w:val="0"/>
      <w:marTop w:val="0"/>
      <w:marBottom w:val="0"/>
      <w:divBdr>
        <w:top w:val="none" w:sz="0" w:space="0" w:color="auto"/>
        <w:left w:val="none" w:sz="0" w:space="0" w:color="auto"/>
        <w:bottom w:val="none" w:sz="0" w:space="0" w:color="auto"/>
        <w:right w:val="none" w:sz="0" w:space="0" w:color="auto"/>
      </w:divBdr>
    </w:div>
    <w:div w:id="589000933">
      <w:bodyDiv w:val="1"/>
      <w:marLeft w:val="0"/>
      <w:marRight w:val="0"/>
      <w:marTop w:val="0"/>
      <w:marBottom w:val="0"/>
      <w:divBdr>
        <w:top w:val="none" w:sz="0" w:space="0" w:color="auto"/>
        <w:left w:val="none" w:sz="0" w:space="0" w:color="auto"/>
        <w:bottom w:val="none" w:sz="0" w:space="0" w:color="auto"/>
        <w:right w:val="none" w:sz="0" w:space="0" w:color="auto"/>
      </w:divBdr>
    </w:div>
    <w:div w:id="595941631">
      <w:bodyDiv w:val="1"/>
      <w:marLeft w:val="0"/>
      <w:marRight w:val="0"/>
      <w:marTop w:val="0"/>
      <w:marBottom w:val="0"/>
      <w:divBdr>
        <w:top w:val="none" w:sz="0" w:space="0" w:color="auto"/>
        <w:left w:val="none" w:sz="0" w:space="0" w:color="auto"/>
        <w:bottom w:val="none" w:sz="0" w:space="0" w:color="auto"/>
        <w:right w:val="none" w:sz="0" w:space="0" w:color="auto"/>
      </w:divBdr>
    </w:div>
    <w:div w:id="604001342">
      <w:bodyDiv w:val="1"/>
      <w:marLeft w:val="0"/>
      <w:marRight w:val="0"/>
      <w:marTop w:val="0"/>
      <w:marBottom w:val="0"/>
      <w:divBdr>
        <w:top w:val="none" w:sz="0" w:space="0" w:color="auto"/>
        <w:left w:val="none" w:sz="0" w:space="0" w:color="auto"/>
        <w:bottom w:val="none" w:sz="0" w:space="0" w:color="auto"/>
        <w:right w:val="none" w:sz="0" w:space="0" w:color="auto"/>
      </w:divBdr>
    </w:div>
    <w:div w:id="685012553">
      <w:bodyDiv w:val="1"/>
      <w:marLeft w:val="0"/>
      <w:marRight w:val="0"/>
      <w:marTop w:val="0"/>
      <w:marBottom w:val="0"/>
      <w:divBdr>
        <w:top w:val="none" w:sz="0" w:space="0" w:color="auto"/>
        <w:left w:val="none" w:sz="0" w:space="0" w:color="auto"/>
        <w:bottom w:val="none" w:sz="0" w:space="0" w:color="auto"/>
        <w:right w:val="none" w:sz="0" w:space="0" w:color="auto"/>
      </w:divBdr>
    </w:div>
    <w:div w:id="689643418">
      <w:bodyDiv w:val="1"/>
      <w:marLeft w:val="0"/>
      <w:marRight w:val="0"/>
      <w:marTop w:val="0"/>
      <w:marBottom w:val="0"/>
      <w:divBdr>
        <w:top w:val="none" w:sz="0" w:space="0" w:color="auto"/>
        <w:left w:val="none" w:sz="0" w:space="0" w:color="auto"/>
        <w:bottom w:val="none" w:sz="0" w:space="0" w:color="auto"/>
        <w:right w:val="none" w:sz="0" w:space="0" w:color="auto"/>
      </w:divBdr>
    </w:div>
    <w:div w:id="698894793">
      <w:bodyDiv w:val="1"/>
      <w:marLeft w:val="0"/>
      <w:marRight w:val="0"/>
      <w:marTop w:val="0"/>
      <w:marBottom w:val="0"/>
      <w:divBdr>
        <w:top w:val="none" w:sz="0" w:space="0" w:color="auto"/>
        <w:left w:val="none" w:sz="0" w:space="0" w:color="auto"/>
        <w:bottom w:val="none" w:sz="0" w:space="0" w:color="auto"/>
        <w:right w:val="none" w:sz="0" w:space="0" w:color="auto"/>
      </w:divBdr>
    </w:div>
    <w:div w:id="719013939">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777675981">
      <w:bodyDiv w:val="1"/>
      <w:marLeft w:val="0"/>
      <w:marRight w:val="0"/>
      <w:marTop w:val="0"/>
      <w:marBottom w:val="0"/>
      <w:divBdr>
        <w:top w:val="none" w:sz="0" w:space="0" w:color="auto"/>
        <w:left w:val="none" w:sz="0" w:space="0" w:color="auto"/>
        <w:bottom w:val="none" w:sz="0" w:space="0" w:color="auto"/>
        <w:right w:val="none" w:sz="0" w:space="0" w:color="auto"/>
      </w:divBdr>
    </w:div>
    <w:div w:id="781144685">
      <w:bodyDiv w:val="1"/>
      <w:marLeft w:val="0"/>
      <w:marRight w:val="0"/>
      <w:marTop w:val="0"/>
      <w:marBottom w:val="0"/>
      <w:divBdr>
        <w:top w:val="none" w:sz="0" w:space="0" w:color="auto"/>
        <w:left w:val="none" w:sz="0" w:space="0" w:color="auto"/>
        <w:bottom w:val="none" w:sz="0" w:space="0" w:color="auto"/>
        <w:right w:val="none" w:sz="0" w:space="0" w:color="auto"/>
      </w:divBdr>
    </w:div>
    <w:div w:id="802042643">
      <w:bodyDiv w:val="1"/>
      <w:marLeft w:val="0"/>
      <w:marRight w:val="0"/>
      <w:marTop w:val="0"/>
      <w:marBottom w:val="0"/>
      <w:divBdr>
        <w:top w:val="none" w:sz="0" w:space="0" w:color="auto"/>
        <w:left w:val="none" w:sz="0" w:space="0" w:color="auto"/>
        <w:bottom w:val="none" w:sz="0" w:space="0" w:color="auto"/>
        <w:right w:val="none" w:sz="0" w:space="0" w:color="auto"/>
      </w:divBdr>
    </w:div>
    <w:div w:id="881984094">
      <w:bodyDiv w:val="1"/>
      <w:marLeft w:val="0"/>
      <w:marRight w:val="0"/>
      <w:marTop w:val="0"/>
      <w:marBottom w:val="0"/>
      <w:divBdr>
        <w:top w:val="none" w:sz="0" w:space="0" w:color="auto"/>
        <w:left w:val="none" w:sz="0" w:space="0" w:color="auto"/>
        <w:bottom w:val="none" w:sz="0" w:space="0" w:color="auto"/>
        <w:right w:val="none" w:sz="0" w:space="0" w:color="auto"/>
      </w:divBdr>
    </w:div>
    <w:div w:id="886188698">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912468569">
      <w:bodyDiv w:val="1"/>
      <w:marLeft w:val="0"/>
      <w:marRight w:val="0"/>
      <w:marTop w:val="0"/>
      <w:marBottom w:val="0"/>
      <w:divBdr>
        <w:top w:val="none" w:sz="0" w:space="0" w:color="auto"/>
        <w:left w:val="none" w:sz="0" w:space="0" w:color="auto"/>
        <w:bottom w:val="none" w:sz="0" w:space="0" w:color="auto"/>
        <w:right w:val="none" w:sz="0" w:space="0" w:color="auto"/>
      </w:divBdr>
    </w:div>
    <w:div w:id="962419417">
      <w:bodyDiv w:val="1"/>
      <w:marLeft w:val="0"/>
      <w:marRight w:val="0"/>
      <w:marTop w:val="0"/>
      <w:marBottom w:val="0"/>
      <w:divBdr>
        <w:top w:val="none" w:sz="0" w:space="0" w:color="auto"/>
        <w:left w:val="none" w:sz="0" w:space="0" w:color="auto"/>
        <w:bottom w:val="none" w:sz="0" w:space="0" w:color="auto"/>
        <w:right w:val="none" w:sz="0" w:space="0" w:color="auto"/>
      </w:divBdr>
    </w:div>
    <w:div w:id="991102632">
      <w:bodyDiv w:val="1"/>
      <w:marLeft w:val="0"/>
      <w:marRight w:val="0"/>
      <w:marTop w:val="0"/>
      <w:marBottom w:val="0"/>
      <w:divBdr>
        <w:top w:val="none" w:sz="0" w:space="0" w:color="auto"/>
        <w:left w:val="none" w:sz="0" w:space="0" w:color="auto"/>
        <w:bottom w:val="none" w:sz="0" w:space="0" w:color="auto"/>
        <w:right w:val="none" w:sz="0" w:space="0" w:color="auto"/>
      </w:divBdr>
    </w:div>
    <w:div w:id="1000620440">
      <w:bodyDiv w:val="1"/>
      <w:marLeft w:val="0"/>
      <w:marRight w:val="0"/>
      <w:marTop w:val="0"/>
      <w:marBottom w:val="0"/>
      <w:divBdr>
        <w:top w:val="none" w:sz="0" w:space="0" w:color="auto"/>
        <w:left w:val="none" w:sz="0" w:space="0" w:color="auto"/>
        <w:bottom w:val="none" w:sz="0" w:space="0" w:color="auto"/>
        <w:right w:val="none" w:sz="0" w:space="0" w:color="auto"/>
      </w:divBdr>
    </w:div>
    <w:div w:id="1001002902">
      <w:bodyDiv w:val="1"/>
      <w:marLeft w:val="0"/>
      <w:marRight w:val="0"/>
      <w:marTop w:val="0"/>
      <w:marBottom w:val="0"/>
      <w:divBdr>
        <w:top w:val="none" w:sz="0" w:space="0" w:color="auto"/>
        <w:left w:val="none" w:sz="0" w:space="0" w:color="auto"/>
        <w:bottom w:val="none" w:sz="0" w:space="0" w:color="auto"/>
        <w:right w:val="none" w:sz="0" w:space="0" w:color="auto"/>
      </w:divBdr>
    </w:div>
    <w:div w:id="1077483930">
      <w:bodyDiv w:val="1"/>
      <w:marLeft w:val="0"/>
      <w:marRight w:val="0"/>
      <w:marTop w:val="0"/>
      <w:marBottom w:val="0"/>
      <w:divBdr>
        <w:top w:val="none" w:sz="0" w:space="0" w:color="auto"/>
        <w:left w:val="none" w:sz="0" w:space="0" w:color="auto"/>
        <w:bottom w:val="none" w:sz="0" w:space="0" w:color="auto"/>
        <w:right w:val="none" w:sz="0" w:space="0" w:color="auto"/>
      </w:divBdr>
    </w:div>
    <w:div w:id="1087381426">
      <w:bodyDiv w:val="1"/>
      <w:marLeft w:val="0"/>
      <w:marRight w:val="0"/>
      <w:marTop w:val="0"/>
      <w:marBottom w:val="0"/>
      <w:divBdr>
        <w:top w:val="none" w:sz="0" w:space="0" w:color="auto"/>
        <w:left w:val="none" w:sz="0" w:space="0" w:color="auto"/>
        <w:bottom w:val="none" w:sz="0" w:space="0" w:color="auto"/>
        <w:right w:val="none" w:sz="0" w:space="0" w:color="auto"/>
      </w:divBdr>
    </w:div>
    <w:div w:id="1091003958">
      <w:bodyDiv w:val="1"/>
      <w:marLeft w:val="0"/>
      <w:marRight w:val="0"/>
      <w:marTop w:val="0"/>
      <w:marBottom w:val="0"/>
      <w:divBdr>
        <w:top w:val="none" w:sz="0" w:space="0" w:color="auto"/>
        <w:left w:val="none" w:sz="0" w:space="0" w:color="auto"/>
        <w:bottom w:val="none" w:sz="0" w:space="0" w:color="auto"/>
        <w:right w:val="none" w:sz="0" w:space="0" w:color="auto"/>
      </w:divBdr>
    </w:div>
    <w:div w:id="1114516749">
      <w:bodyDiv w:val="1"/>
      <w:marLeft w:val="0"/>
      <w:marRight w:val="0"/>
      <w:marTop w:val="0"/>
      <w:marBottom w:val="0"/>
      <w:divBdr>
        <w:top w:val="none" w:sz="0" w:space="0" w:color="auto"/>
        <w:left w:val="none" w:sz="0" w:space="0" w:color="auto"/>
        <w:bottom w:val="none" w:sz="0" w:space="0" w:color="auto"/>
        <w:right w:val="none" w:sz="0" w:space="0" w:color="auto"/>
      </w:divBdr>
    </w:div>
    <w:div w:id="1184396807">
      <w:bodyDiv w:val="1"/>
      <w:marLeft w:val="0"/>
      <w:marRight w:val="0"/>
      <w:marTop w:val="0"/>
      <w:marBottom w:val="0"/>
      <w:divBdr>
        <w:top w:val="none" w:sz="0" w:space="0" w:color="auto"/>
        <w:left w:val="none" w:sz="0" w:space="0" w:color="auto"/>
        <w:bottom w:val="none" w:sz="0" w:space="0" w:color="auto"/>
        <w:right w:val="none" w:sz="0" w:space="0" w:color="auto"/>
      </w:divBdr>
    </w:div>
    <w:div w:id="1242059822">
      <w:bodyDiv w:val="1"/>
      <w:marLeft w:val="0"/>
      <w:marRight w:val="0"/>
      <w:marTop w:val="0"/>
      <w:marBottom w:val="0"/>
      <w:divBdr>
        <w:top w:val="none" w:sz="0" w:space="0" w:color="auto"/>
        <w:left w:val="none" w:sz="0" w:space="0" w:color="auto"/>
        <w:bottom w:val="none" w:sz="0" w:space="0" w:color="auto"/>
        <w:right w:val="none" w:sz="0" w:space="0" w:color="auto"/>
      </w:divBdr>
    </w:div>
    <w:div w:id="1280604899">
      <w:bodyDiv w:val="1"/>
      <w:marLeft w:val="0"/>
      <w:marRight w:val="0"/>
      <w:marTop w:val="0"/>
      <w:marBottom w:val="0"/>
      <w:divBdr>
        <w:top w:val="none" w:sz="0" w:space="0" w:color="auto"/>
        <w:left w:val="none" w:sz="0" w:space="0" w:color="auto"/>
        <w:bottom w:val="none" w:sz="0" w:space="0" w:color="auto"/>
        <w:right w:val="none" w:sz="0" w:space="0" w:color="auto"/>
      </w:divBdr>
    </w:div>
    <w:div w:id="1292982166">
      <w:bodyDiv w:val="1"/>
      <w:marLeft w:val="0"/>
      <w:marRight w:val="0"/>
      <w:marTop w:val="0"/>
      <w:marBottom w:val="0"/>
      <w:divBdr>
        <w:top w:val="none" w:sz="0" w:space="0" w:color="auto"/>
        <w:left w:val="none" w:sz="0" w:space="0" w:color="auto"/>
        <w:bottom w:val="none" w:sz="0" w:space="0" w:color="auto"/>
        <w:right w:val="none" w:sz="0" w:space="0" w:color="auto"/>
      </w:divBdr>
    </w:div>
    <w:div w:id="1298875283">
      <w:bodyDiv w:val="1"/>
      <w:marLeft w:val="0"/>
      <w:marRight w:val="0"/>
      <w:marTop w:val="0"/>
      <w:marBottom w:val="0"/>
      <w:divBdr>
        <w:top w:val="none" w:sz="0" w:space="0" w:color="auto"/>
        <w:left w:val="none" w:sz="0" w:space="0" w:color="auto"/>
        <w:bottom w:val="none" w:sz="0" w:space="0" w:color="auto"/>
        <w:right w:val="none" w:sz="0" w:space="0" w:color="auto"/>
      </w:divBdr>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60857674">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378165633">
      <w:bodyDiv w:val="1"/>
      <w:marLeft w:val="0"/>
      <w:marRight w:val="0"/>
      <w:marTop w:val="0"/>
      <w:marBottom w:val="0"/>
      <w:divBdr>
        <w:top w:val="none" w:sz="0" w:space="0" w:color="auto"/>
        <w:left w:val="none" w:sz="0" w:space="0" w:color="auto"/>
        <w:bottom w:val="none" w:sz="0" w:space="0" w:color="auto"/>
        <w:right w:val="none" w:sz="0" w:space="0" w:color="auto"/>
      </w:divBdr>
    </w:div>
    <w:div w:id="1427768754">
      <w:bodyDiv w:val="1"/>
      <w:marLeft w:val="0"/>
      <w:marRight w:val="0"/>
      <w:marTop w:val="0"/>
      <w:marBottom w:val="0"/>
      <w:divBdr>
        <w:top w:val="none" w:sz="0" w:space="0" w:color="auto"/>
        <w:left w:val="none" w:sz="0" w:space="0" w:color="auto"/>
        <w:bottom w:val="none" w:sz="0" w:space="0" w:color="auto"/>
        <w:right w:val="none" w:sz="0" w:space="0" w:color="auto"/>
      </w:divBdr>
    </w:div>
    <w:div w:id="1434276236">
      <w:bodyDiv w:val="1"/>
      <w:marLeft w:val="0"/>
      <w:marRight w:val="0"/>
      <w:marTop w:val="0"/>
      <w:marBottom w:val="0"/>
      <w:divBdr>
        <w:top w:val="none" w:sz="0" w:space="0" w:color="auto"/>
        <w:left w:val="none" w:sz="0" w:space="0" w:color="auto"/>
        <w:bottom w:val="none" w:sz="0" w:space="0" w:color="auto"/>
        <w:right w:val="none" w:sz="0" w:space="0" w:color="auto"/>
      </w:divBdr>
    </w:div>
    <w:div w:id="1464613389">
      <w:bodyDiv w:val="1"/>
      <w:marLeft w:val="0"/>
      <w:marRight w:val="0"/>
      <w:marTop w:val="0"/>
      <w:marBottom w:val="0"/>
      <w:divBdr>
        <w:top w:val="none" w:sz="0" w:space="0" w:color="auto"/>
        <w:left w:val="none" w:sz="0" w:space="0" w:color="auto"/>
        <w:bottom w:val="none" w:sz="0" w:space="0" w:color="auto"/>
        <w:right w:val="none" w:sz="0" w:space="0" w:color="auto"/>
      </w:divBdr>
    </w:div>
    <w:div w:id="1505320128">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564829283">
      <w:bodyDiv w:val="1"/>
      <w:marLeft w:val="0"/>
      <w:marRight w:val="0"/>
      <w:marTop w:val="0"/>
      <w:marBottom w:val="0"/>
      <w:divBdr>
        <w:top w:val="none" w:sz="0" w:space="0" w:color="auto"/>
        <w:left w:val="none" w:sz="0" w:space="0" w:color="auto"/>
        <w:bottom w:val="none" w:sz="0" w:space="0" w:color="auto"/>
        <w:right w:val="none" w:sz="0" w:space="0" w:color="auto"/>
      </w:divBdr>
    </w:div>
    <w:div w:id="1594820114">
      <w:bodyDiv w:val="1"/>
      <w:marLeft w:val="0"/>
      <w:marRight w:val="0"/>
      <w:marTop w:val="0"/>
      <w:marBottom w:val="0"/>
      <w:divBdr>
        <w:top w:val="none" w:sz="0" w:space="0" w:color="auto"/>
        <w:left w:val="none" w:sz="0" w:space="0" w:color="auto"/>
        <w:bottom w:val="none" w:sz="0" w:space="0" w:color="auto"/>
        <w:right w:val="none" w:sz="0" w:space="0" w:color="auto"/>
      </w:divBdr>
    </w:div>
    <w:div w:id="1596817357">
      <w:bodyDiv w:val="1"/>
      <w:marLeft w:val="0"/>
      <w:marRight w:val="0"/>
      <w:marTop w:val="0"/>
      <w:marBottom w:val="0"/>
      <w:divBdr>
        <w:top w:val="none" w:sz="0" w:space="0" w:color="auto"/>
        <w:left w:val="none" w:sz="0" w:space="0" w:color="auto"/>
        <w:bottom w:val="none" w:sz="0" w:space="0" w:color="auto"/>
        <w:right w:val="none" w:sz="0" w:space="0" w:color="auto"/>
      </w:divBdr>
    </w:div>
    <w:div w:id="1652127111">
      <w:bodyDiv w:val="1"/>
      <w:marLeft w:val="0"/>
      <w:marRight w:val="0"/>
      <w:marTop w:val="0"/>
      <w:marBottom w:val="0"/>
      <w:divBdr>
        <w:top w:val="none" w:sz="0" w:space="0" w:color="auto"/>
        <w:left w:val="none" w:sz="0" w:space="0" w:color="auto"/>
        <w:bottom w:val="none" w:sz="0" w:space="0" w:color="auto"/>
        <w:right w:val="none" w:sz="0" w:space="0" w:color="auto"/>
      </w:divBdr>
    </w:div>
    <w:div w:id="2006473643">
      <w:bodyDiv w:val="1"/>
      <w:marLeft w:val="0"/>
      <w:marRight w:val="0"/>
      <w:marTop w:val="0"/>
      <w:marBottom w:val="0"/>
      <w:divBdr>
        <w:top w:val="none" w:sz="0" w:space="0" w:color="auto"/>
        <w:left w:val="none" w:sz="0" w:space="0" w:color="auto"/>
        <w:bottom w:val="none" w:sz="0" w:space="0" w:color="auto"/>
        <w:right w:val="none" w:sz="0" w:space="0" w:color="auto"/>
      </w:divBdr>
    </w:div>
    <w:div w:id="2015959454">
      <w:bodyDiv w:val="1"/>
      <w:marLeft w:val="0"/>
      <w:marRight w:val="0"/>
      <w:marTop w:val="0"/>
      <w:marBottom w:val="0"/>
      <w:divBdr>
        <w:top w:val="none" w:sz="0" w:space="0" w:color="auto"/>
        <w:left w:val="none" w:sz="0" w:space="0" w:color="auto"/>
        <w:bottom w:val="none" w:sz="0" w:space="0" w:color="auto"/>
        <w:right w:val="none" w:sz="0" w:space="0" w:color="auto"/>
      </w:divBdr>
    </w:div>
    <w:div w:id="2027172180">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yperlink" Target="http://www.springernature.com/gp/librarians" TargetMode="External"/><Relationship Id="rId3" Type="http://schemas.openxmlformats.org/officeDocument/2006/relationships/styles" Target="styles.xml"/><Relationship Id="rId21" Type="http://schemas.openxmlformats.org/officeDocument/2006/relationships/hyperlink" Target="http://znanium.com/" TargetMode="External"/><Relationship Id="rId34" Type="http://schemas.openxmlformats.org/officeDocument/2006/relationships/hyperlink" Target="http://elibrary.ru/defaultx.asp"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www.scopus.com/" TargetMode="External"/><Relationship Id="rId33" Type="http://schemas.openxmlformats.org/officeDocument/2006/relationships/hyperlink" Target="http://www.scopus.com/"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znanium.com/catalog.php?bookinfo=422159" TargetMode="External"/><Relationship Id="rId29" Type="http://schemas.openxmlformats.org/officeDocument/2006/relationships/hyperlink" Target="http://www.neicon.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ebofknowledge.com/" TargetMode="External"/><Relationship Id="rId32" Type="http://schemas.openxmlformats.org/officeDocument/2006/relationships/hyperlink" Target="http://inion.ru/resources/bazy-dannykh-inion-ran/"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s://dlib.eastview.com/" TargetMode="External"/><Relationship Id="rId28" Type="http://schemas.openxmlformats.org/officeDocument/2006/relationships/hyperlink" Target="http://&#1085;&#1101;&#1073;.&#1088;&#1092;/" TargetMode="External"/><Relationship Id="rId36" Type="http://schemas.openxmlformats.org/officeDocument/2006/relationships/fontTable" Target="fontTable.xml"/><Relationship Id="rId10" Type="http://schemas.microsoft.com/office/2007/relationships/hdphoto" Target="media/hdphoto1.wdp"/><Relationship Id="rId19" Type="http://schemas.openxmlformats.org/officeDocument/2006/relationships/hyperlink" Target="http://www.znanium.com/catalog.php?bookinfo=422159" TargetMode="External"/><Relationship Id="rId31" Type="http://schemas.openxmlformats.org/officeDocument/2006/relationships/hyperlink" Target="http://www.gks.ru/wps/wcm/connect/rosstat_main/rosstat/ru/statistics/database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znanium.com/" TargetMode="External"/><Relationship Id="rId27" Type="http://schemas.openxmlformats.org/officeDocument/2006/relationships/hyperlink" Target="https://elibrary.ru/" TargetMode="External"/><Relationship Id="rId30" Type="http://schemas.openxmlformats.org/officeDocument/2006/relationships/hyperlink" Target="http://www.polpred.com/" TargetMode="External"/><Relationship Id="rId35" Type="http://schemas.openxmlformats.org/officeDocument/2006/relationships/hyperlink" Target="http://arxiv.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07D2C-423F-48BF-AF2D-732594D5D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4688</Words>
  <Characters>35962</Characters>
  <Application>Microsoft Office Word</Application>
  <DocSecurity>0</DocSecurity>
  <Lines>1331</Lines>
  <Paragraphs>883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1</cp:lastModifiedBy>
  <cp:revision>2</cp:revision>
  <cp:lastPrinted>2021-06-03T09:32:00Z</cp:lastPrinted>
  <dcterms:created xsi:type="dcterms:W3CDTF">2022-05-19T10:07:00Z</dcterms:created>
  <dcterms:modified xsi:type="dcterms:W3CDTF">2022-05-19T10:07:00Z</dcterms:modified>
</cp:coreProperties>
</file>