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1373"/>
        <w:gridCol w:w="4788"/>
      </w:tblGrid>
      <w:tr w:rsidR="00D1678A" w14:paraId="792218D3" w14:textId="77777777" w:rsidTr="00264B40">
        <w:trPr>
          <w:trHeight w:val="276"/>
        </w:trPr>
        <w:tc>
          <w:tcPr>
            <w:tcW w:w="9498" w:type="dxa"/>
            <w:gridSpan w:val="3"/>
          </w:tcPr>
          <w:p w14:paraId="1D91B038" w14:textId="77777777" w:rsidR="00D1678A" w:rsidRDefault="00D1678A" w:rsidP="00817ACD">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1678A" w14:paraId="4970A003" w14:textId="77777777" w:rsidTr="00264B40">
        <w:trPr>
          <w:trHeight w:val="291"/>
        </w:trPr>
        <w:tc>
          <w:tcPr>
            <w:tcW w:w="9498" w:type="dxa"/>
            <w:gridSpan w:val="3"/>
          </w:tcPr>
          <w:p w14:paraId="2C1F579B"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264B40">
        <w:trPr>
          <w:trHeight w:val="276"/>
        </w:trPr>
        <w:tc>
          <w:tcPr>
            <w:tcW w:w="9498" w:type="dxa"/>
            <w:gridSpan w:val="3"/>
          </w:tcPr>
          <w:p w14:paraId="00B7709B"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264B40">
        <w:trPr>
          <w:trHeight w:val="291"/>
        </w:trPr>
        <w:tc>
          <w:tcPr>
            <w:tcW w:w="9498" w:type="dxa"/>
            <w:gridSpan w:val="3"/>
          </w:tcPr>
          <w:p w14:paraId="58510E62" w14:textId="4BF4101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2DBB51E9" w14:textId="77777777" w:rsidTr="00264B40">
        <w:trPr>
          <w:trHeight w:val="276"/>
        </w:trPr>
        <w:tc>
          <w:tcPr>
            <w:tcW w:w="9498" w:type="dxa"/>
            <w:gridSpan w:val="3"/>
          </w:tcPr>
          <w:p w14:paraId="2E2A7445" w14:textId="29E27F1B"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31B0F368" w14:textId="77777777" w:rsidTr="00264B40">
        <w:trPr>
          <w:trHeight w:val="365"/>
        </w:trPr>
        <w:tc>
          <w:tcPr>
            <w:tcW w:w="9498" w:type="dxa"/>
            <w:gridSpan w:val="3"/>
            <w:shd w:val="clear" w:color="auto" w:fill="auto"/>
            <w:vAlign w:val="bottom"/>
          </w:tcPr>
          <w:p w14:paraId="06421F21" w14:textId="77777777" w:rsidR="00D1678A" w:rsidRPr="00131485" w:rsidRDefault="00D1678A" w:rsidP="00B1206A">
            <w:pPr>
              <w:spacing w:line="271" w:lineRule="auto"/>
              <w:ind w:right="-57"/>
              <w:jc w:val="both"/>
              <w:rPr>
                <w:rFonts w:eastAsia="Times New Roman"/>
                <w:b/>
                <w:sz w:val="24"/>
                <w:szCs w:val="24"/>
              </w:rPr>
            </w:pPr>
          </w:p>
        </w:tc>
      </w:tr>
      <w:tr w:rsidR="00D1678A" w14:paraId="1D4C5159" w14:textId="77777777" w:rsidTr="00264B40">
        <w:trPr>
          <w:trHeight w:val="365"/>
        </w:trPr>
        <w:tc>
          <w:tcPr>
            <w:tcW w:w="9498" w:type="dxa"/>
            <w:gridSpan w:val="3"/>
            <w:shd w:val="clear" w:color="auto" w:fill="auto"/>
            <w:vAlign w:val="bottom"/>
          </w:tcPr>
          <w:p w14:paraId="6C769C05" w14:textId="3182D6AF" w:rsidR="00D1678A" w:rsidRPr="000E4F4E" w:rsidRDefault="000E4F4E" w:rsidP="00B1206A">
            <w:pPr>
              <w:spacing w:line="271" w:lineRule="auto"/>
              <w:jc w:val="both"/>
              <w:rPr>
                <w:rFonts w:eastAsia="Times New Roman"/>
                <w:sz w:val="26"/>
                <w:szCs w:val="26"/>
              </w:rPr>
            </w:pPr>
            <w:r>
              <w:rPr>
                <w:rFonts w:eastAsia="Times New Roman"/>
                <w:sz w:val="26"/>
                <w:szCs w:val="26"/>
              </w:rPr>
              <w:t xml:space="preserve">Институт </w:t>
            </w:r>
            <w:r w:rsidR="003E0C29">
              <w:rPr>
                <w:rFonts w:eastAsia="Times New Roman"/>
                <w:sz w:val="26"/>
                <w:szCs w:val="26"/>
              </w:rPr>
              <w:t xml:space="preserve">Социальной инженерии </w:t>
            </w:r>
          </w:p>
        </w:tc>
      </w:tr>
      <w:tr w:rsidR="00012017" w14:paraId="1967AC99" w14:textId="77777777" w:rsidTr="00264B40">
        <w:trPr>
          <w:trHeight w:val="365"/>
        </w:trPr>
        <w:tc>
          <w:tcPr>
            <w:tcW w:w="9498" w:type="dxa"/>
            <w:gridSpan w:val="3"/>
            <w:shd w:val="clear" w:color="auto" w:fill="auto"/>
            <w:vAlign w:val="bottom"/>
          </w:tcPr>
          <w:p w14:paraId="13D97B9B" w14:textId="3CD8982F" w:rsidR="00012017" w:rsidRPr="000E4F4E" w:rsidRDefault="000E4F4E" w:rsidP="00B1206A">
            <w:pPr>
              <w:spacing w:line="271" w:lineRule="auto"/>
              <w:jc w:val="both"/>
              <w:rPr>
                <w:rFonts w:eastAsia="Times New Roman"/>
                <w:sz w:val="26"/>
                <w:szCs w:val="26"/>
              </w:rPr>
            </w:pPr>
            <w:r>
              <w:rPr>
                <w:rFonts w:eastAsia="Times New Roman"/>
                <w:sz w:val="26"/>
                <w:szCs w:val="26"/>
              </w:rPr>
              <w:t>Кафедра</w:t>
            </w:r>
            <w:r w:rsidR="003E0C29">
              <w:rPr>
                <w:rFonts w:eastAsia="Times New Roman"/>
                <w:sz w:val="26"/>
                <w:szCs w:val="26"/>
              </w:rPr>
              <w:t xml:space="preserve"> социологии и рекламных коммуникаций </w:t>
            </w:r>
          </w:p>
        </w:tc>
      </w:tr>
      <w:tr w:rsidR="00D1678A" w14:paraId="23335884" w14:textId="77777777" w:rsidTr="00264B40">
        <w:trPr>
          <w:trHeight w:val="1219"/>
        </w:trPr>
        <w:tc>
          <w:tcPr>
            <w:tcW w:w="9498" w:type="dxa"/>
            <w:gridSpan w:val="3"/>
            <w:vAlign w:val="bottom"/>
          </w:tcPr>
          <w:p w14:paraId="5AAC688A" w14:textId="77777777" w:rsidR="00D1678A" w:rsidRPr="00F5486D" w:rsidRDefault="00E05948" w:rsidP="00114450">
            <w:pPr>
              <w:jc w:val="center"/>
              <w:rPr>
                <w:b/>
                <w:sz w:val="26"/>
                <w:szCs w:val="26"/>
              </w:rPr>
            </w:pPr>
            <w:r w:rsidRPr="00F5486D">
              <w:rPr>
                <w:b/>
                <w:sz w:val="26"/>
                <w:szCs w:val="26"/>
              </w:rPr>
              <w:t>РАБОЧАЯ</w:t>
            </w:r>
            <w:r w:rsidR="00D1678A" w:rsidRPr="00F5486D">
              <w:rPr>
                <w:b/>
                <w:sz w:val="26"/>
                <w:szCs w:val="26"/>
              </w:rPr>
              <w:t xml:space="preserve"> ПРОГРАММА</w:t>
            </w:r>
          </w:p>
        </w:tc>
      </w:tr>
      <w:tr w:rsidR="00D1678A" w14:paraId="7E4B53E9" w14:textId="77777777" w:rsidTr="00264B40">
        <w:trPr>
          <w:trHeight w:val="522"/>
        </w:trPr>
        <w:tc>
          <w:tcPr>
            <w:tcW w:w="9498" w:type="dxa"/>
            <w:gridSpan w:val="3"/>
          </w:tcPr>
          <w:p w14:paraId="03D78664" w14:textId="3E94559C" w:rsidR="00D1678A" w:rsidRPr="00F5486D" w:rsidRDefault="00012017" w:rsidP="00114450">
            <w:pPr>
              <w:jc w:val="center"/>
              <w:rPr>
                <w:b/>
                <w:sz w:val="26"/>
                <w:szCs w:val="26"/>
              </w:rPr>
            </w:pPr>
            <w:bookmarkStart w:id="0" w:name="_Toc62039376"/>
            <w:r w:rsidRPr="00F5486D">
              <w:rPr>
                <w:b/>
                <w:sz w:val="26"/>
                <w:szCs w:val="26"/>
              </w:rPr>
              <w:t xml:space="preserve">УЧЕБНОЙ </w:t>
            </w:r>
            <w:r w:rsidR="00E05948" w:rsidRPr="00F5486D">
              <w:rPr>
                <w:b/>
                <w:sz w:val="26"/>
                <w:szCs w:val="26"/>
              </w:rPr>
              <w:t xml:space="preserve">ДИСЦИПЛИНЫ </w:t>
            </w:r>
            <w:bookmarkEnd w:id="0"/>
          </w:p>
        </w:tc>
      </w:tr>
      <w:tr w:rsidR="00E05948" w14:paraId="49A5B033" w14:textId="77777777" w:rsidTr="00264B40">
        <w:trPr>
          <w:trHeight w:val="522"/>
        </w:trPr>
        <w:tc>
          <w:tcPr>
            <w:tcW w:w="9498" w:type="dxa"/>
            <w:gridSpan w:val="3"/>
            <w:tcBorders>
              <w:bottom w:val="single" w:sz="4" w:space="0" w:color="auto"/>
            </w:tcBorders>
            <w:vAlign w:val="center"/>
          </w:tcPr>
          <w:p w14:paraId="2ADF0A95" w14:textId="75A1F63A" w:rsidR="00E05948" w:rsidRPr="00C258B0" w:rsidRDefault="003E0C29" w:rsidP="00C258B0">
            <w:pPr>
              <w:jc w:val="center"/>
              <w:rPr>
                <w:b/>
                <w:sz w:val="26"/>
                <w:szCs w:val="26"/>
              </w:rPr>
            </w:pPr>
            <w:bookmarkStart w:id="1" w:name="_Toc62039377"/>
            <w:r>
              <w:rPr>
                <w:b/>
                <w:sz w:val="26"/>
                <w:szCs w:val="26"/>
              </w:rPr>
              <w:t>Демография</w:t>
            </w:r>
            <w:r w:rsidR="00C34E79" w:rsidRPr="00C258B0">
              <w:rPr>
                <w:b/>
                <w:sz w:val="26"/>
                <w:szCs w:val="26"/>
              </w:rPr>
              <w:t xml:space="preserve"> </w:t>
            </w:r>
            <w:bookmarkEnd w:id="1"/>
          </w:p>
        </w:tc>
      </w:tr>
      <w:tr w:rsidR="00D1678A" w14:paraId="63E7358B" w14:textId="77777777" w:rsidTr="00264B40">
        <w:trPr>
          <w:trHeight w:val="580"/>
        </w:trPr>
        <w:tc>
          <w:tcPr>
            <w:tcW w:w="3337" w:type="dxa"/>
            <w:tcBorders>
              <w:top w:val="single" w:sz="4" w:space="0" w:color="auto"/>
            </w:tcBorders>
            <w:shd w:val="clear" w:color="auto" w:fill="auto"/>
            <w:vAlign w:val="center"/>
          </w:tcPr>
          <w:p w14:paraId="74656599" w14:textId="30FD94CF" w:rsidR="00D1678A" w:rsidRPr="004A7764" w:rsidRDefault="00D1678A" w:rsidP="00114450">
            <w:pPr>
              <w:rPr>
                <w:sz w:val="26"/>
                <w:szCs w:val="26"/>
              </w:rPr>
            </w:pPr>
            <w:bookmarkStart w:id="2" w:name="_Toc56765514"/>
            <w:bookmarkStart w:id="3" w:name="_Toc57022812"/>
            <w:bookmarkStart w:id="4" w:name="_Toc57024930"/>
            <w:bookmarkStart w:id="5" w:name="_Toc57025163"/>
            <w:bookmarkStart w:id="6" w:name="_Toc62039378"/>
            <w:r w:rsidRPr="004A7764">
              <w:rPr>
                <w:sz w:val="26"/>
                <w:szCs w:val="26"/>
              </w:rPr>
              <w:t>Уровень образования</w:t>
            </w:r>
            <w:bookmarkEnd w:id="2"/>
            <w:bookmarkEnd w:id="3"/>
            <w:bookmarkEnd w:id="4"/>
            <w:bookmarkEnd w:id="5"/>
            <w:bookmarkEnd w:id="6"/>
            <w:r w:rsidRPr="004A7764">
              <w:rPr>
                <w:sz w:val="26"/>
                <w:szCs w:val="26"/>
              </w:rPr>
              <w:t xml:space="preserve"> </w:t>
            </w:r>
          </w:p>
        </w:tc>
        <w:tc>
          <w:tcPr>
            <w:tcW w:w="6161" w:type="dxa"/>
            <w:gridSpan w:val="2"/>
            <w:tcBorders>
              <w:top w:val="single" w:sz="4" w:space="0" w:color="auto"/>
            </w:tcBorders>
            <w:shd w:val="clear" w:color="auto" w:fill="auto"/>
            <w:vAlign w:val="center"/>
          </w:tcPr>
          <w:p w14:paraId="70F78CF3" w14:textId="3ED0BD01" w:rsidR="00D1678A" w:rsidRPr="004A7764" w:rsidRDefault="00D1678A" w:rsidP="00E804AE">
            <w:pPr>
              <w:rPr>
                <w:sz w:val="26"/>
                <w:szCs w:val="26"/>
              </w:rPr>
            </w:pPr>
            <w:bookmarkStart w:id="7" w:name="_Toc56765515"/>
            <w:bookmarkStart w:id="8" w:name="_Toc57022813"/>
            <w:bookmarkStart w:id="9" w:name="_Toc57024931"/>
            <w:bookmarkStart w:id="10" w:name="_Toc57025164"/>
            <w:bookmarkStart w:id="11" w:name="_Toc62039379"/>
            <w:proofErr w:type="spellStart"/>
            <w:r w:rsidRPr="004A7764">
              <w:rPr>
                <w:sz w:val="26"/>
                <w:szCs w:val="26"/>
              </w:rPr>
              <w:t>бакалавриат</w:t>
            </w:r>
            <w:bookmarkEnd w:id="7"/>
            <w:bookmarkEnd w:id="8"/>
            <w:bookmarkEnd w:id="9"/>
            <w:bookmarkEnd w:id="10"/>
            <w:bookmarkEnd w:id="11"/>
            <w:proofErr w:type="spellEnd"/>
          </w:p>
        </w:tc>
      </w:tr>
      <w:tr w:rsidR="00D1678A" w14:paraId="7BAE84EC" w14:textId="77777777" w:rsidTr="00264B40">
        <w:trPr>
          <w:trHeight w:val="703"/>
        </w:trPr>
        <w:tc>
          <w:tcPr>
            <w:tcW w:w="3337" w:type="dxa"/>
            <w:shd w:val="clear" w:color="auto" w:fill="auto"/>
          </w:tcPr>
          <w:p w14:paraId="37FE0BA9" w14:textId="6103F930" w:rsidR="00D1678A" w:rsidRPr="004A7764" w:rsidRDefault="00352FE2" w:rsidP="00CE39C0">
            <w:pPr>
              <w:rPr>
                <w:sz w:val="26"/>
                <w:szCs w:val="26"/>
              </w:rPr>
            </w:pPr>
            <w:r w:rsidRPr="004A7764">
              <w:rPr>
                <w:sz w:val="26"/>
                <w:szCs w:val="26"/>
              </w:rPr>
              <w:t>Направление подготовки</w:t>
            </w:r>
          </w:p>
        </w:tc>
        <w:tc>
          <w:tcPr>
            <w:tcW w:w="1373" w:type="dxa"/>
            <w:shd w:val="clear" w:color="auto" w:fill="auto"/>
          </w:tcPr>
          <w:p w14:paraId="28121708" w14:textId="15EFCEEB" w:rsidR="00D1678A" w:rsidRPr="004A7764" w:rsidRDefault="003E0C29" w:rsidP="008E0752">
            <w:pPr>
              <w:rPr>
                <w:sz w:val="26"/>
                <w:szCs w:val="26"/>
              </w:rPr>
            </w:pPr>
            <w:r w:rsidRPr="004A7764">
              <w:rPr>
                <w:sz w:val="26"/>
                <w:szCs w:val="26"/>
              </w:rPr>
              <w:t>39.03.01</w:t>
            </w:r>
          </w:p>
        </w:tc>
        <w:tc>
          <w:tcPr>
            <w:tcW w:w="4788" w:type="dxa"/>
            <w:shd w:val="clear" w:color="auto" w:fill="auto"/>
          </w:tcPr>
          <w:p w14:paraId="590A5011" w14:textId="6BF38831" w:rsidR="00D1678A" w:rsidRPr="004A7764" w:rsidRDefault="003E0C29" w:rsidP="008E0752">
            <w:pPr>
              <w:rPr>
                <w:sz w:val="26"/>
                <w:szCs w:val="26"/>
              </w:rPr>
            </w:pPr>
            <w:r w:rsidRPr="004A7764">
              <w:rPr>
                <w:sz w:val="26"/>
                <w:szCs w:val="26"/>
              </w:rPr>
              <w:t>Социология</w:t>
            </w:r>
          </w:p>
        </w:tc>
      </w:tr>
      <w:tr w:rsidR="00D1678A" w14:paraId="1269E1FA" w14:textId="77777777" w:rsidTr="00264B40">
        <w:trPr>
          <w:trHeight w:val="580"/>
        </w:trPr>
        <w:tc>
          <w:tcPr>
            <w:tcW w:w="3337" w:type="dxa"/>
            <w:shd w:val="clear" w:color="auto" w:fill="auto"/>
          </w:tcPr>
          <w:p w14:paraId="712E4F63" w14:textId="111268EC" w:rsidR="00D1678A" w:rsidRPr="004A7764" w:rsidRDefault="00352FE2" w:rsidP="00CE39C0">
            <w:pPr>
              <w:rPr>
                <w:sz w:val="26"/>
                <w:szCs w:val="26"/>
              </w:rPr>
            </w:pPr>
            <w:r w:rsidRPr="004A7764">
              <w:rPr>
                <w:sz w:val="26"/>
                <w:szCs w:val="26"/>
              </w:rPr>
              <w:t>Направленность (профиль</w:t>
            </w:r>
            <w:r w:rsidR="00CE39C0">
              <w:rPr>
                <w:sz w:val="26"/>
                <w:szCs w:val="26"/>
              </w:rPr>
              <w:t>)</w:t>
            </w:r>
          </w:p>
        </w:tc>
        <w:tc>
          <w:tcPr>
            <w:tcW w:w="6161" w:type="dxa"/>
            <w:gridSpan w:val="2"/>
            <w:shd w:val="clear" w:color="auto" w:fill="auto"/>
          </w:tcPr>
          <w:p w14:paraId="18A87A56" w14:textId="050A8A73" w:rsidR="00D1678A" w:rsidRPr="004A7764" w:rsidRDefault="00DE0A50" w:rsidP="008E0752">
            <w:pPr>
              <w:rPr>
                <w:sz w:val="26"/>
                <w:szCs w:val="26"/>
              </w:rPr>
            </w:pPr>
            <w:r>
              <w:rPr>
                <w:sz w:val="26"/>
                <w:szCs w:val="26"/>
              </w:rPr>
              <w:t>Цифровая социология</w:t>
            </w:r>
            <w:r w:rsidR="004A7764" w:rsidRPr="004A7764">
              <w:rPr>
                <w:sz w:val="26"/>
                <w:szCs w:val="26"/>
              </w:rPr>
              <w:t xml:space="preserve"> </w:t>
            </w:r>
          </w:p>
        </w:tc>
      </w:tr>
      <w:tr w:rsidR="00D1678A" w14:paraId="36E254F3" w14:textId="77777777" w:rsidTr="00264B40">
        <w:trPr>
          <w:trHeight w:val="580"/>
        </w:trPr>
        <w:tc>
          <w:tcPr>
            <w:tcW w:w="3337"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161" w:type="dxa"/>
            <w:gridSpan w:val="2"/>
            <w:shd w:val="clear" w:color="auto" w:fill="auto"/>
            <w:vAlign w:val="center"/>
          </w:tcPr>
          <w:p w14:paraId="7052E32E" w14:textId="15A90746" w:rsidR="00D1678A" w:rsidRPr="004A7764" w:rsidRDefault="003E0C29" w:rsidP="006470FB">
            <w:pPr>
              <w:rPr>
                <w:bCs/>
                <w:iCs/>
                <w:sz w:val="26"/>
                <w:szCs w:val="26"/>
              </w:rPr>
            </w:pPr>
            <w:r w:rsidRPr="004A7764">
              <w:rPr>
                <w:bCs/>
                <w:iCs/>
                <w:sz w:val="26"/>
                <w:szCs w:val="26"/>
              </w:rPr>
              <w:t>4 года</w:t>
            </w:r>
          </w:p>
        </w:tc>
      </w:tr>
      <w:tr w:rsidR="00D1678A" w14:paraId="74441AA2" w14:textId="77777777" w:rsidTr="00264B40">
        <w:trPr>
          <w:trHeight w:val="580"/>
        </w:trPr>
        <w:tc>
          <w:tcPr>
            <w:tcW w:w="3337" w:type="dxa"/>
            <w:shd w:val="clear" w:color="auto" w:fill="auto"/>
            <w:vAlign w:val="bottom"/>
          </w:tcPr>
          <w:p w14:paraId="23E1B4C9" w14:textId="33B1769C" w:rsidR="00D1678A" w:rsidRPr="00114450" w:rsidRDefault="00D1678A" w:rsidP="00CE39C0">
            <w:pPr>
              <w:rPr>
                <w:sz w:val="26"/>
                <w:szCs w:val="26"/>
              </w:rPr>
            </w:pPr>
            <w:r w:rsidRPr="00114450">
              <w:rPr>
                <w:sz w:val="26"/>
                <w:szCs w:val="26"/>
              </w:rPr>
              <w:t>Форм</w:t>
            </w:r>
            <w:r w:rsidR="00E93C55" w:rsidRPr="00114450">
              <w:rPr>
                <w:sz w:val="26"/>
                <w:szCs w:val="26"/>
              </w:rPr>
              <w:t>ы</w:t>
            </w:r>
            <w:r w:rsidRPr="00114450">
              <w:rPr>
                <w:sz w:val="26"/>
                <w:szCs w:val="26"/>
              </w:rPr>
              <w:t xml:space="preserve"> обучения</w:t>
            </w:r>
          </w:p>
        </w:tc>
        <w:tc>
          <w:tcPr>
            <w:tcW w:w="6161" w:type="dxa"/>
            <w:gridSpan w:val="2"/>
            <w:shd w:val="clear" w:color="auto" w:fill="auto"/>
            <w:vAlign w:val="bottom"/>
          </w:tcPr>
          <w:p w14:paraId="24E159F0" w14:textId="2AE06B7B" w:rsidR="00D1678A" w:rsidRPr="004A7764" w:rsidRDefault="00ED1023" w:rsidP="008E0752">
            <w:pPr>
              <w:rPr>
                <w:bCs/>
                <w:sz w:val="26"/>
                <w:szCs w:val="26"/>
              </w:rPr>
            </w:pPr>
            <w:r w:rsidRPr="004A7764">
              <w:rPr>
                <w:bCs/>
                <w:sz w:val="26"/>
                <w:szCs w:val="26"/>
              </w:rPr>
              <w:t>О</w:t>
            </w:r>
            <w:r w:rsidR="00D1678A" w:rsidRPr="004A7764">
              <w:rPr>
                <w:bCs/>
                <w:sz w:val="26"/>
                <w:szCs w:val="26"/>
              </w:rPr>
              <w:t>чная</w:t>
            </w:r>
            <w:r>
              <w:rPr>
                <w:bCs/>
                <w:sz w:val="26"/>
                <w:szCs w:val="26"/>
              </w:rPr>
              <w:t>, заочная</w:t>
            </w:r>
          </w:p>
        </w:tc>
      </w:tr>
    </w:tbl>
    <w:tbl>
      <w:tblPr>
        <w:tblStyle w:val="a8"/>
        <w:tblpPr w:leftFromText="180" w:rightFromText="180" w:vertAnchor="text" w:horzAnchor="margin" w:tblpY="136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2410"/>
        <w:gridCol w:w="1984"/>
        <w:gridCol w:w="2269"/>
      </w:tblGrid>
      <w:tr w:rsidR="004A7764" w:rsidRPr="00B4296A" w14:paraId="076CC247" w14:textId="77777777" w:rsidTr="003331A2">
        <w:trPr>
          <w:trHeight w:val="1560"/>
        </w:trPr>
        <w:tc>
          <w:tcPr>
            <w:tcW w:w="9748" w:type="dxa"/>
            <w:gridSpan w:val="5"/>
          </w:tcPr>
          <w:p w14:paraId="4DE28DF5" w14:textId="250DDCB2" w:rsidR="004A7764" w:rsidRPr="00AC3042" w:rsidRDefault="004A7764" w:rsidP="004A7764">
            <w:pPr>
              <w:spacing w:line="271" w:lineRule="auto"/>
              <w:ind w:firstLine="709"/>
              <w:jc w:val="both"/>
              <w:rPr>
                <w:rFonts w:eastAsia="Times New Roman"/>
                <w:sz w:val="26"/>
                <w:szCs w:val="26"/>
              </w:rPr>
            </w:pPr>
            <w:r w:rsidRPr="00435051">
              <w:rPr>
                <w:rFonts w:eastAsia="Times New Roman"/>
                <w:sz w:val="24"/>
                <w:szCs w:val="24"/>
              </w:rPr>
              <w:t>Рабочая программа учебной дисциплины «</w:t>
            </w:r>
            <w:r>
              <w:rPr>
                <w:rFonts w:eastAsia="Times New Roman"/>
                <w:sz w:val="24"/>
                <w:szCs w:val="24"/>
              </w:rPr>
              <w:t>Демография</w:t>
            </w:r>
            <w:r w:rsidRPr="00435051">
              <w:rPr>
                <w:rFonts w:eastAsia="Times New Roman"/>
                <w:sz w:val="24"/>
                <w:szCs w:val="24"/>
              </w:rPr>
              <w:t>» основной профессиональной образовательной программы высшего образования</w:t>
            </w:r>
            <w:r w:rsidRPr="00435051">
              <w:rPr>
                <w:rFonts w:eastAsia="Times New Roman"/>
                <w:i/>
                <w:sz w:val="24"/>
                <w:szCs w:val="24"/>
              </w:rPr>
              <w:t>,</w:t>
            </w:r>
            <w:r w:rsidRPr="00435051">
              <w:rPr>
                <w:rFonts w:eastAsia="Times New Roman"/>
                <w:sz w:val="24"/>
                <w:szCs w:val="24"/>
              </w:rPr>
              <w:t xml:space="preserve"> рассмотрена и одобрена на заседании кафедры, протокол № 1 от 26.08.2021 г.</w:t>
            </w:r>
          </w:p>
        </w:tc>
      </w:tr>
      <w:tr w:rsidR="004A7764" w:rsidRPr="00AC3042" w14:paraId="49A3B883" w14:textId="77777777" w:rsidTr="004A7764">
        <w:trPr>
          <w:trHeight w:val="567"/>
        </w:trPr>
        <w:tc>
          <w:tcPr>
            <w:tcW w:w="9748" w:type="dxa"/>
            <w:gridSpan w:val="5"/>
            <w:vAlign w:val="center"/>
          </w:tcPr>
          <w:p w14:paraId="7265E233" w14:textId="20FAF705" w:rsidR="004A7764" w:rsidRPr="00AC3042" w:rsidRDefault="004A7764" w:rsidP="00ED1023">
            <w:pPr>
              <w:spacing w:line="271" w:lineRule="auto"/>
              <w:rPr>
                <w:rFonts w:eastAsia="Times New Roman"/>
                <w:sz w:val="24"/>
                <w:szCs w:val="24"/>
              </w:rPr>
            </w:pPr>
            <w:r w:rsidRPr="00AC3042">
              <w:rPr>
                <w:rFonts w:eastAsia="Times New Roman"/>
                <w:sz w:val="24"/>
                <w:szCs w:val="24"/>
              </w:rPr>
              <w:t>Разработчик(и) рабочей программы дисциплины:</w:t>
            </w:r>
          </w:p>
        </w:tc>
      </w:tr>
      <w:tr w:rsidR="00BB0EAC" w:rsidRPr="00AC3042" w14:paraId="7F048F19" w14:textId="77777777" w:rsidTr="00BB0EAC">
        <w:trPr>
          <w:trHeight w:val="283"/>
        </w:trPr>
        <w:tc>
          <w:tcPr>
            <w:tcW w:w="381" w:type="dxa"/>
            <w:vAlign w:val="center"/>
          </w:tcPr>
          <w:p w14:paraId="1F48E93C" w14:textId="77777777" w:rsidR="00BB0EAC" w:rsidRPr="00AC3042" w:rsidRDefault="00BB0EAC" w:rsidP="00BB0EAC">
            <w:pPr>
              <w:pStyle w:val="af0"/>
              <w:numPr>
                <w:ilvl w:val="0"/>
                <w:numId w:val="5"/>
              </w:numPr>
              <w:spacing w:line="271" w:lineRule="auto"/>
              <w:ind w:left="0" w:firstLine="0"/>
              <w:rPr>
                <w:rFonts w:eastAsia="Times New Roman"/>
                <w:sz w:val="24"/>
                <w:szCs w:val="24"/>
              </w:rPr>
            </w:pPr>
          </w:p>
        </w:tc>
        <w:tc>
          <w:tcPr>
            <w:tcW w:w="2704" w:type="dxa"/>
            <w:shd w:val="clear" w:color="auto" w:fill="auto"/>
            <w:vAlign w:val="center"/>
          </w:tcPr>
          <w:p w14:paraId="4B2862B6" w14:textId="14D0DB83" w:rsidR="00BB0EAC" w:rsidRDefault="00BB0EAC" w:rsidP="00BB0EAC">
            <w:pPr>
              <w:spacing w:line="271" w:lineRule="auto"/>
              <w:rPr>
                <w:rFonts w:eastAsia="Times New Roman"/>
                <w:sz w:val="24"/>
                <w:szCs w:val="24"/>
              </w:rPr>
            </w:pPr>
            <w:r w:rsidRPr="00C751F5">
              <w:rPr>
                <w:rFonts w:eastAsia="Times New Roman"/>
                <w:sz w:val="24"/>
                <w:szCs w:val="24"/>
              </w:rPr>
              <w:t>Доцент</w:t>
            </w:r>
          </w:p>
        </w:tc>
        <w:tc>
          <w:tcPr>
            <w:tcW w:w="2410" w:type="dxa"/>
            <w:shd w:val="clear" w:color="auto" w:fill="auto"/>
            <w:vAlign w:val="center"/>
          </w:tcPr>
          <w:p w14:paraId="675FB7A2" w14:textId="11713C78" w:rsidR="00BB0EAC" w:rsidRPr="007D6C0D" w:rsidRDefault="00BB0EAC" w:rsidP="00BB0EAC">
            <w:pPr>
              <w:spacing w:line="271" w:lineRule="auto"/>
              <w:rPr>
                <w:rFonts w:eastAsia="Times New Roman"/>
                <w:sz w:val="24"/>
                <w:szCs w:val="24"/>
              </w:rPr>
            </w:pPr>
            <w:r>
              <w:rPr>
                <w:rFonts w:eastAsia="Times New Roman"/>
                <w:sz w:val="24"/>
                <w:szCs w:val="24"/>
              </w:rPr>
              <w:t xml:space="preserve"> </w:t>
            </w:r>
          </w:p>
        </w:tc>
        <w:tc>
          <w:tcPr>
            <w:tcW w:w="1984" w:type="dxa"/>
            <w:shd w:val="clear" w:color="auto" w:fill="auto"/>
            <w:vAlign w:val="center"/>
          </w:tcPr>
          <w:p w14:paraId="5E14A1AF" w14:textId="144B1215" w:rsidR="00BB0EAC" w:rsidRPr="00AC3042" w:rsidRDefault="00BB0EAC" w:rsidP="00BB0EAC">
            <w:pPr>
              <w:spacing w:line="271" w:lineRule="auto"/>
              <w:jc w:val="both"/>
              <w:rPr>
                <w:rFonts w:eastAsia="Times New Roman"/>
                <w:sz w:val="24"/>
                <w:szCs w:val="24"/>
              </w:rPr>
            </w:pPr>
            <w:proofErr w:type="spellStart"/>
            <w:r w:rsidRPr="00BB0EAC">
              <w:rPr>
                <w:rFonts w:eastAsia="Times New Roman"/>
                <w:sz w:val="24"/>
                <w:szCs w:val="24"/>
              </w:rPr>
              <w:t>Н.В.Черноусова</w:t>
            </w:r>
            <w:proofErr w:type="spellEnd"/>
          </w:p>
        </w:tc>
        <w:tc>
          <w:tcPr>
            <w:tcW w:w="2269" w:type="dxa"/>
            <w:shd w:val="clear" w:color="auto" w:fill="auto"/>
            <w:vAlign w:val="center"/>
          </w:tcPr>
          <w:p w14:paraId="588B9CA0" w14:textId="51F4A7BF" w:rsidR="00BB0EAC" w:rsidRPr="007C3227" w:rsidRDefault="00BB0EAC" w:rsidP="00BB0EAC">
            <w:pPr>
              <w:spacing w:line="271" w:lineRule="auto"/>
              <w:jc w:val="both"/>
              <w:rPr>
                <w:rFonts w:eastAsia="Times New Roman"/>
                <w:sz w:val="24"/>
                <w:szCs w:val="24"/>
              </w:rPr>
            </w:pPr>
          </w:p>
        </w:tc>
      </w:tr>
      <w:tr w:rsidR="004A7764" w:rsidRPr="00AC3042" w14:paraId="1B354BB1" w14:textId="77777777" w:rsidTr="003331A2">
        <w:trPr>
          <w:trHeight w:val="283"/>
        </w:trPr>
        <w:tc>
          <w:tcPr>
            <w:tcW w:w="381" w:type="dxa"/>
            <w:vAlign w:val="center"/>
          </w:tcPr>
          <w:p w14:paraId="28EA4857" w14:textId="77777777" w:rsidR="004A7764" w:rsidRPr="00AC3042" w:rsidRDefault="004A7764" w:rsidP="004A7764">
            <w:pPr>
              <w:pStyle w:val="af0"/>
              <w:numPr>
                <w:ilvl w:val="0"/>
                <w:numId w:val="5"/>
              </w:numPr>
              <w:spacing w:line="271" w:lineRule="auto"/>
              <w:ind w:left="0" w:firstLine="0"/>
              <w:rPr>
                <w:rFonts w:eastAsia="Times New Roman"/>
                <w:sz w:val="24"/>
                <w:szCs w:val="24"/>
              </w:rPr>
            </w:pPr>
          </w:p>
        </w:tc>
        <w:tc>
          <w:tcPr>
            <w:tcW w:w="2704" w:type="dxa"/>
            <w:shd w:val="clear" w:color="auto" w:fill="auto"/>
            <w:vAlign w:val="center"/>
          </w:tcPr>
          <w:p w14:paraId="3EE607C6" w14:textId="77777777" w:rsidR="004A7764" w:rsidRPr="00082FAB" w:rsidRDefault="004A7764" w:rsidP="004A7764">
            <w:pPr>
              <w:spacing w:line="271" w:lineRule="auto"/>
              <w:rPr>
                <w:rFonts w:eastAsia="Times New Roman"/>
                <w:sz w:val="24"/>
                <w:szCs w:val="24"/>
              </w:rPr>
            </w:pPr>
            <w:r>
              <w:rPr>
                <w:rFonts w:eastAsia="Times New Roman"/>
                <w:sz w:val="24"/>
                <w:szCs w:val="24"/>
              </w:rPr>
              <w:t xml:space="preserve">Преподаватель кафедры социологии рекламных коммуникаций </w:t>
            </w:r>
          </w:p>
        </w:tc>
        <w:tc>
          <w:tcPr>
            <w:tcW w:w="2410" w:type="dxa"/>
            <w:shd w:val="clear" w:color="auto" w:fill="auto"/>
            <w:vAlign w:val="center"/>
          </w:tcPr>
          <w:p w14:paraId="19C50C6D" w14:textId="77777777" w:rsidR="004A7764" w:rsidRPr="007D6C0D" w:rsidRDefault="004A7764" w:rsidP="004A7764">
            <w:pPr>
              <w:spacing w:line="271" w:lineRule="auto"/>
              <w:rPr>
                <w:rFonts w:eastAsia="Times New Roman"/>
                <w:sz w:val="24"/>
                <w:szCs w:val="24"/>
              </w:rPr>
            </w:pPr>
          </w:p>
        </w:tc>
        <w:tc>
          <w:tcPr>
            <w:tcW w:w="1984" w:type="dxa"/>
            <w:shd w:val="clear" w:color="auto" w:fill="auto"/>
            <w:vAlign w:val="bottom"/>
          </w:tcPr>
          <w:p w14:paraId="377A6EBD" w14:textId="77777777" w:rsidR="004A7764" w:rsidRPr="00AC3042" w:rsidRDefault="004A7764" w:rsidP="004A7764">
            <w:pPr>
              <w:spacing w:line="271" w:lineRule="auto"/>
              <w:jc w:val="both"/>
              <w:rPr>
                <w:rFonts w:eastAsia="Times New Roman"/>
                <w:sz w:val="24"/>
                <w:szCs w:val="24"/>
              </w:rPr>
            </w:pPr>
            <w:r w:rsidRPr="00AC3042">
              <w:rPr>
                <w:rFonts w:eastAsia="Times New Roman"/>
                <w:sz w:val="24"/>
                <w:szCs w:val="24"/>
              </w:rPr>
              <w:t xml:space="preserve"> </w:t>
            </w:r>
            <w:r>
              <w:rPr>
                <w:rFonts w:eastAsia="Times New Roman"/>
                <w:sz w:val="24"/>
                <w:szCs w:val="24"/>
              </w:rPr>
              <w:t>Носова Д.А</w:t>
            </w:r>
          </w:p>
        </w:tc>
        <w:tc>
          <w:tcPr>
            <w:tcW w:w="2269" w:type="dxa"/>
            <w:shd w:val="clear" w:color="auto" w:fill="auto"/>
            <w:vAlign w:val="bottom"/>
          </w:tcPr>
          <w:p w14:paraId="6EF72AE3" w14:textId="77777777" w:rsidR="004A7764" w:rsidRPr="007C3227" w:rsidRDefault="004A7764" w:rsidP="004A7764">
            <w:pPr>
              <w:spacing w:line="271" w:lineRule="auto"/>
              <w:jc w:val="both"/>
              <w:rPr>
                <w:rFonts w:eastAsia="Times New Roman"/>
                <w:sz w:val="24"/>
                <w:szCs w:val="24"/>
              </w:rPr>
            </w:pPr>
          </w:p>
        </w:tc>
      </w:tr>
      <w:tr w:rsidR="003331A2" w:rsidRPr="00AC3042" w14:paraId="09C04ADB" w14:textId="77777777" w:rsidTr="003331A2">
        <w:trPr>
          <w:trHeight w:val="283"/>
        </w:trPr>
        <w:tc>
          <w:tcPr>
            <w:tcW w:w="3085" w:type="dxa"/>
            <w:gridSpan w:val="2"/>
            <w:vAlign w:val="center"/>
          </w:tcPr>
          <w:p w14:paraId="44BF6165" w14:textId="2ED37463" w:rsidR="003331A2" w:rsidRDefault="003331A2" w:rsidP="004A7764">
            <w:pPr>
              <w:spacing w:line="271" w:lineRule="auto"/>
              <w:rPr>
                <w:rFonts w:eastAsia="Times New Roman"/>
                <w:sz w:val="24"/>
                <w:szCs w:val="24"/>
              </w:rPr>
            </w:pPr>
            <w:r w:rsidRPr="00DE43C1">
              <w:rPr>
                <w:rFonts w:eastAsia="Times New Roman"/>
                <w:sz w:val="24"/>
                <w:szCs w:val="24"/>
              </w:rPr>
              <w:t>Заведующий кафедрой:</w:t>
            </w:r>
          </w:p>
        </w:tc>
        <w:tc>
          <w:tcPr>
            <w:tcW w:w="2410" w:type="dxa"/>
            <w:shd w:val="clear" w:color="auto" w:fill="auto"/>
            <w:vAlign w:val="center"/>
          </w:tcPr>
          <w:p w14:paraId="7D084B36" w14:textId="77777777" w:rsidR="003331A2" w:rsidRPr="007D6C0D" w:rsidRDefault="003331A2" w:rsidP="004A7764">
            <w:pPr>
              <w:spacing w:line="271" w:lineRule="auto"/>
              <w:rPr>
                <w:rFonts w:eastAsia="Times New Roman"/>
                <w:sz w:val="24"/>
                <w:szCs w:val="24"/>
              </w:rPr>
            </w:pPr>
          </w:p>
        </w:tc>
        <w:tc>
          <w:tcPr>
            <w:tcW w:w="1984" w:type="dxa"/>
            <w:tcBorders>
              <w:bottom w:val="single" w:sz="4" w:space="0" w:color="auto"/>
            </w:tcBorders>
            <w:shd w:val="clear" w:color="auto" w:fill="auto"/>
            <w:vAlign w:val="bottom"/>
          </w:tcPr>
          <w:p w14:paraId="423A498F" w14:textId="2BB9F7FF" w:rsidR="003331A2" w:rsidRPr="00AC3042" w:rsidRDefault="003331A2" w:rsidP="004A7764">
            <w:pPr>
              <w:spacing w:line="271" w:lineRule="auto"/>
              <w:jc w:val="both"/>
              <w:rPr>
                <w:rFonts w:eastAsia="Times New Roman"/>
                <w:sz w:val="24"/>
                <w:szCs w:val="24"/>
              </w:rPr>
            </w:pPr>
            <w:r w:rsidRPr="00DE43C1">
              <w:rPr>
                <w:rFonts w:eastAsia="Times New Roman"/>
                <w:sz w:val="24"/>
                <w:szCs w:val="24"/>
              </w:rPr>
              <w:t>Е.Г. Карпова</w:t>
            </w:r>
          </w:p>
        </w:tc>
        <w:tc>
          <w:tcPr>
            <w:tcW w:w="2269" w:type="dxa"/>
            <w:shd w:val="clear" w:color="auto" w:fill="auto"/>
            <w:vAlign w:val="bottom"/>
          </w:tcPr>
          <w:p w14:paraId="5124BF00" w14:textId="77777777" w:rsidR="003331A2" w:rsidRPr="007C3227" w:rsidRDefault="003331A2" w:rsidP="004A7764">
            <w:pPr>
              <w:spacing w:line="271" w:lineRule="auto"/>
              <w:jc w:val="both"/>
              <w:rPr>
                <w:rFonts w:eastAsia="Times New Roman"/>
                <w:sz w:val="24"/>
                <w:szCs w:val="24"/>
              </w:rPr>
            </w:pPr>
          </w:p>
        </w:tc>
      </w:tr>
    </w:tbl>
    <w:p w14:paraId="5D446B43" w14:textId="77777777" w:rsidR="00B30E57" w:rsidRPr="00AC3042" w:rsidRDefault="00B30E57" w:rsidP="00B1206A">
      <w:pPr>
        <w:jc w:val="both"/>
        <w:rPr>
          <w:sz w:val="24"/>
          <w:szCs w:val="24"/>
        </w:rPr>
      </w:pPr>
    </w:p>
    <w:p w14:paraId="7BA5D239" w14:textId="77777777" w:rsidR="00B431BF" w:rsidRDefault="00B431BF" w:rsidP="00B1206A">
      <w:pPr>
        <w:jc w:val="both"/>
        <w:rPr>
          <w:sz w:val="24"/>
          <w:szCs w:val="24"/>
        </w:rPr>
      </w:pPr>
    </w:p>
    <w:p w14:paraId="237ED8BC" w14:textId="77777777" w:rsidR="00B431BF" w:rsidRPr="00AC3042" w:rsidRDefault="00B431BF" w:rsidP="00B1206A">
      <w:pPr>
        <w:jc w:val="both"/>
        <w:rPr>
          <w:sz w:val="24"/>
          <w:szCs w:val="24"/>
        </w:rPr>
      </w:pPr>
    </w:p>
    <w:p w14:paraId="2B3FEC8F" w14:textId="77777777" w:rsidR="00E804AE" w:rsidRDefault="00E804AE" w:rsidP="00E804AE">
      <w:pPr>
        <w:jc w:val="both"/>
        <w:rPr>
          <w:sz w:val="24"/>
          <w:szCs w:val="24"/>
        </w:rPr>
        <w:sectPr w:rsidR="00E804AE" w:rsidSect="00B30E57">
          <w:footerReference w:type="default" r:id="rId8"/>
          <w:footerReference w:type="first" r:id="rId9"/>
          <w:pgSz w:w="11906" w:h="16838" w:code="9"/>
          <w:pgMar w:top="1134" w:right="567" w:bottom="1134" w:left="1701" w:header="709" w:footer="709" w:gutter="0"/>
          <w:cols w:space="708"/>
          <w:titlePg/>
          <w:docGrid w:linePitch="360"/>
        </w:sectPr>
      </w:pPr>
    </w:p>
    <w:p w14:paraId="6D781140" w14:textId="30A7AC32" w:rsidR="004E4C46" w:rsidRPr="00F3025C" w:rsidRDefault="002F226E" w:rsidP="00D801DB">
      <w:pPr>
        <w:pStyle w:val="1"/>
      </w:pPr>
      <w:bookmarkStart w:id="12" w:name="_Toc63854021"/>
      <w:r>
        <w:lastRenderedPageBreak/>
        <w:t xml:space="preserve">ОБЩИЕ </w:t>
      </w:r>
      <w:r w:rsidR="004E4C46" w:rsidRPr="00F3025C">
        <w:t>СВЕДЕНИЯ</w:t>
      </w:r>
      <w:bookmarkEnd w:id="12"/>
      <w:r w:rsidR="004E4C46" w:rsidRPr="00F3025C">
        <w:t xml:space="preserve"> </w:t>
      </w:r>
    </w:p>
    <w:p w14:paraId="0D4E05F5" w14:textId="15A9BB8E" w:rsidR="004E4C46" w:rsidRPr="005E642D" w:rsidRDefault="005E642D" w:rsidP="005E642D">
      <w:pPr>
        <w:pStyle w:val="af0"/>
        <w:numPr>
          <w:ilvl w:val="3"/>
          <w:numId w:val="6"/>
        </w:numPr>
        <w:jc w:val="both"/>
        <w:rPr>
          <w:i/>
          <w:sz w:val="24"/>
          <w:szCs w:val="24"/>
        </w:rPr>
      </w:pPr>
      <w:r>
        <w:rPr>
          <w:sz w:val="24"/>
          <w:szCs w:val="24"/>
        </w:rPr>
        <w:t xml:space="preserve">Учебная дисциплина </w:t>
      </w:r>
      <w:r w:rsidR="00B230DC">
        <w:rPr>
          <w:sz w:val="24"/>
          <w:szCs w:val="24"/>
        </w:rPr>
        <w:t xml:space="preserve">Демография </w:t>
      </w:r>
      <w:r w:rsidR="004E4C46" w:rsidRPr="005E642D">
        <w:rPr>
          <w:sz w:val="24"/>
          <w:szCs w:val="24"/>
        </w:rPr>
        <w:t xml:space="preserve">изучается в </w:t>
      </w:r>
      <w:r w:rsidR="00B230DC">
        <w:rPr>
          <w:sz w:val="24"/>
          <w:szCs w:val="24"/>
        </w:rPr>
        <w:t>седьмом семестре</w:t>
      </w:r>
      <w:r w:rsidR="00ED1023">
        <w:rPr>
          <w:sz w:val="24"/>
          <w:szCs w:val="24"/>
        </w:rPr>
        <w:t>, по заочной форме в 11 и 12 семестре</w:t>
      </w:r>
      <w:r w:rsidR="00B230DC">
        <w:rPr>
          <w:sz w:val="24"/>
          <w:szCs w:val="24"/>
        </w:rPr>
        <w:t xml:space="preserve">. </w:t>
      </w:r>
    </w:p>
    <w:p w14:paraId="620D0821" w14:textId="17F3A1BE" w:rsidR="005E642D" w:rsidRDefault="005E642D" w:rsidP="005E642D">
      <w:pPr>
        <w:pStyle w:val="af0"/>
        <w:numPr>
          <w:ilvl w:val="3"/>
          <w:numId w:val="6"/>
        </w:numPr>
        <w:jc w:val="both"/>
        <w:rPr>
          <w:sz w:val="24"/>
          <w:szCs w:val="24"/>
        </w:rPr>
      </w:pPr>
      <w:r w:rsidRPr="00BB0EAC">
        <w:rPr>
          <w:sz w:val="24"/>
          <w:szCs w:val="24"/>
        </w:rPr>
        <w:t>Курсовая(ой) работа/проект –</w:t>
      </w:r>
      <w:r w:rsidR="00B230DC" w:rsidRPr="00BB0EAC">
        <w:rPr>
          <w:sz w:val="24"/>
          <w:szCs w:val="24"/>
        </w:rPr>
        <w:t xml:space="preserve"> </w:t>
      </w:r>
      <w:r w:rsidRPr="00BB0EAC">
        <w:rPr>
          <w:sz w:val="24"/>
          <w:szCs w:val="24"/>
        </w:rPr>
        <w:t>не предусмотрен(а)</w:t>
      </w:r>
    </w:p>
    <w:p w14:paraId="74F3C797" w14:textId="4A9FEBB6" w:rsidR="00ED1023" w:rsidRDefault="00ED1023" w:rsidP="00ED1023">
      <w:pPr>
        <w:pStyle w:val="2"/>
      </w:pPr>
      <w:r>
        <w:t>Ф</w:t>
      </w:r>
      <w:r w:rsidRPr="007B449A">
        <w:t>орма промежуточной аттестации</w:t>
      </w:r>
      <w:r>
        <w:rPr>
          <w:rStyle w:val="ab"/>
          <w:sz w:val="24"/>
          <w:szCs w:val="24"/>
        </w:rPr>
        <w:footnoteReference w:id="1"/>
      </w:r>
      <w:r>
        <w:t xml:space="preserve">: </w:t>
      </w:r>
    </w:p>
    <w:p w14:paraId="74228446" w14:textId="596533B4" w:rsidR="00ED1023" w:rsidRPr="00ED1023" w:rsidRDefault="00ED1023" w:rsidP="00ED1023">
      <w:r>
        <w:t>зачет</w:t>
      </w:r>
    </w:p>
    <w:p w14:paraId="2A18166C" w14:textId="4C3F8D0C" w:rsidR="00F84DC0" w:rsidRPr="007B449A" w:rsidRDefault="007E18CB" w:rsidP="00B3400A">
      <w:pPr>
        <w:pStyle w:val="2"/>
      </w:pPr>
      <w:bookmarkStart w:id="13" w:name="_Toc63854022"/>
      <w:r w:rsidRPr="007B449A">
        <w:t>Место учебной дисциплины в структуре ОПОП</w:t>
      </w:r>
      <w:bookmarkEnd w:id="13"/>
    </w:p>
    <w:p w14:paraId="7920E654" w14:textId="1E39FF25" w:rsidR="007E18CB" w:rsidRPr="004A7764" w:rsidRDefault="007E18CB" w:rsidP="00ED1023">
      <w:pPr>
        <w:pStyle w:val="af0"/>
        <w:numPr>
          <w:ilvl w:val="3"/>
          <w:numId w:val="4"/>
        </w:numPr>
        <w:jc w:val="both"/>
        <w:rPr>
          <w:i/>
          <w:sz w:val="24"/>
          <w:szCs w:val="24"/>
        </w:rPr>
      </w:pPr>
      <w:r w:rsidRPr="007B449A">
        <w:rPr>
          <w:sz w:val="24"/>
          <w:szCs w:val="24"/>
        </w:rPr>
        <w:t xml:space="preserve">Учебная дисциплина </w:t>
      </w:r>
      <w:r w:rsidR="00B230DC">
        <w:rPr>
          <w:sz w:val="24"/>
          <w:szCs w:val="24"/>
        </w:rPr>
        <w:t>Демография</w:t>
      </w:r>
      <w:r w:rsidR="00B230DC">
        <w:rPr>
          <w:i/>
          <w:sz w:val="24"/>
          <w:szCs w:val="24"/>
        </w:rPr>
        <w:t xml:space="preserve"> </w:t>
      </w:r>
      <w:r w:rsidRPr="00B230DC">
        <w:rPr>
          <w:iCs/>
          <w:sz w:val="24"/>
          <w:szCs w:val="24"/>
        </w:rPr>
        <w:t>к части, формируемой участниками образовательных отношений</w:t>
      </w:r>
      <w:r w:rsidR="00B230DC">
        <w:rPr>
          <w:iCs/>
          <w:sz w:val="24"/>
          <w:szCs w:val="24"/>
        </w:rPr>
        <w:t xml:space="preserve">. </w:t>
      </w:r>
    </w:p>
    <w:p w14:paraId="5CF7D33B" w14:textId="77777777" w:rsidR="004A7764" w:rsidRPr="00435051" w:rsidRDefault="004A7764" w:rsidP="00ED1023">
      <w:pPr>
        <w:numPr>
          <w:ilvl w:val="3"/>
          <w:numId w:val="4"/>
        </w:numPr>
        <w:contextualSpacing/>
        <w:jc w:val="both"/>
        <w:rPr>
          <w:sz w:val="24"/>
          <w:szCs w:val="24"/>
        </w:rPr>
      </w:pPr>
      <w:r w:rsidRPr="00435051">
        <w:rPr>
          <w:sz w:val="24"/>
          <w:szCs w:val="24"/>
        </w:rPr>
        <w:t>Место учебной дисциплины в структуре ОПОП</w:t>
      </w:r>
    </w:p>
    <w:p w14:paraId="2A6F5474" w14:textId="77777777" w:rsidR="004A7764" w:rsidRPr="00435051" w:rsidRDefault="004A7764" w:rsidP="00ED1023">
      <w:pPr>
        <w:numPr>
          <w:ilvl w:val="3"/>
          <w:numId w:val="4"/>
        </w:numPr>
        <w:contextualSpacing/>
        <w:jc w:val="both"/>
        <w:rPr>
          <w:sz w:val="24"/>
          <w:szCs w:val="24"/>
        </w:rPr>
      </w:pPr>
      <w:r w:rsidRPr="00435051">
        <w:rPr>
          <w:sz w:val="24"/>
          <w:szCs w:val="24"/>
        </w:rPr>
        <w:t xml:space="preserve">Учебная дисциплина относится к части, формируемой участниками образовательных отношений. </w:t>
      </w:r>
    </w:p>
    <w:p w14:paraId="0C07ADB3" w14:textId="77777777" w:rsidR="004A7764" w:rsidRPr="00435051" w:rsidRDefault="004A7764" w:rsidP="00ED1023">
      <w:pPr>
        <w:numPr>
          <w:ilvl w:val="3"/>
          <w:numId w:val="4"/>
        </w:numPr>
        <w:contextualSpacing/>
        <w:jc w:val="both"/>
        <w:rPr>
          <w:sz w:val="24"/>
          <w:szCs w:val="24"/>
        </w:rPr>
      </w:pPr>
      <w:r w:rsidRPr="00435051">
        <w:rPr>
          <w:sz w:val="24"/>
          <w:szCs w:val="24"/>
        </w:rPr>
        <w:t>Основой для освоения дисциплины являются результаты обучения по предшествующим дисциплинам и практикам:</w:t>
      </w:r>
    </w:p>
    <w:p w14:paraId="1D9F716A" w14:textId="77777777" w:rsidR="004A7764" w:rsidRPr="00435051" w:rsidRDefault="004A7764" w:rsidP="00ED1023">
      <w:pPr>
        <w:numPr>
          <w:ilvl w:val="2"/>
          <w:numId w:val="4"/>
        </w:numPr>
        <w:contextualSpacing/>
        <w:rPr>
          <w:sz w:val="24"/>
          <w:szCs w:val="24"/>
        </w:rPr>
      </w:pPr>
      <w:r w:rsidRPr="00435051">
        <w:rPr>
          <w:sz w:val="24"/>
          <w:szCs w:val="24"/>
        </w:rPr>
        <w:t>Основы социологии</w:t>
      </w:r>
      <w:r>
        <w:rPr>
          <w:sz w:val="24"/>
          <w:szCs w:val="24"/>
        </w:rPr>
        <w:t>.</w:t>
      </w:r>
      <w:r w:rsidRPr="00435051">
        <w:rPr>
          <w:sz w:val="24"/>
          <w:szCs w:val="24"/>
        </w:rPr>
        <w:t xml:space="preserve"> </w:t>
      </w:r>
    </w:p>
    <w:p w14:paraId="08CEAAA1" w14:textId="77777777" w:rsidR="004A7764" w:rsidRPr="009646BF" w:rsidRDefault="004A7764" w:rsidP="00ED1023">
      <w:pPr>
        <w:numPr>
          <w:ilvl w:val="2"/>
          <w:numId w:val="4"/>
        </w:numPr>
        <w:contextualSpacing/>
        <w:rPr>
          <w:sz w:val="24"/>
          <w:szCs w:val="24"/>
        </w:rPr>
      </w:pPr>
      <w:r w:rsidRPr="009646BF">
        <w:rPr>
          <w:sz w:val="24"/>
          <w:szCs w:val="24"/>
        </w:rPr>
        <w:t>Социология социальных институтов и общностей</w:t>
      </w:r>
      <w:r>
        <w:rPr>
          <w:sz w:val="24"/>
          <w:szCs w:val="24"/>
        </w:rPr>
        <w:t>.</w:t>
      </w:r>
    </w:p>
    <w:p w14:paraId="7B74A206" w14:textId="77777777" w:rsidR="004A7764" w:rsidRPr="009646BF" w:rsidRDefault="004A7764" w:rsidP="00ED1023">
      <w:pPr>
        <w:numPr>
          <w:ilvl w:val="2"/>
          <w:numId w:val="4"/>
        </w:numPr>
        <w:contextualSpacing/>
        <w:rPr>
          <w:sz w:val="24"/>
          <w:szCs w:val="24"/>
        </w:rPr>
      </w:pPr>
      <w:r w:rsidRPr="009646BF">
        <w:rPr>
          <w:sz w:val="24"/>
          <w:szCs w:val="24"/>
        </w:rPr>
        <w:t>Основы организации и проведения научных</w:t>
      </w:r>
      <w:r>
        <w:rPr>
          <w:sz w:val="24"/>
          <w:szCs w:val="24"/>
        </w:rPr>
        <w:t xml:space="preserve"> </w:t>
      </w:r>
      <w:r w:rsidRPr="009646BF">
        <w:rPr>
          <w:sz w:val="24"/>
          <w:szCs w:val="24"/>
        </w:rPr>
        <w:t>исследований</w:t>
      </w:r>
      <w:r>
        <w:rPr>
          <w:sz w:val="24"/>
          <w:szCs w:val="24"/>
        </w:rPr>
        <w:t>.</w:t>
      </w:r>
    </w:p>
    <w:p w14:paraId="4478C195" w14:textId="77777777" w:rsidR="004A7764" w:rsidRPr="009646BF" w:rsidRDefault="004A7764" w:rsidP="00596F81">
      <w:pPr>
        <w:numPr>
          <w:ilvl w:val="3"/>
          <w:numId w:val="14"/>
        </w:numPr>
        <w:ind w:firstLine="709"/>
        <w:contextualSpacing/>
        <w:jc w:val="both"/>
        <w:rPr>
          <w:sz w:val="24"/>
          <w:szCs w:val="24"/>
        </w:rPr>
      </w:pPr>
      <w:r w:rsidRPr="009646BF">
        <w:rPr>
          <w:sz w:val="24"/>
          <w:szCs w:val="24"/>
        </w:rPr>
        <w:t>Социология искусства</w:t>
      </w:r>
      <w:r>
        <w:rPr>
          <w:sz w:val="24"/>
          <w:szCs w:val="24"/>
        </w:rPr>
        <w:t>.</w:t>
      </w:r>
    </w:p>
    <w:p w14:paraId="67A73F47" w14:textId="77777777" w:rsidR="004A7764" w:rsidRPr="009646BF" w:rsidRDefault="004A7764" w:rsidP="00596F81">
      <w:pPr>
        <w:numPr>
          <w:ilvl w:val="3"/>
          <w:numId w:val="14"/>
        </w:numPr>
        <w:ind w:firstLine="709"/>
        <w:contextualSpacing/>
        <w:jc w:val="both"/>
        <w:rPr>
          <w:sz w:val="24"/>
          <w:szCs w:val="24"/>
        </w:rPr>
      </w:pPr>
      <w:r w:rsidRPr="009646BF">
        <w:rPr>
          <w:sz w:val="24"/>
          <w:szCs w:val="24"/>
        </w:rPr>
        <w:t>Социология рыночных отношений</w:t>
      </w:r>
      <w:r>
        <w:rPr>
          <w:sz w:val="24"/>
          <w:szCs w:val="24"/>
        </w:rPr>
        <w:t>.</w:t>
      </w:r>
    </w:p>
    <w:p w14:paraId="163371F1" w14:textId="77777777" w:rsidR="004A7764" w:rsidRPr="009646BF" w:rsidRDefault="004A7764" w:rsidP="00596F81">
      <w:pPr>
        <w:numPr>
          <w:ilvl w:val="3"/>
          <w:numId w:val="14"/>
        </w:numPr>
        <w:ind w:firstLine="709"/>
        <w:contextualSpacing/>
        <w:jc w:val="both"/>
        <w:rPr>
          <w:sz w:val="24"/>
          <w:szCs w:val="24"/>
        </w:rPr>
      </w:pPr>
      <w:r w:rsidRPr="009646BF">
        <w:rPr>
          <w:sz w:val="24"/>
          <w:szCs w:val="24"/>
        </w:rPr>
        <w:t>Социология управления</w:t>
      </w:r>
      <w:r>
        <w:rPr>
          <w:sz w:val="24"/>
          <w:szCs w:val="24"/>
        </w:rPr>
        <w:t>.</w:t>
      </w:r>
    </w:p>
    <w:p w14:paraId="4EA6FAA6" w14:textId="77777777" w:rsidR="004A7764" w:rsidRPr="009646BF" w:rsidRDefault="004A7764" w:rsidP="00596F81">
      <w:pPr>
        <w:numPr>
          <w:ilvl w:val="3"/>
          <w:numId w:val="14"/>
        </w:numPr>
        <w:ind w:firstLine="709"/>
        <w:contextualSpacing/>
        <w:jc w:val="both"/>
        <w:rPr>
          <w:sz w:val="24"/>
          <w:szCs w:val="24"/>
        </w:rPr>
      </w:pPr>
      <w:r w:rsidRPr="009646BF">
        <w:t>Социология молодежи</w:t>
      </w:r>
      <w:r>
        <w:t>.</w:t>
      </w:r>
    </w:p>
    <w:p w14:paraId="76EA92CF" w14:textId="77777777" w:rsidR="004A7764" w:rsidRPr="00435051" w:rsidRDefault="004A7764" w:rsidP="00596F81">
      <w:pPr>
        <w:numPr>
          <w:ilvl w:val="3"/>
          <w:numId w:val="14"/>
        </w:numPr>
        <w:contextualSpacing/>
        <w:jc w:val="both"/>
        <w:rPr>
          <w:sz w:val="24"/>
          <w:szCs w:val="24"/>
        </w:rPr>
      </w:pPr>
      <w:r w:rsidRPr="00435051">
        <w:rPr>
          <w:sz w:val="24"/>
          <w:szCs w:val="24"/>
        </w:rPr>
        <w:t xml:space="preserve">Результаты обучения по учебной дисциплине используются при </w:t>
      </w:r>
      <w:r>
        <w:rPr>
          <w:sz w:val="24"/>
          <w:szCs w:val="24"/>
        </w:rPr>
        <w:t>прохождении</w:t>
      </w:r>
      <w:r w:rsidRPr="00435051">
        <w:rPr>
          <w:sz w:val="24"/>
          <w:szCs w:val="24"/>
        </w:rPr>
        <w:t xml:space="preserve"> практик:</w:t>
      </w:r>
    </w:p>
    <w:p w14:paraId="200F0D9B" w14:textId="77777777" w:rsidR="004A7764" w:rsidRPr="001A41B6" w:rsidRDefault="004A7764" w:rsidP="00ED1023">
      <w:pPr>
        <w:numPr>
          <w:ilvl w:val="2"/>
          <w:numId w:val="4"/>
        </w:numPr>
        <w:contextualSpacing/>
        <w:rPr>
          <w:sz w:val="24"/>
          <w:szCs w:val="24"/>
        </w:rPr>
      </w:pPr>
      <w:r>
        <w:rPr>
          <w:sz w:val="24"/>
          <w:szCs w:val="24"/>
        </w:rPr>
        <w:t>Пр</w:t>
      </w:r>
      <w:r w:rsidRPr="001A41B6">
        <w:rPr>
          <w:sz w:val="24"/>
          <w:szCs w:val="24"/>
        </w:rPr>
        <w:t>оизводственная практика. Проектно</w:t>
      </w:r>
      <w:r>
        <w:rPr>
          <w:sz w:val="24"/>
          <w:szCs w:val="24"/>
        </w:rPr>
        <w:t>-</w:t>
      </w:r>
      <w:r w:rsidRPr="001A41B6">
        <w:rPr>
          <w:sz w:val="24"/>
          <w:szCs w:val="24"/>
        </w:rPr>
        <w:t>технологическая практика</w:t>
      </w:r>
      <w:r>
        <w:rPr>
          <w:sz w:val="24"/>
          <w:szCs w:val="24"/>
        </w:rPr>
        <w:t>.</w:t>
      </w:r>
    </w:p>
    <w:p w14:paraId="7C89B744" w14:textId="77777777" w:rsidR="004A7764" w:rsidRPr="00435051" w:rsidRDefault="004A7764" w:rsidP="00ED1023">
      <w:pPr>
        <w:numPr>
          <w:ilvl w:val="2"/>
          <w:numId w:val="4"/>
        </w:numPr>
        <w:contextualSpacing/>
        <w:rPr>
          <w:sz w:val="24"/>
          <w:szCs w:val="24"/>
        </w:rPr>
      </w:pPr>
      <w:r w:rsidRPr="00435051">
        <w:rPr>
          <w:sz w:val="24"/>
          <w:szCs w:val="24"/>
        </w:rPr>
        <w:t>Производственная практика. Научно-исследовательская работа.</w:t>
      </w:r>
    </w:p>
    <w:p w14:paraId="4A48A23D" w14:textId="77777777" w:rsidR="004A7764" w:rsidRPr="001A41B6" w:rsidRDefault="004A7764" w:rsidP="00596F81">
      <w:pPr>
        <w:numPr>
          <w:ilvl w:val="3"/>
          <w:numId w:val="14"/>
        </w:numPr>
        <w:contextualSpacing/>
        <w:jc w:val="both"/>
        <w:rPr>
          <w:i/>
        </w:rPr>
      </w:pPr>
      <w:r w:rsidRPr="00435051">
        <w:rPr>
          <w:sz w:val="24"/>
          <w:szCs w:val="24"/>
        </w:rPr>
        <w:t>Результаты освоения учебной дисциплины в дальнейшем будут использованы при прохождении производственной практики. преддипломной практики и выполнении выпускной квалификационной работы.</w:t>
      </w:r>
    </w:p>
    <w:p w14:paraId="25F3DDAB" w14:textId="2E25F06F" w:rsidR="00BF7A20" w:rsidRPr="001D126D" w:rsidRDefault="00B431BF" w:rsidP="00B3400A">
      <w:pPr>
        <w:pStyle w:val="1"/>
        <w:rPr>
          <w:i/>
        </w:rPr>
      </w:pPr>
      <w:bookmarkStart w:id="14" w:name="_Toc63854023"/>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bookmarkEnd w:id="14"/>
    </w:p>
    <w:p w14:paraId="2D7D3B48" w14:textId="44407A91" w:rsidR="00B230DC" w:rsidRPr="006A49E6" w:rsidRDefault="00B230DC" w:rsidP="00ED1023">
      <w:pPr>
        <w:pStyle w:val="af0"/>
        <w:numPr>
          <w:ilvl w:val="3"/>
          <w:numId w:val="4"/>
        </w:numPr>
        <w:jc w:val="both"/>
        <w:rPr>
          <w:iCs/>
          <w:sz w:val="24"/>
          <w:szCs w:val="24"/>
        </w:rPr>
      </w:pPr>
      <w:r w:rsidRPr="006A49E6">
        <w:rPr>
          <w:iCs/>
          <w:sz w:val="24"/>
          <w:szCs w:val="24"/>
        </w:rPr>
        <w:t xml:space="preserve">Целью освоения дисциплины «Демография» является </w:t>
      </w:r>
      <w:r w:rsidR="006A49E6" w:rsidRPr="006A49E6">
        <w:rPr>
          <w:iCs/>
          <w:sz w:val="24"/>
          <w:szCs w:val="24"/>
        </w:rPr>
        <w:t xml:space="preserve">изучение основных понятий и категорий демографии, главные демографические закономерности и концепции, специфика разработки мер демографической политики и освоение основными методами демографического анализа. </w:t>
      </w:r>
    </w:p>
    <w:p w14:paraId="133F9B94" w14:textId="10240465" w:rsidR="00495850" w:rsidRPr="00495850" w:rsidRDefault="00495850" w:rsidP="00B3400A">
      <w:pPr>
        <w:pStyle w:val="2"/>
        <w:rPr>
          <w:i/>
        </w:rPr>
      </w:pPr>
      <w:bookmarkStart w:id="15" w:name="_Toc63854024"/>
      <w:r w:rsidRPr="00495850">
        <w:t>Формируемые компетенции, соотнесённые с планируемыми результатами обучения по дисциплине</w:t>
      </w:r>
      <w:r w:rsidRPr="00580E26">
        <w:t>:</w:t>
      </w:r>
      <w:bookmarkEnd w:id="15"/>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126"/>
        <w:gridCol w:w="5528"/>
      </w:tblGrid>
      <w:tr w:rsidR="008266E4" w:rsidRPr="00F31E81" w14:paraId="46B0628C" w14:textId="77777777" w:rsidTr="000F1F1A">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BD528B4" w14:textId="1F0445CE" w:rsidR="008266E4" w:rsidRPr="002E16C0" w:rsidRDefault="008266E4" w:rsidP="002E16C0">
            <w:pPr>
              <w:pStyle w:val="pboth"/>
              <w:jc w:val="center"/>
              <w:rPr>
                <w:b/>
                <w:sz w:val="22"/>
                <w:szCs w:val="22"/>
              </w:rPr>
            </w:pPr>
            <w:r w:rsidRPr="002E16C0">
              <w:rPr>
                <w:b/>
                <w:sz w:val="22"/>
                <w:szCs w:val="22"/>
              </w:rPr>
              <w:t>Код и наименование компетенции</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B875E9B" w14:textId="2A6858F9" w:rsidR="008266E4" w:rsidRPr="002E16C0" w:rsidRDefault="008266E4" w:rsidP="002E16C0">
            <w:pPr>
              <w:autoSpaceDE w:val="0"/>
              <w:autoSpaceDN w:val="0"/>
              <w:adjustRightInd w:val="0"/>
              <w:jc w:val="center"/>
              <w:rPr>
                <w:b/>
                <w:color w:val="000000"/>
              </w:rPr>
            </w:pPr>
            <w:r w:rsidRPr="002E16C0">
              <w:rPr>
                <w:b/>
                <w:color w:val="000000"/>
              </w:rPr>
              <w:t>Код и наименование индикатора</w:t>
            </w:r>
          </w:p>
          <w:p w14:paraId="33451249" w14:textId="6510D51A" w:rsidR="008266E4" w:rsidRPr="002E16C0" w:rsidRDefault="008266E4" w:rsidP="002E16C0">
            <w:pPr>
              <w:autoSpaceDE w:val="0"/>
              <w:autoSpaceDN w:val="0"/>
              <w:adjustRightInd w:val="0"/>
              <w:jc w:val="center"/>
              <w:rPr>
                <w:b/>
                <w:color w:val="000000"/>
              </w:rPr>
            </w:pPr>
            <w:r w:rsidRPr="002E16C0">
              <w:rPr>
                <w:b/>
                <w:color w:val="000000"/>
              </w:rPr>
              <w:t>достижения компетенции</w:t>
            </w:r>
          </w:p>
          <w:p w14:paraId="7BDB5A46" w14:textId="77777777" w:rsidR="008266E4" w:rsidRPr="002E16C0" w:rsidRDefault="008266E4" w:rsidP="002E16C0">
            <w:pPr>
              <w:autoSpaceDE w:val="0"/>
              <w:autoSpaceDN w:val="0"/>
              <w:adjustRightInd w:val="0"/>
              <w:jc w:val="center"/>
              <w:rPr>
                <w:b/>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2334E1" w14:textId="01F6A843" w:rsidR="008266E4" w:rsidRPr="002E16C0" w:rsidRDefault="008266E4" w:rsidP="002E16C0">
            <w:pPr>
              <w:pStyle w:val="a0"/>
              <w:numPr>
                <w:ilvl w:val="0"/>
                <w:numId w:val="0"/>
              </w:numPr>
              <w:ind w:left="34"/>
              <w:jc w:val="center"/>
              <w:rPr>
                <w:b/>
                <w:sz w:val="22"/>
                <w:szCs w:val="22"/>
              </w:rPr>
            </w:pPr>
            <w:r w:rsidRPr="002E16C0">
              <w:rPr>
                <w:b/>
                <w:sz w:val="22"/>
                <w:szCs w:val="22"/>
              </w:rPr>
              <w:t xml:space="preserve">Планируемые результаты обучения по дисциплине </w:t>
            </w:r>
          </w:p>
        </w:tc>
      </w:tr>
      <w:tr w:rsidR="00DE0A50" w:rsidRPr="00F31E81" w14:paraId="12211CE9" w14:textId="77777777" w:rsidTr="000F1F1A">
        <w:tc>
          <w:tcPr>
            <w:tcW w:w="2093" w:type="dxa"/>
            <w:vMerge w:val="restart"/>
            <w:tcBorders>
              <w:top w:val="single" w:sz="4" w:space="0" w:color="000000"/>
              <w:left w:val="single" w:sz="4" w:space="0" w:color="000000"/>
              <w:right w:val="single" w:sz="4" w:space="0" w:color="000000"/>
            </w:tcBorders>
          </w:tcPr>
          <w:p w14:paraId="06DBC596" w14:textId="77777777" w:rsidR="00DE0A50" w:rsidRDefault="00DE0A50" w:rsidP="00DE0A50">
            <w:pPr>
              <w:pStyle w:val="pboth"/>
              <w:spacing w:before="0" w:beforeAutospacing="0" w:after="0" w:afterAutospacing="0"/>
              <w:rPr>
                <w:iCs/>
                <w:sz w:val="22"/>
                <w:szCs w:val="22"/>
              </w:rPr>
            </w:pPr>
            <w:r w:rsidRPr="004A7764">
              <w:rPr>
                <w:iCs/>
                <w:sz w:val="22"/>
                <w:szCs w:val="22"/>
              </w:rPr>
              <w:t xml:space="preserve">ОПК-2 </w:t>
            </w:r>
          </w:p>
          <w:p w14:paraId="50BE11D9" w14:textId="4335ED42" w:rsidR="00DE0A50" w:rsidRPr="00021C27" w:rsidRDefault="00DE0A50" w:rsidP="00DE0A50">
            <w:pPr>
              <w:pStyle w:val="pboth"/>
              <w:spacing w:before="0" w:beforeAutospacing="0" w:after="0" w:afterAutospacing="0"/>
              <w:rPr>
                <w:i/>
                <w:sz w:val="22"/>
                <w:szCs w:val="22"/>
              </w:rPr>
            </w:pPr>
            <w:r w:rsidRPr="004A7764">
              <w:rPr>
                <w:iCs/>
                <w:sz w:val="22"/>
                <w:szCs w:val="22"/>
              </w:rPr>
              <w:t>Способен к социологическому анализу и научному объяснению социальных явлений и процессов на основе научных теорий, концепций, подходов</w:t>
            </w:r>
          </w:p>
        </w:tc>
        <w:tc>
          <w:tcPr>
            <w:tcW w:w="2126" w:type="dxa"/>
            <w:tcBorders>
              <w:top w:val="single" w:sz="4" w:space="0" w:color="000000"/>
              <w:left w:val="single" w:sz="4" w:space="0" w:color="000000"/>
              <w:bottom w:val="single" w:sz="4" w:space="0" w:color="000000"/>
              <w:right w:val="single" w:sz="4" w:space="0" w:color="000000"/>
            </w:tcBorders>
          </w:tcPr>
          <w:p w14:paraId="3BC22EB3" w14:textId="77777777" w:rsidR="00DE0A50" w:rsidRDefault="00DE0A50" w:rsidP="00A71A94">
            <w:pPr>
              <w:autoSpaceDE w:val="0"/>
              <w:autoSpaceDN w:val="0"/>
              <w:adjustRightInd w:val="0"/>
            </w:pPr>
            <w:r w:rsidRPr="00DE0A50">
              <w:t>ИД-ОПК-2.1</w:t>
            </w:r>
          </w:p>
          <w:p w14:paraId="7C7986AC" w14:textId="047FF40C" w:rsidR="00DE0A50" w:rsidRPr="004A7764" w:rsidRDefault="00DE0A50" w:rsidP="00A71A94">
            <w:pPr>
              <w:autoSpaceDE w:val="0"/>
              <w:autoSpaceDN w:val="0"/>
              <w:adjustRightInd w:val="0"/>
              <w:rPr>
                <w:iCs/>
                <w:color w:val="000000"/>
              </w:rPr>
            </w:pPr>
            <w:r w:rsidRPr="00DE0A50">
              <w:t>Поиск, анализ и представление фактических данных, подготовка аналитической информации об</w:t>
            </w:r>
            <w:r w:rsidRPr="00DE0A50">
              <w:rPr>
                <w:sz w:val="24"/>
                <w:szCs w:val="24"/>
              </w:rPr>
              <w:t xml:space="preserve"> исследуемых социальных группах, процессах и явлениях</w:t>
            </w:r>
          </w:p>
        </w:tc>
        <w:tc>
          <w:tcPr>
            <w:tcW w:w="5528" w:type="dxa"/>
            <w:vMerge w:val="restart"/>
            <w:tcBorders>
              <w:top w:val="single" w:sz="4" w:space="0" w:color="000000"/>
              <w:left w:val="single" w:sz="4" w:space="0" w:color="000000"/>
              <w:right w:val="single" w:sz="4" w:space="0" w:color="000000"/>
            </w:tcBorders>
          </w:tcPr>
          <w:p w14:paraId="27A30765" w14:textId="701FB72A" w:rsidR="00DE0A50" w:rsidRPr="005E1D29" w:rsidRDefault="00DE0A50" w:rsidP="005A4283">
            <w:pPr>
              <w:pStyle w:val="af0"/>
              <w:tabs>
                <w:tab w:val="left" w:pos="317"/>
              </w:tabs>
              <w:ind w:left="34"/>
              <w:jc w:val="both"/>
              <w:rPr>
                <w:bCs/>
              </w:rPr>
            </w:pPr>
            <w:r w:rsidRPr="005E1D29">
              <w:rPr>
                <w:bCs/>
              </w:rPr>
              <w:t xml:space="preserve">- способен анализировать социально-значимые проблемы и процессы с позиции философского анализа </w:t>
            </w:r>
          </w:p>
          <w:p w14:paraId="0BC2A7BE" w14:textId="0FF8337A" w:rsidR="00DE0A50" w:rsidRPr="005E1D29" w:rsidRDefault="00DE0A50" w:rsidP="005A4283">
            <w:pPr>
              <w:pStyle w:val="af0"/>
              <w:tabs>
                <w:tab w:val="left" w:pos="317"/>
              </w:tabs>
              <w:ind w:left="34"/>
              <w:jc w:val="both"/>
              <w:rPr>
                <w:bCs/>
              </w:rPr>
            </w:pPr>
            <w:r w:rsidRPr="005E1D29">
              <w:rPr>
                <w:bCs/>
              </w:rPr>
              <w:t xml:space="preserve">- различает основные философские знания, способен их классифицировать и проанализировать </w:t>
            </w:r>
          </w:p>
          <w:p w14:paraId="0639986E" w14:textId="77777777" w:rsidR="00DE0A50" w:rsidRDefault="00DE0A50" w:rsidP="005A4283">
            <w:pPr>
              <w:pStyle w:val="af0"/>
              <w:tabs>
                <w:tab w:val="left" w:pos="317"/>
              </w:tabs>
              <w:ind w:left="34"/>
              <w:jc w:val="both"/>
              <w:rPr>
                <w:bCs/>
                <w:lang w:eastAsia="en-US"/>
              </w:rPr>
            </w:pPr>
            <w:r w:rsidRPr="005E1D29">
              <w:rPr>
                <w:bCs/>
                <w:lang w:eastAsia="en-US"/>
              </w:rPr>
              <w:t xml:space="preserve">- может использовать философские знания для анализа современных демографических тенденций </w:t>
            </w:r>
          </w:p>
          <w:p w14:paraId="4249888E" w14:textId="77777777" w:rsidR="00DE0A50" w:rsidRDefault="00DE0A50" w:rsidP="005A4283">
            <w:pPr>
              <w:pStyle w:val="af0"/>
              <w:tabs>
                <w:tab w:val="left" w:pos="317"/>
              </w:tabs>
              <w:ind w:left="34"/>
              <w:jc w:val="both"/>
              <w:rPr>
                <w:bCs/>
                <w:lang w:eastAsia="en-US"/>
              </w:rPr>
            </w:pPr>
            <w:r>
              <w:rPr>
                <w:bCs/>
                <w:lang w:eastAsia="en-US"/>
              </w:rPr>
              <w:t xml:space="preserve">- способен классифицировать и применять философские знания для анализа демографической ситуации и демографических факторов </w:t>
            </w:r>
          </w:p>
          <w:p w14:paraId="2ACDCE0B" w14:textId="77777777" w:rsidR="00DE0A50" w:rsidRDefault="00DE0A50" w:rsidP="005A4283">
            <w:pPr>
              <w:pStyle w:val="af0"/>
              <w:tabs>
                <w:tab w:val="left" w:pos="317"/>
              </w:tabs>
              <w:ind w:left="34"/>
              <w:jc w:val="both"/>
              <w:rPr>
                <w:bCs/>
                <w:lang w:eastAsia="en-US"/>
              </w:rPr>
            </w:pPr>
            <w:r>
              <w:rPr>
                <w:bCs/>
                <w:lang w:eastAsia="en-US"/>
              </w:rPr>
              <w:t xml:space="preserve">- выявляет и классифицирует основные философские проблемы и способен их интерпретировать </w:t>
            </w:r>
          </w:p>
          <w:p w14:paraId="4D9B104D" w14:textId="77777777" w:rsidR="00DE0A50" w:rsidRDefault="00DE0A50" w:rsidP="005A4283">
            <w:pPr>
              <w:pStyle w:val="af0"/>
              <w:tabs>
                <w:tab w:val="left" w:pos="317"/>
              </w:tabs>
              <w:ind w:left="34"/>
              <w:jc w:val="both"/>
              <w:rPr>
                <w:bCs/>
                <w:lang w:eastAsia="en-US"/>
              </w:rPr>
            </w:pPr>
            <w:r>
              <w:rPr>
                <w:bCs/>
                <w:lang w:eastAsia="en-US"/>
              </w:rPr>
              <w:t xml:space="preserve">- использует приобретенные знания для формирования мировоззренческой позиции </w:t>
            </w:r>
          </w:p>
          <w:p w14:paraId="5069A6E3" w14:textId="77777777" w:rsidR="00DE0A50" w:rsidRDefault="00DE0A50" w:rsidP="005A4283">
            <w:pPr>
              <w:pStyle w:val="af0"/>
              <w:tabs>
                <w:tab w:val="left" w:pos="317"/>
              </w:tabs>
              <w:ind w:left="34"/>
              <w:jc w:val="both"/>
              <w:rPr>
                <w:bCs/>
                <w:lang w:eastAsia="en-US"/>
              </w:rPr>
            </w:pPr>
            <w:r>
              <w:rPr>
                <w:bCs/>
                <w:lang w:eastAsia="en-US"/>
              </w:rPr>
              <w:t xml:space="preserve">- обладает знаниями в сфере демографических наук и способен самостоятельно проанализировать и изучить демографическую ситуацию и демографические факторы в рамках западных и отечественных реалий </w:t>
            </w:r>
          </w:p>
          <w:p w14:paraId="55C74163" w14:textId="3BD88AFD" w:rsidR="00DE0A50" w:rsidRDefault="00DE0A50" w:rsidP="005A4283">
            <w:pPr>
              <w:pStyle w:val="af0"/>
              <w:tabs>
                <w:tab w:val="left" w:pos="317"/>
              </w:tabs>
              <w:ind w:left="34"/>
              <w:jc w:val="both"/>
              <w:rPr>
                <w:bCs/>
                <w:lang w:eastAsia="en-US"/>
              </w:rPr>
            </w:pPr>
            <w:r>
              <w:rPr>
                <w:bCs/>
                <w:lang w:eastAsia="en-US"/>
              </w:rPr>
              <w:t xml:space="preserve">- </w:t>
            </w:r>
            <w:r w:rsidRPr="005A4283">
              <w:rPr>
                <w:bCs/>
                <w:lang w:eastAsia="en-US"/>
              </w:rPr>
              <w:t>ориентир</w:t>
            </w:r>
            <w:r w:rsidR="00E529ED">
              <w:rPr>
                <w:bCs/>
                <w:lang w:eastAsia="en-US"/>
              </w:rPr>
              <w:t>уется в</w:t>
            </w:r>
            <w:r w:rsidRPr="005A4283">
              <w:rPr>
                <w:bCs/>
                <w:lang w:eastAsia="en-US"/>
              </w:rPr>
              <w:t xml:space="preserve"> основных этапах развития мировой и отечественной социальной мысли</w:t>
            </w:r>
          </w:p>
          <w:p w14:paraId="0D6062B1" w14:textId="6621B339" w:rsidR="00DE0A50" w:rsidRDefault="00DE0A50" w:rsidP="005A4283">
            <w:pPr>
              <w:pStyle w:val="af0"/>
              <w:tabs>
                <w:tab w:val="left" w:pos="317"/>
              </w:tabs>
              <w:ind w:left="34"/>
              <w:jc w:val="both"/>
              <w:rPr>
                <w:bCs/>
                <w:lang w:eastAsia="en-US"/>
              </w:rPr>
            </w:pPr>
            <w:r>
              <w:rPr>
                <w:bCs/>
                <w:lang w:eastAsia="en-US"/>
              </w:rPr>
              <w:t xml:space="preserve">- </w:t>
            </w:r>
            <w:r w:rsidRPr="005A4283">
              <w:rPr>
                <w:bCs/>
                <w:lang w:eastAsia="en-US"/>
              </w:rPr>
              <w:t>анализир</w:t>
            </w:r>
            <w:r w:rsidR="00E529ED">
              <w:rPr>
                <w:bCs/>
                <w:lang w:eastAsia="en-US"/>
              </w:rPr>
              <w:t xml:space="preserve">ует </w:t>
            </w:r>
            <w:r w:rsidRPr="005A4283">
              <w:rPr>
                <w:bCs/>
                <w:lang w:eastAsia="en-US"/>
              </w:rPr>
              <w:t>социально-значимые проблемы и процессы</w:t>
            </w:r>
          </w:p>
          <w:p w14:paraId="5FC9914A" w14:textId="2BBEA44F" w:rsidR="00DE0A50" w:rsidRDefault="00DE0A50" w:rsidP="005A4283">
            <w:pPr>
              <w:pStyle w:val="af0"/>
              <w:tabs>
                <w:tab w:val="left" w:pos="317"/>
              </w:tabs>
              <w:ind w:left="34"/>
              <w:jc w:val="both"/>
              <w:rPr>
                <w:bCs/>
                <w:lang w:eastAsia="en-US"/>
              </w:rPr>
            </w:pPr>
            <w:r>
              <w:rPr>
                <w:bCs/>
                <w:lang w:eastAsia="en-US"/>
              </w:rPr>
              <w:t xml:space="preserve">- </w:t>
            </w:r>
            <w:r w:rsidRPr="005A4283">
              <w:rPr>
                <w:bCs/>
                <w:lang w:eastAsia="en-US"/>
              </w:rPr>
              <w:t>на основе анализа социально-значимых проблем и процессов проводит исследования по актуальной тематике</w:t>
            </w:r>
          </w:p>
          <w:p w14:paraId="5B85D6C8" w14:textId="7BBD55BC" w:rsidR="00DE0A50" w:rsidRDefault="00DE0A50" w:rsidP="005A4283">
            <w:pPr>
              <w:pStyle w:val="af0"/>
              <w:tabs>
                <w:tab w:val="left" w:pos="317"/>
              </w:tabs>
              <w:ind w:left="34"/>
              <w:jc w:val="both"/>
              <w:rPr>
                <w:bCs/>
                <w:lang w:eastAsia="en-US"/>
              </w:rPr>
            </w:pPr>
            <w:r>
              <w:rPr>
                <w:bCs/>
                <w:lang w:eastAsia="en-US"/>
              </w:rPr>
              <w:t xml:space="preserve">- </w:t>
            </w:r>
            <w:r w:rsidRPr="005A4283">
              <w:rPr>
                <w:bCs/>
                <w:lang w:eastAsia="en-US"/>
              </w:rPr>
              <w:t>обобща</w:t>
            </w:r>
            <w:r w:rsidR="00E529ED">
              <w:rPr>
                <w:bCs/>
                <w:lang w:eastAsia="en-US"/>
              </w:rPr>
              <w:t>ет</w:t>
            </w:r>
            <w:r w:rsidRPr="005A4283">
              <w:rPr>
                <w:bCs/>
                <w:lang w:eastAsia="en-US"/>
              </w:rPr>
              <w:t xml:space="preserve"> знания о законах общественного развития, </w:t>
            </w:r>
            <w:r w:rsidR="00E529ED">
              <w:rPr>
                <w:bCs/>
                <w:lang w:eastAsia="en-US"/>
              </w:rPr>
              <w:t xml:space="preserve">умеет </w:t>
            </w:r>
            <w:r w:rsidRPr="005A4283">
              <w:rPr>
                <w:bCs/>
                <w:lang w:eastAsia="en-US"/>
              </w:rPr>
              <w:t>пользоваться демографическими показателями</w:t>
            </w:r>
          </w:p>
          <w:p w14:paraId="73A44D6D" w14:textId="0D87739D" w:rsidR="00DE0A50" w:rsidRDefault="00DE0A50" w:rsidP="005A4283">
            <w:pPr>
              <w:pStyle w:val="af0"/>
              <w:tabs>
                <w:tab w:val="left" w:pos="317"/>
              </w:tabs>
              <w:ind w:left="34"/>
              <w:jc w:val="both"/>
              <w:rPr>
                <w:bCs/>
                <w:lang w:eastAsia="en-US"/>
              </w:rPr>
            </w:pPr>
            <w:r>
              <w:rPr>
                <w:bCs/>
                <w:lang w:eastAsia="en-US"/>
              </w:rPr>
              <w:t xml:space="preserve">- </w:t>
            </w:r>
            <w:r w:rsidRPr="005A4283">
              <w:rPr>
                <w:bCs/>
                <w:lang w:eastAsia="en-US"/>
              </w:rPr>
              <w:t>применя</w:t>
            </w:r>
            <w:r w:rsidR="00E529ED">
              <w:rPr>
                <w:bCs/>
                <w:lang w:eastAsia="en-US"/>
              </w:rPr>
              <w:t>ет</w:t>
            </w:r>
            <w:r w:rsidRPr="005A4283">
              <w:rPr>
                <w:bCs/>
                <w:lang w:eastAsia="en-US"/>
              </w:rPr>
              <w:t xml:space="preserve"> знания о законах общественного развития при анализе эмпирического социологического материала, базовые направления демографических исследований</w:t>
            </w:r>
          </w:p>
          <w:p w14:paraId="738B2EE4" w14:textId="3D2C7D2F" w:rsidR="00DE0A50" w:rsidRDefault="00DE0A50" w:rsidP="005A4283">
            <w:pPr>
              <w:pStyle w:val="af0"/>
              <w:tabs>
                <w:tab w:val="left" w:pos="317"/>
              </w:tabs>
              <w:ind w:left="34"/>
              <w:jc w:val="both"/>
              <w:rPr>
                <w:bCs/>
                <w:lang w:eastAsia="en-US"/>
              </w:rPr>
            </w:pPr>
            <w:r>
              <w:rPr>
                <w:bCs/>
                <w:lang w:eastAsia="en-US"/>
              </w:rPr>
              <w:t xml:space="preserve">- </w:t>
            </w:r>
            <w:r w:rsidRPr="005A4283">
              <w:rPr>
                <w:bCs/>
                <w:lang w:eastAsia="en-US"/>
              </w:rPr>
              <w:t>применя</w:t>
            </w:r>
            <w:r w:rsidR="00E529ED">
              <w:rPr>
                <w:bCs/>
                <w:lang w:eastAsia="en-US"/>
              </w:rPr>
              <w:t>ет</w:t>
            </w:r>
            <w:r w:rsidRPr="005A4283">
              <w:rPr>
                <w:bCs/>
                <w:lang w:eastAsia="en-US"/>
              </w:rPr>
              <w:t xml:space="preserve"> знания по отдельным социальным наукам для решения профессиональных задач, составлять прогнозы изменения численности населения</w:t>
            </w:r>
          </w:p>
          <w:p w14:paraId="0DE44367" w14:textId="2369C098" w:rsidR="00DE0A50" w:rsidRDefault="00DE0A50" w:rsidP="005A4283">
            <w:pPr>
              <w:pStyle w:val="af0"/>
              <w:tabs>
                <w:tab w:val="left" w:pos="317"/>
              </w:tabs>
              <w:ind w:left="34"/>
              <w:jc w:val="both"/>
            </w:pPr>
            <w:r>
              <w:rPr>
                <w:bCs/>
                <w:lang w:eastAsia="en-US"/>
              </w:rPr>
              <w:t xml:space="preserve">- </w:t>
            </w:r>
            <w:r>
              <w:t>выделя</w:t>
            </w:r>
            <w:r w:rsidR="00E529ED">
              <w:t>ет</w:t>
            </w:r>
            <w:r>
              <w:t xml:space="preserve"> основные социально-значимые явления и процессы, в том числе по отношению к народонаселению</w:t>
            </w:r>
          </w:p>
          <w:p w14:paraId="59F8C3E0" w14:textId="0EEEC136" w:rsidR="00DE0A50" w:rsidRDefault="00DE0A50" w:rsidP="005A4283">
            <w:pPr>
              <w:pStyle w:val="af0"/>
              <w:tabs>
                <w:tab w:val="left" w:pos="317"/>
              </w:tabs>
              <w:ind w:left="34"/>
              <w:jc w:val="both"/>
            </w:pPr>
            <w:r>
              <w:t>- анализир</w:t>
            </w:r>
            <w:r w:rsidR="00E529ED">
              <w:t>ует</w:t>
            </w:r>
            <w:r>
              <w:t xml:space="preserve"> основные социально-значимые процессы и явления, в том числе и относительно народонаселения</w:t>
            </w:r>
          </w:p>
          <w:p w14:paraId="75CB44F3" w14:textId="76B9F321" w:rsidR="00DE0A50" w:rsidRPr="005E1D29" w:rsidRDefault="00DE0A50" w:rsidP="00E529ED">
            <w:pPr>
              <w:pStyle w:val="af0"/>
              <w:tabs>
                <w:tab w:val="left" w:pos="317"/>
              </w:tabs>
              <w:ind w:left="34"/>
              <w:jc w:val="both"/>
              <w:rPr>
                <w:bCs/>
                <w:lang w:eastAsia="en-US"/>
              </w:rPr>
            </w:pPr>
            <w:r>
              <w:t>- использ</w:t>
            </w:r>
            <w:r w:rsidR="00E529ED">
              <w:t xml:space="preserve">ует </w:t>
            </w:r>
            <w:r>
              <w:t>полученный материал о тенденциях развитии социально-экономических процессов для прогнозирования дальнейшего хода процесса, представля</w:t>
            </w:r>
            <w:r w:rsidR="00E529ED">
              <w:t xml:space="preserve">ет </w:t>
            </w:r>
            <w:r>
              <w:t>рекомендации</w:t>
            </w:r>
            <w:r>
              <w:tab/>
              <w:t>по улучшению демографической</w:t>
            </w:r>
            <w:r>
              <w:tab/>
              <w:t>ситуации</w:t>
            </w:r>
          </w:p>
        </w:tc>
      </w:tr>
      <w:tr w:rsidR="00DE0A50" w:rsidRPr="00F31E81" w14:paraId="655F727A" w14:textId="77777777" w:rsidTr="00ED1023">
        <w:trPr>
          <w:trHeight w:val="1303"/>
        </w:trPr>
        <w:tc>
          <w:tcPr>
            <w:tcW w:w="2093" w:type="dxa"/>
            <w:vMerge/>
            <w:tcBorders>
              <w:left w:val="single" w:sz="4" w:space="0" w:color="000000"/>
              <w:right w:val="single" w:sz="4" w:space="0" w:color="000000"/>
            </w:tcBorders>
          </w:tcPr>
          <w:p w14:paraId="2BD2B4D4" w14:textId="46407CA3" w:rsidR="00DE0A50" w:rsidRPr="004A7764" w:rsidRDefault="00DE0A50" w:rsidP="00FE2AF3">
            <w:pPr>
              <w:pStyle w:val="pboth"/>
              <w:spacing w:before="0" w:beforeAutospacing="0" w:after="0" w:afterAutospacing="0"/>
              <w:rPr>
                <w:iCs/>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09E445A" w14:textId="6B7D3042" w:rsidR="00DE0A50" w:rsidRPr="004A7764" w:rsidRDefault="00DE0A50" w:rsidP="00BB0EAC">
            <w:pPr>
              <w:autoSpaceDE w:val="0"/>
              <w:autoSpaceDN w:val="0"/>
              <w:adjustRightInd w:val="0"/>
              <w:rPr>
                <w:rStyle w:val="fontstyle01"/>
                <w:rFonts w:ascii="Times New Roman" w:hAnsi="Times New Roman"/>
                <w:iCs/>
                <w:sz w:val="22"/>
                <w:szCs w:val="22"/>
              </w:rPr>
            </w:pPr>
            <w:r w:rsidRPr="004A7764">
              <w:rPr>
                <w:rStyle w:val="fontstyle01"/>
                <w:rFonts w:ascii="Times New Roman" w:hAnsi="Times New Roman"/>
                <w:iCs/>
                <w:sz w:val="22"/>
                <w:szCs w:val="22"/>
              </w:rPr>
              <w:t xml:space="preserve">ИД-ОПК 2.2. Описание социальных исследований и процессов на основе объективной </w:t>
            </w:r>
            <w:proofErr w:type="spellStart"/>
            <w:r w:rsidRPr="004A7764">
              <w:rPr>
                <w:rStyle w:val="fontstyle01"/>
                <w:rFonts w:ascii="Times New Roman" w:hAnsi="Times New Roman"/>
                <w:iCs/>
                <w:sz w:val="22"/>
                <w:szCs w:val="22"/>
              </w:rPr>
              <w:t>безоценочной</w:t>
            </w:r>
            <w:proofErr w:type="spellEnd"/>
            <w:r w:rsidRPr="004A7764">
              <w:rPr>
                <w:rStyle w:val="fontstyle01"/>
                <w:rFonts w:ascii="Times New Roman" w:hAnsi="Times New Roman"/>
                <w:iCs/>
                <w:sz w:val="22"/>
                <w:szCs w:val="22"/>
              </w:rPr>
              <w:t xml:space="preserve"> интерпретации эмпирических данных;</w:t>
            </w:r>
          </w:p>
        </w:tc>
        <w:tc>
          <w:tcPr>
            <w:tcW w:w="5528" w:type="dxa"/>
            <w:vMerge/>
            <w:tcBorders>
              <w:left w:val="single" w:sz="4" w:space="0" w:color="000000"/>
              <w:right w:val="single" w:sz="4" w:space="0" w:color="000000"/>
            </w:tcBorders>
          </w:tcPr>
          <w:p w14:paraId="52B0D81B" w14:textId="77777777" w:rsidR="00DE0A50" w:rsidRPr="00021C27" w:rsidRDefault="00DE0A50" w:rsidP="00005D74">
            <w:pPr>
              <w:pStyle w:val="a0"/>
              <w:numPr>
                <w:ilvl w:val="0"/>
                <w:numId w:val="0"/>
              </w:numPr>
              <w:tabs>
                <w:tab w:val="num" w:pos="0"/>
              </w:tabs>
              <w:spacing w:line="240" w:lineRule="auto"/>
              <w:jc w:val="left"/>
              <w:rPr>
                <w:b/>
                <w:sz w:val="22"/>
                <w:szCs w:val="22"/>
              </w:rPr>
            </w:pPr>
          </w:p>
        </w:tc>
      </w:tr>
      <w:tr w:rsidR="00DE0A50" w:rsidRPr="00F31E81" w14:paraId="4FA387F5" w14:textId="77777777" w:rsidTr="00ED1023">
        <w:trPr>
          <w:trHeight w:val="1303"/>
        </w:trPr>
        <w:tc>
          <w:tcPr>
            <w:tcW w:w="2093" w:type="dxa"/>
            <w:vMerge/>
            <w:tcBorders>
              <w:left w:val="single" w:sz="4" w:space="0" w:color="000000"/>
              <w:right w:val="single" w:sz="4" w:space="0" w:color="000000"/>
            </w:tcBorders>
          </w:tcPr>
          <w:p w14:paraId="527D2478" w14:textId="77777777" w:rsidR="00DE0A50" w:rsidRPr="004A7764" w:rsidRDefault="00DE0A50" w:rsidP="00FE2AF3">
            <w:pPr>
              <w:pStyle w:val="pboth"/>
              <w:spacing w:before="0" w:beforeAutospacing="0" w:after="0" w:afterAutospacing="0"/>
              <w:rPr>
                <w:iCs/>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B340DAB" w14:textId="2E60C997" w:rsidR="00DE0A50" w:rsidRDefault="00DE0A50" w:rsidP="00DE0A50">
            <w:r w:rsidRPr="00DE0A50">
              <w:t>ИД-ОПК-2.3</w:t>
            </w:r>
          </w:p>
          <w:p w14:paraId="522263AC" w14:textId="44E7746F" w:rsidR="00DE0A50" w:rsidRPr="00DE0A50" w:rsidRDefault="00DE0A50" w:rsidP="00DE0A50">
            <w:pPr>
              <w:rPr>
                <w:rFonts w:eastAsia="Times New Roman"/>
              </w:rPr>
            </w:pPr>
            <w:r w:rsidRPr="00DE0A50">
              <w:rPr>
                <w:rFonts w:eastAsia="Times New Roman"/>
              </w:rPr>
              <w:t>Объяснение социальных явлений и процессов на основе социологических концепций</w:t>
            </w:r>
          </w:p>
          <w:p w14:paraId="25ECFE0A" w14:textId="77777777" w:rsidR="00DE0A50" w:rsidRPr="00DE0A50" w:rsidRDefault="00DE0A50" w:rsidP="00BB0EAC">
            <w:pPr>
              <w:autoSpaceDE w:val="0"/>
              <w:autoSpaceDN w:val="0"/>
              <w:adjustRightInd w:val="0"/>
              <w:rPr>
                <w:rStyle w:val="fontstyle01"/>
                <w:rFonts w:ascii="Times New Roman" w:hAnsi="Times New Roman"/>
                <w:iCs/>
              </w:rPr>
            </w:pPr>
          </w:p>
        </w:tc>
        <w:tc>
          <w:tcPr>
            <w:tcW w:w="5528" w:type="dxa"/>
            <w:vMerge/>
            <w:tcBorders>
              <w:left w:val="single" w:sz="4" w:space="0" w:color="000000"/>
              <w:right w:val="single" w:sz="4" w:space="0" w:color="000000"/>
            </w:tcBorders>
          </w:tcPr>
          <w:p w14:paraId="0FDA956F" w14:textId="77777777" w:rsidR="00DE0A50" w:rsidRPr="00021C27" w:rsidRDefault="00DE0A50" w:rsidP="00005D74">
            <w:pPr>
              <w:pStyle w:val="a0"/>
              <w:numPr>
                <w:ilvl w:val="0"/>
                <w:numId w:val="0"/>
              </w:numPr>
              <w:tabs>
                <w:tab w:val="num" w:pos="0"/>
              </w:tabs>
              <w:spacing w:line="240" w:lineRule="auto"/>
              <w:jc w:val="left"/>
              <w:rPr>
                <w:b/>
                <w:sz w:val="22"/>
                <w:szCs w:val="22"/>
              </w:rPr>
            </w:pPr>
          </w:p>
        </w:tc>
      </w:tr>
    </w:tbl>
    <w:p w14:paraId="37C24F21" w14:textId="664A9E8D" w:rsidR="007F3D0E" w:rsidRPr="009B6950" w:rsidRDefault="007F3D0E" w:rsidP="00B3400A">
      <w:pPr>
        <w:pStyle w:val="1"/>
        <w:rPr>
          <w:i/>
        </w:rPr>
      </w:pPr>
      <w:bookmarkStart w:id="16" w:name="_Toc63854025"/>
      <w:r w:rsidRPr="009B6950">
        <w:t xml:space="preserve">СТРУКТУРА </w:t>
      </w:r>
      <w:r w:rsidR="00522B22">
        <w:t xml:space="preserve">И СОДЕРЖАНИЕ </w:t>
      </w:r>
      <w:r w:rsidRPr="009B6950">
        <w:t>УЧЕБНОЙ ДИСЦИПЛИНЫ</w:t>
      </w:r>
      <w:bookmarkEnd w:id="16"/>
    </w:p>
    <w:p w14:paraId="40BCA74B" w14:textId="6E7FBA5F" w:rsidR="00342AAE" w:rsidRPr="00560461" w:rsidRDefault="00342AAE" w:rsidP="00ED1023">
      <w:pPr>
        <w:pStyle w:val="af0"/>
        <w:numPr>
          <w:ilvl w:val="3"/>
          <w:numId w:val="4"/>
        </w:numPr>
        <w:jc w:val="both"/>
        <w:rPr>
          <w:i/>
        </w:rPr>
      </w:pPr>
      <w:r w:rsidRPr="00E927A3">
        <w:rPr>
          <w:sz w:val="24"/>
          <w:szCs w:val="24"/>
        </w:rPr>
        <w:t xml:space="preserve">Общая трудоёмкость учебной дисциплины </w:t>
      </w:r>
      <w:bookmarkStart w:id="17" w:name="_GoBack"/>
      <w:bookmarkEnd w:id="17"/>
      <w:r w:rsidRPr="00E927A3">
        <w:rPr>
          <w:sz w:val="24"/>
          <w:szCs w:val="24"/>
        </w:rPr>
        <w:t>составляет:</w:t>
      </w:r>
    </w:p>
    <w:p w14:paraId="48EB8058" w14:textId="5C8FFD8E" w:rsidR="00560461" w:rsidRPr="00560461" w:rsidRDefault="00560461" w:rsidP="00ED1023">
      <w:pPr>
        <w:pStyle w:val="af0"/>
        <w:numPr>
          <w:ilvl w:val="3"/>
          <w:numId w:val="4"/>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BB0EAC" w14:paraId="5FA32F9A" w14:textId="77777777" w:rsidTr="00B6294E">
        <w:trPr>
          <w:trHeight w:val="340"/>
        </w:trPr>
        <w:tc>
          <w:tcPr>
            <w:tcW w:w="3969" w:type="dxa"/>
            <w:vAlign w:val="center"/>
          </w:tcPr>
          <w:p w14:paraId="0DA79414" w14:textId="77777777" w:rsidR="00560461" w:rsidRPr="00ED1023" w:rsidRDefault="00560461" w:rsidP="00B6294E">
            <w:r w:rsidRPr="00ED1023">
              <w:rPr>
                <w:sz w:val="24"/>
                <w:szCs w:val="24"/>
              </w:rPr>
              <w:t xml:space="preserve">по очной форме обучения – </w:t>
            </w:r>
          </w:p>
        </w:tc>
        <w:tc>
          <w:tcPr>
            <w:tcW w:w="1020" w:type="dxa"/>
            <w:vAlign w:val="center"/>
          </w:tcPr>
          <w:p w14:paraId="70E86A27" w14:textId="3BA67DEA" w:rsidR="00560461" w:rsidRPr="00BB0EAC" w:rsidRDefault="00023502" w:rsidP="00B6294E">
            <w:pPr>
              <w:jc w:val="center"/>
            </w:pPr>
            <w:r w:rsidRPr="00BB0EAC">
              <w:t>3</w:t>
            </w:r>
          </w:p>
        </w:tc>
        <w:tc>
          <w:tcPr>
            <w:tcW w:w="567" w:type="dxa"/>
            <w:vAlign w:val="center"/>
          </w:tcPr>
          <w:p w14:paraId="1F3D3E6D" w14:textId="77777777" w:rsidR="00560461" w:rsidRPr="00BB0EAC" w:rsidRDefault="00560461" w:rsidP="00B6294E">
            <w:pPr>
              <w:jc w:val="center"/>
            </w:pPr>
            <w:proofErr w:type="spellStart"/>
            <w:r w:rsidRPr="00BB0EAC">
              <w:rPr>
                <w:b/>
                <w:sz w:val="24"/>
                <w:szCs w:val="24"/>
              </w:rPr>
              <w:t>з.е</w:t>
            </w:r>
            <w:proofErr w:type="spellEnd"/>
            <w:r w:rsidRPr="00BB0EAC">
              <w:rPr>
                <w:b/>
                <w:sz w:val="24"/>
                <w:szCs w:val="24"/>
              </w:rPr>
              <w:t>.</w:t>
            </w:r>
          </w:p>
        </w:tc>
        <w:tc>
          <w:tcPr>
            <w:tcW w:w="1020" w:type="dxa"/>
            <w:vAlign w:val="center"/>
          </w:tcPr>
          <w:p w14:paraId="0B909093" w14:textId="319AAD85" w:rsidR="00560461" w:rsidRPr="00BB0EAC" w:rsidRDefault="00023502" w:rsidP="00B6294E">
            <w:pPr>
              <w:jc w:val="center"/>
            </w:pPr>
            <w:r w:rsidRPr="00BB0EAC">
              <w:t>108</w:t>
            </w:r>
          </w:p>
        </w:tc>
        <w:tc>
          <w:tcPr>
            <w:tcW w:w="937" w:type="dxa"/>
            <w:vAlign w:val="center"/>
          </w:tcPr>
          <w:p w14:paraId="44071AFD" w14:textId="77777777" w:rsidR="00560461" w:rsidRPr="00BB0EAC" w:rsidRDefault="00560461" w:rsidP="00B6294E">
            <w:r w:rsidRPr="00BB0EAC">
              <w:rPr>
                <w:b/>
                <w:sz w:val="24"/>
                <w:szCs w:val="24"/>
              </w:rPr>
              <w:t>час.</w:t>
            </w:r>
          </w:p>
        </w:tc>
      </w:tr>
      <w:tr w:rsidR="00ED1023" w:rsidRPr="00BB0EAC" w14:paraId="365040FC" w14:textId="77777777" w:rsidTr="00B6294E">
        <w:trPr>
          <w:trHeight w:val="340"/>
        </w:trPr>
        <w:tc>
          <w:tcPr>
            <w:tcW w:w="3969" w:type="dxa"/>
            <w:vAlign w:val="center"/>
          </w:tcPr>
          <w:p w14:paraId="2EFDEFA9" w14:textId="672DD745" w:rsidR="00ED1023" w:rsidRPr="00ED1023" w:rsidRDefault="00ED1023" w:rsidP="00ED1023">
            <w:pPr>
              <w:rPr>
                <w:sz w:val="24"/>
                <w:szCs w:val="24"/>
              </w:rPr>
            </w:pPr>
            <w:r w:rsidRPr="00ED1023">
              <w:rPr>
                <w:sz w:val="24"/>
                <w:szCs w:val="24"/>
              </w:rPr>
              <w:t xml:space="preserve">по заочной форме обучения – </w:t>
            </w:r>
          </w:p>
        </w:tc>
        <w:tc>
          <w:tcPr>
            <w:tcW w:w="1020" w:type="dxa"/>
            <w:vAlign w:val="center"/>
          </w:tcPr>
          <w:p w14:paraId="5EDFE9C1" w14:textId="3D661B83" w:rsidR="00ED1023" w:rsidRPr="00BB0EAC" w:rsidRDefault="00ED1023" w:rsidP="00ED1023">
            <w:pPr>
              <w:jc w:val="center"/>
            </w:pPr>
            <w:r>
              <w:t>3</w:t>
            </w:r>
          </w:p>
        </w:tc>
        <w:tc>
          <w:tcPr>
            <w:tcW w:w="567" w:type="dxa"/>
            <w:vAlign w:val="center"/>
          </w:tcPr>
          <w:p w14:paraId="4F177644" w14:textId="64A8709E" w:rsidR="00ED1023" w:rsidRPr="00BB0EAC" w:rsidRDefault="00ED1023" w:rsidP="00ED1023">
            <w:pPr>
              <w:jc w:val="center"/>
              <w:rPr>
                <w:b/>
                <w:sz w:val="24"/>
                <w:szCs w:val="24"/>
              </w:rPr>
            </w:pPr>
            <w:proofErr w:type="spellStart"/>
            <w:r w:rsidRPr="009B6950">
              <w:rPr>
                <w:b/>
                <w:sz w:val="24"/>
                <w:szCs w:val="24"/>
              </w:rPr>
              <w:t>з.е</w:t>
            </w:r>
            <w:proofErr w:type="spellEnd"/>
            <w:r w:rsidRPr="009B6950">
              <w:rPr>
                <w:b/>
                <w:sz w:val="24"/>
                <w:szCs w:val="24"/>
              </w:rPr>
              <w:t>.</w:t>
            </w:r>
          </w:p>
        </w:tc>
        <w:tc>
          <w:tcPr>
            <w:tcW w:w="1020" w:type="dxa"/>
            <w:vAlign w:val="center"/>
          </w:tcPr>
          <w:p w14:paraId="5220F0C9" w14:textId="7F083A82" w:rsidR="00ED1023" w:rsidRPr="00BB0EAC" w:rsidRDefault="00ED1023" w:rsidP="00ED1023">
            <w:pPr>
              <w:jc w:val="center"/>
            </w:pPr>
            <w:r>
              <w:t>108</w:t>
            </w:r>
          </w:p>
        </w:tc>
        <w:tc>
          <w:tcPr>
            <w:tcW w:w="937" w:type="dxa"/>
            <w:vAlign w:val="center"/>
          </w:tcPr>
          <w:p w14:paraId="54C21FF1" w14:textId="2CF55596" w:rsidR="00ED1023" w:rsidRPr="00BB0EAC" w:rsidRDefault="00ED1023" w:rsidP="00ED1023">
            <w:pPr>
              <w:rPr>
                <w:b/>
                <w:sz w:val="24"/>
                <w:szCs w:val="24"/>
              </w:rPr>
            </w:pPr>
            <w:r>
              <w:rPr>
                <w:b/>
                <w:sz w:val="24"/>
                <w:szCs w:val="24"/>
              </w:rPr>
              <w:t>час.</w:t>
            </w:r>
          </w:p>
        </w:tc>
      </w:tr>
    </w:tbl>
    <w:p w14:paraId="1DCA1422" w14:textId="199F862E" w:rsidR="007F3D0E" w:rsidRDefault="007F3D0E" w:rsidP="00E7330B">
      <w:pPr>
        <w:pStyle w:val="2"/>
        <w:numPr>
          <w:ilvl w:val="1"/>
          <w:numId w:val="20"/>
        </w:numPr>
      </w:pPr>
      <w:bookmarkStart w:id="18" w:name="_Toc63854026"/>
      <w:r w:rsidRPr="00FD2027">
        <w:t xml:space="preserve">Структура учебной дисциплины для обучающихся </w:t>
      </w:r>
      <w:r w:rsidR="003631C8" w:rsidRPr="00FD2027">
        <w:t xml:space="preserve">по видам занятий: </w:t>
      </w:r>
      <w:r w:rsidR="003631C8" w:rsidRPr="00AE3FB0">
        <w:t>(очная форма обучения)</w:t>
      </w:r>
      <w:bookmarkEnd w:id="18"/>
    </w:p>
    <w:p w14:paraId="0812E503" w14:textId="357B8EAA" w:rsidR="006113AA" w:rsidRPr="006113AA" w:rsidRDefault="006113AA" w:rsidP="00596F81">
      <w:pPr>
        <w:pStyle w:val="af0"/>
        <w:numPr>
          <w:ilvl w:val="3"/>
          <w:numId w:val="8"/>
        </w:numPr>
        <w:jc w:val="both"/>
        <w:rPr>
          <w:i/>
        </w:rPr>
      </w:pPr>
    </w:p>
    <w:tbl>
      <w:tblPr>
        <w:tblStyle w:val="a8"/>
        <w:tblW w:w="9747" w:type="dxa"/>
        <w:tblLayout w:type="fixed"/>
        <w:tblLook w:val="04A0" w:firstRow="1" w:lastRow="0" w:firstColumn="1" w:lastColumn="0" w:noHBand="0" w:noVBand="1"/>
      </w:tblPr>
      <w:tblGrid>
        <w:gridCol w:w="1951"/>
        <w:gridCol w:w="1162"/>
        <w:gridCol w:w="850"/>
        <w:gridCol w:w="737"/>
        <w:gridCol w:w="737"/>
        <w:gridCol w:w="737"/>
        <w:gridCol w:w="737"/>
        <w:gridCol w:w="737"/>
        <w:gridCol w:w="682"/>
        <w:gridCol w:w="709"/>
        <w:gridCol w:w="708"/>
      </w:tblGrid>
      <w:tr w:rsidR="006113AA" w14:paraId="760AB983" w14:textId="77777777" w:rsidTr="00B6294E">
        <w:trPr>
          <w:cantSplit/>
          <w:trHeight w:val="283"/>
        </w:trPr>
        <w:tc>
          <w:tcPr>
            <w:tcW w:w="9747" w:type="dxa"/>
            <w:gridSpan w:val="11"/>
            <w:shd w:val="clear" w:color="auto" w:fill="DBE5F1" w:themeFill="accent1" w:themeFillTint="33"/>
            <w:vAlign w:val="center"/>
          </w:tcPr>
          <w:p w14:paraId="4B4D783E" w14:textId="77777777" w:rsidR="006113AA" w:rsidRPr="00F71998" w:rsidRDefault="006113AA" w:rsidP="00B6294E">
            <w:pPr>
              <w:spacing w:line="276" w:lineRule="auto"/>
              <w:jc w:val="center"/>
              <w:rPr>
                <w:b/>
                <w:sz w:val="20"/>
                <w:szCs w:val="20"/>
              </w:rPr>
            </w:pPr>
            <w:r w:rsidRPr="00F71998">
              <w:rPr>
                <w:b/>
                <w:bCs/>
                <w:sz w:val="20"/>
                <w:szCs w:val="20"/>
              </w:rPr>
              <w:t>Структура и объем дисциплины</w:t>
            </w:r>
          </w:p>
        </w:tc>
      </w:tr>
      <w:tr w:rsidR="006113AA" w14:paraId="4EB74970" w14:textId="77777777" w:rsidTr="00B6294E">
        <w:trPr>
          <w:cantSplit/>
          <w:trHeight w:val="325"/>
        </w:trPr>
        <w:tc>
          <w:tcPr>
            <w:tcW w:w="1951" w:type="dxa"/>
            <w:vMerge w:val="restart"/>
            <w:shd w:val="clear" w:color="auto" w:fill="DBE5F1" w:themeFill="accent1" w:themeFillTint="33"/>
            <w:vAlign w:val="center"/>
          </w:tcPr>
          <w:p w14:paraId="147BD260" w14:textId="77777777" w:rsidR="006113AA" w:rsidRPr="00F71998" w:rsidRDefault="006113AA" w:rsidP="00B6294E">
            <w:pPr>
              <w:jc w:val="center"/>
              <w:rPr>
                <w:b/>
                <w:sz w:val="20"/>
                <w:szCs w:val="20"/>
              </w:rPr>
            </w:pPr>
            <w:r w:rsidRPr="00F71998">
              <w:rPr>
                <w:b/>
                <w:bCs/>
                <w:sz w:val="20"/>
                <w:szCs w:val="20"/>
              </w:rPr>
              <w:t>Объем дисциплины по семестрам</w:t>
            </w:r>
          </w:p>
        </w:tc>
        <w:tc>
          <w:tcPr>
            <w:tcW w:w="1162" w:type="dxa"/>
            <w:vMerge w:val="restart"/>
            <w:shd w:val="clear" w:color="auto" w:fill="DBE5F1" w:themeFill="accent1" w:themeFillTint="33"/>
            <w:textDirection w:val="btLr"/>
            <w:vAlign w:val="center"/>
          </w:tcPr>
          <w:p w14:paraId="6D42630C" w14:textId="77777777" w:rsidR="006113AA" w:rsidRPr="00F71998" w:rsidRDefault="006113AA" w:rsidP="00B6294E">
            <w:pPr>
              <w:ind w:left="28" w:right="113"/>
              <w:rPr>
                <w:b/>
                <w:sz w:val="20"/>
                <w:szCs w:val="20"/>
              </w:rPr>
            </w:pPr>
            <w:r w:rsidRPr="00F71998">
              <w:rPr>
                <w:b/>
                <w:sz w:val="20"/>
                <w:szCs w:val="20"/>
              </w:rPr>
              <w:t>форма промежуточной аттестации</w:t>
            </w:r>
          </w:p>
        </w:tc>
        <w:tc>
          <w:tcPr>
            <w:tcW w:w="850" w:type="dxa"/>
            <w:vMerge w:val="restart"/>
            <w:shd w:val="clear" w:color="auto" w:fill="DBE5F1" w:themeFill="accent1" w:themeFillTint="33"/>
            <w:textDirection w:val="btLr"/>
            <w:vAlign w:val="center"/>
          </w:tcPr>
          <w:p w14:paraId="26DEA9B7" w14:textId="77777777" w:rsidR="006113AA" w:rsidRPr="00F71998" w:rsidRDefault="006113AA" w:rsidP="00B6294E">
            <w:pPr>
              <w:ind w:left="28" w:right="113"/>
              <w:rPr>
                <w:b/>
                <w:sz w:val="20"/>
                <w:szCs w:val="20"/>
              </w:rPr>
            </w:pPr>
            <w:r w:rsidRPr="00F71998">
              <w:rPr>
                <w:b/>
                <w:sz w:val="20"/>
                <w:szCs w:val="20"/>
              </w:rPr>
              <w:t>всего, час</w:t>
            </w:r>
          </w:p>
        </w:tc>
        <w:tc>
          <w:tcPr>
            <w:tcW w:w="4367" w:type="dxa"/>
            <w:gridSpan w:val="6"/>
            <w:shd w:val="clear" w:color="auto" w:fill="DBE5F1" w:themeFill="accent1" w:themeFillTint="33"/>
            <w:vAlign w:val="center"/>
          </w:tcPr>
          <w:p w14:paraId="472189C0" w14:textId="77777777" w:rsidR="006113AA" w:rsidRPr="00F71998" w:rsidRDefault="006113AA" w:rsidP="00B6294E">
            <w:pPr>
              <w:ind w:left="28" w:right="113"/>
              <w:jc w:val="center"/>
              <w:rPr>
                <w:b/>
                <w:sz w:val="20"/>
                <w:szCs w:val="20"/>
              </w:rPr>
            </w:pPr>
            <w:r w:rsidRPr="00F71998">
              <w:rPr>
                <w:b/>
                <w:bCs/>
                <w:sz w:val="20"/>
                <w:szCs w:val="20"/>
              </w:rPr>
              <w:t xml:space="preserve">Аудиторная, внеаудиторная и иная контактная работа </w:t>
            </w:r>
            <w:r w:rsidRPr="00F71998">
              <w:rPr>
                <w:b/>
                <w:bCs/>
                <w:sz w:val="20"/>
                <w:szCs w:val="20"/>
                <w:lang w:val="en-US"/>
              </w:rPr>
              <w:t>c</w:t>
            </w:r>
            <w:r w:rsidRPr="00F71998">
              <w:rPr>
                <w:b/>
                <w:bCs/>
                <w:sz w:val="20"/>
                <w:szCs w:val="20"/>
              </w:rPr>
              <w:t xml:space="preserve"> преподавателем, час</w:t>
            </w:r>
          </w:p>
        </w:tc>
        <w:tc>
          <w:tcPr>
            <w:tcW w:w="709" w:type="dxa"/>
            <w:vMerge w:val="restart"/>
            <w:shd w:val="clear" w:color="auto" w:fill="DBE5F1" w:themeFill="accent1" w:themeFillTint="33"/>
            <w:textDirection w:val="btLr"/>
            <w:vAlign w:val="center"/>
          </w:tcPr>
          <w:p w14:paraId="6CAE7466" w14:textId="77777777" w:rsidR="006113AA" w:rsidRPr="00F71998" w:rsidRDefault="006113AA" w:rsidP="00B6294E">
            <w:pPr>
              <w:ind w:left="28"/>
              <w:rPr>
                <w:b/>
                <w:sz w:val="20"/>
                <w:szCs w:val="20"/>
              </w:rPr>
            </w:pPr>
            <w:r w:rsidRPr="00F71998">
              <w:rPr>
                <w:b/>
                <w:sz w:val="20"/>
                <w:szCs w:val="20"/>
              </w:rPr>
              <w:t>самостоятельная работа обучающегося</w:t>
            </w:r>
          </w:p>
        </w:tc>
        <w:tc>
          <w:tcPr>
            <w:tcW w:w="708" w:type="dxa"/>
            <w:vMerge w:val="restart"/>
            <w:shd w:val="clear" w:color="auto" w:fill="DBE5F1" w:themeFill="accent1" w:themeFillTint="33"/>
            <w:textDirection w:val="btLr"/>
            <w:vAlign w:val="center"/>
          </w:tcPr>
          <w:p w14:paraId="7BB44B3C" w14:textId="77777777" w:rsidR="006113AA" w:rsidRPr="00F71998" w:rsidRDefault="006113AA" w:rsidP="00B6294E">
            <w:pPr>
              <w:rPr>
                <w:b/>
                <w:sz w:val="20"/>
                <w:szCs w:val="20"/>
              </w:rPr>
            </w:pPr>
            <w:r w:rsidRPr="00F71998">
              <w:rPr>
                <w:b/>
                <w:sz w:val="20"/>
                <w:szCs w:val="20"/>
              </w:rPr>
              <w:t>контроль, час</w:t>
            </w:r>
          </w:p>
        </w:tc>
      </w:tr>
      <w:tr w:rsidR="006113AA" w14:paraId="54873720" w14:textId="77777777" w:rsidTr="00B6294E">
        <w:trPr>
          <w:cantSplit/>
          <w:trHeight w:val="1832"/>
        </w:trPr>
        <w:tc>
          <w:tcPr>
            <w:tcW w:w="1951" w:type="dxa"/>
            <w:vMerge/>
            <w:vAlign w:val="center"/>
          </w:tcPr>
          <w:p w14:paraId="68892547" w14:textId="77777777" w:rsidR="006113AA" w:rsidRPr="00F71998" w:rsidRDefault="006113AA" w:rsidP="00B6294E">
            <w:pPr>
              <w:jc w:val="center"/>
              <w:rPr>
                <w:sz w:val="20"/>
                <w:szCs w:val="20"/>
              </w:rPr>
            </w:pPr>
          </w:p>
        </w:tc>
        <w:tc>
          <w:tcPr>
            <w:tcW w:w="1162" w:type="dxa"/>
            <w:vMerge/>
            <w:textDirection w:val="btLr"/>
            <w:vAlign w:val="center"/>
          </w:tcPr>
          <w:p w14:paraId="7067FB98" w14:textId="77777777" w:rsidR="006113AA" w:rsidRPr="00F71998" w:rsidRDefault="006113AA" w:rsidP="00B6294E">
            <w:pPr>
              <w:ind w:left="28"/>
              <w:rPr>
                <w:sz w:val="20"/>
                <w:szCs w:val="20"/>
              </w:rPr>
            </w:pPr>
          </w:p>
        </w:tc>
        <w:tc>
          <w:tcPr>
            <w:tcW w:w="850" w:type="dxa"/>
            <w:vMerge/>
            <w:textDirection w:val="btLr"/>
            <w:vAlign w:val="center"/>
          </w:tcPr>
          <w:p w14:paraId="602BD826" w14:textId="77777777" w:rsidR="006113AA" w:rsidRPr="00F71998" w:rsidRDefault="006113AA" w:rsidP="00B6294E">
            <w:pPr>
              <w:ind w:left="28"/>
              <w:rPr>
                <w:sz w:val="20"/>
                <w:szCs w:val="20"/>
              </w:rPr>
            </w:pPr>
          </w:p>
        </w:tc>
        <w:tc>
          <w:tcPr>
            <w:tcW w:w="737" w:type="dxa"/>
            <w:shd w:val="clear" w:color="auto" w:fill="DBE5F1" w:themeFill="accent1" w:themeFillTint="33"/>
            <w:textDirection w:val="btLr"/>
            <w:vAlign w:val="center"/>
          </w:tcPr>
          <w:p w14:paraId="0D10133B" w14:textId="77777777" w:rsidR="006113AA" w:rsidRPr="00F71998" w:rsidRDefault="006113AA" w:rsidP="00B6294E">
            <w:pPr>
              <w:ind w:left="28"/>
              <w:rPr>
                <w:b/>
                <w:sz w:val="20"/>
                <w:szCs w:val="20"/>
              </w:rPr>
            </w:pPr>
            <w:r w:rsidRPr="00F71998">
              <w:rPr>
                <w:b/>
                <w:sz w:val="20"/>
                <w:szCs w:val="20"/>
              </w:rPr>
              <w:t>лекции, час</w:t>
            </w:r>
          </w:p>
        </w:tc>
        <w:tc>
          <w:tcPr>
            <w:tcW w:w="737" w:type="dxa"/>
            <w:shd w:val="clear" w:color="auto" w:fill="DBE5F1" w:themeFill="accent1" w:themeFillTint="33"/>
            <w:textDirection w:val="btLr"/>
            <w:vAlign w:val="center"/>
          </w:tcPr>
          <w:p w14:paraId="3CBE87B7" w14:textId="77777777" w:rsidR="006113AA" w:rsidRPr="00F71998" w:rsidRDefault="006113AA" w:rsidP="00B6294E">
            <w:pPr>
              <w:ind w:left="28"/>
              <w:rPr>
                <w:b/>
                <w:sz w:val="20"/>
                <w:szCs w:val="20"/>
              </w:rPr>
            </w:pPr>
            <w:r w:rsidRPr="00F71998">
              <w:rPr>
                <w:b/>
                <w:sz w:val="20"/>
                <w:szCs w:val="20"/>
              </w:rPr>
              <w:t>практические занятия, час</w:t>
            </w:r>
          </w:p>
        </w:tc>
        <w:tc>
          <w:tcPr>
            <w:tcW w:w="737" w:type="dxa"/>
            <w:shd w:val="clear" w:color="auto" w:fill="DBE5F1" w:themeFill="accent1" w:themeFillTint="33"/>
            <w:textDirection w:val="btLr"/>
            <w:vAlign w:val="center"/>
          </w:tcPr>
          <w:p w14:paraId="746943AE" w14:textId="77777777" w:rsidR="006113AA" w:rsidRPr="00F71998" w:rsidRDefault="006113AA" w:rsidP="00B6294E">
            <w:pPr>
              <w:ind w:left="28"/>
              <w:rPr>
                <w:b/>
                <w:sz w:val="20"/>
                <w:szCs w:val="20"/>
              </w:rPr>
            </w:pPr>
            <w:r w:rsidRPr="00F71998">
              <w:rPr>
                <w:b/>
                <w:sz w:val="20"/>
                <w:szCs w:val="20"/>
              </w:rPr>
              <w:t>лабораторные занятия, час</w:t>
            </w:r>
          </w:p>
        </w:tc>
        <w:tc>
          <w:tcPr>
            <w:tcW w:w="737" w:type="dxa"/>
            <w:shd w:val="clear" w:color="auto" w:fill="DBE5F1" w:themeFill="accent1" w:themeFillTint="33"/>
            <w:textDirection w:val="btLr"/>
            <w:vAlign w:val="center"/>
          </w:tcPr>
          <w:p w14:paraId="05566001" w14:textId="77777777" w:rsidR="006113AA" w:rsidRPr="00F71998" w:rsidRDefault="006113AA" w:rsidP="00B6294E">
            <w:pPr>
              <w:ind w:left="28"/>
              <w:rPr>
                <w:b/>
                <w:sz w:val="20"/>
                <w:szCs w:val="20"/>
              </w:rPr>
            </w:pPr>
            <w:r w:rsidRPr="00F71998">
              <w:rPr>
                <w:b/>
                <w:sz w:val="20"/>
                <w:szCs w:val="20"/>
              </w:rPr>
              <w:t>практическая подготовка, час</w:t>
            </w:r>
          </w:p>
        </w:tc>
        <w:tc>
          <w:tcPr>
            <w:tcW w:w="737" w:type="dxa"/>
            <w:shd w:val="clear" w:color="auto" w:fill="DBE5F1" w:themeFill="accent1" w:themeFillTint="33"/>
            <w:textDirection w:val="btLr"/>
          </w:tcPr>
          <w:p w14:paraId="5DADA828" w14:textId="77777777" w:rsidR="006113AA" w:rsidRPr="00F71998" w:rsidRDefault="006113AA" w:rsidP="00B6294E">
            <w:pPr>
              <w:ind w:left="28"/>
              <w:rPr>
                <w:b/>
                <w:sz w:val="20"/>
                <w:szCs w:val="20"/>
              </w:rPr>
            </w:pPr>
            <w:r w:rsidRPr="00F71998">
              <w:rPr>
                <w:b/>
                <w:sz w:val="20"/>
                <w:szCs w:val="20"/>
              </w:rPr>
              <w:t>курсовая работа/</w:t>
            </w:r>
          </w:p>
          <w:p w14:paraId="6A18DD4C" w14:textId="77777777" w:rsidR="006113AA" w:rsidRPr="00F71998" w:rsidRDefault="006113AA" w:rsidP="00B6294E">
            <w:pPr>
              <w:ind w:left="28"/>
              <w:rPr>
                <w:b/>
                <w:sz w:val="20"/>
                <w:szCs w:val="20"/>
              </w:rPr>
            </w:pPr>
            <w:r w:rsidRPr="00F71998">
              <w:rPr>
                <w:b/>
                <w:sz w:val="20"/>
                <w:szCs w:val="20"/>
              </w:rPr>
              <w:t>курсовой проект</w:t>
            </w:r>
          </w:p>
        </w:tc>
        <w:tc>
          <w:tcPr>
            <w:tcW w:w="682" w:type="dxa"/>
            <w:shd w:val="clear" w:color="auto" w:fill="DBE5F1" w:themeFill="accent1" w:themeFillTint="33"/>
            <w:textDirection w:val="btLr"/>
            <w:vAlign w:val="center"/>
          </w:tcPr>
          <w:p w14:paraId="56EE937C" w14:textId="77777777" w:rsidR="006113AA" w:rsidRPr="00F71998" w:rsidRDefault="006113AA" w:rsidP="00B6294E">
            <w:pPr>
              <w:ind w:left="28"/>
              <w:rPr>
                <w:b/>
                <w:sz w:val="20"/>
                <w:szCs w:val="20"/>
              </w:rPr>
            </w:pPr>
            <w:r w:rsidRPr="00F71998">
              <w:rPr>
                <w:b/>
                <w:sz w:val="20"/>
                <w:szCs w:val="20"/>
              </w:rPr>
              <w:t>консультации, час</w:t>
            </w:r>
          </w:p>
        </w:tc>
        <w:tc>
          <w:tcPr>
            <w:tcW w:w="709" w:type="dxa"/>
            <w:vMerge/>
            <w:textDirection w:val="btLr"/>
            <w:vAlign w:val="center"/>
          </w:tcPr>
          <w:p w14:paraId="199CE4F3" w14:textId="77777777" w:rsidR="006113AA" w:rsidRDefault="006113AA" w:rsidP="00B6294E">
            <w:pPr>
              <w:ind w:left="28"/>
            </w:pPr>
          </w:p>
        </w:tc>
        <w:tc>
          <w:tcPr>
            <w:tcW w:w="708" w:type="dxa"/>
            <w:vMerge/>
            <w:textDirection w:val="btLr"/>
            <w:vAlign w:val="center"/>
          </w:tcPr>
          <w:p w14:paraId="3307FD25" w14:textId="77777777" w:rsidR="006113AA" w:rsidRDefault="006113AA" w:rsidP="00B6294E"/>
        </w:tc>
      </w:tr>
      <w:tr w:rsidR="006113AA" w14:paraId="69CF9F30" w14:textId="77777777" w:rsidTr="00B6294E">
        <w:trPr>
          <w:cantSplit/>
          <w:trHeight w:val="340"/>
        </w:trPr>
        <w:tc>
          <w:tcPr>
            <w:tcW w:w="1951" w:type="dxa"/>
          </w:tcPr>
          <w:p w14:paraId="7B517517" w14:textId="240DFA6D" w:rsidR="006113AA" w:rsidRPr="00BB0EAC" w:rsidRDefault="00023502" w:rsidP="00B6294E">
            <w:r w:rsidRPr="00BB0EAC">
              <w:t xml:space="preserve">7 </w:t>
            </w:r>
            <w:r w:rsidR="006113AA" w:rsidRPr="00BB0EAC">
              <w:t>семестр</w:t>
            </w:r>
          </w:p>
        </w:tc>
        <w:tc>
          <w:tcPr>
            <w:tcW w:w="1162" w:type="dxa"/>
          </w:tcPr>
          <w:p w14:paraId="7F05FF05" w14:textId="4C6568C5" w:rsidR="006113AA" w:rsidRPr="00BB0EAC" w:rsidRDefault="00023502" w:rsidP="00B6294E">
            <w:pPr>
              <w:ind w:left="28"/>
              <w:jc w:val="center"/>
            </w:pPr>
            <w:r w:rsidRPr="00BB0EAC">
              <w:t>зачет</w:t>
            </w:r>
          </w:p>
        </w:tc>
        <w:tc>
          <w:tcPr>
            <w:tcW w:w="850" w:type="dxa"/>
          </w:tcPr>
          <w:p w14:paraId="241552D6" w14:textId="7D77AEFE" w:rsidR="006113AA" w:rsidRPr="00BB0EAC" w:rsidRDefault="00023502" w:rsidP="00B6294E">
            <w:pPr>
              <w:ind w:left="28"/>
              <w:jc w:val="center"/>
            </w:pPr>
            <w:r w:rsidRPr="00BB0EAC">
              <w:t>108</w:t>
            </w:r>
          </w:p>
        </w:tc>
        <w:tc>
          <w:tcPr>
            <w:tcW w:w="737" w:type="dxa"/>
            <w:shd w:val="clear" w:color="auto" w:fill="auto"/>
          </w:tcPr>
          <w:p w14:paraId="6117A47F" w14:textId="425075BE" w:rsidR="006113AA" w:rsidRPr="00BB0EAC" w:rsidRDefault="00023502" w:rsidP="00B6294E">
            <w:pPr>
              <w:ind w:left="28"/>
              <w:jc w:val="center"/>
            </w:pPr>
            <w:r w:rsidRPr="00BB0EAC">
              <w:t>17</w:t>
            </w:r>
          </w:p>
        </w:tc>
        <w:tc>
          <w:tcPr>
            <w:tcW w:w="737" w:type="dxa"/>
            <w:shd w:val="clear" w:color="auto" w:fill="auto"/>
          </w:tcPr>
          <w:p w14:paraId="630E8449" w14:textId="48A29C01" w:rsidR="006113AA" w:rsidRPr="00BB0EAC" w:rsidRDefault="00023502" w:rsidP="00B6294E">
            <w:pPr>
              <w:ind w:left="28"/>
              <w:jc w:val="center"/>
            </w:pPr>
            <w:r w:rsidRPr="00BB0EAC">
              <w:t>34</w:t>
            </w:r>
          </w:p>
        </w:tc>
        <w:tc>
          <w:tcPr>
            <w:tcW w:w="737" w:type="dxa"/>
            <w:shd w:val="clear" w:color="auto" w:fill="auto"/>
          </w:tcPr>
          <w:p w14:paraId="3EF5D0CB" w14:textId="542358E4" w:rsidR="006113AA" w:rsidRPr="00BB0EAC" w:rsidRDefault="00023502" w:rsidP="00B6294E">
            <w:pPr>
              <w:ind w:left="28"/>
              <w:jc w:val="center"/>
            </w:pPr>
            <w:r w:rsidRPr="00BB0EAC">
              <w:t>-</w:t>
            </w:r>
          </w:p>
        </w:tc>
        <w:tc>
          <w:tcPr>
            <w:tcW w:w="737" w:type="dxa"/>
            <w:shd w:val="clear" w:color="auto" w:fill="auto"/>
          </w:tcPr>
          <w:p w14:paraId="7757C147" w14:textId="77777777" w:rsidR="006113AA" w:rsidRPr="00BB0EAC" w:rsidRDefault="006113AA" w:rsidP="00B6294E">
            <w:pPr>
              <w:ind w:left="28"/>
              <w:jc w:val="center"/>
            </w:pPr>
          </w:p>
        </w:tc>
        <w:tc>
          <w:tcPr>
            <w:tcW w:w="737" w:type="dxa"/>
            <w:shd w:val="clear" w:color="auto" w:fill="auto"/>
          </w:tcPr>
          <w:p w14:paraId="7C9EB035" w14:textId="4645D563" w:rsidR="006113AA" w:rsidRPr="00BB0EAC" w:rsidRDefault="00023502" w:rsidP="00B6294E">
            <w:pPr>
              <w:ind w:left="28"/>
              <w:jc w:val="center"/>
            </w:pPr>
            <w:r w:rsidRPr="00BB0EAC">
              <w:t>-</w:t>
            </w:r>
          </w:p>
        </w:tc>
        <w:tc>
          <w:tcPr>
            <w:tcW w:w="682" w:type="dxa"/>
            <w:shd w:val="clear" w:color="auto" w:fill="auto"/>
          </w:tcPr>
          <w:p w14:paraId="6EDAE55A" w14:textId="77777777" w:rsidR="006113AA" w:rsidRPr="00BB0EAC" w:rsidRDefault="006113AA" w:rsidP="00B6294E">
            <w:pPr>
              <w:ind w:left="28"/>
              <w:jc w:val="center"/>
            </w:pPr>
          </w:p>
        </w:tc>
        <w:tc>
          <w:tcPr>
            <w:tcW w:w="709" w:type="dxa"/>
          </w:tcPr>
          <w:p w14:paraId="5E9D9086" w14:textId="52C815EF" w:rsidR="006113AA" w:rsidRPr="00BB0EAC" w:rsidRDefault="009244B8" w:rsidP="00B6294E">
            <w:pPr>
              <w:ind w:left="28"/>
              <w:jc w:val="center"/>
            </w:pPr>
            <w:r w:rsidRPr="00BB0EAC">
              <w:t>57</w:t>
            </w:r>
          </w:p>
        </w:tc>
        <w:tc>
          <w:tcPr>
            <w:tcW w:w="708" w:type="dxa"/>
          </w:tcPr>
          <w:p w14:paraId="5DBE54FF" w14:textId="77777777" w:rsidR="006113AA" w:rsidRDefault="006113AA" w:rsidP="00B6294E">
            <w:pPr>
              <w:jc w:val="center"/>
            </w:pPr>
          </w:p>
        </w:tc>
      </w:tr>
      <w:tr w:rsidR="006113AA" w14:paraId="07A7B8C1" w14:textId="77777777" w:rsidTr="00B6294E">
        <w:trPr>
          <w:cantSplit/>
          <w:trHeight w:val="340"/>
        </w:trPr>
        <w:tc>
          <w:tcPr>
            <w:tcW w:w="1951" w:type="dxa"/>
          </w:tcPr>
          <w:p w14:paraId="5D1AEB7F" w14:textId="77777777" w:rsidR="006113AA" w:rsidRPr="009244B8" w:rsidRDefault="006113AA" w:rsidP="00B6294E">
            <w:pPr>
              <w:jc w:val="right"/>
              <w:rPr>
                <w:b/>
                <w:bCs/>
              </w:rPr>
            </w:pPr>
            <w:r w:rsidRPr="009244B8">
              <w:rPr>
                <w:b/>
                <w:bCs/>
              </w:rPr>
              <w:t>Всего:</w:t>
            </w:r>
          </w:p>
        </w:tc>
        <w:tc>
          <w:tcPr>
            <w:tcW w:w="1162" w:type="dxa"/>
          </w:tcPr>
          <w:p w14:paraId="6CC95906" w14:textId="46DDD215" w:rsidR="006113AA" w:rsidRPr="009244B8" w:rsidRDefault="00023502" w:rsidP="00B6294E">
            <w:pPr>
              <w:ind w:left="28"/>
              <w:jc w:val="center"/>
              <w:rPr>
                <w:b/>
                <w:bCs/>
              </w:rPr>
            </w:pPr>
            <w:r w:rsidRPr="009244B8">
              <w:rPr>
                <w:b/>
                <w:bCs/>
              </w:rPr>
              <w:t>зачет</w:t>
            </w:r>
          </w:p>
        </w:tc>
        <w:tc>
          <w:tcPr>
            <w:tcW w:w="850" w:type="dxa"/>
          </w:tcPr>
          <w:p w14:paraId="03693EFC" w14:textId="6681D78C" w:rsidR="006113AA" w:rsidRPr="009244B8" w:rsidRDefault="00023502" w:rsidP="00B6294E">
            <w:pPr>
              <w:ind w:left="28"/>
              <w:jc w:val="center"/>
              <w:rPr>
                <w:b/>
                <w:bCs/>
              </w:rPr>
            </w:pPr>
            <w:r w:rsidRPr="009244B8">
              <w:rPr>
                <w:b/>
                <w:bCs/>
              </w:rPr>
              <w:t>108</w:t>
            </w:r>
          </w:p>
        </w:tc>
        <w:tc>
          <w:tcPr>
            <w:tcW w:w="737" w:type="dxa"/>
            <w:shd w:val="clear" w:color="auto" w:fill="auto"/>
          </w:tcPr>
          <w:p w14:paraId="77A1EA23" w14:textId="5F148981" w:rsidR="006113AA" w:rsidRPr="009244B8" w:rsidRDefault="00023502" w:rsidP="00B6294E">
            <w:pPr>
              <w:ind w:left="28"/>
              <w:jc w:val="center"/>
              <w:rPr>
                <w:b/>
                <w:bCs/>
              </w:rPr>
            </w:pPr>
            <w:r w:rsidRPr="009244B8">
              <w:rPr>
                <w:b/>
                <w:bCs/>
              </w:rPr>
              <w:t>17</w:t>
            </w:r>
          </w:p>
        </w:tc>
        <w:tc>
          <w:tcPr>
            <w:tcW w:w="737" w:type="dxa"/>
            <w:shd w:val="clear" w:color="auto" w:fill="auto"/>
          </w:tcPr>
          <w:p w14:paraId="19A04172" w14:textId="562492DF" w:rsidR="006113AA" w:rsidRPr="009244B8" w:rsidRDefault="00023502" w:rsidP="00B6294E">
            <w:pPr>
              <w:ind w:left="28"/>
              <w:jc w:val="center"/>
              <w:rPr>
                <w:b/>
                <w:bCs/>
              </w:rPr>
            </w:pPr>
            <w:r w:rsidRPr="009244B8">
              <w:rPr>
                <w:b/>
                <w:bCs/>
              </w:rPr>
              <w:t>34</w:t>
            </w:r>
          </w:p>
        </w:tc>
        <w:tc>
          <w:tcPr>
            <w:tcW w:w="737" w:type="dxa"/>
            <w:shd w:val="clear" w:color="auto" w:fill="auto"/>
          </w:tcPr>
          <w:p w14:paraId="33FB684A" w14:textId="6B160189" w:rsidR="006113AA" w:rsidRPr="009244B8" w:rsidRDefault="00023502" w:rsidP="00B6294E">
            <w:pPr>
              <w:ind w:left="28"/>
              <w:jc w:val="center"/>
              <w:rPr>
                <w:b/>
                <w:bCs/>
              </w:rPr>
            </w:pPr>
            <w:r w:rsidRPr="009244B8">
              <w:rPr>
                <w:b/>
                <w:bCs/>
              </w:rPr>
              <w:t>-</w:t>
            </w:r>
          </w:p>
        </w:tc>
        <w:tc>
          <w:tcPr>
            <w:tcW w:w="737" w:type="dxa"/>
            <w:shd w:val="clear" w:color="auto" w:fill="auto"/>
          </w:tcPr>
          <w:p w14:paraId="4EDCA95C" w14:textId="77777777" w:rsidR="006113AA" w:rsidRPr="009244B8" w:rsidRDefault="006113AA" w:rsidP="00B6294E">
            <w:pPr>
              <w:ind w:left="28"/>
              <w:jc w:val="center"/>
              <w:rPr>
                <w:b/>
                <w:bCs/>
              </w:rPr>
            </w:pPr>
          </w:p>
        </w:tc>
        <w:tc>
          <w:tcPr>
            <w:tcW w:w="737" w:type="dxa"/>
            <w:shd w:val="clear" w:color="auto" w:fill="auto"/>
          </w:tcPr>
          <w:p w14:paraId="025A1D65" w14:textId="0018111C" w:rsidR="006113AA" w:rsidRPr="009244B8" w:rsidRDefault="00023502" w:rsidP="00B6294E">
            <w:pPr>
              <w:ind w:left="28"/>
              <w:jc w:val="center"/>
              <w:rPr>
                <w:b/>
                <w:bCs/>
              </w:rPr>
            </w:pPr>
            <w:r w:rsidRPr="009244B8">
              <w:rPr>
                <w:b/>
                <w:bCs/>
              </w:rPr>
              <w:t>-</w:t>
            </w:r>
          </w:p>
        </w:tc>
        <w:tc>
          <w:tcPr>
            <w:tcW w:w="682" w:type="dxa"/>
            <w:shd w:val="clear" w:color="auto" w:fill="auto"/>
          </w:tcPr>
          <w:p w14:paraId="56265F8A" w14:textId="77777777" w:rsidR="006113AA" w:rsidRPr="009244B8" w:rsidRDefault="006113AA" w:rsidP="00B6294E">
            <w:pPr>
              <w:ind w:left="28"/>
              <w:jc w:val="center"/>
              <w:rPr>
                <w:b/>
                <w:bCs/>
              </w:rPr>
            </w:pPr>
          </w:p>
        </w:tc>
        <w:tc>
          <w:tcPr>
            <w:tcW w:w="709" w:type="dxa"/>
          </w:tcPr>
          <w:p w14:paraId="192C25A7" w14:textId="40B7B683" w:rsidR="006113AA" w:rsidRPr="009244B8" w:rsidRDefault="009244B8" w:rsidP="00B6294E">
            <w:pPr>
              <w:ind w:left="28"/>
              <w:jc w:val="center"/>
              <w:rPr>
                <w:b/>
                <w:bCs/>
              </w:rPr>
            </w:pPr>
            <w:r w:rsidRPr="009244B8">
              <w:rPr>
                <w:b/>
                <w:bCs/>
              </w:rPr>
              <w:t>57</w:t>
            </w:r>
          </w:p>
        </w:tc>
        <w:tc>
          <w:tcPr>
            <w:tcW w:w="708" w:type="dxa"/>
          </w:tcPr>
          <w:p w14:paraId="4DAD2D17" w14:textId="77777777" w:rsidR="006113AA" w:rsidRPr="009244B8" w:rsidRDefault="006113AA" w:rsidP="00B6294E">
            <w:pPr>
              <w:jc w:val="center"/>
              <w:rPr>
                <w:b/>
                <w:bCs/>
              </w:rPr>
            </w:pPr>
          </w:p>
        </w:tc>
      </w:tr>
    </w:tbl>
    <w:p w14:paraId="2A0D2D2E" w14:textId="685ABC72" w:rsidR="00BB0EAC" w:rsidRPr="00BB0EAC" w:rsidRDefault="00BB0EAC" w:rsidP="00BB0EAC">
      <w:pPr>
        <w:pStyle w:val="2"/>
      </w:pPr>
      <w:r w:rsidRPr="00BB0EAC">
        <w:t>Структура учебной дисциплины для обучающихся по видам занятий (очно-заочная форма обучения) – отсутствует</w:t>
      </w:r>
    </w:p>
    <w:p w14:paraId="568AF7B4" w14:textId="77777777" w:rsidR="00BB0EAC" w:rsidRPr="00BB0EAC" w:rsidRDefault="00BB0EAC" w:rsidP="00BB0EAC"/>
    <w:p w14:paraId="39BA580D" w14:textId="4FBCD61E" w:rsidR="00BB0EAC" w:rsidRPr="00BB0EAC" w:rsidRDefault="00BB0EAC" w:rsidP="00BB0EAC">
      <w:pPr>
        <w:keepNext/>
        <w:numPr>
          <w:ilvl w:val="1"/>
          <w:numId w:val="4"/>
        </w:numPr>
        <w:spacing w:before="120" w:after="120"/>
        <w:ind w:left="709"/>
        <w:outlineLvl w:val="1"/>
        <w:rPr>
          <w:rFonts w:eastAsia="Times New Roman" w:cs="Arial"/>
          <w:bCs/>
          <w:iCs/>
          <w:sz w:val="26"/>
          <w:szCs w:val="28"/>
        </w:rPr>
      </w:pPr>
      <w:r w:rsidRPr="00BB0EAC">
        <w:rPr>
          <w:rFonts w:eastAsia="Times New Roman" w:cs="Arial"/>
          <w:bCs/>
          <w:iCs/>
          <w:sz w:val="26"/>
          <w:szCs w:val="28"/>
        </w:rPr>
        <w:t xml:space="preserve">Структура учебной дисциплины для обучающихся по видам занятий (заочная форма обучения)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ED1023" w:rsidRPr="0081597B" w14:paraId="6B5BF9E5" w14:textId="77777777" w:rsidTr="00ED1023">
        <w:trPr>
          <w:cantSplit/>
          <w:trHeight w:val="227"/>
        </w:trPr>
        <w:tc>
          <w:tcPr>
            <w:tcW w:w="9747" w:type="dxa"/>
            <w:gridSpan w:val="10"/>
            <w:shd w:val="clear" w:color="auto" w:fill="DBE5F1" w:themeFill="accent1" w:themeFillTint="33"/>
            <w:vAlign w:val="center"/>
          </w:tcPr>
          <w:p w14:paraId="46D819A0" w14:textId="5F6D54AB" w:rsidR="00ED1023" w:rsidRPr="0081597B" w:rsidRDefault="00BB0EAC" w:rsidP="00ED1023">
            <w:pPr>
              <w:jc w:val="center"/>
              <w:rPr>
                <w:b/>
                <w:sz w:val="20"/>
                <w:szCs w:val="20"/>
              </w:rPr>
            </w:pPr>
            <w:r w:rsidRPr="00BB0EAC">
              <w:rPr>
                <w:rFonts w:eastAsia="Times New Roman" w:cs="Arial"/>
                <w:bCs/>
                <w:iCs/>
                <w:sz w:val="26"/>
                <w:szCs w:val="28"/>
              </w:rPr>
              <w:tab/>
            </w:r>
            <w:r w:rsidR="00ED1023" w:rsidRPr="00B02E88">
              <w:rPr>
                <w:b/>
                <w:bCs/>
                <w:sz w:val="20"/>
                <w:szCs w:val="20"/>
              </w:rPr>
              <w:t>Структура и объем дисциплины</w:t>
            </w:r>
          </w:p>
        </w:tc>
      </w:tr>
      <w:tr w:rsidR="00ED1023" w:rsidRPr="0081597B" w14:paraId="3646EF0E" w14:textId="77777777" w:rsidTr="00ED1023">
        <w:trPr>
          <w:cantSplit/>
          <w:trHeight w:val="283"/>
        </w:trPr>
        <w:tc>
          <w:tcPr>
            <w:tcW w:w="1943" w:type="dxa"/>
            <w:vMerge w:val="restart"/>
            <w:tcBorders>
              <w:bottom w:val="single" w:sz="4" w:space="0" w:color="auto"/>
            </w:tcBorders>
            <w:shd w:val="clear" w:color="auto" w:fill="DBE5F1" w:themeFill="accent1" w:themeFillTint="33"/>
            <w:vAlign w:val="center"/>
          </w:tcPr>
          <w:p w14:paraId="428EC02D" w14:textId="77777777" w:rsidR="00ED1023" w:rsidRPr="0081597B" w:rsidRDefault="00ED1023" w:rsidP="00ED1023">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96F4D18" w14:textId="77777777" w:rsidR="00ED1023" w:rsidRPr="0081597B" w:rsidRDefault="00ED1023" w:rsidP="00ED1023">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3DED8E40" w14:textId="77777777" w:rsidR="00ED1023" w:rsidRPr="0081597B" w:rsidRDefault="00ED1023" w:rsidP="00ED1023">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D7702E4" w14:textId="77777777" w:rsidR="00ED1023" w:rsidRPr="0081597B" w:rsidRDefault="00ED1023" w:rsidP="00ED1023">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39B6D645" w14:textId="77777777" w:rsidR="00ED1023" w:rsidRPr="0081597B" w:rsidRDefault="00ED1023" w:rsidP="00ED1023">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ED1023" w:rsidRPr="00B02E88" w14:paraId="09B28F5E" w14:textId="77777777" w:rsidTr="00ED1023">
        <w:trPr>
          <w:cantSplit/>
          <w:trHeight w:val="1757"/>
        </w:trPr>
        <w:tc>
          <w:tcPr>
            <w:tcW w:w="1943" w:type="dxa"/>
            <w:vMerge/>
            <w:shd w:val="clear" w:color="auto" w:fill="DBE5F1" w:themeFill="accent1" w:themeFillTint="33"/>
            <w:vAlign w:val="center"/>
          </w:tcPr>
          <w:p w14:paraId="5A4DCBB1" w14:textId="77777777" w:rsidR="00ED1023" w:rsidRPr="00B02E88" w:rsidRDefault="00ED1023" w:rsidP="00ED1023">
            <w:pPr>
              <w:jc w:val="center"/>
              <w:rPr>
                <w:b/>
                <w:sz w:val="20"/>
                <w:szCs w:val="20"/>
              </w:rPr>
            </w:pPr>
          </w:p>
        </w:tc>
        <w:tc>
          <w:tcPr>
            <w:tcW w:w="1130" w:type="dxa"/>
            <w:vMerge/>
            <w:shd w:val="clear" w:color="auto" w:fill="DBE5F1" w:themeFill="accent1" w:themeFillTint="33"/>
            <w:textDirection w:val="btLr"/>
            <w:vAlign w:val="center"/>
          </w:tcPr>
          <w:p w14:paraId="758C3CCF" w14:textId="77777777" w:rsidR="00ED1023" w:rsidRPr="00B02E88" w:rsidRDefault="00ED1023" w:rsidP="00ED1023">
            <w:pPr>
              <w:ind w:left="28" w:right="113"/>
              <w:rPr>
                <w:b/>
                <w:sz w:val="20"/>
                <w:szCs w:val="20"/>
              </w:rPr>
            </w:pPr>
          </w:p>
        </w:tc>
        <w:tc>
          <w:tcPr>
            <w:tcW w:w="833" w:type="dxa"/>
            <w:vMerge/>
            <w:shd w:val="clear" w:color="auto" w:fill="DBE5F1" w:themeFill="accent1" w:themeFillTint="33"/>
            <w:textDirection w:val="btLr"/>
            <w:vAlign w:val="center"/>
          </w:tcPr>
          <w:p w14:paraId="2005C68A" w14:textId="77777777" w:rsidR="00ED1023" w:rsidRPr="00B02E88" w:rsidRDefault="00ED1023" w:rsidP="00ED1023">
            <w:pPr>
              <w:ind w:left="28" w:right="113"/>
              <w:rPr>
                <w:b/>
                <w:sz w:val="20"/>
                <w:szCs w:val="20"/>
              </w:rPr>
            </w:pPr>
          </w:p>
        </w:tc>
        <w:tc>
          <w:tcPr>
            <w:tcW w:w="834" w:type="dxa"/>
            <w:shd w:val="clear" w:color="auto" w:fill="DBE5F1" w:themeFill="accent1" w:themeFillTint="33"/>
            <w:textDirection w:val="btLr"/>
            <w:vAlign w:val="center"/>
          </w:tcPr>
          <w:p w14:paraId="189E60FF" w14:textId="77777777" w:rsidR="00ED1023" w:rsidRPr="0081597B" w:rsidRDefault="00ED1023" w:rsidP="00ED1023">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EFBC758" w14:textId="77777777" w:rsidR="00ED1023" w:rsidRPr="0081597B" w:rsidRDefault="00ED1023" w:rsidP="00ED1023">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6C1B30FD" w14:textId="77777777" w:rsidR="00ED1023" w:rsidRPr="0081597B" w:rsidRDefault="00ED1023" w:rsidP="00ED1023">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6A3358B0" w14:textId="77777777" w:rsidR="00ED1023" w:rsidRPr="00B02E88" w:rsidRDefault="00ED1023" w:rsidP="00ED1023">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EDE3EAA" w14:textId="77777777" w:rsidR="00ED1023" w:rsidRPr="00B02E88" w:rsidRDefault="00ED1023" w:rsidP="00ED1023">
            <w:pPr>
              <w:ind w:left="28"/>
              <w:rPr>
                <w:b/>
                <w:sz w:val="20"/>
                <w:szCs w:val="20"/>
              </w:rPr>
            </w:pPr>
            <w:r>
              <w:rPr>
                <w:b/>
                <w:i/>
                <w:sz w:val="20"/>
                <w:szCs w:val="20"/>
              </w:rPr>
              <w:t>к</w:t>
            </w:r>
            <w:r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14:paraId="3F16DAB9" w14:textId="77777777" w:rsidR="00ED1023" w:rsidRPr="0081597B" w:rsidRDefault="00ED1023" w:rsidP="00ED1023">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AD1B250" w14:textId="77777777" w:rsidR="00ED1023" w:rsidRPr="00B02E88" w:rsidRDefault="00ED1023" w:rsidP="00ED1023">
            <w:pPr>
              <w:rPr>
                <w:b/>
                <w:sz w:val="20"/>
                <w:szCs w:val="20"/>
              </w:rPr>
            </w:pPr>
            <w:r w:rsidRPr="0081597B">
              <w:rPr>
                <w:b/>
                <w:sz w:val="20"/>
                <w:szCs w:val="20"/>
              </w:rPr>
              <w:t xml:space="preserve">промежуточная аттестация, </w:t>
            </w:r>
            <w:r w:rsidRPr="00B02E88">
              <w:rPr>
                <w:b/>
                <w:sz w:val="20"/>
                <w:szCs w:val="20"/>
              </w:rPr>
              <w:t>час</w:t>
            </w:r>
          </w:p>
        </w:tc>
      </w:tr>
      <w:tr w:rsidR="00ED1023" w:rsidRPr="00B02E88" w14:paraId="2EBF082D" w14:textId="77777777" w:rsidTr="00ED1023">
        <w:trPr>
          <w:cantSplit/>
          <w:trHeight w:val="227"/>
        </w:trPr>
        <w:tc>
          <w:tcPr>
            <w:tcW w:w="1943" w:type="dxa"/>
          </w:tcPr>
          <w:p w14:paraId="2232B6A2" w14:textId="5732DD6A" w:rsidR="00ED1023" w:rsidRPr="005F61C6" w:rsidRDefault="00ED1023" w:rsidP="00ED1023">
            <w:r w:rsidRPr="005F61C6">
              <w:t>4 курс</w:t>
            </w:r>
          </w:p>
        </w:tc>
        <w:tc>
          <w:tcPr>
            <w:tcW w:w="1130" w:type="dxa"/>
          </w:tcPr>
          <w:p w14:paraId="0E952225" w14:textId="77777777" w:rsidR="00ED1023" w:rsidRPr="005F61C6" w:rsidRDefault="00ED1023" w:rsidP="00ED1023">
            <w:pPr>
              <w:jc w:val="center"/>
            </w:pPr>
          </w:p>
        </w:tc>
        <w:tc>
          <w:tcPr>
            <w:tcW w:w="833" w:type="dxa"/>
          </w:tcPr>
          <w:p w14:paraId="0A4BAF40" w14:textId="77777777" w:rsidR="00ED1023" w:rsidRPr="005F61C6" w:rsidRDefault="00ED1023" w:rsidP="00ED1023">
            <w:pPr>
              <w:ind w:left="28"/>
              <w:jc w:val="center"/>
            </w:pPr>
          </w:p>
        </w:tc>
        <w:tc>
          <w:tcPr>
            <w:tcW w:w="834" w:type="dxa"/>
            <w:shd w:val="clear" w:color="auto" w:fill="auto"/>
          </w:tcPr>
          <w:p w14:paraId="148EDA82" w14:textId="77777777" w:rsidR="00ED1023" w:rsidRPr="005F61C6" w:rsidRDefault="00ED1023" w:rsidP="00ED1023">
            <w:pPr>
              <w:ind w:left="28"/>
              <w:jc w:val="center"/>
            </w:pPr>
          </w:p>
        </w:tc>
        <w:tc>
          <w:tcPr>
            <w:tcW w:w="834" w:type="dxa"/>
            <w:shd w:val="clear" w:color="auto" w:fill="auto"/>
          </w:tcPr>
          <w:p w14:paraId="47615FCE" w14:textId="77777777" w:rsidR="00ED1023" w:rsidRPr="005F61C6" w:rsidRDefault="00ED1023" w:rsidP="00ED1023">
            <w:pPr>
              <w:ind w:left="28"/>
              <w:jc w:val="center"/>
            </w:pPr>
          </w:p>
        </w:tc>
        <w:tc>
          <w:tcPr>
            <w:tcW w:w="834" w:type="dxa"/>
            <w:shd w:val="clear" w:color="auto" w:fill="auto"/>
          </w:tcPr>
          <w:p w14:paraId="7DA52C9C" w14:textId="77777777" w:rsidR="00ED1023" w:rsidRPr="005F61C6" w:rsidRDefault="00ED1023" w:rsidP="00ED1023">
            <w:pPr>
              <w:ind w:left="28"/>
              <w:jc w:val="center"/>
            </w:pPr>
          </w:p>
        </w:tc>
        <w:tc>
          <w:tcPr>
            <w:tcW w:w="834" w:type="dxa"/>
            <w:shd w:val="clear" w:color="auto" w:fill="auto"/>
          </w:tcPr>
          <w:p w14:paraId="44AD6784" w14:textId="77777777" w:rsidR="00ED1023" w:rsidRPr="005F61C6" w:rsidRDefault="00ED1023" w:rsidP="00ED1023">
            <w:pPr>
              <w:ind w:left="28"/>
              <w:jc w:val="center"/>
            </w:pPr>
          </w:p>
        </w:tc>
        <w:tc>
          <w:tcPr>
            <w:tcW w:w="834" w:type="dxa"/>
          </w:tcPr>
          <w:p w14:paraId="4B68FCC2" w14:textId="77777777" w:rsidR="00ED1023" w:rsidRPr="005F61C6" w:rsidRDefault="00ED1023" w:rsidP="00ED1023">
            <w:pPr>
              <w:ind w:left="28"/>
              <w:jc w:val="center"/>
            </w:pPr>
          </w:p>
        </w:tc>
        <w:tc>
          <w:tcPr>
            <w:tcW w:w="834" w:type="dxa"/>
          </w:tcPr>
          <w:p w14:paraId="15B57519" w14:textId="77777777" w:rsidR="00ED1023" w:rsidRPr="005F61C6" w:rsidRDefault="00ED1023" w:rsidP="00ED1023">
            <w:pPr>
              <w:ind w:left="28"/>
              <w:jc w:val="center"/>
            </w:pPr>
          </w:p>
        </w:tc>
        <w:tc>
          <w:tcPr>
            <w:tcW w:w="837" w:type="dxa"/>
          </w:tcPr>
          <w:p w14:paraId="6D59F2A8" w14:textId="77777777" w:rsidR="00ED1023" w:rsidRPr="005F61C6" w:rsidRDefault="00ED1023" w:rsidP="00ED1023">
            <w:pPr>
              <w:ind w:left="28"/>
              <w:jc w:val="center"/>
            </w:pPr>
          </w:p>
        </w:tc>
      </w:tr>
      <w:tr w:rsidR="00ED1023" w:rsidRPr="00D65D91" w14:paraId="7FCFFB82" w14:textId="77777777" w:rsidTr="00ED1023">
        <w:trPr>
          <w:cantSplit/>
          <w:trHeight w:val="227"/>
        </w:trPr>
        <w:tc>
          <w:tcPr>
            <w:tcW w:w="1943" w:type="dxa"/>
          </w:tcPr>
          <w:p w14:paraId="71A9649C" w14:textId="77777777" w:rsidR="00ED1023" w:rsidRPr="005F61C6" w:rsidRDefault="00ED1023" w:rsidP="00ED1023">
            <w:r w:rsidRPr="005F61C6">
              <w:t>установочная сессия</w:t>
            </w:r>
          </w:p>
        </w:tc>
        <w:tc>
          <w:tcPr>
            <w:tcW w:w="1130" w:type="dxa"/>
          </w:tcPr>
          <w:p w14:paraId="0A85B2B4" w14:textId="77777777" w:rsidR="00ED1023" w:rsidRPr="005F61C6" w:rsidRDefault="00ED1023" w:rsidP="00ED1023">
            <w:pPr>
              <w:jc w:val="center"/>
            </w:pPr>
          </w:p>
        </w:tc>
        <w:tc>
          <w:tcPr>
            <w:tcW w:w="833" w:type="dxa"/>
          </w:tcPr>
          <w:p w14:paraId="46256AF2" w14:textId="179023E2" w:rsidR="00ED1023" w:rsidRPr="005F61C6" w:rsidRDefault="005F61C6" w:rsidP="00ED1023">
            <w:pPr>
              <w:ind w:left="28"/>
              <w:jc w:val="center"/>
            </w:pPr>
            <w:r w:rsidRPr="005F61C6">
              <w:t>72</w:t>
            </w:r>
          </w:p>
        </w:tc>
        <w:tc>
          <w:tcPr>
            <w:tcW w:w="834" w:type="dxa"/>
            <w:shd w:val="clear" w:color="auto" w:fill="auto"/>
          </w:tcPr>
          <w:p w14:paraId="2484B1AA" w14:textId="1063DD13" w:rsidR="00ED1023" w:rsidRPr="005F61C6" w:rsidRDefault="005F61C6" w:rsidP="00ED1023">
            <w:pPr>
              <w:ind w:left="28"/>
              <w:jc w:val="center"/>
            </w:pPr>
            <w:r w:rsidRPr="005F61C6">
              <w:t>6</w:t>
            </w:r>
          </w:p>
        </w:tc>
        <w:tc>
          <w:tcPr>
            <w:tcW w:w="834" w:type="dxa"/>
            <w:shd w:val="clear" w:color="auto" w:fill="auto"/>
          </w:tcPr>
          <w:p w14:paraId="11A081E1" w14:textId="147A7E77" w:rsidR="00ED1023" w:rsidRPr="005F61C6" w:rsidRDefault="005F61C6" w:rsidP="00ED1023">
            <w:pPr>
              <w:ind w:left="28"/>
              <w:jc w:val="center"/>
            </w:pPr>
            <w:r w:rsidRPr="005F61C6">
              <w:t>8</w:t>
            </w:r>
          </w:p>
        </w:tc>
        <w:tc>
          <w:tcPr>
            <w:tcW w:w="834" w:type="dxa"/>
            <w:shd w:val="clear" w:color="auto" w:fill="auto"/>
          </w:tcPr>
          <w:p w14:paraId="55A35447" w14:textId="637E3852" w:rsidR="00ED1023" w:rsidRPr="005F61C6" w:rsidRDefault="00ED1023" w:rsidP="00ED1023">
            <w:pPr>
              <w:ind w:left="28"/>
              <w:jc w:val="center"/>
            </w:pPr>
          </w:p>
        </w:tc>
        <w:tc>
          <w:tcPr>
            <w:tcW w:w="834" w:type="dxa"/>
            <w:shd w:val="clear" w:color="auto" w:fill="auto"/>
          </w:tcPr>
          <w:p w14:paraId="75E502D4" w14:textId="5A90EA53" w:rsidR="00ED1023" w:rsidRPr="005F61C6" w:rsidRDefault="00ED1023" w:rsidP="00ED1023">
            <w:pPr>
              <w:ind w:left="28"/>
              <w:jc w:val="center"/>
              <w:rPr>
                <w:vertAlign w:val="superscript"/>
              </w:rPr>
            </w:pPr>
          </w:p>
        </w:tc>
        <w:tc>
          <w:tcPr>
            <w:tcW w:w="834" w:type="dxa"/>
          </w:tcPr>
          <w:p w14:paraId="6DAA7374" w14:textId="77777777" w:rsidR="00ED1023" w:rsidRPr="005F61C6" w:rsidRDefault="00ED1023" w:rsidP="00ED1023">
            <w:pPr>
              <w:ind w:left="28"/>
              <w:jc w:val="center"/>
            </w:pPr>
          </w:p>
        </w:tc>
        <w:tc>
          <w:tcPr>
            <w:tcW w:w="834" w:type="dxa"/>
          </w:tcPr>
          <w:p w14:paraId="3F1C0D78" w14:textId="50523503" w:rsidR="00ED1023" w:rsidRPr="005F61C6" w:rsidRDefault="005F61C6" w:rsidP="00ED1023">
            <w:pPr>
              <w:ind w:left="28"/>
              <w:jc w:val="center"/>
            </w:pPr>
            <w:r w:rsidRPr="005F61C6">
              <w:t>58</w:t>
            </w:r>
          </w:p>
        </w:tc>
        <w:tc>
          <w:tcPr>
            <w:tcW w:w="837" w:type="dxa"/>
          </w:tcPr>
          <w:p w14:paraId="323D96D3" w14:textId="77777777" w:rsidR="00ED1023" w:rsidRPr="005F61C6" w:rsidRDefault="00ED1023" w:rsidP="00ED1023">
            <w:pPr>
              <w:ind w:left="28"/>
              <w:jc w:val="center"/>
            </w:pPr>
          </w:p>
        </w:tc>
      </w:tr>
      <w:tr w:rsidR="00ED1023" w:rsidRPr="00D65D91" w14:paraId="71E1C24B" w14:textId="77777777" w:rsidTr="00ED1023">
        <w:trPr>
          <w:cantSplit/>
          <w:trHeight w:val="227"/>
        </w:trPr>
        <w:tc>
          <w:tcPr>
            <w:tcW w:w="1943" w:type="dxa"/>
          </w:tcPr>
          <w:p w14:paraId="68F0A8C7" w14:textId="77777777" w:rsidR="00ED1023" w:rsidRPr="005F61C6" w:rsidRDefault="00ED1023" w:rsidP="00ED1023">
            <w:r w:rsidRPr="005F61C6">
              <w:t>зимняя сессия</w:t>
            </w:r>
          </w:p>
        </w:tc>
        <w:tc>
          <w:tcPr>
            <w:tcW w:w="1130" w:type="dxa"/>
          </w:tcPr>
          <w:p w14:paraId="7387D28D" w14:textId="77777777" w:rsidR="00ED1023" w:rsidRPr="005F61C6" w:rsidRDefault="00ED1023" w:rsidP="00ED1023">
            <w:pPr>
              <w:jc w:val="center"/>
            </w:pPr>
            <w:r w:rsidRPr="005F61C6">
              <w:t>зачет</w:t>
            </w:r>
          </w:p>
        </w:tc>
        <w:tc>
          <w:tcPr>
            <w:tcW w:w="833" w:type="dxa"/>
          </w:tcPr>
          <w:p w14:paraId="3CA55985" w14:textId="16057297" w:rsidR="00ED1023" w:rsidRPr="005F61C6" w:rsidRDefault="005F61C6" w:rsidP="005F61C6">
            <w:pPr>
              <w:ind w:left="28"/>
              <w:jc w:val="center"/>
            </w:pPr>
            <w:r w:rsidRPr="005F61C6">
              <w:t>36</w:t>
            </w:r>
          </w:p>
        </w:tc>
        <w:tc>
          <w:tcPr>
            <w:tcW w:w="834" w:type="dxa"/>
            <w:shd w:val="clear" w:color="auto" w:fill="auto"/>
          </w:tcPr>
          <w:p w14:paraId="2E68052E" w14:textId="7C837031" w:rsidR="00ED1023" w:rsidRPr="005F61C6" w:rsidRDefault="00ED1023" w:rsidP="00ED1023">
            <w:pPr>
              <w:ind w:left="28"/>
              <w:jc w:val="center"/>
            </w:pPr>
          </w:p>
        </w:tc>
        <w:tc>
          <w:tcPr>
            <w:tcW w:w="834" w:type="dxa"/>
            <w:shd w:val="clear" w:color="auto" w:fill="auto"/>
          </w:tcPr>
          <w:p w14:paraId="679B8296" w14:textId="4BD3196E" w:rsidR="00ED1023" w:rsidRPr="005F61C6" w:rsidRDefault="00ED1023" w:rsidP="00ED1023">
            <w:pPr>
              <w:ind w:left="28"/>
              <w:jc w:val="center"/>
            </w:pPr>
          </w:p>
        </w:tc>
        <w:tc>
          <w:tcPr>
            <w:tcW w:w="834" w:type="dxa"/>
            <w:shd w:val="clear" w:color="auto" w:fill="auto"/>
          </w:tcPr>
          <w:p w14:paraId="53ED9C44" w14:textId="1D4FBA07" w:rsidR="00ED1023" w:rsidRPr="005F61C6" w:rsidRDefault="00ED1023" w:rsidP="00ED1023">
            <w:pPr>
              <w:ind w:left="28"/>
              <w:jc w:val="center"/>
            </w:pPr>
          </w:p>
        </w:tc>
        <w:tc>
          <w:tcPr>
            <w:tcW w:w="834" w:type="dxa"/>
            <w:shd w:val="clear" w:color="auto" w:fill="auto"/>
          </w:tcPr>
          <w:p w14:paraId="5D90CC7F" w14:textId="77777777" w:rsidR="00ED1023" w:rsidRPr="005F61C6" w:rsidRDefault="00ED1023" w:rsidP="00ED1023">
            <w:pPr>
              <w:ind w:left="28"/>
              <w:jc w:val="center"/>
            </w:pPr>
          </w:p>
        </w:tc>
        <w:tc>
          <w:tcPr>
            <w:tcW w:w="834" w:type="dxa"/>
          </w:tcPr>
          <w:p w14:paraId="1701FE47" w14:textId="77777777" w:rsidR="00ED1023" w:rsidRPr="005F61C6" w:rsidRDefault="00ED1023" w:rsidP="00ED1023">
            <w:pPr>
              <w:ind w:left="28"/>
              <w:jc w:val="center"/>
            </w:pPr>
          </w:p>
        </w:tc>
        <w:tc>
          <w:tcPr>
            <w:tcW w:w="834" w:type="dxa"/>
          </w:tcPr>
          <w:p w14:paraId="4284B0FA" w14:textId="5D602DD1" w:rsidR="00ED1023" w:rsidRPr="005F61C6" w:rsidRDefault="005F61C6" w:rsidP="00ED1023">
            <w:pPr>
              <w:ind w:left="28"/>
              <w:jc w:val="center"/>
            </w:pPr>
            <w:r w:rsidRPr="005F61C6">
              <w:t>32</w:t>
            </w:r>
          </w:p>
        </w:tc>
        <w:tc>
          <w:tcPr>
            <w:tcW w:w="837" w:type="dxa"/>
          </w:tcPr>
          <w:p w14:paraId="77862FB9" w14:textId="35551D3F" w:rsidR="00ED1023" w:rsidRPr="005F61C6" w:rsidRDefault="005F61C6" w:rsidP="00ED1023">
            <w:pPr>
              <w:ind w:left="28"/>
              <w:jc w:val="center"/>
            </w:pPr>
            <w:r w:rsidRPr="005F61C6">
              <w:t>4</w:t>
            </w:r>
          </w:p>
        </w:tc>
      </w:tr>
    </w:tbl>
    <w:p w14:paraId="3CD0B32E" w14:textId="08180FB9" w:rsidR="00BB0EAC" w:rsidRPr="00BB0EAC" w:rsidRDefault="00BB0EAC" w:rsidP="00BB0EAC">
      <w:pPr>
        <w:keepNext/>
        <w:spacing w:before="120" w:after="120"/>
        <w:ind w:left="709"/>
        <w:outlineLvl w:val="1"/>
        <w:rPr>
          <w:rFonts w:eastAsia="Times New Roman" w:cs="Arial"/>
          <w:bCs/>
          <w:iCs/>
          <w:sz w:val="26"/>
          <w:szCs w:val="28"/>
        </w:rPr>
      </w:pPr>
    </w:p>
    <w:p w14:paraId="03F84EC6" w14:textId="7DB7305F" w:rsidR="00BB0EAC" w:rsidRDefault="00BB0EAC" w:rsidP="00BB0EAC">
      <w:pPr>
        <w:jc w:val="both"/>
        <w:rPr>
          <w:i/>
        </w:rPr>
      </w:pPr>
    </w:p>
    <w:p w14:paraId="77C7ABE3" w14:textId="7D3FF8FB" w:rsidR="00BB0EAC" w:rsidRDefault="00BB0EAC" w:rsidP="00BB0EAC">
      <w:pPr>
        <w:jc w:val="both"/>
        <w:rPr>
          <w:i/>
        </w:rPr>
      </w:pPr>
    </w:p>
    <w:p w14:paraId="1A3FC1E7" w14:textId="77777777" w:rsidR="00BB0EAC" w:rsidRPr="00BB0EAC" w:rsidRDefault="00BB0EAC" w:rsidP="00BB0EAC">
      <w:pPr>
        <w:jc w:val="both"/>
        <w:rPr>
          <w:i/>
        </w:rPr>
        <w:sectPr w:rsidR="00BB0EAC" w:rsidRPr="00BB0EAC" w:rsidSect="006113AA">
          <w:headerReference w:type="first" r:id="rId10"/>
          <w:pgSz w:w="11906" w:h="16838" w:code="9"/>
          <w:pgMar w:top="1134" w:right="567" w:bottom="1134" w:left="1701" w:header="709" w:footer="709" w:gutter="0"/>
          <w:pgNumType w:start="1"/>
          <w:cols w:space="708"/>
          <w:docGrid w:linePitch="360"/>
        </w:sectPr>
      </w:pPr>
    </w:p>
    <w:p w14:paraId="5DE29584" w14:textId="4F5C0EBD" w:rsidR="005F595A" w:rsidRDefault="004D2D12" w:rsidP="005F595A">
      <w:pPr>
        <w:pStyle w:val="2"/>
      </w:pPr>
      <w:bookmarkStart w:id="19" w:name="_Toc63854029"/>
      <w:r w:rsidRPr="00B00330">
        <w:t>Структура учебной дисциплины для обучающихся по разделам и темам дисциплины: (очная форма</w:t>
      </w:r>
      <w:r w:rsidR="00BB0EAC">
        <w:t xml:space="preserve"> </w:t>
      </w:r>
      <w:r w:rsidRPr="00B00330">
        <w:t>обучения)</w:t>
      </w:r>
      <w:bookmarkEnd w:id="19"/>
    </w:p>
    <w:tbl>
      <w:tblPr>
        <w:tblpPr w:leftFromText="180" w:rightFromText="180" w:vertAnchor="text" w:tblpX="-459"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04"/>
        <w:gridCol w:w="567"/>
        <w:gridCol w:w="567"/>
        <w:gridCol w:w="709"/>
        <w:gridCol w:w="567"/>
        <w:gridCol w:w="709"/>
        <w:gridCol w:w="567"/>
        <w:gridCol w:w="3552"/>
      </w:tblGrid>
      <w:tr w:rsidR="00E7330B" w:rsidRPr="0047081A" w14:paraId="2BC31740" w14:textId="77777777" w:rsidTr="00B14E7A">
        <w:trPr>
          <w:tblHeader/>
        </w:trPr>
        <w:tc>
          <w:tcPr>
            <w:tcW w:w="1696" w:type="dxa"/>
            <w:vMerge w:val="restart"/>
            <w:shd w:val="clear" w:color="auto" w:fill="DBE5F1" w:themeFill="accent1" w:themeFillTint="33"/>
          </w:tcPr>
          <w:p w14:paraId="76FA92EA" w14:textId="77777777" w:rsidR="00E7330B" w:rsidRPr="006168DD" w:rsidRDefault="00E7330B" w:rsidP="00B14E7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05E31692" w14:textId="77777777" w:rsidR="00E7330B" w:rsidRPr="006168DD" w:rsidRDefault="00E7330B" w:rsidP="00B14E7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6804" w:type="dxa"/>
            <w:vMerge w:val="restart"/>
            <w:shd w:val="clear" w:color="auto" w:fill="DBE5F1" w:themeFill="accent1" w:themeFillTint="33"/>
            <w:vAlign w:val="center"/>
          </w:tcPr>
          <w:p w14:paraId="73E58061" w14:textId="77777777" w:rsidR="00E7330B" w:rsidRDefault="00E7330B" w:rsidP="00B14E7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467B02EC" w14:textId="77777777" w:rsidR="00E7330B" w:rsidRDefault="00E7330B" w:rsidP="00B14E7A">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782BF0F9" w14:textId="77777777" w:rsidR="00E7330B" w:rsidRPr="006168DD" w:rsidRDefault="00E7330B" w:rsidP="00B14E7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119" w:type="dxa"/>
            <w:gridSpan w:val="5"/>
            <w:shd w:val="clear" w:color="auto" w:fill="DBE5F1" w:themeFill="accent1" w:themeFillTint="33"/>
            <w:vAlign w:val="center"/>
          </w:tcPr>
          <w:p w14:paraId="48C8671C" w14:textId="77777777" w:rsidR="00E7330B" w:rsidRPr="00DC26C0" w:rsidRDefault="00E7330B" w:rsidP="00B14E7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567" w:type="dxa"/>
            <w:vMerge w:val="restart"/>
            <w:shd w:val="clear" w:color="auto" w:fill="DBE5F1" w:themeFill="accent1" w:themeFillTint="33"/>
            <w:textDirection w:val="btLr"/>
          </w:tcPr>
          <w:p w14:paraId="4B287151" w14:textId="77777777" w:rsidR="00E7330B" w:rsidRPr="00DC26C0" w:rsidRDefault="00E7330B" w:rsidP="00B14E7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552" w:type="dxa"/>
            <w:vMerge w:val="restart"/>
            <w:shd w:val="clear" w:color="auto" w:fill="DBE5F1" w:themeFill="accent1" w:themeFillTint="33"/>
            <w:vAlign w:val="center"/>
          </w:tcPr>
          <w:p w14:paraId="69900997" w14:textId="77777777" w:rsidR="00E7330B" w:rsidRDefault="00E7330B" w:rsidP="00B14E7A">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CCC58A" w14:textId="77777777" w:rsidR="00E7330B" w:rsidRPr="0047081A" w:rsidRDefault="00E7330B" w:rsidP="00B14E7A">
            <w:pPr>
              <w:jc w:val="center"/>
              <w:rPr>
                <w:b/>
                <w:i/>
                <w:sz w:val="20"/>
                <w:szCs w:val="20"/>
                <w:highlight w:val="yellow"/>
              </w:rPr>
            </w:pPr>
            <w:r>
              <w:rPr>
                <w:b/>
                <w:sz w:val="20"/>
                <w:szCs w:val="20"/>
              </w:rPr>
              <w:t>формы промежуточного контроля успеваемости</w:t>
            </w:r>
          </w:p>
        </w:tc>
      </w:tr>
      <w:tr w:rsidR="00E7330B" w:rsidRPr="006168DD" w14:paraId="5343256A" w14:textId="77777777" w:rsidTr="00B14E7A">
        <w:trPr>
          <w:tblHeader/>
        </w:trPr>
        <w:tc>
          <w:tcPr>
            <w:tcW w:w="1696" w:type="dxa"/>
            <w:vMerge/>
            <w:shd w:val="clear" w:color="auto" w:fill="DBE5F1" w:themeFill="accent1" w:themeFillTint="33"/>
          </w:tcPr>
          <w:p w14:paraId="765FBD1A" w14:textId="77777777" w:rsidR="00E7330B" w:rsidRPr="006168DD" w:rsidRDefault="00E7330B" w:rsidP="00B14E7A">
            <w:pPr>
              <w:widowControl w:val="0"/>
              <w:tabs>
                <w:tab w:val="left" w:pos="1701"/>
              </w:tabs>
              <w:autoSpaceDE w:val="0"/>
              <w:autoSpaceDN w:val="0"/>
              <w:adjustRightInd w:val="0"/>
              <w:spacing w:after="120"/>
              <w:jc w:val="center"/>
              <w:rPr>
                <w:rFonts w:cs="Arial"/>
                <w:b/>
                <w:sz w:val="18"/>
                <w:szCs w:val="18"/>
              </w:rPr>
            </w:pPr>
          </w:p>
        </w:tc>
        <w:tc>
          <w:tcPr>
            <w:tcW w:w="6804" w:type="dxa"/>
            <w:vMerge/>
            <w:shd w:val="clear" w:color="auto" w:fill="DBE5F1" w:themeFill="accent1" w:themeFillTint="33"/>
          </w:tcPr>
          <w:p w14:paraId="51E679E4" w14:textId="77777777" w:rsidR="00E7330B" w:rsidRPr="006168DD" w:rsidRDefault="00E7330B" w:rsidP="00B14E7A">
            <w:pPr>
              <w:widowControl w:val="0"/>
              <w:tabs>
                <w:tab w:val="left" w:pos="1701"/>
              </w:tabs>
              <w:autoSpaceDE w:val="0"/>
              <w:autoSpaceDN w:val="0"/>
              <w:adjustRightInd w:val="0"/>
              <w:spacing w:after="120"/>
              <w:jc w:val="center"/>
              <w:rPr>
                <w:b/>
                <w:sz w:val="18"/>
                <w:szCs w:val="18"/>
              </w:rPr>
            </w:pPr>
          </w:p>
        </w:tc>
        <w:tc>
          <w:tcPr>
            <w:tcW w:w="3119" w:type="dxa"/>
            <w:gridSpan w:val="5"/>
            <w:shd w:val="clear" w:color="auto" w:fill="DBE5F1" w:themeFill="accent1" w:themeFillTint="33"/>
            <w:vAlign w:val="center"/>
          </w:tcPr>
          <w:p w14:paraId="11DF0BF4" w14:textId="77777777" w:rsidR="00E7330B" w:rsidRPr="00DC26C0" w:rsidRDefault="00E7330B" w:rsidP="00B14E7A">
            <w:pPr>
              <w:widowControl w:val="0"/>
              <w:tabs>
                <w:tab w:val="left" w:pos="1701"/>
              </w:tabs>
              <w:autoSpaceDE w:val="0"/>
              <w:autoSpaceDN w:val="0"/>
              <w:adjustRightInd w:val="0"/>
              <w:ind w:left="113" w:right="113"/>
              <w:jc w:val="center"/>
              <w:rPr>
                <w:rFonts w:cs="Arial"/>
                <w:b/>
                <w:sz w:val="18"/>
                <w:szCs w:val="18"/>
              </w:rPr>
            </w:pPr>
            <w:r w:rsidRPr="00DC26C0">
              <w:rPr>
                <w:b/>
                <w:sz w:val="18"/>
                <w:szCs w:val="18"/>
              </w:rPr>
              <w:t>Контактная работа</w:t>
            </w:r>
          </w:p>
        </w:tc>
        <w:tc>
          <w:tcPr>
            <w:tcW w:w="567" w:type="dxa"/>
            <w:vMerge/>
            <w:shd w:val="clear" w:color="auto" w:fill="DBE5F1" w:themeFill="accent1" w:themeFillTint="33"/>
          </w:tcPr>
          <w:p w14:paraId="34DA473D" w14:textId="77777777" w:rsidR="00E7330B" w:rsidRPr="00DC26C0" w:rsidRDefault="00E7330B" w:rsidP="00B14E7A">
            <w:pPr>
              <w:widowControl w:val="0"/>
              <w:tabs>
                <w:tab w:val="left" w:pos="1701"/>
              </w:tabs>
              <w:autoSpaceDE w:val="0"/>
              <w:autoSpaceDN w:val="0"/>
              <w:adjustRightInd w:val="0"/>
              <w:spacing w:after="120"/>
              <w:ind w:left="113" w:right="113"/>
              <w:rPr>
                <w:rFonts w:cs="Arial"/>
                <w:b/>
                <w:sz w:val="18"/>
                <w:szCs w:val="18"/>
              </w:rPr>
            </w:pPr>
          </w:p>
        </w:tc>
        <w:tc>
          <w:tcPr>
            <w:tcW w:w="3552" w:type="dxa"/>
            <w:vMerge/>
            <w:shd w:val="clear" w:color="auto" w:fill="DBE5F1" w:themeFill="accent1" w:themeFillTint="33"/>
          </w:tcPr>
          <w:p w14:paraId="34EBC075" w14:textId="77777777" w:rsidR="00E7330B" w:rsidRPr="006168DD" w:rsidRDefault="00E7330B" w:rsidP="00B14E7A">
            <w:pPr>
              <w:widowControl w:val="0"/>
              <w:tabs>
                <w:tab w:val="left" w:pos="1701"/>
              </w:tabs>
              <w:autoSpaceDE w:val="0"/>
              <w:autoSpaceDN w:val="0"/>
              <w:adjustRightInd w:val="0"/>
              <w:spacing w:after="120"/>
              <w:jc w:val="center"/>
              <w:rPr>
                <w:rFonts w:cs="Arial"/>
                <w:b/>
                <w:sz w:val="18"/>
                <w:szCs w:val="18"/>
              </w:rPr>
            </w:pPr>
          </w:p>
        </w:tc>
      </w:tr>
      <w:tr w:rsidR="00E7330B" w:rsidRPr="006168DD" w14:paraId="503F2A42" w14:textId="77777777" w:rsidTr="00B14E7A">
        <w:trPr>
          <w:cantSplit/>
          <w:trHeight w:val="1387"/>
          <w:tblHeader/>
        </w:trPr>
        <w:tc>
          <w:tcPr>
            <w:tcW w:w="1696" w:type="dxa"/>
            <w:vMerge/>
            <w:shd w:val="clear" w:color="auto" w:fill="DBE5F1" w:themeFill="accent1" w:themeFillTint="33"/>
          </w:tcPr>
          <w:p w14:paraId="51FF3656" w14:textId="77777777" w:rsidR="00E7330B" w:rsidRPr="006168DD" w:rsidRDefault="00E7330B" w:rsidP="00B14E7A">
            <w:pPr>
              <w:widowControl w:val="0"/>
              <w:tabs>
                <w:tab w:val="left" w:pos="1701"/>
              </w:tabs>
              <w:autoSpaceDE w:val="0"/>
              <w:autoSpaceDN w:val="0"/>
              <w:adjustRightInd w:val="0"/>
              <w:spacing w:after="120"/>
              <w:jc w:val="center"/>
              <w:rPr>
                <w:rFonts w:cs="Arial"/>
                <w:b/>
                <w:sz w:val="18"/>
                <w:szCs w:val="18"/>
              </w:rPr>
            </w:pPr>
          </w:p>
        </w:tc>
        <w:tc>
          <w:tcPr>
            <w:tcW w:w="6804" w:type="dxa"/>
            <w:vMerge/>
            <w:shd w:val="clear" w:color="auto" w:fill="DBE5F1" w:themeFill="accent1" w:themeFillTint="33"/>
          </w:tcPr>
          <w:p w14:paraId="46D4717C" w14:textId="77777777" w:rsidR="00E7330B" w:rsidRPr="006168DD" w:rsidRDefault="00E7330B" w:rsidP="00B14E7A">
            <w:pPr>
              <w:widowControl w:val="0"/>
              <w:tabs>
                <w:tab w:val="left" w:pos="1701"/>
              </w:tabs>
              <w:autoSpaceDE w:val="0"/>
              <w:autoSpaceDN w:val="0"/>
              <w:adjustRightInd w:val="0"/>
              <w:spacing w:after="120"/>
              <w:jc w:val="center"/>
              <w:rPr>
                <w:b/>
                <w:sz w:val="18"/>
                <w:szCs w:val="18"/>
              </w:rPr>
            </w:pPr>
          </w:p>
        </w:tc>
        <w:tc>
          <w:tcPr>
            <w:tcW w:w="567" w:type="dxa"/>
            <w:shd w:val="clear" w:color="auto" w:fill="DBE5F1" w:themeFill="accent1" w:themeFillTint="33"/>
            <w:textDirection w:val="btLr"/>
            <w:vAlign w:val="center"/>
          </w:tcPr>
          <w:p w14:paraId="5F127FA1" w14:textId="77777777" w:rsidR="00E7330B" w:rsidRPr="00DC26C0" w:rsidRDefault="00E7330B" w:rsidP="00B14E7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567" w:type="dxa"/>
            <w:shd w:val="clear" w:color="auto" w:fill="DBE5F1" w:themeFill="accent1" w:themeFillTint="33"/>
            <w:textDirection w:val="btLr"/>
            <w:vAlign w:val="center"/>
          </w:tcPr>
          <w:p w14:paraId="63B73EAB" w14:textId="77777777" w:rsidR="00E7330B" w:rsidRPr="00DC26C0" w:rsidRDefault="00E7330B" w:rsidP="00B14E7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709" w:type="dxa"/>
            <w:shd w:val="clear" w:color="auto" w:fill="DBE5F1" w:themeFill="accent1" w:themeFillTint="33"/>
            <w:textDirection w:val="btLr"/>
            <w:vAlign w:val="center"/>
          </w:tcPr>
          <w:p w14:paraId="07EC17A4" w14:textId="77777777" w:rsidR="00E7330B" w:rsidRPr="00DC26C0" w:rsidRDefault="00E7330B" w:rsidP="00B14E7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567" w:type="dxa"/>
            <w:shd w:val="clear" w:color="auto" w:fill="DBE5F1" w:themeFill="accent1" w:themeFillTint="33"/>
            <w:textDirection w:val="btLr"/>
            <w:vAlign w:val="center"/>
          </w:tcPr>
          <w:p w14:paraId="0753A92D" w14:textId="77777777" w:rsidR="00E7330B" w:rsidRPr="00DC26C0" w:rsidRDefault="00E7330B" w:rsidP="00B14E7A">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p>
        </w:tc>
        <w:tc>
          <w:tcPr>
            <w:tcW w:w="709" w:type="dxa"/>
            <w:shd w:val="clear" w:color="auto" w:fill="DBE5F1" w:themeFill="accent1" w:themeFillTint="33"/>
            <w:textDirection w:val="btLr"/>
            <w:vAlign w:val="center"/>
          </w:tcPr>
          <w:p w14:paraId="2F8DD879" w14:textId="77777777" w:rsidR="00E7330B" w:rsidRPr="00DC26C0" w:rsidRDefault="00E7330B" w:rsidP="00B14E7A">
            <w:pPr>
              <w:widowControl w:val="0"/>
              <w:tabs>
                <w:tab w:val="left" w:pos="1701"/>
              </w:tabs>
              <w:autoSpaceDE w:val="0"/>
              <w:autoSpaceDN w:val="0"/>
              <w:adjustRightInd w:val="0"/>
              <w:ind w:left="113" w:right="113"/>
              <w:rPr>
                <w:rFonts w:cs="Arial"/>
                <w:b/>
                <w:sz w:val="18"/>
                <w:szCs w:val="18"/>
              </w:rPr>
            </w:pPr>
            <w:r>
              <w:rPr>
                <w:rFonts w:cs="Arial"/>
                <w:b/>
                <w:sz w:val="18"/>
                <w:szCs w:val="18"/>
              </w:rPr>
              <w:t>В том числе с применением ЭО и ДОТ</w:t>
            </w:r>
          </w:p>
        </w:tc>
        <w:tc>
          <w:tcPr>
            <w:tcW w:w="567" w:type="dxa"/>
            <w:vMerge/>
            <w:shd w:val="clear" w:color="auto" w:fill="DBE5F1" w:themeFill="accent1" w:themeFillTint="33"/>
            <w:textDirection w:val="btLr"/>
            <w:vAlign w:val="center"/>
          </w:tcPr>
          <w:p w14:paraId="6FB66B7A" w14:textId="77777777" w:rsidR="00E7330B" w:rsidRPr="00DC26C0" w:rsidRDefault="00E7330B" w:rsidP="00B14E7A">
            <w:pPr>
              <w:widowControl w:val="0"/>
              <w:tabs>
                <w:tab w:val="left" w:pos="1701"/>
              </w:tabs>
              <w:autoSpaceDE w:val="0"/>
              <w:autoSpaceDN w:val="0"/>
              <w:adjustRightInd w:val="0"/>
              <w:spacing w:after="120"/>
              <w:ind w:left="113" w:right="113"/>
              <w:rPr>
                <w:rFonts w:cs="Arial"/>
                <w:b/>
                <w:sz w:val="18"/>
                <w:szCs w:val="18"/>
              </w:rPr>
            </w:pPr>
          </w:p>
        </w:tc>
        <w:tc>
          <w:tcPr>
            <w:tcW w:w="3552" w:type="dxa"/>
            <w:vMerge/>
            <w:shd w:val="clear" w:color="auto" w:fill="DBE5F1" w:themeFill="accent1" w:themeFillTint="33"/>
          </w:tcPr>
          <w:p w14:paraId="44461923" w14:textId="77777777" w:rsidR="00E7330B" w:rsidRPr="006168DD" w:rsidRDefault="00E7330B" w:rsidP="00B14E7A">
            <w:pPr>
              <w:widowControl w:val="0"/>
              <w:tabs>
                <w:tab w:val="left" w:pos="1701"/>
              </w:tabs>
              <w:autoSpaceDE w:val="0"/>
              <w:autoSpaceDN w:val="0"/>
              <w:adjustRightInd w:val="0"/>
              <w:spacing w:after="120"/>
              <w:jc w:val="center"/>
              <w:rPr>
                <w:rFonts w:cs="Arial"/>
                <w:b/>
                <w:sz w:val="18"/>
                <w:szCs w:val="18"/>
              </w:rPr>
            </w:pPr>
          </w:p>
        </w:tc>
      </w:tr>
      <w:tr w:rsidR="00E7330B" w:rsidRPr="006461B2" w14:paraId="65EC4673" w14:textId="77777777" w:rsidTr="00B14E7A">
        <w:trPr>
          <w:trHeight w:val="227"/>
        </w:trPr>
        <w:tc>
          <w:tcPr>
            <w:tcW w:w="1696" w:type="dxa"/>
            <w:shd w:val="clear" w:color="auto" w:fill="EAF1DD" w:themeFill="accent3" w:themeFillTint="33"/>
            <w:vAlign w:val="center"/>
          </w:tcPr>
          <w:p w14:paraId="2244F7F3" w14:textId="77777777" w:rsidR="00E7330B" w:rsidRPr="006461B2" w:rsidRDefault="00E7330B" w:rsidP="00B14E7A">
            <w:pPr>
              <w:widowControl w:val="0"/>
              <w:tabs>
                <w:tab w:val="left" w:pos="1701"/>
              </w:tabs>
              <w:autoSpaceDE w:val="0"/>
              <w:autoSpaceDN w:val="0"/>
              <w:adjustRightInd w:val="0"/>
            </w:pPr>
          </w:p>
        </w:tc>
        <w:tc>
          <w:tcPr>
            <w:tcW w:w="14042" w:type="dxa"/>
            <w:gridSpan w:val="8"/>
            <w:shd w:val="clear" w:color="auto" w:fill="EAF1DD" w:themeFill="accent3" w:themeFillTint="33"/>
            <w:vAlign w:val="center"/>
          </w:tcPr>
          <w:p w14:paraId="4AE8F42D" w14:textId="77777777" w:rsidR="00E7330B" w:rsidRPr="006461B2" w:rsidRDefault="00E7330B" w:rsidP="00B14E7A">
            <w:pPr>
              <w:widowControl w:val="0"/>
              <w:tabs>
                <w:tab w:val="left" w:pos="1701"/>
              </w:tabs>
              <w:autoSpaceDE w:val="0"/>
              <w:autoSpaceDN w:val="0"/>
              <w:adjustRightInd w:val="0"/>
              <w:rPr>
                <w:b/>
              </w:rPr>
            </w:pPr>
            <w:r w:rsidRPr="006461B2">
              <w:rPr>
                <w:b/>
              </w:rPr>
              <w:t>Седьмой семестр</w:t>
            </w:r>
          </w:p>
        </w:tc>
      </w:tr>
      <w:tr w:rsidR="00E7330B" w:rsidRPr="00DF3C1E" w14:paraId="4E4A7A61" w14:textId="77777777" w:rsidTr="00B14E7A">
        <w:trPr>
          <w:trHeight w:val="227"/>
        </w:trPr>
        <w:tc>
          <w:tcPr>
            <w:tcW w:w="1696" w:type="dxa"/>
            <w:vMerge w:val="restart"/>
          </w:tcPr>
          <w:p w14:paraId="34579D65" w14:textId="77777777" w:rsidR="00E7330B" w:rsidRPr="006461B2" w:rsidRDefault="00E7330B" w:rsidP="00B14E7A">
            <w:pPr>
              <w:pStyle w:val="pboth"/>
              <w:spacing w:before="0" w:beforeAutospacing="0" w:after="0" w:afterAutospacing="0"/>
              <w:rPr>
                <w:lang w:eastAsia="en-US"/>
              </w:rPr>
            </w:pPr>
            <w:r w:rsidRPr="006461B2">
              <w:rPr>
                <w:lang w:eastAsia="en-US"/>
              </w:rPr>
              <w:t>УК-1</w:t>
            </w:r>
          </w:p>
          <w:p w14:paraId="203DE996" w14:textId="77777777" w:rsidR="00E7330B" w:rsidRPr="006461B2" w:rsidRDefault="00E7330B" w:rsidP="00B14E7A">
            <w:r w:rsidRPr="006461B2">
              <w:rPr>
                <w:iCs/>
                <w:color w:val="000000"/>
              </w:rPr>
              <w:t xml:space="preserve">ИД-УК 1.2. </w:t>
            </w:r>
          </w:p>
          <w:p w14:paraId="0236D452" w14:textId="77777777" w:rsidR="00E7330B" w:rsidRPr="006461B2" w:rsidRDefault="00E7330B" w:rsidP="00B14E7A">
            <w:pPr>
              <w:pStyle w:val="pboth"/>
              <w:spacing w:before="0" w:beforeAutospacing="0" w:after="0" w:afterAutospacing="0"/>
              <w:rPr>
                <w:iCs/>
                <w:sz w:val="22"/>
                <w:szCs w:val="22"/>
              </w:rPr>
            </w:pPr>
            <w:r w:rsidRPr="006461B2">
              <w:rPr>
                <w:iCs/>
                <w:sz w:val="22"/>
                <w:szCs w:val="22"/>
              </w:rPr>
              <w:t xml:space="preserve">ОПК-2 </w:t>
            </w:r>
          </w:p>
          <w:p w14:paraId="0C7C0371" w14:textId="77777777" w:rsidR="00E7330B" w:rsidRPr="006461B2" w:rsidRDefault="00E7330B" w:rsidP="00B14E7A">
            <w:r w:rsidRPr="006461B2">
              <w:rPr>
                <w:rStyle w:val="fontstyle01"/>
                <w:rFonts w:ascii="Times New Roman" w:hAnsi="Times New Roman"/>
                <w:iCs/>
                <w:sz w:val="22"/>
                <w:szCs w:val="22"/>
              </w:rPr>
              <w:t xml:space="preserve">ИД-ОПК 2.2. </w:t>
            </w:r>
          </w:p>
          <w:p w14:paraId="0C9CBBA1" w14:textId="77777777" w:rsidR="00E7330B" w:rsidRPr="006461B2" w:rsidRDefault="00E7330B" w:rsidP="00B14E7A">
            <w:pPr>
              <w:widowControl w:val="0"/>
              <w:tabs>
                <w:tab w:val="left" w:pos="1701"/>
              </w:tabs>
              <w:autoSpaceDE w:val="0"/>
              <w:autoSpaceDN w:val="0"/>
              <w:adjustRightInd w:val="0"/>
              <w:rPr>
                <w:rFonts w:cs="Arial"/>
                <w:sz w:val="18"/>
                <w:szCs w:val="18"/>
              </w:rPr>
            </w:pPr>
          </w:p>
        </w:tc>
        <w:tc>
          <w:tcPr>
            <w:tcW w:w="6804" w:type="dxa"/>
          </w:tcPr>
          <w:p w14:paraId="73D6D516" w14:textId="77777777" w:rsidR="00E7330B" w:rsidRPr="006461B2" w:rsidRDefault="00E7330B" w:rsidP="00B14E7A">
            <w:pPr>
              <w:rPr>
                <w:b/>
              </w:rPr>
            </w:pPr>
            <w:r w:rsidRPr="006461B2">
              <w:rPr>
                <w:b/>
              </w:rPr>
              <w:t xml:space="preserve">Раздел </w:t>
            </w:r>
            <w:r w:rsidRPr="006461B2">
              <w:rPr>
                <w:b/>
                <w:lang w:val="en-US"/>
              </w:rPr>
              <w:t>I</w:t>
            </w:r>
            <w:r w:rsidRPr="006461B2">
              <w:rPr>
                <w:b/>
              </w:rPr>
              <w:t>. Предмет и метод современной демографии</w:t>
            </w:r>
          </w:p>
        </w:tc>
        <w:tc>
          <w:tcPr>
            <w:tcW w:w="567" w:type="dxa"/>
          </w:tcPr>
          <w:p w14:paraId="13B99420" w14:textId="77777777" w:rsidR="00E7330B" w:rsidRPr="006461B2" w:rsidRDefault="00E7330B" w:rsidP="00B14E7A">
            <w:pPr>
              <w:widowControl w:val="0"/>
              <w:tabs>
                <w:tab w:val="left" w:pos="1701"/>
              </w:tabs>
              <w:autoSpaceDE w:val="0"/>
              <w:autoSpaceDN w:val="0"/>
              <w:adjustRightInd w:val="0"/>
              <w:jc w:val="center"/>
            </w:pPr>
            <w:r>
              <w:t>3</w:t>
            </w:r>
          </w:p>
        </w:tc>
        <w:tc>
          <w:tcPr>
            <w:tcW w:w="567" w:type="dxa"/>
          </w:tcPr>
          <w:p w14:paraId="51744832" w14:textId="77777777" w:rsidR="00E7330B" w:rsidRPr="006461B2" w:rsidRDefault="00E7330B" w:rsidP="00B14E7A">
            <w:pPr>
              <w:widowControl w:val="0"/>
              <w:tabs>
                <w:tab w:val="left" w:pos="1701"/>
              </w:tabs>
              <w:autoSpaceDE w:val="0"/>
              <w:autoSpaceDN w:val="0"/>
              <w:adjustRightInd w:val="0"/>
              <w:jc w:val="center"/>
            </w:pPr>
            <w:r>
              <w:t>6</w:t>
            </w:r>
          </w:p>
        </w:tc>
        <w:tc>
          <w:tcPr>
            <w:tcW w:w="709" w:type="dxa"/>
          </w:tcPr>
          <w:p w14:paraId="75028552" w14:textId="77777777" w:rsidR="00E7330B" w:rsidRPr="006461B2" w:rsidRDefault="00E7330B" w:rsidP="00B14E7A">
            <w:pPr>
              <w:widowControl w:val="0"/>
              <w:tabs>
                <w:tab w:val="left" w:pos="1701"/>
              </w:tabs>
              <w:autoSpaceDE w:val="0"/>
              <w:autoSpaceDN w:val="0"/>
              <w:adjustRightInd w:val="0"/>
              <w:jc w:val="center"/>
            </w:pPr>
            <w:r w:rsidRPr="006461B2">
              <w:t>х</w:t>
            </w:r>
          </w:p>
        </w:tc>
        <w:tc>
          <w:tcPr>
            <w:tcW w:w="567" w:type="dxa"/>
          </w:tcPr>
          <w:p w14:paraId="7CC18ED9" w14:textId="77777777" w:rsidR="00E7330B" w:rsidRPr="006461B2" w:rsidRDefault="00E7330B" w:rsidP="00B14E7A">
            <w:pPr>
              <w:widowControl w:val="0"/>
              <w:tabs>
                <w:tab w:val="num" w:pos="0"/>
              </w:tabs>
              <w:autoSpaceDE w:val="0"/>
              <w:autoSpaceDN w:val="0"/>
              <w:adjustRightInd w:val="0"/>
              <w:jc w:val="center"/>
            </w:pPr>
            <w:r w:rsidRPr="006461B2">
              <w:t>х</w:t>
            </w:r>
          </w:p>
        </w:tc>
        <w:tc>
          <w:tcPr>
            <w:tcW w:w="709" w:type="dxa"/>
          </w:tcPr>
          <w:p w14:paraId="289228F9" w14:textId="77777777" w:rsidR="00E7330B" w:rsidRPr="006461B2" w:rsidRDefault="00E7330B" w:rsidP="00B14E7A">
            <w:pPr>
              <w:widowControl w:val="0"/>
              <w:tabs>
                <w:tab w:val="num" w:pos="0"/>
              </w:tabs>
              <w:autoSpaceDE w:val="0"/>
              <w:autoSpaceDN w:val="0"/>
              <w:adjustRightInd w:val="0"/>
              <w:jc w:val="center"/>
              <w:rPr>
                <w:bCs/>
              </w:rPr>
            </w:pPr>
            <w:r w:rsidRPr="006461B2">
              <w:rPr>
                <w:bCs/>
              </w:rPr>
              <w:t>х</w:t>
            </w:r>
          </w:p>
        </w:tc>
        <w:tc>
          <w:tcPr>
            <w:tcW w:w="567" w:type="dxa"/>
          </w:tcPr>
          <w:p w14:paraId="0A3AA1F7" w14:textId="77777777" w:rsidR="00E7330B" w:rsidRPr="006461B2" w:rsidRDefault="00E7330B" w:rsidP="00B14E7A">
            <w:pPr>
              <w:widowControl w:val="0"/>
              <w:tabs>
                <w:tab w:val="left" w:pos="1701"/>
              </w:tabs>
              <w:autoSpaceDE w:val="0"/>
              <w:autoSpaceDN w:val="0"/>
              <w:adjustRightInd w:val="0"/>
              <w:jc w:val="center"/>
            </w:pPr>
            <w:r>
              <w:t>8</w:t>
            </w:r>
          </w:p>
        </w:tc>
        <w:tc>
          <w:tcPr>
            <w:tcW w:w="3552" w:type="dxa"/>
          </w:tcPr>
          <w:p w14:paraId="06643B7A" w14:textId="77777777" w:rsidR="00E7330B" w:rsidRPr="00DF3C1E" w:rsidRDefault="00E7330B" w:rsidP="00B14E7A">
            <w:pPr>
              <w:widowControl w:val="0"/>
              <w:tabs>
                <w:tab w:val="left" w:pos="1701"/>
              </w:tabs>
              <w:autoSpaceDE w:val="0"/>
              <w:autoSpaceDN w:val="0"/>
              <w:adjustRightInd w:val="0"/>
              <w:rPr>
                <w:i/>
              </w:rPr>
            </w:pPr>
          </w:p>
        </w:tc>
      </w:tr>
      <w:tr w:rsidR="00E7330B" w:rsidRPr="00016659" w14:paraId="473D283F" w14:textId="77777777" w:rsidTr="00B14E7A">
        <w:tc>
          <w:tcPr>
            <w:tcW w:w="1696" w:type="dxa"/>
            <w:vMerge/>
          </w:tcPr>
          <w:p w14:paraId="1A45CAE2" w14:textId="77777777" w:rsidR="00E7330B" w:rsidRPr="006461B2" w:rsidRDefault="00E7330B" w:rsidP="00B14E7A">
            <w:pPr>
              <w:widowControl w:val="0"/>
              <w:tabs>
                <w:tab w:val="left" w:pos="1701"/>
              </w:tabs>
              <w:autoSpaceDE w:val="0"/>
              <w:autoSpaceDN w:val="0"/>
              <w:adjustRightInd w:val="0"/>
            </w:pPr>
          </w:p>
        </w:tc>
        <w:tc>
          <w:tcPr>
            <w:tcW w:w="6804" w:type="dxa"/>
          </w:tcPr>
          <w:p w14:paraId="02850C4F" w14:textId="77777777" w:rsidR="00E7330B" w:rsidRPr="006461B2" w:rsidRDefault="00E7330B" w:rsidP="00B14E7A">
            <w:r w:rsidRPr="006461B2">
              <w:t xml:space="preserve">Тема 1.1 </w:t>
            </w:r>
          </w:p>
          <w:p w14:paraId="4535DBC3" w14:textId="77777777" w:rsidR="00E7330B" w:rsidRPr="006461B2" w:rsidRDefault="00E7330B" w:rsidP="00B14E7A">
            <w:pPr>
              <w:rPr>
                <w:iCs/>
              </w:rPr>
            </w:pPr>
            <w:r w:rsidRPr="006461B2">
              <w:rPr>
                <w:iCs/>
              </w:rPr>
              <w:t>Демография как наука. Теоретическая и практическая значимость исследования населения и его изменений, отдельных демографических процессов и видов семейного поведения.</w:t>
            </w:r>
          </w:p>
        </w:tc>
        <w:tc>
          <w:tcPr>
            <w:tcW w:w="567" w:type="dxa"/>
          </w:tcPr>
          <w:p w14:paraId="3E3C9000" w14:textId="77777777" w:rsidR="00E7330B" w:rsidRPr="006461B2" w:rsidRDefault="00E7330B" w:rsidP="00B14E7A">
            <w:pPr>
              <w:widowControl w:val="0"/>
              <w:tabs>
                <w:tab w:val="left" w:pos="1701"/>
              </w:tabs>
              <w:autoSpaceDE w:val="0"/>
              <w:autoSpaceDN w:val="0"/>
              <w:adjustRightInd w:val="0"/>
              <w:jc w:val="center"/>
              <w:rPr>
                <w:iCs/>
                <w:lang w:val="en-US"/>
              </w:rPr>
            </w:pPr>
            <w:r w:rsidRPr="006461B2">
              <w:rPr>
                <w:iCs/>
                <w:lang w:val="en-US"/>
              </w:rPr>
              <w:t>1</w:t>
            </w:r>
          </w:p>
        </w:tc>
        <w:tc>
          <w:tcPr>
            <w:tcW w:w="567" w:type="dxa"/>
          </w:tcPr>
          <w:p w14:paraId="346D1768" w14:textId="77777777" w:rsidR="00E7330B" w:rsidRPr="006461B2" w:rsidRDefault="00E7330B" w:rsidP="00B14E7A">
            <w:pPr>
              <w:widowControl w:val="0"/>
              <w:tabs>
                <w:tab w:val="left" w:pos="1701"/>
              </w:tabs>
              <w:autoSpaceDE w:val="0"/>
              <w:autoSpaceDN w:val="0"/>
              <w:adjustRightInd w:val="0"/>
              <w:jc w:val="center"/>
              <w:rPr>
                <w:iCs/>
              </w:rPr>
            </w:pPr>
          </w:p>
        </w:tc>
        <w:tc>
          <w:tcPr>
            <w:tcW w:w="709" w:type="dxa"/>
          </w:tcPr>
          <w:p w14:paraId="5827CE97" w14:textId="77777777" w:rsidR="00E7330B" w:rsidRPr="006461B2" w:rsidRDefault="00E7330B" w:rsidP="00B14E7A">
            <w:pPr>
              <w:widowControl w:val="0"/>
              <w:tabs>
                <w:tab w:val="left" w:pos="1701"/>
              </w:tabs>
              <w:autoSpaceDE w:val="0"/>
              <w:autoSpaceDN w:val="0"/>
              <w:adjustRightInd w:val="0"/>
              <w:jc w:val="center"/>
              <w:rPr>
                <w:iCs/>
              </w:rPr>
            </w:pPr>
          </w:p>
        </w:tc>
        <w:tc>
          <w:tcPr>
            <w:tcW w:w="567" w:type="dxa"/>
          </w:tcPr>
          <w:p w14:paraId="0A2D6095" w14:textId="77777777" w:rsidR="00E7330B" w:rsidRPr="006461B2" w:rsidRDefault="00E7330B" w:rsidP="00B14E7A">
            <w:pPr>
              <w:widowControl w:val="0"/>
              <w:tabs>
                <w:tab w:val="num" w:pos="0"/>
              </w:tabs>
              <w:autoSpaceDE w:val="0"/>
              <w:autoSpaceDN w:val="0"/>
              <w:adjustRightInd w:val="0"/>
              <w:jc w:val="center"/>
              <w:rPr>
                <w:iCs/>
              </w:rPr>
            </w:pPr>
          </w:p>
        </w:tc>
        <w:tc>
          <w:tcPr>
            <w:tcW w:w="709" w:type="dxa"/>
          </w:tcPr>
          <w:p w14:paraId="09DEF2EC" w14:textId="77777777" w:rsidR="00E7330B" w:rsidRPr="006461B2" w:rsidRDefault="00E7330B" w:rsidP="00B14E7A">
            <w:pPr>
              <w:widowControl w:val="0"/>
              <w:tabs>
                <w:tab w:val="num" w:pos="0"/>
              </w:tabs>
              <w:autoSpaceDE w:val="0"/>
              <w:autoSpaceDN w:val="0"/>
              <w:adjustRightInd w:val="0"/>
              <w:jc w:val="center"/>
              <w:rPr>
                <w:bCs/>
                <w:iCs/>
              </w:rPr>
            </w:pPr>
          </w:p>
        </w:tc>
        <w:tc>
          <w:tcPr>
            <w:tcW w:w="567" w:type="dxa"/>
          </w:tcPr>
          <w:p w14:paraId="491A0374" w14:textId="77777777" w:rsidR="00E7330B" w:rsidRPr="006461B2" w:rsidRDefault="00E7330B" w:rsidP="00B14E7A">
            <w:pPr>
              <w:widowControl w:val="0"/>
              <w:tabs>
                <w:tab w:val="left" w:pos="1701"/>
              </w:tabs>
              <w:autoSpaceDE w:val="0"/>
              <w:autoSpaceDN w:val="0"/>
              <w:adjustRightInd w:val="0"/>
              <w:jc w:val="center"/>
              <w:rPr>
                <w:iCs/>
              </w:rPr>
            </w:pPr>
            <w:r>
              <w:rPr>
                <w:iCs/>
              </w:rPr>
              <w:t>1</w:t>
            </w:r>
          </w:p>
        </w:tc>
        <w:tc>
          <w:tcPr>
            <w:tcW w:w="3552" w:type="dxa"/>
            <w:vMerge w:val="restart"/>
          </w:tcPr>
          <w:p w14:paraId="06034A11" w14:textId="77777777" w:rsidR="00E7330B" w:rsidRPr="00016659" w:rsidRDefault="00E7330B" w:rsidP="00B14E7A">
            <w:pPr>
              <w:widowControl w:val="0"/>
              <w:tabs>
                <w:tab w:val="left" w:pos="1701"/>
              </w:tabs>
              <w:autoSpaceDE w:val="0"/>
              <w:autoSpaceDN w:val="0"/>
              <w:adjustRightInd w:val="0"/>
              <w:rPr>
                <w:iCs/>
              </w:rPr>
            </w:pPr>
            <w:r w:rsidRPr="00016659">
              <w:rPr>
                <w:iCs/>
              </w:rPr>
              <w:t>Устный опрос</w:t>
            </w:r>
          </w:p>
        </w:tc>
      </w:tr>
      <w:tr w:rsidR="00E7330B" w:rsidRPr="00DF3C1E" w14:paraId="4D440372" w14:textId="77777777" w:rsidTr="00B14E7A">
        <w:tc>
          <w:tcPr>
            <w:tcW w:w="1696" w:type="dxa"/>
            <w:vMerge/>
          </w:tcPr>
          <w:p w14:paraId="103DC9F6" w14:textId="77777777" w:rsidR="00E7330B" w:rsidRPr="006461B2" w:rsidRDefault="00E7330B" w:rsidP="00B14E7A">
            <w:pPr>
              <w:widowControl w:val="0"/>
              <w:tabs>
                <w:tab w:val="left" w:pos="1701"/>
              </w:tabs>
              <w:autoSpaceDE w:val="0"/>
              <w:autoSpaceDN w:val="0"/>
              <w:adjustRightInd w:val="0"/>
            </w:pPr>
          </w:p>
        </w:tc>
        <w:tc>
          <w:tcPr>
            <w:tcW w:w="6804" w:type="dxa"/>
          </w:tcPr>
          <w:p w14:paraId="2D79AA60" w14:textId="77777777" w:rsidR="00E7330B" w:rsidRPr="006461B2" w:rsidRDefault="00E7330B" w:rsidP="00B14E7A">
            <w:r w:rsidRPr="006461B2">
              <w:t xml:space="preserve">Тема 1.2 </w:t>
            </w:r>
          </w:p>
          <w:p w14:paraId="2F89EDB5" w14:textId="77777777" w:rsidR="00E7330B" w:rsidRPr="006461B2" w:rsidRDefault="00E7330B" w:rsidP="00B14E7A">
            <w:pPr>
              <w:rPr>
                <w:iCs/>
              </w:rPr>
            </w:pPr>
            <w:r w:rsidRPr="006461B2">
              <w:rPr>
                <w:iCs/>
              </w:rPr>
              <w:t>Население как объект изучения. Специфика демографического подхода к населению. Методы демографии. Место демографии среди других наук. Музыкальные жанры. Категория стиля в музыке.</w:t>
            </w:r>
          </w:p>
        </w:tc>
        <w:tc>
          <w:tcPr>
            <w:tcW w:w="567" w:type="dxa"/>
          </w:tcPr>
          <w:p w14:paraId="59710182" w14:textId="77777777" w:rsidR="00E7330B" w:rsidRPr="00F702F5" w:rsidRDefault="00E7330B" w:rsidP="00B14E7A">
            <w:pPr>
              <w:widowControl w:val="0"/>
              <w:tabs>
                <w:tab w:val="left" w:pos="1701"/>
              </w:tabs>
              <w:autoSpaceDE w:val="0"/>
              <w:autoSpaceDN w:val="0"/>
              <w:adjustRightInd w:val="0"/>
              <w:jc w:val="center"/>
              <w:rPr>
                <w:iCs/>
              </w:rPr>
            </w:pPr>
            <w:r>
              <w:rPr>
                <w:iCs/>
              </w:rPr>
              <w:t>2</w:t>
            </w:r>
          </w:p>
        </w:tc>
        <w:tc>
          <w:tcPr>
            <w:tcW w:w="567" w:type="dxa"/>
          </w:tcPr>
          <w:p w14:paraId="5F53C060" w14:textId="77777777" w:rsidR="00E7330B" w:rsidRPr="006461B2" w:rsidRDefault="00E7330B" w:rsidP="00B14E7A">
            <w:pPr>
              <w:widowControl w:val="0"/>
              <w:tabs>
                <w:tab w:val="left" w:pos="1701"/>
              </w:tabs>
              <w:autoSpaceDE w:val="0"/>
              <w:autoSpaceDN w:val="0"/>
              <w:adjustRightInd w:val="0"/>
              <w:jc w:val="center"/>
              <w:rPr>
                <w:iCs/>
              </w:rPr>
            </w:pPr>
          </w:p>
        </w:tc>
        <w:tc>
          <w:tcPr>
            <w:tcW w:w="709" w:type="dxa"/>
          </w:tcPr>
          <w:p w14:paraId="2B080F26" w14:textId="77777777" w:rsidR="00E7330B" w:rsidRPr="006461B2" w:rsidRDefault="00E7330B" w:rsidP="00B14E7A">
            <w:pPr>
              <w:widowControl w:val="0"/>
              <w:tabs>
                <w:tab w:val="left" w:pos="1701"/>
              </w:tabs>
              <w:autoSpaceDE w:val="0"/>
              <w:autoSpaceDN w:val="0"/>
              <w:adjustRightInd w:val="0"/>
              <w:jc w:val="center"/>
              <w:rPr>
                <w:iCs/>
              </w:rPr>
            </w:pPr>
          </w:p>
        </w:tc>
        <w:tc>
          <w:tcPr>
            <w:tcW w:w="567" w:type="dxa"/>
          </w:tcPr>
          <w:p w14:paraId="6F39EA56" w14:textId="77777777" w:rsidR="00E7330B" w:rsidRPr="006461B2" w:rsidRDefault="00E7330B" w:rsidP="00B14E7A">
            <w:pPr>
              <w:widowControl w:val="0"/>
              <w:tabs>
                <w:tab w:val="num" w:pos="0"/>
              </w:tabs>
              <w:autoSpaceDE w:val="0"/>
              <w:autoSpaceDN w:val="0"/>
              <w:adjustRightInd w:val="0"/>
              <w:jc w:val="center"/>
              <w:rPr>
                <w:iCs/>
              </w:rPr>
            </w:pPr>
          </w:p>
        </w:tc>
        <w:tc>
          <w:tcPr>
            <w:tcW w:w="709" w:type="dxa"/>
          </w:tcPr>
          <w:p w14:paraId="1BDFD4AA" w14:textId="77777777" w:rsidR="00E7330B" w:rsidRPr="006461B2" w:rsidRDefault="00E7330B" w:rsidP="00B14E7A">
            <w:pPr>
              <w:widowControl w:val="0"/>
              <w:tabs>
                <w:tab w:val="num" w:pos="0"/>
              </w:tabs>
              <w:autoSpaceDE w:val="0"/>
              <w:autoSpaceDN w:val="0"/>
              <w:adjustRightInd w:val="0"/>
              <w:jc w:val="center"/>
              <w:rPr>
                <w:bCs/>
                <w:iCs/>
              </w:rPr>
            </w:pPr>
          </w:p>
        </w:tc>
        <w:tc>
          <w:tcPr>
            <w:tcW w:w="567" w:type="dxa"/>
          </w:tcPr>
          <w:p w14:paraId="74EE3520" w14:textId="77777777" w:rsidR="00E7330B" w:rsidRPr="006461B2" w:rsidRDefault="00E7330B" w:rsidP="00B14E7A">
            <w:pPr>
              <w:widowControl w:val="0"/>
              <w:tabs>
                <w:tab w:val="left" w:pos="1701"/>
              </w:tabs>
              <w:autoSpaceDE w:val="0"/>
              <w:autoSpaceDN w:val="0"/>
              <w:adjustRightInd w:val="0"/>
              <w:jc w:val="center"/>
              <w:rPr>
                <w:iCs/>
              </w:rPr>
            </w:pPr>
            <w:r>
              <w:rPr>
                <w:iCs/>
              </w:rPr>
              <w:t>1</w:t>
            </w:r>
          </w:p>
        </w:tc>
        <w:tc>
          <w:tcPr>
            <w:tcW w:w="3552" w:type="dxa"/>
            <w:vMerge/>
          </w:tcPr>
          <w:p w14:paraId="717915BE" w14:textId="77777777" w:rsidR="00E7330B" w:rsidRPr="00DF3C1E" w:rsidRDefault="00E7330B" w:rsidP="00B14E7A">
            <w:pPr>
              <w:widowControl w:val="0"/>
              <w:tabs>
                <w:tab w:val="left" w:pos="1701"/>
              </w:tabs>
              <w:autoSpaceDE w:val="0"/>
              <w:autoSpaceDN w:val="0"/>
              <w:adjustRightInd w:val="0"/>
              <w:rPr>
                <w:i/>
              </w:rPr>
            </w:pPr>
          </w:p>
        </w:tc>
      </w:tr>
      <w:tr w:rsidR="00E7330B" w:rsidRPr="00016659" w14:paraId="0FD785C5" w14:textId="77777777" w:rsidTr="00B14E7A">
        <w:tc>
          <w:tcPr>
            <w:tcW w:w="1696" w:type="dxa"/>
            <w:vMerge/>
          </w:tcPr>
          <w:p w14:paraId="45451C22" w14:textId="77777777" w:rsidR="00E7330B" w:rsidRPr="006461B2" w:rsidRDefault="00E7330B" w:rsidP="00B14E7A">
            <w:pPr>
              <w:widowControl w:val="0"/>
              <w:tabs>
                <w:tab w:val="left" w:pos="1701"/>
              </w:tabs>
              <w:autoSpaceDE w:val="0"/>
              <w:autoSpaceDN w:val="0"/>
              <w:adjustRightInd w:val="0"/>
            </w:pPr>
          </w:p>
        </w:tc>
        <w:tc>
          <w:tcPr>
            <w:tcW w:w="6804" w:type="dxa"/>
          </w:tcPr>
          <w:p w14:paraId="07551787" w14:textId="77777777" w:rsidR="00E7330B" w:rsidRPr="006461B2" w:rsidRDefault="00E7330B" w:rsidP="00B14E7A">
            <w:r w:rsidRPr="006461B2">
              <w:t xml:space="preserve">Практическое занятие № 1 </w:t>
            </w:r>
          </w:p>
          <w:p w14:paraId="66743AFB" w14:textId="77777777" w:rsidR="00E7330B" w:rsidRPr="006461B2" w:rsidRDefault="00E7330B" w:rsidP="00B14E7A">
            <w:pPr>
              <w:rPr>
                <w:bCs/>
              </w:rPr>
            </w:pPr>
            <w:r w:rsidRPr="006461B2">
              <w:rPr>
                <w:bCs/>
              </w:rPr>
              <w:t>Демография и социология. Основные направления взаимодействия.</w:t>
            </w:r>
          </w:p>
        </w:tc>
        <w:tc>
          <w:tcPr>
            <w:tcW w:w="567" w:type="dxa"/>
          </w:tcPr>
          <w:p w14:paraId="14079E15" w14:textId="77777777" w:rsidR="00E7330B" w:rsidRPr="006461B2" w:rsidRDefault="00E7330B" w:rsidP="00B14E7A">
            <w:pPr>
              <w:widowControl w:val="0"/>
              <w:tabs>
                <w:tab w:val="left" w:pos="1701"/>
              </w:tabs>
              <w:autoSpaceDE w:val="0"/>
              <w:autoSpaceDN w:val="0"/>
              <w:adjustRightInd w:val="0"/>
              <w:jc w:val="center"/>
              <w:rPr>
                <w:iCs/>
              </w:rPr>
            </w:pPr>
          </w:p>
        </w:tc>
        <w:tc>
          <w:tcPr>
            <w:tcW w:w="567" w:type="dxa"/>
          </w:tcPr>
          <w:p w14:paraId="03483884" w14:textId="77777777" w:rsidR="00E7330B" w:rsidRPr="00F702F5" w:rsidRDefault="00E7330B" w:rsidP="00B14E7A">
            <w:pPr>
              <w:widowControl w:val="0"/>
              <w:tabs>
                <w:tab w:val="left" w:pos="1701"/>
              </w:tabs>
              <w:autoSpaceDE w:val="0"/>
              <w:autoSpaceDN w:val="0"/>
              <w:adjustRightInd w:val="0"/>
              <w:jc w:val="center"/>
              <w:rPr>
                <w:iCs/>
              </w:rPr>
            </w:pPr>
            <w:r>
              <w:rPr>
                <w:iCs/>
              </w:rPr>
              <w:t>3</w:t>
            </w:r>
          </w:p>
        </w:tc>
        <w:tc>
          <w:tcPr>
            <w:tcW w:w="709" w:type="dxa"/>
          </w:tcPr>
          <w:p w14:paraId="04ACCBDD" w14:textId="77777777" w:rsidR="00E7330B" w:rsidRPr="006461B2" w:rsidRDefault="00E7330B" w:rsidP="00B14E7A">
            <w:pPr>
              <w:widowControl w:val="0"/>
              <w:tabs>
                <w:tab w:val="left" w:pos="1701"/>
              </w:tabs>
              <w:autoSpaceDE w:val="0"/>
              <w:autoSpaceDN w:val="0"/>
              <w:adjustRightInd w:val="0"/>
              <w:jc w:val="center"/>
              <w:rPr>
                <w:iCs/>
              </w:rPr>
            </w:pPr>
          </w:p>
        </w:tc>
        <w:tc>
          <w:tcPr>
            <w:tcW w:w="567" w:type="dxa"/>
          </w:tcPr>
          <w:p w14:paraId="7415A1B2" w14:textId="77777777" w:rsidR="00E7330B" w:rsidRPr="006461B2" w:rsidRDefault="00E7330B" w:rsidP="00B14E7A">
            <w:pPr>
              <w:widowControl w:val="0"/>
              <w:tabs>
                <w:tab w:val="num" w:pos="0"/>
              </w:tabs>
              <w:autoSpaceDE w:val="0"/>
              <w:autoSpaceDN w:val="0"/>
              <w:adjustRightInd w:val="0"/>
              <w:jc w:val="center"/>
              <w:rPr>
                <w:iCs/>
              </w:rPr>
            </w:pPr>
          </w:p>
        </w:tc>
        <w:tc>
          <w:tcPr>
            <w:tcW w:w="709" w:type="dxa"/>
          </w:tcPr>
          <w:p w14:paraId="7CE91446" w14:textId="77777777" w:rsidR="00E7330B" w:rsidRPr="006461B2" w:rsidRDefault="00E7330B" w:rsidP="00B14E7A">
            <w:pPr>
              <w:widowControl w:val="0"/>
              <w:tabs>
                <w:tab w:val="num" w:pos="0"/>
              </w:tabs>
              <w:autoSpaceDE w:val="0"/>
              <w:autoSpaceDN w:val="0"/>
              <w:adjustRightInd w:val="0"/>
              <w:jc w:val="center"/>
              <w:rPr>
                <w:bCs/>
                <w:iCs/>
              </w:rPr>
            </w:pPr>
          </w:p>
        </w:tc>
        <w:tc>
          <w:tcPr>
            <w:tcW w:w="567" w:type="dxa"/>
          </w:tcPr>
          <w:p w14:paraId="14BBC4A2" w14:textId="77777777" w:rsidR="00E7330B" w:rsidRPr="006461B2" w:rsidRDefault="00E7330B" w:rsidP="00B14E7A">
            <w:pPr>
              <w:widowControl w:val="0"/>
              <w:tabs>
                <w:tab w:val="left" w:pos="1701"/>
              </w:tabs>
              <w:autoSpaceDE w:val="0"/>
              <w:autoSpaceDN w:val="0"/>
              <w:adjustRightInd w:val="0"/>
              <w:jc w:val="center"/>
              <w:rPr>
                <w:iCs/>
              </w:rPr>
            </w:pPr>
            <w:r>
              <w:rPr>
                <w:iCs/>
              </w:rPr>
              <w:t>2</w:t>
            </w:r>
          </w:p>
        </w:tc>
        <w:tc>
          <w:tcPr>
            <w:tcW w:w="3552" w:type="dxa"/>
            <w:vMerge w:val="restart"/>
          </w:tcPr>
          <w:p w14:paraId="0273306E" w14:textId="77777777" w:rsidR="00E7330B" w:rsidRDefault="00E7330B" w:rsidP="00B14E7A">
            <w:pPr>
              <w:widowControl w:val="0"/>
              <w:tabs>
                <w:tab w:val="left" w:pos="1701"/>
              </w:tabs>
              <w:autoSpaceDE w:val="0"/>
              <w:autoSpaceDN w:val="0"/>
              <w:adjustRightInd w:val="0"/>
              <w:rPr>
                <w:iCs/>
              </w:rPr>
            </w:pPr>
            <w:r w:rsidRPr="00016659">
              <w:rPr>
                <w:iCs/>
              </w:rPr>
              <w:t>Семинар-конференция</w:t>
            </w:r>
          </w:p>
          <w:p w14:paraId="18159A92" w14:textId="77777777" w:rsidR="00E7330B" w:rsidRPr="00016659" w:rsidRDefault="00E7330B" w:rsidP="00B14E7A">
            <w:pPr>
              <w:widowControl w:val="0"/>
              <w:tabs>
                <w:tab w:val="left" w:pos="1701"/>
              </w:tabs>
              <w:autoSpaceDE w:val="0"/>
              <w:autoSpaceDN w:val="0"/>
              <w:adjustRightInd w:val="0"/>
              <w:rPr>
                <w:iCs/>
              </w:rPr>
            </w:pPr>
            <w:r>
              <w:rPr>
                <w:iCs/>
              </w:rPr>
              <w:t>Практические задания</w:t>
            </w:r>
          </w:p>
        </w:tc>
      </w:tr>
      <w:tr w:rsidR="00E7330B" w14:paraId="20ED8332" w14:textId="77777777" w:rsidTr="00B14E7A">
        <w:tc>
          <w:tcPr>
            <w:tcW w:w="1696" w:type="dxa"/>
            <w:vMerge/>
          </w:tcPr>
          <w:p w14:paraId="5A339FEC" w14:textId="77777777" w:rsidR="00E7330B" w:rsidRPr="006461B2" w:rsidRDefault="00E7330B" w:rsidP="00B14E7A">
            <w:pPr>
              <w:widowControl w:val="0"/>
              <w:tabs>
                <w:tab w:val="left" w:pos="1701"/>
              </w:tabs>
              <w:autoSpaceDE w:val="0"/>
              <w:autoSpaceDN w:val="0"/>
              <w:adjustRightInd w:val="0"/>
            </w:pPr>
          </w:p>
        </w:tc>
        <w:tc>
          <w:tcPr>
            <w:tcW w:w="6804" w:type="dxa"/>
          </w:tcPr>
          <w:p w14:paraId="098AF3E9" w14:textId="77777777" w:rsidR="00E7330B" w:rsidRPr="006461B2" w:rsidRDefault="00E7330B" w:rsidP="00B14E7A">
            <w:r w:rsidRPr="006461B2">
              <w:t xml:space="preserve">Практическое занятие № 2 </w:t>
            </w:r>
          </w:p>
          <w:p w14:paraId="32BBD696" w14:textId="77777777" w:rsidR="00E7330B" w:rsidRPr="006461B2" w:rsidRDefault="00E7330B" w:rsidP="00B14E7A">
            <w:r w:rsidRPr="006461B2">
              <w:t>Роль демографии в социологии. Описание практических элементов по теме «Демография как наука». Изучение и рассмотрение источников данных о населении.</w:t>
            </w:r>
          </w:p>
        </w:tc>
        <w:tc>
          <w:tcPr>
            <w:tcW w:w="567" w:type="dxa"/>
          </w:tcPr>
          <w:p w14:paraId="6B240105" w14:textId="77777777" w:rsidR="00E7330B" w:rsidRPr="006461B2" w:rsidRDefault="00E7330B" w:rsidP="00B14E7A">
            <w:pPr>
              <w:widowControl w:val="0"/>
              <w:tabs>
                <w:tab w:val="left" w:pos="1701"/>
              </w:tabs>
              <w:autoSpaceDE w:val="0"/>
              <w:autoSpaceDN w:val="0"/>
              <w:adjustRightInd w:val="0"/>
              <w:jc w:val="center"/>
              <w:rPr>
                <w:iCs/>
              </w:rPr>
            </w:pPr>
          </w:p>
        </w:tc>
        <w:tc>
          <w:tcPr>
            <w:tcW w:w="567" w:type="dxa"/>
          </w:tcPr>
          <w:p w14:paraId="5F48166C" w14:textId="77777777" w:rsidR="00E7330B" w:rsidRPr="00F702F5" w:rsidRDefault="00E7330B" w:rsidP="00B14E7A">
            <w:pPr>
              <w:widowControl w:val="0"/>
              <w:tabs>
                <w:tab w:val="left" w:pos="1701"/>
              </w:tabs>
              <w:autoSpaceDE w:val="0"/>
              <w:autoSpaceDN w:val="0"/>
              <w:adjustRightInd w:val="0"/>
              <w:jc w:val="center"/>
              <w:rPr>
                <w:iCs/>
              </w:rPr>
            </w:pPr>
            <w:r>
              <w:rPr>
                <w:iCs/>
              </w:rPr>
              <w:t>3</w:t>
            </w:r>
          </w:p>
        </w:tc>
        <w:tc>
          <w:tcPr>
            <w:tcW w:w="709" w:type="dxa"/>
          </w:tcPr>
          <w:p w14:paraId="6B9125F1" w14:textId="77777777" w:rsidR="00E7330B" w:rsidRPr="006461B2" w:rsidRDefault="00E7330B" w:rsidP="00B14E7A">
            <w:pPr>
              <w:widowControl w:val="0"/>
              <w:tabs>
                <w:tab w:val="left" w:pos="1701"/>
              </w:tabs>
              <w:autoSpaceDE w:val="0"/>
              <w:autoSpaceDN w:val="0"/>
              <w:adjustRightInd w:val="0"/>
              <w:jc w:val="center"/>
              <w:rPr>
                <w:iCs/>
              </w:rPr>
            </w:pPr>
          </w:p>
        </w:tc>
        <w:tc>
          <w:tcPr>
            <w:tcW w:w="567" w:type="dxa"/>
          </w:tcPr>
          <w:p w14:paraId="3A69804B" w14:textId="77777777" w:rsidR="00E7330B" w:rsidRPr="006461B2" w:rsidRDefault="00E7330B" w:rsidP="00B14E7A">
            <w:pPr>
              <w:widowControl w:val="0"/>
              <w:tabs>
                <w:tab w:val="num" w:pos="0"/>
              </w:tabs>
              <w:autoSpaceDE w:val="0"/>
              <w:autoSpaceDN w:val="0"/>
              <w:adjustRightInd w:val="0"/>
              <w:jc w:val="center"/>
              <w:rPr>
                <w:iCs/>
              </w:rPr>
            </w:pPr>
          </w:p>
        </w:tc>
        <w:tc>
          <w:tcPr>
            <w:tcW w:w="709" w:type="dxa"/>
          </w:tcPr>
          <w:p w14:paraId="7C6B8CE4" w14:textId="77777777" w:rsidR="00E7330B" w:rsidRPr="006461B2" w:rsidRDefault="00E7330B" w:rsidP="00B14E7A">
            <w:pPr>
              <w:widowControl w:val="0"/>
              <w:tabs>
                <w:tab w:val="num" w:pos="0"/>
              </w:tabs>
              <w:autoSpaceDE w:val="0"/>
              <w:autoSpaceDN w:val="0"/>
              <w:adjustRightInd w:val="0"/>
              <w:jc w:val="center"/>
              <w:rPr>
                <w:bCs/>
                <w:iCs/>
              </w:rPr>
            </w:pPr>
          </w:p>
        </w:tc>
        <w:tc>
          <w:tcPr>
            <w:tcW w:w="567" w:type="dxa"/>
          </w:tcPr>
          <w:p w14:paraId="45090A41" w14:textId="77777777" w:rsidR="00E7330B" w:rsidRPr="006461B2" w:rsidRDefault="00E7330B" w:rsidP="00B14E7A">
            <w:pPr>
              <w:widowControl w:val="0"/>
              <w:tabs>
                <w:tab w:val="left" w:pos="1701"/>
              </w:tabs>
              <w:autoSpaceDE w:val="0"/>
              <w:autoSpaceDN w:val="0"/>
              <w:adjustRightInd w:val="0"/>
              <w:jc w:val="center"/>
              <w:rPr>
                <w:iCs/>
              </w:rPr>
            </w:pPr>
            <w:r>
              <w:rPr>
                <w:iCs/>
              </w:rPr>
              <w:t>2</w:t>
            </w:r>
          </w:p>
        </w:tc>
        <w:tc>
          <w:tcPr>
            <w:tcW w:w="3552" w:type="dxa"/>
            <w:vMerge/>
          </w:tcPr>
          <w:p w14:paraId="06DB2A2C" w14:textId="77777777" w:rsidR="00E7330B" w:rsidRDefault="00E7330B" w:rsidP="00B14E7A">
            <w:pPr>
              <w:widowControl w:val="0"/>
              <w:tabs>
                <w:tab w:val="left" w:pos="1701"/>
              </w:tabs>
              <w:autoSpaceDE w:val="0"/>
              <w:autoSpaceDN w:val="0"/>
              <w:adjustRightInd w:val="0"/>
              <w:rPr>
                <w:i/>
              </w:rPr>
            </w:pPr>
          </w:p>
        </w:tc>
      </w:tr>
      <w:tr w:rsidR="00E7330B" w:rsidRPr="00016659" w14:paraId="2E1B6340" w14:textId="77777777" w:rsidTr="00B14E7A">
        <w:tc>
          <w:tcPr>
            <w:tcW w:w="1696" w:type="dxa"/>
            <w:vMerge/>
          </w:tcPr>
          <w:p w14:paraId="52CEEB41" w14:textId="77777777" w:rsidR="00E7330B" w:rsidRPr="006461B2" w:rsidRDefault="00E7330B" w:rsidP="00B14E7A">
            <w:pPr>
              <w:widowControl w:val="0"/>
              <w:tabs>
                <w:tab w:val="left" w:pos="1701"/>
              </w:tabs>
              <w:autoSpaceDE w:val="0"/>
              <w:autoSpaceDN w:val="0"/>
              <w:adjustRightInd w:val="0"/>
            </w:pPr>
          </w:p>
        </w:tc>
        <w:tc>
          <w:tcPr>
            <w:tcW w:w="6804" w:type="dxa"/>
          </w:tcPr>
          <w:p w14:paraId="67241180" w14:textId="77777777" w:rsidR="00E7330B" w:rsidRPr="006461B2" w:rsidRDefault="00E7330B" w:rsidP="00B14E7A">
            <w:r w:rsidRPr="006461B2">
              <w:t>Самостоятельная работа:</w:t>
            </w:r>
          </w:p>
          <w:p w14:paraId="6DC04320" w14:textId="77777777" w:rsidR="00E7330B" w:rsidRPr="006461B2" w:rsidRDefault="00E7330B" w:rsidP="00B14E7A">
            <w:pPr>
              <w:widowControl w:val="0"/>
              <w:tabs>
                <w:tab w:val="left" w:pos="1701"/>
              </w:tabs>
              <w:autoSpaceDE w:val="0"/>
              <w:autoSpaceDN w:val="0"/>
              <w:adjustRightInd w:val="0"/>
            </w:pPr>
            <w:r w:rsidRPr="006461B2">
              <w:t>Подготовка докладов по темам 1.1 и 1.2.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03DC047C"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2AA4C537" w14:textId="77777777" w:rsidR="00E7330B" w:rsidRPr="006461B2" w:rsidRDefault="00E7330B" w:rsidP="00B14E7A">
            <w:pPr>
              <w:widowControl w:val="0"/>
              <w:tabs>
                <w:tab w:val="left" w:pos="1701"/>
              </w:tabs>
              <w:autoSpaceDE w:val="0"/>
              <w:autoSpaceDN w:val="0"/>
              <w:adjustRightInd w:val="0"/>
              <w:jc w:val="center"/>
            </w:pPr>
          </w:p>
        </w:tc>
        <w:tc>
          <w:tcPr>
            <w:tcW w:w="709" w:type="dxa"/>
          </w:tcPr>
          <w:p w14:paraId="0E2EA35A"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2E3D7B67" w14:textId="77777777" w:rsidR="00E7330B" w:rsidRPr="006461B2" w:rsidRDefault="00E7330B" w:rsidP="00B14E7A">
            <w:pPr>
              <w:widowControl w:val="0"/>
              <w:tabs>
                <w:tab w:val="num" w:pos="0"/>
              </w:tabs>
              <w:autoSpaceDE w:val="0"/>
              <w:autoSpaceDN w:val="0"/>
              <w:adjustRightInd w:val="0"/>
              <w:jc w:val="center"/>
              <w:rPr>
                <w:bCs/>
              </w:rPr>
            </w:pPr>
          </w:p>
        </w:tc>
        <w:tc>
          <w:tcPr>
            <w:tcW w:w="709" w:type="dxa"/>
          </w:tcPr>
          <w:p w14:paraId="07B3F1BE" w14:textId="77777777" w:rsidR="00E7330B" w:rsidRPr="006461B2" w:rsidRDefault="00E7330B" w:rsidP="00B14E7A">
            <w:pPr>
              <w:widowControl w:val="0"/>
              <w:tabs>
                <w:tab w:val="num" w:pos="0"/>
              </w:tabs>
              <w:autoSpaceDE w:val="0"/>
              <w:autoSpaceDN w:val="0"/>
              <w:adjustRightInd w:val="0"/>
              <w:jc w:val="center"/>
              <w:rPr>
                <w:bCs/>
              </w:rPr>
            </w:pPr>
          </w:p>
        </w:tc>
        <w:tc>
          <w:tcPr>
            <w:tcW w:w="567" w:type="dxa"/>
          </w:tcPr>
          <w:p w14:paraId="1D4DB8E7" w14:textId="77777777" w:rsidR="00E7330B" w:rsidRPr="00F702F5" w:rsidRDefault="00E7330B" w:rsidP="00B14E7A">
            <w:pPr>
              <w:widowControl w:val="0"/>
              <w:tabs>
                <w:tab w:val="left" w:pos="1701"/>
              </w:tabs>
              <w:autoSpaceDE w:val="0"/>
              <w:autoSpaceDN w:val="0"/>
              <w:adjustRightInd w:val="0"/>
              <w:jc w:val="center"/>
              <w:rPr>
                <w:iCs/>
              </w:rPr>
            </w:pPr>
            <w:r>
              <w:rPr>
                <w:iCs/>
              </w:rPr>
              <w:t>2</w:t>
            </w:r>
          </w:p>
        </w:tc>
        <w:tc>
          <w:tcPr>
            <w:tcW w:w="3552" w:type="dxa"/>
          </w:tcPr>
          <w:p w14:paraId="49BB3635" w14:textId="77777777" w:rsidR="00E7330B" w:rsidRPr="00016659" w:rsidRDefault="00E7330B" w:rsidP="00B14E7A">
            <w:pPr>
              <w:widowControl w:val="0"/>
              <w:tabs>
                <w:tab w:val="left" w:pos="1701"/>
              </w:tabs>
              <w:autoSpaceDE w:val="0"/>
              <w:autoSpaceDN w:val="0"/>
              <w:adjustRightInd w:val="0"/>
              <w:rPr>
                <w:iCs/>
              </w:rPr>
            </w:pPr>
          </w:p>
        </w:tc>
      </w:tr>
      <w:tr w:rsidR="00E7330B" w:rsidRPr="00DF3C1E" w14:paraId="51C418D2" w14:textId="77777777" w:rsidTr="00B14E7A">
        <w:tc>
          <w:tcPr>
            <w:tcW w:w="1696" w:type="dxa"/>
            <w:vMerge w:val="restart"/>
          </w:tcPr>
          <w:p w14:paraId="6BBB597A" w14:textId="77777777" w:rsidR="00E7330B" w:rsidRPr="006461B2" w:rsidRDefault="00E7330B" w:rsidP="00B14E7A">
            <w:pPr>
              <w:pStyle w:val="pboth"/>
              <w:spacing w:before="0" w:beforeAutospacing="0" w:after="0" w:afterAutospacing="0"/>
              <w:rPr>
                <w:lang w:eastAsia="en-US"/>
              </w:rPr>
            </w:pPr>
            <w:r w:rsidRPr="006461B2">
              <w:rPr>
                <w:lang w:eastAsia="en-US"/>
              </w:rPr>
              <w:t>УК-1</w:t>
            </w:r>
          </w:p>
          <w:p w14:paraId="0D648540" w14:textId="77777777" w:rsidR="00E7330B" w:rsidRPr="006461B2" w:rsidRDefault="00E7330B" w:rsidP="00B14E7A">
            <w:r w:rsidRPr="006461B2">
              <w:rPr>
                <w:iCs/>
                <w:color w:val="000000"/>
              </w:rPr>
              <w:t xml:space="preserve">ИД-УК 1.2. </w:t>
            </w:r>
          </w:p>
          <w:p w14:paraId="64589953" w14:textId="77777777" w:rsidR="00E7330B" w:rsidRPr="006461B2" w:rsidRDefault="00E7330B" w:rsidP="00B14E7A">
            <w:pPr>
              <w:pStyle w:val="pboth"/>
              <w:spacing w:before="0" w:beforeAutospacing="0" w:after="0" w:afterAutospacing="0"/>
              <w:rPr>
                <w:iCs/>
                <w:sz w:val="22"/>
                <w:szCs w:val="22"/>
              </w:rPr>
            </w:pPr>
            <w:r w:rsidRPr="006461B2">
              <w:rPr>
                <w:iCs/>
                <w:sz w:val="22"/>
                <w:szCs w:val="22"/>
              </w:rPr>
              <w:t xml:space="preserve">ОПК-2 </w:t>
            </w:r>
          </w:p>
          <w:p w14:paraId="35FF0462" w14:textId="77777777" w:rsidR="00E7330B" w:rsidRPr="006461B2" w:rsidRDefault="00E7330B" w:rsidP="00B14E7A">
            <w:r w:rsidRPr="006461B2">
              <w:rPr>
                <w:rStyle w:val="fontstyle01"/>
                <w:rFonts w:ascii="Times New Roman" w:hAnsi="Times New Roman"/>
                <w:iCs/>
                <w:sz w:val="22"/>
                <w:szCs w:val="22"/>
              </w:rPr>
              <w:t xml:space="preserve">ИД-ОПК 2.2. </w:t>
            </w:r>
          </w:p>
          <w:p w14:paraId="1357E76A" w14:textId="77777777" w:rsidR="00E7330B" w:rsidRPr="006461B2" w:rsidRDefault="00E7330B" w:rsidP="00B14E7A">
            <w:pPr>
              <w:widowControl w:val="0"/>
              <w:tabs>
                <w:tab w:val="left" w:pos="1701"/>
              </w:tabs>
              <w:autoSpaceDE w:val="0"/>
              <w:autoSpaceDN w:val="0"/>
              <w:adjustRightInd w:val="0"/>
              <w:rPr>
                <w:rFonts w:cs="Arial"/>
                <w:sz w:val="18"/>
                <w:szCs w:val="18"/>
              </w:rPr>
            </w:pPr>
          </w:p>
        </w:tc>
        <w:tc>
          <w:tcPr>
            <w:tcW w:w="6804" w:type="dxa"/>
          </w:tcPr>
          <w:p w14:paraId="2E558FBF" w14:textId="77777777" w:rsidR="00E7330B" w:rsidRPr="006461B2" w:rsidRDefault="00E7330B" w:rsidP="00B14E7A">
            <w:pPr>
              <w:rPr>
                <w:b/>
              </w:rPr>
            </w:pPr>
            <w:r w:rsidRPr="006461B2">
              <w:rPr>
                <w:b/>
              </w:rPr>
              <w:t xml:space="preserve">Раздел </w:t>
            </w:r>
            <w:r w:rsidRPr="006461B2">
              <w:rPr>
                <w:b/>
                <w:lang w:val="en-US"/>
              </w:rPr>
              <w:t>II</w:t>
            </w:r>
            <w:r w:rsidRPr="006461B2">
              <w:rPr>
                <w:b/>
              </w:rPr>
              <w:t xml:space="preserve">. </w:t>
            </w:r>
            <w:r w:rsidRPr="006461B2">
              <w:t xml:space="preserve"> </w:t>
            </w:r>
            <w:r w:rsidRPr="006461B2">
              <w:rPr>
                <w:b/>
              </w:rPr>
              <w:t>Источники данных о населении</w:t>
            </w:r>
          </w:p>
        </w:tc>
        <w:tc>
          <w:tcPr>
            <w:tcW w:w="567" w:type="dxa"/>
          </w:tcPr>
          <w:p w14:paraId="23785BBE" w14:textId="77777777" w:rsidR="00E7330B" w:rsidRPr="006461B2" w:rsidRDefault="00E7330B" w:rsidP="00B14E7A">
            <w:pPr>
              <w:widowControl w:val="0"/>
              <w:tabs>
                <w:tab w:val="left" w:pos="1701"/>
              </w:tabs>
              <w:autoSpaceDE w:val="0"/>
              <w:autoSpaceDN w:val="0"/>
              <w:adjustRightInd w:val="0"/>
              <w:jc w:val="center"/>
            </w:pPr>
            <w:r>
              <w:t>3</w:t>
            </w:r>
          </w:p>
        </w:tc>
        <w:tc>
          <w:tcPr>
            <w:tcW w:w="567" w:type="dxa"/>
          </w:tcPr>
          <w:p w14:paraId="5B645B31" w14:textId="77777777" w:rsidR="00E7330B" w:rsidRPr="006461B2" w:rsidRDefault="00E7330B" w:rsidP="00B14E7A">
            <w:pPr>
              <w:widowControl w:val="0"/>
              <w:tabs>
                <w:tab w:val="left" w:pos="1701"/>
              </w:tabs>
              <w:autoSpaceDE w:val="0"/>
              <w:autoSpaceDN w:val="0"/>
              <w:adjustRightInd w:val="0"/>
              <w:jc w:val="center"/>
            </w:pPr>
            <w:r>
              <w:t>6</w:t>
            </w:r>
          </w:p>
        </w:tc>
        <w:tc>
          <w:tcPr>
            <w:tcW w:w="709" w:type="dxa"/>
          </w:tcPr>
          <w:p w14:paraId="340B5878" w14:textId="77777777" w:rsidR="00E7330B" w:rsidRPr="006461B2" w:rsidRDefault="00E7330B" w:rsidP="00B14E7A">
            <w:pPr>
              <w:widowControl w:val="0"/>
              <w:tabs>
                <w:tab w:val="left" w:pos="1701"/>
              </w:tabs>
              <w:autoSpaceDE w:val="0"/>
              <w:autoSpaceDN w:val="0"/>
              <w:adjustRightInd w:val="0"/>
              <w:jc w:val="center"/>
            </w:pPr>
            <w:r>
              <w:t>х</w:t>
            </w:r>
          </w:p>
        </w:tc>
        <w:tc>
          <w:tcPr>
            <w:tcW w:w="567" w:type="dxa"/>
          </w:tcPr>
          <w:p w14:paraId="324DBC20" w14:textId="77777777" w:rsidR="00E7330B" w:rsidRPr="006461B2" w:rsidRDefault="00E7330B" w:rsidP="00B14E7A">
            <w:pPr>
              <w:widowControl w:val="0"/>
              <w:tabs>
                <w:tab w:val="num" w:pos="0"/>
              </w:tabs>
              <w:autoSpaceDE w:val="0"/>
              <w:autoSpaceDN w:val="0"/>
              <w:adjustRightInd w:val="0"/>
              <w:jc w:val="center"/>
            </w:pPr>
            <w:r>
              <w:t>х</w:t>
            </w:r>
          </w:p>
        </w:tc>
        <w:tc>
          <w:tcPr>
            <w:tcW w:w="709" w:type="dxa"/>
          </w:tcPr>
          <w:p w14:paraId="6B36EADE" w14:textId="77777777" w:rsidR="00E7330B" w:rsidRPr="006461B2" w:rsidRDefault="00E7330B" w:rsidP="00B14E7A">
            <w:pPr>
              <w:widowControl w:val="0"/>
              <w:tabs>
                <w:tab w:val="num" w:pos="0"/>
              </w:tabs>
              <w:autoSpaceDE w:val="0"/>
              <w:autoSpaceDN w:val="0"/>
              <w:adjustRightInd w:val="0"/>
              <w:jc w:val="center"/>
              <w:rPr>
                <w:bCs/>
              </w:rPr>
            </w:pPr>
            <w:r>
              <w:rPr>
                <w:bCs/>
              </w:rPr>
              <w:t>х</w:t>
            </w:r>
          </w:p>
        </w:tc>
        <w:tc>
          <w:tcPr>
            <w:tcW w:w="567" w:type="dxa"/>
          </w:tcPr>
          <w:p w14:paraId="34DD3F49" w14:textId="77777777" w:rsidR="00E7330B" w:rsidRPr="006461B2" w:rsidRDefault="00E7330B" w:rsidP="00B14E7A">
            <w:pPr>
              <w:widowControl w:val="0"/>
              <w:tabs>
                <w:tab w:val="left" w:pos="1701"/>
              </w:tabs>
              <w:autoSpaceDE w:val="0"/>
              <w:autoSpaceDN w:val="0"/>
              <w:adjustRightInd w:val="0"/>
              <w:jc w:val="center"/>
            </w:pPr>
            <w:r>
              <w:t>8</w:t>
            </w:r>
          </w:p>
        </w:tc>
        <w:tc>
          <w:tcPr>
            <w:tcW w:w="3552" w:type="dxa"/>
          </w:tcPr>
          <w:p w14:paraId="26D19815" w14:textId="77777777" w:rsidR="00E7330B" w:rsidRPr="00DF3C1E" w:rsidRDefault="00E7330B" w:rsidP="00B14E7A">
            <w:pPr>
              <w:widowControl w:val="0"/>
              <w:tabs>
                <w:tab w:val="left" w:pos="1701"/>
              </w:tabs>
              <w:autoSpaceDE w:val="0"/>
              <w:autoSpaceDN w:val="0"/>
              <w:adjustRightInd w:val="0"/>
            </w:pPr>
          </w:p>
        </w:tc>
      </w:tr>
      <w:tr w:rsidR="00E7330B" w:rsidRPr="00DF3C1E" w14:paraId="6BFFC1DA" w14:textId="77777777" w:rsidTr="00B14E7A">
        <w:tc>
          <w:tcPr>
            <w:tcW w:w="1696" w:type="dxa"/>
            <w:vMerge/>
          </w:tcPr>
          <w:p w14:paraId="6AF91D28" w14:textId="77777777" w:rsidR="00E7330B" w:rsidRPr="006461B2" w:rsidRDefault="00E7330B" w:rsidP="00B14E7A">
            <w:pPr>
              <w:widowControl w:val="0"/>
              <w:tabs>
                <w:tab w:val="left" w:pos="1701"/>
              </w:tabs>
              <w:autoSpaceDE w:val="0"/>
              <w:autoSpaceDN w:val="0"/>
              <w:adjustRightInd w:val="0"/>
            </w:pPr>
          </w:p>
        </w:tc>
        <w:tc>
          <w:tcPr>
            <w:tcW w:w="6804" w:type="dxa"/>
          </w:tcPr>
          <w:p w14:paraId="71E084CF" w14:textId="77777777" w:rsidR="00E7330B" w:rsidRPr="006461B2" w:rsidRDefault="00E7330B" w:rsidP="00B14E7A">
            <w:r w:rsidRPr="006461B2">
              <w:t xml:space="preserve">Тема 2.1 </w:t>
            </w:r>
          </w:p>
          <w:p w14:paraId="4D53EE03" w14:textId="77777777" w:rsidR="00E7330B" w:rsidRPr="006461B2" w:rsidRDefault="00E7330B" w:rsidP="00B14E7A">
            <w:pPr>
              <w:rPr>
                <w:iCs/>
              </w:rPr>
            </w:pPr>
            <w:r w:rsidRPr="006461B2">
              <w:rPr>
                <w:iCs/>
              </w:rPr>
              <w:t>Демографическая информация: определение, роль и значение в демографических исследованиях, в практике государственного управления и планирования развития.</w:t>
            </w:r>
          </w:p>
        </w:tc>
        <w:tc>
          <w:tcPr>
            <w:tcW w:w="567" w:type="dxa"/>
          </w:tcPr>
          <w:p w14:paraId="27DEC9D3" w14:textId="77777777" w:rsidR="00E7330B" w:rsidRPr="006461B2" w:rsidRDefault="00E7330B" w:rsidP="00B14E7A">
            <w:pPr>
              <w:widowControl w:val="0"/>
              <w:tabs>
                <w:tab w:val="left" w:pos="1701"/>
              </w:tabs>
              <w:autoSpaceDE w:val="0"/>
              <w:autoSpaceDN w:val="0"/>
              <w:adjustRightInd w:val="0"/>
              <w:jc w:val="center"/>
              <w:rPr>
                <w:lang w:val="en-US"/>
              </w:rPr>
            </w:pPr>
            <w:r w:rsidRPr="006461B2">
              <w:rPr>
                <w:lang w:val="en-US"/>
              </w:rPr>
              <w:t>1</w:t>
            </w:r>
          </w:p>
        </w:tc>
        <w:tc>
          <w:tcPr>
            <w:tcW w:w="567" w:type="dxa"/>
          </w:tcPr>
          <w:p w14:paraId="28F16A3D" w14:textId="77777777" w:rsidR="00E7330B" w:rsidRPr="006461B2" w:rsidRDefault="00E7330B" w:rsidP="00B14E7A">
            <w:pPr>
              <w:widowControl w:val="0"/>
              <w:tabs>
                <w:tab w:val="left" w:pos="1701"/>
              </w:tabs>
              <w:autoSpaceDE w:val="0"/>
              <w:autoSpaceDN w:val="0"/>
              <w:adjustRightInd w:val="0"/>
              <w:jc w:val="center"/>
            </w:pPr>
          </w:p>
        </w:tc>
        <w:tc>
          <w:tcPr>
            <w:tcW w:w="709" w:type="dxa"/>
          </w:tcPr>
          <w:p w14:paraId="50855DAE"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2767CCE8" w14:textId="77777777" w:rsidR="00E7330B" w:rsidRPr="006461B2" w:rsidRDefault="00E7330B" w:rsidP="00B14E7A">
            <w:pPr>
              <w:widowControl w:val="0"/>
              <w:tabs>
                <w:tab w:val="num" w:pos="0"/>
              </w:tabs>
              <w:autoSpaceDE w:val="0"/>
              <w:autoSpaceDN w:val="0"/>
              <w:adjustRightInd w:val="0"/>
              <w:jc w:val="center"/>
            </w:pPr>
          </w:p>
        </w:tc>
        <w:tc>
          <w:tcPr>
            <w:tcW w:w="709" w:type="dxa"/>
          </w:tcPr>
          <w:p w14:paraId="542C9AF3" w14:textId="77777777" w:rsidR="00E7330B" w:rsidRPr="006461B2" w:rsidRDefault="00E7330B" w:rsidP="00B14E7A">
            <w:pPr>
              <w:widowControl w:val="0"/>
              <w:tabs>
                <w:tab w:val="num" w:pos="0"/>
              </w:tabs>
              <w:autoSpaceDE w:val="0"/>
              <w:autoSpaceDN w:val="0"/>
              <w:adjustRightInd w:val="0"/>
              <w:jc w:val="center"/>
              <w:rPr>
                <w:bCs/>
              </w:rPr>
            </w:pPr>
          </w:p>
        </w:tc>
        <w:tc>
          <w:tcPr>
            <w:tcW w:w="567" w:type="dxa"/>
          </w:tcPr>
          <w:p w14:paraId="4E413EBC" w14:textId="77777777" w:rsidR="00E7330B" w:rsidRPr="006461B2" w:rsidRDefault="00E7330B" w:rsidP="00B14E7A">
            <w:pPr>
              <w:widowControl w:val="0"/>
              <w:tabs>
                <w:tab w:val="left" w:pos="1701"/>
              </w:tabs>
              <w:autoSpaceDE w:val="0"/>
              <w:autoSpaceDN w:val="0"/>
              <w:adjustRightInd w:val="0"/>
              <w:jc w:val="center"/>
            </w:pPr>
            <w:r>
              <w:t>1</w:t>
            </w:r>
          </w:p>
        </w:tc>
        <w:tc>
          <w:tcPr>
            <w:tcW w:w="3552" w:type="dxa"/>
            <w:vMerge w:val="restart"/>
          </w:tcPr>
          <w:p w14:paraId="38107FB3" w14:textId="77777777" w:rsidR="00E7330B" w:rsidRPr="00DF3C1E" w:rsidRDefault="00E7330B" w:rsidP="00B14E7A">
            <w:pPr>
              <w:widowControl w:val="0"/>
              <w:tabs>
                <w:tab w:val="left" w:pos="1701"/>
              </w:tabs>
              <w:autoSpaceDE w:val="0"/>
              <w:autoSpaceDN w:val="0"/>
              <w:adjustRightInd w:val="0"/>
            </w:pPr>
            <w:r w:rsidRPr="00016659">
              <w:rPr>
                <w:iCs/>
              </w:rPr>
              <w:t>Устный опрос</w:t>
            </w:r>
          </w:p>
        </w:tc>
      </w:tr>
      <w:tr w:rsidR="00E7330B" w:rsidRPr="00DF3C1E" w14:paraId="6BE2F5F3" w14:textId="77777777" w:rsidTr="00B14E7A">
        <w:tc>
          <w:tcPr>
            <w:tcW w:w="1696" w:type="dxa"/>
            <w:vMerge/>
          </w:tcPr>
          <w:p w14:paraId="4DBCC181" w14:textId="77777777" w:rsidR="00E7330B" w:rsidRPr="006461B2" w:rsidRDefault="00E7330B" w:rsidP="00B14E7A">
            <w:pPr>
              <w:widowControl w:val="0"/>
              <w:tabs>
                <w:tab w:val="left" w:pos="1701"/>
              </w:tabs>
              <w:autoSpaceDE w:val="0"/>
              <w:autoSpaceDN w:val="0"/>
              <w:adjustRightInd w:val="0"/>
            </w:pPr>
          </w:p>
        </w:tc>
        <w:tc>
          <w:tcPr>
            <w:tcW w:w="6804" w:type="dxa"/>
          </w:tcPr>
          <w:p w14:paraId="5D584EB3" w14:textId="77777777" w:rsidR="00E7330B" w:rsidRPr="006461B2" w:rsidRDefault="00E7330B" w:rsidP="00B14E7A">
            <w:r w:rsidRPr="006461B2">
              <w:t xml:space="preserve">Тема 2.2 </w:t>
            </w:r>
          </w:p>
          <w:p w14:paraId="1FD004E4" w14:textId="77777777" w:rsidR="00E7330B" w:rsidRPr="006461B2" w:rsidRDefault="00E7330B" w:rsidP="00B14E7A">
            <w:r w:rsidRPr="006461B2">
              <w:t>Первичная и вторичная демографическая информация. Основные виды источников информации. Переписи населения.</w:t>
            </w:r>
            <w:r w:rsidRPr="006461B2">
              <w:rPr>
                <w:bCs/>
              </w:rPr>
              <w:t xml:space="preserve"> Текущий статистический учет.</w:t>
            </w:r>
          </w:p>
        </w:tc>
        <w:tc>
          <w:tcPr>
            <w:tcW w:w="567" w:type="dxa"/>
          </w:tcPr>
          <w:p w14:paraId="0A586CD5" w14:textId="77777777" w:rsidR="00E7330B" w:rsidRPr="00F702F5" w:rsidRDefault="00E7330B" w:rsidP="00B14E7A">
            <w:pPr>
              <w:widowControl w:val="0"/>
              <w:tabs>
                <w:tab w:val="left" w:pos="1701"/>
              </w:tabs>
              <w:autoSpaceDE w:val="0"/>
              <w:autoSpaceDN w:val="0"/>
              <w:adjustRightInd w:val="0"/>
              <w:jc w:val="center"/>
            </w:pPr>
            <w:r>
              <w:t>2</w:t>
            </w:r>
          </w:p>
        </w:tc>
        <w:tc>
          <w:tcPr>
            <w:tcW w:w="567" w:type="dxa"/>
          </w:tcPr>
          <w:p w14:paraId="7D53DE39" w14:textId="77777777" w:rsidR="00E7330B" w:rsidRPr="006461B2" w:rsidRDefault="00E7330B" w:rsidP="00B14E7A">
            <w:pPr>
              <w:widowControl w:val="0"/>
              <w:tabs>
                <w:tab w:val="left" w:pos="1701"/>
              </w:tabs>
              <w:autoSpaceDE w:val="0"/>
              <w:autoSpaceDN w:val="0"/>
              <w:adjustRightInd w:val="0"/>
              <w:jc w:val="center"/>
            </w:pPr>
          </w:p>
        </w:tc>
        <w:tc>
          <w:tcPr>
            <w:tcW w:w="709" w:type="dxa"/>
          </w:tcPr>
          <w:p w14:paraId="15812F6A"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1804AEFB" w14:textId="77777777" w:rsidR="00E7330B" w:rsidRPr="006461B2" w:rsidRDefault="00E7330B" w:rsidP="00B14E7A">
            <w:pPr>
              <w:widowControl w:val="0"/>
              <w:tabs>
                <w:tab w:val="num" w:pos="0"/>
              </w:tabs>
              <w:autoSpaceDE w:val="0"/>
              <w:autoSpaceDN w:val="0"/>
              <w:adjustRightInd w:val="0"/>
              <w:jc w:val="center"/>
            </w:pPr>
          </w:p>
        </w:tc>
        <w:tc>
          <w:tcPr>
            <w:tcW w:w="709" w:type="dxa"/>
          </w:tcPr>
          <w:p w14:paraId="06B992E0" w14:textId="77777777" w:rsidR="00E7330B" w:rsidRPr="006461B2" w:rsidRDefault="00E7330B" w:rsidP="00B14E7A">
            <w:pPr>
              <w:widowControl w:val="0"/>
              <w:tabs>
                <w:tab w:val="num" w:pos="0"/>
              </w:tabs>
              <w:autoSpaceDE w:val="0"/>
              <w:autoSpaceDN w:val="0"/>
              <w:adjustRightInd w:val="0"/>
              <w:jc w:val="center"/>
              <w:rPr>
                <w:bCs/>
              </w:rPr>
            </w:pPr>
          </w:p>
        </w:tc>
        <w:tc>
          <w:tcPr>
            <w:tcW w:w="567" w:type="dxa"/>
          </w:tcPr>
          <w:p w14:paraId="18445DFD" w14:textId="77777777" w:rsidR="00E7330B" w:rsidRPr="006461B2" w:rsidRDefault="00E7330B" w:rsidP="00B14E7A">
            <w:pPr>
              <w:widowControl w:val="0"/>
              <w:tabs>
                <w:tab w:val="left" w:pos="1701"/>
              </w:tabs>
              <w:autoSpaceDE w:val="0"/>
              <w:autoSpaceDN w:val="0"/>
              <w:adjustRightInd w:val="0"/>
              <w:jc w:val="center"/>
            </w:pPr>
            <w:r>
              <w:t>1</w:t>
            </w:r>
          </w:p>
        </w:tc>
        <w:tc>
          <w:tcPr>
            <w:tcW w:w="3552" w:type="dxa"/>
            <w:vMerge/>
          </w:tcPr>
          <w:p w14:paraId="11D678BF" w14:textId="77777777" w:rsidR="00E7330B" w:rsidRPr="00DF3C1E" w:rsidRDefault="00E7330B" w:rsidP="00B14E7A">
            <w:pPr>
              <w:widowControl w:val="0"/>
              <w:tabs>
                <w:tab w:val="left" w:pos="1701"/>
              </w:tabs>
              <w:autoSpaceDE w:val="0"/>
              <w:autoSpaceDN w:val="0"/>
              <w:adjustRightInd w:val="0"/>
            </w:pPr>
          </w:p>
        </w:tc>
      </w:tr>
      <w:tr w:rsidR="00E7330B" w:rsidRPr="00DF3C1E" w14:paraId="5CC80825" w14:textId="77777777" w:rsidTr="00B14E7A">
        <w:tc>
          <w:tcPr>
            <w:tcW w:w="1696" w:type="dxa"/>
            <w:vMerge/>
          </w:tcPr>
          <w:p w14:paraId="7D025ED0" w14:textId="77777777" w:rsidR="00E7330B" w:rsidRPr="006461B2" w:rsidRDefault="00E7330B" w:rsidP="00B14E7A">
            <w:pPr>
              <w:widowControl w:val="0"/>
              <w:tabs>
                <w:tab w:val="left" w:pos="1701"/>
              </w:tabs>
              <w:autoSpaceDE w:val="0"/>
              <w:autoSpaceDN w:val="0"/>
              <w:adjustRightInd w:val="0"/>
            </w:pPr>
          </w:p>
        </w:tc>
        <w:tc>
          <w:tcPr>
            <w:tcW w:w="6804" w:type="dxa"/>
          </w:tcPr>
          <w:p w14:paraId="5EFC555C" w14:textId="77777777" w:rsidR="00E7330B" w:rsidRPr="006461B2" w:rsidRDefault="00E7330B" w:rsidP="00B14E7A">
            <w:pPr>
              <w:rPr>
                <w:bCs/>
              </w:rPr>
            </w:pPr>
            <w:r w:rsidRPr="006461B2">
              <w:t xml:space="preserve">Практическое занятие № 1 </w:t>
            </w:r>
            <w:r w:rsidRPr="006461B2">
              <w:rPr>
                <w:bCs/>
              </w:rPr>
              <w:t xml:space="preserve"> </w:t>
            </w:r>
          </w:p>
          <w:p w14:paraId="116397BF" w14:textId="77777777" w:rsidR="00E7330B" w:rsidRPr="006461B2" w:rsidRDefault="00E7330B" w:rsidP="00B14E7A">
            <w:r w:rsidRPr="006461B2">
              <w:rPr>
                <w:bCs/>
              </w:rPr>
              <w:t>Списки и регистры населения. Вторичная демографическая информация.</w:t>
            </w:r>
          </w:p>
        </w:tc>
        <w:tc>
          <w:tcPr>
            <w:tcW w:w="567" w:type="dxa"/>
          </w:tcPr>
          <w:p w14:paraId="34C12E63"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721D680D" w14:textId="77777777" w:rsidR="00E7330B" w:rsidRPr="006461B2" w:rsidRDefault="00E7330B" w:rsidP="00B14E7A">
            <w:pPr>
              <w:widowControl w:val="0"/>
              <w:tabs>
                <w:tab w:val="left" w:pos="1701"/>
              </w:tabs>
              <w:autoSpaceDE w:val="0"/>
              <w:autoSpaceDN w:val="0"/>
              <w:adjustRightInd w:val="0"/>
              <w:jc w:val="center"/>
            </w:pPr>
            <w:r>
              <w:t>3</w:t>
            </w:r>
          </w:p>
        </w:tc>
        <w:tc>
          <w:tcPr>
            <w:tcW w:w="709" w:type="dxa"/>
          </w:tcPr>
          <w:p w14:paraId="6D2D9DA0"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0A04FA57" w14:textId="77777777" w:rsidR="00E7330B" w:rsidRPr="006461B2" w:rsidRDefault="00E7330B" w:rsidP="00B14E7A">
            <w:pPr>
              <w:widowControl w:val="0"/>
              <w:tabs>
                <w:tab w:val="num" w:pos="0"/>
              </w:tabs>
              <w:autoSpaceDE w:val="0"/>
              <w:autoSpaceDN w:val="0"/>
              <w:adjustRightInd w:val="0"/>
              <w:jc w:val="center"/>
            </w:pPr>
          </w:p>
        </w:tc>
        <w:tc>
          <w:tcPr>
            <w:tcW w:w="709" w:type="dxa"/>
          </w:tcPr>
          <w:p w14:paraId="7C048EC7" w14:textId="77777777" w:rsidR="00E7330B" w:rsidRPr="006461B2" w:rsidRDefault="00E7330B" w:rsidP="00B14E7A">
            <w:pPr>
              <w:widowControl w:val="0"/>
              <w:tabs>
                <w:tab w:val="num" w:pos="0"/>
              </w:tabs>
              <w:autoSpaceDE w:val="0"/>
              <w:autoSpaceDN w:val="0"/>
              <w:adjustRightInd w:val="0"/>
              <w:jc w:val="center"/>
              <w:rPr>
                <w:bCs/>
              </w:rPr>
            </w:pPr>
          </w:p>
        </w:tc>
        <w:tc>
          <w:tcPr>
            <w:tcW w:w="567" w:type="dxa"/>
          </w:tcPr>
          <w:p w14:paraId="55E66AD1" w14:textId="77777777" w:rsidR="00E7330B" w:rsidRPr="006461B2" w:rsidRDefault="00E7330B" w:rsidP="00B14E7A">
            <w:pPr>
              <w:widowControl w:val="0"/>
              <w:tabs>
                <w:tab w:val="left" w:pos="1701"/>
              </w:tabs>
              <w:autoSpaceDE w:val="0"/>
              <w:autoSpaceDN w:val="0"/>
              <w:adjustRightInd w:val="0"/>
              <w:jc w:val="center"/>
            </w:pPr>
            <w:r>
              <w:t>2</w:t>
            </w:r>
          </w:p>
        </w:tc>
        <w:tc>
          <w:tcPr>
            <w:tcW w:w="3552" w:type="dxa"/>
            <w:vMerge w:val="restart"/>
          </w:tcPr>
          <w:p w14:paraId="039CBDF4" w14:textId="77777777" w:rsidR="00E7330B" w:rsidRDefault="00E7330B" w:rsidP="00B14E7A">
            <w:pPr>
              <w:widowControl w:val="0"/>
              <w:tabs>
                <w:tab w:val="left" w:pos="1701"/>
              </w:tabs>
              <w:autoSpaceDE w:val="0"/>
              <w:autoSpaceDN w:val="0"/>
              <w:adjustRightInd w:val="0"/>
            </w:pPr>
            <w:r>
              <w:t>Семинар-конференция</w:t>
            </w:r>
          </w:p>
          <w:p w14:paraId="2F2FEDF1" w14:textId="77777777" w:rsidR="00E7330B" w:rsidRPr="00DF3C1E" w:rsidRDefault="00E7330B" w:rsidP="00B14E7A">
            <w:pPr>
              <w:widowControl w:val="0"/>
              <w:tabs>
                <w:tab w:val="left" w:pos="1701"/>
              </w:tabs>
              <w:autoSpaceDE w:val="0"/>
              <w:autoSpaceDN w:val="0"/>
              <w:adjustRightInd w:val="0"/>
            </w:pPr>
            <w:r>
              <w:t>Практические задания</w:t>
            </w:r>
          </w:p>
        </w:tc>
      </w:tr>
      <w:tr w:rsidR="00E7330B" w:rsidRPr="00DF3C1E" w14:paraId="165A7CAE" w14:textId="77777777" w:rsidTr="00B14E7A">
        <w:tc>
          <w:tcPr>
            <w:tcW w:w="1696" w:type="dxa"/>
            <w:vMerge/>
          </w:tcPr>
          <w:p w14:paraId="00ED6C3B" w14:textId="77777777" w:rsidR="00E7330B" w:rsidRPr="006461B2" w:rsidRDefault="00E7330B" w:rsidP="00B14E7A">
            <w:pPr>
              <w:widowControl w:val="0"/>
              <w:tabs>
                <w:tab w:val="left" w:pos="1701"/>
              </w:tabs>
              <w:autoSpaceDE w:val="0"/>
              <w:autoSpaceDN w:val="0"/>
              <w:adjustRightInd w:val="0"/>
            </w:pPr>
          </w:p>
        </w:tc>
        <w:tc>
          <w:tcPr>
            <w:tcW w:w="6804" w:type="dxa"/>
          </w:tcPr>
          <w:p w14:paraId="2F5DBF6B" w14:textId="77777777" w:rsidR="00E7330B" w:rsidRPr="006461B2" w:rsidRDefault="00E7330B" w:rsidP="00B14E7A">
            <w:r w:rsidRPr="006461B2">
              <w:t xml:space="preserve">Практическое занятие № 2 </w:t>
            </w:r>
          </w:p>
          <w:p w14:paraId="3A853740" w14:textId="77777777" w:rsidR="00E7330B" w:rsidRPr="006461B2" w:rsidRDefault="00E7330B" w:rsidP="00B14E7A">
            <w:r w:rsidRPr="006461B2">
              <w:t>Переписи населения</w:t>
            </w:r>
          </w:p>
        </w:tc>
        <w:tc>
          <w:tcPr>
            <w:tcW w:w="567" w:type="dxa"/>
          </w:tcPr>
          <w:p w14:paraId="23A56D41"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1C5D0E10" w14:textId="77777777" w:rsidR="00E7330B" w:rsidRPr="006461B2" w:rsidRDefault="00E7330B" w:rsidP="00B14E7A">
            <w:pPr>
              <w:widowControl w:val="0"/>
              <w:tabs>
                <w:tab w:val="left" w:pos="1701"/>
              </w:tabs>
              <w:autoSpaceDE w:val="0"/>
              <w:autoSpaceDN w:val="0"/>
              <w:adjustRightInd w:val="0"/>
              <w:jc w:val="center"/>
            </w:pPr>
            <w:r>
              <w:t>3</w:t>
            </w:r>
          </w:p>
        </w:tc>
        <w:tc>
          <w:tcPr>
            <w:tcW w:w="709" w:type="dxa"/>
          </w:tcPr>
          <w:p w14:paraId="38F13F2C"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1A116024" w14:textId="77777777" w:rsidR="00E7330B" w:rsidRPr="006461B2" w:rsidRDefault="00E7330B" w:rsidP="00B14E7A">
            <w:pPr>
              <w:widowControl w:val="0"/>
              <w:tabs>
                <w:tab w:val="num" w:pos="0"/>
              </w:tabs>
              <w:autoSpaceDE w:val="0"/>
              <w:autoSpaceDN w:val="0"/>
              <w:adjustRightInd w:val="0"/>
              <w:jc w:val="center"/>
            </w:pPr>
          </w:p>
        </w:tc>
        <w:tc>
          <w:tcPr>
            <w:tcW w:w="709" w:type="dxa"/>
          </w:tcPr>
          <w:p w14:paraId="27A200CC" w14:textId="77777777" w:rsidR="00E7330B" w:rsidRPr="006461B2" w:rsidRDefault="00E7330B" w:rsidP="00B14E7A">
            <w:pPr>
              <w:widowControl w:val="0"/>
              <w:tabs>
                <w:tab w:val="num" w:pos="0"/>
              </w:tabs>
              <w:autoSpaceDE w:val="0"/>
              <w:autoSpaceDN w:val="0"/>
              <w:adjustRightInd w:val="0"/>
              <w:jc w:val="center"/>
              <w:rPr>
                <w:bCs/>
              </w:rPr>
            </w:pPr>
          </w:p>
        </w:tc>
        <w:tc>
          <w:tcPr>
            <w:tcW w:w="567" w:type="dxa"/>
          </w:tcPr>
          <w:p w14:paraId="0D056309" w14:textId="77777777" w:rsidR="00E7330B" w:rsidRPr="006461B2" w:rsidRDefault="00E7330B" w:rsidP="00B14E7A">
            <w:pPr>
              <w:widowControl w:val="0"/>
              <w:tabs>
                <w:tab w:val="left" w:pos="1701"/>
              </w:tabs>
              <w:autoSpaceDE w:val="0"/>
              <w:autoSpaceDN w:val="0"/>
              <w:adjustRightInd w:val="0"/>
              <w:jc w:val="center"/>
            </w:pPr>
            <w:r>
              <w:t>2</w:t>
            </w:r>
          </w:p>
        </w:tc>
        <w:tc>
          <w:tcPr>
            <w:tcW w:w="3552" w:type="dxa"/>
            <w:vMerge/>
          </w:tcPr>
          <w:p w14:paraId="22B50A57" w14:textId="77777777" w:rsidR="00E7330B" w:rsidRPr="00DF3C1E" w:rsidRDefault="00E7330B" w:rsidP="00B14E7A">
            <w:pPr>
              <w:widowControl w:val="0"/>
              <w:tabs>
                <w:tab w:val="left" w:pos="1701"/>
              </w:tabs>
              <w:autoSpaceDE w:val="0"/>
              <w:autoSpaceDN w:val="0"/>
              <w:adjustRightInd w:val="0"/>
            </w:pPr>
          </w:p>
        </w:tc>
      </w:tr>
      <w:tr w:rsidR="00E7330B" w:rsidRPr="00DF3C1E" w14:paraId="129E499D" w14:textId="77777777" w:rsidTr="00B14E7A">
        <w:tc>
          <w:tcPr>
            <w:tcW w:w="1696" w:type="dxa"/>
            <w:vMerge/>
          </w:tcPr>
          <w:p w14:paraId="286DE738" w14:textId="77777777" w:rsidR="00E7330B" w:rsidRPr="006461B2" w:rsidRDefault="00E7330B" w:rsidP="00B14E7A">
            <w:pPr>
              <w:widowControl w:val="0"/>
              <w:tabs>
                <w:tab w:val="left" w:pos="1701"/>
              </w:tabs>
              <w:autoSpaceDE w:val="0"/>
              <w:autoSpaceDN w:val="0"/>
              <w:adjustRightInd w:val="0"/>
            </w:pPr>
          </w:p>
        </w:tc>
        <w:tc>
          <w:tcPr>
            <w:tcW w:w="6804" w:type="dxa"/>
          </w:tcPr>
          <w:p w14:paraId="1B4C182D" w14:textId="77777777" w:rsidR="00E7330B" w:rsidRPr="006461B2" w:rsidRDefault="00E7330B" w:rsidP="00B14E7A">
            <w:r w:rsidRPr="006461B2">
              <w:t>Самостоятельная работа: Изучение переписи 1990 и 2010 года. Сравнение опросных листов. Выявление сходств и различий.</w:t>
            </w:r>
          </w:p>
          <w:p w14:paraId="51483F1A" w14:textId="77777777" w:rsidR="00E7330B" w:rsidRPr="006461B2" w:rsidRDefault="00E7330B" w:rsidP="00B14E7A">
            <w:r w:rsidRPr="006461B2">
              <w:t>Подготовка докладов по темам 2.1. и 2.2.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5BA9B098"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17E8A37E" w14:textId="77777777" w:rsidR="00E7330B" w:rsidRPr="006461B2" w:rsidRDefault="00E7330B" w:rsidP="00B14E7A">
            <w:pPr>
              <w:widowControl w:val="0"/>
              <w:tabs>
                <w:tab w:val="left" w:pos="1701"/>
              </w:tabs>
              <w:autoSpaceDE w:val="0"/>
              <w:autoSpaceDN w:val="0"/>
              <w:adjustRightInd w:val="0"/>
              <w:jc w:val="center"/>
            </w:pPr>
          </w:p>
        </w:tc>
        <w:tc>
          <w:tcPr>
            <w:tcW w:w="709" w:type="dxa"/>
          </w:tcPr>
          <w:p w14:paraId="52D4DE4E" w14:textId="77777777" w:rsidR="00E7330B" w:rsidRPr="006461B2" w:rsidRDefault="00E7330B" w:rsidP="00B14E7A">
            <w:pPr>
              <w:widowControl w:val="0"/>
              <w:tabs>
                <w:tab w:val="left" w:pos="1701"/>
              </w:tabs>
              <w:autoSpaceDE w:val="0"/>
              <w:autoSpaceDN w:val="0"/>
              <w:adjustRightInd w:val="0"/>
              <w:jc w:val="center"/>
            </w:pPr>
          </w:p>
        </w:tc>
        <w:tc>
          <w:tcPr>
            <w:tcW w:w="567" w:type="dxa"/>
          </w:tcPr>
          <w:p w14:paraId="4B6145C1" w14:textId="77777777" w:rsidR="00E7330B" w:rsidRPr="006461B2" w:rsidRDefault="00E7330B" w:rsidP="00B14E7A">
            <w:pPr>
              <w:widowControl w:val="0"/>
              <w:tabs>
                <w:tab w:val="num" w:pos="0"/>
              </w:tabs>
              <w:autoSpaceDE w:val="0"/>
              <w:autoSpaceDN w:val="0"/>
              <w:adjustRightInd w:val="0"/>
              <w:jc w:val="center"/>
              <w:rPr>
                <w:bCs/>
              </w:rPr>
            </w:pPr>
          </w:p>
        </w:tc>
        <w:tc>
          <w:tcPr>
            <w:tcW w:w="709" w:type="dxa"/>
          </w:tcPr>
          <w:p w14:paraId="6DBDDAC5" w14:textId="77777777" w:rsidR="00E7330B" w:rsidRPr="006461B2" w:rsidRDefault="00E7330B" w:rsidP="00B14E7A">
            <w:pPr>
              <w:widowControl w:val="0"/>
              <w:tabs>
                <w:tab w:val="num" w:pos="0"/>
              </w:tabs>
              <w:autoSpaceDE w:val="0"/>
              <w:autoSpaceDN w:val="0"/>
              <w:adjustRightInd w:val="0"/>
              <w:jc w:val="center"/>
              <w:rPr>
                <w:bCs/>
              </w:rPr>
            </w:pPr>
          </w:p>
        </w:tc>
        <w:tc>
          <w:tcPr>
            <w:tcW w:w="567" w:type="dxa"/>
          </w:tcPr>
          <w:p w14:paraId="277EB9B8" w14:textId="77777777" w:rsidR="00E7330B" w:rsidRPr="006461B2" w:rsidRDefault="00E7330B" w:rsidP="00B14E7A">
            <w:pPr>
              <w:widowControl w:val="0"/>
              <w:tabs>
                <w:tab w:val="left" w:pos="1701"/>
              </w:tabs>
              <w:autoSpaceDE w:val="0"/>
              <w:autoSpaceDN w:val="0"/>
              <w:adjustRightInd w:val="0"/>
              <w:jc w:val="center"/>
            </w:pPr>
            <w:r>
              <w:t>2</w:t>
            </w:r>
          </w:p>
        </w:tc>
        <w:tc>
          <w:tcPr>
            <w:tcW w:w="3552" w:type="dxa"/>
          </w:tcPr>
          <w:p w14:paraId="43A78EF3" w14:textId="77777777" w:rsidR="00E7330B" w:rsidRPr="00016659" w:rsidRDefault="00E7330B" w:rsidP="00B14E7A">
            <w:pPr>
              <w:widowControl w:val="0"/>
              <w:tabs>
                <w:tab w:val="left" w:pos="1701"/>
              </w:tabs>
              <w:autoSpaceDE w:val="0"/>
              <w:autoSpaceDN w:val="0"/>
              <w:adjustRightInd w:val="0"/>
              <w:rPr>
                <w:iCs/>
              </w:rPr>
            </w:pPr>
            <w:r w:rsidRPr="00016659">
              <w:rPr>
                <w:iCs/>
              </w:rPr>
              <w:t xml:space="preserve">Доклад </w:t>
            </w:r>
          </w:p>
          <w:p w14:paraId="0E23E895" w14:textId="77777777" w:rsidR="00E7330B" w:rsidRPr="00DF3C1E" w:rsidRDefault="00E7330B" w:rsidP="00B14E7A">
            <w:pPr>
              <w:widowControl w:val="0"/>
              <w:tabs>
                <w:tab w:val="left" w:pos="1701"/>
              </w:tabs>
              <w:autoSpaceDE w:val="0"/>
              <w:autoSpaceDN w:val="0"/>
              <w:adjustRightInd w:val="0"/>
            </w:pPr>
          </w:p>
        </w:tc>
      </w:tr>
      <w:tr w:rsidR="00E7330B" w:rsidRPr="00FC478A" w14:paraId="6D4308FA" w14:textId="77777777" w:rsidTr="00B14E7A">
        <w:tc>
          <w:tcPr>
            <w:tcW w:w="1696" w:type="dxa"/>
            <w:vMerge w:val="restart"/>
          </w:tcPr>
          <w:p w14:paraId="5D7AC953" w14:textId="77777777" w:rsidR="00E7330B" w:rsidRPr="006461B2" w:rsidRDefault="00E7330B" w:rsidP="00B14E7A">
            <w:pPr>
              <w:pStyle w:val="pboth"/>
              <w:spacing w:before="0" w:beforeAutospacing="0" w:after="0" w:afterAutospacing="0"/>
              <w:rPr>
                <w:lang w:eastAsia="en-US"/>
              </w:rPr>
            </w:pPr>
            <w:r w:rsidRPr="006461B2">
              <w:rPr>
                <w:lang w:eastAsia="en-US"/>
              </w:rPr>
              <w:t>УК-1</w:t>
            </w:r>
          </w:p>
          <w:p w14:paraId="4A8A6552" w14:textId="77777777" w:rsidR="00E7330B" w:rsidRPr="006461B2" w:rsidRDefault="00E7330B" w:rsidP="00B14E7A">
            <w:r w:rsidRPr="006461B2">
              <w:rPr>
                <w:iCs/>
                <w:color w:val="000000"/>
              </w:rPr>
              <w:t xml:space="preserve">ИД-УК 1.2. </w:t>
            </w:r>
          </w:p>
          <w:p w14:paraId="3A5DD168" w14:textId="77777777" w:rsidR="00E7330B" w:rsidRPr="006461B2" w:rsidRDefault="00E7330B" w:rsidP="00B14E7A">
            <w:pPr>
              <w:pStyle w:val="pboth"/>
              <w:spacing w:before="0" w:beforeAutospacing="0" w:after="0" w:afterAutospacing="0"/>
              <w:rPr>
                <w:iCs/>
                <w:sz w:val="22"/>
                <w:szCs w:val="22"/>
              </w:rPr>
            </w:pPr>
            <w:r w:rsidRPr="006461B2">
              <w:rPr>
                <w:iCs/>
                <w:sz w:val="22"/>
                <w:szCs w:val="22"/>
              </w:rPr>
              <w:t xml:space="preserve">ОПК-2 </w:t>
            </w:r>
          </w:p>
          <w:p w14:paraId="3C375BB9" w14:textId="77777777" w:rsidR="00E7330B" w:rsidRPr="006461B2" w:rsidRDefault="00E7330B" w:rsidP="00B14E7A">
            <w:r w:rsidRPr="006461B2">
              <w:rPr>
                <w:rStyle w:val="fontstyle01"/>
                <w:rFonts w:ascii="Times New Roman" w:hAnsi="Times New Roman"/>
                <w:iCs/>
                <w:sz w:val="22"/>
                <w:szCs w:val="22"/>
              </w:rPr>
              <w:t xml:space="preserve">ИД-ОПК 2.2. </w:t>
            </w:r>
          </w:p>
          <w:p w14:paraId="32C692FD" w14:textId="77777777" w:rsidR="00E7330B" w:rsidRPr="006461B2" w:rsidRDefault="00E7330B" w:rsidP="00B14E7A">
            <w:pPr>
              <w:widowControl w:val="0"/>
              <w:tabs>
                <w:tab w:val="left" w:pos="1701"/>
              </w:tabs>
              <w:autoSpaceDE w:val="0"/>
              <w:autoSpaceDN w:val="0"/>
              <w:adjustRightInd w:val="0"/>
            </w:pPr>
          </w:p>
        </w:tc>
        <w:tc>
          <w:tcPr>
            <w:tcW w:w="6804" w:type="dxa"/>
          </w:tcPr>
          <w:p w14:paraId="0701B208" w14:textId="77777777" w:rsidR="00E7330B" w:rsidRPr="006461B2" w:rsidRDefault="00E7330B" w:rsidP="00B14E7A">
            <w:r w:rsidRPr="006461B2">
              <w:rPr>
                <w:b/>
              </w:rPr>
              <w:t xml:space="preserve">Раздел </w:t>
            </w:r>
            <w:r w:rsidRPr="006461B2">
              <w:rPr>
                <w:b/>
                <w:lang w:val="en-US"/>
              </w:rPr>
              <w:t>III</w:t>
            </w:r>
            <w:r w:rsidRPr="006461B2">
              <w:rPr>
                <w:b/>
              </w:rPr>
              <w:t xml:space="preserve">. </w:t>
            </w:r>
            <w:r w:rsidRPr="006461B2">
              <w:t xml:space="preserve">  </w:t>
            </w:r>
            <w:r w:rsidRPr="006461B2">
              <w:rPr>
                <w:b/>
              </w:rPr>
              <w:t xml:space="preserve">Общие измерители численности и структуры населения и их динамики </w:t>
            </w:r>
          </w:p>
        </w:tc>
        <w:tc>
          <w:tcPr>
            <w:tcW w:w="567" w:type="dxa"/>
          </w:tcPr>
          <w:p w14:paraId="67178045" w14:textId="77777777" w:rsidR="00E7330B" w:rsidRPr="00F702F5" w:rsidRDefault="00E7330B" w:rsidP="00B14E7A">
            <w:pPr>
              <w:widowControl w:val="0"/>
              <w:tabs>
                <w:tab w:val="left" w:pos="1701"/>
              </w:tabs>
              <w:autoSpaceDE w:val="0"/>
              <w:autoSpaceDN w:val="0"/>
              <w:adjustRightInd w:val="0"/>
              <w:jc w:val="center"/>
            </w:pPr>
            <w:r w:rsidRPr="00F702F5">
              <w:t>3</w:t>
            </w:r>
          </w:p>
        </w:tc>
        <w:tc>
          <w:tcPr>
            <w:tcW w:w="567" w:type="dxa"/>
          </w:tcPr>
          <w:p w14:paraId="0BA0CD15" w14:textId="77777777" w:rsidR="00E7330B" w:rsidRPr="00F702F5" w:rsidRDefault="00E7330B" w:rsidP="00B14E7A">
            <w:pPr>
              <w:widowControl w:val="0"/>
              <w:tabs>
                <w:tab w:val="left" w:pos="1701"/>
              </w:tabs>
              <w:autoSpaceDE w:val="0"/>
              <w:autoSpaceDN w:val="0"/>
              <w:adjustRightInd w:val="0"/>
              <w:jc w:val="center"/>
            </w:pPr>
            <w:r>
              <w:t>6</w:t>
            </w:r>
          </w:p>
        </w:tc>
        <w:tc>
          <w:tcPr>
            <w:tcW w:w="709" w:type="dxa"/>
          </w:tcPr>
          <w:p w14:paraId="32E85554" w14:textId="77777777" w:rsidR="00E7330B" w:rsidRPr="00F702F5" w:rsidRDefault="00E7330B" w:rsidP="00B14E7A">
            <w:pPr>
              <w:widowControl w:val="0"/>
              <w:tabs>
                <w:tab w:val="left" w:pos="1701"/>
              </w:tabs>
              <w:autoSpaceDE w:val="0"/>
              <w:autoSpaceDN w:val="0"/>
              <w:adjustRightInd w:val="0"/>
              <w:jc w:val="center"/>
            </w:pPr>
            <w:r>
              <w:t>х</w:t>
            </w:r>
          </w:p>
        </w:tc>
        <w:tc>
          <w:tcPr>
            <w:tcW w:w="567" w:type="dxa"/>
          </w:tcPr>
          <w:p w14:paraId="161E41EC" w14:textId="77777777" w:rsidR="00E7330B" w:rsidRPr="00F702F5" w:rsidRDefault="00E7330B" w:rsidP="00B14E7A">
            <w:pPr>
              <w:widowControl w:val="0"/>
              <w:tabs>
                <w:tab w:val="left" w:pos="1701"/>
              </w:tabs>
              <w:autoSpaceDE w:val="0"/>
              <w:autoSpaceDN w:val="0"/>
              <w:adjustRightInd w:val="0"/>
              <w:jc w:val="center"/>
            </w:pPr>
            <w:r>
              <w:t>х</w:t>
            </w:r>
          </w:p>
        </w:tc>
        <w:tc>
          <w:tcPr>
            <w:tcW w:w="709" w:type="dxa"/>
          </w:tcPr>
          <w:p w14:paraId="21D3BC60" w14:textId="77777777" w:rsidR="00E7330B" w:rsidRPr="00F702F5" w:rsidRDefault="00E7330B" w:rsidP="00B14E7A">
            <w:pPr>
              <w:widowControl w:val="0"/>
              <w:tabs>
                <w:tab w:val="left" w:pos="1701"/>
              </w:tabs>
              <w:autoSpaceDE w:val="0"/>
              <w:autoSpaceDN w:val="0"/>
              <w:adjustRightInd w:val="0"/>
              <w:jc w:val="center"/>
            </w:pPr>
            <w:r w:rsidRPr="00F702F5">
              <w:t>х</w:t>
            </w:r>
          </w:p>
        </w:tc>
        <w:tc>
          <w:tcPr>
            <w:tcW w:w="567" w:type="dxa"/>
          </w:tcPr>
          <w:p w14:paraId="52EE66D8" w14:textId="77777777" w:rsidR="00E7330B" w:rsidRPr="00F702F5" w:rsidRDefault="00E7330B" w:rsidP="00B14E7A">
            <w:pPr>
              <w:widowControl w:val="0"/>
              <w:tabs>
                <w:tab w:val="left" w:pos="1701"/>
              </w:tabs>
              <w:autoSpaceDE w:val="0"/>
              <w:autoSpaceDN w:val="0"/>
              <w:adjustRightInd w:val="0"/>
              <w:jc w:val="center"/>
            </w:pPr>
            <w:r w:rsidRPr="00F702F5">
              <w:t>8</w:t>
            </w:r>
          </w:p>
        </w:tc>
        <w:tc>
          <w:tcPr>
            <w:tcW w:w="3552" w:type="dxa"/>
          </w:tcPr>
          <w:p w14:paraId="1EEC609C" w14:textId="77777777" w:rsidR="00E7330B" w:rsidRPr="00FC478A" w:rsidRDefault="00E7330B" w:rsidP="00B14E7A">
            <w:pPr>
              <w:widowControl w:val="0"/>
              <w:tabs>
                <w:tab w:val="left" w:pos="1701"/>
              </w:tabs>
              <w:autoSpaceDE w:val="0"/>
              <w:autoSpaceDN w:val="0"/>
              <w:adjustRightInd w:val="0"/>
              <w:rPr>
                <w:b/>
              </w:rPr>
            </w:pPr>
          </w:p>
        </w:tc>
      </w:tr>
      <w:tr w:rsidR="00E7330B" w:rsidRPr="000A3B1B" w14:paraId="6D2C2821" w14:textId="77777777" w:rsidTr="00B14E7A">
        <w:tc>
          <w:tcPr>
            <w:tcW w:w="1696" w:type="dxa"/>
            <w:vMerge/>
          </w:tcPr>
          <w:p w14:paraId="3FBC4386" w14:textId="77777777" w:rsidR="00E7330B" w:rsidRPr="006461B2" w:rsidRDefault="00E7330B" w:rsidP="00B14E7A">
            <w:pPr>
              <w:widowControl w:val="0"/>
              <w:tabs>
                <w:tab w:val="left" w:pos="1701"/>
              </w:tabs>
              <w:autoSpaceDE w:val="0"/>
              <w:autoSpaceDN w:val="0"/>
              <w:adjustRightInd w:val="0"/>
              <w:jc w:val="center"/>
              <w:rPr>
                <w:rFonts w:cs="Arial"/>
                <w:b/>
                <w:sz w:val="18"/>
                <w:szCs w:val="18"/>
              </w:rPr>
            </w:pPr>
          </w:p>
        </w:tc>
        <w:tc>
          <w:tcPr>
            <w:tcW w:w="6804" w:type="dxa"/>
          </w:tcPr>
          <w:p w14:paraId="34774A51" w14:textId="77777777" w:rsidR="00E7330B" w:rsidRPr="006461B2" w:rsidRDefault="00E7330B" w:rsidP="00B14E7A">
            <w:r w:rsidRPr="006461B2">
              <w:t>Тема 3.1 Абсолютная численность населения. Уравнение демографического баланса.</w:t>
            </w:r>
          </w:p>
        </w:tc>
        <w:tc>
          <w:tcPr>
            <w:tcW w:w="567" w:type="dxa"/>
          </w:tcPr>
          <w:p w14:paraId="5F6AC8B6" w14:textId="77777777" w:rsidR="00E7330B" w:rsidRPr="006461B2" w:rsidRDefault="00E7330B" w:rsidP="00B14E7A">
            <w:pPr>
              <w:widowControl w:val="0"/>
              <w:tabs>
                <w:tab w:val="left" w:pos="1701"/>
              </w:tabs>
              <w:autoSpaceDE w:val="0"/>
              <w:autoSpaceDN w:val="0"/>
              <w:adjustRightInd w:val="0"/>
              <w:jc w:val="center"/>
              <w:rPr>
                <w:bCs/>
              </w:rPr>
            </w:pPr>
            <w:r w:rsidRPr="006461B2">
              <w:rPr>
                <w:bCs/>
              </w:rPr>
              <w:t>1</w:t>
            </w:r>
          </w:p>
        </w:tc>
        <w:tc>
          <w:tcPr>
            <w:tcW w:w="567" w:type="dxa"/>
          </w:tcPr>
          <w:p w14:paraId="1EA2CC4E"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66848C2C"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06026AE6"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25CBB726"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133DEC1F" w14:textId="77777777" w:rsidR="00E7330B" w:rsidRPr="000A3B1B" w:rsidRDefault="00E7330B" w:rsidP="00B14E7A">
            <w:pPr>
              <w:widowControl w:val="0"/>
              <w:tabs>
                <w:tab w:val="left" w:pos="1701"/>
              </w:tabs>
              <w:autoSpaceDE w:val="0"/>
              <w:autoSpaceDN w:val="0"/>
              <w:adjustRightInd w:val="0"/>
              <w:jc w:val="center"/>
            </w:pPr>
            <w:r>
              <w:t>1</w:t>
            </w:r>
          </w:p>
        </w:tc>
        <w:tc>
          <w:tcPr>
            <w:tcW w:w="3552" w:type="dxa"/>
            <w:vMerge w:val="restart"/>
          </w:tcPr>
          <w:p w14:paraId="49982765" w14:textId="77777777" w:rsidR="00E7330B" w:rsidRPr="000A3B1B" w:rsidRDefault="00E7330B" w:rsidP="00B14E7A">
            <w:pPr>
              <w:widowControl w:val="0"/>
              <w:tabs>
                <w:tab w:val="left" w:pos="1701"/>
              </w:tabs>
              <w:autoSpaceDE w:val="0"/>
              <w:autoSpaceDN w:val="0"/>
              <w:adjustRightInd w:val="0"/>
            </w:pPr>
            <w:r w:rsidRPr="000A3B1B">
              <w:t>Устный опрос</w:t>
            </w:r>
          </w:p>
        </w:tc>
      </w:tr>
      <w:tr w:rsidR="00E7330B" w:rsidRPr="00DF3C1E" w14:paraId="285A2D44" w14:textId="77777777" w:rsidTr="00B14E7A">
        <w:tc>
          <w:tcPr>
            <w:tcW w:w="1696" w:type="dxa"/>
            <w:vMerge/>
          </w:tcPr>
          <w:p w14:paraId="520C5D0B" w14:textId="77777777" w:rsidR="00E7330B" w:rsidRPr="006461B2" w:rsidRDefault="00E7330B" w:rsidP="00B14E7A">
            <w:pPr>
              <w:widowControl w:val="0"/>
              <w:tabs>
                <w:tab w:val="left" w:pos="1701"/>
              </w:tabs>
              <w:autoSpaceDE w:val="0"/>
              <w:autoSpaceDN w:val="0"/>
              <w:adjustRightInd w:val="0"/>
              <w:jc w:val="center"/>
              <w:rPr>
                <w:rFonts w:cs="Arial"/>
                <w:b/>
                <w:sz w:val="18"/>
                <w:szCs w:val="18"/>
              </w:rPr>
            </w:pPr>
          </w:p>
        </w:tc>
        <w:tc>
          <w:tcPr>
            <w:tcW w:w="6804" w:type="dxa"/>
          </w:tcPr>
          <w:p w14:paraId="3F5A4DEE" w14:textId="77777777" w:rsidR="00E7330B" w:rsidRPr="006461B2" w:rsidRDefault="00E7330B" w:rsidP="00B14E7A">
            <w:r w:rsidRPr="006461B2">
              <w:t>Тема 3.2 Абсолютный прирост населения. Темпы роста и прироста за период и среднегодовые.</w:t>
            </w:r>
            <w:r w:rsidRPr="006461B2">
              <w:rPr>
                <w:bCs/>
              </w:rPr>
              <w:t xml:space="preserve"> Техника расчета. Период удвоения численности населения.</w:t>
            </w:r>
          </w:p>
        </w:tc>
        <w:tc>
          <w:tcPr>
            <w:tcW w:w="567" w:type="dxa"/>
          </w:tcPr>
          <w:p w14:paraId="066C82A0" w14:textId="77777777" w:rsidR="00E7330B" w:rsidRPr="006461B2" w:rsidRDefault="00E7330B" w:rsidP="00B14E7A">
            <w:pPr>
              <w:widowControl w:val="0"/>
              <w:tabs>
                <w:tab w:val="left" w:pos="1701"/>
              </w:tabs>
              <w:autoSpaceDE w:val="0"/>
              <w:autoSpaceDN w:val="0"/>
              <w:adjustRightInd w:val="0"/>
              <w:jc w:val="center"/>
              <w:rPr>
                <w:bCs/>
              </w:rPr>
            </w:pPr>
            <w:r>
              <w:rPr>
                <w:bCs/>
              </w:rPr>
              <w:t>2</w:t>
            </w:r>
          </w:p>
        </w:tc>
        <w:tc>
          <w:tcPr>
            <w:tcW w:w="567" w:type="dxa"/>
          </w:tcPr>
          <w:p w14:paraId="0BDBDB77"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0C7F2592"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04D11481"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640C50C2"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47830FA6" w14:textId="77777777" w:rsidR="00E7330B" w:rsidRPr="00F702F5" w:rsidRDefault="00E7330B" w:rsidP="00B14E7A">
            <w:pPr>
              <w:widowControl w:val="0"/>
              <w:tabs>
                <w:tab w:val="left" w:pos="1701"/>
              </w:tabs>
              <w:autoSpaceDE w:val="0"/>
              <w:autoSpaceDN w:val="0"/>
              <w:adjustRightInd w:val="0"/>
              <w:jc w:val="center"/>
            </w:pPr>
            <w:r w:rsidRPr="00F702F5">
              <w:t>1</w:t>
            </w:r>
          </w:p>
        </w:tc>
        <w:tc>
          <w:tcPr>
            <w:tcW w:w="3552" w:type="dxa"/>
            <w:vMerge/>
          </w:tcPr>
          <w:p w14:paraId="09FC1FBC" w14:textId="77777777" w:rsidR="00E7330B" w:rsidRPr="00DF3C1E" w:rsidRDefault="00E7330B" w:rsidP="00B14E7A">
            <w:pPr>
              <w:widowControl w:val="0"/>
              <w:tabs>
                <w:tab w:val="left" w:pos="1701"/>
              </w:tabs>
              <w:autoSpaceDE w:val="0"/>
              <w:autoSpaceDN w:val="0"/>
              <w:adjustRightInd w:val="0"/>
              <w:jc w:val="center"/>
              <w:rPr>
                <w:b/>
              </w:rPr>
            </w:pPr>
          </w:p>
        </w:tc>
      </w:tr>
      <w:tr w:rsidR="00E7330B" w:rsidRPr="00DF3C1E" w14:paraId="639C69E8" w14:textId="77777777" w:rsidTr="00B14E7A">
        <w:tc>
          <w:tcPr>
            <w:tcW w:w="1696" w:type="dxa"/>
            <w:vMerge/>
          </w:tcPr>
          <w:p w14:paraId="2687457F" w14:textId="77777777" w:rsidR="00E7330B" w:rsidRPr="006461B2" w:rsidRDefault="00E7330B" w:rsidP="00B14E7A">
            <w:pPr>
              <w:widowControl w:val="0"/>
              <w:tabs>
                <w:tab w:val="left" w:pos="1701"/>
              </w:tabs>
              <w:autoSpaceDE w:val="0"/>
              <w:autoSpaceDN w:val="0"/>
              <w:adjustRightInd w:val="0"/>
              <w:jc w:val="center"/>
              <w:rPr>
                <w:rFonts w:cs="Arial"/>
                <w:b/>
                <w:sz w:val="18"/>
                <w:szCs w:val="18"/>
              </w:rPr>
            </w:pPr>
          </w:p>
        </w:tc>
        <w:tc>
          <w:tcPr>
            <w:tcW w:w="6804" w:type="dxa"/>
          </w:tcPr>
          <w:p w14:paraId="2E81F107" w14:textId="77777777" w:rsidR="00E7330B" w:rsidRPr="006461B2" w:rsidRDefault="00E7330B" w:rsidP="00B14E7A">
            <w:pPr>
              <w:rPr>
                <w:bCs/>
              </w:rPr>
            </w:pPr>
            <w:r w:rsidRPr="006461B2">
              <w:t>Практическое занятие № 1 Основные типы структур населения. Возрастно-половая структура населения. Первичное, вторичное и третичное соотношение полов.</w:t>
            </w:r>
          </w:p>
        </w:tc>
        <w:tc>
          <w:tcPr>
            <w:tcW w:w="567" w:type="dxa"/>
          </w:tcPr>
          <w:p w14:paraId="4A0875DB"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419E2402" w14:textId="77777777" w:rsidR="00E7330B" w:rsidRPr="00F702F5" w:rsidRDefault="00E7330B" w:rsidP="00B14E7A">
            <w:pPr>
              <w:widowControl w:val="0"/>
              <w:tabs>
                <w:tab w:val="left" w:pos="1701"/>
              </w:tabs>
              <w:autoSpaceDE w:val="0"/>
              <w:autoSpaceDN w:val="0"/>
              <w:adjustRightInd w:val="0"/>
              <w:jc w:val="center"/>
            </w:pPr>
            <w:r w:rsidRPr="00F702F5">
              <w:t>3</w:t>
            </w:r>
          </w:p>
        </w:tc>
        <w:tc>
          <w:tcPr>
            <w:tcW w:w="709" w:type="dxa"/>
          </w:tcPr>
          <w:p w14:paraId="6AD82535"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01186336"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1FA2B2F6"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3FB83E84" w14:textId="77777777" w:rsidR="00E7330B" w:rsidRPr="00F702F5" w:rsidRDefault="00E7330B" w:rsidP="00B14E7A">
            <w:pPr>
              <w:widowControl w:val="0"/>
              <w:tabs>
                <w:tab w:val="left" w:pos="1701"/>
              </w:tabs>
              <w:autoSpaceDE w:val="0"/>
              <w:autoSpaceDN w:val="0"/>
              <w:adjustRightInd w:val="0"/>
              <w:jc w:val="center"/>
            </w:pPr>
            <w:r w:rsidRPr="00F702F5">
              <w:t>2</w:t>
            </w:r>
          </w:p>
        </w:tc>
        <w:tc>
          <w:tcPr>
            <w:tcW w:w="3552" w:type="dxa"/>
            <w:vMerge w:val="restart"/>
          </w:tcPr>
          <w:p w14:paraId="1A43274F" w14:textId="77777777" w:rsidR="00E7330B" w:rsidRDefault="00E7330B" w:rsidP="00B14E7A">
            <w:pPr>
              <w:widowControl w:val="0"/>
              <w:tabs>
                <w:tab w:val="left" w:pos="1701"/>
              </w:tabs>
              <w:autoSpaceDE w:val="0"/>
              <w:autoSpaceDN w:val="0"/>
              <w:adjustRightInd w:val="0"/>
              <w:rPr>
                <w:iCs/>
              </w:rPr>
            </w:pPr>
            <w:r w:rsidRPr="00016659">
              <w:rPr>
                <w:iCs/>
              </w:rPr>
              <w:t>Семинар-конференция</w:t>
            </w:r>
          </w:p>
          <w:p w14:paraId="1D47B94C" w14:textId="77777777" w:rsidR="00E7330B" w:rsidRPr="00DF3C1E" w:rsidRDefault="00E7330B" w:rsidP="00B14E7A">
            <w:pPr>
              <w:widowControl w:val="0"/>
              <w:tabs>
                <w:tab w:val="left" w:pos="1701"/>
              </w:tabs>
              <w:autoSpaceDE w:val="0"/>
              <w:autoSpaceDN w:val="0"/>
              <w:adjustRightInd w:val="0"/>
              <w:rPr>
                <w:b/>
              </w:rPr>
            </w:pPr>
            <w:r>
              <w:rPr>
                <w:iCs/>
              </w:rPr>
              <w:t>Практические задания</w:t>
            </w:r>
          </w:p>
        </w:tc>
      </w:tr>
      <w:tr w:rsidR="00E7330B" w:rsidRPr="00DF3C1E" w14:paraId="06BE31BA" w14:textId="77777777" w:rsidTr="00B14E7A">
        <w:tc>
          <w:tcPr>
            <w:tcW w:w="1696" w:type="dxa"/>
            <w:vMerge/>
          </w:tcPr>
          <w:p w14:paraId="0297C632" w14:textId="77777777" w:rsidR="00E7330B" w:rsidRPr="006461B2" w:rsidRDefault="00E7330B" w:rsidP="00B14E7A">
            <w:pPr>
              <w:widowControl w:val="0"/>
              <w:tabs>
                <w:tab w:val="left" w:pos="1701"/>
              </w:tabs>
              <w:autoSpaceDE w:val="0"/>
              <w:autoSpaceDN w:val="0"/>
              <w:adjustRightInd w:val="0"/>
              <w:jc w:val="center"/>
              <w:rPr>
                <w:rFonts w:cs="Arial"/>
                <w:b/>
                <w:sz w:val="18"/>
                <w:szCs w:val="18"/>
              </w:rPr>
            </w:pPr>
          </w:p>
        </w:tc>
        <w:tc>
          <w:tcPr>
            <w:tcW w:w="6804" w:type="dxa"/>
          </w:tcPr>
          <w:p w14:paraId="139B28A2" w14:textId="77777777" w:rsidR="00E7330B" w:rsidRPr="006461B2" w:rsidRDefault="00E7330B" w:rsidP="00B14E7A">
            <w:r w:rsidRPr="006461B2">
              <w:t>Практическое занятие № 2 Возраст и возрастная структура населения. Возрастно-половые пирамиды, их построение и анализ.  Демографическое старение населения. Основы метода демографических таблиц. Время и возраст в демографии.  Сетка Лексиса. Продольный и поперечный анализ в демографии. Виды демографических таблиц.</w:t>
            </w:r>
          </w:p>
        </w:tc>
        <w:tc>
          <w:tcPr>
            <w:tcW w:w="567" w:type="dxa"/>
          </w:tcPr>
          <w:p w14:paraId="427298BC"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415A3286" w14:textId="77777777" w:rsidR="00E7330B" w:rsidRPr="00F702F5" w:rsidRDefault="00E7330B" w:rsidP="00B14E7A">
            <w:pPr>
              <w:widowControl w:val="0"/>
              <w:tabs>
                <w:tab w:val="left" w:pos="1701"/>
              </w:tabs>
              <w:autoSpaceDE w:val="0"/>
              <w:autoSpaceDN w:val="0"/>
              <w:adjustRightInd w:val="0"/>
              <w:jc w:val="center"/>
            </w:pPr>
            <w:r w:rsidRPr="00F702F5">
              <w:t>3</w:t>
            </w:r>
          </w:p>
        </w:tc>
        <w:tc>
          <w:tcPr>
            <w:tcW w:w="709" w:type="dxa"/>
          </w:tcPr>
          <w:p w14:paraId="3C510A6F"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0C0A104E"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79203ADA"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647EB813" w14:textId="77777777" w:rsidR="00E7330B" w:rsidRPr="00F702F5" w:rsidRDefault="00E7330B" w:rsidP="00B14E7A">
            <w:pPr>
              <w:widowControl w:val="0"/>
              <w:tabs>
                <w:tab w:val="left" w:pos="1701"/>
              </w:tabs>
              <w:autoSpaceDE w:val="0"/>
              <w:autoSpaceDN w:val="0"/>
              <w:adjustRightInd w:val="0"/>
              <w:jc w:val="center"/>
            </w:pPr>
            <w:r w:rsidRPr="00F702F5">
              <w:t>2</w:t>
            </w:r>
          </w:p>
        </w:tc>
        <w:tc>
          <w:tcPr>
            <w:tcW w:w="3552" w:type="dxa"/>
            <w:vMerge/>
          </w:tcPr>
          <w:p w14:paraId="6C68ACE8" w14:textId="77777777" w:rsidR="00E7330B" w:rsidRPr="00DF3C1E" w:rsidRDefault="00E7330B" w:rsidP="00B14E7A">
            <w:pPr>
              <w:widowControl w:val="0"/>
              <w:tabs>
                <w:tab w:val="left" w:pos="1701"/>
              </w:tabs>
              <w:autoSpaceDE w:val="0"/>
              <w:autoSpaceDN w:val="0"/>
              <w:adjustRightInd w:val="0"/>
              <w:jc w:val="center"/>
              <w:rPr>
                <w:b/>
              </w:rPr>
            </w:pPr>
          </w:p>
        </w:tc>
      </w:tr>
      <w:tr w:rsidR="00E7330B" w:rsidRPr="00794580" w14:paraId="494E2CEB" w14:textId="77777777" w:rsidTr="00B14E7A">
        <w:tc>
          <w:tcPr>
            <w:tcW w:w="1696" w:type="dxa"/>
            <w:vMerge/>
          </w:tcPr>
          <w:p w14:paraId="49866058" w14:textId="77777777" w:rsidR="00E7330B" w:rsidRPr="006461B2" w:rsidRDefault="00E7330B" w:rsidP="00B14E7A">
            <w:pPr>
              <w:widowControl w:val="0"/>
              <w:tabs>
                <w:tab w:val="left" w:pos="1701"/>
              </w:tabs>
              <w:autoSpaceDE w:val="0"/>
              <w:autoSpaceDN w:val="0"/>
              <w:adjustRightInd w:val="0"/>
              <w:jc w:val="center"/>
              <w:rPr>
                <w:rFonts w:cs="Arial"/>
                <w:b/>
                <w:sz w:val="18"/>
                <w:szCs w:val="18"/>
              </w:rPr>
            </w:pPr>
          </w:p>
        </w:tc>
        <w:tc>
          <w:tcPr>
            <w:tcW w:w="6804" w:type="dxa"/>
          </w:tcPr>
          <w:p w14:paraId="432AFD84" w14:textId="77777777" w:rsidR="00E7330B" w:rsidRPr="006461B2" w:rsidRDefault="00E7330B" w:rsidP="00B14E7A">
            <w:r w:rsidRPr="006461B2">
              <w:t>Самостоятельная работа: Рассмотрение общих измерителей численности и структуры населения и их динамики.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634C79DB"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07EBBCA6"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79B0E9F8"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130CBBBE"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6A8B2A2F"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77DE35D2" w14:textId="77777777" w:rsidR="00E7330B" w:rsidRPr="006461B2" w:rsidRDefault="00E7330B" w:rsidP="00B14E7A">
            <w:pPr>
              <w:widowControl w:val="0"/>
              <w:tabs>
                <w:tab w:val="left" w:pos="1701"/>
              </w:tabs>
              <w:autoSpaceDE w:val="0"/>
              <w:autoSpaceDN w:val="0"/>
              <w:adjustRightInd w:val="0"/>
              <w:jc w:val="center"/>
              <w:rPr>
                <w:bCs/>
              </w:rPr>
            </w:pPr>
            <w:r>
              <w:rPr>
                <w:bCs/>
              </w:rPr>
              <w:t>2</w:t>
            </w:r>
          </w:p>
        </w:tc>
        <w:tc>
          <w:tcPr>
            <w:tcW w:w="3552" w:type="dxa"/>
          </w:tcPr>
          <w:p w14:paraId="22C3B6F2" w14:textId="77777777" w:rsidR="00E7330B" w:rsidRPr="00794580" w:rsidRDefault="00E7330B" w:rsidP="00B14E7A">
            <w:pPr>
              <w:widowControl w:val="0"/>
              <w:tabs>
                <w:tab w:val="left" w:pos="1701"/>
              </w:tabs>
              <w:autoSpaceDE w:val="0"/>
              <w:autoSpaceDN w:val="0"/>
              <w:adjustRightInd w:val="0"/>
              <w:jc w:val="center"/>
              <w:rPr>
                <w:bCs/>
              </w:rPr>
            </w:pPr>
            <w:r w:rsidRPr="00794580">
              <w:rPr>
                <w:bCs/>
              </w:rPr>
              <w:t>Доклад</w:t>
            </w:r>
          </w:p>
        </w:tc>
      </w:tr>
      <w:tr w:rsidR="00E7330B" w:rsidRPr="00DF3C1E" w14:paraId="42F9D7A8" w14:textId="77777777" w:rsidTr="00B14E7A">
        <w:tc>
          <w:tcPr>
            <w:tcW w:w="1696" w:type="dxa"/>
            <w:vMerge w:val="restart"/>
          </w:tcPr>
          <w:p w14:paraId="571E0664" w14:textId="77777777" w:rsidR="00E7330B" w:rsidRPr="006461B2" w:rsidRDefault="00E7330B" w:rsidP="00B14E7A">
            <w:pPr>
              <w:pStyle w:val="pboth"/>
              <w:spacing w:before="0" w:beforeAutospacing="0" w:after="0" w:afterAutospacing="0"/>
              <w:rPr>
                <w:lang w:eastAsia="en-US"/>
              </w:rPr>
            </w:pPr>
            <w:r w:rsidRPr="006461B2">
              <w:rPr>
                <w:lang w:eastAsia="en-US"/>
              </w:rPr>
              <w:t>УК-1</w:t>
            </w:r>
          </w:p>
          <w:p w14:paraId="35E80E0F" w14:textId="77777777" w:rsidR="00E7330B" w:rsidRPr="006461B2" w:rsidRDefault="00E7330B" w:rsidP="00B14E7A">
            <w:r w:rsidRPr="006461B2">
              <w:rPr>
                <w:iCs/>
                <w:color w:val="000000"/>
              </w:rPr>
              <w:t xml:space="preserve">ИД-УК 1.2. </w:t>
            </w:r>
          </w:p>
          <w:p w14:paraId="22702639" w14:textId="77777777" w:rsidR="00E7330B" w:rsidRPr="006461B2" w:rsidRDefault="00E7330B" w:rsidP="00B14E7A">
            <w:pPr>
              <w:pStyle w:val="pboth"/>
              <w:spacing w:before="0" w:beforeAutospacing="0" w:after="0" w:afterAutospacing="0"/>
              <w:rPr>
                <w:iCs/>
                <w:sz w:val="22"/>
                <w:szCs w:val="22"/>
              </w:rPr>
            </w:pPr>
            <w:r w:rsidRPr="006461B2">
              <w:rPr>
                <w:iCs/>
                <w:sz w:val="22"/>
                <w:szCs w:val="22"/>
              </w:rPr>
              <w:t xml:space="preserve">ОПК-2 </w:t>
            </w:r>
          </w:p>
          <w:p w14:paraId="43772B34" w14:textId="77777777" w:rsidR="00E7330B" w:rsidRPr="006461B2" w:rsidRDefault="00E7330B" w:rsidP="00B14E7A">
            <w:r w:rsidRPr="006461B2">
              <w:rPr>
                <w:rStyle w:val="fontstyle01"/>
                <w:rFonts w:ascii="Times New Roman" w:hAnsi="Times New Roman"/>
                <w:iCs/>
                <w:sz w:val="22"/>
                <w:szCs w:val="22"/>
              </w:rPr>
              <w:t xml:space="preserve">ИД-ОПК 2.2. </w:t>
            </w:r>
          </w:p>
          <w:p w14:paraId="4DC14334" w14:textId="77777777" w:rsidR="00E7330B" w:rsidRPr="006461B2" w:rsidRDefault="00E7330B" w:rsidP="00B14E7A">
            <w:pPr>
              <w:widowControl w:val="0"/>
              <w:tabs>
                <w:tab w:val="left" w:pos="1701"/>
              </w:tabs>
              <w:autoSpaceDE w:val="0"/>
              <w:autoSpaceDN w:val="0"/>
              <w:adjustRightInd w:val="0"/>
            </w:pPr>
          </w:p>
        </w:tc>
        <w:tc>
          <w:tcPr>
            <w:tcW w:w="6804" w:type="dxa"/>
          </w:tcPr>
          <w:p w14:paraId="0A3C0F84" w14:textId="77777777" w:rsidR="00E7330B" w:rsidRPr="006461B2" w:rsidRDefault="00E7330B" w:rsidP="00B14E7A">
            <w:r w:rsidRPr="006461B2">
              <w:rPr>
                <w:b/>
              </w:rPr>
              <w:t xml:space="preserve">Раздел </w:t>
            </w:r>
            <w:r w:rsidRPr="006461B2">
              <w:rPr>
                <w:b/>
                <w:lang w:val="en-US"/>
              </w:rPr>
              <w:t>IV</w:t>
            </w:r>
            <w:r w:rsidRPr="006461B2">
              <w:rPr>
                <w:b/>
              </w:rPr>
              <w:t xml:space="preserve">. </w:t>
            </w:r>
            <w:r w:rsidRPr="006461B2">
              <w:t xml:space="preserve">   </w:t>
            </w:r>
            <w:proofErr w:type="spellStart"/>
            <w:r w:rsidRPr="006461B2">
              <w:rPr>
                <w:b/>
              </w:rPr>
              <w:t>Брачность</w:t>
            </w:r>
            <w:proofErr w:type="spellEnd"/>
            <w:r w:rsidRPr="006461B2">
              <w:rPr>
                <w:b/>
              </w:rPr>
              <w:t xml:space="preserve"> и разводимость. Рождаемость и репродуктивность </w:t>
            </w:r>
          </w:p>
        </w:tc>
        <w:tc>
          <w:tcPr>
            <w:tcW w:w="567" w:type="dxa"/>
          </w:tcPr>
          <w:p w14:paraId="3D2BE477" w14:textId="77777777" w:rsidR="00E7330B" w:rsidRPr="00F702F5" w:rsidRDefault="00E7330B" w:rsidP="00B14E7A">
            <w:pPr>
              <w:widowControl w:val="0"/>
              <w:tabs>
                <w:tab w:val="left" w:pos="1701"/>
              </w:tabs>
              <w:autoSpaceDE w:val="0"/>
              <w:autoSpaceDN w:val="0"/>
              <w:adjustRightInd w:val="0"/>
              <w:jc w:val="center"/>
            </w:pPr>
            <w:r w:rsidRPr="00F702F5">
              <w:t>3</w:t>
            </w:r>
          </w:p>
        </w:tc>
        <w:tc>
          <w:tcPr>
            <w:tcW w:w="567" w:type="dxa"/>
          </w:tcPr>
          <w:p w14:paraId="57E874D5" w14:textId="77777777" w:rsidR="00E7330B" w:rsidRPr="00F702F5" w:rsidRDefault="00E7330B" w:rsidP="00B14E7A">
            <w:pPr>
              <w:widowControl w:val="0"/>
              <w:tabs>
                <w:tab w:val="left" w:pos="1701"/>
              </w:tabs>
              <w:autoSpaceDE w:val="0"/>
              <w:autoSpaceDN w:val="0"/>
              <w:adjustRightInd w:val="0"/>
              <w:jc w:val="center"/>
            </w:pPr>
            <w:r>
              <w:t>6</w:t>
            </w:r>
          </w:p>
        </w:tc>
        <w:tc>
          <w:tcPr>
            <w:tcW w:w="709" w:type="dxa"/>
          </w:tcPr>
          <w:p w14:paraId="0BD6F3C9" w14:textId="77777777" w:rsidR="00E7330B" w:rsidRPr="00F702F5" w:rsidRDefault="00E7330B" w:rsidP="00B14E7A">
            <w:pPr>
              <w:widowControl w:val="0"/>
              <w:tabs>
                <w:tab w:val="left" w:pos="1701"/>
              </w:tabs>
              <w:autoSpaceDE w:val="0"/>
              <w:autoSpaceDN w:val="0"/>
              <w:adjustRightInd w:val="0"/>
              <w:jc w:val="center"/>
            </w:pPr>
            <w:r>
              <w:t>х</w:t>
            </w:r>
          </w:p>
        </w:tc>
        <w:tc>
          <w:tcPr>
            <w:tcW w:w="567" w:type="dxa"/>
          </w:tcPr>
          <w:p w14:paraId="505328C8" w14:textId="77777777" w:rsidR="00E7330B" w:rsidRPr="00F702F5" w:rsidRDefault="00E7330B" w:rsidP="00B14E7A">
            <w:pPr>
              <w:widowControl w:val="0"/>
              <w:tabs>
                <w:tab w:val="left" w:pos="1701"/>
              </w:tabs>
              <w:autoSpaceDE w:val="0"/>
              <w:autoSpaceDN w:val="0"/>
              <w:adjustRightInd w:val="0"/>
              <w:jc w:val="center"/>
            </w:pPr>
            <w:r w:rsidRPr="00F702F5">
              <w:t>х</w:t>
            </w:r>
          </w:p>
        </w:tc>
        <w:tc>
          <w:tcPr>
            <w:tcW w:w="709" w:type="dxa"/>
          </w:tcPr>
          <w:p w14:paraId="2150546E" w14:textId="77777777" w:rsidR="00E7330B" w:rsidRPr="00F702F5" w:rsidRDefault="00E7330B" w:rsidP="00B14E7A">
            <w:pPr>
              <w:widowControl w:val="0"/>
              <w:tabs>
                <w:tab w:val="left" w:pos="1701"/>
              </w:tabs>
              <w:autoSpaceDE w:val="0"/>
              <w:autoSpaceDN w:val="0"/>
              <w:adjustRightInd w:val="0"/>
              <w:jc w:val="center"/>
            </w:pPr>
            <w:r w:rsidRPr="00F702F5">
              <w:t>х</w:t>
            </w:r>
          </w:p>
        </w:tc>
        <w:tc>
          <w:tcPr>
            <w:tcW w:w="567" w:type="dxa"/>
          </w:tcPr>
          <w:p w14:paraId="21C3B649" w14:textId="77777777" w:rsidR="00E7330B" w:rsidRPr="00F702F5" w:rsidRDefault="00E7330B" w:rsidP="00B14E7A">
            <w:pPr>
              <w:widowControl w:val="0"/>
              <w:tabs>
                <w:tab w:val="left" w:pos="1701"/>
              </w:tabs>
              <w:autoSpaceDE w:val="0"/>
              <w:autoSpaceDN w:val="0"/>
              <w:adjustRightInd w:val="0"/>
              <w:jc w:val="center"/>
            </w:pPr>
            <w:r w:rsidRPr="00F702F5">
              <w:t>8</w:t>
            </w:r>
          </w:p>
        </w:tc>
        <w:tc>
          <w:tcPr>
            <w:tcW w:w="3552" w:type="dxa"/>
          </w:tcPr>
          <w:p w14:paraId="6C34DC71" w14:textId="77777777" w:rsidR="00E7330B" w:rsidRPr="00DF3C1E" w:rsidRDefault="00E7330B" w:rsidP="00B14E7A">
            <w:pPr>
              <w:widowControl w:val="0"/>
              <w:tabs>
                <w:tab w:val="left" w:pos="1701"/>
              </w:tabs>
              <w:autoSpaceDE w:val="0"/>
              <w:autoSpaceDN w:val="0"/>
              <w:adjustRightInd w:val="0"/>
              <w:jc w:val="center"/>
              <w:rPr>
                <w:b/>
              </w:rPr>
            </w:pPr>
          </w:p>
        </w:tc>
      </w:tr>
      <w:tr w:rsidR="00E7330B" w:rsidRPr="000A3B1B" w14:paraId="701007AD" w14:textId="77777777" w:rsidTr="00B14E7A">
        <w:tc>
          <w:tcPr>
            <w:tcW w:w="1696" w:type="dxa"/>
            <w:vMerge/>
          </w:tcPr>
          <w:p w14:paraId="05D32492" w14:textId="77777777" w:rsidR="00E7330B" w:rsidRPr="006461B2" w:rsidRDefault="00E7330B" w:rsidP="00B14E7A">
            <w:pPr>
              <w:widowControl w:val="0"/>
              <w:tabs>
                <w:tab w:val="left" w:pos="1701"/>
              </w:tabs>
              <w:autoSpaceDE w:val="0"/>
              <w:autoSpaceDN w:val="0"/>
              <w:adjustRightInd w:val="0"/>
            </w:pPr>
          </w:p>
        </w:tc>
        <w:tc>
          <w:tcPr>
            <w:tcW w:w="6804" w:type="dxa"/>
          </w:tcPr>
          <w:p w14:paraId="102EB508" w14:textId="77777777" w:rsidR="00E7330B" w:rsidRPr="006461B2" w:rsidRDefault="00E7330B" w:rsidP="00B14E7A">
            <w:r w:rsidRPr="006461B2">
              <w:t>Тема 4.1 Структура населения по брачному и семейному состоянию. Основные подходы к измерению рождаемости.</w:t>
            </w:r>
          </w:p>
        </w:tc>
        <w:tc>
          <w:tcPr>
            <w:tcW w:w="567" w:type="dxa"/>
          </w:tcPr>
          <w:p w14:paraId="6AE3AC06" w14:textId="77777777" w:rsidR="00E7330B" w:rsidRPr="006461B2" w:rsidRDefault="00E7330B" w:rsidP="00B14E7A">
            <w:pPr>
              <w:widowControl w:val="0"/>
              <w:tabs>
                <w:tab w:val="left" w:pos="1701"/>
              </w:tabs>
              <w:autoSpaceDE w:val="0"/>
              <w:autoSpaceDN w:val="0"/>
              <w:adjustRightInd w:val="0"/>
              <w:jc w:val="center"/>
              <w:rPr>
                <w:b/>
              </w:rPr>
            </w:pPr>
            <w:r w:rsidRPr="006461B2">
              <w:rPr>
                <w:bCs/>
              </w:rPr>
              <w:t>1</w:t>
            </w:r>
          </w:p>
        </w:tc>
        <w:tc>
          <w:tcPr>
            <w:tcW w:w="567" w:type="dxa"/>
          </w:tcPr>
          <w:p w14:paraId="3B4B6441"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5651F80A"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21A57D17"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64BC8C95"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306A16EF" w14:textId="77777777" w:rsidR="00E7330B" w:rsidRPr="000A3B1B" w:rsidRDefault="00E7330B" w:rsidP="00B14E7A">
            <w:pPr>
              <w:widowControl w:val="0"/>
              <w:tabs>
                <w:tab w:val="left" w:pos="1701"/>
              </w:tabs>
              <w:autoSpaceDE w:val="0"/>
              <w:autoSpaceDN w:val="0"/>
              <w:adjustRightInd w:val="0"/>
              <w:jc w:val="center"/>
            </w:pPr>
            <w:r>
              <w:t>1</w:t>
            </w:r>
          </w:p>
        </w:tc>
        <w:tc>
          <w:tcPr>
            <w:tcW w:w="3552" w:type="dxa"/>
            <w:vMerge w:val="restart"/>
          </w:tcPr>
          <w:p w14:paraId="70FE8A64" w14:textId="77777777" w:rsidR="00E7330B" w:rsidRPr="000A3B1B" w:rsidRDefault="00E7330B" w:rsidP="00B14E7A">
            <w:pPr>
              <w:widowControl w:val="0"/>
              <w:tabs>
                <w:tab w:val="left" w:pos="1701"/>
              </w:tabs>
              <w:autoSpaceDE w:val="0"/>
              <w:autoSpaceDN w:val="0"/>
              <w:adjustRightInd w:val="0"/>
            </w:pPr>
            <w:r w:rsidRPr="000A3B1B">
              <w:t>Устный  опрос</w:t>
            </w:r>
          </w:p>
        </w:tc>
      </w:tr>
      <w:tr w:rsidR="00E7330B" w:rsidRPr="00DF3C1E" w14:paraId="24E25C7F" w14:textId="77777777" w:rsidTr="00B14E7A">
        <w:tc>
          <w:tcPr>
            <w:tcW w:w="1696" w:type="dxa"/>
            <w:vMerge/>
          </w:tcPr>
          <w:p w14:paraId="320360AC" w14:textId="77777777" w:rsidR="00E7330B" w:rsidRPr="006461B2" w:rsidRDefault="00E7330B" w:rsidP="00B14E7A">
            <w:pPr>
              <w:widowControl w:val="0"/>
              <w:tabs>
                <w:tab w:val="left" w:pos="1701"/>
              </w:tabs>
              <w:autoSpaceDE w:val="0"/>
              <w:autoSpaceDN w:val="0"/>
              <w:adjustRightInd w:val="0"/>
            </w:pPr>
          </w:p>
        </w:tc>
        <w:tc>
          <w:tcPr>
            <w:tcW w:w="6804" w:type="dxa"/>
          </w:tcPr>
          <w:p w14:paraId="46A084D2" w14:textId="77777777" w:rsidR="00E7330B" w:rsidRPr="006461B2" w:rsidRDefault="00E7330B" w:rsidP="00B14E7A">
            <w:r w:rsidRPr="006461B2">
              <w:t xml:space="preserve">Тема 4.2 Основные виды структур семьи.  Таблицы </w:t>
            </w:r>
            <w:proofErr w:type="spellStart"/>
            <w:r w:rsidRPr="006461B2">
              <w:t>брачности</w:t>
            </w:r>
            <w:proofErr w:type="spellEnd"/>
            <w:r w:rsidRPr="006461B2">
              <w:t xml:space="preserve">. Тенденции </w:t>
            </w:r>
            <w:proofErr w:type="spellStart"/>
            <w:r w:rsidRPr="006461B2">
              <w:t>брачности</w:t>
            </w:r>
            <w:proofErr w:type="spellEnd"/>
            <w:r w:rsidRPr="006461B2">
              <w:t xml:space="preserve"> в России, в мире. Тенденции разводимости. Демографическое понятие рождаемости. Показатели рождаемости.</w:t>
            </w:r>
          </w:p>
        </w:tc>
        <w:tc>
          <w:tcPr>
            <w:tcW w:w="567" w:type="dxa"/>
          </w:tcPr>
          <w:p w14:paraId="17143A11" w14:textId="77777777" w:rsidR="00E7330B" w:rsidRPr="006461B2" w:rsidRDefault="00E7330B" w:rsidP="00B14E7A">
            <w:pPr>
              <w:widowControl w:val="0"/>
              <w:tabs>
                <w:tab w:val="left" w:pos="1701"/>
              </w:tabs>
              <w:autoSpaceDE w:val="0"/>
              <w:autoSpaceDN w:val="0"/>
              <w:adjustRightInd w:val="0"/>
              <w:jc w:val="center"/>
              <w:rPr>
                <w:bCs/>
              </w:rPr>
            </w:pPr>
            <w:r>
              <w:rPr>
                <w:bCs/>
              </w:rPr>
              <w:t>2</w:t>
            </w:r>
          </w:p>
        </w:tc>
        <w:tc>
          <w:tcPr>
            <w:tcW w:w="567" w:type="dxa"/>
          </w:tcPr>
          <w:p w14:paraId="7E04667A"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09DC6164"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6690F199"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6191643B"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21BF099F" w14:textId="77777777" w:rsidR="00E7330B" w:rsidRPr="00F702F5" w:rsidRDefault="00E7330B" w:rsidP="00B14E7A">
            <w:pPr>
              <w:widowControl w:val="0"/>
              <w:tabs>
                <w:tab w:val="left" w:pos="1701"/>
              </w:tabs>
              <w:autoSpaceDE w:val="0"/>
              <w:autoSpaceDN w:val="0"/>
              <w:adjustRightInd w:val="0"/>
              <w:jc w:val="center"/>
            </w:pPr>
            <w:r w:rsidRPr="00F702F5">
              <w:t>1</w:t>
            </w:r>
          </w:p>
        </w:tc>
        <w:tc>
          <w:tcPr>
            <w:tcW w:w="3552" w:type="dxa"/>
            <w:vMerge/>
          </w:tcPr>
          <w:p w14:paraId="38E0D89A" w14:textId="77777777" w:rsidR="00E7330B" w:rsidRPr="00DF3C1E" w:rsidRDefault="00E7330B" w:rsidP="00B14E7A">
            <w:pPr>
              <w:widowControl w:val="0"/>
              <w:tabs>
                <w:tab w:val="left" w:pos="1701"/>
              </w:tabs>
              <w:autoSpaceDE w:val="0"/>
              <w:autoSpaceDN w:val="0"/>
              <w:adjustRightInd w:val="0"/>
              <w:jc w:val="center"/>
              <w:rPr>
                <w:b/>
              </w:rPr>
            </w:pPr>
          </w:p>
        </w:tc>
      </w:tr>
      <w:tr w:rsidR="00E7330B" w:rsidRPr="00DF3C1E" w14:paraId="6275586D" w14:textId="77777777" w:rsidTr="00B14E7A">
        <w:tc>
          <w:tcPr>
            <w:tcW w:w="1696" w:type="dxa"/>
            <w:vMerge/>
          </w:tcPr>
          <w:p w14:paraId="1B0331BB" w14:textId="77777777" w:rsidR="00E7330B" w:rsidRPr="006461B2" w:rsidRDefault="00E7330B" w:rsidP="00B14E7A">
            <w:pPr>
              <w:widowControl w:val="0"/>
              <w:tabs>
                <w:tab w:val="left" w:pos="1701"/>
              </w:tabs>
              <w:autoSpaceDE w:val="0"/>
              <w:autoSpaceDN w:val="0"/>
              <w:adjustRightInd w:val="0"/>
            </w:pPr>
          </w:p>
        </w:tc>
        <w:tc>
          <w:tcPr>
            <w:tcW w:w="6804" w:type="dxa"/>
          </w:tcPr>
          <w:p w14:paraId="6497923F" w14:textId="77777777" w:rsidR="00E7330B" w:rsidRPr="006461B2" w:rsidRDefault="00E7330B" w:rsidP="00B14E7A">
            <w:pPr>
              <w:rPr>
                <w:bCs/>
              </w:rPr>
            </w:pPr>
            <w:r w:rsidRPr="006461B2">
              <w:t xml:space="preserve">Практическое занятие № 1 Нормативный подход. Индексы Э. </w:t>
            </w:r>
            <w:proofErr w:type="spellStart"/>
            <w:r w:rsidRPr="006461B2">
              <w:t>Коула</w:t>
            </w:r>
            <w:proofErr w:type="spellEnd"/>
            <w:r w:rsidRPr="006461B2">
              <w:t>., ГМЕР. Социологический (поведенческий подход)</w:t>
            </w:r>
          </w:p>
        </w:tc>
        <w:tc>
          <w:tcPr>
            <w:tcW w:w="567" w:type="dxa"/>
          </w:tcPr>
          <w:p w14:paraId="25D26763"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13D4F50B" w14:textId="77777777" w:rsidR="00E7330B" w:rsidRPr="00F702F5" w:rsidRDefault="00E7330B" w:rsidP="00B14E7A">
            <w:pPr>
              <w:widowControl w:val="0"/>
              <w:tabs>
                <w:tab w:val="left" w:pos="1701"/>
              </w:tabs>
              <w:autoSpaceDE w:val="0"/>
              <w:autoSpaceDN w:val="0"/>
              <w:adjustRightInd w:val="0"/>
              <w:jc w:val="center"/>
            </w:pPr>
            <w:r w:rsidRPr="00F702F5">
              <w:t>3</w:t>
            </w:r>
          </w:p>
        </w:tc>
        <w:tc>
          <w:tcPr>
            <w:tcW w:w="709" w:type="dxa"/>
          </w:tcPr>
          <w:p w14:paraId="6BC963B0" w14:textId="77777777" w:rsidR="00E7330B" w:rsidRPr="00F702F5" w:rsidRDefault="00E7330B" w:rsidP="00B14E7A">
            <w:pPr>
              <w:widowControl w:val="0"/>
              <w:tabs>
                <w:tab w:val="left" w:pos="1701"/>
              </w:tabs>
              <w:autoSpaceDE w:val="0"/>
              <w:autoSpaceDN w:val="0"/>
              <w:adjustRightInd w:val="0"/>
              <w:jc w:val="center"/>
            </w:pPr>
          </w:p>
        </w:tc>
        <w:tc>
          <w:tcPr>
            <w:tcW w:w="567" w:type="dxa"/>
          </w:tcPr>
          <w:p w14:paraId="280235B9"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77D3CB80"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1332F0C7" w14:textId="77777777" w:rsidR="00E7330B" w:rsidRPr="00F702F5" w:rsidRDefault="00E7330B" w:rsidP="00B14E7A">
            <w:pPr>
              <w:widowControl w:val="0"/>
              <w:tabs>
                <w:tab w:val="left" w:pos="1701"/>
              </w:tabs>
              <w:autoSpaceDE w:val="0"/>
              <w:autoSpaceDN w:val="0"/>
              <w:adjustRightInd w:val="0"/>
              <w:jc w:val="center"/>
            </w:pPr>
            <w:r w:rsidRPr="00F702F5">
              <w:t>2</w:t>
            </w:r>
          </w:p>
        </w:tc>
        <w:tc>
          <w:tcPr>
            <w:tcW w:w="3552" w:type="dxa"/>
            <w:vMerge w:val="restart"/>
          </w:tcPr>
          <w:p w14:paraId="244BBEC3" w14:textId="77777777" w:rsidR="00E7330B" w:rsidRDefault="00E7330B" w:rsidP="00B14E7A">
            <w:pPr>
              <w:widowControl w:val="0"/>
              <w:tabs>
                <w:tab w:val="left" w:pos="1701"/>
              </w:tabs>
              <w:autoSpaceDE w:val="0"/>
              <w:autoSpaceDN w:val="0"/>
              <w:adjustRightInd w:val="0"/>
              <w:rPr>
                <w:iCs/>
              </w:rPr>
            </w:pPr>
            <w:r w:rsidRPr="00016659">
              <w:rPr>
                <w:iCs/>
              </w:rPr>
              <w:t>Семинар-конференция</w:t>
            </w:r>
          </w:p>
          <w:p w14:paraId="08E208B9" w14:textId="77777777" w:rsidR="00E7330B" w:rsidRPr="00DF3C1E" w:rsidRDefault="00E7330B" w:rsidP="00B14E7A">
            <w:pPr>
              <w:widowControl w:val="0"/>
              <w:tabs>
                <w:tab w:val="left" w:pos="1701"/>
              </w:tabs>
              <w:autoSpaceDE w:val="0"/>
              <w:autoSpaceDN w:val="0"/>
              <w:adjustRightInd w:val="0"/>
              <w:rPr>
                <w:b/>
              </w:rPr>
            </w:pPr>
            <w:r>
              <w:rPr>
                <w:iCs/>
              </w:rPr>
              <w:t>Практические задания</w:t>
            </w:r>
          </w:p>
        </w:tc>
      </w:tr>
      <w:tr w:rsidR="00E7330B" w:rsidRPr="00DF3C1E" w14:paraId="271485EC" w14:textId="77777777" w:rsidTr="00B14E7A">
        <w:tc>
          <w:tcPr>
            <w:tcW w:w="1696" w:type="dxa"/>
            <w:vMerge/>
          </w:tcPr>
          <w:p w14:paraId="4ACE48C8" w14:textId="77777777" w:rsidR="00E7330B" w:rsidRPr="006461B2" w:rsidRDefault="00E7330B" w:rsidP="00B14E7A">
            <w:pPr>
              <w:widowControl w:val="0"/>
              <w:tabs>
                <w:tab w:val="left" w:pos="1701"/>
              </w:tabs>
              <w:autoSpaceDE w:val="0"/>
              <w:autoSpaceDN w:val="0"/>
              <w:adjustRightInd w:val="0"/>
            </w:pPr>
          </w:p>
        </w:tc>
        <w:tc>
          <w:tcPr>
            <w:tcW w:w="6804" w:type="dxa"/>
          </w:tcPr>
          <w:p w14:paraId="66CAEBCF" w14:textId="77777777" w:rsidR="00E7330B" w:rsidRPr="006461B2" w:rsidRDefault="00E7330B" w:rsidP="00B14E7A">
            <w:r w:rsidRPr="006461B2">
              <w:t>Практическое занятие № 2 Рождаемость и репродуктивное поведение</w:t>
            </w:r>
          </w:p>
        </w:tc>
        <w:tc>
          <w:tcPr>
            <w:tcW w:w="567" w:type="dxa"/>
          </w:tcPr>
          <w:p w14:paraId="11C54529"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57FAEB04" w14:textId="77777777" w:rsidR="00E7330B" w:rsidRPr="00F702F5" w:rsidRDefault="00E7330B" w:rsidP="00B14E7A">
            <w:pPr>
              <w:widowControl w:val="0"/>
              <w:tabs>
                <w:tab w:val="left" w:pos="1701"/>
              </w:tabs>
              <w:autoSpaceDE w:val="0"/>
              <w:autoSpaceDN w:val="0"/>
              <w:adjustRightInd w:val="0"/>
              <w:jc w:val="center"/>
            </w:pPr>
            <w:r w:rsidRPr="00F702F5">
              <w:t>3</w:t>
            </w:r>
          </w:p>
        </w:tc>
        <w:tc>
          <w:tcPr>
            <w:tcW w:w="709" w:type="dxa"/>
          </w:tcPr>
          <w:p w14:paraId="5016F056" w14:textId="77777777" w:rsidR="00E7330B" w:rsidRPr="00F702F5" w:rsidRDefault="00E7330B" w:rsidP="00B14E7A">
            <w:pPr>
              <w:widowControl w:val="0"/>
              <w:tabs>
                <w:tab w:val="left" w:pos="1701"/>
              </w:tabs>
              <w:autoSpaceDE w:val="0"/>
              <w:autoSpaceDN w:val="0"/>
              <w:adjustRightInd w:val="0"/>
              <w:jc w:val="center"/>
              <w:rPr>
                <w:bCs/>
              </w:rPr>
            </w:pPr>
          </w:p>
        </w:tc>
        <w:tc>
          <w:tcPr>
            <w:tcW w:w="567" w:type="dxa"/>
          </w:tcPr>
          <w:p w14:paraId="1B0F0510"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2A41E6EB"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3D449060" w14:textId="77777777" w:rsidR="00E7330B" w:rsidRPr="00F702F5" w:rsidRDefault="00E7330B" w:rsidP="00B14E7A">
            <w:pPr>
              <w:widowControl w:val="0"/>
              <w:tabs>
                <w:tab w:val="left" w:pos="1701"/>
              </w:tabs>
              <w:autoSpaceDE w:val="0"/>
              <w:autoSpaceDN w:val="0"/>
              <w:adjustRightInd w:val="0"/>
              <w:jc w:val="center"/>
            </w:pPr>
            <w:r w:rsidRPr="00F702F5">
              <w:t>2</w:t>
            </w:r>
          </w:p>
        </w:tc>
        <w:tc>
          <w:tcPr>
            <w:tcW w:w="3552" w:type="dxa"/>
            <w:vMerge/>
          </w:tcPr>
          <w:p w14:paraId="0A6385E6" w14:textId="77777777" w:rsidR="00E7330B" w:rsidRPr="00DF3C1E" w:rsidRDefault="00E7330B" w:rsidP="00B14E7A">
            <w:pPr>
              <w:widowControl w:val="0"/>
              <w:tabs>
                <w:tab w:val="left" w:pos="1701"/>
              </w:tabs>
              <w:autoSpaceDE w:val="0"/>
              <w:autoSpaceDN w:val="0"/>
              <w:adjustRightInd w:val="0"/>
              <w:jc w:val="center"/>
              <w:rPr>
                <w:b/>
              </w:rPr>
            </w:pPr>
          </w:p>
        </w:tc>
      </w:tr>
      <w:tr w:rsidR="00E7330B" w:rsidRPr="00794580" w14:paraId="764155AA" w14:textId="77777777" w:rsidTr="00B14E7A">
        <w:tc>
          <w:tcPr>
            <w:tcW w:w="1696" w:type="dxa"/>
            <w:vMerge/>
          </w:tcPr>
          <w:p w14:paraId="59627F81" w14:textId="77777777" w:rsidR="00E7330B" w:rsidRPr="006461B2" w:rsidRDefault="00E7330B" w:rsidP="00B14E7A">
            <w:pPr>
              <w:widowControl w:val="0"/>
              <w:tabs>
                <w:tab w:val="left" w:pos="1701"/>
              </w:tabs>
              <w:autoSpaceDE w:val="0"/>
              <w:autoSpaceDN w:val="0"/>
              <w:adjustRightInd w:val="0"/>
            </w:pPr>
          </w:p>
        </w:tc>
        <w:tc>
          <w:tcPr>
            <w:tcW w:w="6804" w:type="dxa"/>
          </w:tcPr>
          <w:p w14:paraId="32C270B9" w14:textId="77777777" w:rsidR="00E7330B" w:rsidRPr="006461B2" w:rsidRDefault="00E7330B" w:rsidP="00B14E7A">
            <w:r w:rsidRPr="006461B2">
              <w:t>Самостоятельная работа: Подготовка докладов по темам 4.1 и 4.2.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686B4285"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75E3D5EF"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40932810"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6874B990"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60FFBBA7"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4DCED68D" w14:textId="77777777" w:rsidR="00E7330B" w:rsidRPr="00F702F5" w:rsidRDefault="00E7330B" w:rsidP="00B14E7A">
            <w:pPr>
              <w:widowControl w:val="0"/>
              <w:tabs>
                <w:tab w:val="left" w:pos="1701"/>
              </w:tabs>
              <w:autoSpaceDE w:val="0"/>
              <w:autoSpaceDN w:val="0"/>
              <w:adjustRightInd w:val="0"/>
              <w:jc w:val="center"/>
              <w:rPr>
                <w:bCs/>
              </w:rPr>
            </w:pPr>
            <w:r w:rsidRPr="00F702F5">
              <w:rPr>
                <w:bCs/>
              </w:rPr>
              <w:t>2</w:t>
            </w:r>
          </w:p>
        </w:tc>
        <w:tc>
          <w:tcPr>
            <w:tcW w:w="3552" w:type="dxa"/>
          </w:tcPr>
          <w:p w14:paraId="1309B3BF" w14:textId="77777777" w:rsidR="00E7330B" w:rsidRPr="00794580" w:rsidRDefault="00E7330B" w:rsidP="00B14E7A">
            <w:pPr>
              <w:widowControl w:val="0"/>
              <w:tabs>
                <w:tab w:val="left" w:pos="1701"/>
              </w:tabs>
              <w:autoSpaceDE w:val="0"/>
              <w:autoSpaceDN w:val="0"/>
              <w:adjustRightInd w:val="0"/>
              <w:jc w:val="center"/>
              <w:rPr>
                <w:bCs/>
              </w:rPr>
            </w:pPr>
            <w:r w:rsidRPr="00794580">
              <w:rPr>
                <w:bCs/>
              </w:rPr>
              <w:t>Доклад</w:t>
            </w:r>
          </w:p>
        </w:tc>
      </w:tr>
      <w:tr w:rsidR="00E7330B" w:rsidRPr="00C47189" w14:paraId="3D45C81C" w14:textId="77777777" w:rsidTr="00B14E7A">
        <w:tc>
          <w:tcPr>
            <w:tcW w:w="1696" w:type="dxa"/>
            <w:vMerge w:val="restart"/>
          </w:tcPr>
          <w:p w14:paraId="43804C33" w14:textId="77777777" w:rsidR="00E7330B" w:rsidRPr="006461B2" w:rsidRDefault="00E7330B" w:rsidP="00B14E7A">
            <w:pPr>
              <w:pStyle w:val="pboth"/>
              <w:spacing w:before="0" w:beforeAutospacing="0" w:after="0" w:afterAutospacing="0"/>
              <w:rPr>
                <w:lang w:eastAsia="en-US"/>
              </w:rPr>
            </w:pPr>
            <w:r w:rsidRPr="006461B2">
              <w:rPr>
                <w:lang w:eastAsia="en-US"/>
              </w:rPr>
              <w:t>УК-1</w:t>
            </w:r>
          </w:p>
          <w:p w14:paraId="2BF81AAB" w14:textId="77777777" w:rsidR="00E7330B" w:rsidRPr="006461B2" w:rsidRDefault="00E7330B" w:rsidP="00B14E7A">
            <w:r w:rsidRPr="006461B2">
              <w:rPr>
                <w:iCs/>
                <w:color w:val="000000"/>
              </w:rPr>
              <w:t xml:space="preserve">ИД-УК 1.2. </w:t>
            </w:r>
          </w:p>
          <w:p w14:paraId="6823D94D" w14:textId="77777777" w:rsidR="00E7330B" w:rsidRPr="006461B2" w:rsidRDefault="00E7330B" w:rsidP="00B14E7A">
            <w:pPr>
              <w:pStyle w:val="pboth"/>
              <w:spacing w:before="0" w:beforeAutospacing="0" w:after="0" w:afterAutospacing="0"/>
              <w:rPr>
                <w:iCs/>
                <w:sz w:val="22"/>
                <w:szCs w:val="22"/>
              </w:rPr>
            </w:pPr>
            <w:r w:rsidRPr="006461B2">
              <w:rPr>
                <w:iCs/>
                <w:sz w:val="22"/>
                <w:szCs w:val="22"/>
              </w:rPr>
              <w:t xml:space="preserve">ОПК-2 </w:t>
            </w:r>
          </w:p>
          <w:p w14:paraId="42544E3E" w14:textId="77777777" w:rsidR="00E7330B" w:rsidRPr="006461B2" w:rsidRDefault="00E7330B" w:rsidP="00B14E7A">
            <w:r w:rsidRPr="006461B2">
              <w:rPr>
                <w:rStyle w:val="fontstyle01"/>
                <w:rFonts w:ascii="Times New Roman" w:hAnsi="Times New Roman"/>
                <w:iCs/>
                <w:sz w:val="22"/>
                <w:szCs w:val="22"/>
              </w:rPr>
              <w:t xml:space="preserve">ИД-ОПК 2.2. </w:t>
            </w:r>
          </w:p>
          <w:p w14:paraId="374A703F" w14:textId="77777777" w:rsidR="00E7330B" w:rsidRPr="006461B2" w:rsidRDefault="00E7330B" w:rsidP="00B14E7A">
            <w:pPr>
              <w:widowControl w:val="0"/>
              <w:tabs>
                <w:tab w:val="left" w:pos="1701"/>
              </w:tabs>
              <w:autoSpaceDE w:val="0"/>
              <w:autoSpaceDN w:val="0"/>
              <w:adjustRightInd w:val="0"/>
            </w:pPr>
          </w:p>
        </w:tc>
        <w:tc>
          <w:tcPr>
            <w:tcW w:w="6804" w:type="dxa"/>
          </w:tcPr>
          <w:p w14:paraId="3DC104EB" w14:textId="77777777" w:rsidR="00E7330B" w:rsidRPr="006461B2" w:rsidRDefault="00E7330B" w:rsidP="00B14E7A">
            <w:r w:rsidRPr="006461B2">
              <w:rPr>
                <w:b/>
              </w:rPr>
              <w:t xml:space="preserve">Раздел </w:t>
            </w:r>
            <w:r w:rsidRPr="006461B2">
              <w:rPr>
                <w:b/>
                <w:lang w:val="en-US"/>
              </w:rPr>
              <w:t>V</w:t>
            </w:r>
            <w:r w:rsidRPr="006461B2">
              <w:rPr>
                <w:b/>
              </w:rPr>
              <w:t xml:space="preserve">. </w:t>
            </w:r>
            <w:r w:rsidRPr="006461B2">
              <w:t xml:space="preserve">    </w:t>
            </w:r>
            <w:r w:rsidRPr="006461B2">
              <w:rPr>
                <w:b/>
              </w:rPr>
              <w:t xml:space="preserve">Смертность, продолжительность жизни, </w:t>
            </w:r>
            <w:proofErr w:type="spellStart"/>
            <w:r w:rsidRPr="006461B2">
              <w:rPr>
                <w:b/>
              </w:rPr>
              <w:t>самосохранительное</w:t>
            </w:r>
            <w:proofErr w:type="spellEnd"/>
            <w:r w:rsidRPr="006461B2">
              <w:rPr>
                <w:b/>
              </w:rPr>
              <w:t xml:space="preserve"> поведение, воспроизводство населения</w:t>
            </w:r>
          </w:p>
        </w:tc>
        <w:tc>
          <w:tcPr>
            <w:tcW w:w="567" w:type="dxa"/>
          </w:tcPr>
          <w:p w14:paraId="30E671A8" w14:textId="77777777" w:rsidR="00E7330B" w:rsidRPr="00F702F5" w:rsidRDefault="00E7330B" w:rsidP="00B14E7A">
            <w:pPr>
              <w:widowControl w:val="0"/>
              <w:tabs>
                <w:tab w:val="left" w:pos="1701"/>
              </w:tabs>
              <w:autoSpaceDE w:val="0"/>
              <w:autoSpaceDN w:val="0"/>
              <w:adjustRightInd w:val="0"/>
              <w:jc w:val="center"/>
              <w:rPr>
                <w:bCs/>
              </w:rPr>
            </w:pPr>
            <w:r w:rsidRPr="00F702F5">
              <w:rPr>
                <w:bCs/>
              </w:rPr>
              <w:t>3</w:t>
            </w:r>
          </w:p>
        </w:tc>
        <w:tc>
          <w:tcPr>
            <w:tcW w:w="567" w:type="dxa"/>
          </w:tcPr>
          <w:p w14:paraId="13A2FC0C" w14:textId="77777777" w:rsidR="00E7330B" w:rsidRPr="00F702F5" w:rsidRDefault="00E7330B" w:rsidP="00B14E7A">
            <w:pPr>
              <w:widowControl w:val="0"/>
              <w:tabs>
                <w:tab w:val="left" w:pos="1701"/>
              </w:tabs>
              <w:autoSpaceDE w:val="0"/>
              <w:autoSpaceDN w:val="0"/>
              <w:adjustRightInd w:val="0"/>
              <w:jc w:val="center"/>
            </w:pPr>
            <w:r w:rsidRPr="00F702F5">
              <w:t>6</w:t>
            </w:r>
          </w:p>
        </w:tc>
        <w:tc>
          <w:tcPr>
            <w:tcW w:w="709" w:type="dxa"/>
          </w:tcPr>
          <w:p w14:paraId="6EAC0CCF" w14:textId="77777777" w:rsidR="00E7330B" w:rsidRPr="00F702F5" w:rsidRDefault="00E7330B" w:rsidP="00B14E7A">
            <w:pPr>
              <w:widowControl w:val="0"/>
              <w:tabs>
                <w:tab w:val="left" w:pos="1701"/>
              </w:tabs>
              <w:autoSpaceDE w:val="0"/>
              <w:autoSpaceDN w:val="0"/>
              <w:adjustRightInd w:val="0"/>
              <w:jc w:val="center"/>
              <w:rPr>
                <w:bCs/>
              </w:rPr>
            </w:pPr>
            <w:r w:rsidRPr="00F702F5">
              <w:rPr>
                <w:bCs/>
              </w:rPr>
              <w:t>х</w:t>
            </w:r>
          </w:p>
        </w:tc>
        <w:tc>
          <w:tcPr>
            <w:tcW w:w="567" w:type="dxa"/>
          </w:tcPr>
          <w:p w14:paraId="597440BB" w14:textId="77777777" w:rsidR="00E7330B" w:rsidRPr="00F702F5" w:rsidRDefault="00E7330B" w:rsidP="00B14E7A">
            <w:pPr>
              <w:widowControl w:val="0"/>
              <w:tabs>
                <w:tab w:val="left" w:pos="1701"/>
              </w:tabs>
              <w:autoSpaceDE w:val="0"/>
              <w:autoSpaceDN w:val="0"/>
              <w:adjustRightInd w:val="0"/>
              <w:jc w:val="center"/>
              <w:rPr>
                <w:bCs/>
              </w:rPr>
            </w:pPr>
            <w:r w:rsidRPr="00F702F5">
              <w:rPr>
                <w:bCs/>
              </w:rPr>
              <w:t>х</w:t>
            </w:r>
          </w:p>
        </w:tc>
        <w:tc>
          <w:tcPr>
            <w:tcW w:w="709" w:type="dxa"/>
          </w:tcPr>
          <w:p w14:paraId="5BE4368D" w14:textId="77777777" w:rsidR="00E7330B" w:rsidRPr="00F702F5" w:rsidRDefault="00E7330B" w:rsidP="00B14E7A">
            <w:pPr>
              <w:widowControl w:val="0"/>
              <w:tabs>
                <w:tab w:val="left" w:pos="1701"/>
              </w:tabs>
              <w:autoSpaceDE w:val="0"/>
              <w:autoSpaceDN w:val="0"/>
              <w:adjustRightInd w:val="0"/>
              <w:jc w:val="center"/>
            </w:pPr>
            <w:r w:rsidRPr="00F702F5">
              <w:t>х</w:t>
            </w:r>
          </w:p>
        </w:tc>
        <w:tc>
          <w:tcPr>
            <w:tcW w:w="567" w:type="dxa"/>
          </w:tcPr>
          <w:p w14:paraId="5D0D9949" w14:textId="77777777" w:rsidR="00E7330B" w:rsidRPr="00F702F5" w:rsidRDefault="00E7330B" w:rsidP="00B14E7A">
            <w:pPr>
              <w:widowControl w:val="0"/>
              <w:tabs>
                <w:tab w:val="left" w:pos="1701"/>
              </w:tabs>
              <w:autoSpaceDE w:val="0"/>
              <w:autoSpaceDN w:val="0"/>
              <w:adjustRightInd w:val="0"/>
              <w:jc w:val="center"/>
            </w:pPr>
            <w:r w:rsidRPr="00F702F5">
              <w:t>8</w:t>
            </w:r>
          </w:p>
        </w:tc>
        <w:tc>
          <w:tcPr>
            <w:tcW w:w="3552" w:type="dxa"/>
          </w:tcPr>
          <w:p w14:paraId="6DBE6C18" w14:textId="77777777" w:rsidR="00E7330B" w:rsidRPr="00C47189" w:rsidRDefault="00E7330B" w:rsidP="00B14E7A">
            <w:pPr>
              <w:widowControl w:val="0"/>
              <w:tabs>
                <w:tab w:val="left" w:pos="1701"/>
              </w:tabs>
              <w:autoSpaceDE w:val="0"/>
              <w:autoSpaceDN w:val="0"/>
              <w:adjustRightInd w:val="0"/>
              <w:jc w:val="center"/>
              <w:rPr>
                <w:bCs/>
              </w:rPr>
            </w:pPr>
          </w:p>
        </w:tc>
      </w:tr>
      <w:tr w:rsidR="00E7330B" w:rsidRPr="00C47189" w14:paraId="38372F96" w14:textId="77777777" w:rsidTr="00B14E7A">
        <w:tc>
          <w:tcPr>
            <w:tcW w:w="1696" w:type="dxa"/>
            <w:vMerge/>
          </w:tcPr>
          <w:p w14:paraId="391AA986" w14:textId="77777777" w:rsidR="00E7330B" w:rsidRPr="006461B2" w:rsidRDefault="00E7330B" w:rsidP="00B14E7A">
            <w:pPr>
              <w:widowControl w:val="0"/>
              <w:tabs>
                <w:tab w:val="left" w:pos="1701"/>
              </w:tabs>
              <w:autoSpaceDE w:val="0"/>
              <w:autoSpaceDN w:val="0"/>
              <w:adjustRightInd w:val="0"/>
            </w:pPr>
          </w:p>
        </w:tc>
        <w:tc>
          <w:tcPr>
            <w:tcW w:w="6804" w:type="dxa"/>
          </w:tcPr>
          <w:p w14:paraId="4EE63ADE" w14:textId="77777777" w:rsidR="00E7330B" w:rsidRPr="006461B2" w:rsidRDefault="00E7330B" w:rsidP="00B14E7A">
            <w:r w:rsidRPr="006461B2">
              <w:t>Тема 5.1 Демографическое понятие смертности. Таблицы смертности. Средняя ожидаемая продолжительность жизни.</w:t>
            </w:r>
          </w:p>
        </w:tc>
        <w:tc>
          <w:tcPr>
            <w:tcW w:w="567" w:type="dxa"/>
          </w:tcPr>
          <w:p w14:paraId="716D3189" w14:textId="77777777" w:rsidR="00E7330B" w:rsidRPr="006461B2" w:rsidRDefault="00E7330B" w:rsidP="00B14E7A">
            <w:pPr>
              <w:widowControl w:val="0"/>
              <w:tabs>
                <w:tab w:val="left" w:pos="1701"/>
              </w:tabs>
              <w:autoSpaceDE w:val="0"/>
              <w:autoSpaceDN w:val="0"/>
              <w:adjustRightInd w:val="0"/>
              <w:jc w:val="center"/>
              <w:rPr>
                <w:bCs/>
              </w:rPr>
            </w:pPr>
            <w:r w:rsidRPr="006461B2">
              <w:rPr>
                <w:bCs/>
              </w:rPr>
              <w:t>1</w:t>
            </w:r>
          </w:p>
        </w:tc>
        <w:tc>
          <w:tcPr>
            <w:tcW w:w="567" w:type="dxa"/>
          </w:tcPr>
          <w:p w14:paraId="05123B46"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2778B27D"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5C6438E1"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0BE6F6EB"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369B4D6B" w14:textId="77777777" w:rsidR="00E7330B" w:rsidRPr="00F702F5" w:rsidRDefault="00E7330B" w:rsidP="00B14E7A">
            <w:pPr>
              <w:widowControl w:val="0"/>
              <w:tabs>
                <w:tab w:val="left" w:pos="1701"/>
              </w:tabs>
              <w:autoSpaceDE w:val="0"/>
              <w:autoSpaceDN w:val="0"/>
              <w:adjustRightInd w:val="0"/>
              <w:jc w:val="center"/>
            </w:pPr>
            <w:r w:rsidRPr="00F702F5">
              <w:t>1</w:t>
            </w:r>
          </w:p>
        </w:tc>
        <w:tc>
          <w:tcPr>
            <w:tcW w:w="3552" w:type="dxa"/>
            <w:vMerge w:val="restart"/>
          </w:tcPr>
          <w:p w14:paraId="7EF5D69D" w14:textId="77777777" w:rsidR="00E7330B" w:rsidRPr="00C47189" w:rsidRDefault="00E7330B" w:rsidP="00B14E7A">
            <w:pPr>
              <w:widowControl w:val="0"/>
              <w:tabs>
                <w:tab w:val="left" w:pos="1701"/>
              </w:tabs>
              <w:autoSpaceDE w:val="0"/>
              <w:autoSpaceDN w:val="0"/>
              <w:adjustRightInd w:val="0"/>
              <w:jc w:val="center"/>
              <w:rPr>
                <w:bCs/>
              </w:rPr>
            </w:pPr>
            <w:r>
              <w:rPr>
                <w:bCs/>
              </w:rPr>
              <w:t>Устный опрос</w:t>
            </w:r>
          </w:p>
        </w:tc>
      </w:tr>
      <w:tr w:rsidR="00E7330B" w:rsidRPr="00C47189" w14:paraId="1FFFB61C" w14:textId="77777777" w:rsidTr="00B14E7A">
        <w:tc>
          <w:tcPr>
            <w:tcW w:w="1696" w:type="dxa"/>
            <w:vMerge/>
          </w:tcPr>
          <w:p w14:paraId="38294C5C" w14:textId="77777777" w:rsidR="00E7330B" w:rsidRPr="006461B2" w:rsidRDefault="00E7330B" w:rsidP="00B14E7A">
            <w:pPr>
              <w:widowControl w:val="0"/>
              <w:tabs>
                <w:tab w:val="left" w:pos="1701"/>
              </w:tabs>
              <w:autoSpaceDE w:val="0"/>
              <w:autoSpaceDN w:val="0"/>
              <w:adjustRightInd w:val="0"/>
            </w:pPr>
          </w:p>
        </w:tc>
        <w:tc>
          <w:tcPr>
            <w:tcW w:w="6804" w:type="dxa"/>
          </w:tcPr>
          <w:p w14:paraId="2363281C" w14:textId="77777777" w:rsidR="00E7330B" w:rsidRPr="006461B2" w:rsidRDefault="00E7330B" w:rsidP="00B14E7A">
            <w:r w:rsidRPr="006461B2">
              <w:t xml:space="preserve">Тема 5.2 Тенденции и факторы уровня смертности и средней продолжительности жизни в мире, в России. </w:t>
            </w:r>
            <w:proofErr w:type="spellStart"/>
            <w:r w:rsidRPr="006461B2">
              <w:t>Самосохранительное</w:t>
            </w:r>
            <w:proofErr w:type="spellEnd"/>
            <w:r w:rsidRPr="006461B2">
              <w:t xml:space="preserve"> поведение.</w:t>
            </w:r>
          </w:p>
        </w:tc>
        <w:tc>
          <w:tcPr>
            <w:tcW w:w="567" w:type="dxa"/>
          </w:tcPr>
          <w:p w14:paraId="2E0686FA" w14:textId="77777777" w:rsidR="00E7330B" w:rsidRPr="006461B2" w:rsidRDefault="00E7330B" w:rsidP="00B14E7A">
            <w:pPr>
              <w:widowControl w:val="0"/>
              <w:tabs>
                <w:tab w:val="left" w:pos="1701"/>
              </w:tabs>
              <w:autoSpaceDE w:val="0"/>
              <w:autoSpaceDN w:val="0"/>
              <w:adjustRightInd w:val="0"/>
              <w:jc w:val="center"/>
              <w:rPr>
                <w:bCs/>
              </w:rPr>
            </w:pPr>
            <w:r>
              <w:rPr>
                <w:bCs/>
              </w:rPr>
              <w:t>2</w:t>
            </w:r>
          </w:p>
        </w:tc>
        <w:tc>
          <w:tcPr>
            <w:tcW w:w="567" w:type="dxa"/>
          </w:tcPr>
          <w:p w14:paraId="4B74DF44"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5DA60141"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448AF461"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21CDF7F2"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75ADB60F" w14:textId="77777777" w:rsidR="00E7330B" w:rsidRPr="00F702F5" w:rsidRDefault="00E7330B" w:rsidP="00B14E7A">
            <w:pPr>
              <w:widowControl w:val="0"/>
              <w:tabs>
                <w:tab w:val="left" w:pos="1701"/>
              </w:tabs>
              <w:autoSpaceDE w:val="0"/>
              <w:autoSpaceDN w:val="0"/>
              <w:adjustRightInd w:val="0"/>
              <w:jc w:val="center"/>
            </w:pPr>
            <w:r w:rsidRPr="00F702F5">
              <w:t>1</w:t>
            </w:r>
          </w:p>
        </w:tc>
        <w:tc>
          <w:tcPr>
            <w:tcW w:w="3552" w:type="dxa"/>
            <w:vMerge/>
          </w:tcPr>
          <w:p w14:paraId="242E51AA" w14:textId="77777777" w:rsidR="00E7330B" w:rsidRPr="00C47189" w:rsidRDefault="00E7330B" w:rsidP="00B14E7A">
            <w:pPr>
              <w:widowControl w:val="0"/>
              <w:tabs>
                <w:tab w:val="left" w:pos="1701"/>
              </w:tabs>
              <w:autoSpaceDE w:val="0"/>
              <w:autoSpaceDN w:val="0"/>
              <w:adjustRightInd w:val="0"/>
              <w:jc w:val="center"/>
              <w:rPr>
                <w:bCs/>
              </w:rPr>
            </w:pPr>
          </w:p>
        </w:tc>
      </w:tr>
      <w:tr w:rsidR="00E7330B" w:rsidRPr="00C47189" w14:paraId="3C8AEA6B" w14:textId="77777777" w:rsidTr="00B14E7A">
        <w:tc>
          <w:tcPr>
            <w:tcW w:w="1696" w:type="dxa"/>
            <w:vMerge/>
          </w:tcPr>
          <w:p w14:paraId="2FFA115C" w14:textId="77777777" w:rsidR="00E7330B" w:rsidRPr="006461B2" w:rsidRDefault="00E7330B" w:rsidP="00B14E7A">
            <w:pPr>
              <w:widowControl w:val="0"/>
              <w:tabs>
                <w:tab w:val="left" w:pos="1701"/>
              </w:tabs>
              <w:autoSpaceDE w:val="0"/>
              <w:autoSpaceDN w:val="0"/>
              <w:adjustRightInd w:val="0"/>
            </w:pPr>
          </w:p>
        </w:tc>
        <w:tc>
          <w:tcPr>
            <w:tcW w:w="6804" w:type="dxa"/>
          </w:tcPr>
          <w:p w14:paraId="2778D150" w14:textId="77777777" w:rsidR="00E7330B" w:rsidRPr="006461B2" w:rsidRDefault="00E7330B" w:rsidP="00B14E7A">
            <w:pPr>
              <w:rPr>
                <w:bCs/>
              </w:rPr>
            </w:pPr>
            <w:r w:rsidRPr="006461B2">
              <w:t>Практическое занятие № 1 Рост и убыль населения. Типы воспроизводства населения. Тенденции в России и в мире.</w:t>
            </w:r>
          </w:p>
        </w:tc>
        <w:tc>
          <w:tcPr>
            <w:tcW w:w="567" w:type="dxa"/>
          </w:tcPr>
          <w:p w14:paraId="6102AA33"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3E4852F3" w14:textId="77777777" w:rsidR="00E7330B" w:rsidRPr="00F702F5" w:rsidRDefault="00E7330B" w:rsidP="00B14E7A">
            <w:pPr>
              <w:widowControl w:val="0"/>
              <w:tabs>
                <w:tab w:val="left" w:pos="1701"/>
              </w:tabs>
              <w:autoSpaceDE w:val="0"/>
              <w:autoSpaceDN w:val="0"/>
              <w:adjustRightInd w:val="0"/>
              <w:jc w:val="center"/>
            </w:pPr>
            <w:r w:rsidRPr="00F702F5">
              <w:t>3</w:t>
            </w:r>
          </w:p>
        </w:tc>
        <w:tc>
          <w:tcPr>
            <w:tcW w:w="709" w:type="dxa"/>
          </w:tcPr>
          <w:p w14:paraId="77A307BF" w14:textId="77777777" w:rsidR="00E7330B" w:rsidRPr="00F702F5" w:rsidRDefault="00E7330B" w:rsidP="00B14E7A">
            <w:pPr>
              <w:widowControl w:val="0"/>
              <w:tabs>
                <w:tab w:val="left" w:pos="1701"/>
              </w:tabs>
              <w:autoSpaceDE w:val="0"/>
              <w:autoSpaceDN w:val="0"/>
              <w:adjustRightInd w:val="0"/>
              <w:jc w:val="center"/>
              <w:rPr>
                <w:bCs/>
              </w:rPr>
            </w:pPr>
          </w:p>
        </w:tc>
        <w:tc>
          <w:tcPr>
            <w:tcW w:w="567" w:type="dxa"/>
          </w:tcPr>
          <w:p w14:paraId="446D1190"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27479FCD"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01CA30D3" w14:textId="77777777" w:rsidR="00E7330B" w:rsidRPr="00F702F5" w:rsidRDefault="00E7330B" w:rsidP="00B14E7A">
            <w:pPr>
              <w:widowControl w:val="0"/>
              <w:tabs>
                <w:tab w:val="left" w:pos="1701"/>
              </w:tabs>
              <w:autoSpaceDE w:val="0"/>
              <w:autoSpaceDN w:val="0"/>
              <w:adjustRightInd w:val="0"/>
              <w:jc w:val="center"/>
            </w:pPr>
            <w:r w:rsidRPr="00F702F5">
              <w:t>2</w:t>
            </w:r>
          </w:p>
        </w:tc>
        <w:tc>
          <w:tcPr>
            <w:tcW w:w="3552" w:type="dxa"/>
            <w:vMerge w:val="restart"/>
          </w:tcPr>
          <w:p w14:paraId="44BFCEB7" w14:textId="77777777" w:rsidR="00E7330B" w:rsidRDefault="00E7330B" w:rsidP="00B14E7A">
            <w:pPr>
              <w:widowControl w:val="0"/>
              <w:tabs>
                <w:tab w:val="left" w:pos="1701"/>
              </w:tabs>
              <w:autoSpaceDE w:val="0"/>
              <w:autoSpaceDN w:val="0"/>
              <w:adjustRightInd w:val="0"/>
              <w:rPr>
                <w:iCs/>
              </w:rPr>
            </w:pPr>
            <w:r w:rsidRPr="00016659">
              <w:rPr>
                <w:iCs/>
              </w:rPr>
              <w:t>Семинар-конференция</w:t>
            </w:r>
          </w:p>
          <w:p w14:paraId="0D6A27F0" w14:textId="77777777" w:rsidR="00E7330B" w:rsidRPr="00C47189" w:rsidRDefault="00E7330B" w:rsidP="00B14E7A">
            <w:pPr>
              <w:widowControl w:val="0"/>
              <w:tabs>
                <w:tab w:val="left" w:pos="1701"/>
              </w:tabs>
              <w:autoSpaceDE w:val="0"/>
              <w:autoSpaceDN w:val="0"/>
              <w:adjustRightInd w:val="0"/>
              <w:rPr>
                <w:bCs/>
              </w:rPr>
            </w:pPr>
            <w:r>
              <w:rPr>
                <w:iCs/>
              </w:rPr>
              <w:t>Практические задания</w:t>
            </w:r>
          </w:p>
        </w:tc>
      </w:tr>
      <w:tr w:rsidR="00E7330B" w:rsidRPr="00C47189" w14:paraId="1F890E13" w14:textId="77777777" w:rsidTr="00B14E7A">
        <w:tc>
          <w:tcPr>
            <w:tcW w:w="1696" w:type="dxa"/>
            <w:vMerge/>
          </w:tcPr>
          <w:p w14:paraId="384FE89B" w14:textId="77777777" w:rsidR="00E7330B" w:rsidRPr="006461B2" w:rsidRDefault="00E7330B" w:rsidP="00B14E7A">
            <w:pPr>
              <w:widowControl w:val="0"/>
              <w:tabs>
                <w:tab w:val="left" w:pos="1701"/>
              </w:tabs>
              <w:autoSpaceDE w:val="0"/>
              <w:autoSpaceDN w:val="0"/>
              <w:adjustRightInd w:val="0"/>
            </w:pPr>
          </w:p>
        </w:tc>
        <w:tc>
          <w:tcPr>
            <w:tcW w:w="6804" w:type="dxa"/>
          </w:tcPr>
          <w:p w14:paraId="6C9B6510" w14:textId="77777777" w:rsidR="00E7330B" w:rsidRPr="006461B2" w:rsidRDefault="00E7330B" w:rsidP="00B14E7A">
            <w:r w:rsidRPr="006461B2">
              <w:t>Практическое занятие № 2 Воспроизводство населения</w:t>
            </w:r>
          </w:p>
        </w:tc>
        <w:tc>
          <w:tcPr>
            <w:tcW w:w="567" w:type="dxa"/>
          </w:tcPr>
          <w:p w14:paraId="20810017"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0FED2DC7" w14:textId="77777777" w:rsidR="00E7330B" w:rsidRPr="00F702F5" w:rsidRDefault="00E7330B" w:rsidP="00B14E7A">
            <w:pPr>
              <w:widowControl w:val="0"/>
              <w:tabs>
                <w:tab w:val="left" w:pos="1701"/>
              </w:tabs>
              <w:autoSpaceDE w:val="0"/>
              <w:autoSpaceDN w:val="0"/>
              <w:adjustRightInd w:val="0"/>
              <w:jc w:val="center"/>
            </w:pPr>
            <w:r w:rsidRPr="00F702F5">
              <w:t>3</w:t>
            </w:r>
          </w:p>
        </w:tc>
        <w:tc>
          <w:tcPr>
            <w:tcW w:w="709" w:type="dxa"/>
          </w:tcPr>
          <w:p w14:paraId="1901E058" w14:textId="77777777" w:rsidR="00E7330B" w:rsidRPr="00F702F5" w:rsidRDefault="00E7330B" w:rsidP="00B14E7A">
            <w:pPr>
              <w:widowControl w:val="0"/>
              <w:tabs>
                <w:tab w:val="left" w:pos="1701"/>
              </w:tabs>
              <w:autoSpaceDE w:val="0"/>
              <w:autoSpaceDN w:val="0"/>
              <w:adjustRightInd w:val="0"/>
              <w:jc w:val="center"/>
              <w:rPr>
                <w:bCs/>
              </w:rPr>
            </w:pPr>
          </w:p>
        </w:tc>
        <w:tc>
          <w:tcPr>
            <w:tcW w:w="567" w:type="dxa"/>
          </w:tcPr>
          <w:p w14:paraId="78085A85"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73859640"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66E211DB" w14:textId="77777777" w:rsidR="00E7330B" w:rsidRPr="00F702F5" w:rsidRDefault="00E7330B" w:rsidP="00B14E7A">
            <w:pPr>
              <w:widowControl w:val="0"/>
              <w:tabs>
                <w:tab w:val="left" w:pos="1701"/>
              </w:tabs>
              <w:autoSpaceDE w:val="0"/>
              <w:autoSpaceDN w:val="0"/>
              <w:adjustRightInd w:val="0"/>
              <w:jc w:val="center"/>
            </w:pPr>
            <w:r w:rsidRPr="00F702F5">
              <w:t>2</w:t>
            </w:r>
          </w:p>
        </w:tc>
        <w:tc>
          <w:tcPr>
            <w:tcW w:w="3552" w:type="dxa"/>
            <w:vMerge/>
          </w:tcPr>
          <w:p w14:paraId="09D3DB19" w14:textId="77777777" w:rsidR="00E7330B" w:rsidRPr="00C47189" w:rsidRDefault="00E7330B" w:rsidP="00B14E7A">
            <w:pPr>
              <w:widowControl w:val="0"/>
              <w:tabs>
                <w:tab w:val="left" w:pos="1701"/>
              </w:tabs>
              <w:autoSpaceDE w:val="0"/>
              <w:autoSpaceDN w:val="0"/>
              <w:adjustRightInd w:val="0"/>
              <w:jc w:val="center"/>
              <w:rPr>
                <w:bCs/>
              </w:rPr>
            </w:pPr>
          </w:p>
        </w:tc>
      </w:tr>
      <w:tr w:rsidR="00E7330B" w:rsidRPr="00C47189" w14:paraId="10B6BB85" w14:textId="77777777" w:rsidTr="00B14E7A">
        <w:tc>
          <w:tcPr>
            <w:tcW w:w="1696" w:type="dxa"/>
            <w:vMerge/>
          </w:tcPr>
          <w:p w14:paraId="67EDA706" w14:textId="77777777" w:rsidR="00E7330B" w:rsidRPr="006461B2" w:rsidRDefault="00E7330B" w:rsidP="00B14E7A">
            <w:pPr>
              <w:widowControl w:val="0"/>
              <w:tabs>
                <w:tab w:val="left" w:pos="1701"/>
              </w:tabs>
              <w:autoSpaceDE w:val="0"/>
              <w:autoSpaceDN w:val="0"/>
              <w:adjustRightInd w:val="0"/>
            </w:pPr>
          </w:p>
        </w:tc>
        <w:tc>
          <w:tcPr>
            <w:tcW w:w="6804" w:type="dxa"/>
          </w:tcPr>
          <w:p w14:paraId="232D6CE5" w14:textId="77777777" w:rsidR="00E7330B" w:rsidRPr="006461B2" w:rsidRDefault="00E7330B" w:rsidP="00B14E7A">
            <w:r w:rsidRPr="006461B2">
              <w:t>Самостоятельная работа: Подготовка докладов по темам 5.1 и 5.2.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20B74D42"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331B9C11"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453F0FC4"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1F4CB902"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5D623D4B"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1CD64F99" w14:textId="77777777" w:rsidR="00E7330B" w:rsidRPr="00F702F5" w:rsidRDefault="00E7330B" w:rsidP="00B14E7A">
            <w:pPr>
              <w:widowControl w:val="0"/>
              <w:tabs>
                <w:tab w:val="left" w:pos="1701"/>
              </w:tabs>
              <w:autoSpaceDE w:val="0"/>
              <w:autoSpaceDN w:val="0"/>
              <w:adjustRightInd w:val="0"/>
              <w:jc w:val="center"/>
              <w:rPr>
                <w:bCs/>
              </w:rPr>
            </w:pPr>
            <w:r w:rsidRPr="00F702F5">
              <w:rPr>
                <w:bCs/>
              </w:rPr>
              <w:t>2</w:t>
            </w:r>
          </w:p>
        </w:tc>
        <w:tc>
          <w:tcPr>
            <w:tcW w:w="3552" w:type="dxa"/>
          </w:tcPr>
          <w:p w14:paraId="64B862E4" w14:textId="77777777" w:rsidR="00E7330B" w:rsidRPr="00C47189" w:rsidRDefault="00E7330B" w:rsidP="00B14E7A">
            <w:pPr>
              <w:widowControl w:val="0"/>
              <w:tabs>
                <w:tab w:val="left" w:pos="1701"/>
              </w:tabs>
              <w:autoSpaceDE w:val="0"/>
              <w:autoSpaceDN w:val="0"/>
              <w:adjustRightInd w:val="0"/>
              <w:jc w:val="center"/>
              <w:rPr>
                <w:bCs/>
              </w:rPr>
            </w:pPr>
            <w:r>
              <w:rPr>
                <w:bCs/>
              </w:rPr>
              <w:t>Доклад</w:t>
            </w:r>
          </w:p>
        </w:tc>
      </w:tr>
      <w:tr w:rsidR="00E7330B" w:rsidRPr="00C47189" w14:paraId="02E3613D" w14:textId="77777777" w:rsidTr="00B14E7A">
        <w:tc>
          <w:tcPr>
            <w:tcW w:w="1696" w:type="dxa"/>
            <w:vMerge w:val="restart"/>
          </w:tcPr>
          <w:p w14:paraId="4D448601" w14:textId="77777777" w:rsidR="00E7330B" w:rsidRPr="006461B2" w:rsidRDefault="00E7330B" w:rsidP="00B14E7A">
            <w:pPr>
              <w:pStyle w:val="pboth"/>
              <w:spacing w:before="0" w:beforeAutospacing="0" w:after="0" w:afterAutospacing="0"/>
              <w:rPr>
                <w:lang w:eastAsia="en-US"/>
              </w:rPr>
            </w:pPr>
            <w:r w:rsidRPr="006461B2">
              <w:rPr>
                <w:lang w:eastAsia="en-US"/>
              </w:rPr>
              <w:t>УК-1</w:t>
            </w:r>
          </w:p>
          <w:p w14:paraId="58D5A00A" w14:textId="77777777" w:rsidR="00E7330B" w:rsidRPr="006461B2" w:rsidRDefault="00E7330B" w:rsidP="00B14E7A">
            <w:r w:rsidRPr="006461B2">
              <w:rPr>
                <w:iCs/>
                <w:color w:val="000000"/>
              </w:rPr>
              <w:t xml:space="preserve">ИД-УК 1.2. </w:t>
            </w:r>
          </w:p>
          <w:p w14:paraId="16698B02" w14:textId="77777777" w:rsidR="00E7330B" w:rsidRPr="006461B2" w:rsidRDefault="00E7330B" w:rsidP="00B14E7A">
            <w:pPr>
              <w:pStyle w:val="pboth"/>
              <w:spacing w:before="0" w:beforeAutospacing="0" w:after="0" w:afterAutospacing="0"/>
              <w:rPr>
                <w:iCs/>
                <w:sz w:val="22"/>
                <w:szCs w:val="22"/>
              </w:rPr>
            </w:pPr>
            <w:r w:rsidRPr="006461B2">
              <w:rPr>
                <w:iCs/>
                <w:sz w:val="22"/>
                <w:szCs w:val="22"/>
              </w:rPr>
              <w:t xml:space="preserve">ОПК-2 </w:t>
            </w:r>
          </w:p>
          <w:p w14:paraId="6A068A5D" w14:textId="77777777" w:rsidR="00E7330B" w:rsidRPr="006461B2" w:rsidRDefault="00E7330B" w:rsidP="00B14E7A">
            <w:r w:rsidRPr="006461B2">
              <w:rPr>
                <w:rStyle w:val="fontstyle01"/>
                <w:rFonts w:ascii="Times New Roman" w:hAnsi="Times New Roman"/>
                <w:iCs/>
                <w:sz w:val="22"/>
                <w:szCs w:val="22"/>
              </w:rPr>
              <w:t xml:space="preserve">ИД-ОПК 2.2. </w:t>
            </w:r>
          </w:p>
          <w:p w14:paraId="17F70C4C" w14:textId="77777777" w:rsidR="00E7330B" w:rsidRPr="006461B2" w:rsidRDefault="00E7330B" w:rsidP="00B14E7A">
            <w:pPr>
              <w:widowControl w:val="0"/>
              <w:tabs>
                <w:tab w:val="left" w:pos="1701"/>
              </w:tabs>
              <w:autoSpaceDE w:val="0"/>
              <w:autoSpaceDN w:val="0"/>
              <w:adjustRightInd w:val="0"/>
            </w:pPr>
          </w:p>
        </w:tc>
        <w:tc>
          <w:tcPr>
            <w:tcW w:w="6804" w:type="dxa"/>
          </w:tcPr>
          <w:p w14:paraId="7B9F7268" w14:textId="77777777" w:rsidR="00E7330B" w:rsidRPr="006461B2" w:rsidRDefault="00E7330B" w:rsidP="00B14E7A">
            <w:r w:rsidRPr="006461B2">
              <w:rPr>
                <w:b/>
              </w:rPr>
              <w:t xml:space="preserve">Раздел </w:t>
            </w:r>
            <w:r w:rsidRPr="006461B2">
              <w:rPr>
                <w:b/>
                <w:lang w:val="en-US"/>
              </w:rPr>
              <w:t>VI</w:t>
            </w:r>
            <w:r w:rsidRPr="006461B2">
              <w:rPr>
                <w:b/>
              </w:rPr>
              <w:t xml:space="preserve">. </w:t>
            </w:r>
            <w:r w:rsidRPr="006461B2">
              <w:t xml:space="preserve">     </w:t>
            </w:r>
            <w:r w:rsidRPr="006461B2">
              <w:rPr>
                <w:b/>
                <w:bCs/>
              </w:rPr>
              <w:t xml:space="preserve">Основы демографического прогнозирования. </w:t>
            </w:r>
            <w:r w:rsidRPr="006461B2">
              <w:t xml:space="preserve"> </w:t>
            </w:r>
            <w:r w:rsidRPr="006461B2">
              <w:rPr>
                <w:b/>
                <w:bCs/>
              </w:rPr>
              <w:t>Демография и</w:t>
            </w:r>
            <w:r>
              <w:rPr>
                <w:b/>
                <w:bCs/>
              </w:rPr>
              <w:t xml:space="preserve"> </w:t>
            </w:r>
            <w:r w:rsidRPr="006461B2">
              <w:rPr>
                <w:b/>
                <w:bCs/>
              </w:rPr>
              <w:t>бизнес.</w:t>
            </w:r>
          </w:p>
        </w:tc>
        <w:tc>
          <w:tcPr>
            <w:tcW w:w="567" w:type="dxa"/>
          </w:tcPr>
          <w:p w14:paraId="2EF505D4" w14:textId="77777777" w:rsidR="00E7330B" w:rsidRPr="006461B2" w:rsidRDefault="00E7330B" w:rsidP="00B14E7A">
            <w:pPr>
              <w:widowControl w:val="0"/>
              <w:tabs>
                <w:tab w:val="left" w:pos="1701"/>
              </w:tabs>
              <w:autoSpaceDE w:val="0"/>
              <w:autoSpaceDN w:val="0"/>
              <w:adjustRightInd w:val="0"/>
              <w:jc w:val="center"/>
              <w:rPr>
                <w:bCs/>
              </w:rPr>
            </w:pPr>
            <w:r>
              <w:rPr>
                <w:bCs/>
              </w:rPr>
              <w:t>2</w:t>
            </w:r>
          </w:p>
        </w:tc>
        <w:tc>
          <w:tcPr>
            <w:tcW w:w="567" w:type="dxa"/>
          </w:tcPr>
          <w:p w14:paraId="08ED6E36" w14:textId="77777777" w:rsidR="00E7330B" w:rsidRPr="00F702F5" w:rsidRDefault="00E7330B" w:rsidP="00B14E7A">
            <w:pPr>
              <w:widowControl w:val="0"/>
              <w:tabs>
                <w:tab w:val="left" w:pos="1701"/>
              </w:tabs>
              <w:autoSpaceDE w:val="0"/>
              <w:autoSpaceDN w:val="0"/>
              <w:adjustRightInd w:val="0"/>
              <w:jc w:val="center"/>
            </w:pPr>
            <w:r>
              <w:t>4</w:t>
            </w:r>
          </w:p>
        </w:tc>
        <w:tc>
          <w:tcPr>
            <w:tcW w:w="709" w:type="dxa"/>
          </w:tcPr>
          <w:p w14:paraId="17A9B914" w14:textId="77777777" w:rsidR="00E7330B" w:rsidRPr="00F702F5" w:rsidRDefault="00E7330B" w:rsidP="00B14E7A">
            <w:pPr>
              <w:widowControl w:val="0"/>
              <w:tabs>
                <w:tab w:val="left" w:pos="1701"/>
              </w:tabs>
              <w:autoSpaceDE w:val="0"/>
              <w:autoSpaceDN w:val="0"/>
              <w:adjustRightInd w:val="0"/>
              <w:jc w:val="center"/>
              <w:rPr>
                <w:bCs/>
              </w:rPr>
            </w:pPr>
            <w:r w:rsidRPr="00F702F5">
              <w:rPr>
                <w:bCs/>
              </w:rPr>
              <w:t>х</w:t>
            </w:r>
          </w:p>
        </w:tc>
        <w:tc>
          <w:tcPr>
            <w:tcW w:w="567" w:type="dxa"/>
          </w:tcPr>
          <w:p w14:paraId="652DF53A" w14:textId="77777777" w:rsidR="00E7330B" w:rsidRPr="00F702F5" w:rsidRDefault="00E7330B" w:rsidP="00B14E7A">
            <w:pPr>
              <w:widowControl w:val="0"/>
              <w:tabs>
                <w:tab w:val="left" w:pos="1701"/>
              </w:tabs>
              <w:autoSpaceDE w:val="0"/>
              <w:autoSpaceDN w:val="0"/>
              <w:adjustRightInd w:val="0"/>
              <w:jc w:val="center"/>
              <w:rPr>
                <w:bCs/>
              </w:rPr>
            </w:pPr>
            <w:r w:rsidRPr="00F702F5">
              <w:rPr>
                <w:bCs/>
              </w:rPr>
              <w:t>х</w:t>
            </w:r>
          </w:p>
        </w:tc>
        <w:tc>
          <w:tcPr>
            <w:tcW w:w="709" w:type="dxa"/>
          </w:tcPr>
          <w:p w14:paraId="2F259E6B" w14:textId="77777777" w:rsidR="00E7330B" w:rsidRPr="00F702F5" w:rsidRDefault="00E7330B" w:rsidP="00B14E7A">
            <w:pPr>
              <w:widowControl w:val="0"/>
              <w:tabs>
                <w:tab w:val="left" w:pos="1701"/>
              </w:tabs>
              <w:autoSpaceDE w:val="0"/>
              <w:autoSpaceDN w:val="0"/>
              <w:adjustRightInd w:val="0"/>
              <w:jc w:val="center"/>
            </w:pPr>
            <w:r w:rsidRPr="00F702F5">
              <w:t>х</w:t>
            </w:r>
          </w:p>
        </w:tc>
        <w:tc>
          <w:tcPr>
            <w:tcW w:w="567" w:type="dxa"/>
          </w:tcPr>
          <w:p w14:paraId="513B3B5F" w14:textId="77777777" w:rsidR="00E7330B" w:rsidRPr="00F702F5" w:rsidRDefault="00E7330B" w:rsidP="00B14E7A">
            <w:pPr>
              <w:widowControl w:val="0"/>
              <w:tabs>
                <w:tab w:val="left" w:pos="1701"/>
              </w:tabs>
              <w:autoSpaceDE w:val="0"/>
              <w:autoSpaceDN w:val="0"/>
              <w:adjustRightInd w:val="0"/>
              <w:jc w:val="center"/>
            </w:pPr>
            <w:r w:rsidRPr="00F702F5">
              <w:t>8</w:t>
            </w:r>
          </w:p>
        </w:tc>
        <w:tc>
          <w:tcPr>
            <w:tcW w:w="3552" w:type="dxa"/>
          </w:tcPr>
          <w:p w14:paraId="686196CF" w14:textId="77777777" w:rsidR="00E7330B" w:rsidRPr="00C47189" w:rsidRDefault="00E7330B" w:rsidP="00B14E7A">
            <w:pPr>
              <w:widowControl w:val="0"/>
              <w:tabs>
                <w:tab w:val="left" w:pos="1701"/>
              </w:tabs>
              <w:autoSpaceDE w:val="0"/>
              <w:autoSpaceDN w:val="0"/>
              <w:adjustRightInd w:val="0"/>
              <w:jc w:val="center"/>
              <w:rPr>
                <w:bCs/>
              </w:rPr>
            </w:pPr>
          </w:p>
        </w:tc>
      </w:tr>
      <w:tr w:rsidR="00E7330B" w:rsidRPr="00C47189" w14:paraId="4CB0F7EC" w14:textId="77777777" w:rsidTr="00B14E7A">
        <w:tc>
          <w:tcPr>
            <w:tcW w:w="1696" w:type="dxa"/>
            <w:vMerge/>
          </w:tcPr>
          <w:p w14:paraId="6816130F" w14:textId="77777777" w:rsidR="00E7330B" w:rsidRPr="006461B2" w:rsidRDefault="00E7330B" w:rsidP="00B14E7A">
            <w:pPr>
              <w:widowControl w:val="0"/>
              <w:tabs>
                <w:tab w:val="left" w:pos="1701"/>
              </w:tabs>
              <w:autoSpaceDE w:val="0"/>
              <w:autoSpaceDN w:val="0"/>
              <w:adjustRightInd w:val="0"/>
            </w:pPr>
          </w:p>
        </w:tc>
        <w:tc>
          <w:tcPr>
            <w:tcW w:w="6804" w:type="dxa"/>
          </w:tcPr>
          <w:p w14:paraId="31E6259B" w14:textId="77777777" w:rsidR="00E7330B" w:rsidRPr="006461B2" w:rsidRDefault="00E7330B" w:rsidP="00B14E7A">
            <w:r w:rsidRPr="006461B2">
              <w:t>Тема 6.1 Роль демографических прогнозов в планировании развития. Основные методы демографического прогнозирования</w:t>
            </w:r>
          </w:p>
        </w:tc>
        <w:tc>
          <w:tcPr>
            <w:tcW w:w="567" w:type="dxa"/>
          </w:tcPr>
          <w:p w14:paraId="653D7F27" w14:textId="77777777" w:rsidR="00E7330B" w:rsidRPr="006461B2" w:rsidRDefault="00E7330B" w:rsidP="00B14E7A">
            <w:pPr>
              <w:widowControl w:val="0"/>
              <w:tabs>
                <w:tab w:val="left" w:pos="1701"/>
              </w:tabs>
              <w:autoSpaceDE w:val="0"/>
              <w:autoSpaceDN w:val="0"/>
              <w:adjustRightInd w:val="0"/>
              <w:jc w:val="center"/>
              <w:rPr>
                <w:bCs/>
              </w:rPr>
            </w:pPr>
            <w:r w:rsidRPr="006461B2">
              <w:rPr>
                <w:bCs/>
              </w:rPr>
              <w:t>1</w:t>
            </w:r>
          </w:p>
        </w:tc>
        <w:tc>
          <w:tcPr>
            <w:tcW w:w="567" w:type="dxa"/>
          </w:tcPr>
          <w:p w14:paraId="0343DED4"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5DC80E75"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5EDF751F"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3D9D1634"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4E69B0F7" w14:textId="77777777" w:rsidR="00E7330B" w:rsidRPr="00F702F5" w:rsidRDefault="00E7330B" w:rsidP="00B14E7A">
            <w:pPr>
              <w:widowControl w:val="0"/>
              <w:tabs>
                <w:tab w:val="left" w:pos="1701"/>
              </w:tabs>
              <w:autoSpaceDE w:val="0"/>
              <w:autoSpaceDN w:val="0"/>
              <w:adjustRightInd w:val="0"/>
              <w:jc w:val="center"/>
            </w:pPr>
            <w:r w:rsidRPr="00F702F5">
              <w:t>1</w:t>
            </w:r>
          </w:p>
        </w:tc>
        <w:tc>
          <w:tcPr>
            <w:tcW w:w="3552" w:type="dxa"/>
            <w:vMerge w:val="restart"/>
          </w:tcPr>
          <w:p w14:paraId="47B6D909" w14:textId="77777777" w:rsidR="00E7330B" w:rsidRPr="00C47189" w:rsidRDefault="00E7330B" w:rsidP="00B14E7A">
            <w:pPr>
              <w:widowControl w:val="0"/>
              <w:tabs>
                <w:tab w:val="left" w:pos="1701"/>
              </w:tabs>
              <w:autoSpaceDE w:val="0"/>
              <w:autoSpaceDN w:val="0"/>
              <w:adjustRightInd w:val="0"/>
              <w:jc w:val="center"/>
              <w:rPr>
                <w:bCs/>
              </w:rPr>
            </w:pPr>
            <w:r>
              <w:rPr>
                <w:bCs/>
              </w:rPr>
              <w:t>Устный опрос</w:t>
            </w:r>
          </w:p>
        </w:tc>
      </w:tr>
      <w:tr w:rsidR="00E7330B" w:rsidRPr="00C47189" w14:paraId="1D41F8DE" w14:textId="77777777" w:rsidTr="00B14E7A">
        <w:tc>
          <w:tcPr>
            <w:tcW w:w="1696" w:type="dxa"/>
            <w:vMerge/>
          </w:tcPr>
          <w:p w14:paraId="3C2407C7" w14:textId="77777777" w:rsidR="00E7330B" w:rsidRPr="006461B2" w:rsidRDefault="00E7330B" w:rsidP="00B14E7A">
            <w:pPr>
              <w:widowControl w:val="0"/>
              <w:tabs>
                <w:tab w:val="left" w:pos="1701"/>
              </w:tabs>
              <w:autoSpaceDE w:val="0"/>
              <w:autoSpaceDN w:val="0"/>
              <w:adjustRightInd w:val="0"/>
            </w:pPr>
          </w:p>
        </w:tc>
        <w:tc>
          <w:tcPr>
            <w:tcW w:w="6804" w:type="dxa"/>
          </w:tcPr>
          <w:p w14:paraId="4D4B3E79" w14:textId="77777777" w:rsidR="00E7330B" w:rsidRPr="006461B2" w:rsidRDefault="00E7330B" w:rsidP="00B14E7A">
            <w:r w:rsidRPr="006461B2">
              <w:t xml:space="preserve">Тема 6.2  </w:t>
            </w:r>
            <w:proofErr w:type="spellStart"/>
            <w:r w:rsidRPr="006461B2">
              <w:t>Экстраполяционный</w:t>
            </w:r>
            <w:proofErr w:type="spellEnd"/>
            <w:r w:rsidRPr="006461B2">
              <w:t xml:space="preserve"> метод, применение математических функций, метод компонент (передвижка возрастов).</w:t>
            </w:r>
          </w:p>
        </w:tc>
        <w:tc>
          <w:tcPr>
            <w:tcW w:w="567" w:type="dxa"/>
          </w:tcPr>
          <w:p w14:paraId="5AA89859" w14:textId="77777777" w:rsidR="00E7330B" w:rsidRPr="006461B2" w:rsidRDefault="00E7330B" w:rsidP="00B14E7A">
            <w:pPr>
              <w:widowControl w:val="0"/>
              <w:tabs>
                <w:tab w:val="left" w:pos="1701"/>
              </w:tabs>
              <w:autoSpaceDE w:val="0"/>
              <w:autoSpaceDN w:val="0"/>
              <w:adjustRightInd w:val="0"/>
              <w:jc w:val="center"/>
              <w:rPr>
                <w:bCs/>
              </w:rPr>
            </w:pPr>
            <w:r w:rsidRPr="006461B2">
              <w:rPr>
                <w:bCs/>
              </w:rPr>
              <w:t>1</w:t>
            </w:r>
          </w:p>
        </w:tc>
        <w:tc>
          <w:tcPr>
            <w:tcW w:w="567" w:type="dxa"/>
          </w:tcPr>
          <w:p w14:paraId="10E979DB"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67F49322"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2CBD719E"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7ABC944F"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2F9299B4" w14:textId="77777777" w:rsidR="00E7330B" w:rsidRPr="00F702F5" w:rsidRDefault="00E7330B" w:rsidP="00B14E7A">
            <w:pPr>
              <w:widowControl w:val="0"/>
              <w:tabs>
                <w:tab w:val="left" w:pos="1701"/>
              </w:tabs>
              <w:autoSpaceDE w:val="0"/>
              <w:autoSpaceDN w:val="0"/>
              <w:adjustRightInd w:val="0"/>
              <w:jc w:val="center"/>
            </w:pPr>
            <w:r w:rsidRPr="00F702F5">
              <w:t>1</w:t>
            </w:r>
          </w:p>
        </w:tc>
        <w:tc>
          <w:tcPr>
            <w:tcW w:w="3552" w:type="dxa"/>
            <w:vMerge/>
          </w:tcPr>
          <w:p w14:paraId="261F63BC" w14:textId="77777777" w:rsidR="00E7330B" w:rsidRPr="00C47189" w:rsidRDefault="00E7330B" w:rsidP="00B14E7A">
            <w:pPr>
              <w:widowControl w:val="0"/>
              <w:tabs>
                <w:tab w:val="left" w:pos="1701"/>
              </w:tabs>
              <w:autoSpaceDE w:val="0"/>
              <w:autoSpaceDN w:val="0"/>
              <w:adjustRightInd w:val="0"/>
              <w:jc w:val="center"/>
              <w:rPr>
                <w:bCs/>
              </w:rPr>
            </w:pPr>
          </w:p>
        </w:tc>
      </w:tr>
      <w:tr w:rsidR="00E7330B" w:rsidRPr="00C47189" w14:paraId="199EB39B" w14:textId="77777777" w:rsidTr="00B14E7A">
        <w:tc>
          <w:tcPr>
            <w:tcW w:w="1696" w:type="dxa"/>
            <w:vMerge/>
          </w:tcPr>
          <w:p w14:paraId="06F520C3" w14:textId="77777777" w:rsidR="00E7330B" w:rsidRPr="006461B2" w:rsidRDefault="00E7330B" w:rsidP="00B14E7A">
            <w:pPr>
              <w:widowControl w:val="0"/>
              <w:tabs>
                <w:tab w:val="left" w:pos="1701"/>
              </w:tabs>
              <w:autoSpaceDE w:val="0"/>
              <w:autoSpaceDN w:val="0"/>
              <w:adjustRightInd w:val="0"/>
            </w:pPr>
          </w:p>
        </w:tc>
        <w:tc>
          <w:tcPr>
            <w:tcW w:w="6804" w:type="dxa"/>
          </w:tcPr>
          <w:p w14:paraId="04F69097" w14:textId="77777777" w:rsidR="00E7330B" w:rsidRPr="006461B2" w:rsidRDefault="00E7330B" w:rsidP="00B14E7A">
            <w:pPr>
              <w:rPr>
                <w:bCs/>
              </w:rPr>
            </w:pPr>
            <w:r w:rsidRPr="006461B2">
              <w:t>Практическое занятие № 1.  Демографические прогнозы для России, для мира.  Основы демографического прогнозирования.  Демографические факторы сегментирования рынка. Демографические аспекты рекламы.</w:t>
            </w:r>
          </w:p>
        </w:tc>
        <w:tc>
          <w:tcPr>
            <w:tcW w:w="567" w:type="dxa"/>
          </w:tcPr>
          <w:p w14:paraId="0215A9BB"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141D193E" w14:textId="77777777" w:rsidR="00E7330B" w:rsidRPr="00F702F5" w:rsidRDefault="00E7330B" w:rsidP="00B14E7A">
            <w:pPr>
              <w:widowControl w:val="0"/>
              <w:tabs>
                <w:tab w:val="left" w:pos="1701"/>
              </w:tabs>
              <w:autoSpaceDE w:val="0"/>
              <w:autoSpaceDN w:val="0"/>
              <w:adjustRightInd w:val="0"/>
              <w:jc w:val="center"/>
            </w:pPr>
            <w:r>
              <w:t>2</w:t>
            </w:r>
          </w:p>
        </w:tc>
        <w:tc>
          <w:tcPr>
            <w:tcW w:w="709" w:type="dxa"/>
          </w:tcPr>
          <w:p w14:paraId="3B5E1CBE"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24817EDD"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16ECB5F6" w14:textId="77777777" w:rsidR="00E7330B" w:rsidRPr="006461B2" w:rsidRDefault="00E7330B" w:rsidP="00B14E7A">
            <w:pPr>
              <w:widowControl w:val="0"/>
              <w:tabs>
                <w:tab w:val="left" w:pos="1701"/>
              </w:tabs>
              <w:autoSpaceDE w:val="0"/>
              <w:autoSpaceDN w:val="0"/>
              <w:adjustRightInd w:val="0"/>
              <w:jc w:val="center"/>
              <w:rPr>
                <w:b/>
              </w:rPr>
            </w:pPr>
          </w:p>
        </w:tc>
        <w:tc>
          <w:tcPr>
            <w:tcW w:w="567" w:type="dxa"/>
          </w:tcPr>
          <w:p w14:paraId="120D5166" w14:textId="77777777" w:rsidR="00E7330B" w:rsidRPr="00F702F5" w:rsidRDefault="00E7330B" w:rsidP="00B14E7A">
            <w:pPr>
              <w:widowControl w:val="0"/>
              <w:tabs>
                <w:tab w:val="left" w:pos="1701"/>
              </w:tabs>
              <w:autoSpaceDE w:val="0"/>
              <w:autoSpaceDN w:val="0"/>
              <w:adjustRightInd w:val="0"/>
              <w:jc w:val="center"/>
            </w:pPr>
            <w:r w:rsidRPr="00F702F5">
              <w:t>2</w:t>
            </w:r>
          </w:p>
        </w:tc>
        <w:tc>
          <w:tcPr>
            <w:tcW w:w="3552" w:type="dxa"/>
            <w:vMerge w:val="restart"/>
          </w:tcPr>
          <w:p w14:paraId="23F85DEB" w14:textId="77777777" w:rsidR="00E7330B" w:rsidRDefault="00E7330B" w:rsidP="00B14E7A">
            <w:pPr>
              <w:widowControl w:val="0"/>
              <w:tabs>
                <w:tab w:val="left" w:pos="1701"/>
              </w:tabs>
              <w:autoSpaceDE w:val="0"/>
              <w:autoSpaceDN w:val="0"/>
              <w:adjustRightInd w:val="0"/>
              <w:rPr>
                <w:iCs/>
              </w:rPr>
            </w:pPr>
            <w:r w:rsidRPr="00016659">
              <w:rPr>
                <w:iCs/>
              </w:rPr>
              <w:t>Семинар-конференция</w:t>
            </w:r>
          </w:p>
          <w:p w14:paraId="0A37CC21" w14:textId="77777777" w:rsidR="00E7330B" w:rsidRPr="00C47189" w:rsidRDefault="00E7330B" w:rsidP="00B14E7A">
            <w:pPr>
              <w:widowControl w:val="0"/>
              <w:tabs>
                <w:tab w:val="left" w:pos="1701"/>
              </w:tabs>
              <w:autoSpaceDE w:val="0"/>
              <w:autoSpaceDN w:val="0"/>
              <w:adjustRightInd w:val="0"/>
              <w:rPr>
                <w:bCs/>
              </w:rPr>
            </w:pPr>
            <w:r>
              <w:rPr>
                <w:iCs/>
              </w:rPr>
              <w:t>Практические задания</w:t>
            </w:r>
          </w:p>
        </w:tc>
      </w:tr>
      <w:tr w:rsidR="00E7330B" w:rsidRPr="00C47189" w14:paraId="2BF70740" w14:textId="77777777" w:rsidTr="00B14E7A">
        <w:tc>
          <w:tcPr>
            <w:tcW w:w="1696" w:type="dxa"/>
            <w:vMerge/>
          </w:tcPr>
          <w:p w14:paraId="785CFBD3" w14:textId="77777777" w:rsidR="00E7330B" w:rsidRPr="006461B2" w:rsidRDefault="00E7330B" w:rsidP="00B14E7A">
            <w:pPr>
              <w:widowControl w:val="0"/>
              <w:tabs>
                <w:tab w:val="left" w:pos="1701"/>
              </w:tabs>
              <w:autoSpaceDE w:val="0"/>
              <w:autoSpaceDN w:val="0"/>
              <w:adjustRightInd w:val="0"/>
            </w:pPr>
          </w:p>
        </w:tc>
        <w:tc>
          <w:tcPr>
            <w:tcW w:w="6804" w:type="dxa"/>
          </w:tcPr>
          <w:p w14:paraId="2235C889" w14:textId="77777777" w:rsidR="00E7330B" w:rsidRPr="006461B2" w:rsidRDefault="00E7330B" w:rsidP="00B14E7A">
            <w:r w:rsidRPr="006461B2">
              <w:t>Практическое занятие № 2.  Демографические аспекты формирования рынка труда. Демографические аспекты маркетинга.</w:t>
            </w:r>
          </w:p>
        </w:tc>
        <w:tc>
          <w:tcPr>
            <w:tcW w:w="567" w:type="dxa"/>
          </w:tcPr>
          <w:p w14:paraId="045B056B"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32EB7E96" w14:textId="77777777" w:rsidR="00E7330B" w:rsidRPr="00F702F5" w:rsidRDefault="00E7330B" w:rsidP="00B14E7A">
            <w:pPr>
              <w:widowControl w:val="0"/>
              <w:tabs>
                <w:tab w:val="left" w:pos="1701"/>
              </w:tabs>
              <w:autoSpaceDE w:val="0"/>
              <w:autoSpaceDN w:val="0"/>
              <w:adjustRightInd w:val="0"/>
              <w:jc w:val="center"/>
            </w:pPr>
            <w:r>
              <w:t>2</w:t>
            </w:r>
          </w:p>
        </w:tc>
        <w:tc>
          <w:tcPr>
            <w:tcW w:w="709" w:type="dxa"/>
          </w:tcPr>
          <w:p w14:paraId="0F641A7C"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0E58C04C"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7DD5CE64" w14:textId="77777777" w:rsidR="00E7330B" w:rsidRPr="00F702F5" w:rsidRDefault="00E7330B" w:rsidP="00B14E7A">
            <w:pPr>
              <w:widowControl w:val="0"/>
              <w:tabs>
                <w:tab w:val="left" w:pos="1701"/>
              </w:tabs>
              <w:autoSpaceDE w:val="0"/>
              <w:autoSpaceDN w:val="0"/>
              <w:adjustRightInd w:val="0"/>
              <w:jc w:val="center"/>
            </w:pPr>
          </w:p>
        </w:tc>
        <w:tc>
          <w:tcPr>
            <w:tcW w:w="567" w:type="dxa"/>
          </w:tcPr>
          <w:p w14:paraId="0E5BC7AB" w14:textId="77777777" w:rsidR="00E7330B" w:rsidRPr="00F702F5" w:rsidRDefault="00E7330B" w:rsidP="00B14E7A">
            <w:pPr>
              <w:widowControl w:val="0"/>
              <w:tabs>
                <w:tab w:val="left" w:pos="1701"/>
              </w:tabs>
              <w:autoSpaceDE w:val="0"/>
              <w:autoSpaceDN w:val="0"/>
              <w:adjustRightInd w:val="0"/>
              <w:jc w:val="center"/>
            </w:pPr>
            <w:r w:rsidRPr="00F702F5">
              <w:t>2</w:t>
            </w:r>
          </w:p>
        </w:tc>
        <w:tc>
          <w:tcPr>
            <w:tcW w:w="3552" w:type="dxa"/>
            <w:vMerge/>
          </w:tcPr>
          <w:p w14:paraId="7207AFFA" w14:textId="77777777" w:rsidR="00E7330B" w:rsidRPr="00C47189" w:rsidRDefault="00E7330B" w:rsidP="00B14E7A">
            <w:pPr>
              <w:widowControl w:val="0"/>
              <w:tabs>
                <w:tab w:val="left" w:pos="1701"/>
              </w:tabs>
              <w:autoSpaceDE w:val="0"/>
              <w:autoSpaceDN w:val="0"/>
              <w:adjustRightInd w:val="0"/>
              <w:jc w:val="center"/>
              <w:rPr>
                <w:bCs/>
              </w:rPr>
            </w:pPr>
          </w:p>
        </w:tc>
      </w:tr>
      <w:tr w:rsidR="00E7330B" w:rsidRPr="00C47189" w14:paraId="2C9C3EEA" w14:textId="77777777" w:rsidTr="00B14E7A">
        <w:tc>
          <w:tcPr>
            <w:tcW w:w="1696" w:type="dxa"/>
            <w:vMerge/>
          </w:tcPr>
          <w:p w14:paraId="3EDDFEC9" w14:textId="77777777" w:rsidR="00E7330B" w:rsidRPr="006461B2" w:rsidRDefault="00E7330B" w:rsidP="00B14E7A">
            <w:pPr>
              <w:widowControl w:val="0"/>
              <w:tabs>
                <w:tab w:val="left" w:pos="1701"/>
              </w:tabs>
              <w:autoSpaceDE w:val="0"/>
              <w:autoSpaceDN w:val="0"/>
              <w:adjustRightInd w:val="0"/>
            </w:pPr>
          </w:p>
        </w:tc>
        <w:tc>
          <w:tcPr>
            <w:tcW w:w="6804" w:type="dxa"/>
          </w:tcPr>
          <w:p w14:paraId="65844B5F" w14:textId="77777777" w:rsidR="00E7330B" w:rsidRPr="006461B2" w:rsidRDefault="00E7330B" w:rsidP="00B14E7A">
            <w:r w:rsidRPr="006461B2">
              <w:t>Самостоятельная работа: Подготовка докладов по темам 6.1 и 6.2.  Переработка материалов лекций, Подготовка к практическому занятию, подготовка доклада, выступления по теме, презентации.</w:t>
            </w:r>
          </w:p>
        </w:tc>
        <w:tc>
          <w:tcPr>
            <w:tcW w:w="567" w:type="dxa"/>
          </w:tcPr>
          <w:p w14:paraId="1F4C5A00"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4F256759" w14:textId="77777777" w:rsidR="00E7330B" w:rsidRPr="006461B2" w:rsidRDefault="00E7330B" w:rsidP="00B14E7A">
            <w:pPr>
              <w:widowControl w:val="0"/>
              <w:tabs>
                <w:tab w:val="left" w:pos="1701"/>
              </w:tabs>
              <w:autoSpaceDE w:val="0"/>
              <w:autoSpaceDN w:val="0"/>
              <w:adjustRightInd w:val="0"/>
              <w:jc w:val="center"/>
              <w:rPr>
                <w:b/>
              </w:rPr>
            </w:pPr>
          </w:p>
        </w:tc>
        <w:tc>
          <w:tcPr>
            <w:tcW w:w="709" w:type="dxa"/>
          </w:tcPr>
          <w:p w14:paraId="68FAA7C2"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7302A2ED" w14:textId="77777777" w:rsidR="00E7330B" w:rsidRPr="006461B2" w:rsidRDefault="00E7330B" w:rsidP="00B14E7A">
            <w:pPr>
              <w:widowControl w:val="0"/>
              <w:tabs>
                <w:tab w:val="left" w:pos="1701"/>
              </w:tabs>
              <w:autoSpaceDE w:val="0"/>
              <w:autoSpaceDN w:val="0"/>
              <w:adjustRightInd w:val="0"/>
              <w:jc w:val="center"/>
              <w:rPr>
                <w:bCs/>
              </w:rPr>
            </w:pPr>
          </w:p>
        </w:tc>
        <w:tc>
          <w:tcPr>
            <w:tcW w:w="709" w:type="dxa"/>
          </w:tcPr>
          <w:p w14:paraId="47315C0D" w14:textId="77777777" w:rsidR="00E7330B" w:rsidRPr="00F702F5" w:rsidRDefault="00E7330B" w:rsidP="00B14E7A">
            <w:pPr>
              <w:widowControl w:val="0"/>
              <w:tabs>
                <w:tab w:val="left" w:pos="1701"/>
              </w:tabs>
              <w:autoSpaceDE w:val="0"/>
              <w:autoSpaceDN w:val="0"/>
              <w:adjustRightInd w:val="0"/>
              <w:jc w:val="center"/>
            </w:pPr>
          </w:p>
        </w:tc>
        <w:tc>
          <w:tcPr>
            <w:tcW w:w="567" w:type="dxa"/>
          </w:tcPr>
          <w:p w14:paraId="4BA54599" w14:textId="77777777" w:rsidR="00E7330B" w:rsidRPr="00F702F5" w:rsidRDefault="00E7330B" w:rsidP="00B14E7A">
            <w:pPr>
              <w:widowControl w:val="0"/>
              <w:tabs>
                <w:tab w:val="left" w:pos="1701"/>
              </w:tabs>
              <w:autoSpaceDE w:val="0"/>
              <w:autoSpaceDN w:val="0"/>
              <w:adjustRightInd w:val="0"/>
              <w:jc w:val="center"/>
            </w:pPr>
            <w:r w:rsidRPr="00F702F5">
              <w:t>2</w:t>
            </w:r>
          </w:p>
        </w:tc>
        <w:tc>
          <w:tcPr>
            <w:tcW w:w="3552" w:type="dxa"/>
          </w:tcPr>
          <w:p w14:paraId="1E6BE77C" w14:textId="77777777" w:rsidR="00E7330B" w:rsidRPr="00C47189" w:rsidRDefault="00E7330B" w:rsidP="00B14E7A">
            <w:pPr>
              <w:widowControl w:val="0"/>
              <w:tabs>
                <w:tab w:val="left" w:pos="1701"/>
              </w:tabs>
              <w:autoSpaceDE w:val="0"/>
              <w:autoSpaceDN w:val="0"/>
              <w:adjustRightInd w:val="0"/>
              <w:jc w:val="center"/>
              <w:rPr>
                <w:bCs/>
              </w:rPr>
            </w:pPr>
            <w:r w:rsidRPr="00C47189">
              <w:rPr>
                <w:bCs/>
              </w:rPr>
              <w:t>Доклад</w:t>
            </w:r>
          </w:p>
        </w:tc>
      </w:tr>
      <w:tr w:rsidR="00E7330B" w:rsidRPr="005F595A" w14:paraId="13599921" w14:textId="77777777" w:rsidTr="00B14E7A">
        <w:trPr>
          <w:trHeight w:val="895"/>
        </w:trPr>
        <w:tc>
          <w:tcPr>
            <w:tcW w:w="1696" w:type="dxa"/>
          </w:tcPr>
          <w:p w14:paraId="012659B3" w14:textId="77777777" w:rsidR="00E7330B" w:rsidRDefault="00E7330B" w:rsidP="00B14E7A">
            <w:pPr>
              <w:widowControl w:val="0"/>
              <w:tabs>
                <w:tab w:val="left" w:pos="1701"/>
              </w:tabs>
              <w:autoSpaceDE w:val="0"/>
              <w:autoSpaceDN w:val="0"/>
              <w:adjustRightInd w:val="0"/>
            </w:pPr>
          </w:p>
        </w:tc>
        <w:tc>
          <w:tcPr>
            <w:tcW w:w="6804" w:type="dxa"/>
          </w:tcPr>
          <w:p w14:paraId="374BCE77" w14:textId="77777777" w:rsidR="00E7330B" w:rsidRDefault="00E7330B" w:rsidP="00B14E7A">
            <w:r>
              <w:t xml:space="preserve">Зачет </w:t>
            </w:r>
          </w:p>
        </w:tc>
        <w:tc>
          <w:tcPr>
            <w:tcW w:w="567" w:type="dxa"/>
          </w:tcPr>
          <w:p w14:paraId="723C8C09" w14:textId="77777777" w:rsidR="00E7330B" w:rsidRPr="001838D6" w:rsidRDefault="00E7330B" w:rsidP="00B14E7A">
            <w:pPr>
              <w:widowControl w:val="0"/>
              <w:tabs>
                <w:tab w:val="left" w:pos="1701"/>
              </w:tabs>
              <w:autoSpaceDE w:val="0"/>
              <w:autoSpaceDN w:val="0"/>
              <w:adjustRightInd w:val="0"/>
              <w:jc w:val="center"/>
              <w:rPr>
                <w:bCs/>
              </w:rPr>
            </w:pPr>
          </w:p>
        </w:tc>
        <w:tc>
          <w:tcPr>
            <w:tcW w:w="567" w:type="dxa"/>
          </w:tcPr>
          <w:p w14:paraId="17D534A7" w14:textId="77777777" w:rsidR="00E7330B" w:rsidRPr="001C1B2E" w:rsidRDefault="00E7330B" w:rsidP="00B14E7A">
            <w:pPr>
              <w:widowControl w:val="0"/>
              <w:tabs>
                <w:tab w:val="left" w:pos="1701"/>
              </w:tabs>
              <w:autoSpaceDE w:val="0"/>
              <w:autoSpaceDN w:val="0"/>
              <w:adjustRightInd w:val="0"/>
              <w:jc w:val="center"/>
              <w:rPr>
                <w:b/>
              </w:rPr>
            </w:pPr>
          </w:p>
        </w:tc>
        <w:tc>
          <w:tcPr>
            <w:tcW w:w="709" w:type="dxa"/>
          </w:tcPr>
          <w:p w14:paraId="6951960D" w14:textId="77777777" w:rsidR="00E7330B" w:rsidRPr="001838D6" w:rsidRDefault="00E7330B" w:rsidP="00B14E7A">
            <w:pPr>
              <w:widowControl w:val="0"/>
              <w:tabs>
                <w:tab w:val="left" w:pos="1701"/>
              </w:tabs>
              <w:autoSpaceDE w:val="0"/>
              <w:autoSpaceDN w:val="0"/>
              <w:adjustRightInd w:val="0"/>
              <w:jc w:val="center"/>
              <w:rPr>
                <w:bCs/>
              </w:rPr>
            </w:pPr>
          </w:p>
        </w:tc>
        <w:tc>
          <w:tcPr>
            <w:tcW w:w="567" w:type="dxa"/>
          </w:tcPr>
          <w:p w14:paraId="79F65114" w14:textId="77777777" w:rsidR="00E7330B" w:rsidRPr="001838D6" w:rsidRDefault="00E7330B" w:rsidP="00B14E7A">
            <w:pPr>
              <w:widowControl w:val="0"/>
              <w:tabs>
                <w:tab w:val="left" w:pos="1701"/>
              </w:tabs>
              <w:autoSpaceDE w:val="0"/>
              <w:autoSpaceDN w:val="0"/>
              <w:adjustRightInd w:val="0"/>
              <w:jc w:val="center"/>
              <w:rPr>
                <w:bCs/>
              </w:rPr>
            </w:pPr>
          </w:p>
        </w:tc>
        <w:tc>
          <w:tcPr>
            <w:tcW w:w="709" w:type="dxa"/>
          </w:tcPr>
          <w:p w14:paraId="79915CBB" w14:textId="77777777" w:rsidR="00E7330B" w:rsidRPr="001C1B2E" w:rsidRDefault="00E7330B" w:rsidP="00B14E7A">
            <w:pPr>
              <w:widowControl w:val="0"/>
              <w:tabs>
                <w:tab w:val="left" w:pos="1701"/>
              </w:tabs>
              <w:autoSpaceDE w:val="0"/>
              <w:autoSpaceDN w:val="0"/>
              <w:adjustRightInd w:val="0"/>
              <w:jc w:val="center"/>
              <w:rPr>
                <w:b/>
              </w:rPr>
            </w:pPr>
          </w:p>
        </w:tc>
        <w:tc>
          <w:tcPr>
            <w:tcW w:w="567" w:type="dxa"/>
          </w:tcPr>
          <w:p w14:paraId="589F647F" w14:textId="77777777" w:rsidR="00E7330B" w:rsidRPr="001838D6" w:rsidRDefault="00E7330B" w:rsidP="00B14E7A">
            <w:pPr>
              <w:widowControl w:val="0"/>
              <w:tabs>
                <w:tab w:val="left" w:pos="1701"/>
              </w:tabs>
              <w:autoSpaceDE w:val="0"/>
              <w:autoSpaceDN w:val="0"/>
              <w:adjustRightInd w:val="0"/>
              <w:jc w:val="center"/>
              <w:rPr>
                <w:bCs/>
              </w:rPr>
            </w:pPr>
            <w:r>
              <w:rPr>
                <w:bCs/>
              </w:rPr>
              <w:t>9</w:t>
            </w:r>
          </w:p>
        </w:tc>
        <w:tc>
          <w:tcPr>
            <w:tcW w:w="3552" w:type="dxa"/>
          </w:tcPr>
          <w:p w14:paraId="75DF51FF" w14:textId="77777777" w:rsidR="00E7330B" w:rsidRPr="005F595A" w:rsidRDefault="00E7330B" w:rsidP="00B14E7A">
            <w:pPr>
              <w:widowControl w:val="0"/>
              <w:tabs>
                <w:tab w:val="left" w:pos="1701"/>
              </w:tabs>
              <w:autoSpaceDE w:val="0"/>
              <w:autoSpaceDN w:val="0"/>
              <w:adjustRightInd w:val="0"/>
              <w:jc w:val="center"/>
              <w:rPr>
                <w:bCs/>
                <w:iCs/>
              </w:rPr>
            </w:pPr>
            <w:r w:rsidRPr="005F595A">
              <w:rPr>
                <w:iCs/>
              </w:rPr>
              <w:t xml:space="preserve">Итоговая контрольная работа, защита практической работы по </w:t>
            </w:r>
            <w:r>
              <w:rPr>
                <w:iCs/>
              </w:rPr>
              <w:t xml:space="preserve">выбранному </w:t>
            </w:r>
            <w:r w:rsidRPr="005F595A">
              <w:rPr>
                <w:iCs/>
              </w:rPr>
              <w:t>региону</w:t>
            </w:r>
          </w:p>
        </w:tc>
      </w:tr>
      <w:tr w:rsidR="00E7330B" w:rsidRPr="005F595A" w14:paraId="0C0534FE" w14:textId="77777777" w:rsidTr="00B14E7A">
        <w:trPr>
          <w:trHeight w:val="436"/>
        </w:trPr>
        <w:tc>
          <w:tcPr>
            <w:tcW w:w="1696" w:type="dxa"/>
          </w:tcPr>
          <w:p w14:paraId="6F543345" w14:textId="77777777" w:rsidR="00E7330B" w:rsidRPr="009244B8" w:rsidRDefault="00E7330B" w:rsidP="00B14E7A">
            <w:pPr>
              <w:widowControl w:val="0"/>
              <w:tabs>
                <w:tab w:val="left" w:pos="1701"/>
              </w:tabs>
              <w:autoSpaceDE w:val="0"/>
              <w:autoSpaceDN w:val="0"/>
              <w:adjustRightInd w:val="0"/>
              <w:rPr>
                <w:b/>
                <w:bCs/>
              </w:rPr>
            </w:pPr>
          </w:p>
        </w:tc>
        <w:tc>
          <w:tcPr>
            <w:tcW w:w="6804" w:type="dxa"/>
          </w:tcPr>
          <w:p w14:paraId="0C3FC552" w14:textId="77777777" w:rsidR="00E7330B" w:rsidRPr="009244B8" w:rsidRDefault="00E7330B" w:rsidP="00B14E7A">
            <w:pPr>
              <w:rPr>
                <w:b/>
                <w:bCs/>
              </w:rPr>
            </w:pPr>
            <w:r w:rsidRPr="009244B8">
              <w:rPr>
                <w:b/>
                <w:bCs/>
              </w:rPr>
              <w:t>Итого за седьмой семестр</w:t>
            </w:r>
          </w:p>
        </w:tc>
        <w:tc>
          <w:tcPr>
            <w:tcW w:w="567" w:type="dxa"/>
          </w:tcPr>
          <w:p w14:paraId="058199F5" w14:textId="77777777" w:rsidR="00E7330B" w:rsidRPr="001838D6" w:rsidRDefault="00E7330B" w:rsidP="00B14E7A">
            <w:pPr>
              <w:widowControl w:val="0"/>
              <w:tabs>
                <w:tab w:val="left" w:pos="1701"/>
              </w:tabs>
              <w:autoSpaceDE w:val="0"/>
              <w:autoSpaceDN w:val="0"/>
              <w:adjustRightInd w:val="0"/>
              <w:jc w:val="center"/>
              <w:rPr>
                <w:bCs/>
              </w:rPr>
            </w:pPr>
            <w:r>
              <w:rPr>
                <w:bCs/>
              </w:rPr>
              <w:t>17</w:t>
            </w:r>
          </w:p>
        </w:tc>
        <w:tc>
          <w:tcPr>
            <w:tcW w:w="567" w:type="dxa"/>
          </w:tcPr>
          <w:p w14:paraId="57FC0433" w14:textId="77777777" w:rsidR="00E7330B" w:rsidRPr="006461B2" w:rsidRDefault="00E7330B" w:rsidP="00B14E7A">
            <w:pPr>
              <w:widowControl w:val="0"/>
              <w:tabs>
                <w:tab w:val="left" w:pos="1701"/>
              </w:tabs>
              <w:autoSpaceDE w:val="0"/>
              <w:autoSpaceDN w:val="0"/>
              <w:adjustRightInd w:val="0"/>
              <w:jc w:val="center"/>
            </w:pPr>
            <w:r w:rsidRPr="006461B2">
              <w:t>34</w:t>
            </w:r>
          </w:p>
        </w:tc>
        <w:tc>
          <w:tcPr>
            <w:tcW w:w="709" w:type="dxa"/>
          </w:tcPr>
          <w:p w14:paraId="7A39FB34" w14:textId="77777777" w:rsidR="00E7330B" w:rsidRPr="006461B2" w:rsidRDefault="00E7330B" w:rsidP="00B14E7A">
            <w:pPr>
              <w:widowControl w:val="0"/>
              <w:tabs>
                <w:tab w:val="left" w:pos="1701"/>
              </w:tabs>
              <w:autoSpaceDE w:val="0"/>
              <w:autoSpaceDN w:val="0"/>
              <w:adjustRightInd w:val="0"/>
              <w:jc w:val="center"/>
              <w:rPr>
                <w:bCs/>
              </w:rPr>
            </w:pPr>
          </w:p>
        </w:tc>
        <w:tc>
          <w:tcPr>
            <w:tcW w:w="567" w:type="dxa"/>
          </w:tcPr>
          <w:p w14:paraId="1D670290" w14:textId="77777777" w:rsidR="00E7330B" w:rsidRPr="001838D6" w:rsidRDefault="00E7330B" w:rsidP="00B14E7A">
            <w:pPr>
              <w:widowControl w:val="0"/>
              <w:tabs>
                <w:tab w:val="left" w:pos="1701"/>
              </w:tabs>
              <w:autoSpaceDE w:val="0"/>
              <w:autoSpaceDN w:val="0"/>
              <w:adjustRightInd w:val="0"/>
              <w:jc w:val="center"/>
              <w:rPr>
                <w:bCs/>
              </w:rPr>
            </w:pPr>
          </w:p>
        </w:tc>
        <w:tc>
          <w:tcPr>
            <w:tcW w:w="709" w:type="dxa"/>
          </w:tcPr>
          <w:p w14:paraId="13DA0DC8" w14:textId="77777777" w:rsidR="00E7330B" w:rsidRPr="001C1B2E" w:rsidRDefault="00E7330B" w:rsidP="00B14E7A">
            <w:pPr>
              <w:widowControl w:val="0"/>
              <w:tabs>
                <w:tab w:val="left" w:pos="1701"/>
              </w:tabs>
              <w:autoSpaceDE w:val="0"/>
              <w:autoSpaceDN w:val="0"/>
              <w:adjustRightInd w:val="0"/>
              <w:jc w:val="center"/>
              <w:rPr>
                <w:b/>
              </w:rPr>
            </w:pPr>
          </w:p>
        </w:tc>
        <w:tc>
          <w:tcPr>
            <w:tcW w:w="567" w:type="dxa"/>
          </w:tcPr>
          <w:p w14:paraId="2F4F5F5D" w14:textId="77777777" w:rsidR="00E7330B" w:rsidRPr="001838D6" w:rsidRDefault="00E7330B" w:rsidP="00B14E7A">
            <w:pPr>
              <w:widowControl w:val="0"/>
              <w:tabs>
                <w:tab w:val="left" w:pos="1701"/>
              </w:tabs>
              <w:autoSpaceDE w:val="0"/>
              <w:autoSpaceDN w:val="0"/>
              <w:adjustRightInd w:val="0"/>
              <w:jc w:val="center"/>
              <w:rPr>
                <w:bCs/>
              </w:rPr>
            </w:pPr>
            <w:r>
              <w:rPr>
                <w:bCs/>
              </w:rPr>
              <w:t>57</w:t>
            </w:r>
          </w:p>
        </w:tc>
        <w:tc>
          <w:tcPr>
            <w:tcW w:w="3552" w:type="dxa"/>
          </w:tcPr>
          <w:p w14:paraId="130A44FC" w14:textId="77777777" w:rsidR="00E7330B" w:rsidRPr="005F595A" w:rsidRDefault="00E7330B" w:rsidP="00B14E7A">
            <w:pPr>
              <w:widowControl w:val="0"/>
              <w:tabs>
                <w:tab w:val="left" w:pos="1701"/>
              </w:tabs>
              <w:autoSpaceDE w:val="0"/>
              <w:autoSpaceDN w:val="0"/>
              <w:adjustRightInd w:val="0"/>
              <w:jc w:val="center"/>
              <w:rPr>
                <w:iCs/>
              </w:rPr>
            </w:pPr>
          </w:p>
        </w:tc>
      </w:tr>
      <w:tr w:rsidR="00E7330B" w:rsidRPr="005F595A" w14:paraId="65D5E01D" w14:textId="77777777" w:rsidTr="00B14E7A">
        <w:trPr>
          <w:trHeight w:val="285"/>
        </w:trPr>
        <w:tc>
          <w:tcPr>
            <w:tcW w:w="1696" w:type="dxa"/>
          </w:tcPr>
          <w:p w14:paraId="3ECEA5A7" w14:textId="77777777" w:rsidR="00E7330B" w:rsidRPr="009244B8" w:rsidRDefault="00E7330B" w:rsidP="00B14E7A">
            <w:pPr>
              <w:widowControl w:val="0"/>
              <w:tabs>
                <w:tab w:val="left" w:pos="1701"/>
              </w:tabs>
              <w:autoSpaceDE w:val="0"/>
              <w:autoSpaceDN w:val="0"/>
              <w:adjustRightInd w:val="0"/>
              <w:rPr>
                <w:b/>
                <w:bCs/>
              </w:rPr>
            </w:pPr>
          </w:p>
        </w:tc>
        <w:tc>
          <w:tcPr>
            <w:tcW w:w="6804" w:type="dxa"/>
          </w:tcPr>
          <w:p w14:paraId="18B5C60C" w14:textId="77777777" w:rsidR="00E7330B" w:rsidRPr="009244B8" w:rsidRDefault="00E7330B" w:rsidP="00B14E7A">
            <w:pPr>
              <w:rPr>
                <w:b/>
                <w:bCs/>
              </w:rPr>
            </w:pPr>
            <w:r w:rsidRPr="009244B8">
              <w:rPr>
                <w:b/>
                <w:bCs/>
              </w:rPr>
              <w:t>Итого за весь период</w:t>
            </w:r>
          </w:p>
        </w:tc>
        <w:tc>
          <w:tcPr>
            <w:tcW w:w="567" w:type="dxa"/>
          </w:tcPr>
          <w:p w14:paraId="107B6DB0" w14:textId="77777777" w:rsidR="00E7330B" w:rsidRPr="009244B8" w:rsidRDefault="00E7330B" w:rsidP="00B14E7A">
            <w:pPr>
              <w:widowControl w:val="0"/>
              <w:tabs>
                <w:tab w:val="left" w:pos="1701"/>
              </w:tabs>
              <w:autoSpaceDE w:val="0"/>
              <w:autoSpaceDN w:val="0"/>
              <w:adjustRightInd w:val="0"/>
              <w:jc w:val="center"/>
              <w:rPr>
                <w:bCs/>
              </w:rPr>
            </w:pPr>
            <w:r w:rsidRPr="009244B8">
              <w:rPr>
                <w:bCs/>
              </w:rPr>
              <w:t>1</w:t>
            </w:r>
            <w:r>
              <w:rPr>
                <w:bCs/>
              </w:rPr>
              <w:t>7</w:t>
            </w:r>
          </w:p>
        </w:tc>
        <w:tc>
          <w:tcPr>
            <w:tcW w:w="567" w:type="dxa"/>
          </w:tcPr>
          <w:p w14:paraId="6A2BBCAC" w14:textId="77777777" w:rsidR="00E7330B" w:rsidRPr="009244B8" w:rsidRDefault="00E7330B" w:rsidP="00B14E7A">
            <w:pPr>
              <w:widowControl w:val="0"/>
              <w:tabs>
                <w:tab w:val="left" w:pos="1701"/>
              </w:tabs>
              <w:autoSpaceDE w:val="0"/>
              <w:autoSpaceDN w:val="0"/>
              <w:adjustRightInd w:val="0"/>
              <w:jc w:val="center"/>
              <w:rPr>
                <w:bCs/>
              </w:rPr>
            </w:pPr>
            <w:r w:rsidRPr="009244B8">
              <w:rPr>
                <w:bCs/>
              </w:rPr>
              <w:t>3</w:t>
            </w:r>
            <w:r>
              <w:rPr>
                <w:bCs/>
              </w:rPr>
              <w:t>4</w:t>
            </w:r>
          </w:p>
        </w:tc>
        <w:tc>
          <w:tcPr>
            <w:tcW w:w="709" w:type="dxa"/>
          </w:tcPr>
          <w:p w14:paraId="2AF1F41E" w14:textId="77777777" w:rsidR="00E7330B" w:rsidRPr="009244B8" w:rsidRDefault="00E7330B" w:rsidP="00B14E7A">
            <w:pPr>
              <w:widowControl w:val="0"/>
              <w:tabs>
                <w:tab w:val="left" w:pos="1701"/>
              </w:tabs>
              <w:autoSpaceDE w:val="0"/>
              <w:autoSpaceDN w:val="0"/>
              <w:adjustRightInd w:val="0"/>
              <w:jc w:val="center"/>
              <w:rPr>
                <w:bCs/>
              </w:rPr>
            </w:pPr>
          </w:p>
        </w:tc>
        <w:tc>
          <w:tcPr>
            <w:tcW w:w="567" w:type="dxa"/>
          </w:tcPr>
          <w:p w14:paraId="1F2EF060" w14:textId="77777777" w:rsidR="00E7330B" w:rsidRPr="009244B8" w:rsidRDefault="00E7330B" w:rsidP="00B14E7A">
            <w:pPr>
              <w:widowControl w:val="0"/>
              <w:tabs>
                <w:tab w:val="left" w:pos="1701"/>
              </w:tabs>
              <w:autoSpaceDE w:val="0"/>
              <w:autoSpaceDN w:val="0"/>
              <w:adjustRightInd w:val="0"/>
              <w:jc w:val="center"/>
              <w:rPr>
                <w:bCs/>
              </w:rPr>
            </w:pPr>
          </w:p>
        </w:tc>
        <w:tc>
          <w:tcPr>
            <w:tcW w:w="709" w:type="dxa"/>
          </w:tcPr>
          <w:p w14:paraId="66C865AB" w14:textId="77777777" w:rsidR="00E7330B" w:rsidRPr="009244B8" w:rsidRDefault="00E7330B" w:rsidP="00B14E7A">
            <w:pPr>
              <w:widowControl w:val="0"/>
              <w:tabs>
                <w:tab w:val="left" w:pos="1701"/>
              </w:tabs>
              <w:autoSpaceDE w:val="0"/>
              <w:autoSpaceDN w:val="0"/>
              <w:adjustRightInd w:val="0"/>
              <w:jc w:val="center"/>
              <w:rPr>
                <w:bCs/>
              </w:rPr>
            </w:pPr>
          </w:p>
        </w:tc>
        <w:tc>
          <w:tcPr>
            <w:tcW w:w="567" w:type="dxa"/>
          </w:tcPr>
          <w:p w14:paraId="30F1464F" w14:textId="77777777" w:rsidR="00E7330B" w:rsidRPr="009244B8" w:rsidRDefault="00E7330B" w:rsidP="00B14E7A">
            <w:pPr>
              <w:widowControl w:val="0"/>
              <w:tabs>
                <w:tab w:val="left" w:pos="1701"/>
              </w:tabs>
              <w:autoSpaceDE w:val="0"/>
              <w:autoSpaceDN w:val="0"/>
              <w:adjustRightInd w:val="0"/>
              <w:jc w:val="center"/>
              <w:rPr>
                <w:bCs/>
              </w:rPr>
            </w:pPr>
            <w:r w:rsidRPr="009244B8">
              <w:rPr>
                <w:bCs/>
              </w:rPr>
              <w:t>57</w:t>
            </w:r>
          </w:p>
        </w:tc>
        <w:tc>
          <w:tcPr>
            <w:tcW w:w="3552" w:type="dxa"/>
          </w:tcPr>
          <w:p w14:paraId="332321D6" w14:textId="77777777" w:rsidR="00E7330B" w:rsidRPr="005F595A" w:rsidRDefault="00E7330B" w:rsidP="00B14E7A">
            <w:pPr>
              <w:widowControl w:val="0"/>
              <w:tabs>
                <w:tab w:val="left" w:pos="1701"/>
              </w:tabs>
              <w:autoSpaceDE w:val="0"/>
              <w:autoSpaceDN w:val="0"/>
              <w:adjustRightInd w:val="0"/>
              <w:jc w:val="center"/>
              <w:rPr>
                <w:iCs/>
              </w:rPr>
            </w:pPr>
          </w:p>
        </w:tc>
      </w:tr>
    </w:tbl>
    <w:p w14:paraId="19AE3D68" w14:textId="57465DDA" w:rsidR="00E7330B" w:rsidRDefault="00E7330B" w:rsidP="00E7330B"/>
    <w:p w14:paraId="7CE835D1" w14:textId="43DA67A3" w:rsidR="00BB0EAC" w:rsidRPr="00BB0EAC" w:rsidRDefault="00BB0EAC" w:rsidP="00BB0EAC">
      <w:pPr>
        <w:pStyle w:val="2"/>
      </w:pPr>
      <w:bookmarkStart w:id="20" w:name="_Toc63854032"/>
      <w:r w:rsidRPr="00BB0EAC">
        <w:t>Структура учебной дисциплины/модуля для обучающихся по разделам и темам дисциплины: (очно-заочная форма обучения) – отсутствует</w:t>
      </w:r>
    </w:p>
    <w:p w14:paraId="00BBD68B" w14:textId="51A2CADF" w:rsidR="00B14E7A" w:rsidRPr="00B14E7A" w:rsidRDefault="00BB0EAC" w:rsidP="00B14E7A">
      <w:pPr>
        <w:keepNext/>
        <w:numPr>
          <w:ilvl w:val="1"/>
          <w:numId w:val="4"/>
        </w:numPr>
        <w:spacing w:before="120" w:after="120"/>
        <w:ind w:left="709"/>
        <w:outlineLvl w:val="1"/>
        <w:rPr>
          <w:rFonts w:eastAsia="Times New Roman" w:cs="Arial"/>
          <w:bCs/>
          <w:i/>
          <w:iCs/>
          <w:sz w:val="26"/>
          <w:szCs w:val="28"/>
        </w:rPr>
      </w:pPr>
      <w:r w:rsidRPr="00BB0EAC">
        <w:rPr>
          <w:rFonts w:eastAsia="Times New Roman" w:cs="Arial"/>
          <w:bCs/>
          <w:iCs/>
          <w:sz w:val="26"/>
          <w:szCs w:val="28"/>
        </w:rPr>
        <w:t>Структура учебной дисциплины/модуля для обучающихся по разделам и темам дисциплины: (заочная форма обучения</w:t>
      </w:r>
      <w:r w:rsidR="00B14E7A">
        <w:rPr>
          <w:rFonts w:eastAsia="Times New Roman" w:cs="Arial"/>
          <w:bCs/>
          <w:iCs/>
          <w:sz w:val="26"/>
          <w:szCs w:val="28"/>
        </w:rPr>
        <w:t>)</w:t>
      </w:r>
    </w:p>
    <w:tbl>
      <w:tblPr>
        <w:tblpPr w:leftFromText="180" w:rightFromText="180" w:vertAnchor="text" w:tblpX="-459" w:tblpY="1"/>
        <w:tblOverlap w:val="neve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946"/>
        <w:gridCol w:w="709"/>
        <w:gridCol w:w="567"/>
        <w:gridCol w:w="567"/>
        <w:gridCol w:w="709"/>
        <w:gridCol w:w="567"/>
        <w:gridCol w:w="850"/>
        <w:gridCol w:w="3127"/>
      </w:tblGrid>
      <w:tr w:rsidR="00B14E7A" w:rsidRPr="00B14E7A" w14:paraId="67E4E99C" w14:textId="77777777" w:rsidTr="00F06A8A">
        <w:trPr>
          <w:tblHeader/>
        </w:trPr>
        <w:tc>
          <w:tcPr>
            <w:tcW w:w="1696" w:type="dxa"/>
            <w:vMerge w:val="restart"/>
            <w:shd w:val="clear" w:color="auto" w:fill="DBE5F1" w:themeFill="accent1" w:themeFillTint="33"/>
          </w:tcPr>
          <w:p w14:paraId="17668137" w14:textId="77777777" w:rsidR="00B14E7A" w:rsidRPr="00B14E7A" w:rsidRDefault="00B14E7A" w:rsidP="00B14E7A">
            <w:pPr>
              <w:widowControl w:val="0"/>
              <w:tabs>
                <w:tab w:val="left" w:pos="1701"/>
              </w:tabs>
              <w:autoSpaceDE w:val="0"/>
              <w:autoSpaceDN w:val="0"/>
              <w:adjustRightInd w:val="0"/>
              <w:ind w:left="-57" w:right="-57"/>
              <w:jc w:val="center"/>
              <w:rPr>
                <w:b/>
                <w:noProof/>
                <w:sz w:val="18"/>
                <w:szCs w:val="18"/>
                <w:lang w:eastAsia="en-US"/>
              </w:rPr>
            </w:pPr>
            <w:r w:rsidRPr="00B14E7A">
              <w:rPr>
                <w:b/>
                <w:sz w:val="18"/>
                <w:szCs w:val="18"/>
              </w:rPr>
              <w:t>Планируемые (контролируемые) результаты освоения:</w:t>
            </w:r>
            <w:r w:rsidRPr="00B14E7A">
              <w:rPr>
                <w:b/>
                <w:noProof/>
                <w:sz w:val="18"/>
                <w:szCs w:val="18"/>
                <w:lang w:eastAsia="en-US"/>
              </w:rPr>
              <w:t xml:space="preserve"> </w:t>
            </w:r>
          </w:p>
          <w:p w14:paraId="5277E037" w14:textId="77777777" w:rsidR="00B14E7A" w:rsidRPr="00B14E7A" w:rsidRDefault="00B14E7A" w:rsidP="00B14E7A">
            <w:pPr>
              <w:widowControl w:val="0"/>
              <w:tabs>
                <w:tab w:val="left" w:pos="1701"/>
              </w:tabs>
              <w:autoSpaceDE w:val="0"/>
              <w:autoSpaceDN w:val="0"/>
              <w:adjustRightInd w:val="0"/>
              <w:ind w:left="-57" w:right="-57"/>
              <w:jc w:val="center"/>
              <w:rPr>
                <w:b/>
                <w:sz w:val="18"/>
                <w:szCs w:val="18"/>
              </w:rPr>
            </w:pPr>
            <w:r w:rsidRPr="00B14E7A">
              <w:rPr>
                <w:b/>
                <w:noProof/>
                <w:sz w:val="18"/>
                <w:szCs w:val="18"/>
                <w:lang w:eastAsia="en-US"/>
              </w:rPr>
              <w:t>код(ы) формируемой(ых) компетенции(й) и индикаторов достижения компетенций</w:t>
            </w:r>
          </w:p>
        </w:tc>
        <w:tc>
          <w:tcPr>
            <w:tcW w:w="6946" w:type="dxa"/>
            <w:vMerge w:val="restart"/>
            <w:shd w:val="clear" w:color="auto" w:fill="DBE5F1" w:themeFill="accent1" w:themeFillTint="33"/>
            <w:vAlign w:val="center"/>
          </w:tcPr>
          <w:p w14:paraId="5BE17186" w14:textId="77777777" w:rsidR="00B14E7A" w:rsidRPr="00B14E7A" w:rsidRDefault="00B14E7A" w:rsidP="00B14E7A">
            <w:pPr>
              <w:widowControl w:val="0"/>
              <w:tabs>
                <w:tab w:val="left" w:pos="1701"/>
              </w:tabs>
              <w:autoSpaceDE w:val="0"/>
              <w:autoSpaceDN w:val="0"/>
              <w:adjustRightInd w:val="0"/>
              <w:jc w:val="center"/>
              <w:rPr>
                <w:b/>
                <w:sz w:val="18"/>
                <w:szCs w:val="18"/>
              </w:rPr>
            </w:pPr>
            <w:r w:rsidRPr="00B14E7A">
              <w:rPr>
                <w:b/>
                <w:sz w:val="18"/>
                <w:szCs w:val="18"/>
              </w:rPr>
              <w:t>Наименование разделов, тем;</w:t>
            </w:r>
          </w:p>
          <w:p w14:paraId="72CD0FD2" w14:textId="77777777" w:rsidR="00B14E7A" w:rsidRPr="00B14E7A" w:rsidRDefault="00B14E7A" w:rsidP="00B14E7A">
            <w:pPr>
              <w:widowControl w:val="0"/>
              <w:tabs>
                <w:tab w:val="left" w:pos="1701"/>
              </w:tabs>
              <w:autoSpaceDE w:val="0"/>
              <w:autoSpaceDN w:val="0"/>
              <w:adjustRightInd w:val="0"/>
              <w:jc w:val="center"/>
              <w:rPr>
                <w:b/>
                <w:sz w:val="18"/>
                <w:szCs w:val="18"/>
              </w:rPr>
            </w:pPr>
            <w:r w:rsidRPr="00B14E7A">
              <w:rPr>
                <w:b/>
                <w:sz w:val="18"/>
                <w:szCs w:val="18"/>
              </w:rPr>
              <w:t>виды самостоятельной работы обучающегося;</w:t>
            </w:r>
          </w:p>
          <w:p w14:paraId="3FE4EBF1" w14:textId="77777777" w:rsidR="00B14E7A" w:rsidRPr="00B14E7A" w:rsidRDefault="00B14E7A" w:rsidP="00B14E7A">
            <w:pPr>
              <w:widowControl w:val="0"/>
              <w:tabs>
                <w:tab w:val="left" w:pos="1701"/>
              </w:tabs>
              <w:autoSpaceDE w:val="0"/>
              <w:autoSpaceDN w:val="0"/>
              <w:adjustRightInd w:val="0"/>
              <w:jc w:val="center"/>
              <w:rPr>
                <w:b/>
                <w:sz w:val="18"/>
                <w:szCs w:val="18"/>
              </w:rPr>
            </w:pPr>
            <w:r w:rsidRPr="00B14E7A">
              <w:rPr>
                <w:b/>
                <w:sz w:val="18"/>
                <w:szCs w:val="18"/>
              </w:rPr>
              <w:t>форма(ы) промежуточной аттестации</w:t>
            </w:r>
          </w:p>
        </w:tc>
        <w:tc>
          <w:tcPr>
            <w:tcW w:w="3119" w:type="dxa"/>
            <w:gridSpan w:val="5"/>
            <w:shd w:val="clear" w:color="auto" w:fill="DBE5F1" w:themeFill="accent1" w:themeFillTint="33"/>
            <w:vAlign w:val="center"/>
          </w:tcPr>
          <w:p w14:paraId="4C3C51BE" w14:textId="77777777" w:rsidR="00B14E7A" w:rsidRPr="00B14E7A" w:rsidRDefault="00B14E7A" w:rsidP="00B14E7A">
            <w:pPr>
              <w:widowControl w:val="0"/>
              <w:tabs>
                <w:tab w:val="left" w:pos="1701"/>
              </w:tabs>
              <w:autoSpaceDE w:val="0"/>
              <w:autoSpaceDN w:val="0"/>
              <w:adjustRightInd w:val="0"/>
              <w:jc w:val="center"/>
              <w:rPr>
                <w:rFonts w:cs="Arial"/>
                <w:b/>
                <w:sz w:val="18"/>
                <w:szCs w:val="18"/>
              </w:rPr>
            </w:pPr>
            <w:r w:rsidRPr="00B14E7A">
              <w:rPr>
                <w:rFonts w:cs="Arial"/>
                <w:b/>
                <w:sz w:val="18"/>
                <w:szCs w:val="18"/>
              </w:rPr>
              <w:t>Виды учебной работы</w:t>
            </w:r>
          </w:p>
        </w:tc>
        <w:tc>
          <w:tcPr>
            <w:tcW w:w="850" w:type="dxa"/>
            <w:vMerge w:val="restart"/>
            <w:shd w:val="clear" w:color="auto" w:fill="DBE5F1" w:themeFill="accent1" w:themeFillTint="33"/>
            <w:textDirection w:val="btLr"/>
          </w:tcPr>
          <w:p w14:paraId="4118D405" w14:textId="77777777" w:rsidR="00B14E7A" w:rsidRPr="00B14E7A" w:rsidRDefault="00B14E7A" w:rsidP="00B14E7A">
            <w:pPr>
              <w:widowControl w:val="0"/>
              <w:tabs>
                <w:tab w:val="left" w:pos="1701"/>
              </w:tabs>
              <w:autoSpaceDE w:val="0"/>
              <w:autoSpaceDN w:val="0"/>
              <w:adjustRightInd w:val="0"/>
              <w:spacing w:after="120"/>
              <w:ind w:left="113" w:right="113"/>
              <w:rPr>
                <w:b/>
                <w:bCs/>
                <w:sz w:val="18"/>
                <w:szCs w:val="18"/>
              </w:rPr>
            </w:pPr>
            <w:r w:rsidRPr="00B14E7A">
              <w:rPr>
                <w:rFonts w:cs="Arial"/>
                <w:b/>
                <w:sz w:val="18"/>
                <w:szCs w:val="18"/>
              </w:rPr>
              <w:t>Самостоятельная работа, час</w:t>
            </w:r>
          </w:p>
        </w:tc>
        <w:tc>
          <w:tcPr>
            <w:tcW w:w="3127" w:type="dxa"/>
            <w:vMerge w:val="restart"/>
            <w:shd w:val="clear" w:color="auto" w:fill="DBE5F1" w:themeFill="accent1" w:themeFillTint="33"/>
            <w:vAlign w:val="center"/>
          </w:tcPr>
          <w:p w14:paraId="708A902A" w14:textId="77777777" w:rsidR="00B14E7A" w:rsidRPr="00B14E7A" w:rsidRDefault="00B14E7A" w:rsidP="00B14E7A">
            <w:pPr>
              <w:jc w:val="center"/>
              <w:rPr>
                <w:b/>
                <w:sz w:val="20"/>
                <w:szCs w:val="20"/>
              </w:rPr>
            </w:pPr>
            <w:r w:rsidRPr="00B14E7A">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0EC99EFC" w14:textId="77777777" w:rsidR="00B14E7A" w:rsidRPr="00B14E7A" w:rsidRDefault="00B14E7A" w:rsidP="00B14E7A">
            <w:pPr>
              <w:jc w:val="center"/>
              <w:rPr>
                <w:b/>
                <w:i/>
                <w:sz w:val="20"/>
                <w:szCs w:val="20"/>
                <w:highlight w:val="yellow"/>
              </w:rPr>
            </w:pPr>
            <w:r w:rsidRPr="00B14E7A">
              <w:rPr>
                <w:b/>
                <w:sz w:val="20"/>
                <w:szCs w:val="20"/>
              </w:rPr>
              <w:t>формы промежуточного контроля успеваемости</w:t>
            </w:r>
          </w:p>
        </w:tc>
      </w:tr>
      <w:tr w:rsidR="00B14E7A" w:rsidRPr="00B14E7A" w14:paraId="267D97C8" w14:textId="77777777" w:rsidTr="00F06A8A">
        <w:trPr>
          <w:tblHeader/>
        </w:trPr>
        <w:tc>
          <w:tcPr>
            <w:tcW w:w="1696" w:type="dxa"/>
            <w:vMerge/>
            <w:shd w:val="clear" w:color="auto" w:fill="DBE5F1" w:themeFill="accent1" w:themeFillTint="33"/>
          </w:tcPr>
          <w:p w14:paraId="53E2EB20" w14:textId="77777777" w:rsidR="00B14E7A" w:rsidRPr="00B14E7A" w:rsidRDefault="00B14E7A" w:rsidP="00B14E7A">
            <w:pPr>
              <w:widowControl w:val="0"/>
              <w:tabs>
                <w:tab w:val="left" w:pos="1701"/>
              </w:tabs>
              <w:autoSpaceDE w:val="0"/>
              <w:autoSpaceDN w:val="0"/>
              <w:adjustRightInd w:val="0"/>
              <w:spacing w:after="120"/>
              <w:jc w:val="center"/>
              <w:rPr>
                <w:rFonts w:cs="Arial"/>
                <w:b/>
                <w:sz w:val="18"/>
                <w:szCs w:val="18"/>
              </w:rPr>
            </w:pPr>
          </w:p>
        </w:tc>
        <w:tc>
          <w:tcPr>
            <w:tcW w:w="6946" w:type="dxa"/>
            <w:vMerge/>
            <w:shd w:val="clear" w:color="auto" w:fill="DBE5F1" w:themeFill="accent1" w:themeFillTint="33"/>
          </w:tcPr>
          <w:p w14:paraId="43630237" w14:textId="77777777" w:rsidR="00B14E7A" w:rsidRPr="00B14E7A" w:rsidRDefault="00B14E7A" w:rsidP="00B14E7A">
            <w:pPr>
              <w:widowControl w:val="0"/>
              <w:tabs>
                <w:tab w:val="left" w:pos="1701"/>
              </w:tabs>
              <w:autoSpaceDE w:val="0"/>
              <w:autoSpaceDN w:val="0"/>
              <w:adjustRightInd w:val="0"/>
              <w:spacing w:after="120"/>
              <w:jc w:val="center"/>
              <w:rPr>
                <w:b/>
                <w:sz w:val="18"/>
                <w:szCs w:val="18"/>
              </w:rPr>
            </w:pPr>
          </w:p>
        </w:tc>
        <w:tc>
          <w:tcPr>
            <w:tcW w:w="3119" w:type="dxa"/>
            <w:gridSpan w:val="5"/>
            <w:shd w:val="clear" w:color="auto" w:fill="DBE5F1" w:themeFill="accent1" w:themeFillTint="33"/>
            <w:vAlign w:val="center"/>
          </w:tcPr>
          <w:p w14:paraId="4858DEC8" w14:textId="77777777" w:rsidR="00B14E7A" w:rsidRPr="00B14E7A" w:rsidRDefault="00B14E7A" w:rsidP="00B14E7A">
            <w:pPr>
              <w:widowControl w:val="0"/>
              <w:tabs>
                <w:tab w:val="left" w:pos="1701"/>
              </w:tabs>
              <w:autoSpaceDE w:val="0"/>
              <w:autoSpaceDN w:val="0"/>
              <w:adjustRightInd w:val="0"/>
              <w:ind w:left="113" w:right="113"/>
              <w:jc w:val="center"/>
              <w:rPr>
                <w:rFonts w:cs="Arial"/>
                <w:b/>
                <w:sz w:val="18"/>
                <w:szCs w:val="18"/>
              </w:rPr>
            </w:pPr>
            <w:r w:rsidRPr="00B14E7A">
              <w:rPr>
                <w:b/>
                <w:sz w:val="18"/>
                <w:szCs w:val="18"/>
              </w:rPr>
              <w:t>Контактная работа</w:t>
            </w:r>
          </w:p>
        </w:tc>
        <w:tc>
          <w:tcPr>
            <w:tcW w:w="850" w:type="dxa"/>
            <w:vMerge/>
            <w:shd w:val="clear" w:color="auto" w:fill="DBE5F1" w:themeFill="accent1" w:themeFillTint="33"/>
          </w:tcPr>
          <w:p w14:paraId="14678097" w14:textId="77777777" w:rsidR="00B14E7A" w:rsidRPr="00B14E7A" w:rsidRDefault="00B14E7A" w:rsidP="00B14E7A">
            <w:pPr>
              <w:widowControl w:val="0"/>
              <w:tabs>
                <w:tab w:val="left" w:pos="1701"/>
              </w:tabs>
              <w:autoSpaceDE w:val="0"/>
              <w:autoSpaceDN w:val="0"/>
              <w:adjustRightInd w:val="0"/>
              <w:spacing w:after="120"/>
              <w:ind w:left="113" w:right="113"/>
              <w:rPr>
                <w:rFonts w:cs="Arial"/>
                <w:b/>
                <w:sz w:val="18"/>
                <w:szCs w:val="18"/>
              </w:rPr>
            </w:pPr>
          </w:p>
        </w:tc>
        <w:tc>
          <w:tcPr>
            <w:tcW w:w="3127" w:type="dxa"/>
            <w:vMerge/>
            <w:shd w:val="clear" w:color="auto" w:fill="DBE5F1" w:themeFill="accent1" w:themeFillTint="33"/>
          </w:tcPr>
          <w:p w14:paraId="61BCE3D7" w14:textId="77777777" w:rsidR="00B14E7A" w:rsidRPr="00B14E7A" w:rsidRDefault="00B14E7A" w:rsidP="00B14E7A">
            <w:pPr>
              <w:widowControl w:val="0"/>
              <w:tabs>
                <w:tab w:val="left" w:pos="1701"/>
              </w:tabs>
              <w:autoSpaceDE w:val="0"/>
              <w:autoSpaceDN w:val="0"/>
              <w:adjustRightInd w:val="0"/>
              <w:spacing w:after="120"/>
              <w:jc w:val="center"/>
              <w:rPr>
                <w:rFonts w:cs="Arial"/>
                <w:b/>
                <w:sz w:val="18"/>
                <w:szCs w:val="18"/>
              </w:rPr>
            </w:pPr>
          </w:p>
        </w:tc>
      </w:tr>
      <w:tr w:rsidR="00B14E7A" w:rsidRPr="00B14E7A" w14:paraId="1045518D" w14:textId="77777777" w:rsidTr="00F06A8A">
        <w:trPr>
          <w:cantSplit/>
          <w:trHeight w:val="1971"/>
          <w:tblHeader/>
        </w:trPr>
        <w:tc>
          <w:tcPr>
            <w:tcW w:w="1696" w:type="dxa"/>
            <w:vMerge/>
            <w:shd w:val="clear" w:color="auto" w:fill="DBE5F1" w:themeFill="accent1" w:themeFillTint="33"/>
          </w:tcPr>
          <w:p w14:paraId="3B34A3FB" w14:textId="77777777" w:rsidR="00B14E7A" w:rsidRPr="00B14E7A" w:rsidRDefault="00B14E7A" w:rsidP="00B14E7A">
            <w:pPr>
              <w:widowControl w:val="0"/>
              <w:tabs>
                <w:tab w:val="left" w:pos="1701"/>
              </w:tabs>
              <w:autoSpaceDE w:val="0"/>
              <w:autoSpaceDN w:val="0"/>
              <w:adjustRightInd w:val="0"/>
              <w:spacing w:after="120"/>
              <w:jc w:val="center"/>
              <w:rPr>
                <w:rFonts w:cs="Arial"/>
                <w:b/>
                <w:sz w:val="18"/>
                <w:szCs w:val="18"/>
              </w:rPr>
            </w:pPr>
          </w:p>
        </w:tc>
        <w:tc>
          <w:tcPr>
            <w:tcW w:w="6946" w:type="dxa"/>
            <w:vMerge/>
            <w:shd w:val="clear" w:color="auto" w:fill="DBE5F1" w:themeFill="accent1" w:themeFillTint="33"/>
          </w:tcPr>
          <w:p w14:paraId="6D83A33B" w14:textId="77777777" w:rsidR="00B14E7A" w:rsidRPr="00B14E7A" w:rsidRDefault="00B14E7A" w:rsidP="00B14E7A">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14:paraId="6E1A0079" w14:textId="77777777" w:rsidR="00B14E7A" w:rsidRPr="00B14E7A" w:rsidRDefault="00B14E7A" w:rsidP="00B14E7A">
            <w:pPr>
              <w:widowControl w:val="0"/>
              <w:tabs>
                <w:tab w:val="left" w:pos="1701"/>
              </w:tabs>
              <w:autoSpaceDE w:val="0"/>
              <w:autoSpaceDN w:val="0"/>
              <w:adjustRightInd w:val="0"/>
              <w:ind w:left="113" w:right="113"/>
              <w:rPr>
                <w:b/>
                <w:sz w:val="18"/>
                <w:szCs w:val="18"/>
              </w:rPr>
            </w:pPr>
            <w:r w:rsidRPr="00B14E7A">
              <w:rPr>
                <w:b/>
                <w:sz w:val="18"/>
                <w:szCs w:val="18"/>
              </w:rPr>
              <w:t>Лекции, час</w:t>
            </w:r>
          </w:p>
        </w:tc>
        <w:tc>
          <w:tcPr>
            <w:tcW w:w="567" w:type="dxa"/>
            <w:shd w:val="clear" w:color="auto" w:fill="DBE5F1" w:themeFill="accent1" w:themeFillTint="33"/>
            <w:textDirection w:val="btLr"/>
            <w:vAlign w:val="center"/>
          </w:tcPr>
          <w:p w14:paraId="76910D7A" w14:textId="77777777" w:rsidR="00B14E7A" w:rsidRPr="00B14E7A" w:rsidRDefault="00B14E7A" w:rsidP="00B14E7A">
            <w:pPr>
              <w:widowControl w:val="0"/>
              <w:tabs>
                <w:tab w:val="left" w:pos="1701"/>
              </w:tabs>
              <w:autoSpaceDE w:val="0"/>
              <w:autoSpaceDN w:val="0"/>
              <w:adjustRightInd w:val="0"/>
              <w:ind w:left="113" w:right="113"/>
              <w:rPr>
                <w:b/>
                <w:sz w:val="18"/>
                <w:szCs w:val="18"/>
              </w:rPr>
            </w:pPr>
            <w:r w:rsidRPr="00B14E7A">
              <w:rPr>
                <w:b/>
                <w:sz w:val="18"/>
                <w:szCs w:val="18"/>
              </w:rPr>
              <w:t>Практические занятия, час</w:t>
            </w:r>
          </w:p>
        </w:tc>
        <w:tc>
          <w:tcPr>
            <w:tcW w:w="567" w:type="dxa"/>
            <w:shd w:val="clear" w:color="auto" w:fill="DBE5F1" w:themeFill="accent1" w:themeFillTint="33"/>
            <w:textDirection w:val="btLr"/>
            <w:vAlign w:val="center"/>
          </w:tcPr>
          <w:p w14:paraId="35BEF456" w14:textId="77777777" w:rsidR="00B14E7A" w:rsidRPr="00B14E7A" w:rsidRDefault="00B14E7A" w:rsidP="00B14E7A">
            <w:pPr>
              <w:widowControl w:val="0"/>
              <w:tabs>
                <w:tab w:val="left" w:pos="1701"/>
              </w:tabs>
              <w:autoSpaceDE w:val="0"/>
              <w:autoSpaceDN w:val="0"/>
              <w:adjustRightInd w:val="0"/>
              <w:ind w:left="113" w:right="113"/>
              <w:rPr>
                <w:b/>
                <w:sz w:val="18"/>
                <w:szCs w:val="18"/>
              </w:rPr>
            </w:pPr>
            <w:r w:rsidRPr="00B14E7A">
              <w:rPr>
                <w:b/>
                <w:sz w:val="18"/>
                <w:szCs w:val="18"/>
              </w:rPr>
              <w:t>Лабораторные работы, час</w:t>
            </w:r>
          </w:p>
        </w:tc>
        <w:tc>
          <w:tcPr>
            <w:tcW w:w="709" w:type="dxa"/>
            <w:shd w:val="clear" w:color="auto" w:fill="DBE5F1" w:themeFill="accent1" w:themeFillTint="33"/>
            <w:textDirection w:val="btLr"/>
            <w:vAlign w:val="center"/>
          </w:tcPr>
          <w:p w14:paraId="79B05A2F" w14:textId="77777777" w:rsidR="00B14E7A" w:rsidRPr="00B14E7A" w:rsidRDefault="00B14E7A" w:rsidP="00B14E7A">
            <w:pPr>
              <w:widowControl w:val="0"/>
              <w:tabs>
                <w:tab w:val="left" w:pos="1701"/>
              </w:tabs>
              <w:autoSpaceDE w:val="0"/>
              <w:autoSpaceDN w:val="0"/>
              <w:adjustRightInd w:val="0"/>
              <w:ind w:left="113" w:right="113"/>
              <w:rPr>
                <w:rFonts w:cs="Arial"/>
                <w:b/>
                <w:sz w:val="18"/>
                <w:szCs w:val="18"/>
              </w:rPr>
            </w:pPr>
            <w:r w:rsidRPr="00B14E7A">
              <w:rPr>
                <w:rFonts w:cs="Arial"/>
                <w:b/>
                <w:sz w:val="18"/>
                <w:szCs w:val="18"/>
              </w:rPr>
              <w:t>Практическая подготовка</w:t>
            </w:r>
          </w:p>
        </w:tc>
        <w:tc>
          <w:tcPr>
            <w:tcW w:w="567" w:type="dxa"/>
            <w:shd w:val="clear" w:color="auto" w:fill="DBE5F1" w:themeFill="accent1" w:themeFillTint="33"/>
            <w:textDirection w:val="btLr"/>
            <w:vAlign w:val="center"/>
          </w:tcPr>
          <w:p w14:paraId="7D80C032" w14:textId="77777777" w:rsidR="00B14E7A" w:rsidRPr="00B14E7A" w:rsidRDefault="00B14E7A" w:rsidP="00B14E7A">
            <w:pPr>
              <w:widowControl w:val="0"/>
              <w:tabs>
                <w:tab w:val="left" w:pos="1701"/>
              </w:tabs>
              <w:autoSpaceDE w:val="0"/>
              <w:autoSpaceDN w:val="0"/>
              <w:adjustRightInd w:val="0"/>
              <w:ind w:left="113" w:right="113"/>
              <w:rPr>
                <w:rFonts w:cs="Arial"/>
                <w:b/>
                <w:sz w:val="18"/>
                <w:szCs w:val="18"/>
              </w:rPr>
            </w:pPr>
            <w:r w:rsidRPr="00B14E7A">
              <w:rPr>
                <w:rFonts w:cs="Arial"/>
                <w:b/>
                <w:sz w:val="18"/>
                <w:szCs w:val="18"/>
              </w:rPr>
              <w:t>В том числе с применением ЭО и ДОТ</w:t>
            </w:r>
          </w:p>
        </w:tc>
        <w:tc>
          <w:tcPr>
            <w:tcW w:w="850" w:type="dxa"/>
            <w:vMerge/>
            <w:shd w:val="clear" w:color="auto" w:fill="DBE5F1" w:themeFill="accent1" w:themeFillTint="33"/>
            <w:textDirection w:val="btLr"/>
            <w:vAlign w:val="center"/>
          </w:tcPr>
          <w:p w14:paraId="4F5A3992" w14:textId="77777777" w:rsidR="00B14E7A" w:rsidRPr="00B14E7A" w:rsidRDefault="00B14E7A" w:rsidP="00B14E7A">
            <w:pPr>
              <w:widowControl w:val="0"/>
              <w:tabs>
                <w:tab w:val="left" w:pos="1701"/>
              </w:tabs>
              <w:autoSpaceDE w:val="0"/>
              <w:autoSpaceDN w:val="0"/>
              <w:adjustRightInd w:val="0"/>
              <w:spacing w:after="120"/>
              <w:ind w:left="113" w:right="113"/>
              <w:rPr>
                <w:rFonts w:cs="Arial"/>
                <w:b/>
                <w:sz w:val="18"/>
                <w:szCs w:val="18"/>
              </w:rPr>
            </w:pPr>
          </w:p>
        </w:tc>
        <w:tc>
          <w:tcPr>
            <w:tcW w:w="3127" w:type="dxa"/>
            <w:vMerge/>
            <w:shd w:val="clear" w:color="auto" w:fill="DBE5F1" w:themeFill="accent1" w:themeFillTint="33"/>
          </w:tcPr>
          <w:p w14:paraId="535F762C" w14:textId="77777777" w:rsidR="00B14E7A" w:rsidRPr="00B14E7A" w:rsidRDefault="00B14E7A" w:rsidP="00B14E7A">
            <w:pPr>
              <w:widowControl w:val="0"/>
              <w:tabs>
                <w:tab w:val="left" w:pos="1701"/>
              </w:tabs>
              <w:autoSpaceDE w:val="0"/>
              <w:autoSpaceDN w:val="0"/>
              <w:adjustRightInd w:val="0"/>
              <w:spacing w:after="120"/>
              <w:jc w:val="center"/>
              <w:rPr>
                <w:rFonts w:cs="Arial"/>
                <w:b/>
                <w:sz w:val="18"/>
                <w:szCs w:val="18"/>
              </w:rPr>
            </w:pPr>
          </w:p>
        </w:tc>
      </w:tr>
      <w:tr w:rsidR="00B14E7A" w:rsidRPr="00B14E7A" w14:paraId="48A8D762" w14:textId="77777777" w:rsidTr="00B14E7A">
        <w:trPr>
          <w:trHeight w:val="227"/>
        </w:trPr>
        <w:tc>
          <w:tcPr>
            <w:tcW w:w="1696" w:type="dxa"/>
            <w:shd w:val="clear" w:color="auto" w:fill="EAF1DD" w:themeFill="accent3" w:themeFillTint="33"/>
            <w:vAlign w:val="center"/>
          </w:tcPr>
          <w:p w14:paraId="4E564059" w14:textId="77777777" w:rsidR="00B14E7A" w:rsidRPr="00B14E7A" w:rsidRDefault="00B14E7A" w:rsidP="00B14E7A">
            <w:pPr>
              <w:widowControl w:val="0"/>
              <w:tabs>
                <w:tab w:val="left" w:pos="1701"/>
              </w:tabs>
              <w:autoSpaceDE w:val="0"/>
              <w:autoSpaceDN w:val="0"/>
              <w:adjustRightInd w:val="0"/>
            </w:pPr>
          </w:p>
        </w:tc>
        <w:tc>
          <w:tcPr>
            <w:tcW w:w="14042" w:type="dxa"/>
            <w:gridSpan w:val="8"/>
            <w:shd w:val="clear" w:color="auto" w:fill="EAF1DD" w:themeFill="accent3" w:themeFillTint="33"/>
            <w:vAlign w:val="center"/>
          </w:tcPr>
          <w:p w14:paraId="5DEF8407" w14:textId="46C5BFEC" w:rsidR="00B14E7A" w:rsidRPr="00B14E7A" w:rsidRDefault="00B14E7A" w:rsidP="00B14E7A">
            <w:pPr>
              <w:widowControl w:val="0"/>
              <w:tabs>
                <w:tab w:val="left" w:pos="1701"/>
              </w:tabs>
              <w:autoSpaceDE w:val="0"/>
              <w:autoSpaceDN w:val="0"/>
              <w:adjustRightInd w:val="0"/>
              <w:rPr>
                <w:b/>
              </w:rPr>
            </w:pPr>
            <w:r>
              <w:rPr>
                <w:b/>
              </w:rPr>
              <w:t>Одиннадцатый семестр</w:t>
            </w:r>
          </w:p>
        </w:tc>
      </w:tr>
      <w:tr w:rsidR="00B14E7A" w:rsidRPr="00B14E7A" w14:paraId="2A74BCDE" w14:textId="77777777" w:rsidTr="00F06A8A">
        <w:trPr>
          <w:trHeight w:val="227"/>
        </w:trPr>
        <w:tc>
          <w:tcPr>
            <w:tcW w:w="1696" w:type="dxa"/>
            <w:vMerge w:val="restart"/>
          </w:tcPr>
          <w:p w14:paraId="105BB873" w14:textId="77777777" w:rsidR="00B14E7A" w:rsidRPr="00F06A8A" w:rsidRDefault="00B14E7A" w:rsidP="00B14E7A">
            <w:pPr>
              <w:rPr>
                <w:rFonts w:eastAsia="Times New Roman"/>
                <w:sz w:val="24"/>
                <w:szCs w:val="24"/>
                <w:lang w:eastAsia="en-US"/>
              </w:rPr>
            </w:pPr>
            <w:r w:rsidRPr="00F06A8A">
              <w:rPr>
                <w:rFonts w:eastAsia="Times New Roman"/>
                <w:sz w:val="24"/>
                <w:szCs w:val="24"/>
                <w:lang w:eastAsia="en-US"/>
              </w:rPr>
              <w:t>УК-1</w:t>
            </w:r>
          </w:p>
          <w:p w14:paraId="29BFD232" w14:textId="77777777" w:rsidR="00B14E7A" w:rsidRPr="00F06A8A" w:rsidRDefault="00B14E7A" w:rsidP="00B14E7A">
            <w:pPr>
              <w:rPr>
                <w:sz w:val="24"/>
                <w:szCs w:val="24"/>
              </w:rPr>
            </w:pPr>
            <w:r w:rsidRPr="00F06A8A">
              <w:rPr>
                <w:iCs/>
                <w:color w:val="000000"/>
                <w:sz w:val="24"/>
                <w:szCs w:val="24"/>
              </w:rPr>
              <w:t xml:space="preserve">ИД-УК 1.2. </w:t>
            </w:r>
          </w:p>
          <w:p w14:paraId="3EEF8767" w14:textId="77777777" w:rsidR="00B14E7A" w:rsidRPr="00F06A8A" w:rsidRDefault="00B14E7A" w:rsidP="00B14E7A">
            <w:pPr>
              <w:rPr>
                <w:rFonts w:eastAsia="Times New Roman"/>
                <w:iCs/>
                <w:sz w:val="24"/>
                <w:szCs w:val="24"/>
              </w:rPr>
            </w:pPr>
            <w:r w:rsidRPr="00F06A8A">
              <w:rPr>
                <w:rFonts w:eastAsia="Times New Roman"/>
                <w:iCs/>
                <w:sz w:val="24"/>
                <w:szCs w:val="24"/>
              </w:rPr>
              <w:t xml:space="preserve">ОПК-2 </w:t>
            </w:r>
          </w:p>
          <w:p w14:paraId="062A5FF3" w14:textId="77777777" w:rsidR="00B14E7A" w:rsidRPr="00F06A8A" w:rsidRDefault="00B14E7A" w:rsidP="00B14E7A">
            <w:pPr>
              <w:rPr>
                <w:sz w:val="24"/>
                <w:szCs w:val="24"/>
              </w:rPr>
            </w:pPr>
            <w:r w:rsidRPr="00F06A8A">
              <w:rPr>
                <w:iCs/>
                <w:color w:val="000000"/>
                <w:sz w:val="24"/>
                <w:szCs w:val="24"/>
              </w:rPr>
              <w:t xml:space="preserve">ИД-ОПК 2.2. </w:t>
            </w:r>
          </w:p>
          <w:p w14:paraId="22AFA57A"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476BF5A3" w14:textId="77777777" w:rsidR="00B14E7A" w:rsidRPr="00B14E7A" w:rsidRDefault="00B14E7A" w:rsidP="00B14E7A">
            <w:pPr>
              <w:rPr>
                <w:b/>
              </w:rPr>
            </w:pPr>
            <w:r w:rsidRPr="00B14E7A">
              <w:rPr>
                <w:b/>
              </w:rPr>
              <w:t xml:space="preserve">Раздел </w:t>
            </w:r>
            <w:r w:rsidRPr="00B14E7A">
              <w:rPr>
                <w:b/>
                <w:lang w:val="en-US"/>
              </w:rPr>
              <w:t>I</w:t>
            </w:r>
            <w:r w:rsidRPr="00B14E7A">
              <w:rPr>
                <w:b/>
              </w:rPr>
              <w:t>. Предмет и метод современной демографии</w:t>
            </w:r>
          </w:p>
        </w:tc>
        <w:tc>
          <w:tcPr>
            <w:tcW w:w="709" w:type="dxa"/>
          </w:tcPr>
          <w:p w14:paraId="13BB5086" w14:textId="1471A438" w:rsidR="00B14E7A" w:rsidRPr="00B14E7A" w:rsidRDefault="00B14E7A" w:rsidP="00B14E7A">
            <w:pPr>
              <w:widowControl w:val="0"/>
              <w:tabs>
                <w:tab w:val="left" w:pos="1701"/>
              </w:tabs>
              <w:autoSpaceDE w:val="0"/>
              <w:autoSpaceDN w:val="0"/>
              <w:adjustRightInd w:val="0"/>
              <w:jc w:val="center"/>
            </w:pPr>
            <w:r>
              <w:t>1</w:t>
            </w:r>
          </w:p>
        </w:tc>
        <w:tc>
          <w:tcPr>
            <w:tcW w:w="567" w:type="dxa"/>
          </w:tcPr>
          <w:p w14:paraId="140CE426" w14:textId="7ADC7F07" w:rsidR="00B14E7A" w:rsidRPr="00B14E7A" w:rsidRDefault="00B14E7A" w:rsidP="00B14E7A">
            <w:pPr>
              <w:widowControl w:val="0"/>
              <w:tabs>
                <w:tab w:val="left" w:pos="1701"/>
              </w:tabs>
              <w:autoSpaceDE w:val="0"/>
              <w:autoSpaceDN w:val="0"/>
              <w:adjustRightInd w:val="0"/>
              <w:jc w:val="center"/>
            </w:pPr>
            <w:r>
              <w:t>1</w:t>
            </w:r>
          </w:p>
        </w:tc>
        <w:tc>
          <w:tcPr>
            <w:tcW w:w="567" w:type="dxa"/>
          </w:tcPr>
          <w:p w14:paraId="4D993383"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709" w:type="dxa"/>
          </w:tcPr>
          <w:p w14:paraId="0959FACA" w14:textId="77777777" w:rsidR="00B14E7A" w:rsidRPr="00B14E7A" w:rsidRDefault="00B14E7A" w:rsidP="00B14E7A">
            <w:pPr>
              <w:widowControl w:val="0"/>
              <w:tabs>
                <w:tab w:val="num" w:pos="0"/>
              </w:tabs>
              <w:autoSpaceDE w:val="0"/>
              <w:autoSpaceDN w:val="0"/>
              <w:adjustRightInd w:val="0"/>
              <w:jc w:val="center"/>
            </w:pPr>
            <w:r w:rsidRPr="00B14E7A">
              <w:t>х</w:t>
            </w:r>
          </w:p>
        </w:tc>
        <w:tc>
          <w:tcPr>
            <w:tcW w:w="567" w:type="dxa"/>
          </w:tcPr>
          <w:p w14:paraId="5BF6D4D3" w14:textId="77777777" w:rsidR="00B14E7A" w:rsidRPr="00B14E7A" w:rsidRDefault="00B14E7A" w:rsidP="00B14E7A">
            <w:pPr>
              <w:widowControl w:val="0"/>
              <w:tabs>
                <w:tab w:val="num" w:pos="0"/>
              </w:tabs>
              <w:autoSpaceDE w:val="0"/>
              <w:autoSpaceDN w:val="0"/>
              <w:adjustRightInd w:val="0"/>
              <w:jc w:val="center"/>
              <w:rPr>
                <w:bCs/>
              </w:rPr>
            </w:pPr>
            <w:r w:rsidRPr="00B14E7A">
              <w:rPr>
                <w:bCs/>
              </w:rPr>
              <w:t>х</w:t>
            </w:r>
          </w:p>
        </w:tc>
        <w:tc>
          <w:tcPr>
            <w:tcW w:w="850" w:type="dxa"/>
          </w:tcPr>
          <w:p w14:paraId="274F7A65" w14:textId="31C9DEE5" w:rsidR="00B14E7A" w:rsidRPr="00B14E7A" w:rsidRDefault="00F06A8A" w:rsidP="00F06A8A">
            <w:pPr>
              <w:widowControl w:val="0"/>
              <w:tabs>
                <w:tab w:val="left" w:pos="1701"/>
              </w:tabs>
              <w:autoSpaceDE w:val="0"/>
              <w:autoSpaceDN w:val="0"/>
              <w:adjustRightInd w:val="0"/>
              <w:jc w:val="center"/>
            </w:pPr>
            <w:r>
              <w:t>15</w:t>
            </w:r>
          </w:p>
        </w:tc>
        <w:tc>
          <w:tcPr>
            <w:tcW w:w="3127" w:type="dxa"/>
          </w:tcPr>
          <w:p w14:paraId="2F174311" w14:textId="77777777" w:rsidR="00B14E7A" w:rsidRPr="00B14E7A" w:rsidRDefault="00B14E7A" w:rsidP="00B14E7A">
            <w:pPr>
              <w:widowControl w:val="0"/>
              <w:tabs>
                <w:tab w:val="left" w:pos="1701"/>
              </w:tabs>
              <w:autoSpaceDE w:val="0"/>
              <w:autoSpaceDN w:val="0"/>
              <w:adjustRightInd w:val="0"/>
              <w:rPr>
                <w:i/>
              </w:rPr>
            </w:pPr>
          </w:p>
        </w:tc>
      </w:tr>
      <w:tr w:rsidR="00B14E7A" w:rsidRPr="00B14E7A" w14:paraId="39E47830" w14:textId="77777777" w:rsidTr="00F06A8A">
        <w:tc>
          <w:tcPr>
            <w:tcW w:w="1696" w:type="dxa"/>
            <w:vMerge/>
          </w:tcPr>
          <w:p w14:paraId="5B7E5462"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51D36C46" w14:textId="45DC65AF" w:rsidR="00B14E7A" w:rsidRPr="00B14E7A" w:rsidRDefault="00B14E7A" w:rsidP="00F06A8A">
            <w:pPr>
              <w:rPr>
                <w:iCs/>
              </w:rPr>
            </w:pPr>
            <w:r w:rsidRPr="00B14E7A">
              <w:t xml:space="preserve">Тема 1.1 </w:t>
            </w:r>
            <w:r w:rsidRPr="00B14E7A">
              <w:rPr>
                <w:iCs/>
              </w:rPr>
              <w:t>Демография как наука. Теоретическая и практическая значимость исследования населения и его изменений, отдельных демографических процессов и видов семейного поведения.</w:t>
            </w:r>
          </w:p>
        </w:tc>
        <w:tc>
          <w:tcPr>
            <w:tcW w:w="709" w:type="dxa"/>
          </w:tcPr>
          <w:p w14:paraId="36ED8C3A" w14:textId="731C77F2" w:rsidR="00B14E7A" w:rsidRPr="00B14E7A" w:rsidRDefault="00B14E7A" w:rsidP="00B14E7A">
            <w:pPr>
              <w:widowControl w:val="0"/>
              <w:tabs>
                <w:tab w:val="left" w:pos="1701"/>
              </w:tabs>
              <w:autoSpaceDE w:val="0"/>
              <w:autoSpaceDN w:val="0"/>
              <w:adjustRightInd w:val="0"/>
              <w:jc w:val="center"/>
              <w:rPr>
                <w:iCs/>
              </w:rPr>
            </w:pPr>
            <w:r>
              <w:rPr>
                <w:iCs/>
              </w:rPr>
              <w:t>0,5</w:t>
            </w:r>
          </w:p>
        </w:tc>
        <w:tc>
          <w:tcPr>
            <w:tcW w:w="567" w:type="dxa"/>
          </w:tcPr>
          <w:p w14:paraId="52295BE5" w14:textId="77777777" w:rsidR="00B14E7A" w:rsidRPr="00B14E7A" w:rsidRDefault="00B14E7A" w:rsidP="00B14E7A">
            <w:pPr>
              <w:widowControl w:val="0"/>
              <w:tabs>
                <w:tab w:val="left" w:pos="1701"/>
              </w:tabs>
              <w:autoSpaceDE w:val="0"/>
              <w:autoSpaceDN w:val="0"/>
              <w:adjustRightInd w:val="0"/>
              <w:jc w:val="center"/>
              <w:rPr>
                <w:iCs/>
              </w:rPr>
            </w:pPr>
          </w:p>
        </w:tc>
        <w:tc>
          <w:tcPr>
            <w:tcW w:w="567" w:type="dxa"/>
          </w:tcPr>
          <w:p w14:paraId="17B73D54" w14:textId="77777777" w:rsidR="00B14E7A" w:rsidRPr="00B14E7A" w:rsidRDefault="00B14E7A" w:rsidP="00B14E7A">
            <w:pPr>
              <w:widowControl w:val="0"/>
              <w:tabs>
                <w:tab w:val="left" w:pos="1701"/>
              </w:tabs>
              <w:autoSpaceDE w:val="0"/>
              <w:autoSpaceDN w:val="0"/>
              <w:adjustRightInd w:val="0"/>
              <w:jc w:val="center"/>
              <w:rPr>
                <w:iCs/>
              </w:rPr>
            </w:pPr>
          </w:p>
        </w:tc>
        <w:tc>
          <w:tcPr>
            <w:tcW w:w="709" w:type="dxa"/>
          </w:tcPr>
          <w:p w14:paraId="6BB890E3" w14:textId="77777777" w:rsidR="00B14E7A" w:rsidRPr="00B14E7A" w:rsidRDefault="00B14E7A" w:rsidP="00B14E7A">
            <w:pPr>
              <w:widowControl w:val="0"/>
              <w:tabs>
                <w:tab w:val="num" w:pos="0"/>
              </w:tabs>
              <w:autoSpaceDE w:val="0"/>
              <w:autoSpaceDN w:val="0"/>
              <w:adjustRightInd w:val="0"/>
              <w:jc w:val="center"/>
              <w:rPr>
                <w:iCs/>
              </w:rPr>
            </w:pPr>
          </w:p>
        </w:tc>
        <w:tc>
          <w:tcPr>
            <w:tcW w:w="567" w:type="dxa"/>
          </w:tcPr>
          <w:p w14:paraId="229B3859" w14:textId="77777777" w:rsidR="00B14E7A" w:rsidRPr="00B14E7A" w:rsidRDefault="00B14E7A" w:rsidP="00B14E7A">
            <w:pPr>
              <w:widowControl w:val="0"/>
              <w:tabs>
                <w:tab w:val="num" w:pos="0"/>
              </w:tabs>
              <w:autoSpaceDE w:val="0"/>
              <w:autoSpaceDN w:val="0"/>
              <w:adjustRightInd w:val="0"/>
              <w:jc w:val="center"/>
              <w:rPr>
                <w:bCs/>
                <w:iCs/>
              </w:rPr>
            </w:pPr>
          </w:p>
        </w:tc>
        <w:tc>
          <w:tcPr>
            <w:tcW w:w="850" w:type="dxa"/>
          </w:tcPr>
          <w:p w14:paraId="37CD66C1" w14:textId="1D176562" w:rsidR="00B14E7A" w:rsidRPr="00B14E7A" w:rsidRDefault="00F06A8A" w:rsidP="00B14E7A">
            <w:pPr>
              <w:widowControl w:val="0"/>
              <w:tabs>
                <w:tab w:val="left" w:pos="1701"/>
              </w:tabs>
              <w:autoSpaceDE w:val="0"/>
              <w:autoSpaceDN w:val="0"/>
              <w:adjustRightInd w:val="0"/>
              <w:jc w:val="center"/>
              <w:rPr>
                <w:iCs/>
              </w:rPr>
            </w:pPr>
            <w:r>
              <w:rPr>
                <w:iCs/>
              </w:rPr>
              <w:t>3</w:t>
            </w:r>
          </w:p>
        </w:tc>
        <w:tc>
          <w:tcPr>
            <w:tcW w:w="3127" w:type="dxa"/>
            <w:vMerge w:val="restart"/>
          </w:tcPr>
          <w:p w14:paraId="5DEBCB56" w14:textId="77777777" w:rsidR="00B14E7A" w:rsidRPr="00B14E7A" w:rsidRDefault="00B14E7A" w:rsidP="00B14E7A">
            <w:pPr>
              <w:widowControl w:val="0"/>
              <w:tabs>
                <w:tab w:val="left" w:pos="1701"/>
              </w:tabs>
              <w:autoSpaceDE w:val="0"/>
              <w:autoSpaceDN w:val="0"/>
              <w:adjustRightInd w:val="0"/>
              <w:rPr>
                <w:iCs/>
              </w:rPr>
            </w:pPr>
            <w:r w:rsidRPr="00B14E7A">
              <w:rPr>
                <w:iCs/>
              </w:rPr>
              <w:t>Устный опрос</w:t>
            </w:r>
          </w:p>
        </w:tc>
      </w:tr>
      <w:tr w:rsidR="00B14E7A" w:rsidRPr="00B14E7A" w14:paraId="635A02C6" w14:textId="77777777" w:rsidTr="00F06A8A">
        <w:tc>
          <w:tcPr>
            <w:tcW w:w="1696" w:type="dxa"/>
            <w:vMerge/>
          </w:tcPr>
          <w:p w14:paraId="0CE38A07"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0E62C578" w14:textId="2565F0D6" w:rsidR="00B14E7A" w:rsidRPr="00B14E7A" w:rsidRDefault="00B14E7A" w:rsidP="00F06A8A">
            <w:pPr>
              <w:rPr>
                <w:iCs/>
              </w:rPr>
            </w:pPr>
            <w:r w:rsidRPr="00B14E7A">
              <w:t xml:space="preserve">Тема 1.2 </w:t>
            </w:r>
            <w:r w:rsidRPr="00B14E7A">
              <w:rPr>
                <w:iCs/>
              </w:rPr>
              <w:t>Население как объект изучения. Специфика демографического подхода к населению. Методы демографии. Место демографии среди других наук. Музыкальные жанры. Категория стиля в музыке.</w:t>
            </w:r>
          </w:p>
        </w:tc>
        <w:tc>
          <w:tcPr>
            <w:tcW w:w="709" w:type="dxa"/>
          </w:tcPr>
          <w:p w14:paraId="7E3E4FA7" w14:textId="0DB71C4D" w:rsidR="00B14E7A" w:rsidRPr="00B14E7A" w:rsidRDefault="00B14E7A" w:rsidP="00B14E7A">
            <w:pPr>
              <w:widowControl w:val="0"/>
              <w:tabs>
                <w:tab w:val="left" w:pos="1701"/>
              </w:tabs>
              <w:autoSpaceDE w:val="0"/>
              <w:autoSpaceDN w:val="0"/>
              <w:adjustRightInd w:val="0"/>
              <w:jc w:val="center"/>
              <w:rPr>
                <w:iCs/>
              </w:rPr>
            </w:pPr>
            <w:r>
              <w:rPr>
                <w:iCs/>
              </w:rPr>
              <w:t>0,5</w:t>
            </w:r>
          </w:p>
        </w:tc>
        <w:tc>
          <w:tcPr>
            <w:tcW w:w="567" w:type="dxa"/>
          </w:tcPr>
          <w:p w14:paraId="3782A950" w14:textId="77777777" w:rsidR="00B14E7A" w:rsidRPr="00B14E7A" w:rsidRDefault="00B14E7A" w:rsidP="00B14E7A">
            <w:pPr>
              <w:widowControl w:val="0"/>
              <w:tabs>
                <w:tab w:val="left" w:pos="1701"/>
              </w:tabs>
              <w:autoSpaceDE w:val="0"/>
              <w:autoSpaceDN w:val="0"/>
              <w:adjustRightInd w:val="0"/>
              <w:jc w:val="center"/>
              <w:rPr>
                <w:iCs/>
              </w:rPr>
            </w:pPr>
          </w:p>
        </w:tc>
        <w:tc>
          <w:tcPr>
            <w:tcW w:w="567" w:type="dxa"/>
          </w:tcPr>
          <w:p w14:paraId="2AA62E6B" w14:textId="77777777" w:rsidR="00B14E7A" w:rsidRPr="00B14E7A" w:rsidRDefault="00B14E7A" w:rsidP="00B14E7A">
            <w:pPr>
              <w:widowControl w:val="0"/>
              <w:tabs>
                <w:tab w:val="left" w:pos="1701"/>
              </w:tabs>
              <w:autoSpaceDE w:val="0"/>
              <w:autoSpaceDN w:val="0"/>
              <w:adjustRightInd w:val="0"/>
              <w:jc w:val="center"/>
              <w:rPr>
                <w:iCs/>
              </w:rPr>
            </w:pPr>
          </w:p>
        </w:tc>
        <w:tc>
          <w:tcPr>
            <w:tcW w:w="709" w:type="dxa"/>
          </w:tcPr>
          <w:p w14:paraId="444F75DE" w14:textId="77777777" w:rsidR="00B14E7A" w:rsidRPr="00B14E7A" w:rsidRDefault="00B14E7A" w:rsidP="00B14E7A">
            <w:pPr>
              <w:widowControl w:val="0"/>
              <w:tabs>
                <w:tab w:val="num" w:pos="0"/>
              </w:tabs>
              <w:autoSpaceDE w:val="0"/>
              <w:autoSpaceDN w:val="0"/>
              <w:adjustRightInd w:val="0"/>
              <w:jc w:val="center"/>
              <w:rPr>
                <w:iCs/>
              </w:rPr>
            </w:pPr>
          </w:p>
        </w:tc>
        <w:tc>
          <w:tcPr>
            <w:tcW w:w="567" w:type="dxa"/>
          </w:tcPr>
          <w:p w14:paraId="3769ABED" w14:textId="77777777" w:rsidR="00B14E7A" w:rsidRPr="00B14E7A" w:rsidRDefault="00B14E7A" w:rsidP="00B14E7A">
            <w:pPr>
              <w:widowControl w:val="0"/>
              <w:tabs>
                <w:tab w:val="num" w:pos="0"/>
              </w:tabs>
              <w:autoSpaceDE w:val="0"/>
              <w:autoSpaceDN w:val="0"/>
              <w:adjustRightInd w:val="0"/>
              <w:jc w:val="center"/>
              <w:rPr>
                <w:bCs/>
                <w:iCs/>
              </w:rPr>
            </w:pPr>
          </w:p>
        </w:tc>
        <w:tc>
          <w:tcPr>
            <w:tcW w:w="850" w:type="dxa"/>
          </w:tcPr>
          <w:p w14:paraId="6BF57A9D" w14:textId="5A6DB5D4" w:rsidR="00B14E7A" w:rsidRPr="00B14E7A" w:rsidRDefault="00F06A8A" w:rsidP="00B14E7A">
            <w:pPr>
              <w:widowControl w:val="0"/>
              <w:tabs>
                <w:tab w:val="left" w:pos="1701"/>
              </w:tabs>
              <w:autoSpaceDE w:val="0"/>
              <w:autoSpaceDN w:val="0"/>
              <w:adjustRightInd w:val="0"/>
              <w:jc w:val="center"/>
              <w:rPr>
                <w:iCs/>
              </w:rPr>
            </w:pPr>
            <w:r>
              <w:rPr>
                <w:iCs/>
              </w:rPr>
              <w:t>3</w:t>
            </w:r>
          </w:p>
        </w:tc>
        <w:tc>
          <w:tcPr>
            <w:tcW w:w="3127" w:type="dxa"/>
            <w:vMerge/>
          </w:tcPr>
          <w:p w14:paraId="436DB8DE" w14:textId="77777777" w:rsidR="00B14E7A" w:rsidRPr="00B14E7A" w:rsidRDefault="00B14E7A" w:rsidP="00B14E7A">
            <w:pPr>
              <w:widowControl w:val="0"/>
              <w:tabs>
                <w:tab w:val="left" w:pos="1701"/>
              </w:tabs>
              <w:autoSpaceDE w:val="0"/>
              <w:autoSpaceDN w:val="0"/>
              <w:adjustRightInd w:val="0"/>
              <w:rPr>
                <w:i/>
              </w:rPr>
            </w:pPr>
          </w:p>
        </w:tc>
      </w:tr>
      <w:tr w:rsidR="00B14E7A" w:rsidRPr="00B14E7A" w14:paraId="07E7FD78" w14:textId="77777777" w:rsidTr="00F06A8A">
        <w:tc>
          <w:tcPr>
            <w:tcW w:w="1696" w:type="dxa"/>
            <w:vMerge/>
          </w:tcPr>
          <w:p w14:paraId="0F2955E0"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3FD03416" w14:textId="77777777" w:rsidR="00B14E7A" w:rsidRPr="00B14E7A" w:rsidRDefault="00B14E7A" w:rsidP="00B14E7A">
            <w:r w:rsidRPr="00B14E7A">
              <w:t xml:space="preserve">Практическое занятие № 1 </w:t>
            </w:r>
          </w:p>
          <w:p w14:paraId="316B154C" w14:textId="77777777" w:rsidR="00B14E7A" w:rsidRPr="00B14E7A" w:rsidRDefault="00B14E7A" w:rsidP="00B14E7A">
            <w:pPr>
              <w:rPr>
                <w:bCs/>
              </w:rPr>
            </w:pPr>
            <w:r w:rsidRPr="00B14E7A">
              <w:rPr>
                <w:bCs/>
              </w:rPr>
              <w:t>Демография и социология. Основные направления взаимодействия.</w:t>
            </w:r>
          </w:p>
        </w:tc>
        <w:tc>
          <w:tcPr>
            <w:tcW w:w="709" w:type="dxa"/>
          </w:tcPr>
          <w:p w14:paraId="741CCE43" w14:textId="77777777" w:rsidR="00B14E7A" w:rsidRPr="00B14E7A" w:rsidRDefault="00B14E7A" w:rsidP="00B14E7A">
            <w:pPr>
              <w:widowControl w:val="0"/>
              <w:tabs>
                <w:tab w:val="left" w:pos="1701"/>
              </w:tabs>
              <w:autoSpaceDE w:val="0"/>
              <w:autoSpaceDN w:val="0"/>
              <w:adjustRightInd w:val="0"/>
              <w:jc w:val="center"/>
              <w:rPr>
                <w:iCs/>
              </w:rPr>
            </w:pPr>
          </w:p>
        </w:tc>
        <w:tc>
          <w:tcPr>
            <w:tcW w:w="567" w:type="dxa"/>
          </w:tcPr>
          <w:p w14:paraId="1021CF63" w14:textId="7442CDFB" w:rsidR="00B14E7A" w:rsidRPr="00B14E7A" w:rsidRDefault="00B14E7A" w:rsidP="00B14E7A">
            <w:pPr>
              <w:widowControl w:val="0"/>
              <w:tabs>
                <w:tab w:val="left" w:pos="1701"/>
              </w:tabs>
              <w:autoSpaceDE w:val="0"/>
              <w:autoSpaceDN w:val="0"/>
              <w:adjustRightInd w:val="0"/>
              <w:jc w:val="center"/>
              <w:rPr>
                <w:iCs/>
              </w:rPr>
            </w:pPr>
            <w:r>
              <w:rPr>
                <w:iCs/>
              </w:rPr>
              <w:t>0,5</w:t>
            </w:r>
          </w:p>
        </w:tc>
        <w:tc>
          <w:tcPr>
            <w:tcW w:w="567" w:type="dxa"/>
          </w:tcPr>
          <w:p w14:paraId="7C1DC3EE" w14:textId="77777777" w:rsidR="00B14E7A" w:rsidRPr="00B14E7A" w:rsidRDefault="00B14E7A" w:rsidP="00B14E7A">
            <w:pPr>
              <w:widowControl w:val="0"/>
              <w:tabs>
                <w:tab w:val="left" w:pos="1701"/>
              </w:tabs>
              <w:autoSpaceDE w:val="0"/>
              <w:autoSpaceDN w:val="0"/>
              <w:adjustRightInd w:val="0"/>
              <w:jc w:val="center"/>
              <w:rPr>
                <w:iCs/>
              </w:rPr>
            </w:pPr>
          </w:p>
        </w:tc>
        <w:tc>
          <w:tcPr>
            <w:tcW w:w="709" w:type="dxa"/>
          </w:tcPr>
          <w:p w14:paraId="1CF27FCB" w14:textId="77777777" w:rsidR="00B14E7A" w:rsidRPr="00B14E7A" w:rsidRDefault="00B14E7A" w:rsidP="00B14E7A">
            <w:pPr>
              <w:widowControl w:val="0"/>
              <w:tabs>
                <w:tab w:val="num" w:pos="0"/>
              </w:tabs>
              <w:autoSpaceDE w:val="0"/>
              <w:autoSpaceDN w:val="0"/>
              <w:adjustRightInd w:val="0"/>
              <w:jc w:val="center"/>
              <w:rPr>
                <w:iCs/>
              </w:rPr>
            </w:pPr>
          </w:p>
        </w:tc>
        <w:tc>
          <w:tcPr>
            <w:tcW w:w="567" w:type="dxa"/>
          </w:tcPr>
          <w:p w14:paraId="1E1D4BD1" w14:textId="77777777" w:rsidR="00B14E7A" w:rsidRPr="00B14E7A" w:rsidRDefault="00B14E7A" w:rsidP="00B14E7A">
            <w:pPr>
              <w:widowControl w:val="0"/>
              <w:tabs>
                <w:tab w:val="num" w:pos="0"/>
              </w:tabs>
              <w:autoSpaceDE w:val="0"/>
              <w:autoSpaceDN w:val="0"/>
              <w:adjustRightInd w:val="0"/>
              <w:jc w:val="center"/>
              <w:rPr>
                <w:bCs/>
                <w:iCs/>
              </w:rPr>
            </w:pPr>
          </w:p>
        </w:tc>
        <w:tc>
          <w:tcPr>
            <w:tcW w:w="850" w:type="dxa"/>
          </w:tcPr>
          <w:p w14:paraId="64F245D3" w14:textId="10FA2618" w:rsidR="00B14E7A" w:rsidRPr="00B14E7A" w:rsidRDefault="00F06A8A" w:rsidP="00B14E7A">
            <w:pPr>
              <w:widowControl w:val="0"/>
              <w:tabs>
                <w:tab w:val="left" w:pos="1701"/>
              </w:tabs>
              <w:autoSpaceDE w:val="0"/>
              <w:autoSpaceDN w:val="0"/>
              <w:adjustRightInd w:val="0"/>
              <w:jc w:val="center"/>
              <w:rPr>
                <w:iCs/>
              </w:rPr>
            </w:pPr>
            <w:r>
              <w:rPr>
                <w:iCs/>
              </w:rPr>
              <w:t>3</w:t>
            </w:r>
          </w:p>
        </w:tc>
        <w:tc>
          <w:tcPr>
            <w:tcW w:w="3127" w:type="dxa"/>
            <w:vMerge w:val="restart"/>
          </w:tcPr>
          <w:p w14:paraId="3D6D92A2" w14:textId="77777777" w:rsidR="00B14E7A" w:rsidRPr="00B14E7A" w:rsidRDefault="00B14E7A" w:rsidP="00B14E7A">
            <w:pPr>
              <w:widowControl w:val="0"/>
              <w:tabs>
                <w:tab w:val="left" w:pos="1701"/>
              </w:tabs>
              <w:autoSpaceDE w:val="0"/>
              <w:autoSpaceDN w:val="0"/>
              <w:adjustRightInd w:val="0"/>
              <w:rPr>
                <w:iCs/>
              </w:rPr>
            </w:pPr>
            <w:r w:rsidRPr="00B14E7A">
              <w:rPr>
                <w:iCs/>
              </w:rPr>
              <w:t>Семинар-конференция</w:t>
            </w:r>
          </w:p>
          <w:p w14:paraId="2F9F28AB" w14:textId="77777777" w:rsidR="00B14E7A" w:rsidRPr="00B14E7A" w:rsidRDefault="00B14E7A" w:rsidP="00B14E7A">
            <w:pPr>
              <w:widowControl w:val="0"/>
              <w:tabs>
                <w:tab w:val="left" w:pos="1701"/>
              </w:tabs>
              <w:autoSpaceDE w:val="0"/>
              <w:autoSpaceDN w:val="0"/>
              <w:adjustRightInd w:val="0"/>
              <w:rPr>
                <w:iCs/>
              </w:rPr>
            </w:pPr>
            <w:r w:rsidRPr="00B14E7A">
              <w:rPr>
                <w:iCs/>
              </w:rPr>
              <w:t>Практические задания</w:t>
            </w:r>
          </w:p>
        </w:tc>
      </w:tr>
      <w:tr w:rsidR="00B14E7A" w:rsidRPr="00B14E7A" w14:paraId="792CAE9C" w14:textId="77777777" w:rsidTr="00F06A8A">
        <w:tc>
          <w:tcPr>
            <w:tcW w:w="1696" w:type="dxa"/>
            <w:vMerge/>
          </w:tcPr>
          <w:p w14:paraId="69F393CC"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4079E395" w14:textId="77777777" w:rsidR="00B14E7A" w:rsidRPr="00B14E7A" w:rsidRDefault="00B14E7A" w:rsidP="00B14E7A">
            <w:r w:rsidRPr="00B14E7A">
              <w:t xml:space="preserve">Практическое занятие № 2 </w:t>
            </w:r>
          </w:p>
          <w:p w14:paraId="1F1CA93E" w14:textId="77777777" w:rsidR="00B14E7A" w:rsidRPr="00B14E7A" w:rsidRDefault="00B14E7A" w:rsidP="00B14E7A">
            <w:r w:rsidRPr="00B14E7A">
              <w:t>Роль демографии в социологии. Описание практических элементов по теме «Демография как наука». Изучение и рассмотрение источников данных о населении.</w:t>
            </w:r>
          </w:p>
        </w:tc>
        <w:tc>
          <w:tcPr>
            <w:tcW w:w="709" w:type="dxa"/>
          </w:tcPr>
          <w:p w14:paraId="29956865" w14:textId="77777777" w:rsidR="00B14E7A" w:rsidRPr="00B14E7A" w:rsidRDefault="00B14E7A" w:rsidP="00B14E7A">
            <w:pPr>
              <w:widowControl w:val="0"/>
              <w:tabs>
                <w:tab w:val="left" w:pos="1701"/>
              </w:tabs>
              <w:autoSpaceDE w:val="0"/>
              <w:autoSpaceDN w:val="0"/>
              <w:adjustRightInd w:val="0"/>
              <w:jc w:val="center"/>
              <w:rPr>
                <w:iCs/>
              </w:rPr>
            </w:pPr>
          </w:p>
        </w:tc>
        <w:tc>
          <w:tcPr>
            <w:tcW w:w="567" w:type="dxa"/>
          </w:tcPr>
          <w:p w14:paraId="63D2BF5C" w14:textId="0A57DEBF" w:rsidR="00B14E7A" w:rsidRPr="00B14E7A" w:rsidRDefault="00B14E7A" w:rsidP="00B14E7A">
            <w:pPr>
              <w:widowControl w:val="0"/>
              <w:tabs>
                <w:tab w:val="left" w:pos="1701"/>
              </w:tabs>
              <w:autoSpaceDE w:val="0"/>
              <w:autoSpaceDN w:val="0"/>
              <w:adjustRightInd w:val="0"/>
              <w:jc w:val="center"/>
              <w:rPr>
                <w:iCs/>
              </w:rPr>
            </w:pPr>
            <w:r>
              <w:rPr>
                <w:iCs/>
              </w:rPr>
              <w:t>0,5</w:t>
            </w:r>
          </w:p>
        </w:tc>
        <w:tc>
          <w:tcPr>
            <w:tcW w:w="567" w:type="dxa"/>
          </w:tcPr>
          <w:p w14:paraId="27041001" w14:textId="77777777" w:rsidR="00B14E7A" w:rsidRPr="00B14E7A" w:rsidRDefault="00B14E7A" w:rsidP="00B14E7A">
            <w:pPr>
              <w:widowControl w:val="0"/>
              <w:tabs>
                <w:tab w:val="left" w:pos="1701"/>
              </w:tabs>
              <w:autoSpaceDE w:val="0"/>
              <w:autoSpaceDN w:val="0"/>
              <w:adjustRightInd w:val="0"/>
              <w:jc w:val="center"/>
              <w:rPr>
                <w:iCs/>
              </w:rPr>
            </w:pPr>
          </w:p>
        </w:tc>
        <w:tc>
          <w:tcPr>
            <w:tcW w:w="709" w:type="dxa"/>
          </w:tcPr>
          <w:p w14:paraId="61E6B933" w14:textId="77777777" w:rsidR="00B14E7A" w:rsidRPr="00B14E7A" w:rsidRDefault="00B14E7A" w:rsidP="00B14E7A">
            <w:pPr>
              <w:widowControl w:val="0"/>
              <w:tabs>
                <w:tab w:val="num" w:pos="0"/>
              </w:tabs>
              <w:autoSpaceDE w:val="0"/>
              <w:autoSpaceDN w:val="0"/>
              <w:adjustRightInd w:val="0"/>
              <w:jc w:val="center"/>
              <w:rPr>
                <w:iCs/>
              </w:rPr>
            </w:pPr>
          </w:p>
        </w:tc>
        <w:tc>
          <w:tcPr>
            <w:tcW w:w="567" w:type="dxa"/>
          </w:tcPr>
          <w:p w14:paraId="6B5BB443" w14:textId="77777777" w:rsidR="00B14E7A" w:rsidRPr="00B14E7A" w:rsidRDefault="00B14E7A" w:rsidP="00B14E7A">
            <w:pPr>
              <w:widowControl w:val="0"/>
              <w:tabs>
                <w:tab w:val="num" w:pos="0"/>
              </w:tabs>
              <w:autoSpaceDE w:val="0"/>
              <w:autoSpaceDN w:val="0"/>
              <w:adjustRightInd w:val="0"/>
              <w:jc w:val="center"/>
              <w:rPr>
                <w:bCs/>
                <w:iCs/>
              </w:rPr>
            </w:pPr>
          </w:p>
        </w:tc>
        <w:tc>
          <w:tcPr>
            <w:tcW w:w="850" w:type="dxa"/>
          </w:tcPr>
          <w:p w14:paraId="381F6D45" w14:textId="54702AAF" w:rsidR="00B14E7A" w:rsidRPr="00B14E7A" w:rsidRDefault="00F06A8A" w:rsidP="00B14E7A">
            <w:pPr>
              <w:widowControl w:val="0"/>
              <w:tabs>
                <w:tab w:val="left" w:pos="1701"/>
              </w:tabs>
              <w:autoSpaceDE w:val="0"/>
              <w:autoSpaceDN w:val="0"/>
              <w:adjustRightInd w:val="0"/>
              <w:jc w:val="center"/>
              <w:rPr>
                <w:iCs/>
              </w:rPr>
            </w:pPr>
            <w:r>
              <w:rPr>
                <w:iCs/>
              </w:rPr>
              <w:t>3</w:t>
            </w:r>
          </w:p>
        </w:tc>
        <w:tc>
          <w:tcPr>
            <w:tcW w:w="3127" w:type="dxa"/>
            <w:vMerge/>
          </w:tcPr>
          <w:p w14:paraId="28AFBE85" w14:textId="77777777" w:rsidR="00B14E7A" w:rsidRPr="00B14E7A" w:rsidRDefault="00B14E7A" w:rsidP="00B14E7A">
            <w:pPr>
              <w:widowControl w:val="0"/>
              <w:tabs>
                <w:tab w:val="left" w:pos="1701"/>
              </w:tabs>
              <w:autoSpaceDE w:val="0"/>
              <w:autoSpaceDN w:val="0"/>
              <w:adjustRightInd w:val="0"/>
              <w:rPr>
                <w:i/>
              </w:rPr>
            </w:pPr>
          </w:p>
        </w:tc>
      </w:tr>
      <w:tr w:rsidR="00B14E7A" w:rsidRPr="00B14E7A" w14:paraId="014D0618" w14:textId="77777777" w:rsidTr="00F06A8A">
        <w:tc>
          <w:tcPr>
            <w:tcW w:w="1696" w:type="dxa"/>
            <w:vMerge/>
          </w:tcPr>
          <w:p w14:paraId="42337CA6"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4C41CE63" w14:textId="77777777" w:rsidR="00B14E7A" w:rsidRPr="00B14E7A" w:rsidRDefault="00B14E7A" w:rsidP="00B14E7A">
            <w:r w:rsidRPr="00B14E7A">
              <w:t>Самостоятельная работа:</w:t>
            </w:r>
          </w:p>
          <w:p w14:paraId="13977CE4" w14:textId="77777777" w:rsidR="00B14E7A" w:rsidRPr="00B14E7A" w:rsidRDefault="00B14E7A" w:rsidP="00B14E7A">
            <w:pPr>
              <w:widowControl w:val="0"/>
              <w:tabs>
                <w:tab w:val="left" w:pos="1701"/>
              </w:tabs>
              <w:autoSpaceDE w:val="0"/>
              <w:autoSpaceDN w:val="0"/>
              <w:adjustRightInd w:val="0"/>
            </w:pPr>
            <w:r w:rsidRPr="00B14E7A">
              <w:t>Подготовка докладов по темам 1.1 и 1.2. Переработка материалов лекций, Подготовка к практическому занятию, подготовка доклада, выступления по теме, презентации.</w:t>
            </w:r>
          </w:p>
        </w:tc>
        <w:tc>
          <w:tcPr>
            <w:tcW w:w="709" w:type="dxa"/>
          </w:tcPr>
          <w:p w14:paraId="359EF0E6" w14:textId="77777777" w:rsidR="00B14E7A" w:rsidRPr="00B14E7A" w:rsidRDefault="00B14E7A" w:rsidP="00B14E7A">
            <w:pPr>
              <w:widowControl w:val="0"/>
              <w:tabs>
                <w:tab w:val="left" w:pos="1701"/>
              </w:tabs>
              <w:autoSpaceDE w:val="0"/>
              <w:autoSpaceDN w:val="0"/>
              <w:adjustRightInd w:val="0"/>
              <w:jc w:val="center"/>
            </w:pPr>
          </w:p>
        </w:tc>
        <w:tc>
          <w:tcPr>
            <w:tcW w:w="567" w:type="dxa"/>
          </w:tcPr>
          <w:p w14:paraId="2D8C78A1" w14:textId="77777777" w:rsidR="00B14E7A" w:rsidRPr="00B14E7A" w:rsidRDefault="00B14E7A" w:rsidP="00B14E7A">
            <w:pPr>
              <w:widowControl w:val="0"/>
              <w:tabs>
                <w:tab w:val="left" w:pos="1701"/>
              </w:tabs>
              <w:autoSpaceDE w:val="0"/>
              <w:autoSpaceDN w:val="0"/>
              <w:adjustRightInd w:val="0"/>
              <w:jc w:val="center"/>
            </w:pPr>
          </w:p>
        </w:tc>
        <w:tc>
          <w:tcPr>
            <w:tcW w:w="567" w:type="dxa"/>
          </w:tcPr>
          <w:p w14:paraId="00FC8080" w14:textId="77777777" w:rsidR="00B14E7A" w:rsidRPr="00B14E7A" w:rsidRDefault="00B14E7A" w:rsidP="00B14E7A">
            <w:pPr>
              <w:widowControl w:val="0"/>
              <w:tabs>
                <w:tab w:val="left" w:pos="1701"/>
              </w:tabs>
              <w:autoSpaceDE w:val="0"/>
              <w:autoSpaceDN w:val="0"/>
              <w:adjustRightInd w:val="0"/>
              <w:jc w:val="center"/>
            </w:pPr>
          </w:p>
        </w:tc>
        <w:tc>
          <w:tcPr>
            <w:tcW w:w="709" w:type="dxa"/>
          </w:tcPr>
          <w:p w14:paraId="71DA50F7" w14:textId="77777777" w:rsidR="00B14E7A" w:rsidRPr="00B14E7A" w:rsidRDefault="00B14E7A" w:rsidP="00B14E7A">
            <w:pPr>
              <w:widowControl w:val="0"/>
              <w:tabs>
                <w:tab w:val="num" w:pos="0"/>
              </w:tabs>
              <w:autoSpaceDE w:val="0"/>
              <w:autoSpaceDN w:val="0"/>
              <w:adjustRightInd w:val="0"/>
              <w:jc w:val="center"/>
              <w:rPr>
                <w:bCs/>
              </w:rPr>
            </w:pPr>
          </w:p>
        </w:tc>
        <w:tc>
          <w:tcPr>
            <w:tcW w:w="567" w:type="dxa"/>
          </w:tcPr>
          <w:p w14:paraId="5F6102D9" w14:textId="77777777" w:rsidR="00B14E7A" w:rsidRPr="00B14E7A" w:rsidRDefault="00B14E7A" w:rsidP="00B14E7A">
            <w:pPr>
              <w:widowControl w:val="0"/>
              <w:tabs>
                <w:tab w:val="num" w:pos="0"/>
              </w:tabs>
              <w:autoSpaceDE w:val="0"/>
              <w:autoSpaceDN w:val="0"/>
              <w:adjustRightInd w:val="0"/>
              <w:jc w:val="center"/>
              <w:rPr>
                <w:bCs/>
              </w:rPr>
            </w:pPr>
          </w:p>
        </w:tc>
        <w:tc>
          <w:tcPr>
            <w:tcW w:w="850" w:type="dxa"/>
          </w:tcPr>
          <w:p w14:paraId="27B73299" w14:textId="5F41DE31" w:rsidR="00B14E7A" w:rsidRPr="00B14E7A" w:rsidRDefault="00F06A8A" w:rsidP="00B14E7A">
            <w:pPr>
              <w:widowControl w:val="0"/>
              <w:tabs>
                <w:tab w:val="left" w:pos="1701"/>
              </w:tabs>
              <w:autoSpaceDE w:val="0"/>
              <w:autoSpaceDN w:val="0"/>
              <w:adjustRightInd w:val="0"/>
              <w:jc w:val="center"/>
              <w:rPr>
                <w:iCs/>
              </w:rPr>
            </w:pPr>
            <w:r>
              <w:rPr>
                <w:iCs/>
              </w:rPr>
              <w:t>3</w:t>
            </w:r>
          </w:p>
        </w:tc>
        <w:tc>
          <w:tcPr>
            <w:tcW w:w="3127" w:type="dxa"/>
          </w:tcPr>
          <w:p w14:paraId="3A1CE369" w14:textId="77777777" w:rsidR="00B14E7A" w:rsidRPr="00B14E7A" w:rsidRDefault="00B14E7A" w:rsidP="00B14E7A">
            <w:pPr>
              <w:widowControl w:val="0"/>
              <w:tabs>
                <w:tab w:val="left" w:pos="1701"/>
              </w:tabs>
              <w:autoSpaceDE w:val="0"/>
              <w:autoSpaceDN w:val="0"/>
              <w:adjustRightInd w:val="0"/>
              <w:rPr>
                <w:iCs/>
              </w:rPr>
            </w:pPr>
          </w:p>
        </w:tc>
      </w:tr>
      <w:tr w:rsidR="00B14E7A" w:rsidRPr="00B14E7A" w14:paraId="32A6A893" w14:textId="77777777" w:rsidTr="00F06A8A">
        <w:tc>
          <w:tcPr>
            <w:tcW w:w="1696" w:type="dxa"/>
            <w:vMerge w:val="restart"/>
          </w:tcPr>
          <w:p w14:paraId="02EF7D1F" w14:textId="77777777" w:rsidR="00B14E7A" w:rsidRPr="00F06A8A" w:rsidRDefault="00B14E7A" w:rsidP="00B14E7A">
            <w:pPr>
              <w:rPr>
                <w:rFonts w:eastAsia="Times New Roman"/>
                <w:sz w:val="24"/>
                <w:szCs w:val="24"/>
                <w:lang w:eastAsia="en-US"/>
              </w:rPr>
            </w:pPr>
            <w:r w:rsidRPr="00F06A8A">
              <w:rPr>
                <w:rFonts w:eastAsia="Times New Roman"/>
                <w:sz w:val="24"/>
                <w:szCs w:val="24"/>
                <w:lang w:eastAsia="en-US"/>
              </w:rPr>
              <w:t>УК-1</w:t>
            </w:r>
          </w:p>
          <w:p w14:paraId="389FBCCB" w14:textId="77777777" w:rsidR="00B14E7A" w:rsidRPr="00F06A8A" w:rsidRDefault="00B14E7A" w:rsidP="00B14E7A">
            <w:pPr>
              <w:rPr>
                <w:sz w:val="24"/>
                <w:szCs w:val="24"/>
              </w:rPr>
            </w:pPr>
            <w:r w:rsidRPr="00F06A8A">
              <w:rPr>
                <w:iCs/>
                <w:color w:val="000000"/>
                <w:sz w:val="24"/>
                <w:szCs w:val="24"/>
              </w:rPr>
              <w:t xml:space="preserve">ИД-УК 1.2. </w:t>
            </w:r>
          </w:p>
          <w:p w14:paraId="631A955D" w14:textId="77777777" w:rsidR="00B14E7A" w:rsidRPr="00F06A8A" w:rsidRDefault="00B14E7A" w:rsidP="00B14E7A">
            <w:pPr>
              <w:rPr>
                <w:rFonts w:eastAsia="Times New Roman"/>
                <w:iCs/>
                <w:sz w:val="24"/>
                <w:szCs w:val="24"/>
              </w:rPr>
            </w:pPr>
            <w:r w:rsidRPr="00F06A8A">
              <w:rPr>
                <w:rFonts w:eastAsia="Times New Roman"/>
                <w:iCs/>
                <w:sz w:val="24"/>
                <w:szCs w:val="24"/>
              </w:rPr>
              <w:t xml:space="preserve">ОПК-2 </w:t>
            </w:r>
          </w:p>
          <w:p w14:paraId="0DE10BAC" w14:textId="77777777" w:rsidR="00B14E7A" w:rsidRPr="00F06A8A" w:rsidRDefault="00B14E7A" w:rsidP="00B14E7A">
            <w:pPr>
              <w:rPr>
                <w:sz w:val="24"/>
                <w:szCs w:val="24"/>
              </w:rPr>
            </w:pPr>
            <w:r w:rsidRPr="00F06A8A">
              <w:rPr>
                <w:iCs/>
                <w:color w:val="000000"/>
                <w:sz w:val="24"/>
                <w:szCs w:val="24"/>
              </w:rPr>
              <w:t xml:space="preserve">ИД-ОПК 2.2. </w:t>
            </w:r>
          </w:p>
          <w:p w14:paraId="0D8974C4"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6D514E47" w14:textId="77777777" w:rsidR="00B14E7A" w:rsidRPr="00B14E7A" w:rsidRDefault="00B14E7A" w:rsidP="00B14E7A">
            <w:pPr>
              <w:rPr>
                <w:b/>
              </w:rPr>
            </w:pPr>
            <w:r w:rsidRPr="00B14E7A">
              <w:rPr>
                <w:b/>
              </w:rPr>
              <w:t xml:space="preserve">Раздел </w:t>
            </w:r>
            <w:r w:rsidRPr="00B14E7A">
              <w:rPr>
                <w:b/>
                <w:lang w:val="en-US"/>
              </w:rPr>
              <w:t>II</w:t>
            </w:r>
            <w:r w:rsidRPr="00B14E7A">
              <w:rPr>
                <w:b/>
              </w:rPr>
              <w:t xml:space="preserve">. </w:t>
            </w:r>
            <w:r w:rsidRPr="00B14E7A">
              <w:t xml:space="preserve"> </w:t>
            </w:r>
            <w:r w:rsidRPr="00B14E7A">
              <w:rPr>
                <w:b/>
              </w:rPr>
              <w:t>Источники данных о населении</w:t>
            </w:r>
          </w:p>
        </w:tc>
        <w:tc>
          <w:tcPr>
            <w:tcW w:w="709" w:type="dxa"/>
          </w:tcPr>
          <w:p w14:paraId="6334FA25" w14:textId="0A418B1F" w:rsidR="00B14E7A" w:rsidRPr="00B14E7A" w:rsidRDefault="00B14E7A" w:rsidP="00B14E7A">
            <w:pPr>
              <w:widowControl w:val="0"/>
              <w:tabs>
                <w:tab w:val="left" w:pos="1701"/>
              </w:tabs>
              <w:autoSpaceDE w:val="0"/>
              <w:autoSpaceDN w:val="0"/>
              <w:adjustRightInd w:val="0"/>
              <w:jc w:val="center"/>
            </w:pPr>
            <w:r>
              <w:t>1</w:t>
            </w:r>
          </w:p>
        </w:tc>
        <w:tc>
          <w:tcPr>
            <w:tcW w:w="567" w:type="dxa"/>
          </w:tcPr>
          <w:p w14:paraId="026D3D21" w14:textId="649D364C" w:rsidR="00B14E7A" w:rsidRPr="00B14E7A" w:rsidRDefault="00B14E7A" w:rsidP="00B14E7A">
            <w:pPr>
              <w:widowControl w:val="0"/>
              <w:tabs>
                <w:tab w:val="left" w:pos="1701"/>
              </w:tabs>
              <w:autoSpaceDE w:val="0"/>
              <w:autoSpaceDN w:val="0"/>
              <w:adjustRightInd w:val="0"/>
              <w:jc w:val="center"/>
            </w:pPr>
            <w:r>
              <w:t>1</w:t>
            </w:r>
          </w:p>
        </w:tc>
        <w:tc>
          <w:tcPr>
            <w:tcW w:w="567" w:type="dxa"/>
          </w:tcPr>
          <w:p w14:paraId="33CECCBE"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709" w:type="dxa"/>
          </w:tcPr>
          <w:p w14:paraId="1F915FE2" w14:textId="77777777" w:rsidR="00B14E7A" w:rsidRPr="00B14E7A" w:rsidRDefault="00B14E7A" w:rsidP="00B14E7A">
            <w:pPr>
              <w:widowControl w:val="0"/>
              <w:tabs>
                <w:tab w:val="num" w:pos="0"/>
              </w:tabs>
              <w:autoSpaceDE w:val="0"/>
              <w:autoSpaceDN w:val="0"/>
              <w:adjustRightInd w:val="0"/>
              <w:jc w:val="center"/>
            </w:pPr>
            <w:r w:rsidRPr="00B14E7A">
              <w:t>х</w:t>
            </w:r>
          </w:p>
        </w:tc>
        <w:tc>
          <w:tcPr>
            <w:tcW w:w="567" w:type="dxa"/>
          </w:tcPr>
          <w:p w14:paraId="271816D4" w14:textId="77777777" w:rsidR="00B14E7A" w:rsidRPr="00B14E7A" w:rsidRDefault="00B14E7A" w:rsidP="00B14E7A">
            <w:pPr>
              <w:widowControl w:val="0"/>
              <w:tabs>
                <w:tab w:val="num" w:pos="0"/>
              </w:tabs>
              <w:autoSpaceDE w:val="0"/>
              <w:autoSpaceDN w:val="0"/>
              <w:adjustRightInd w:val="0"/>
              <w:jc w:val="center"/>
              <w:rPr>
                <w:bCs/>
              </w:rPr>
            </w:pPr>
            <w:r w:rsidRPr="00B14E7A">
              <w:rPr>
                <w:bCs/>
              </w:rPr>
              <w:t>х</w:t>
            </w:r>
          </w:p>
        </w:tc>
        <w:tc>
          <w:tcPr>
            <w:tcW w:w="850" w:type="dxa"/>
          </w:tcPr>
          <w:p w14:paraId="62307F8E" w14:textId="396BE549" w:rsidR="00B14E7A" w:rsidRPr="00B14E7A" w:rsidRDefault="00F06A8A" w:rsidP="00B14E7A">
            <w:pPr>
              <w:widowControl w:val="0"/>
              <w:tabs>
                <w:tab w:val="left" w:pos="1701"/>
              </w:tabs>
              <w:autoSpaceDE w:val="0"/>
              <w:autoSpaceDN w:val="0"/>
              <w:adjustRightInd w:val="0"/>
              <w:jc w:val="center"/>
            </w:pPr>
            <w:r>
              <w:t>15</w:t>
            </w:r>
          </w:p>
        </w:tc>
        <w:tc>
          <w:tcPr>
            <w:tcW w:w="3127" w:type="dxa"/>
          </w:tcPr>
          <w:p w14:paraId="799A61CB" w14:textId="77777777" w:rsidR="00B14E7A" w:rsidRPr="00B14E7A" w:rsidRDefault="00B14E7A" w:rsidP="00B14E7A">
            <w:pPr>
              <w:widowControl w:val="0"/>
              <w:tabs>
                <w:tab w:val="left" w:pos="1701"/>
              </w:tabs>
              <w:autoSpaceDE w:val="0"/>
              <w:autoSpaceDN w:val="0"/>
              <w:adjustRightInd w:val="0"/>
            </w:pPr>
          </w:p>
        </w:tc>
      </w:tr>
      <w:tr w:rsidR="00B14E7A" w:rsidRPr="00B14E7A" w14:paraId="0E94F30D" w14:textId="77777777" w:rsidTr="00F06A8A">
        <w:tc>
          <w:tcPr>
            <w:tcW w:w="1696" w:type="dxa"/>
            <w:vMerge/>
          </w:tcPr>
          <w:p w14:paraId="3E9DE4BF"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77C4A31C" w14:textId="74CC5CCD" w:rsidR="00B14E7A" w:rsidRPr="00B14E7A" w:rsidRDefault="00B14E7A" w:rsidP="00F06A8A">
            <w:pPr>
              <w:rPr>
                <w:iCs/>
              </w:rPr>
            </w:pPr>
            <w:r w:rsidRPr="00B14E7A">
              <w:t xml:space="preserve">Тема 2.1 </w:t>
            </w:r>
            <w:r w:rsidRPr="00B14E7A">
              <w:rPr>
                <w:iCs/>
              </w:rPr>
              <w:t>Демографическая информация: определение, роль и значение в демографических исследованиях, в практике государственного управления и планирования развития.</w:t>
            </w:r>
          </w:p>
        </w:tc>
        <w:tc>
          <w:tcPr>
            <w:tcW w:w="709" w:type="dxa"/>
          </w:tcPr>
          <w:p w14:paraId="4DB26DA5" w14:textId="1A49B5E0" w:rsidR="00B14E7A" w:rsidRPr="00B14E7A" w:rsidRDefault="00B14E7A" w:rsidP="00B14E7A">
            <w:pPr>
              <w:widowControl w:val="0"/>
              <w:tabs>
                <w:tab w:val="left" w:pos="1701"/>
              </w:tabs>
              <w:autoSpaceDE w:val="0"/>
              <w:autoSpaceDN w:val="0"/>
              <w:adjustRightInd w:val="0"/>
              <w:jc w:val="center"/>
            </w:pPr>
            <w:r>
              <w:t>0,5</w:t>
            </w:r>
          </w:p>
        </w:tc>
        <w:tc>
          <w:tcPr>
            <w:tcW w:w="567" w:type="dxa"/>
          </w:tcPr>
          <w:p w14:paraId="5125322D" w14:textId="77777777" w:rsidR="00B14E7A" w:rsidRPr="00B14E7A" w:rsidRDefault="00B14E7A" w:rsidP="00B14E7A">
            <w:pPr>
              <w:widowControl w:val="0"/>
              <w:tabs>
                <w:tab w:val="left" w:pos="1701"/>
              </w:tabs>
              <w:autoSpaceDE w:val="0"/>
              <w:autoSpaceDN w:val="0"/>
              <w:adjustRightInd w:val="0"/>
              <w:jc w:val="center"/>
            </w:pPr>
          </w:p>
        </w:tc>
        <w:tc>
          <w:tcPr>
            <w:tcW w:w="567" w:type="dxa"/>
          </w:tcPr>
          <w:p w14:paraId="1B02BD05" w14:textId="77777777" w:rsidR="00B14E7A" w:rsidRPr="00B14E7A" w:rsidRDefault="00B14E7A" w:rsidP="00B14E7A">
            <w:pPr>
              <w:widowControl w:val="0"/>
              <w:tabs>
                <w:tab w:val="left" w:pos="1701"/>
              </w:tabs>
              <w:autoSpaceDE w:val="0"/>
              <w:autoSpaceDN w:val="0"/>
              <w:adjustRightInd w:val="0"/>
              <w:jc w:val="center"/>
            </w:pPr>
          </w:p>
        </w:tc>
        <w:tc>
          <w:tcPr>
            <w:tcW w:w="709" w:type="dxa"/>
          </w:tcPr>
          <w:p w14:paraId="531A2608" w14:textId="77777777" w:rsidR="00B14E7A" w:rsidRPr="00B14E7A" w:rsidRDefault="00B14E7A" w:rsidP="00B14E7A">
            <w:pPr>
              <w:widowControl w:val="0"/>
              <w:tabs>
                <w:tab w:val="num" w:pos="0"/>
              </w:tabs>
              <w:autoSpaceDE w:val="0"/>
              <w:autoSpaceDN w:val="0"/>
              <w:adjustRightInd w:val="0"/>
              <w:jc w:val="center"/>
            </w:pPr>
          </w:p>
        </w:tc>
        <w:tc>
          <w:tcPr>
            <w:tcW w:w="567" w:type="dxa"/>
          </w:tcPr>
          <w:p w14:paraId="2D31EA1B" w14:textId="77777777" w:rsidR="00B14E7A" w:rsidRPr="00B14E7A" w:rsidRDefault="00B14E7A" w:rsidP="00B14E7A">
            <w:pPr>
              <w:widowControl w:val="0"/>
              <w:tabs>
                <w:tab w:val="num" w:pos="0"/>
              </w:tabs>
              <w:autoSpaceDE w:val="0"/>
              <w:autoSpaceDN w:val="0"/>
              <w:adjustRightInd w:val="0"/>
              <w:jc w:val="center"/>
              <w:rPr>
                <w:bCs/>
              </w:rPr>
            </w:pPr>
          </w:p>
        </w:tc>
        <w:tc>
          <w:tcPr>
            <w:tcW w:w="850" w:type="dxa"/>
          </w:tcPr>
          <w:p w14:paraId="6EEEE88B" w14:textId="118827E0"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5E5C1B6C" w14:textId="77777777" w:rsidR="00B14E7A" w:rsidRPr="00B14E7A" w:rsidRDefault="00B14E7A" w:rsidP="00B14E7A">
            <w:pPr>
              <w:widowControl w:val="0"/>
              <w:tabs>
                <w:tab w:val="left" w:pos="1701"/>
              </w:tabs>
              <w:autoSpaceDE w:val="0"/>
              <w:autoSpaceDN w:val="0"/>
              <w:adjustRightInd w:val="0"/>
            </w:pPr>
            <w:r w:rsidRPr="00B14E7A">
              <w:rPr>
                <w:iCs/>
              </w:rPr>
              <w:t>Устный опрос</w:t>
            </w:r>
          </w:p>
        </w:tc>
      </w:tr>
      <w:tr w:rsidR="00B14E7A" w:rsidRPr="00B14E7A" w14:paraId="441D00B5" w14:textId="77777777" w:rsidTr="00F06A8A">
        <w:tc>
          <w:tcPr>
            <w:tcW w:w="1696" w:type="dxa"/>
            <w:vMerge/>
          </w:tcPr>
          <w:p w14:paraId="033CF405"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06DE14F9" w14:textId="40C0511C" w:rsidR="00B14E7A" w:rsidRPr="00B14E7A" w:rsidRDefault="00B14E7A" w:rsidP="00F06A8A">
            <w:r w:rsidRPr="00B14E7A">
              <w:t>Тема 2.2 Первичная и вторичная демографическая информация. Основные виды источников информации. Переписи населения.</w:t>
            </w:r>
            <w:r w:rsidRPr="00B14E7A">
              <w:rPr>
                <w:bCs/>
              </w:rPr>
              <w:t xml:space="preserve"> Текущий статистический учет.</w:t>
            </w:r>
          </w:p>
        </w:tc>
        <w:tc>
          <w:tcPr>
            <w:tcW w:w="709" w:type="dxa"/>
          </w:tcPr>
          <w:p w14:paraId="10D74F0E" w14:textId="6E1C133F" w:rsidR="00B14E7A" w:rsidRPr="00B14E7A" w:rsidRDefault="00B14E7A" w:rsidP="00B14E7A">
            <w:pPr>
              <w:widowControl w:val="0"/>
              <w:tabs>
                <w:tab w:val="left" w:pos="1701"/>
              </w:tabs>
              <w:autoSpaceDE w:val="0"/>
              <w:autoSpaceDN w:val="0"/>
              <w:adjustRightInd w:val="0"/>
              <w:jc w:val="center"/>
            </w:pPr>
            <w:r>
              <w:t>0,5</w:t>
            </w:r>
          </w:p>
        </w:tc>
        <w:tc>
          <w:tcPr>
            <w:tcW w:w="567" w:type="dxa"/>
          </w:tcPr>
          <w:p w14:paraId="2F008136" w14:textId="77777777" w:rsidR="00B14E7A" w:rsidRPr="00B14E7A" w:rsidRDefault="00B14E7A" w:rsidP="00B14E7A">
            <w:pPr>
              <w:widowControl w:val="0"/>
              <w:tabs>
                <w:tab w:val="left" w:pos="1701"/>
              </w:tabs>
              <w:autoSpaceDE w:val="0"/>
              <w:autoSpaceDN w:val="0"/>
              <w:adjustRightInd w:val="0"/>
              <w:jc w:val="center"/>
            </w:pPr>
          </w:p>
        </w:tc>
        <w:tc>
          <w:tcPr>
            <w:tcW w:w="567" w:type="dxa"/>
          </w:tcPr>
          <w:p w14:paraId="4169C624" w14:textId="77777777" w:rsidR="00B14E7A" w:rsidRPr="00B14E7A" w:rsidRDefault="00B14E7A" w:rsidP="00B14E7A">
            <w:pPr>
              <w:widowControl w:val="0"/>
              <w:tabs>
                <w:tab w:val="left" w:pos="1701"/>
              </w:tabs>
              <w:autoSpaceDE w:val="0"/>
              <w:autoSpaceDN w:val="0"/>
              <w:adjustRightInd w:val="0"/>
              <w:jc w:val="center"/>
            </w:pPr>
          </w:p>
        </w:tc>
        <w:tc>
          <w:tcPr>
            <w:tcW w:w="709" w:type="dxa"/>
          </w:tcPr>
          <w:p w14:paraId="11E31E89" w14:textId="77777777" w:rsidR="00B14E7A" w:rsidRPr="00B14E7A" w:rsidRDefault="00B14E7A" w:rsidP="00B14E7A">
            <w:pPr>
              <w:widowControl w:val="0"/>
              <w:tabs>
                <w:tab w:val="num" w:pos="0"/>
              </w:tabs>
              <w:autoSpaceDE w:val="0"/>
              <w:autoSpaceDN w:val="0"/>
              <w:adjustRightInd w:val="0"/>
              <w:jc w:val="center"/>
            </w:pPr>
          </w:p>
        </w:tc>
        <w:tc>
          <w:tcPr>
            <w:tcW w:w="567" w:type="dxa"/>
          </w:tcPr>
          <w:p w14:paraId="51171DDF" w14:textId="77777777" w:rsidR="00B14E7A" w:rsidRPr="00B14E7A" w:rsidRDefault="00B14E7A" w:rsidP="00B14E7A">
            <w:pPr>
              <w:widowControl w:val="0"/>
              <w:tabs>
                <w:tab w:val="num" w:pos="0"/>
              </w:tabs>
              <w:autoSpaceDE w:val="0"/>
              <w:autoSpaceDN w:val="0"/>
              <w:adjustRightInd w:val="0"/>
              <w:jc w:val="center"/>
              <w:rPr>
                <w:bCs/>
              </w:rPr>
            </w:pPr>
          </w:p>
        </w:tc>
        <w:tc>
          <w:tcPr>
            <w:tcW w:w="850" w:type="dxa"/>
          </w:tcPr>
          <w:p w14:paraId="7EE1E560" w14:textId="124825A1"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3B298D42" w14:textId="77777777" w:rsidR="00B14E7A" w:rsidRPr="00B14E7A" w:rsidRDefault="00B14E7A" w:rsidP="00B14E7A">
            <w:pPr>
              <w:widowControl w:val="0"/>
              <w:tabs>
                <w:tab w:val="left" w:pos="1701"/>
              </w:tabs>
              <w:autoSpaceDE w:val="0"/>
              <w:autoSpaceDN w:val="0"/>
              <w:adjustRightInd w:val="0"/>
            </w:pPr>
          </w:p>
        </w:tc>
      </w:tr>
      <w:tr w:rsidR="00B14E7A" w:rsidRPr="00B14E7A" w14:paraId="093E4F36" w14:textId="77777777" w:rsidTr="00F06A8A">
        <w:tc>
          <w:tcPr>
            <w:tcW w:w="1696" w:type="dxa"/>
            <w:vMerge/>
          </w:tcPr>
          <w:p w14:paraId="27B0F087"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4A083D8A" w14:textId="77777777" w:rsidR="00B14E7A" w:rsidRPr="00B14E7A" w:rsidRDefault="00B14E7A" w:rsidP="00B14E7A">
            <w:pPr>
              <w:rPr>
                <w:bCs/>
              </w:rPr>
            </w:pPr>
            <w:r w:rsidRPr="00B14E7A">
              <w:t xml:space="preserve">Практическое занятие № 1 </w:t>
            </w:r>
            <w:r w:rsidRPr="00B14E7A">
              <w:rPr>
                <w:bCs/>
              </w:rPr>
              <w:t xml:space="preserve"> </w:t>
            </w:r>
          </w:p>
          <w:p w14:paraId="392DB073" w14:textId="77777777" w:rsidR="00B14E7A" w:rsidRPr="00B14E7A" w:rsidRDefault="00B14E7A" w:rsidP="00B14E7A">
            <w:r w:rsidRPr="00B14E7A">
              <w:rPr>
                <w:bCs/>
              </w:rPr>
              <w:t>Списки и регистры населения. Вторичная демографическая информация.</w:t>
            </w:r>
          </w:p>
        </w:tc>
        <w:tc>
          <w:tcPr>
            <w:tcW w:w="709" w:type="dxa"/>
          </w:tcPr>
          <w:p w14:paraId="28D6F309" w14:textId="77777777" w:rsidR="00B14E7A" w:rsidRPr="00B14E7A" w:rsidRDefault="00B14E7A" w:rsidP="00B14E7A">
            <w:pPr>
              <w:widowControl w:val="0"/>
              <w:tabs>
                <w:tab w:val="left" w:pos="1701"/>
              </w:tabs>
              <w:autoSpaceDE w:val="0"/>
              <w:autoSpaceDN w:val="0"/>
              <w:adjustRightInd w:val="0"/>
              <w:jc w:val="center"/>
            </w:pPr>
          </w:p>
        </w:tc>
        <w:tc>
          <w:tcPr>
            <w:tcW w:w="567" w:type="dxa"/>
          </w:tcPr>
          <w:p w14:paraId="59367024" w14:textId="27517831" w:rsidR="00B14E7A" w:rsidRPr="00B14E7A" w:rsidRDefault="00B14E7A" w:rsidP="00B14E7A">
            <w:pPr>
              <w:widowControl w:val="0"/>
              <w:tabs>
                <w:tab w:val="left" w:pos="1701"/>
              </w:tabs>
              <w:autoSpaceDE w:val="0"/>
              <w:autoSpaceDN w:val="0"/>
              <w:adjustRightInd w:val="0"/>
              <w:jc w:val="center"/>
            </w:pPr>
            <w:r>
              <w:t>0,5</w:t>
            </w:r>
          </w:p>
        </w:tc>
        <w:tc>
          <w:tcPr>
            <w:tcW w:w="567" w:type="dxa"/>
          </w:tcPr>
          <w:p w14:paraId="1879070C" w14:textId="77777777" w:rsidR="00B14E7A" w:rsidRPr="00B14E7A" w:rsidRDefault="00B14E7A" w:rsidP="00B14E7A">
            <w:pPr>
              <w:widowControl w:val="0"/>
              <w:tabs>
                <w:tab w:val="left" w:pos="1701"/>
              </w:tabs>
              <w:autoSpaceDE w:val="0"/>
              <w:autoSpaceDN w:val="0"/>
              <w:adjustRightInd w:val="0"/>
              <w:jc w:val="center"/>
            </w:pPr>
          </w:p>
        </w:tc>
        <w:tc>
          <w:tcPr>
            <w:tcW w:w="709" w:type="dxa"/>
          </w:tcPr>
          <w:p w14:paraId="76101566" w14:textId="77777777" w:rsidR="00B14E7A" w:rsidRPr="00B14E7A" w:rsidRDefault="00B14E7A" w:rsidP="00B14E7A">
            <w:pPr>
              <w:widowControl w:val="0"/>
              <w:tabs>
                <w:tab w:val="num" w:pos="0"/>
              </w:tabs>
              <w:autoSpaceDE w:val="0"/>
              <w:autoSpaceDN w:val="0"/>
              <w:adjustRightInd w:val="0"/>
              <w:jc w:val="center"/>
            </w:pPr>
          </w:p>
        </w:tc>
        <w:tc>
          <w:tcPr>
            <w:tcW w:w="567" w:type="dxa"/>
          </w:tcPr>
          <w:p w14:paraId="6211D32D" w14:textId="77777777" w:rsidR="00B14E7A" w:rsidRPr="00B14E7A" w:rsidRDefault="00B14E7A" w:rsidP="00B14E7A">
            <w:pPr>
              <w:widowControl w:val="0"/>
              <w:tabs>
                <w:tab w:val="num" w:pos="0"/>
              </w:tabs>
              <w:autoSpaceDE w:val="0"/>
              <w:autoSpaceDN w:val="0"/>
              <w:adjustRightInd w:val="0"/>
              <w:jc w:val="center"/>
              <w:rPr>
                <w:bCs/>
              </w:rPr>
            </w:pPr>
          </w:p>
        </w:tc>
        <w:tc>
          <w:tcPr>
            <w:tcW w:w="850" w:type="dxa"/>
          </w:tcPr>
          <w:p w14:paraId="60DF5F8E" w14:textId="0816ED56"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7461AE3D" w14:textId="77777777" w:rsidR="00B14E7A" w:rsidRPr="00B14E7A" w:rsidRDefault="00B14E7A" w:rsidP="00B14E7A">
            <w:pPr>
              <w:widowControl w:val="0"/>
              <w:tabs>
                <w:tab w:val="left" w:pos="1701"/>
              </w:tabs>
              <w:autoSpaceDE w:val="0"/>
              <w:autoSpaceDN w:val="0"/>
              <w:adjustRightInd w:val="0"/>
            </w:pPr>
            <w:r w:rsidRPr="00B14E7A">
              <w:t>Семинар-конференция</w:t>
            </w:r>
          </w:p>
          <w:p w14:paraId="62664A53" w14:textId="77777777" w:rsidR="00B14E7A" w:rsidRPr="00B14E7A" w:rsidRDefault="00B14E7A" w:rsidP="00B14E7A">
            <w:pPr>
              <w:widowControl w:val="0"/>
              <w:tabs>
                <w:tab w:val="left" w:pos="1701"/>
              </w:tabs>
              <w:autoSpaceDE w:val="0"/>
              <w:autoSpaceDN w:val="0"/>
              <w:adjustRightInd w:val="0"/>
            </w:pPr>
            <w:r w:rsidRPr="00B14E7A">
              <w:t>Практические задания</w:t>
            </w:r>
          </w:p>
        </w:tc>
      </w:tr>
      <w:tr w:rsidR="00B14E7A" w:rsidRPr="00B14E7A" w14:paraId="595FF42D" w14:textId="77777777" w:rsidTr="00F06A8A">
        <w:tc>
          <w:tcPr>
            <w:tcW w:w="1696" w:type="dxa"/>
            <w:vMerge/>
          </w:tcPr>
          <w:p w14:paraId="3671842A"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3BE805EA" w14:textId="77777777" w:rsidR="00B14E7A" w:rsidRPr="00B14E7A" w:rsidRDefault="00B14E7A" w:rsidP="00B14E7A">
            <w:r w:rsidRPr="00B14E7A">
              <w:t xml:space="preserve">Практическое занятие № 2 </w:t>
            </w:r>
          </w:p>
          <w:p w14:paraId="4F37C6DC" w14:textId="77777777" w:rsidR="00B14E7A" w:rsidRPr="00B14E7A" w:rsidRDefault="00B14E7A" w:rsidP="00B14E7A">
            <w:r w:rsidRPr="00B14E7A">
              <w:t>Переписи населения</w:t>
            </w:r>
          </w:p>
        </w:tc>
        <w:tc>
          <w:tcPr>
            <w:tcW w:w="709" w:type="dxa"/>
          </w:tcPr>
          <w:p w14:paraId="29D4D27F" w14:textId="77777777" w:rsidR="00B14E7A" w:rsidRPr="00B14E7A" w:rsidRDefault="00B14E7A" w:rsidP="00B14E7A">
            <w:pPr>
              <w:widowControl w:val="0"/>
              <w:tabs>
                <w:tab w:val="left" w:pos="1701"/>
              </w:tabs>
              <w:autoSpaceDE w:val="0"/>
              <w:autoSpaceDN w:val="0"/>
              <w:adjustRightInd w:val="0"/>
              <w:jc w:val="center"/>
            </w:pPr>
          </w:p>
        </w:tc>
        <w:tc>
          <w:tcPr>
            <w:tcW w:w="567" w:type="dxa"/>
          </w:tcPr>
          <w:p w14:paraId="649C0D2E" w14:textId="1C5B7575" w:rsidR="00B14E7A" w:rsidRPr="00B14E7A" w:rsidRDefault="00B14E7A" w:rsidP="00B14E7A">
            <w:pPr>
              <w:widowControl w:val="0"/>
              <w:tabs>
                <w:tab w:val="left" w:pos="1701"/>
              </w:tabs>
              <w:autoSpaceDE w:val="0"/>
              <w:autoSpaceDN w:val="0"/>
              <w:adjustRightInd w:val="0"/>
              <w:jc w:val="center"/>
            </w:pPr>
            <w:r>
              <w:t>0,5</w:t>
            </w:r>
          </w:p>
        </w:tc>
        <w:tc>
          <w:tcPr>
            <w:tcW w:w="567" w:type="dxa"/>
          </w:tcPr>
          <w:p w14:paraId="51B27CA5" w14:textId="77777777" w:rsidR="00B14E7A" w:rsidRPr="00B14E7A" w:rsidRDefault="00B14E7A" w:rsidP="00B14E7A">
            <w:pPr>
              <w:widowControl w:val="0"/>
              <w:tabs>
                <w:tab w:val="left" w:pos="1701"/>
              </w:tabs>
              <w:autoSpaceDE w:val="0"/>
              <w:autoSpaceDN w:val="0"/>
              <w:adjustRightInd w:val="0"/>
              <w:jc w:val="center"/>
            </w:pPr>
          </w:p>
        </w:tc>
        <w:tc>
          <w:tcPr>
            <w:tcW w:w="709" w:type="dxa"/>
          </w:tcPr>
          <w:p w14:paraId="4764A51A" w14:textId="77777777" w:rsidR="00B14E7A" w:rsidRPr="00B14E7A" w:rsidRDefault="00B14E7A" w:rsidP="00B14E7A">
            <w:pPr>
              <w:widowControl w:val="0"/>
              <w:tabs>
                <w:tab w:val="num" w:pos="0"/>
              </w:tabs>
              <w:autoSpaceDE w:val="0"/>
              <w:autoSpaceDN w:val="0"/>
              <w:adjustRightInd w:val="0"/>
              <w:jc w:val="center"/>
            </w:pPr>
          </w:p>
        </w:tc>
        <w:tc>
          <w:tcPr>
            <w:tcW w:w="567" w:type="dxa"/>
          </w:tcPr>
          <w:p w14:paraId="7B1EA425" w14:textId="77777777" w:rsidR="00B14E7A" w:rsidRPr="00B14E7A" w:rsidRDefault="00B14E7A" w:rsidP="00B14E7A">
            <w:pPr>
              <w:widowControl w:val="0"/>
              <w:tabs>
                <w:tab w:val="num" w:pos="0"/>
              </w:tabs>
              <w:autoSpaceDE w:val="0"/>
              <w:autoSpaceDN w:val="0"/>
              <w:adjustRightInd w:val="0"/>
              <w:jc w:val="center"/>
              <w:rPr>
                <w:bCs/>
              </w:rPr>
            </w:pPr>
          </w:p>
        </w:tc>
        <w:tc>
          <w:tcPr>
            <w:tcW w:w="850" w:type="dxa"/>
          </w:tcPr>
          <w:p w14:paraId="618C0724" w14:textId="585CF862"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53FAD8E7" w14:textId="77777777" w:rsidR="00B14E7A" w:rsidRPr="00B14E7A" w:rsidRDefault="00B14E7A" w:rsidP="00B14E7A">
            <w:pPr>
              <w:widowControl w:val="0"/>
              <w:tabs>
                <w:tab w:val="left" w:pos="1701"/>
              </w:tabs>
              <w:autoSpaceDE w:val="0"/>
              <w:autoSpaceDN w:val="0"/>
              <w:adjustRightInd w:val="0"/>
            </w:pPr>
          </w:p>
        </w:tc>
      </w:tr>
      <w:tr w:rsidR="00B14E7A" w:rsidRPr="00B14E7A" w14:paraId="3B594329" w14:textId="77777777" w:rsidTr="00F06A8A">
        <w:tc>
          <w:tcPr>
            <w:tcW w:w="1696" w:type="dxa"/>
            <w:vMerge/>
          </w:tcPr>
          <w:p w14:paraId="51274F84"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6C226DBE" w14:textId="77777777" w:rsidR="00B14E7A" w:rsidRPr="00B14E7A" w:rsidRDefault="00B14E7A" w:rsidP="00B14E7A">
            <w:r w:rsidRPr="00B14E7A">
              <w:t>Самостоятельная работа: Изучение переписи 1990 и 2010 года. Сравнение опросных листов. Выявление сходств и различий.</w:t>
            </w:r>
          </w:p>
          <w:p w14:paraId="7FD8F659" w14:textId="77777777" w:rsidR="00B14E7A" w:rsidRPr="00B14E7A" w:rsidRDefault="00B14E7A" w:rsidP="00B14E7A">
            <w:r w:rsidRPr="00B14E7A">
              <w:t>Подготовка докладов по темам 2.1. и 2.2.  Переработка материалов лекций, Подготовка к практическому занятию, подготовка доклада, выступления по теме, презентации.</w:t>
            </w:r>
          </w:p>
        </w:tc>
        <w:tc>
          <w:tcPr>
            <w:tcW w:w="709" w:type="dxa"/>
          </w:tcPr>
          <w:p w14:paraId="416FBCED" w14:textId="77777777" w:rsidR="00B14E7A" w:rsidRPr="00B14E7A" w:rsidRDefault="00B14E7A" w:rsidP="00B14E7A">
            <w:pPr>
              <w:widowControl w:val="0"/>
              <w:tabs>
                <w:tab w:val="left" w:pos="1701"/>
              </w:tabs>
              <w:autoSpaceDE w:val="0"/>
              <w:autoSpaceDN w:val="0"/>
              <w:adjustRightInd w:val="0"/>
              <w:jc w:val="center"/>
            </w:pPr>
          </w:p>
        </w:tc>
        <w:tc>
          <w:tcPr>
            <w:tcW w:w="567" w:type="dxa"/>
          </w:tcPr>
          <w:p w14:paraId="76AFAF07" w14:textId="77777777" w:rsidR="00B14E7A" w:rsidRPr="00B14E7A" w:rsidRDefault="00B14E7A" w:rsidP="00B14E7A">
            <w:pPr>
              <w:widowControl w:val="0"/>
              <w:tabs>
                <w:tab w:val="left" w:pos="1701"/>
              </w:tabs>
              <w:autoSpaceDE w:val="0"/>
              <w:autoSpaceDN w:val="0"/>
              <w:adjustRightInd w:val="0"/>
              <w:jc w:val="center"/>
            </w:pPr>
          </w:p>
        </w:tc>
        <w:tc>
          <w:tcPr>
            <w:tcW w:w="567" w:type="dxa"/>
          </w:tcPr>
          <w:p w14:paraId="4CDAA511" w14:textId="77777777" w:rsidR="00B14E7A" w:rsidRPr="00B14E7A" w:rsidRDefault="00B14E7A" w:rsidP="00B14E7A">
            <w:pPr>
              <w:widowControl w:val="0"/>
              <w:tabs>
                <w:tab w:val="left" w:pos="1701"/>
              </w:tabs>
              <w:autoSpaceDE w:val="0"/>
              <w:autoSpaceDN w:val="0"/>
              <w:adjustRightInd w:val="0"/>
              <w:jc w:val="center"/>
            </w:pPr>
          </w:p>
        </w:tc>
        <w:tc>
          <w:tcPr>
            <w:tcW w:w="709" w:type="dxa"/>
          </w:tcPr>
          <w:p w14:paraId="7AFB4B06" w14:textId="77777777" w:rsidR="00B14E7A" w:rsidRPr="00B14E7A" w:rsidRDefault="00B14E7A" w:rsidP="00B14E7A">
            <w:pPr>
              <w:widowControl w:val="0"/>
              <w:tabs>
                <w:tab w:val="num" w:pos="0"/>
              </w:tabs>
              <w:autoSpaceDE w:val="0"/>
              <w:autoSpaceDN w:val="0"/>
              <w:adjustRightInd w:val="0"/>
              <w:jc w:val="center"/>
              <w:rPr>
                <w:bCs/>
              </w:rPr>
            </w:pPr>
          </w:p>
        </w:tc>
        <w:tc>
          <w:tcPr>
            <w:tcW w:w="567" w:type="dxa"/>
          </w:tcPr>
          <w:p w14:paraId="157A1AD2" w14:textId="77777777" w:rsidR="00B14E7A" w:rsidRPr="00B14E7A" w:rsidRDefault="00B14E7A" w:rsidP="00B14E7A">
            <w:pPr>
              <w:widowControl w:val="0"/>
              <w:tabs>
                <w:tab w:val="num" w:pos="0"/>
              </w:tabs>
              <w:autoSpaceDE w:val="0"/>
              <w:autoSpaceDN w:val="0"/>
              <w:adjustRightInd w:val="0"/>
              <w:jc w:val="center"/>
              <w:rPr>
                <w:bCs/>
              </w:rPr>
            </w:pPr>
          </w:p>
        </w:tc>
        <w:tc>
          <w:tcPr>
            <w:tcW w:w="850" w:type="dxa"/>
          </w:tcPr>
          <w:p w14:paraId="0863A4A9" w14:textId="5977560E" w:rsidR="00B14E7A" w:rsidRPr="00B14E7A" w:rsidRDefault="00F06A8A" w:rsidP="00B14E7A">
            <w:pPr>
              <w:widowControl w:val="0"/>
              <w:tabs>
                <w:tab w:val="left" w:pos="1701"/>
              </w:tabs>
              <w:autoSpaceDE w:val="0"/>
              <w:autoSpaceDN w:val="0"/>
              <w:adjustRightInd w:val="0"/>
              <w:jc w:val="center"/>
            </w:pPr>
            <w:r>
              <w:t>3</w:t>
            </w:r>
          </w:p>
        </w:tc>
        <w:tc>
          <w:tcPr>
            <w:tcW w:w="3127" w:type="dxa"/>
          </w:tcPr>
          <w:p w14:paraId="71B0ADF9" w14:textId="77777777" w:rsidR="00B14E7A" w:rsidRPr="00B14E7A" w:rsidRDefault="00B14E7A" w:rsidP="00B14E7A">
            <w:pPr>
              <w:widowControl w:val="0"/>
              <w:tabs>
                <w:tab w:val="left" w:pos="1701"/>
              </w:tabs>
              <w:autoSpaceDE w:val="0"/>
              <w:autoSpaceDN w:val="0"/>
              <w:adjustRightInd w:val="0"/>
              <w:rPr>
                <w:iCs/>
              </w:rPr>
            </w:pPr>
            <w:r w:rsidRPr="00B14E7A">
              <w:rPr>
                <w:iCs/>
              </w:rPr>
              <w:t xml:space="preserve">Доклад </w:t>
            </w:r>
          </w:p>
          <w:p w14:paraId="220F2DB5" w14:textId="77777777" w:rsidR="00B14E7A" w:rsidRPr="00B14E7A" w:rsidRDefault="00B14E7A" w:rsidP="00B14E7A">
            <w:pPr>
              <w:widowControl w:val="0"/>
              <w:tabs>
                <w:tab w:val="left" w:pos="1701"/>
              </w:tabs>
              <w:autoSpaceDE w:val="0"/>
              <w:autoSpaceDN w:val="0"/>
              <w:adjustRightInd w:val="0"/>
            </w:pPr>
          </w:p>
        </w:tc>
      </w:tr>
      <w:tr w:rsidR="00B14E7A" w:rsidRPr="00B14E7A" w14:paraId="54FAE836" w14:textId="77777777" w:rsidTr="00F06A8A">
        <w:tc>
          <w:tcPr>
            <w:tcW w:w="1696" w:type="dxa"/>
            <w:vMerge w:val="restart"/>
          </w:tcPr>
          <w:p w14:paraId="6A723D88" w14:textId="77777777" w:rsidR="00B14E7A" w:rsidRPr="00F06A8A" w:rsidRDefault="00B14E7A" w:rsidP="00B14E7A">
            <w:pPr>
              <w:rPr>
                <w:rFonts w:eastAsia="Times New Roman"/>
                <w:sz w:val="24"/>
                <w:szCs w:val="24"/>
                <w:lang w:eastAsia="en-US"/>
              </w:rPr>
            </w:pPr>
            <w:r w:rsidRPr="00F06A8A">
              <w:rPr>
                <w:rFonts w:eastAsia="Times New Roman"/>
                <w:sz w:val="24"/>
                <w:szCs w:val="24"/>
                <w:lang w:eastAsia="en-US"/>
              </w:rPr>
              <w:t>УК-1</w:t>
            </w:r>
          </w:p>
          <w:p w14:paraId="3BAF68BE" w14:textId="77777777" w:rsidR="00B14E7A" w:rsidRPr="00F06A8A" w:rsidRDefault="00B14E7A" w:rsidP="00B14E7A">
            <w:pPr>
              <w:rPr>
                <w:sz w:val="24"/>
                <w:szCs w:val="24"/>
              </w:rPr>
            </w:pPr>
            <w:r w:rsidRPr="00F06A8A">
              <w:rPr>
                <w:iCs/>
                <w:color w:val="000000"/>
                <w:sz w:val="24"/>
                <w:szCs w:val="24"/>
              </w:rPr>
              <w:t xml:space="preserve">ИД-УК 1.2. </w:t>
            </w:r>
          </w:p>
          <w:p w14:paraId="53520ECC" w14:textId="77777777" w:rsidR="00B14E7A" w:rsidRPr="00F06A8A" w:rsidRDefault="00B14E7A" w:rsidP="00B14E7A">
            <w:pPr>
              <w:rPr>
                <w:rFonts w:eastAsia="Times New Roman"/>
                <w:iCs/>
                <w:sz w:val="24"/>
                <w:szCs w:val="24"/>
              </w:rPr>
            </w:pPr>
            <w:r w:rsidRPr="00F06A8A">
              <w:rPr>
                <w:rFonts w:eastAsia="Times New Roman"/>
                <w:iCs/>
                <w:sz w:val="24"/>
                <w:szCs w:val="24"/>
              </w:rPr>
              <w:t xml:space="preserve">ОПК-2 </w:t>
            </w:r>
          </w:p>
          <w:p w14:paraId="0E0E96C8" w14:textId="77777777" w:rsidR="00B14E7A" w:rsidRPr="00F06A8A" w:rsidRDefault="00B14E7A" w:rsidP="00B14E7A">
            <w:pPr>
              <w:rPr>
                <w:sz w:val="24"/>
                <w:szCs w:val="24"/>
              </w:rPr>
            </w:pPr>
            <w:r w:rsidRPr="00F06A8A">
              <w:rPr>
                <w:iCs/>
                <w:color w:val="000000"/>
                <w:sz w:val="24"/>
                <w:szCs w:val="24"/>
              </w:rPr>
              <w:t xml:space="preserve">ИД-ОПК 2.2. </w:t>
            </w:r>
          </w:p>
          <w:p w14:paraId="60BB34FF"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08ECF946" w14:textId="77777777" w:rsidR="00B14E7A" w:rsidRPr="00B14E7A" w:rsidRDefault="00B14E7A" w:rsidP="00B14E7A">
            <w:r w:rsidRPr="00B14E7A">
              <w:rPr>
                <w:b/>
              </w:rPr>
              <w:t xml:space="preserve">Раздел </w:t>
            </w:r>
            <w:r w:rsidRPr="00B14E7A">
              <w:rPr>
                <w:b/>
                <w:lang w:val="en-US"/>
              </w:rPr>
              <w:t>III</w:t>
            </w:r>
            <w:r w:rsidRPr="00B14E7A">
              <w:rPr>
                <w:b/>
              </w:rPr>
              <w:t xml:space="preserve">. </w:t>
            </w:r>
            <w:r w:rsidRPr="00B14E7A">
              <w:t xml:space="preserve">  </w:t>
            </w:r>
            <w:r w:rsidRPr="00B14E7A">
              <w:rPr>
                <w:b/>
              </w:rPr>
              <w:t xml:space="preserve">Общие измерители численности и структуры населения и их динамики </w:t>
            </w:r>
          </w:p>
        </w:tc>
        <w:tc>
          <w:tcPr>
            <w:tcW w:w="709" w:type="dxa"/>
          </w:tcPr>
          <w:p w14:paraId="0623B5B8" w14:textId="23DBDF57" w:rsidR="00B14E7A" w:rsidRPr="00B14E7A" w:rsidRDefault="00B14E7A" w:rsidP="00B14E7A">
            <w:pPr>
              <w:widowControl w:val="0"/>
              <w:tabs>
                <w:tab w:val="left" w:pos="1701"/>
              </w:tabs>
              <w:autoSpaceDE w:val="0"/>
              <w:autoSpaceDN w:val="0"/>
              <w:adjustRightInd w:val="0"/>
              <w:jc w:val="center"/>
            </w:pPr>
            <w:r>
              <w:t>1</w:t>
            </w:r>
          </w:p>
        </w:tc>
        <w:tc>
          <w:tcPr>
            <w:tcW w:w="567" w:type="dxa"/>
          </w:tcPr>
          <w:p w14:paraId="22FF0BAB" w14:textId="26035FC8" w:rsidR="00B14E7A" w:rsidRPr="00B14E7A" w:rsidRDefault="00B14E7A" w:rsidP="00B14E7A">
            <w:pPr>
              <w:widowControl w:val="0"/>
              <w:tabs>
                <w:tab w:val="left" w:pos="1701"/>
              </w:tabs>
              <w:autoSpaceDE w:val="0"/>
              <w:autoSpaceDN w:val="0"/>
              <w:adjustRightInd w:val="0"/>
              <w:jc w:val="center"/>
            </w:pPr>
            <w:r>
              <w:t>2</w:t>
            </w:r>
          </w:p>
        </w:tc>
        <w:tc>
          <w:tcPr>
            <w:tcW w:w="567" w:type="dxa"/>
          </w:tcPr>
          <w:p w14:paraId="2D6F5EF6"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709" w:type="dxa"/>
          </w:tcPr>
          <w:p w14:paraId="249AD3EB"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567" w:type="dxa"/>
          </w:tcPr>
          <w:p w14:paraId="62C09BF6"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850" w:type="dxa"/>
          </w:tcPr>
          <w:p w14:paraId="122C120C" w14:textId="0679DD11" w:rsidR="00B14E7A" w:rsidRPr="00B14E7A" w:rsidRDefault="00F06A8A" w:rsidP="00B14E7A">
            <w:pPr>
              <w:widowControl w:val="0"/>
              <w:tabs>
                <w:tab w:val="left" w:pos="1701"/>
              </w:tabs>
              <w:autoSpaceDE w:val="0"/>
              <w:autoSpaceDN w:val="0"/>
              <w:adjustRightInd w:val="0"/>
              <w:jc w:val="center"/>
            </w:pPr>
            <w:r>
              <w:t>15</w:t>
            </w:r>
          </w:p>
        </w:tc>
        <w:tc>
          <w:tcPr>
            <w:tcW w:w="3127" w:type="dxa"/>
          </w:tcPr>
          <w:p w14:paraId="3FBD1C7E" w14:textId="77777777" w:rsidR="00B14E7A" w:rsidRPr="00B14E7A" w:rsidRDefault="00B14E7A" w:rsidP="00B14E7A">
            <w:pPr>
              <w:widowControl w:val="0"/>
              <w:tabs>
                <w:tab w:val="left" w:pos="1701"/>
              </w:tabs>
              <w:autoSpaceDE w:val="0"/>
              <w:autoSpaceDN w:val="0"/>
              <w:adjustRightInd w:val="0"/>
              <w:rPr>
                <w:b/>
              </w:rPr>
            </w:pPr>
          </w:p>
        </w:tc>
      </w:tr>
      <w:tr w:rsidR="00B14E7A" w:rsidRPr="00B14E7A" w14:paraId="5B391947" w14:textId="77777777" w:rsidTr="00F06A8A">
        <w:tc>
          <w:tcPr>
            <w:tcW w:w="1696" w:type="dxa"/>
            <w:vMerge/>
          </w:tcPr>
          <w:p w14:paraId="38AB42AC" w14:textId="77777777" w:rsidR="00B14E7A" w:rsidRPr="00F06A8A" w:rsidRDefault="00B14E7A" w:rsidP="00B14E7A">
            <w:pPr>
              <w:widowControl w:val="0"/>
              <w:tabs>
                <w:tab w:val="left" w:pos="1701"/>
              </w:tabs>
              <w:autoSpaceDE w:val="0"/>
              <w:autoSpaceDN w:val="0"/>
              <w:adjustRightInd w:val="0"/>
              <w:jc w:val="center"/>
              <w:rPr>
                <w:b/>
                <w:sz w:val="24"/>
                <w:szCs w:val="24"/>
              </w:rPr>
            </w:pPr>
          </w:p>
        </w:tc>
        <w:tc>
          <w:tcPr>
            <w:tcW w:w="6946" w:type="dxa"/>
          </w:tcPr>
          <w:p w14:paraId="1D299F45" w14:textId="77777777" w:rsidR="00B14E7A" w:rsidRPr="00B14E7A" w:rsidRDefault="00B14E7A" w:rsidP="00B14E7A">
            <w:r w:rsidRPr="00B14E7A">
              <w:t>Тема 3.1 Абсолютная численность населения. Уравнение демографического баланса.</w:t>
            </w:r>
          </w:p>
        </w:tc>
        <w:tc>
          <w:tcPr>
            <w:tcW w:w="709" w:type="dxa"/>
          </w:tcPr>
          <w:p w14:paraId="60CFEB49" w14:textId="110435C3" w:rsidR="00B14E7A" w:rsidRPr="00B14E7A" w:rsidRDefault="00B14E7A" w:rsidP="00B14E7A">
            <w:pPr>
              <w:widowControl w:val="0"/>
              <w:tabs>
                <w:tab w:val="left" w:pos="1701"/>
              </w:tabs>
              <w:autoSpaceDE w:val="0"/>
              <w:autoSpaceDN w:val="0"/>
              <w:adjustRightInd w:val="0"/>
              <w:jc w:val="center"/>
              <w:rPr>
                <w:bCs/>
              </w:rPr>
            </w:pPr>
            <w:r>
              <w:rPr>
                <w:bCs/>
              </w:rPr>
              <w:t>0,5</w:t>
            </w:r>
          </w:p>
        </w:tc>
        <w:tc>
          <w:tcPr>
            <w:tcW w:w="567" w:type="dxa"/>
          </w:tcPr>
          <w:p w14:paraId="23824BD4"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58A3C49A" w14:textId="77777777" w:rsidR="00B14E7A" w:rsidRPr="00B14E7A" w:rsidRDefault="00B14E7A" w:rsidP="00B14E7A">
            <w:pPr>
              <w:widowControl w:val="0"/>
              <w:tabs>
                <w:tab w:val="left" w:pos="1701"/>
              </w:tabs>
              <w:autoSpaceDE w:val="0"/>
              <w:autoSpaceDN w:val="0"/>
              <w:adjustRightInd w:val="0"/>
              <w:jc w:val="center"/>
              <w:rPr>
                <w:b/>
              </w:rPr>
            </w:pPr>
          </w:p>
        </w:tc>
        <w:tc>
          <w:tcPr>
            <w:tcW w:w="709" w:type="dxa"/>
          </w:tcPr>
          <w:p w14:paraId="1DBA37D1"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0BFC07AC"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5EBF148B" w14:textId="2C297DE3"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63840823" w14:textId="77777777" w:rsidR="00B14E7A" w:rsidRPr="00B14E7A" w:rsidRDefault="00B14E7A" w:rsidP="00B14E7A">
            <w:pPr>
              <w:widowControl w:val="0"/>
              <w:tabs>
                <w:tab w:val="left" w:pos="1701"/>
              </w:tabs>
              <w:autoSpaceDE w:val="0"/>
              <w:autoSpaceDN w:val="0"/>
              <w:adjustRightInd w:val="0"/>
            </w:pPr>
            <w:r w:rsidRPr="00B14E7A">
              <w:t>Устный опрос</w:t>
            </w:r>
          </w:p>
        </w:tc>
      </w:tr>
      <w:tr w:rsidR="00B14E7A" w:rsidRPr="00B14E7A" w14:paraId="329EC533" w14:textId="77777777" w:rsidTr="00F06A8A">
        <w:tc>
          <w:tcPr>
            <w:tcW w:w="1696" w:type="dxa"/>
            <w:vMerge/>
          </w:tcPr>
          <w:p w14:paraId="388BAE95" w14:textId="77777777" w:rsidR="00B14E7A" w:rsidRPr="00F06A8A" w:rsidRDefault="00B14E7A" w:rsidP="00B14E7A">
            <w:pPr>
              <w:widowControl w:val="0"/>
              <w:tabs>
                <w:tab w:val="left" w:pos="1701"/>
              </w:tabs>
              <w:autoSpaceDE w:val="0"/>
              <w:autoSpaceDN w:val="0"/>
              <w:adjustRightInd w:val="0"/>
              <w:jc w:val="center"/>
              <w:rPr>
                <w:b/>
                <w:sz w:val="24"/>
                <w:szCs w:val="24"/>
              </w:rPr>
            </w:pPr>
          </w:p>
        </w:tc>
        <w:tc>
          <w:tcPr>
            <w:tcW w:w="6946" w:type="dxa"/>
          </w:tcPr>
          <w:p w14:paraId="61B55248" w14:textId="77777777" w:rsidR="00B14E7A" w:rsidRPr="00B14E7A" w:rsidRDefault="00B14E7A" w:rsidP="00B14E7A">
            <w:r w:rsidRPr="00B14E7A">
              <w:t>Тема 3.2 Абсолютный прирост населения. Темпы роста и прироста за период и среднегодовые.</w:t>
            </w:r>
            <w:r w:rsidRPr="00B14E7A">
              <w:rPr>
                <w:bCs/>
              </w:rPr>
              <w:t xml:space="preserve"> Техника расчета. Период удвоения численности населения.</w:t>
            </w:r>
          </w:p>
        </w:tc>
        <w:tc>
          <w:tcPr>
            <w:tcW w:w="709" w:type="dxa"/>
          </w:tcPr>
          <w:p w14:paraId="0422914A" w14:textId="54F97D8D" w:rsidR="00B14E7A" w:rsidRPr="00B14E7A" w:rsidRDefault="00B14E7A" w:rsidP="00B14E7A">
            <w:pPr>
              <w:widowControl w:val="0"/>
              <w:tabs>
                <w:tab w:val="left" w:pos="1701"/>
              </w:tabs>
              <w:autoSpaceDE w:val="0"/>
              <w:autoSpaceDN w:val="0"/>
              <w:adjustRightInd w:val="0"/>
              <w:jc w:val="center"/>
              <w:rPr>
                <w:bCs/>
              </w:rPr>
            </w:pPr>
            <w:r>
              <w:rPr>
                <w:bCs/>
              </w:rPr>
              <w:t>0,5</w:t>
            </w:r>
          </w:p>
        </w:tc>
        <w:tc>
          <w:tcPr>
            <w:tcW w:w="567" w:type="dxa"/>
          </w:tcPr>
          <w:p w14:paraId="3D2C8466"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6FDFFF97" w14:textId="77777777" w:rsidR="00B14E7A" w:rsidRPr="00B14E7A" w:rsidRDefault="00B14E7A" w:rsidP="00B14E7A">
            <w:pPr>
              <w:widowControl w:val="0"/>
              <w:tabs>
                <w:tab w:val="left" w:pos="1701"/>
              </w:tabs>
              <w:autoSpaceDE w:val="0"/>
              <w:autoSpaceDN w:val="0"/>
              <w:adjustRightInd w:val="0"/>
              <w:jc w:val="center"/>
              <w:rPr>
                <w:b/>
              </w:rPr>
            </w:pPr>
          </w:p>
        </w:tc>
        <w:tc>
          <w:tcPr>
            <w:tcW w:w="709" w:type="dxa"/>
          </w:tcPr>
          <w:p w14:paraId="7F5D2914"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33FDF3C1"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307D06F6" w14:textId="6AA2B8DE"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4780C8A9" w14:textId="77777777" w:rsidR="00B14E7A" w:rsidRPr="00B14E7A" w:rsidRDefault="00B14E7A" w:rsidP="00B14E7A">
            <w:pPr>
              <w:widowControl w:val="0"/>
              <w:tabs>
                <w:tab w:val="left" w:pos="1701"/>
              </w:tabs>
              <w:autoSpaceDE w:val="0"/>
              <w:autoSpaceDN w:val="0"/>
              <w:adjustRightInd w:val="0"/>
              <w:jc w:val="center"/>
              <w:rPr>
                <w:b/>
              </w:rPr>
            </w:pPr>
          </w:p>
        </w:tc>
      </w:tr>
      <w:tr w:rsidR="00B14E7A" w:rsidRPr="00B14E7A" w14:paraId="4D8F38F9" w14:textId="77777777" w:rsidTr="00F06A8A">
        <w:tc>
          <w:tcPr>
            <w:tcW w:w="1696" w:type="dxa"/>
            <w:vMerge/>
          </w:tcPr>
          <w:p w14:paraId="10000C26" w14:textId="77777777" w:rsidR="00B14E7A" w:rsidRPr="00F06A8A" w:rsidRDefault="00B14E7A" w:rsidP="00B14E7A">
            <w:pPr>
              <w:widowControl w:val="0"/>
              <w:tabs>
                <w:tab w:val="left" w:pos="1701"/>
              </w:tabs>
              <w:autoSpaceDE w:val="0"/>
              <w:autoSpaceDN w:val="0"/>
              <w:adjustRightInd w:val="0"/>
              <w:jc w:val="center"/>
              <w:rPr>
                <w:b/>
                <w:sz w:val="24"/>
                <w:szCs w:val="24"/>
              </w:rPr>
            </w:pPr>
          </w:p>
        </w:tc>
        <w:tc>
          <w:tcPr>
            <w:tcW w:w="6946" w:type="dxa"/>
          </w:tcPr>
          <w:p w14:paraId="6CDEC061" w14:textId="77777777" w:rsidR="00B14E7A" w:rsidRPr="00B14E7A" w:rsidRDefault="00B14E7A" w:rsidP="00B14E7A">
            <w:pPr>
              <w:rPr>
                <w:bCs/>
              </w:rPr>
            </w:pPr>
            <w:r w:rsidRPr="00B14E7A">
              <w:t>Практическое занятие № 1 Основные типы структур населения. Возрастно-половая структура населения. Первичное, вторичное и третичное соотношение полов.</w:t>
            </w:r>
          </w:p>
        </w:tc>
        <w:tc>
          <w:tcPr>
            <w:tcW w:w="709" w:type="dxa"/>
          </w:tcPr>
          <w:p w14:paraId="38873A61"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36D77FDE" w14:textId="5216BB8E" w:rsidR="00B14E7A" w:rsidRPr="00B14E7A" w:rsidRDefault="00B14E7A" w:rsidP="00B14E7A">
            <w:pPr>
              <w:widowControl w:val="0"/>
              <w:tabs>
                <w:tab w:val="left" w:pos="1701"/>
              </w:tabs>
              <w:autoSpaceDE w:val="0"/>
              <w:autoSpaceDN w:val="0"/>
              <w:adjustRightInd w:val="0"/>
              <w:jc w:val="center"/>
            </w:pPr>
            <w:r>
              <w:t>1</w:t>
            </w:r>
          </w:p>
        </w:tc>
        <w:tc>
          <w:tcPr>
            <w:tcW w:w="567" w:type="dxa"/>
          </w:tcPr>
          <w:p w14:paraId="04513F52"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3BF6CDD5"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06434231"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5D4F1529" w14:textId="2A7FC57A"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3DEBAB0C" w14:textId="77777777" w:rsidR="00B14E7A" w:rsidRPr="00B14E7A" w:rsidRDefault="00B14E7A" w:rsidP="00B14E7A">
            <w:pPr>
              <w:widowControl w:val="0"/>
              <w:tabs>
                <w:tab w:val="left" w:pos="1701"/>
              </w:tabs>
              <w:autoSpaceDE w:val="0"/>
              <w:autoSpaceDN w:val="0"/>
              <w:adjustRightInd w:val="0"/>
              <w:rPr>
                <w:iCs/>
              </w:rPr>
            </w:pPr>
            <w:r w:rsidRPr="00B14E7A">
              <w:rPr>
                <w:iCs/>
              </w:rPr>
              <w:t>Семинар-конференция</w:t>
            </w:r>
          </w:p>
          <w:p w14:paraId="150DCD72" w14:textId="77777777" w:rsidR="00B14E7A" w:rsidRPr="00B14E7A" w:rsidRDefault="00B14E7A" w:rsidP="00B14E7A">
            <w:pPr>
              <w:widowControl w:val="0"/>
              <w:tabs>
                <w:tab w:val="left" w:pos="1701"/>
              </w:tabs>
              <w:autoSpaceDE w:val="0"/>
              <w:autoSpaceDN w:val="0"/>
              <w:adjustRightInd w:val="0"/>
              <w:rPr>
                <w:b/>
              </w:rPr>
            </w:pPr>
            <w:r w:rsidRPr="00B14E7A">
              <w:rPr>
                <w:iCs/>
              </w:rPr>
              <w:t>Практические задания</w:t>
            </w:r>
          </w:p>
        </w:tc>
      </w:tr>
      <w:tr w:rsidR="00B14E7A" w:rsidRPr="00B14E7A" w14:paraId="0A725DA0" w14:textId="77777777" w:rsidTr="00F06A8A">
        <w:tc>
          <w:tcPr>
            <w:tcW w:w="1696" w:type="dxa"/>
            <w:vMerge/>
          </w:tcPr>
          <w:p w14:paraId="0A8988E5" w14:textId="77777777" w:rsidR="00B14E7A" w:rsidRPr="00F06A8A" w:rsidRDefault="00B14E7A" w:rsidP="00B14E7A">
            <w:pPr>
              <w:widowControl w:val="0"/>
              <w:tabs>
                <w:tab w:val="left" w:pos="1701"/>
              </w:tabs>
              <w:autoSpaceDE w:val="0"/>
              <w:autoSpaceDN w:val="0"/>
              <w:adjustRightInd w:val="0"/>
              <w:jc w:val="center"/>
              <w:rPr>
                <w:b/>
                <w:sz w:val="24"/>
                <w:szCs w:val="24"/>
              </w:rPr>
            </w:pPr>
          </w:p>
        </w:tc>
        <w:tc>
          <w:tcPr>
            <w:tcW w:w="6946" w:type="dxa"/>
          </w:tcPr>
          <w:p w14:paraId="595563E6" w14:textId="77777777" w:rsidR="00B14E7A" w:rsidRPr="00B14E7A" w:rsidRDefault="00B14E7A" w:rsidP="00B14E7A">
            <w:r w:rsidRPr="00B14E7A">
              <w:t>Практическое занятие № 2 Возраст и возрастная структура населения. Возрастно-половые пирамиды, их построение и анализ.  Демографическое старение населения. Основы метода демографических таблиц. Время и возраст в демографии.  Сетка Лексиса. Продольный и поперечный анализ в демографии. Виды демографических таблиц.</w:t>
            </w:r>
          </w:p>
        </w:tc>
        <w:tc>
          <w:tcPr>
            <w:tcW w:w="709" w:type="dxa"/>
          </w:tcPr>
          <w:p w14:paraId="3BE65CED"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0F87B8EE" w14:textId="537161F3" w:rsidR="00B14E7A" w:rsidRPr="00B14E7A" w:rsidRDefault="00B14E7A" w:rsidP="00B14E7A">
            <w:pPr>
              <w:widowControl w:val="0"/>
              <w:tabs>
                <w:tab w:val="left" w:pos="1701"/>
              </w:tabs>
              <w:autoSpaceDE w:val="0"/>
              <w:autoSpaceDN w:val="0"/>
              <w:adjustRightInd w:val="0"/>
              <w:jc w:val="center"/>
            </w:pPr>
            <w:r>
              <w:t>1</w:t>
            </w:r>
          </w:p>
        </w:tc>
        <w:tc>
          <w:tcPr>
            <w:tcW w:w="567" w:type="dxa"/>
          </w:tcPr>
          <w:p w14:paraId="64CE4B37"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59286521"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7DBC8F42"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45D0C2E0" w14:textId="629DD483"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74D0D46D" w14:textId="77777777" w:rsidR="00B14E7A" w:rsidRPr="00B14E7A" w:rsidRDefault="00B14E7A" w:rsidP="00B14E7A">
            <w:pPr>
              <w:widowControl w:val="0"/>
              <w:tabs>
                <w:tab w:val="left" w:pos="1701"/>
              </w:tabs>
              <w:autoSpaceDE w:val="0"/>
              <w:autoSpaceDN w:val="0"/>
              <w:adjustRightInd w:val="0"/>
              <w:jc w:val="center"/>
              <w:rPr>
                <w:b/>
              </w:rPr>
            </w:pPr>
          </w:p>
        </w:tc>
      </w:tr>
      <w:tr w:rsidR="00B14E7A" w:rsidRPr="00B14E7A" w14:paraId="1F86CB57" w14:textId="77777777" w:rsidTr="00F06A8A">
        <w:tc>
          <w:tcPr>
            <w:tcW w:w="1696" w:type="dxa"/>
            <w:vMerge/>
          </w:tcPr>
          <w:p w14:paraId="607E78B2" w14:textId="77777777" w:rsidR="00B14E7A" w:rsidRPr="00F06A8A" w:rsidRDefault="00B14E7A" w:rsidP="00B14E7A">
            <w:pPr>
              <w:widowControl w:val="0"/>
              <w:tabs>
                <w:tab w:val="left" w:pos="1701"/>
              </w:tabs>
              <w:autoSpaceDE w:val="0"/>
              <w:autoSpaceDN w:val="0"/>
              <w:adjustRightInd w:val="0"/>
              <w:jc w:val="center"/>
              <w:rPr>
                <w:b/>
                <w:sz w:val="24"/>
                <w:szCs w:val="24"/>
              </w:rPr>
            </w:pPr>
          </w:p>
        </w:tc>
        <w:tc>
          <w:tcPr>
            <w:tcW w:w="6946" w:type="dxa"/>
          </w:tcPr>
          <w:p w14:paraId="6EE93FFE" w14:textId="77777777" w:rsidR="00B14E7A" w:rsidRPr="00B14E7A" w:rsidRDefault="00B14E7A" w:rsidP="00B14E7A">
            <w:r w:rsidRPr="00B14E7A">
              <w:t>Самостоятельная работа: Рассмотрение общих измерителей численности и структуры населения и их динамики.  Переработка материалов лекций, Подготовка к практическому занятию, подготовка доклада, выступления по теме, презентации.</w:t>
            </w:r>
          </w:p>
        </w:tc>
        <w:tc>
          <w:tcPr>
            <w:tcW w:w="709" w:type="dxa"/>
          </w:tcPr>
          <w:p w14:paraId="0548F2BB"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5A94A25C"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132586A1" w14:textId="77777777" w:rsidR="00B14E7A" w:rsidRPr="00B14E7A" w:rsidRDefault="00B14E7A" w:rsidP="00B14E7A">
            <w:pPr>
              <w:widowControl w:val="0"/>
              <w:tabs>
                <w:tab w:val="left" w:pos="1701"/>
              </w:tabs>
              <w:autoSpaceDE w:val="0"/>
              <w:autoSpaceDN w:val="0"/>
              <w:adjustRightInd w:val="0"/>
              <w:jc w:val="center"/>
              <w:rPr>
                <w:b/>
              </w:rPr>
            </w:pPr>
          </w:p>
        </w:tc>
        <w:tc>
          <w:tcPr>
            <w:tcW w:w="709" w:type="dxa"/>
          </w:tcPr>
          <w:p w14:paraId="21AA94D9"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281D11D0"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7E412F40" w14:textId="6D53592D" w:rsidR="00B14E7A" w:rsidRPr="00B14E7A" w:rsidRDefault="00F06A8A" w:rsidP="00B14E7A">
            <w:pPr>
              <w:widowControl w:val="0"/>
              <w:tabs>
                <w:tab w:val="left" w:pos="1701"/>
              </w:tabs>
              <w:autoSpaceDE w:val="0"/>
              <w:autoSpaceDN w:val="0"/>
              <w:adjustRightInd w:val="0"/>
              <w:jc w:val="center"/>
              <w:rPr>
                <w:bCs/>
              </w:rPr>
            </w:pPr>
            <w:r>
              <w:rPr>
                <w:bCs/>
              </w:rPr>
              <w:t>3</w:t>
            </w:r>
          </w:p>
        </w:tc>
        <w:tc>
          <w:tcPr>
            <w:tcW w:w="3127" w:type="dxa"/>
          </w:tcPr>
          <w:p w14:paraId="25BEB086"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Доклад</w:t>
            </w:r>
          </w:p>
        </w:tc>
      </w:tr>
      <w:tr w:rsidR="00B14E7A" w:rsidRPr="00B14E7A" w14:paraId="2A407381" w14:textId="77777777" w:rsidTr="00F06A8A">
        <w:tc>
          <w:tcPr>
            <w:tcW w:w="1696" w:type="dxa"/>
            <w:vMerge w:val="restart"/>
          </w:tcPr>
          <w:p w14:paraId="11338719" w14:textId="77777777" w:rsidR="00B14E7A" w:rsidRPr="00F06A8A" w:rsidRDefault="00B14E7A" w:rsidP="00B14E7A">
            <w:pPr>
              <w:rPr>
                <w:rFonts w:eastAsia="Times New Roman"/>
                <w:sz w:val="24"/>
                <w:szCs w:val="24"/>
                <w:lang w:eastAsia="en-US"/>
              </w:rPr>
            </w:pPr>
            <w:r w:rsidRPr="00F06A8A">
              <w:rPr>
                <w:rFonts w:eastAsia="Times New Roman"/>
                <w:sz w:val="24"/>
                <w:szCs w:val="24"/>
                <w:lang w:eastAsia="en-US"/>
              </w:rPr>
              <w:t>УК-1</w:t>
            </w:r>
          </w:p>
          <w:p w14:paraId="00D2904B" w14:textId="77777777" w:rsidR="00B14E7A" w:rsidRPr="00F06A8A" w:rsidRDefault="00B14E7A" w:rsidP="00B14E7A">
            <w:pPr>
              <w:rPr>
                <w:sz w:val="24"/>
                <w:szCs w:val="24"/>
              </w:rPr>
            </w:pPr>
            <w:r w:rsidRPr="00F06A8A">
              <w:rPr>
                <w:iCs/>
                <w:color w:val="000000"/>
                <w:sz w:val="24"/>
                <w:szCs w:val="24"/>
              </w:rPr>
              <w:t xml:space="preserve">ИД-УК 1.2. </w:t>
            </w:r>
          </w:p>
          <w:p w14:paraId="28F6484B" w14:textId="77777777" w:rsidR="00B14E7A" w:rsidRPr="00F06A8A" w:rsidRDefault="00B14E7A" w:rsidP="00B14E7A">
            <w:pPr>
              <w:rPr>
                <w:rFonts w:eastAsia="Times New Roman"/>
                <w:iCs/>
                <w:sz w:val="24"/>
                <w:szCs w:val="24"/>
              </w:rPr>
            </w:pPr>
            <w:r w:rsidRPr="00F06A8A">
              <w:rPr>
                <w:rFonts w:eastAsia="Times New Roman"/>
                <w:iCs/>
                <w:sz w:val="24"/>
                <w:szCs w:val="24"/>
              </w:rPr>
              <w:t xml:space="preserve">ОПК-2 </w:t>
            </w:r>
          </w:p>
          <w:p w14:paraId="0B401DD2" w14:textId="77777777" w:rsidR="00B14E7A" w:rsidRPr="00F06A8A" w:rsidRDefault="00B14E7A" w:rsidP="00B14E7A">
            <w:pPr>
              <w:rPr>
                <w:sz w:val="24"/>
                <w:szCs w:val="24"/>
              </w:rPr>
            </w:pPr>
            <w:r w:rsidRPr="00F06A8A">
              <w:rPr>
                <w:iCs/>
                <w:color w:val="000000"/>
                <w:sz w:val="24"/>
                <w:szCs w:val="24"/>
              </w:rPr>
              <w:t xml:space="preserve">ИД-ОПК 2.2. </w:t>
            </w:r>
          </w:p>
          <w:p w14:paraId="35C4C596"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58DCE7D7" w14:textId="77777777" w:rsidR="00B14E7A" w:rsidRPr="00B14E7A" w:rsidRDefault="00B14E7A" w:rsidP="00B14E7A">
            <w:r w:rsidRPr="00B14E7A">
              <w:rPr>
                <w:b/>
              </w:rPr>
              <w:t xml:space="preserve">Раздел </w:t>
            </w:r>
            <w:r w:rsidRPr="00B14E7A">
              <w:rPr>
                <w:b/>
                <w:lang w:val="en-US"/>
              </w:rPr>
              <w:t>IV</w:t>
            </w:r>
            <w:r w:rsidRPr="00B14E7A">
              <w:rPr>
                <w:b/>
              </w:rPr>
              <w:t xml:space="preserve">. </w:t>
            </w:r>
            <w:r w:rsidRPr="00B14E7A">
              <w:t xml:space="preserve">   </w:t>
            </w:r>
            <w:proofErr w:type="spellStart"/>
            <w:r w:rsidRPr="00B14E7A">
              <w:rPr>
                <w:b/>
              </w:rPr>
              <w:t>Брачность</w:t>
            </w:r>
            <w:proofErr w:type="spellEnd"/>
            <w:r w:rsidRPr="00B14E7A">
              <w:rPr>
                <w:b/>
              </w:rPr>
              <w:t xml:space="preserve"> и разводимость. Рождаемость и репродуктивность </w:t>
            </w:r>
          </w:p>
        </w:tc>
        <w:tc>
          <w:tcPr>
            <w:tcW w:w="709" w:type="dxa"/>
          </w:tcPr>
          <w:p w14:paraId="2DB70B42" w14:textId="59169A9F" w:rsidR="00B14E7A" w:rsidRPr="00B14E7A" w:rsidRDefault="00B14E7A" w:rsidP="00B14E7A">
            <w:pPr>
              <w:widowControl w:val="0"/>
              <w:tabs>
                <w:tab w:val="left" w:pos="1701"/>
              </w:tabs>
              <w:autoSpaceDE w:val="0"/>
              <w:autoSpaceDN w:val="0"/>
              <w:adjustRightInd w:val="0"/>
              <w:jc w:val="center"/>
            </w:pPr>
            <w:r>
              <w:t>1</w:t>
            </w:r>
          </w:p>
        </w:tc>
        <w:tc>
          <w:tcPr>
            <w:tcW w:w="567" w:type="dxa"/>
          </w:tcPr>
          <w:p w14:paraId="6237A8E2" w14:textId="2B9E8F81" w:rsidR="00B14E7A" w:rsidRPr="00B14E7A" w:rsidRDefault="00B14E7A" w:rsidP="00B14E7A">
            <w:pPr>
              <w:widowControl w:val="0"/>
              <w:tabs>
                <w:tab w:val="left" w:pos="1701"/>
              </w:tabs>
              <w:autoSpaceDE w:val="0"/>
              <w:autoSpaceDN w:val="0"/>
              <w:adjustRightInd w:val="0"/>
              <w:jc w:val="center"/>
            </w:pPr>
            <w:r>
              <w:t>2</w:t>
            </w:r>
          </w:p>
        </w:tc>
        <w:tc>
          <w:tcPr>
            <w:tcW w:w="567" w:type="dxa"/>
          </w:tcPr>
          <w:p w14:paraId="0C56D200"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709" w:type="dxa"/>
          </w:tcPr>
          <w:p w14:paraId="79C3130D"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567" w:type="dxa"/>
          </w:tcPr>
          <w:p w14:paraId="4BBEDDBF"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850" w:type="dxa"/>
          </w:tcPr>
          <w:p w14:paraId="744DC452" w14:textId="00AF60C7" w:rsidR="00B14E7A" w:rsidRPr="00B14E7A" w:rsidRDefault="00F06A8A" w:rsidP="00B14E7A">
            <w:pPr>
              <w:widowControl w:val="0"/>
              <w:tabs>
                <w:tab w:val="left" w:pos="1701"/>
              </w:tabs>
              <w:autoSpaceDE w:val="0"/>
              <w:autoSpaceDN w:val="0"/>
              <w:adjustRightInd w:val="0"/>
              <w:jc w:val="center"/>
            </w:pPr>
            <w:r>
              <w:t>15</w:t>
            </w:r>
          </w:p>
        </w:tc>
        <w:tc>
          <w:tcPr>
            <w:tcW w:w="3127" w:type="dxa"/>
          </w:tcPr>
          <w:p w14:paraId="6671791E" w14:textId="77777777" w:rsidR="00B14E7A" w:rsidRPr="00B14E7A" w:rsidRDefault="00B14E7A" w:rsidP="00B14E7A">
            <w:pPr>
              <w:widowControl w:val="0"/>
              <w:tabs>
                <w:tab w:val="left" w:pos="1701"/>
              </w:tabs>
              <w:autoSpaceDE w:val="0"/>
              <w:autoSpaceDN w:val="0"/>
              <w:adjustRightInd w:val="0"/>
              <w:jc w:val="center"/>
              <w:rPr>
                <w:b/>
              </w:rPr>
            </w:pPr>
          </w:p>
        </w:tc>
      </w:tr>
      <w:tr w:rsidR="00B14E7A" w:rsidRPr="00B14E7A" w14:paraId="2B1CCF74" w14:textId="77777777" w:rsidTr="00F06A8A">
        <w:tc>
          <w:tcPr>
            <w:tcW w:w="1696" w:type="dxa"/>
            <w:vMerge/>
          </w:tcPr>
          <w:p w14:paraId="059BDC28"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4759982A" w14:textId="77777777" w:rsidR="00B14E7A" w:rsidRPr="00B14E7A" w:rsidRDefault="00B14E7A" w:rsidP="00B14E7A">
            <w:r w:rsidRPr="00B14E7A">
              <w:t>Тема 4.1 Структура населения по брачному и семейному состоянию. Основные подходы к измерению рождаемости.</w:t>
            </w:r>
          </w:p>
        </w:tc>
        <w:tc>
          <w:tcPr>
            <w:tcW w:w="709" w:type="dxa"/>
          </w:tcPr>
          <w:p w14:paraId="532F4E7C" w14:textId="2297841E" w:rsidR="00B14E7A" w:rsidRPr="00B14E7A" w:rsidRDefault="00B14E7A" w:rsidP="00B14E7A">
            <w:pPr>
              <w:widowControl w:val="0"/>
              <w:tabs>
                <w:tab w:val="left" w:pos="1701"/>
              </w:tabs>
              <w:autoSpaceDE w:val="0"/>
              <w:autoSpaceDN w:val="0"/>
              <w:adjustRightInd w:val="0"/>
              <w:jc w:val="center"/>
            </w:pPr>
            <w:r w:rsidRPr="00B14E7A">
              <w:t>0,5</w:t>
            </w:r>
          </w:p>
        </w:tc>
        <w:tc>
          <w:tcPr>
            <w:tcW w:w="567" w:type="dxa"/>
          </w:tcPr>
          <w:p w14:paraId="58E2D2F9"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10C471D4" w14:textId="77777777" w:rsidR="00B14E7A" w:rsidRPr="00B14E7A" w:rsidRDefault="00B14E7A" w:rsidP="00B14E7A">
            <w:pPr>
              <w:widowControl w:val="0"/>
              <w:tabs>
                <w:tab w:val="left" w:pos="1701"/>
              </w:tabs>
              <w:autoSpaceDE w:val="0"/>
              <w:autoSpaceDN w:val="0"/>
              <w:adjustRightInd w:val="0"/>
              <w:jc w:val="center"/>
              <w:rPr>
                <w:b/>
              </w:rPr>
            </w:pPr>
          </w:p>
        </w:tc>
        <w:tc>
          <w:tcPr>
            <w:tcW w:w="709" w:type="dxa"/>
          </w:tcPr>
          <w:p w14:paraId="5B4F7D8C"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13905228"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22AC8A65" w14:textId="01DB9572"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50461191" w14:textId="77777777" w:rsidR="00B14E7A" w:rsidRPr="00B14E7A" w:rsidRDefault="00B14E7A" w:rsidP="00B14E7A">
            <w:pPr>
              <w:widowControl w:val="0"/>
              <w:tabs>
                <w:tab w:val="left" w:pos="1701"/>
              </w:tabs>
              <w:autoSpaceDE w:val="0"/>
              <w:autoSpaceDN w:val="0"/>
              <w:adjustRightInd w:val="0"/>
            </w:pPr>
            <w:r w:rsidRPr="00B14E7A">
              <w:t>Устный  опрос</w:t>
            </w:r>
          </w:p>
        </w:tc>
      </w:tr>
      <w:tr w:rsidR="00B14E7A" w:rsidRPr="00B14E7A" w14:paraId="0AF7216F" w14:textId="77777777" w:rsidTr="00F06A8A">
        <w:tc>
          <w:tcPr>
            <w:tcW w:w="1696" w:type="dxa"/>
            <w:vMerge/>
          </w:tcPr>
          <w:p w14:paraId="0B4F5E93"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7EEBE12D" w14:textId="77777777" w:rsidR="00B14E7A" w:rsidRPr="00B14E7A" w:rsidRDefault="00B14E7A" w:rsidP="00B14E7A">
            <w:r w:rsidRPr="00B14E7A">
              <w:t xml:space="preserve">Тема 4.2 Основные виды структур семьи.  Таблицы </w:t>
            </w:r>
            <w:proofErr w:type="spellStart"/>
            <w:r w:rsidRPr="00B14E7A">
              <w:t>брачности</w:t>
            </w:r>
            <w:proofErr w:type="spellEnd"/>
            <w:r w:rsidRPr="00B14E7A">
              <w:t xml:space="preserve">. Тенденции </w:t>
            </w:r>
            <w:proofErr w:type="spellStart"/>
            <w:r w:rsidRPr="00B14E7A">
              <w:t>брачности</w:t>
            </w:r>
            <w:proofErr w:type="spellEnd"/>
            <w:r w:rsidRPr="00B14E7A">
              <w:t xml:space="preserve"> в России, в мире. Тенденции разводимости. Демографическое понятие рождаемости. Показатели рождаемости.</w:t>
            </w:r>
          </w:p>
        </w:tc>
        <w:tc>
          <w:tcPr>
            <w:tcW w:w="709" w:type="dxa"/>
          </w:tcPr>
          <w:p w14:paraId="3A2A68E5" w14:textId="632CECC3" w:rsidR="00B14E7A" w:rsidRPr="00B14E7A" w:rsidRDefault="00B14E7A" w:rsidP="00B14E7A">
            <w:pPr>
              <w:widowControl w:val="0"/>
              <w:tabs>
                <w:tab w:val="left" w:pos="1701"/>
              </w:tabs>
              <w:autoSpaceDE w:val="0"/>
              <w:autoSpaceDN w:val="0"/>
              <w:adjustRightInd w:val="0"/>
              <w:jc w:val="center"/>
              <w:rPr>
                <w:bCs/>
              </w:rPr>
            </w:pPr>
            <w:r>
              <w:rPr>
                <w:bCs/>
              </w:rPr>
              <w:t>0,5</w:t>
            </w:r>
          </w:p>
        </w:tc>
        <w:tc>
          <w:tcPr>
            <w:tcW w:w="567" w:type="dxa"/>
          </w:tcPr>
          <w:p w14:paraId="0806E240"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0B22688D" w14:textId="77777777" w:rsidR="00B14E7A" w:rsidRPr="00B14E7A" w:rsidRDefault="00B14E7A" w:rsidP="00B14E7A">
            <w:pPr>
              <w:widowControl w:val="0"/>
              <w:tabs>
                <w:tab w:val="left" w:pos="1701"/>
              </w:tabs>
              <w:autoSpaceDE w:val="0"/>
              <w:autoSpaceDN w:val="0"/>
              <w:adjustRightInd w:val="0"/>
              <w:jc w:val="center"/>
              <w:rPr>
                <w:b/>
              </w:rPr>
            </w:pPr>
          </w:p>
        </w:tc>
        <w:tc>
          <w:tcPr>
            <w:tcW w:w="709" w:type="dxa"/>
          </w:tcPr>
          <w:p w14:paraId="42119EA6"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39000D56"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520C7D93" w14:textId="7F97A0E5"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443A485E" w14:textId="77777777" w:rsidR="00B14E7A" w:rsidRPr="00B14E7A" w:rsidRDefault="00B14E7A" w:rsidP="00B14E7A">
            <w:pPr>
              <w:widowControl w:val="0"/>
              <w:tabs>
                <w:tab w:val="left" w:pos="1701"/>
              </w:tabs>
              <w:autoSpaceDE w:val="0"/>
              <w:autoSpaceDN w:val="0"/>
              <w:adjustRightInd w:val="0"/>
              <w:jc w:val="center"/>
              <w:rPr>
                <w:b/>
              </w:rPr>
            </w:pPr>
          </w:p>
        </w:tc>
      </w:tr>
      <w:tr w:rsidR="00B14E7A" w:rsidRPr="00B14E7A" w14:paraId="40A31171" w14:textId="77777777" w:rsidTr="00F06A8A">
        <w:tc>
          <w:tcPr>
            <w:tcW w:w="1696" w:type="dxa"/>
            <w:vMerge/>
          </w:tcPr>
          <w:p w14:paraId="45CA4649"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7BF749BD" w14:textId="77777777" w:rsidR="00B14E7A" w:rsidRPr="00B14E7A" w:rsidRDefault="00B14E7A" w:rsidP="00B14E7A">
            <w:pPr>
              <w:rPr>
                <w:bCs/>
              </w:rPr>
            </w:pPr>
            <w:r w:rsidRPr="00B14E7A">
              <w:t xml:space="preserve">Практическое занятие № 1 Нормативный подход. Индексы Э. </w:t>
            </w:r>
            <w:proofErr w:type="spellStart"/>
            <w:r w:rsidRPr="00B14E7A">
              <w:t>Коула</w:t>
            </w:r>
            <w:proofErr w:type="spellEnd"/>
            <w:r w:rsidRPr="00B14E7A">
              <w:t>., ГМЕР. Социологический (поведенческий подход)</w:t>
            </w:r>
          </w:p>
        </w:tc>
        <w:tc>
          <w:tcPr>
            <w:tcW w:w="709" w:type="dxa"/>
          </w:tcPr>
          <w:p w14:paraId="58D4D517"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77FFAFE4" w14:textId="5293E869" w:rsidR="00B14E7A" w:rsidRPr="00B14E7A" w:rsidRDefault="00B14E7A" w:rsidP="00B14E7A">
            <w:pPr>
              <w:widowControl w:val="0"/>
              <w:tabs>
                <w:tab w:val="left" w:pos="1701"/>
              </w:tabs>
              <w:autoSpaceDE w:val="0"/>
              <w:autoSpaceDN w:val="0"/>
              <w:adjustRightInd w:val="0"/>
              <w:jc w:val="center"/>
            </w:pPr>
            <w:r>
              <w:t>1</w:t>
            </w:r>
          </w:p>
        </w:tc>
        <w:tc>
          <w:tcPr>
            <w:tcW w:w="567" w:type="dxa"/>
          </w:tcPr>
          <w:p w14:paraId="270BA42F" w14:textId="77777777" w:rsidR="00B14E7A" w:rsidRPr="00B14E7A" w:rsidRDefault="00B14E7A" w:rsidP="00B14E7A">
            <w:pPr>
              <w:widowControl w:val="0"/>
              <w:tabs>
                <w:tab w:val="left" w:pos="1701"/>
              </w:tabs>
              <w:autoSpaceDE w:val="0"/>
              <w:autoSpaceDN w:val="0"/>
              <w:adjustRightInd w:val="0"/>
              <w:jc w:val="center"/>
            </w:pPr>
          </w:p>
        </w:tc>
        <w:tc>
          <w:tcPr>
            <w:tcW w:w="709" w:type="dxa"/>
          </w:tcPr>
          <w:p w14:paraId="04A65759"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7C71B49D"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312AEF96" w14:textId="16A3FD20"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57360D68" w14:textId="77777777" w:rsidR="00B14E7A" w:rsidRPr="00B14E7A" w:rsidRDefault="00B14E7A" w:rsidP="00B14E7A">
            <w:pPr>
              <w:widowControl w:val="0"/>
              <w:tabs>
                <w:tab w:val="left" w:pos="1701"/>
              </w:tabs>
              <w:autoSpaceDE w:val="0"/>
              <w:autoSpaceDN w:val="0"/>
              <w:adjustRightInd w:val="0"/>
              <w:rPr>
                <w:iCs/>
              </w:rPr>
            </w:pPr>
            <w:r w:rsidRPr="00B14E7A">
              <w:rPr>
                <w:iCs/>
              </w:rPr>
              <w:t>Семинар-конференция</w:t>
            </w:r>
          </w:p>
          <w:p w14:paraId="4FAD264C" w14:textId="77777777" w:rsidR="00B14E7A" w:rsidRPr="00B14E7A" w:rsidRDefault="00B14E7A" w:rsidP="00B14E7A">
            <w:pPr>
              <w:widowControl w:val="0"/>
              <w:tabs>
                <w:tab w:val="left" w:pos="1701"/>
              </w:tabs>
              <w:autoSpaceDE w:val="0"/>
              <w:autoSpaceDN w:val="0"/>
              <w:adjustRightInd w:val="0"/>
              <w:rPr>
                <w:b/>
              </w:rPr>
            </w:pPr>
            <w:r w:rsidRPr="00B14E7A">
              <w:rPr>
                <w:iCs/>
              </w:rPr>
              <w:t>Практические задания</w:t>
            </w:r>
          </w:p>
        </w:tc>
      </w:tr>
      <w:tr w:rsidR="00B14E7A" w:rsidRPr="00B14E7A" w14:paraId="226985EB" w14:textId="77777777" w:rsidTr="00F06A8A">
        <w:tc>
          <w:tcPr>
            <w:tcW w:w="1696" w:type="dxa"/>
            <w:vMerge/>
          </w:tcPr>
          <w:p w14:paraId="4AE1021A"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351A886C" w14:textId="77777777" w:rsidR="00B14E7A" w:rsidRPr="00B14E7A" w:rsidRDefault="00B14E7A" w:rsidP="00B14E7A">
            <w:r w:rsidRPr="00B14E7A">
              <w:t>Практическое занятие № 2 Рождаемость и репродуктивное поведение</w:t>
            </w:r>
          </w:p>
        </w:tc>
        <w:tc>
          <w:tcPr>
            <w:tcW w:w="709" w:type="dxa"/>
          </w:tcPr>
          <w:p w14:paraId="55F05D11"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012F3A1C" w14:textId="7A21EC68" w:rsidR="00B14E7A" w:rsidRPr="00B14E7A" w:rsidRDefault="00B14E7A" w:rsidP="00B14E7A">
            <w:pPr>
              <w:widowControl w:val="0"/>
              <w:tabs>
                <w:tab w:val="left" w:pos="1701"/>
              </w:tabs>
              <w:autoSpaceDE w:val="0"/>
              <w:autoSpaceDN w:val="0"/>
              <w:adjustRightInd w:val="0"/>
              <w:jc w:val="center"/>
            </w:pPr>
            <w:r>
              <w:t>1</w:t>
            </w:r>
          </w:p>
        </w:tc>
        <w:tc>
          <w:tcPr>
            <w:tcW w:w="567" w:type="dxa"/>
          </w:tcPr>
          <w:p w14:paraId="0BD4EAFD"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0247A2D6"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113EB031"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2CFA0BBA" w14:textId="7567ACFB"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0FA0AF16" w14:textId="77777777" w:rsidR="00B14E7A" w:rsidRPr="00B14E7A" w:rsidRDefault="00B14E7A" w:rsidP="00B14E7A">
            <w:pPr>
              <w:widowControl w:val="0"/>
              <w:tabs>
                <w:tab w:val="left" w:pos="1701"/>
              </w:tabs>
              <w:autoSpaceDE w:val="0"/>
              <w:autoSpaceDN w:val="0"/>
              <w:adjustRightInd w:val="0"/>
              <w:jc w:val="center"/>
              <w:rPr>
                <w:b/>
              </w:rPr>
            </w:pPr>
          </w:p>
        </w:tc>
      </w:tr>
      <w:tr w:rsidR="00B14E7A" w:rsidRPr="00B14E7A" w14:paraId="2BFDF5F9" w14:textId="77777777" w:rsidTr="00F06A8A">
        <w:tc>
          <w:tcPr>
            <w:tcW w:w="1696" w:type="dxa"/>
            <w:vMerge/>
          </w:tcPr>
          <w:p w14:paraId="45435CED"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4450DC68" w14:textId="77777777" w:rsidR="00B14E7A" w:rsidRPr="00B14E7A" w:rsidRDefault="00B14E7A" w:rsidP="00B14E7A">
            <w:r w:rsidRPr="00B14E7A">
              <w:t>Самостоятельная работа: Подготовка докладов по темам 4.1 и 4.2. Переработка материалов лекций, Подготовка к практическому занятию, подготовка доклада, выступления по теме, презентации.</w:t>
            </w:r>
          </w:p>
        </w:tc>
        <w:tc>
          <w:tcPr>
            <w:tcW w:w="709" w:type="dxa"/>
          </w:tcPr>
          <w:p w14:paraId="6D245DF1"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2734D06D"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302CB267"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3DC4D3DD"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430092D6" w14:textId="77777777" w:rsidR="00B14E7A" w:rsidRPr="00B14E7A" w:rsidRDefault="00B14E7A" w:rsidP="00B14E7A">
            <w:pPr>
              <w:widowControl w:val="0"/>
              <w:tabs>
                <w:tab w:val="left" w:pos="1701"/>
              </w:tabs>
              <w:autoSpaceDE w:val="0"/>
              <w:autoSpaceDN w:val="0"/>
              <w:adjustRightInd w:val="0"/>
              <w:jc w:val="center"/>
              <w:rPr>
                <w:bCs/>
              </w:rPr>
            </w:pPr>
          </w:p>
        </w:tc>
        <w:tc>
          <w:tcPr>
            <w:tcW w:w="850" w:type="dxa"/>
          </w:tcPr>
          <w:p w14:paraId="080DF583" w14:textId="36A7390E" w:rsidR="00B14E7A" w:rsidRPr="00B14E7A" w:rsidRDefault="00F06A8A" w:rsidP="00B14E7A">
            <w:pPr>
              <w:widowControl w:val="0"/>
              <w:tabs>
                <w:tab w:val="left" w:pos="1701"/>
              </w:tabs>
              <w:autoSpaceDE w:val="0"/>
              <w:autoSpaceDN w:val="0"/>
              <w:adjustRightInd w:val="0"/>
              <w:jc w:val="center"/>
              <w:rPr>
                <w:bCs/>
              </w:rPr>
            </w:pPr>
            <w:r>
              <w:rPr>
                <w:bCs/>
              </w:rPr>
              <w:t>3</w:t>
            </w:r>
          </w:p>
        </w:tc>
        <w:tc>
          <w:tcPr>
            <w:tcW w:w="3127" w:type="dxa"/>
          </w:tcPr>
          <w:p w14:paraId="1A9046EF"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Доклад</w:t>
            </w:r>
          </w:p>
        </w:tc>
      </w:tr>
      <w:tr w:rsidR="00B14E7A" w:rsidRPr="00B14E7A" w14:paraId="6F4452E3" w14:textId="77777777" w:rsidTr="00F06A8A">
        <w:tc>
          <w:tcPr>
            <w:tcW w:w="1696" w:type="dxa"/>
            <w:vMerge w:val="restart"/>
          </w:tcPr>
          <w:p w14:paraId="48D21F4F" w14:textId="77777777" w:rsidR="00B14E7A" w:rsidRPr="00F06A8A" w:rsidRDefault="00B14E7A" w:rsidP="00B14E7A">
            <w:pPr>
              <w:rPr>
                <w:rFonts w:eastAsia="Times New Roman"/>
                <w:sz w:val="24"/>
                <w:szCs w:val="24"/>
                <w:lang w:eastAsia="en-US"/>
              </w:rPr>
            </w:pPr>
            <w:r w:rsidRPr="00F06A8A">
              <w:rPr>
                <w:rFonts w:eastAsia="Times New Roman"/>
                <w:sz w:val="24"/>
                <w:szCs w:val="24"/>
                <w:lang w:eastAsia="en-US"/>
              </w:rPr>
              <w:t>УК-1</w:t>
            </w:r>
          </w:p>
          <w:p w14:paraId="4007E8F9" w14:textId="77777777" w:rsidR="00B14E7A" w:rsidRPr="00F06A8A" w:rsidRDefault="00B14E7A" w:rsidP="00B14E7A">
            <w:pPr>
              <w:rPr>
                <w:sz w:val="24"/>
                <w:szCs w:val="24"/>
              </w:rPr>
            </w:pPr>
            <w:r w:rsidRPr="00F06A8A">
              <w:rPr>
                <w:iCs/>
                <w:color w:val="000000"/>
                <w:sz w:val="24"/>
                <w:szCs w:val="24"/>
              </w:rPr>
              <w:t xml:space="preserve">ИД-УК 1.2. </w:t>
            </w:r>
          </w:p>
          <w:p w14:paraId="0A81790B" w14:textId="77777777" w:rsidR="00B14E7A" w:rsidRPr="00F06A8A" w:rsidRDefault="00B14E7A" w:rsidP="00B14E7A">
            <w:pPr>
              <w:rPr>
                <w:rFonts w:eastAsia="Times New Roman"/>
                <w:iCs/>
                <w:sz w:val="24"/>
                <w:szCs w:val="24"/>
              </w:rPr>
            </w:pPr>
            <w:r w:rsidRPr="00F06A8A">
              <w:rPr>
                <w:rFonts w:eastAsia="Times New Roman"/>
                <w:iCs/>
                <w:sz w:val="24"/>
                <w:szCs w:val="24"/>
              </w:rPr>
              <w:t xml:space="preserve">ОПК-2 </w:t>
            </w:r>
          </w:p>
          <w:p w14:paraId="240D53A5" w14:textId="77777777" w:rsidR="00B14E7A" w:rsidRPr="00F06A8A" w:rsidRDefault="00B14E7A" w:rsidP="00B14E7A">
            <w:pPr>
              <w:rPr>
                <w:sz w:val="24"/>
                <w:szCs w:val="24"/>
              </w:rPr>
            </w:pPr>
            <w:r w:rsidRPr="00F06A8A">
              <w:rPr>
                <w:iCs/>
                <w:color w:val="000000"/>
                <w:sz w:val="24"/>
                <w:szCs w:val="24"/>
              </w:rPr>
              <w:t xml:space="preserve">ИД-ОПК 2.2. </w:t>
            </w:r>
          </w:p>
          <w:p w14:paraId="2E4EA0B5"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19780956" w14:textId="77777777" w:rsidR="00B14E7A" w:rsidRPr="00B14E7A" w:rsidRDefault="00B14E7A" w:rsidP="00B14E7A">
            <w:r w:rsidRPr="00B14E7A">
              <w:rPr>
                <w:b/>
              </w:rPr>
              <w:t xml:space="preserve">Раздел </w:t>
            </w:r>
            <w:r w:rsidRPr="00B14E7A">
              <w:rPr>
                <w:b/>
                <w:lang w:val="en-US"/>
              </w:rPr>
              <w:t>V</w:t>
            </w:r>
            <w:r w:rsidRPr="00B14E7A">
              <w:rPr>
                <w:b/>
              </w:rPr>
              <w:t xml:space="preserve">. </w:t>
            </w:r>
            <w:r w:rsidRPr="00B14E7A">
              <w:t xml:space="preserve">    </w:t>
            </w:r>
            <w:r w:rsidRPr="00B14E7A">
              <w:rPr>
                <w:b/>
              </w:rPr>
              <w:t xml:space="preserve">Смертность, продолжительность жизни, </w:t>
            </w:r>
            <w:proofErr w:type="spellStart"/>
            <w:r w:rsidRPr="00B14E7A">
              <w:rPr>
                <w:b/>
              </w:rPr>
              <w:t>самосохранительное</w:t>
            </w:r>
            <w:proofErr w:type="spellEnd"/>
            <w:r w:rsidRPr="00B14E7A">
              <w:rPr>
                <w:b/>
              </w:rPr>
              <w:t xml:space="preserve"> поведение, воспроизводство населения</w:t>
            </w:r>
          </w:p>
        </w:tc>
        <w:tc>
          <w:tcPr>
            <w:tcW w:w="709" w:type="dxa"/>
          </w:tcPr>
          <w:p w14:paraId="2D0AE9F5" w14:textId="032CD32D" w:rsidR="00B14E7A" w:rsidRPr="00B14E7A" w:rsidRDefault="00B14E7A" w:rsidP="00B14E7A">
            <w:pPr>
              <w:widowControl w:val="0"/>
              <w:tabs>
                <w:tab w:val="left" w:pos="1701"/>
              </w:tabs>
              <w:autoSpaceDE w:val="0"/>
              <w:autoSpaceDN w:val="0"/>
              <w:adjustRightInd w:val="0"/>
              <w:jc w:val="center"/>
              <w:rPr>
                <w:bCs/>
              </w:rPr>
            </w:pPr>
            <w:r>
              <w:rPr>
                <w:bCs/>
              </w:rPr>
              <w:t>1</w:t>
            </w:r>
          </w:p>
        </w:tc>
        <w:tc>
          <w:tcPr>
            <w:tcW w:w="567" w:type="dxa"/>
          </w:tcPr>
          <w:p w14:paraId="16BE1AF2" w14:textId="2B895677" w:rsidR="00B14E7A" w:rsidRPr="00B14E7A" w:rsidRDefault="00B14E7A" w:rsidP="00B14E7A">
            <w:pPr>
              <w:widowControl w:val="0"/>
              <w:tabs>
                <w:tab w:val="left" w:pos="1701"/>
              </w:tabs>
              <w:autoSpaceDE w:val="0"/>
              <w:autoSpaceDN w:val="0"/>
              <w:adjustRightInd w:val="0"/>
              <w:jc w:val="center"/>
            </w:pPr>
            <w:r>
              <w:t>1</w:t>
            </w:r>
          </w:p>
        </w:tc>
        <w:tc>
          <w:tcPr>
            <w:tcW w:w="567" w:type="dxa"/>
          </w:tcPr>
          <w:p w14:paraId="161C7F92"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х</w:t>
            </w:r>
          </w:p>
        </w:tc>
        <w:tc>
          <w:tcPr>
            <w:tcW w:w="709" w:type="dxa"/>
          </w:tcPr>
          <w:p w14:paraId="5E56CCB8"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х</w:t>
            </w:r>
          </w:p>
        </w:tc>
        <w:tc>
          <w:tcPr>
            <w:tcW w:w="567" w:type="dxa"/>
          </w:tcPr>
          <w:p w14:paraId="42F89007"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850" w:type="dxa"/>
          </w:tcPr>
          <w:p w14:paraId="54BA2692" w14:textId="36B07382" w:rsidR="00B14E7A" w:rsidRPr="00B14E7A" w:rsidRDefault="00F06A8A" w:rsidP="00B14E7A">
            <w:pPr>
              <w:widowControl w:val="0"/>
              <w:tabs>
                <w:tab w:val="left" w:pos="1701"/>
              </w:tabs>
              <w:autoSpaceDE w:val="0"/>
              <w:autoSpaceDN w:val="0"/>
              <w:adjustRightInd w:val="0"/>
              <w:jc w:val="center"/>
            </w:pPr>
            <w:r>
              <w:t>15</w:t>
            </w:r>
          </w:p>
        </w:tc>
        <w:tc>
          <w:tcPr>
            <w:tcW w:w="3127" w:type="dxa"/>
          </w:tcPr>
          <w:p w14:paraId="04669A91" w14:textId="77777777" w:rsidR="00B14E7A" w:rsidRPr="00B14E7A" w:rsidRDefault="00B14E7A" w:rsidP="00B14E7A">
            <w:pPr>
              <w:widowControl w:val="0"/>
              <w:tabs>
                <w:tab w:val="left" w:pos="1701"/>
              </w:tabs>
              <w:autoSpaceDE w:val="0"/>
              <w:autoSpaceDN w:val="0"/>
              <w:adjustRightInd w:val="0"/>
              <w:jc w:val="center"/>
              <w:rPr>
                <w:bCs/>
              </w:rPr>
            </w:pPr>
          </w:p>
        </w:tc>
      </w:tr>
      <w:tr w:rsidR="00B14E7A" w:rsidRPr="00B14E7A" w14:paraId="5CF81B8B" w14:textId="77777777" w:rsidTr="00F06A8A">
        <w:tc>
          <w:tcPr>
            <w:tcW w:w="1696" w:type="dxa"/>
            <w:vMerge/>
          </w:tcPr>
          <w:p w14:paraId="2B2CC0BB"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6EEA9FEC" w14:textId="77777777" w:rsidR="00B14E7A" w:rsidRPr="00B14E7A" w:rsidRDefault="00B14E7A" w:rsidP="00B14E7A">
            <w:r w:rsidRPr="00B14E7A">
              <w:t>Тема 5.1 Демографическое понятие смертности. Таблицы смертности. Средняя ожидаемая продолжительность жизни.</w:t>
            </w:r>
          </w:p>
        </w:tc>
        <w:tc>
          <w:tcPr>
            <w:tcW w:w="709" w:type="dxa"/>
          </w:tcPr>
          <w:p w14:paraId="3A060058" w14:textId="2A15A3BA" w:rsidR="00B14E7A" w:rsidRPr="00B14E7A" w:rsidRDefault="00B14E7A" w:rsidP="00B14E7A">
            <w:pPr>
              <w:widowControl w:val="0"/>
              <w:tabs>
                <w:tab w:val="left" w:pos="1701"/>
              </w:tabs>
              <w:autoSpaceDE w:val="0"/>
              <w:autoSpaceDN w:val="0"/>
              <w:adjustRightInd w:val="0"/>
              <w:jc w:val="center"/>
              <w:rPr>
                <w:bCs/>
              </w:rPr>
            </w:pPr>
            <w:r>
              <w:rPr>
                <w:bCs/>
              </w:rPr>
              <w:t>0,5</w:t>
            </w:r>
          </w:p>
        </w:tc>
        <w:tc>
          <w:tcPr>
            <w:tcW w:w="567" w:type="dxa"/>
          </w:tcPr>
          <w:p w14:paraId="1348011F"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4C5FAADF"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0D2B1816"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4947CD1F"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629502E3" w14:textId="65C2DA64"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099CBC7F"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Устный опрос</w:t>
            </w:r>
          </w:p>
        </w:tc>
      </w:tr>
      <w:tr w:rsidR="00B14E7A" w:rsidRPr="00B14E7A" w14:paraId="31912FC6" w14:textId="77777777" w:rsidTr="00F06A8A">
        <w:tc>
          <w:tcPr>
            <w:tcW w:w="1696" w:type="dxa"/>
            <w:vMerge/>
          </w:tcPr>
          <w:p w14:paraId="3545814F"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467E770F" w14:textId="77777777" w:rsidR="00B14E7A" w:rsidRPr="00B14E7A" w:rsidRDefault="00B14E7A" w:rsidP="00B14E7A">
            <w:r w:rsidRPr="00B14E7A">
              <w:t xml:space="preserve">Тема 5.2 Тенденции и факторы уровня смертности и средней продолжительности жизни в мире, в России. </w:t>
            </w:r>
            <w:proofErr w:type="spellStart"/>
            <w:r w:rsidRPr="00B14E7A">
              <w:t>Самосохранительное</w:t>
            </w:r>
            <w:proofErr w:type="spellEnd"/>
            <w:r w:rsidRPr="00B14E7A">
              <w:t xml:space="preserve"> поведение.</w:t>
            </w:r>
          </w:p>
        </w:tc>
        <w:tc>
          <w:tcPr>
            <w:tcW w:w="709" w:type="dxa"/>
          </w:tcPr>
          <w:p w14:paraId="7CAA5F99" w14:textId="6F91DA84" w:rsidR="00B14E7A" w:rsidRPr="00B14E7A" w:rsidRDefault="00B14E7A" w:rsidP="00B14E7A">
            <w:pPr>
              <w:widowControl w:val="0"/>
              <w:tabs>
                <w:tab w:val="left" w:pos="1701"/>
              </w:tabs>
              <w:autoSpaceDE w:val="0"/>
              <w:autoSpaceDN w:val="0"/>
              <w:adjustRightInd w:val="0"/>
              <w:jc w:val="center"/>
              <w:rPr>
                <w:bCs/>
              </w:rPr>
            </w:pPr>
            <w:r>
              <w:rPr>
                <w:bCs/>
              </w:rPr>
              <w:t>0,5</w:t>
            </w:r>
          </w:p>
        </w:tc>
        <w:tc>
          <w:tcPr>
            <w:tcW w:w="567" w:type="dxa"/>
          </w:tcPr>
          <w:p w14:paraId="2F227907"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5889D28A"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3A5EDF89"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64B257B8"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28DC1C97" w14:textId="7C81429E"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1F41922B" w14:textId="77777777" w:rsidR="00B14E7A" w:rsidRPr="00B14E7A" w:rsidRDefault="00B14E7A" w:rsidP="00B14E7A">
            <w:pPr>
              <w:widowControl w:val="0"/>
              <w:tabs>
                <w:tab w:val="left" w:pos="1701"/>
              </w:tabs>
              <w:autoSpaceDE w:val="0"/>
              <w:autoSpaceDN w:val="0"/>
              <w:adjustRightInd w:val="0"/>
              <w:jc w:val="center"/>
              <w:rPr>
                <w:bCs/>
              </w:rPr>
            </w:pPr>
          </w:p>
        </w:tc>
      </w:tr>
      <w:tr w:rsidR="00B14E7A" w:rsidRPr="00B14E7A" w14:paraId="0F861FA3" w14:textId="77777777" w:rsidTr="00F06A8A">
        <w:tc>
          <w:tcPr>
            <w:tcW w:w="1696" w:type="dxa"/>
            <w:vMerge/>
          </w:tcPr>
          <w:p w14:paraId="29E28297"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71B8B584" w14:textId="77777777" w:rsidR="00B14E7A" w:rsidRPr="00B14E7A" w:rsidRDefault="00B14E7A" w:rsidP="00B14E7A">
            <w:pPr>
              <w:rPr>
                <w:bCs/>
              </w:rPr>
            </w:pPr>
            <w:r w:rsidRPr="00B14E7A">
              <w:t>Практическое занятие № 1 Рост и убыль населения. Типы воспроизводства населения. Тенденции в России и в мире.</w:t>
            </w:r>
          </w:p>
        </w:tc>
        <w:tc>
          <w:tcPr>
            <w:tcW w:w="709" w:type="dxa"/>
          </w:tcPr>
          <w:p w14:paraId="561880EA"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05166382" w14:textId="03F6AA1A" w:rsidR="00B14E7A" w:rsidRPr="00B14E7A" w:rsidRDefault="00B14E7A" w:rsidP="00B14E7A">
            <w:pPr>
              <w:widowControl w:val="0"/>
              <w:tabs>
                <w:tab w:val="left" w:pos="1701"/>
              </w:tabs>
              <w:autoSpaceDE w:val="0"/>
              <w:autoSpaceDN w:val="0"/>
              <w:adjustRightInd w:val="0"/>
              <w:jc w:val="center"/>
            </w:pPr>
            <w:r>
              <w:t>0,5</w:t>
            </w:r>
          </w:p>
        </w:tc>
        <w:tc>
          <w:tcPr>
            <w:tcW w:w="567" w:type="dxa"/>
          </w:tcPr>
          <w:p w14:paraId="46F4252D"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1F431CF8"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6CBB25F7"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62AC66B2" w14:textId="728F0DF8"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0AEC9F25" w14:textId="77777777" w:rsidR="00B14E7A" w:rsidRPr="00B14E7A" w:rsidRDefault="00B14E7A" w:rsidP="00B14E7A">
            <w:pPr>
              <w:widowControl w:val="0"/>
              <w:tabs>
                <w:tab w:val="left" w:pos="1701"/>
              </w:tabs>
              <w:autoSpaceDE w:val="0"/>
              <w:autoSpaceDN w:val="0"/>
              <w:adjustRightInd w:val="0"/>
              <w:rPr>
                <w:iCs/>
              </w:rPr>
            </w:pPr>
            <w:r w:rsidRPr="00B14E7A">
              <w:rPr>
                <w:iCs/>
              </w:rPr>
              <w:t>Семинар-конференция</w:t>
            </w:r>
          </w:p>
          <w:p w14:paraId="32A2182C" w14:textId="77777777" w:rsidR="00B14E7A" w:rsidRPr="00B14E7A" w:rsidRDefault="00B14E7A" w:rsidP="00B14E7A">
            <w:pPr>
              <w:widowControl w:val="0"/>
              <w:tabs>
                <w:tab w:val="left" w:pos="1701"/>
              </w:tabs>
              <w:autoSpaceDE w:val="0"/>
              <w:autoSpaceDN w:val="0"/>
              <w:adjustRightInd w:val="0"/>
              <w:rPr>
                <w:bCs/>
              </w:rPr>
            </w:pPr>
            <w:r w:rsidRPr="00B14E7A">
              <w:rPr>
                <w:iCs/>
              </w:rPr>
              <w:t>Практические задания</w:t>
            </w:r>
          </w:p>
        </w:tc>
      </w:tr>
      <w:tr w:rsidR="00B14E7A" w:rsidRPr="00B14E7A" w14:paraId="6B5E728B" w14:textId="77777777" w:rsidTr="00F06A8A">
        <w:tc>
          <w:tcPr>
            <w:tcW w:w="1696" w:type="dxa"/>
            <w:vMerge/>
          </w:tcPr>
          <w:p w14:paraId="277866EA"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5110E969" w14:textId="77777777" w:rsidR="00B14E7A" w:rsidRPr="00B14E7A" w:rsidRDefault="00B14E7A" w:rsidP="00B14E7A">
            <w:r w:rsidRPr="00B14E7A">
              <w:t>Практическое занятие № 2 Воспроизводство населения</w:t>
            </w:r>
          </w:p>
        </w:tc>
        <w:tc>
          <w:tcPr>
            <w:tcW w:w="709" w:type="dxa"/>
          </w:tcPr>
          <w:p w14:paraId="10D74926"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2E1DEEC7" w14:textId="4B66037D" w:rsidR="00B14E7A" w:rsidRPr="00B14E7A" w:rsidRDefault="00B14E7A" w:rsidP="00B14E7A">
            <w:pPr>
              <w:widowControl w:val="0"/>
              <w:tabs>
                <w:tab w:val="left" w:pos="1701"/>
              </w:tabs>
              <w:autoSpaceDE w:val="0"/>
              <w:autoSpaceDN w:val="0"/>
              <w:adjustRightInd w:val="0"/>
              <w:jc w:val="center"/>
            </w:pPr>
            <w:r>
              <w:t>0,5</w:t>
            </w:r>
          </w:p>
        </w:tc>
        <w:tc>
          <w:tcPr>
            <w:tcW w:w="567" w:type="dxa"/>
          </w:tcPr>
          <w:p w14:paraId="4D5E1611"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2D8178D9"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5B05DB2C"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0AB6059F" w14:textId="508F75C1"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0402680D" w14:textId="77777777" w:rsidR="00B14E7A" w:rsidRPr="00B14E7A" w:rsidRDefault="00B14E7A" w:rsidP="00B14E7A">
            <w:pPr>
              <w:widowControl w:val="0"/>
              <w:tabs>
                <w:tab w:val="left" w:pos="1701"/>
              </w:tabs>
              <w:autoSpaceDE w:val="0"/>
              <w:autoSpaceDN w:val="0"/>
              <w:adjustRightInd w:val="0"/>
              <w:jc w:val="center"/>
              <w:rPr>
                <w:bCs/>
              </w:rPr>
            </w:pPr>
          </w:p>
        </w:tc>
      </w:tr>
      <w:tr w:rsidR="00B14E7A" w:rsidRPr="00B14E7A" w14:paraId="4DE3111C" w14:textId="77777777" w:rsidTr="00F06A8A">
        <w:tc>
          <w:tcPr>
            <w:tcW w:w="1696" w:type="dxa"/>
            <w:vMerge/>
          </w:tcPr>
          <w:p w14:paraId="215D24B3"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0D55B794" w14:textId="77777777" w:rsidR="00B14E7A" w:rsidRPr="00B14E7A" w:rsidRDefault="00B14E7A" w:rsidP="00B14E7A">
            <w:r w:rsidRPr="00B14E7A">
              <w:t>Самостоятельная работа: Подготовка докладов по темам 5.1 и 5.2.  Переработка материалов лекций, Подготовка к практическому занятию, подготовка доклада, выступления по теме, презентации.</w:t>
            </w:r>
          </w:p>
        </w:tc>
        <w:tc>
          <w:tcPr>
            <w:tcW w:w="709" w:type="dxa"/>
          </w:tcPr>
          <w:p w14:paraId="2C70665C"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6F1396BC"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5D8A96CB"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28C7C430"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12BE2222"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23302AC6" w14:textId="2A5113AD" w:rsidR="00B14E7A" w:rsidRPr="00B14E7A" w:rsidRDefault="00F06A8A" w:rsidP="00B14E7A">
            <w:pPr>
              <w:widowControl w:val="0"/>
              <w:tabs>
                <w:tab w:val="left" w:pos="1701"/>
              </w:tabs>
              <w:autoSpaceDE w:val="0"/>
              <w:autoSpaceDN w:val="0"/>
              <w:adjustRightInd w:val="0"/>
              <w:jc w:val="center"/>
              <w:rPr>
                <w:bCs/>
              </w:rPr>
            </w:pPr>
            <w:r>
              <w:rPr>
                <w:bCs/>
              </w:rPr>
              <w:t>3</w:t>
            </w:r>
          </w:p>
        </w:tc>
        <w:tc>
          <w:tcPr>
            <w:tcW w:w="3127" w:type="dxa"/>
          </w:tcPr>
          <w:p w14:paraId="09E5BF28"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Доклад</w:t>
            </w:r>
          </w:p>
        </w:tc>
      </w:tr>
      <w:tr w:rsidR="00B14E7A" w:rsidRPr="00B14E7A" w14:paraId="0F12C833" w14:textId="77777777" w:rsidTr="00F06A8A">
        <w:tc>
          <w:tcPr>
            <w:tcW w:w="1696" w:type="dxa"/>
            <w:vMerge w:val="restart"/>
          </w:tcPr>
          <w:p w14:paraId="1B144620" w14:textId="77777777" w:rsidR="00B14E7A" w:rsidRPr="00F06A8A" w:rsidRDefault="00B14E7A" w:rsidP="00B14E7A">
            <w:pPr>
              <w:rPr>
                <w:rFonts w:eastAsia="Times New Roman"/>
                <w:sz w:val="24"/>
                <w:szCs w:val="24"/>
                <w:lang w:eastAsia="en-US"/>
              </w:rPr>
            </w:pPr>
            <w:r w:rsidRPr="00F06A8A">
              <w:rPr>
                <w:rFonts w:eastAsia="Times New Roman"/>
                <w:sz w:val="24"/>
                <w:szCs w:val="24"/>
                <w:lang w:eastAsia="en-US"/>
              </w:rPr>
              <w:t>УК-1</w:t>
            </w:r>
          </w:p>
          <w:p w14:paraId="73D30320" w14:textId="77777777" w:rsidR="00B14E7A" w:rsidRPr="00F06A8A" w:rsidRDefault="00B14E7A" w:rsidP="00B14E7A">
            <w:pPr>
              <w:rPr>
                <w:sz w:val="24"/>
                <w:szCs w:val="24"/>
              </w:rPr>
            </w:pPr>
            <w:r w:rsidRPr="00F06A8A">
              <w:rPr>
                <w:iCs/>
                <w:color w:val="000000"/>
                <w:sz w:val="24"/>
                <w:szCs w:val="24"/>
              </w:rPr>
              <w:t xml:space="preserve">ИД-УК 1.2. </w:t>
            </w:r>
          </w:p>
          <w:p w14:paraId="012BEA19" w14:textId="77777777" w:rsidR="00B14E7A" w:rsidRPr="00F06A8A" w:rsidRDefault="00B14E7A" w:rsidP="00B14E7A">
            <w:pPr>
              <w:rPr>
                <w:rFonts w:eastAsia="Times New Roman"/>
                <w:iCs/>
                <w:sz w:val="24"/>
                <w:szCs w:val="24"/>
              </w:rPr>
            </w:pPr>
            <w:r w:rsidRPr="00F06A8A">
              <w:rPr>
                <w:rFonts w:eastAsia="Times New Roman"/>
                <w:iCs/>
                <w:sz w:val="24"/>
                <w:szCs w:val="24"/>
              </w:rPr>
              <w:t xml:space="preserve">ОПК-2 </w:t>
            </w:r>
          </w:p>
          <w:p w14:paraId="0CC08425" w14:textId="77777777" w:rsidR="00B14E7A" w:rsidRPr="00F06A8A" w:rsidRDefault="00B14E7A" w:rsidP="00B14E7A">
            <w:pPr>
              <w:rPr>
                <w:sz w:val="24"/>
                <w:szCs w:val="24"/>
              </w:rPr>
            </w:pPr>
            <w:r w:rsidRPr="00F06A8A">
              <w:rPr>
                <w:iCs/>
                <w:color w:val="000000"/>
                <w:sz w:val="24"/>
                <w:szCs w:val="24"/>
              </w:rPr>
              <w:t xml:space="preserve">ИД-ОПК 2.2. </w:t>
            </w:r>
          </w:p>
          <w:p w14:paraId="509A48B9" w14:textId="77777777" w:rsidR="00B14E7A" w:rsidRPr="00F06A8A" w:rsidRDefault="00B14E7A" w:rsidP="00B14E7A">
            <w:pPr>
              <w:widowControl w:val="0"/>
              <w:tabs>
                <w:tab w:val="left" w:pos="1701"/>
              </w:tabs>
              <w:autoSpaceDE w:val="0"/>
              <w:autoSpaceDN w:val="0"/>
              <w:adjustRightInd w:val="0"/>
              <w:rPr>
                <w:sz w:val="24"/>
                <w:szCs w:val="24"/>
              </w:rPr>
            </w:pPr>
          </w:p>
        </w:tc>
        <w:tc>
          <w:tcPr>
            <w:tcW w:w="6946" w:type="dxa"/>
          </w:tcPr>
          <w:p w14:paraId="49E4B8E9" w14:textId="77777777" w:rsidR="00B14E7A" w:rsidRPr="00B14E7A" w:rsidRDefault="00B14E7A" w:rsidP="00B14E7A">
            <w:r w:rsidRPr="00B14E7A">
              <w:rPr>
                <w:b/>
              </w:rPr>
              <w:t xml:space="preserve">Раздел </w:t>
            </w:r>
            <w:r w:rsidRPr="00B14E7A">
              <w:rPr>
                <w:b/>
                <w:lang w:val="en-US"/>
              </w:rPr>
              <w:t>VI</w:t>
            </w:r>
            <w:r w:rsidRPr="00B14E7A">
              <w:rPr>
                <w:b/>
              </w:rPr>
              <w:t xml:space="preserve">. </w:t>
            </w:r>
            <w:r w:rsidRPr="00B14E7A">
              <w:t xml:space="preserve">     </w:t>
            </w:r>
            <w:r w:rsidRPr="00B14E7A">
              <w:rPr>
                <w:b/>
                <w:bCs/>
              </w:rPr>
              <w:t xml:space="preserve">Основы демографического прогнозирования. </w:t>
            </w:r>
            <w:r w:rsidRPr="00B14E7A">
              <w:t xml:space="preserve"> </w:t>
            </w:r>
            <w:r w:rsidRPr="00B14E7A">
              <w:rPr>
                <w:b/>
                <w:bCs/>
              </w:rPr>
              <w:t>Демография и бизнес.</w:t>
            </w:r>
          </w:p>
        </w:tc>
        <w:tc>
          <w:tcPr>
            <w:tcW w:w="709" w:type="dxa"/>
          </w:tcPr>
          <w:p w14:paraId="6696A0C1" w14:textId="5C2086AF" w:rsidR="00B14E7A" w:rsidRPr="00B14E7A" w:rsidRDefault="00B14E7A" w:rsidP="00B14E7A">
            <w:pPr>
              <w:widowControl w:val="0"/>
              <w:tabs>
                <w:tab w:val="left" w:pos="1701"/>
              </w:tabs>
              <w:autoSpaceDE w:val="0"/>
              <w:autoSpaceDN w:val="0"/>
              <w:adjustRightInd w:val="0"/>
              <w:jc w:val="center"/>
              <w:rPr>
                <w:bCs/>
              </w:rPr>
            </w:pPr>
            <w:r>
              <w:rPr>
                <w:bCs/>
              </w:rPr>
              <w:t>1</w:t>
            </w:r>
          </w:p>
        </w:tc>
        <w:tc>
          <w:tcPr>
            <w:tcW w:w="567" w:type="dxa"/>
          </w:tcPr>
          <w:p w14:paraId="3BA1EB59" w14:textId="0706B592" w:rsidR="00B14E7A" w:rsidRPr="00B14E7A" w:rsidRDefault="00B14E7A" w:rsidP="00B14E7A">
            <w:pPr>
              <w:widowControl w:val="0"/>
              <w:tabs>
                <w:tab w:val="left" w:pos="1701"/>
              </w:tabs>
              <w:autoSpaceDE w:val="0"/>
              <w:autoSpaceDN w:val="0"/>
              <w:adjustRightInd w:val="0"/>
              <w:jc w:val="center"/>
            </w:pPr>
            <w:r>
              <w:t>1</w:t>
            </w:r>
          </w:p>
        </w:tc>
        <w:tc>
          <w:tcPr>
            <w:tcW w:w="567" w:type="dxa"/>
          </w:tcPr>
          <w:p w14:paraId="4DCE8A00"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х</w:t>
            </w:r>
          </w:p>
        </w:tc>
        <w:tc>
          <w:tcPr>
            <w:tcW w:w="709" w:type="dxa"/>
          </w:tcPr>
          <w:p w14:paraId="07910595"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х</w:t>
            </w:r>
          </w:p>
        </w:tc>
        <w:tc>
          <w:tcPr>
            <w:tcW w:w="567" w:type="dxa"/>
          </w:tcPr>
          <w:p w14:paraId="618FE7F7" w14:textId="77777777" w:rsidR="00B14E7A" w:rsidRPr="00B14E7A" w:rsidRDefault="00B14E7A" w:rsidP="00B14E7A">
            <w:pPr>
              <w:widowControl w:val="0"/>
              <w:tabs>
                <w:tab w:val="left" w:pos="1701"/>
              </w:tabs>
              <w:autoSpaceDE w:val="0"/>
              <w:autoSpaceDN w:val="0"/>
              <w:adjustRightInd w:val="0"/>
              <w:jc w:val="center"/>
            </w:pPr>
            <w:r w:rsidRPr="00B14E7A">
              <w:t>х</w:t>
            </w:r>
          </w:p>
        </w:tc>
        <w:tc>
          <w:tcPr>
            <w:tcW w:w="850" w:type="dxa"/>
          </w:tcPr>
          <w:p w14:paraId="68C2C977" w14:textId="61FBC7F4" w:rsidR="00B14E7A" w:rsidRPr="00B14E7A" w:rsidRDefault="00F06A8A" w:rsidP="00B14E7A">
            <w:pPr>
              <w:widowControl w:val="0"/>
              <w:tabs>
                <w:tab w:val="left" w:pos="1701"/>
              </w:tabs>
              <w:autoSpaceDE w:val="0"/>
              <w:autoSpaceDN w:val="0"/>
              <w:adjustRightInd w:val="0"/>
              <w:jc w:val="center"/>
            </w:pPr>
            <w:r>
              <w:t>15</w:t>
            </w:r>
          </w:p>
        </w:tc>
        <w:tc>
          <w:tcPr>
            <w:tcW w:w="3127" w:type="dxa"/>
          </w:tcPr>
          <w:p w14:paraId="13B7D929" w14:textId="77777777" w:rsidR="00B14E7A" w:rsidRPr="00B14E7A" w:rsidRDefault="00B14E7A" w:rsidP="00B14E7A">
            <w:pPr>
              <w:widowControl w:val="0"/>
              <w:tabs>
                <w:tab w:val="left" w:pos="1701"/>
              </w:tabs>
              <w:autoSpaceDE w:val="0"/>
              <w:autoSpaceDN w:val="0"/>
              <w:adjustRightInd w:val="0"/>
              <w:jc w:val="center"/>
              <w:rPr>
                <w:bCs/>
              </w:rPr>
            </w:pPr>
          </w:p>
        </w:tc>
      </w:tr>
      <w:tr w:rsidR="00B14E7A" w:rsidRPr="00B14E7A" w14:paraId="71140BFF" w14:textId="77777777" w:rsidTr="00F06A8A">
        <w:tc>
          <w:tcPr>
            <w:tcW w:w="1696" w:type="dxa"/>
            <w:vMerge/>
          </w:tcPr>
          <w:p w14:paraId="5E96F8E2" w14:textId="77777777" w:rsidR="00B14E7A" w:rsidRPr="00B14E7A" w:rsidRDefault="00B14E7A" w:rsidP="00B14E7A">
            <w:pPr>
              <w:widowControl w:val="0"/>
              <w:tabs>
                <w:tab w:val="left" w:pos="1701"/>
              </w:tabs>
              <w:autoSpaceDE w:val="0"/>
              <w:autoSpaceDN w:val="0"/>
              <w:adjustRightInd w:val="0"/>
            </w:pPr>
          </w:p>
        </w:tc>
        <w:tc>
          <w:tcPr>
            <w:tcW w:w="6946" w:type="dxa"/>
          </w:tcPr>
          <w:p w14:paraId="60D6E452" w14:textId="77777777" w:rsidR="00B14E7A" w:rsidRPr="00B14E7A" w:rsidRDefault="00B14E7A" w:rsidP="00B14E7A">
            <w:r w:rsidRPr="00B14E7A">
              <w:t>Тема 6.1 Роль демографических прогнозов в планировании развития. Основные методы демографического прогнозирования</w:t>
            </w:r>
          </w:p>
        </w:tc>
        <w:tc>
          <w:tcPr>
            <w:tcW w:w="709" w:type="dxa"/>
          </w:tcPr>
          <w:p w14:paraId="2F01FF0C" w14:textId="130C8642" w:rsidR="00B14E7A" w:rsidRPr="00B14E7A" w:rsidRDefault="00B14E7A" w:rsidP="00B14E7A">
            <w:pPr>
              <w:widowControl w:val="0"/>
              <w:tabs>
                <w:tab w:val="left" w:pos="1701"/>
              </w:tabs>
              <w:autoSpaceDE w:val="0"/>
              <w:autoSpaceDN w:val="0"/>
              <w:adjustRightInd w:val="0"/>
              <w:jc w:val="center"/>
              <w:rPr>
                <w:bCs/>
              </w:rPr>
            </w:pPr>
            <w:r>
              <w:rPr>
                <w:bCs/>
              </w:rPr>
              <w:t>0,5</w:t>
            </w:r>
          </w:p>
        </w:tc>
        <w:tc>
          <w:tcPr>
            <w:tcW w:w="567" w:type="dxa"/>
          </w:tcPr>
          <w:p w14:paraId="7AA2405B"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3D8BCA76"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36E2DDD2"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386489AC"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040250CC" w14:textId="587E44B6"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67E25642"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Устный опрос</w:t>
            </w:r>
          </w:p>
        </w:tc>
      </w:tr>
      <w:tr w:rsidR="00B14E7A" w:rsidRPr="00B14E7A" w14:paraId="6501DB7B" w14:textId="77777777" w:rsidTr="00F06A8A">
        <w:tc>
          <w:tcPr>
            <w:tcW w:w="1696" w:type="dxa"/>
            <w:vMerge/>
          </w:tcPr>
          <w:p w14:paraId="291D36AA" w14:textId="77777777" w:rsidR="00B14E7A" w:rsidRPr="00B14E7A" w:rsidRDefault="00B14E7A" w:rsidP="00B14E7A">
            <w:pPr>
              <w:widowControl w:val="0"/>
              <w:tabs>
                <w:tab w:val="left" w:pos="1701"/>
              </w:tabs>
              <w:autoSpaceDE w:val="0"/>
              <w:autoSpaceDN w:val="0"/>
              <w:adjustRightInd w:val="0"/>
            </w:pPr>
          </w:p>
        </w:tc>
        <w:tc>
          <w:tcPr>
            <w:tcW w:w="6946" w:type="dxa"/>
          </w:tcPr>
          <w:p w14:paraId="60C6E981" w14:textId="77777777" w:rsidR="00B14E7A" w:rsidRPr="00B14E7A" w:rsidRDefault="00B14E7A" w:rsidP="00B14E7A">
            <w:r w:rsidRPr="00B14E7A">
              <w:t xml:space="preserve">Тема 6.2  </w:t>
            </w:r>
            <w:proofErr w:type="spellStart"/>
            <w:r w:rsidRPr="00B14E7A">
              <w:t>Экстраполяционный</w:t>
            </w:r>
            <w:proofErr w:type="spellEnd"/>
            <w:r w:rsidRPr="00B14E7A">
              <w:t xml:space="preserve"> метод, применение математических функций, метод компонент (передвижка возрастов).</w:t>
            </w:r>
          </w:p>
        </w:tc>
        <w:tc>
          <w:tcPr>
            <w:tcW w:w="709" w:type="dxa"/>
          </w:tcPr>
          <w:p w14:paraId="49F8DA39" w14:textId="04383020" w:rsidR="00B14E7A" w:rsidRPr="00B14E7A" w:rsidRDefault="00B14E7A" w:rsidP="00B14E7A">
            <w:pPr>
              <w:widowControl w:val="0"/>
              <w:tabs>
                <w:tab w:val="left" w:pos="1701"/>
              </w:tabs>
              <w:autoSpaceDE w:val="0"/>
              <w:autoSpaceDN w:val="0"/>
              <w:adjustRightInd w:val="0"/>
              <w:jc w:val="center"/>
              <w:rPr>
                <w:bCs/>
              </w:rPr>
            </w:pPr>
            <w:r>
              <w:rPr>
                <w:bCs/>
              </w:rPr>
              <w:t>0,5</w:t>
            </w:r>
          </w:p>
        </w:tc>
        <w:tc>
          <w:tcPr>
            <w:tcW w:w="567" w:type="dxa"/>
          </w:tcPr>
          <w:p w14:paraId="6AD886CF"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0FB8A5B1"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39B93FC2"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12CFC1C2"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4748DF81" w14:textId="28846DF3"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51B34243" w14:textId="77777777" w:rsidR="00B14E7A" w:rsidRPr="00B14E7A" w:rsidRDefault="00B14E7A" w:rsidP="00B14E7A">
            <w:pPr>
              <w:widowControl w:val="0"/>
              <w:tabs>
                <w:tab w:val="left" w:pos="1701"/>
              </w:tabs>
              <w:autoSpaceDE w:val="0"/>
              <w:autoSpaceDN w:val="0"/>
              <w:adjustRightInd w:val="0"/>
              <w:jc w:val="center"/>
              <w:rPr>
                <w:bCs/>
              </w:rPr>
            </w:pPr>
          </w:p>
        </w:tc>
      </w:tr>
      <w:tr w:rsidR="00B14E7A" w:rsidRPr="00B14E7A" w14:paraId="5F2E0AA7" w14:textId="77777777" w:rsidTr="00F06A8A">
        <w:tc>
          <w:tcPr>
            <w:tcW w:w="1696" w:type="dxa"/>
            <w:vMerge/>
          </w:tcPr>
          <w:p w14:paraId="134DE10B" w14:textId="77777777" w:rsidR="00B14E7A" w:rsidRPr="00B14E7A" w:rsidRDefault="00B14E7A" w:rsidP="00B14E7A">
            <w:pPr>
              <w:widowControl w:val="0"/>
              <w:tabs>
                <w:tab w:val="left" w:pos="1701"/>
              </w:tabs>
              <w:autoSpaceDE w:val="0"/>
              <w:autoSpaceDN w:val="0"/>
              <w:adjustRightInd w:val="0"/>
            </w:pPr>
          </w:p>
        </w:tc>
        <w:tc>
          <w:tcPr>
            <w:tcW w:w="6946" w:type="dxa"/>
          </w:tcPr>
          <w:p w14:paraId="2DBF10EE" w14:textId="77777777" w:rsidR="00B14E7A" w:rsidRPr="00B14E7A" w:rsidRDefault="00B14E7A" w:rsidP="00B14E7A">
            <w:pPr>
              <w:rPr>
                <w:bCs/>
              </w:rPr>
            </w:pPr>
            <w:r w:rsidRPr="00B14E7A">
              <w:t>Практическое занятие № 1.  Демографические прогнозы для России, для мира.  Основы демографического прогнозирования.  Демографические факторы сегментирования рынка. Демографические аспекты рекламы.</w:t>
            </w:r>
          </w:p>
        </w:tc>
        <w:tc>
          <w:tcPr>
            <w:tcW w:w="709" w:type="dxa"/>
          </w:tcPr>
          <w:p w14:paraId="15F93B34"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1560EAF9" w14:textId="7DDCA1DD" w:rsidR="00B14E7A" w:rsidRPr="00B14E7A" w:rsidRDefault="00B14E7A" w:rsidP="00B14E7A">
            <w:pPr>
              <w:widowControl w:val="0"/>
              <w:tabs>
                <w:tab w:val="left" w:pos="1701"/>
              </w:tabs>
              <w:autoSpaceDE w:val="0"/>
              <w:autoSpaceDN w:val="0"/>
              <w:adjustRightInd w:val="0"/>
              <w:jc w:val="center"/>
            </w:pPr>
            <w:r>
              <w:t>0,5</w:t>
            </w:r>
          </w:p>
        </w:tc>
        <w:tc>
          <w:tcPr>
            <w:tcW w:w="567" w:type="dxa"/>
          </w:tcPr>
          <w:p w14:paraId="422304F5"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5482152D"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1D7347F3"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6A9BFEA1" w14:textId="17163669" w:rsidR="00B14E7A" w:rsidRPr="00B14E7A" w:rsidRDefault="00F06A8A" w:rsidP="00B14E7A">
            <w:pPr>
              <w:widowControl w:val="0"/>
              <w:tabs>
                <w:tab w:val="left" w:pos="1701"/>
              </w:tabs>
              <w:autoSpaceDE w:val="0"/>
              <w:autoSpaceDN w:val="0"/>
              <w:adjustRightInd w:val="0"/>
              <w:jc w:val="center"/>
            </w:pPr>
            <w:r>
              <w:t>3</w:t>
            </w:r>
          </w:p>
        </w:tc>
        <w:tc>
          <w:tcPr>
            <w:tcW w:w="3127" w:type="dxa"/>
            <w:vMerge w:val="restart"/>
          </w:tcPr>
          <w:p w14:paraId="7D846005" w14:textId="77777777" w:rsidR="00B14E7A" w:rsidRPr="00B14E7A" w:rsidRDefault="00B14E7A" w:rsidP="00B14E7A">
            <w:pPr>
              <w:widowControl w:val="0"/>
              <w:tabs>
                <w:tab w:val="left" w:pos="1701"/>
              </w:tabs>
              <w:autoSpaceDE w:val="0"/>
              <w:autoSpaceDN w:val="0"/>
              <w:adjustRightInd w:val="0"/>
              <w:rPr>
                <w:iCs/>
              </w:rPr>
            </w:pPr>
            <w:r w:rsidRPr="00B14E7A">
              <w:rPr>
                <w:iCs/>
              </w:rPr>
              <w:t>Семинар-конференция</w:t>
            </w:r>
          </w:p>
          <w:p w14:paraId="5A64917B" w14:textId="77777777" w:rsidR="00B14E7A" w:rsidRPr="00B14E7A" w:rsidRDefault="00B14E7A" w:rsidP="00B14E7A">
            <w:pPr>
              <w:widowControl w:val="0"/>
              <w:tabs>
                <w:tab w:val="left" w:pos="1701"/>
              </w:tabs>
              <w:autoSpaceDE w:val="0"/>
              <w:autoSpaceDN w:val="0"/>
              <w:adjustRightInd w:val="0"/>
              <w:rPr>
                <w:bCs/>
              </w:rPr>
            </w:pPr>
            <w:r w:rsidRPr="00B14E7A">
              <w:rPr>
                <w:iCs/>
              </w:rPr>
              <w:t>Практические задания</w:t>
            </w:r>
          </w:p>
        </w:tc>
      </w:tr>
      <w:tr w:rsidR="00B14E7A" w:rsidRPr="00B14E7A" w14:paraId="46AB3C88" w14:textId="77777777" w:rsidTr="00F06A8A">
        <w:tc>
          <w:tcPr>
            <w:tcW w:w="1696" w:type="dxa"/>
            <w:vMerge/>
          </w:tcPr>
          <w:p w14:paraId="045B82E3" w14:textId="77777777" w:rsidR="00B14E7A" w:rsidRPr="00B14E7A" w:rsidRDefault="00B14E7A" w:rsidP="00B14E7A">
            <w:pPr>
              <w:widowControl w:val="0"/>
              <w:tabs>
                <w:tab w:val="left" w:pos="1701"/>
              </w:tabs>
              <w:autoSpaceDE w:val="0"/>
              <w:autoSpaceDN w:val="0"/>
              <w:adjustRightInd w:val="0"/>
            </w:pPr>
          </w:p>
        </w:tc>
        <w:tc>
          <w:tcPr>
            <w:tcW w:w="6946" w:type="dxa"/>
          </w:tcPr>
          <w:p w14:paraId="45B8E640" w14:textId="77777777" w:rsidR="00B14E7A" w:rsidRPr="00B14E7A" w:rsidRDefault="00B14E7A" w:rsidP="00B14E7A">
            <w:r w:rsidRPr="00B14E7A">
              <w:t>Практическое занятие № 2.  Демографические аспекты формирования рынка труда. Демографические аспекты маркетинга.</w:t>
            </w:r>
          </w:p>
        </w:tc>
        <w:tc>
          <w:tcPr>
            <w:tcW w:w="709" w:type="dxa"/>
          </w:tcPr>
          <w:p w14:paraId="61661065"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238FE928" w14:textId="172895D1" w:rsidR="00B14E7A" w:rsidRPr="00B14E7A" w:rsidRDefault="00B14E7A" w:rsidP="00B14E7A">
            <w:pPr>
              <w:widowControl w:val="0"/>
              <w:tabs>
                <w:tab w:val="left" w:pos="1701"/>
              </w:tabs>
              <w:autoSpaceDE w:val="0"/>
              <w:autoSpaceDN w:val="0"/>
              <w:adjustRightInd w:val="0"/>
              <w:jc w:val="center"/>
            </w:pPr>
            <w:r>
              <w:t>0,5</w:t>
            </w:r>
          </w:p>
        </w:tc>
        <w:tc>
          <w:tcPr>
            <w:tcW w:w="567" w:type="dxa"/>
          </w:tcPr>
          <w:p w14:paraId="62F05DAC"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3A468DE4"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3FBE27B7" w14:textId="77777777" w:rsidR="00B14E7A" w:rsidRPr="00B14E7A" w:rsidRDefault="00B14E7A" w:rsidP="00B14E7A">
            <w:pPr>
              <w:widowControl w:val="0"/>
              <w:tabs>
                <w:tab w:val="left" w:pos="1701"/>
              </w:tabs>
              <w:autoSpaceDE w:val="0"/>
              <w:autoSpaceDN w:val="0"/>
              <w:adjustRightInd w:val="0"/>
              <w:jc w:val="center"/>
            </w:pPr>
          </w:p>
        </w:tc>
        <w:tc>
          <w:tcPr>
            <w:tcW w:w="850" w:type="dxa"/>
          </w:tcPr>
          <w:p w14:paraId="7D0660AF" w14:textId="0FDB877D" w:rsidR="00B14E7A" w:rsidRPr="00B14E7A" w:rsidRDefault="00F06A8A" w:rsidP="00B14E7A">
            <w:pPr>
              <w:widowControl w:val="0"/>
              <w:tabs>
                <w:tab w:val="left" w:pos="1701"/>
              </w:tabs>
              <w:autoSpaceDE w:val="0"/>
              <w:autoSpaceDN w:val="0"/>
              <w:adjustRightInd w:val="0"/>
              <w:jc w:val="center"/>
            </w:pPr>
            <w:r>
              <w:t>3</w:t>
            </w:r>
          </w:p>
        </w:tc>
        <w:tc>
          <w:tcPr>
            <w:tcW w:w="3127" w:type="dxa"/>
            <w:vMerge/>
          </w:tcPr>
          <w:p w14:paraId="78B8052B" w14:textId="77777777" w:rsidR="00B14E7A" w:rsidRPr="00B14E7A" w:rsidRDefault="00B14E7A" w:rsidP="00B14E7A">
            <w:pPr>
              <w:widowControl w:val="0"/>
              <w:tabs>
                <w:tab w:val="left" w:pos="1701"/>
              </w:tabs>
              <w:autoSpaceDE w:val="0"/>
              <w:autoSpaceDN w:val="0"/>
              <w:adjustRightInd w:val="0"/>
              <w:jc w:val="center"/>
              <w:rPr>
                <w:bCs/>
              </w:rPr>
            </w:pPr>
          </w:p>
        </w:tc>
      </w:tr>
      <w:tr w:rsidR="00B14E7A" w:rsidRPr="00B14E7A" w14:paraId="20E0FE3B" w14:textId="77777777" w:rsidTr="00F06A8A">
        <w:tc>
          <w:tcPr>
            <w:tcW w:w="1696" w:type="dxa"/>
            <w:vMerge/>
          </w:tcPr>
          <w:p w14:paraId="323DF543" w14:textId="77777777" w:rsidR="00B14E7A" w:rsidRPr="00B14E7A" w:rsidRDefault="00B14E7A" w:rsidP="00B14E7A">
            <w:pPr>
              <w:widowControl w:val="0"/>
              <w:tabs>
                <w:tab w:val="left" w:pos="1701"/>
              </w:tabs>
              <w:autoSpaceDE w:val="0"/>
              <w:autoSpaceDN w:val="0"/>
              <w:adjustRightInd w:val="0"/>
            </w:pPr>
          </w:p>
        </w:tc>
        <w:tc>
          <w:tcPr>
            <w:tcW w:w="6946" w:type="dxa"/>
          </w:tcPr>
          <w:p w14:paraId="0DF6EC9A" w14:textId="77777777" w:rsidR="00B14E7A" w:rsidRPr="00B14E7A" w:rsidRDefault="00B14E7A" w:rsidP="00B14E7A">
            <w:r w:rsidRPr="00B14E7A">
              <w:t>Самостоятельная работа: Подготовка докладов по темам 6.1 и 6.2.  Переработка материалов лекций, Подготовка к практическому занятию, подготовка доклада, выступления по теме, презентации.</w:t>
            </w:r>
          </w:p>
        </w:tc>
        <w:tc>
          <w:tcPr>
            <w:tcW w:w="709" w:type="dxa"/>
          </w:tcPr>
          <w:p w14:paraId="54DF7A94"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1C6E672B"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5278A992"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7A0E34C8"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0E0BC855" w14:textId="77777777" w:rsidR="00B14E7A" w:rsidRPr="00B14E7A" w:rsidRDefault="00B14E7A" w:rsidP="00B14E7A">
            <w:pPr>
              <w:widowControl w:val="0"/>
              <w:tabs>
                <w:tab w:val="left" w:pos="1701"/>
              </w:tabs>
              <w:autoSpaceDE w:val="0"/>
              <w:autoSpaceDN w:val="0"/>
              <w:adjustRightInd w:val="0"/>
              <w:jc w:val="center"/>
            </w:pPr>
          </w:p>
        </w:tc>
        <w:tc>
          <w:tcPr>
            <w:tcW w:w="850" w:type="dxa"/>
          </w:tcPr>
          <w:p w14:paraId="7511191A" w14:textId="393B2D9D" w:rsidR="00B14E7A" w:rsidRPr="00B14E7A" w:rsidRDefault="00F06A8A" w:rsidP="00B14E7A">
            <w:pPr>
              <w:widowControl w:val="0"/>
              <w:tabs>
                <w:tab w:val="left" w:pos="1701"/>
              </w:tabs>
              <w:autoSpaceDE w:val="0"/>
              <w:autoSpaceDN w:val="0"/>
              <w:adjustRightInd w:val="0"/>
              <w:jc w:val="center"/>
            </w:pPr>
            <w:r>
              <w:t>3</w:t>
            </w:r>
          </w:p>
        </w:tc>
        <w:tc>
          <w:tcPr>
            <w:tcW w:w="3127" w:type="dxa"/>
          </w:tcPr>
          <w:p w14:paraId="2BFCEB70" w14:textId="77777777" w:rsidR="00B14E7A" w:rsidRPr="00B14E7A" w:rsidRDefault="00B14E7A" w:rsidP="00B14E7A">
            <w:pPr>
              <w:widowControl w:val="0"/>
              <w:tabs>
                <w:tab w:val="left" w:pos="1701"/>
              </w:tabs>
              <w:autoSpaceDE w:val="0"/>
              <w:autoSpaceDN w:val="0"/>
              <w:adjustRightInd w:val="0"/>
              <w:jc w:val="center"/>
              <w:rPr>
                <w:bCs/>
              </w:rPr>
            </w:pPr>
            <w:r w:rsidRPr="00B14E7A">
              <w:rPr>
                <w:bCs/>
              </w:rPr>
              <w:t>Доклад</w:t>
            </w:r>
          </w:p>
        </w:tc>
      </w:tr>
      <w:tr w:rsidR="00B14E7A" w:rsidRPr="00B14E7A" w14:paraId="47F4FBE2" w14:textId="77777777" w:rsidTr="00F06A8A">
        <w:trPr>
          <w:trHeight w:val="585"/>
        </w:trPr>
        <w:tc>
          <w:tcPr>
            <w:tcW w:w="1696" w:type="dxa"/>
          </w:tcPr>
          <w:p w14:paraId="7285EF67" w14:textId="77777777" w:rsidR="00B14E7A" w:rsidRPr="00B14E7A" w:rsidRDefault="00B14E7A" w:rsidP="00B14E7A">
            <w:pPr>
              <w:widowControl w:val="0"/>
              <w:tabs>
                <w:tab w:val="left" w:pos="1701"/>
              </w:tabs>
              <w:autoSpaceDE w:val="0"/>
              <w:autoSpaceDN w:val="0"/>
              <w:adjustRightInd w:val="0"/>
            </w:pPr>
          </w:p>
        </w:tc>
        <w:tc>
          <w:tcPr>
            <w:tcW w:w="6946" w:type="dxa"/>
          </w:tcPr>
          <w:p w14:paraId="173E37AF" w14:textId="3782F7CA" w:rsidR="00B14E7A" w:rsidRPr="00B14E7A" w:rsidRDefault="00B14E7A" w:rsidP="00B14E7A">
            <w:r w:rsidRPr="00B14E7A">
              <w:t xml:space="preserve">Зачет </w:t>
            </w:r>
            <w:r>
              <w:t>двенадцатый семестр</w:t>
            </w:r>
          </w:p>
        </w:tc>
        <w:tc>
          <w:tcPr>
            <w:tcW w:w="709" w:type="dxa"/>
          </w:tcPr>
          <w:p w14:paraId="48EAF264"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7861BA8B" w14:textId="77777777" w:rsidR="00B14E7A" w:rsidRPr="00B14E7A" w:rsidRDefault="00B14E7A" w:rsidP="00B14E7A">
            <w:pPr>
              <w:widowControl w:val="0"/>
              <w:tabs>
                <w:tab w:val="left" w:pos="1701"/>
              </w:tabs>
              <w:autoSpaceDE w:val="0"/>
              <w:autoSpaceDN w:val="0"/>
              <w:adjustRightInd w:val="0"/>
              <w:jc w:val="center"/>
              <w:rPr>
                <w:b/>
              </w:rPr>
            </w:pPr>
          </w:p>
        </w:tc>
        <w:tc>
          <w:tcPr>
            <w:tcW w:w="567" w:type="dxa"/>
          </w:tcPr>
          <w:p w14:paraId="583E6CFE"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6DE827E9"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7E4FF51A"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5C7AD02B" w14:textId="3DE694E4" w:rsidR="00B14E7A" w:rsidRPr="00B14E7A" w:rsidRDefault="00F06A8A" w:rsidP="00B14E7A">
            <w:pPr>
              <w:widowControl w:val="0"/>
              <w:tabs>
                <w:tab w:val="left" w:pos="1701"/>
              </w:tabs>
              <w:autoSpaceDE w:val="0"/>
              <w:autoSpaceDN w:val="0"/>
              <w:adjustRightInd w:val="0"/>
              <w:jc w:val="center"/>
              <w:rPr>
                <w:bCs/>
              </w:rPr>
            </w:pPr>
            <w:r>
              <w:rPr>
                <w:bCs/>
              </w:rPr>
              <w:t>4</w:t>
            </w:r>
          </w:p>
        </w:tc>
        <w:tc>
          <w:tcPr>
            <w:tcW w:w="3127" w:type="dxa"/>
          </w:tcPr>
          <w:p w14:paraId="6E90E6D9" w14:textId="475219FE" w:rsidR="00B14E7A" w:rsidRPr="00B14E7A" w:rsidRDefault="00B14E7A" w:rsidP="00B14E7A">
            <w:pPr>
              <w:widowControl w:val="0"/>
              <w:tabs>
                <w:tab w:val="left" w:pos="1701"/>
              </w:tabs>
              <w:autoSpaceDE w:val="0"/>
              <w:autoSpaceDN w:val="0"/>
              <w:adjustRightInd w:val="0"/>
              <w:jc w:val="center"/>
              <w:rPr>
                <w:bCs/>
                <w:iCs/>
              </w:rPr>
            </w:pPr>
            <w:r w:rsidRPr="00B14E7A">
              <w:rPr>
                <w:iCs/>
              </w:rPr>
              <w:t>защита практической работы по выбранному региону</w:t>
            </w:r>
          </w:p>
        </w:tc>
      </w:tr>
      <w:tr w:rsidR="00B14E7A" w:rsidRPr="00B14E7A" w14:paraId="344ECE95" w14:textId="77777777" w:rsidTr="00F06A8A">
        <w:trPr>
          <w:trHeight w:val="436"/>
        </w:trPr>
        <w:tc>
          <w:tcPr>
            <w:tcW w:w="1696" w:type="dxa"/>
          </w:tcPr>
          <w:p w14:paraId="1C6FDA0E" w14:textId="77777777" w:rsidR="00B14E7A" w:rsidRPr="00B14E7A" w:rsidRDefault="00B14E7A" w:rsidP="00B14E7A">
            <w:pPr>
              <w:widowControl w:val="0"/>
              <w:tabs>
                <w:tab w:val="left" w:pos="1701"/>
              </w:tabs>
              <w:autoSpaceDE w:val="0"/>
              <w:autoSpaceDN w:val="0"/>
              <w:adjustRightInd w:val="0"/>
              <w:rPr>
                <w:b/>
                <w:bCs/>
              </w:rPr>
            </w:pPr>
          </w:p>
        </w:tc>
        <w:tc>
          <w:tcPr>
            <w:tcW w:w="6946" w:type="dxa"/>
          </w:tcPr>
          <w:p w14:paraId="0A0D1378" w14:textId="4C050E39" w:rsidR="00B14E7A" w:rsidRPr="00B14E7A" w:rsidRDefault="00B14E7A" w:rsidP="00B14E7A">
            <w:pPr>
              <w:rPr>
                <w:b/>
                <w:bCs/>
              </w:rPr>
            </w:pPr>
            <w:r w:rsidRPr="00B14E7A">
              <w:rPr>
                <w:b/>
                <w:bCs/>
              </w:rPr>
              <w:t xml:space="preserve">Итого за </w:t>
            </w:r>
            <w:r>
              <w:rPr>
                <w:b/>
                <w:bCs/>
              </w:rPr>
              <w:t xml:space="preserve">11 </w:t>
            </w:r>
            <w:r w:rsidRPr="00B14E7A">
              <w:rPr>
                <w:b/>
                <w:bCs/>
              </w:rPr>
              <w:t>семестр</w:t>
            </w:r>
          </w:p>
        </w:tc>
        <w:tc>
          <w:tcPr>
            <w:tcW w:w="709" w:type="dxa"/>
          </w:tcPr>
          <w:p w14:paraId="32B0A7E7" w14:textId="4DB0DAA9" w:rsidR="00B14E7A" w:rsidRPr="00B14E7A" w:rsidRDefault="00B14E7A" w:rsidP="00B14E7A">
            <w:pPr>
              <w:widowControl w:val="0"/>
              <w:tabs>
                <w:tab w:val="left" w:pos="1701"/>
              </w:tabs>
              <w:autoSpaceDE w:val="0"/>
              <w:autoSpaceDN w:val="0"/>
              <w:adjustRightInd w:val="0"/>
              <w:jc w:val="center"/>
              <w:rPr>
                <w:bCs/>
              </w:rPr>
            </w:pPr>
            <w:r>
              <w:rPr>
                <w:bCs/>
              </w:rPr>
              <w:t>6</w:t>
            </w:r>
          </w:p>
        </w:tc>
        <w:tc>
          <w:tcPr>
            <w:tcW w:w="567" w:type="dxa"/>
          </w:tcPr>
          <w:p w14:paraId="3E26236F" w14:textId="67F609AD" w:rsidR="00B14E7A" w:rsidRPr="00B14E7A" w:rsidRDefault="00B14E7A" w:rsidP="00B14E7A">
            <w:pPr>
              <w:widowControl w:val="0"/>
              <w:tabs>
                <w:tab w:val="left" w:pos="1701"/>
              </w:tabs>
              <w:autoSpaceDE w:val="0"/>
              <w:autoSpaceDN w:val="0"/>
              <w:adjustRightInd w:val="0"/>
              <w:jc w:val="center"/>
            </w:pPr>
            <w:r>
              <w:t>8</w:t>
            </w:r>
          </w:p>
        </w:tc>
        <w:tc>
          <w:tcPr>
            <w:tcW w:w="567" w:type="dxa"/>
          </w:tcPr>
          <w:p w14:paraId="582A1CFC"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62A6CA35"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33A84B37" w14:textId="77777777" w:rsidR="00B14E7A" w:rsidRPr="00B14E7A" w:rsidRDefault="00B14E7A" w:rsidP="00B14E7A">
            <w:pPr>
              <w:widowControl w:val="0"/>
              <w:tabs>
                <w:tab w:val="left" w:pos="1701"/>
              </w:tabs>
              <w:autoSpaceDE w:val="0"/>
              <w:autoSpaceDN w:val="0"/>
              <w:adjustRightInd w:val="0"/>
              <w:jc w:val="center"/>
              <w:rPr>
                <w:b/>
              </w:rPr>
            </w:pPr>
          </w:p>
        </w:tc>
        <w:tc>
          <w:tcPr>
            <w:tcW w:w="850" w:type="dxa"/>
          </w:tcPr>
          <w:p w14:paraId="5A5A4F66" w14:textId="4CC312B9" w:rsidR="00B14E7A" w:rsidRPr="00B14E7A" w:rsidRDefault="00041EFA" w:rsidP="00B14E7A">
            <w:pPr>
              <w:widowControl w:val="0"/>
              <w:tabs>
                <w:tab w:val="left" w:pos="1701"/>
              </w:tabs>
              <w:autoSpaceDE w:val="0"/>
              <w:autoSpaceDN w:val="0"/>
              <w:adjustRightInd w:val="0"/>
              <w:jc w:val="center"/>
              <w:rPr>
                <w:bCs/>
              </w:rPr>
            </w:pPr>
            <w:r>
              <w:rPr>
                <w:bCs/>
              </w:rPr>
              <w:t>90+4</w:t>
            </w:r>
          </w:p>
        </w:tc>
        <w:tc>
          <w:tcPr>
            <w:tcW w:w="3127" w:type="dxa"/>
          </w:tcPr>
          <w:p w14:paraId="55A4F4C3" w14:textId="77777777" w:rsidR="00B14E7A" w:rsidRPr="00B14E7A" w:rsidRDefault="00B14E7A" w:rsidP="00B14E7A">
            <w:pPr>
              <w:widowControl w:val="0"/>
              <w:tabs>
                <w:tab w:val="left" w:pos="1701"/>
              </w:tabs>
              <w:autoSpaceDE w:val="0"/>
              <w:autoSpaceDN w:val="0"/>
              <w:adjustRightInd w:val="0"/>
              <w:jc w:val="center"/>
              <w:rPr>
                <w:iCs/>
              </w:rPr>
            </w:pPr>
          </w:p>
        </w:tc>
      </w:tr>
      <w:tr w:rsidR="00B14E7A" w:rsidRPr="00B14E7A" w14:paraId="3A9F4B2A" w14:textId="77777777" w:rsidTr="00F06A8A">
        <w:trPr>
          <w:trHeight w:val="285"/>
        </w:trPr>
        <w:tc>
          <w:tcPr>
            <w:tcW w:w="1696" w:type="dxa"/>
          </w:tcPr>
          <w:p w14:paraId="4E57F9A1" w14:textId="77777777" w:rsidR="00B14E7A" w:rsidRPr="00B14E7A" w:rsidRDefault="00B14E7A" w:rsidP="00B14E7A">
            <w:pPr>
              <w:widowControl w:val="0"/>
              <w:tabs>
                <w:tab w:val="left" w:pos="1701"/>
              </w:tabs>
              <w:autoSpaceDE w:val="0"/>
              <w:autoSpaceDN w:val="0"/>
              <w:adjustRightInd w:val="0"/>
              <w:rPr>
                <w:b/>
                <w:bCs/>
              </w:rPr>
            </w:pPr>
          </w:p>
        </w:tc>
        <w:tc>
          <w:tcPr>
            <w:tcW w:w="6946" w:type="dxa"/>
          </w:tcPr>
          <w:p w14:paraId="2010649D" w14:textId="77777777" w:rsidR="00B14E7A" w:rsidRPr="00B14E7A" w:rsidRDefault="00B14E7A" w:rsidP="00B14E7A">
            <w:pPr>
              <w:rPr>
                <w:b/>
                <w:bCs/>
              </w:rPr>
            </w:pPr>
            <w:r w:rsidRPr="00B14E7A">
              <w:rPr>
                <w:b/>
                <w:bCs/>
              </w:rPr>
              <w:t>Итого за весь период</w:t>
            </w:r>
          </w:p>
        </w:tc>
        <w:tc>
          <w:tcPr>
            <w:tcW w:w="709" w:type="dxa"/>
          </w:tcPr>
          <w:p w14:paraId="2FF0ADAF" w14:textId="3664AD13" w:rsidR="00B14E7A" w:rsidRPr="00B14E7A" w:rsidRDefault="00B14E7A" w:rsidP="00B14E7A">
            <w:pPr>
              <w:widowControl w:val="0"/>
              <w:tabs>
                <w:tab w:val="left" w:pos="1701"/>
              </w:tabs>
              <w:autoSpaceDE w:val="0"/>
              <w:autoSpaceDN w:val="0"/>
              <w:adjustRightInd w:val="0"/>
              <w:jc w:val="center"/>
              <w:rPr>
                <w:bCs/>
              </w:rPr>
            </w:pPr>
            <w:r>
              <w:rPr>
                <w:bCs/>
              </w:rPr>
              <w:t>6</w:t>
            </w:r>
          </w:p>
        </w:tc>
        <w:tc>
          <w:tcPr>
            <w:tcW w:w="567" w:type="dxa"/>
          </w:tcPr>
          <w:p w14:paraId="3F43D376" w14:textId="54BE31C4" w:rsidR="00B14E7A" w:rsidRPr="00B14E7A" w:rsidRDefault="00B14E7A" w:rsidP="00B14E7A">
            <w:pPr>
              <w:widowControl w:val="0"/>
              <w:tabs>
                <w:tab w:val="left" w:pos="1701"/>
              </w:tabs>
              <w:autoSpaceDE w:val="0"/>
              <w:autoSpaceDN w:val="0"/>
              <w:adjustRightInd w:val="0"/>
              <w:jc w:val="center"/>
              <w:rPr>
                <w:bCs/>
              </w:rPr>
            </w:pPr>
            <w:r>
              <w:rPr>
                <w:bCs/>
              </w:rPr>
              <w:t>8</w:t>
            </w:r>
          </w:p>
        </w:tc>
        <w:tc>
          <w:tcPr>
            <w:tcW w:w="567" w:type="dxa"/>
          </w:tcPr>
          <w:p w14:paraId="28143B3F" w14:textId="77777777" w:rsidR="00B14E7A" w:rsidRPr="00B14E7A" w:rsidRDefault="00B14E7A" w:rsidP="00B14E7A">
            <w:pPr>
              <w:widowControl w:val="0"/>
              <w:tabs>
                <w:tab w:val="left" w:pos="1701"/>
              </w:tabs>
              <w:autoSpaceDE w:val="0"/>
              <w:autoSpaceDN w:val="0"/>
              <w:adjustRightInd w:val="0"/>
              <w:jc w:val="center"/>
              <w:rPr>
                <w:bCs/>
              </w:rPr>
            </w:pPr>
          </w:p>
        </w:tc>
        <w:tc>
          <w:tcPr>
            <w:tcW w:w="709" w:type="dxa"/>
          </w:tcPr>
          <w:p w14:paraId="2B31B083" w14:textId="77777777" w:rsidR="00B14E7A" w:rsidRPr="00B14E7A" w:rsidRDefault="00B14E7A" w:rsidP="00B14E7A">
            <w:pPr>
              <w:widowControl w:val="0"/>
              <w:tabs>
                <w:tab w:val="left" w:pos="1701"/>
              </w:tabs>
              <w:autoSpaceDE w:val="0"/>
              <w:autoSpaceDN w:val="0"/>
              <w:adjustRightInd w:val="0"/>
              <w:jc w:val="center"/>
              <w:rPr>
                <w:bCs/>
              </w:rPr>
            </w:pPr>
          </w:p>
        </w:tc>
        <w:tc>
          <w:tcPr>
            <w:tcW w:w="567" w:type="dxa"/>
          </w:tcPr>
          <w:p w14:paraId="2C4D5627" w14:textId="77777777" w:rsidR="00B14E7A" w:rsidRPr="00B14E7A" w:rsidRDefault="00B14E7A" w:rsidP="00B14E7A">
            <w:pPr>
              <w:widowControl w:val="0"/>
              <w:tabs>
                <w:tab w:val="left" w:pos="1701"/>
              </w:tabs>
              <w:autoSpaceDE w:val="0"/>
              <w:autoSpaceDN w:val="0"/>
              <w:adjustRightInd w:val="0"/>
              <w:jc w:val="center"/>
              <w:rPr>
                <w:bCs/>
              </w:rPr>
            </w:pPr>
          </w:p>
        </w:tc>
        <w:tc>
          <w:tcPr>
            <w:tcW w:w="850" w:type="dxa"/>
          </w:tcPr>
          <w:p w14:paraId="2DEED15D" w14:textId="6D24873A" w:rsidR="00B14E7A" w:rsidRPr="00B14E7A" w:rsidRDefault="00041EFA" w:rsidP="00B14E7A">
            <w:pPr>
              <w:widowControl w:val="0"/>
              <w:tabs>
                <w:tab w:val="left" w:pos="1701"/>
              </w:tabs>
              <w:autoSpaceDE w:val="0"/>
              <w:autoSpaceDN w:val="0"/>
              <w:adjustRightInd w:val="0"/>
              <w:jc w:val="center"/>
              <w:rPr>
                <w:bCs/>
              </w:rPr>
            </w:pPr>
            <w:r>
              <w:rPr>
                <w:bCs/>
              </w:rPr>
              <w:t>90</w:t>
            </w:r>
            <w:r w:rsidR="00B14E7A">
              <w:rPr>
                <w:bCs/>
              </w:rPr>
              <w:t>+4</w:t>
            </w:r>
          </w:p>
        </w:tc>
        <w:tc>
          <w:tcPr>
            <w:tcW w:w="3127" w:type="dxa"/>
          </w:tcPr>
          <w:p w14:paraId="3DE2A34B" w14:textId="77777777" w:rsidR="00B14E7A" w:rsidRPr="00B14E7A" w:rsidRDefault="00B14E7A" w:rsidP="00B14E7A">
            <w:pPr>
              <w:widowControl w:val="0"/>
              <w:tabs>
                <w:tab w:val="left" w:pos="1701"/>
              </w:tabs>
              <w:autoSpaceDE w:val="0"/>
              <w:autoSpaceDN w:val="0"/>
              <w:adjustRightInd w:val="0"/>
              <w:jc w:val="center"/>
              <w:rPr>
                <w:iCs/>
              </w:rPr>
            </w:pPr>
          </w:p>
        </w:tc>
      </w:tr>
    </w:tbl>
    <w:p w14:paraId="73CBC016" w14:textId="1976FD0C" w:rsidR="009244B8" w:rsidRDefault="009244B8" w:rsidP="009244B8">
      <w:pPr>
        <w:pStyle w:val="af0"/>
        <w:ind w:left="709"/>
        <w:jc w:val="both"/>
      </w:pPr>
      <w:r>
        <w:br w:type="page"/>
      </w:r>
    </w:p>
    <w:p w14:paraId="5728D305" w14:textId="77777777" w:rsidR="00E304E6" w:rsidRDefault="00E304E6" w:rsidP="00E304E6">
      <w:pPr>
        <w:pStyle w:val="2"/>
        <w:sectPr w:rsidR="00E304E6" w:rsidSect="009244B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1134" w:bottom="567" w:left="1134" w:header="709" w:footer="709" w:gutter="0"/>
          <w:cols w:space="708"/>
          <w:titlePg/>
          <w:docGrid w:linePitch="360"/>
        </w:sectPr>
      </w:pPr>
    </w:p>
    <w:p w14:paraId="61223088" w14:textId="16C67951" w:rsidR="00F60511" w:rsidRPr="00E36EF2" w:rsidRDefault="00F60511" w:rsidP="00E304E6">
      <w:pPr>
        <w:pStyle w:val="2"/>
      </w:pPr>
      <w:r>
        <w:t>С</w:t>
      </w:r>
      <w:r w:rsidRPr="00E36EF2">
        <w:t xml:space="preserve">одержание учебной дисциплины </w:t>
      </w:r>
      <w:bookmarkEnd w:id="20"/>
    </w:p>
    <w:tbl>
      <w:tblPr>
        <w:tblW w:w="10915"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2"/>
        <w:gridCol w:w="2859"/>
        <w:gridCol w:w="6804"/>
      </w:tblGrid>
      <w:tr w:rsidR="00F60511" w:rsidRPr="008448CC" w14:paraId="036BB335" w14:textId="77777777" w:rsidTr="00DE0A50">
        <w:trPr>
          <w:trHeight w:val="269"/>
        </w:trPr>
        <w:tc>
          <w:tcPr>
            <w:tcW w:w="1252"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F60511" w:rsidRPr="00E304E6" w:rsidRDefault="00F60511" w:rsidP="00103EC2">
            <w:pPr>
              <w:jc w:val="center"/>
            </w:pPr>
            <w:r w:rsidRPr="00E304E6">
              <w:rPr>
                <w:b/>
                <w:bCs/>
              </w:rPr>
              <w:t xml:space="preserve">№ </w:t>
            </w:r>
            <w:proofErr w:type="spellStart"/>
            <w:r w:rsidRPr="00E304E6">
              <w:rPr>
                <w:b/>
                <w:bCs/>
              </w:rPr>
              <w:t>пп</w:t>
            </w:r>
            <w:proofErr w:type="spellEnd"/>
          </w:p>
        </w:tc>
        <w:tc>
          <w:tcPr>
            <w:tcW w:w="28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F60511" w:rsidRPr="00E304E6" w:rsidRDefault="00F60511" w:rsidP="00103EC2">
            <w:pPr>
              <w:jc w:val="center"/>
            </w:pPr>
            <w:r w:rsidRPr="00E304E6">
              <w:rPr>
                <w:b/>
                <w:bCs/>
              </w:rPr>
              <w:t>Наименование раздела</w:t>
            </w:r>
            <w:r w:rsidR="00B73243" w:rsidRPr="00E304E6">
              <w:rPr>
                <w:b/>
                <w:bCs/>
              </w:rPr>
              <w:t xml:space="preserve"> </w:t>
            </w:r>
            <w:r w:rsidRPr="00E304E6">
              <w:rPr>
                <w:b/>
                <w:bCs/>
              </w:rPr>
              <w:t>и темы дисциплины</w:t>
            </w:r>
          </w:p>
        </w:tc>
        <w:tc>
          <w:tcPr>
            <w:tcW w:w="6804" w:type="dxa"/>
            <w:tcBorders>
              <w:top w:val="single" w:sz="8" w:space="0" w:color="000000"/>
              <w:left w:val="single" w:sz="8" w:space="0" w:color="000000"/>
              <w:bottom w:val="single" w:sz="8" w:space="0" w:color="000000"/>
            </w:tcBorders>
            <w:shd w:val="clear" w:color="auto" w:fill="DBE5F1" w:themeFill="accent1" w:themeFillTint="33"/>
            <w:vAlign w:val="center"/>
          </w:tcPr>
          <w:p w14:paraId="3215ED0F" w14:textId="77777777" w:rsidR="00F60511" w:rsidRPr="00E304E6" w:rsidRDefault="00F60511" w:rsidP="00103EC2">
            <w:pPr>
              <w:jc w:val="center"/>
              <w:rPr>
                <w:b/>
                <w:bCs/>
              </w:rPr>
            </w:pPr>
            <w:r w:rsidRPr="00E304E6">
              <w:rPr>
                <w:b/>
                <w:bCs/>
              </w:rPr>
              <w:t>Содержание темы (раздела)</w:t>
            </w:r>
          </w:p>
          <w:p w14:paraId="0E3431EB" w14:textId="77777777" w:rsidR="00F60511" w:rsidRPr="00E304E6" w:rsidRDefault="00F60511" w:rsidP="00103EC2">
            <w:pPr>
              <w:jc w:val="center"/>
            </w:pPr>
            <w:r w:rsidRPr="00E304E6">
              <w:rPr>
                <w:bCs/>
              </w:rPr>
              <w:t>(дидактические единицы)</w:t>
            </w:r>
          </w:p>
        </w:tc>
      </w:tr>
      <w:tr w:rsidR="00F60511" w:rsidRPr="008448CC" w14:paraId="7648EE44" w14:textId="77777777" w:rsidTr="00DE0A50">
        <w:trPr>
          <w:trHeight w:val="269"/>
        </w:trPr>
        <w:tc>
          <w:tcPr>
            <w:tcW w:w="1252" w:type="dxa"/>
            <w:tcBorders>
              <w:top w:val="single" w:sz="8" w:space="0" w:color="000000"/>
              <w:bottom w:val="single" w:sz="8" w:space="0" w:color="000000"/>
              <w:right w:val="single" w:sz="8" w:space="0" w:color="000000"/>
            </w:tcBorders>
          </w:tcPr>
          <w:p w14:paraId="55C69985" w14:textId="77777777" w:rsidR="00F60511" w:rsidRPr="00E304E6" w:rsidRDefault="00F60511" w:rsidP="00F60511">
            <w:pPr>
              <w:rPr>
                <w:b/>
                <w:bCs/>
                <w:lang w:val="en-US"/>
              </w:rPr>
            </w:pPr>
            <w:r w:rsidRPr="00E304E6">
              <w:rPr>
                <w:b/>
              </w:rPr>
              <w:t xml:space="preserve">Раздел </w:t>
            </w:r>
            <w:r w:rsidRPr="00E304E6">
              <w:rPr>
                <w:b/>
                <w:lang w:val="en-US"/>
              </w:rPr>
              <w:t>I</w:t>
            </w:r>
          </w:p>
        </w:tc>
        <w:tc>
          <w:tcPr>
            <w:tcW w:w="9663" w:type="dxa"/>
            <w:gridSpan w:val="2"/>
            <w:tcBorders>
              <w:top w:val="single" w:sz="8" w:space="0" w:color="000000"/>
              <w:left w:val="single" w:sz="8" w:space="0" w:color="000000"/>
              <w:bottom w:val="single" w:sz="8" w:space="0" w:color="000000"/>
            </w:tcBorders>
          </w:tcPr>
          <w:p w14:paraId="3EFC7608" w14:textId="50B35C17" w:rsidR="00F60511" w:rsidRPr="00E304E6" w:rsidRDefault="003F3DAE" w:rsidP="00F60511">
            <w:pPr>
              <w:rPr>
                <w:b/>
                <w:bCs/>
              </w:rPr>
            </w:pPr>
            <w:r w:rsidRPr="00E304E6">
              <w:rPr>
                <w:b/>
              </w:rPr>
              <w:t>Предмет и метод современной демографии</w:t>
            </w:r>
          </w:p>
        </w:tc>
      </w:tr>
      <w:tr w:rsidR="005C17FD" w:rsidRPr="008448CC" w14:paraId="4C911D43" w14:textId="77777777" w:rsidTr="00DE0A50">
        <w:trPr>
          <w:trHeight w:val="269"/>
        </w:trPr>
        <w:tc>
          <w:tcPr>
            <w:tcW w:w="1252" w:type="dxa"/>
            <w:tcBorders>
              <w:top w:val="single" w:sz="8" w:space="0" w:color="000000"/>
              <w:bottom w:val="single" w:sz="8" w:space="0" w:color="000000"/>
              <w:right w:val="single" w:sz="8" w:space="0" w:color="000000"/>
            </w:tcBorders>
          </w:tcPr>
          <w:p w14:paraId="66E98CFA" w14:textId="77777777" w:rsidR="005C17FD" w:rsidRPr="00E82E96" w:rsidRDefault="005C17FD" w:rsidP="00F60511">
            <w:pPr>
              <w:rPr>
                <w:bCs/>
              </w:rPr>
            </w:pPr>
            <w:r>
              <w:rPr>
                <w:bCs/>
              </w:rPr>
              <w:t xml:space="preserve">Тема </w:t>
            </w:r>
            <w:r w:rsidRPr="00E82E96">
              <w:rPr>
                <w:bCs/>
              </w:rPr>
              <w:t>1.1</w:t>
            </w:r>
          </w:p>
        </w:tc>
        <w:tc>
          <w:tcPr>
            <w:tcW w:w="2859" w:type="dxa"/>
            <w:tcBorders>
              <w:top w:val="single" w:sz="8" w:space="0" w:color="000000"/>
              <w:left w:val="single" w:sz="8" w:space="0" w:color="000000"/>
              <w:bottom w:val="single" w:sz="8" w:space="0" w:color="000000"/>
            </w:tcBorders>
          </w:tcPr>
          <w:p w14:paraId="28D250C7" w14:textId="7734DDF7" w:rsidR="005C17FD" w:rsidRPr="002C41C7" w:rsidRDefault="00D020B0" w:rsidP="00453D8F">
            <w:pPr>
              <w:rPr>
                <w:i/>
              </w:rPr>
            </w:pPr>
            <w:r w:rsidRPr="00282382">
              <w:rPr>
                <w:iCs/>
              </w:rPr>
              <w:t>Демография как наука. Теоретическая и практическая значимость исследования населения и его изменений, отдельных демографических процессов и видов семейного поведения.</w:t>
            </w:r>
          </w:p>
        </w:tc>
        <w:tc>
          <w:tcPr>
            <w:tcW w:w="6804" w:type="dxa"/>
            <w:tcBorders>
              <w:top w:val="single" w:sz="8" w:space="0" w:color="000000"/>
              <w:left w:val="single" w:sz="8" w:space="0" w:color="000000"/>
              <w:bottom w:val="single" w:sz="8" w:space="0" w:color="000000"/>
            </w:tcBorders>
          </w:tcPr>
          <w:p w14:paraId="7AC2FF73" w14:textId="77777777" w:rsidR="003F3DAE" w:rsidRPr="003F3DAE" w:rsidRDefault="003F3DAE" w:rsidP="003F3DAE">
            <w:pPr>
              <w:rPr>
                <w:bCs/>
                <w:iCs/>
              </w:rPr>
            </w:pPr>
            <w:r w:rsidRPr="003F3DAE">
              <w:rPr>
                <w:bCs/>
                <w:iCs/>
              </w:rPr>
              <w:t xml:space="preserve">Объект и предмет демографии. </w:t>
            </w:r>
            <w:proofErr w:type="spellStart"/>
            <w:r w:rsidRPr="003F3DAE">
              <w:rPr>
                <w:bCs/>
                <w:iCs/>
              </w:rPr>
              <w:t>Популяционистика</w:t>
            </w:r>
            <w:proofErr w:type="spellEnd"/>
            <w:r w:rsidRPr="003F3DAE">
              <w:rPr>
                <w:bCs/>
                <w:iCs/>
              </w:rPr>
              <w:t xml:space="preserve">. </w:t>
            </w:r>
            <w:proofErr w:type="spellStart"/>
            <w:r w:rsidRPr="003F3DAE">
              <w:rPr>
                <w:bCs/>
                <w:iCs/>
              </w:rPr>
              <w:t>Демология</w:t>
            </w:r>
            <w:proofErr w:type="spellEnd"/>
            <w:r w:rsidRPr="003F3DAE">
              <w:rPr>
                <w:bCs/>
                <w:iCs/>
              </w:rPr>
              <w:t xml:space="preserve">. </w:t>
            </w:r>
          </w:p>
          <w:p w14:paraId="47F99334" w14:textId="25CED325" w:rsidR="005C17FD" w:rsidRPr="003F3DAE" w:rsidRDefault="003F3DAE" w:rsidP="003F3DAE">
            <w:pPr>
              <w:rPr>
                <w:bCs/>
                <w:iCs/>
              </w:rPr>
            </w:pPr>
            <w:proofErr w:type="spellStart"/>
            <w:r w:rsidRPr="003F3DAE">
              <w:rPr>
                <w:bCs/>
                <w:iCs/>
              </w:rPr>
              <w:t>Демометрия</w:t>
            </w:r>
            <w:proofErr w:type="spellEnd"/>
            <w:r w:rsidRPr="003F3DAE">
              <w:rPr>
                <w:bCs/>
                <w:iCs/>
              </w:rPr>
              <w:t xml:space="preserve">. </w:t>
            </w:r>
            <w:proofErr w:type="spellStart"/>
            <w:r w:rsidRPr="003F3DAE">
              <w:rPr>
                <w:bCs/>
                <w:iCs/>
              </w:rPr>
              <w:t>Демоскопия</w:t>
            </w:r>
            <w:proofErr w:type="spellEnd"/>
            <w:r w:rsidRPr="003F3DAE">
              <w:rPr>
                <w:bCs/>
                <w:iCs/>
              </w:rPr>
              <w:t>. Евгеника. Общая теория народонаселения. Демографическое событие, демографический процесс, демографическая ситуация. Структура демографической науки. Демографическая теория. Историческая демография. Методы демографии. Метод когорт. Источники демографической информации. Текущий учет.</w:t>
            </w:r>
          </w:p>
        </w:tc>
      </w:tr>
      <w:tr w:rsidR="00F60511" w:rsidRPr="008448CC" w14:paraId="1FF011DB" w14:textId="77777777" w:rsidTr="00DE0A50">
        <w:trPr>
          <w:trHeight w:val="269"/>
        </w:trPr>
        <w:tc>
          <w:tcPr>
            <w:tcW w:w="1252" w:type="dxa"/>
            <w:tcBorders>
              <w:top w:val="single" w:sz="8" w:space="0" w:color="000000"/>
              <w:bottom w:val="single" w:sz="8" w:space="0" w:color="000000"/>
              <w:right w:val="single" w:sz="8" w:space="0" w:color="000000"/>
            </w:tcBorders>
          </w:tcPr>
          <w:p w14:paraId="761C7857" w14:textId="77777777" w:rsidR="00F60511" w:rsidRPr="00E82E96" w:rsidRDefault="00F60511" w:rsidP="00F60511">
            <w:pPr>
              <w:rPr>
                <w:bCs/>
              </w:rPr>
            </w:pPr>
            <w:r>
              <w:rPr>
                <w:bCs/>
              </w:rPr>
              <w:t>Тема 1.2</w:t>
            </w:r>
          </w:p>
        </w:tc>
        <w:tc>
          <w:tcPr>
            <w:tcW w:w="2859" w:type="dxa"/>
            <w:tcBorders>
              <w:top w:val="single" w:sz="8" w:space="0" w:color="000000"/>
              <w:left w:val="single" w:sz="8" w:space="0" w:color="000000"/>
              <w:bottom w:val="single" w:sz="8" w:space="0" w:color="000000"/>
              <w:right w:val="single" w:sz="8" w:space="0" w:color="000000"/>
            </w:tcBorders>
          </w:tcPr>
          <w:p w14:paraId="3D419C1D" w14:textId="5088D3AB" w:rsidR="00F60511" w:rsidRPr="002C41C7" w:rsidRDefault="003F3DAE" w:rsidP="005C2175">
            <w:pPr>
              <w:rPr>
                <w:i/>
              </w:rPr>
            </w:pPr>
            <w:r w:rsidRPr="00282382">
              <w:rPr>
                <w:iCs/>
              </w:rPr>
              <w:t>Население как объект изучения. Специфика демографического подхода к населению. Методы демографии. Место демографии среди других наук. Музыкальные жанры. Категория стиля в музыке.</w:t>
            </w:r>
          </w:p>
        </w:tc>
        <w:tc>
          <w:tcPr>
            <w:tcW w:w="6804" w:type="dxa"/>
            <w:tcBorders>
              <w:top w:val="single" w:sz="8" w:space="0" w:color="000000"/>
              <w:left w:val="single" w:sz="8" w:space="0" w:color="000000"/>
              <w:bottom w:val="single" w:sz="8" w:space="0" w:color="000000"/>
            </w:tcBorders>
          </w:tcPr>
          <w:p w14:paraId="541AB71F" w14:textId="7B6C9E98" w:rsidR="00F60511" w:rsidRPr="003F3DAE" w:rsidRDefault="003F3DAE" w:rsidP="005C2175">
            <w:pPr>
              <w:rPr>
                <w:bCs/>
                <w:iCs/>
              </w:rPr>
            </w:pPr>
            <w:r w:rsidRPr="003F3DAE">
              <w:rPr>
                <w:bCs/>
                <w:iCs/>
              </w:rPr>
              <w:t>Формирование представления о содержании курса «Демография», формирование представлений о демографии как самостоятельной науки, занимающейся изучением закономерностей воспроизводства населения, знакомство с категориальным аппаратом демографии, ее методами и источниками демографической информации, определение места и роли демографии в системе наук о населении.</w:t>
            </w:r>
          </w:p>
        </w:tc>
      </w:tr>
      <w:tr w:rsidR="00F60511" w:rsidRPr="008448CC" w14:paraId="622EBE62" w14:textId="77777777" w:rsidTr="00DE0A50">
        <w:trPr>
          <w:trHeight w:val="269"/>
        </w:trPr>
        <w:tc>
          <w:tcPr>
            <w:tcW w:w="1252" w:type="dxa"/>
            <w:tcBorders>
              <w:top w:val="single" w:sz="8" w:space="0" w:color="000000"/>
              <w:bottom w:val="single" w:sz="8" w:space="0" w:color="000000"/>
              <w:right w:val="single" w:sz="8" w:space="0" w:color="000000"/>
            </w:tcBorders>
          </w:tcPr>
          <w:p w14:paraId="57E9C01F" w14:textId="72B22647" w:rsidR="00F60511" w:rsidRPr="00E304E6" w:rsidRDefault="00F60511" w:rsidP="00F60511">
            <w:pPr>
              <w:rPr>
                <w:b/>
                <w:bCs/>
              </w:rPr>
            </w:pPr>
            <w:r w:rsidRPr="00E304E6">
              <w:rPr>
                <w:b/>
                <w:bCs/>
              </w:rPr>
              <w:t xml:space="preserve">Раздел </w:t>
            </w:r>
            <w:r w:rsidRPr="00E304E6">
              <w:rPr>
                <w:b/>
                <w:bCs/>
                <w:lang w:val="en-US"/>
              </w:rPr>
              <w:t>II</w:t>
            </w:r>
          </w:p>
        </w:tc>
        <w:tc>
          <w:tcPr>
            <w:tcW w:w="9663" w:type="dxa"/>
            <w:gridSpan w:val="2"/>
            <w:tcBorders>
              <w:top w:val="single" w:sz="8" w:space="0" w:color="000000"/>
              <w:left w:val="single" w:sz="8" w:space="0" w:color="000000"/>
              <w:bottom w:val="single" w:sz="8" w:space="0" w:color="000000"/>
            </w:tcBorders>
          </w:tcPr>
          <w:p w14:paraId="3D7C3CA1" w14:textId="6D4467CC" w:rsidR="00F60511" w:rsidRPr="00E304E6" w:rsidRDefault="003F3DAE" w:rsidP="00F60511">
            <w:pPr>
              <w:rPr>
                <w:b/>
                <w:bCs/>
              </w:rPr>
            </w:pPr>
            <w:r w:rsidRPr="00E304E6">
              <w:rPr>
                <w:b/>
              </w:rPr>
              <w:t>Источники данных о населении</w:t>
            </w:r>
          </w:p>
        </w:tc>
      </w:tr>
      <w:tr w:rsidR="00F60511" w:rsidRPr="008448CC" w14:paraId="0450614D" w14:textId="77777777" w:rsidTr="00DE0A50">
        <w:trPr>
          <w:trHeight w:val="269"/>
        </w:trPr>
        <w:tc>
          <w:tcPr>
            <w:tcW w:w="1252" w:type="dxa"/>
            <w:tcBorders>
              <w:top w:val="single" w:sz="8" w:space="0" w:color="000000"/>
              <w:bottom w:val="single" w:sz="8" w:space="0" w:color="000000"/>
              <w:right w:val="single" w:sz="8" w:space="0" w:color="000000"/>
            </w:tcBorders>
          </w:tcPr>
          <w:p w14:paraId="364AA3E6" w14:textId="77777777" w:rsidR="00F60511" w:rsidRPr="00E82E96" w:rsidRDefault="00F60511" w:rsidP="00F60511">
            <w:pPr>
              <w:rPr>
                <w:bCs/>
              </w:rPr>
            </w:pPr>
            <w:r>
              <w:rPr>
                <w:bCs/>
              </w:rPr>
              <w:t>Тема 2.1</w:t>
            </w:r>
          </w:p>
        </w:tc>
        <w:tc>
          <w:tcPr>
            <w:tcW w:w="2859" w:type="dxa"/>
            <w:tcBorders>
              <w:top w:val="single" w:sz="8" w:space="0" w:color="000000"/>
              <w:left w:val="single" w:sz="8" w:space="0" w:color="000000"/>
              <w:bottom w:val="single" w:sz="8" w:space="0" w:color="000000"/>
              <w:right w:val="single" w:sz="8" w:space="0" w:color="000000"/>
            </w:tcBorders>
          </w:tcPr>
          <w:p w14:paraId="687E706A" w14:textId="67C256C2" w:rsidR="00F60511" w:rsidRPr="00532A00" w:rsidRDefault="003F3DAE" w:rsidP="005C2175">
            <w:pPr>
              <w:rPr>
                <w:bCs/>
                <w:i/>
              </w:rPr>
            </w:pPr>
            <w:r w:rsidRPr="00F577BD">
              <w:rPr>
                <w:iCs/>
              </w:rPr>
              <w:t>Демографическая информация: определение, роль и значение в демографических исследованиях, в практике государственного управления и планирования развития.</w:t>
            </w:r>
          </w:p>
        </w:tc>
        <w:tc>
          <w:tcPr>
            <w:tcW w:w="6804" w:type="dxa"/>
            <w:tcBorders>
              <w:top w:val="single" w:sz="8" w:space="0" w:color="000000"/>
              <w:left w:val="single" w:sz="8" w:space="0" w:color="000000"/>
              <w:bottom w:val="single" w:sz="8" w:space="0" w:color="000000"/>
            </w:tcBorders>
          </w:tcPr>
          <w:p w14:paraId="227EF879" w14:textId="77777777" w:rsidR="003F3DAE" w:rsidRPr="003F3DAE" w:rsidRDefault="003F3DAE" w:rsidP="003F3DAE">
            <w:pPr>
              <w:rPr>
                <w:bCs/>
                <w:iCs/>
              </w:rPr>
            </w:pPr>
            <w:r w:rsidRPr="003F3DAE">
              <w:rPr>
                <w:bCs/>
                <w:iCs/>
              </w:rPr>
              <w:t>Перепись населения, как источник данных о населении.</w:t>
            </w:r>
          </w:p>
          <w:p w14:paraId="7C0F07A8" w14:textId="77777777" w:rsidR="003F3DAE" w:rsidRPr="003F3DAE" w:rsidRDefault="003F3DAE" w:rsidP="003F3DAE">
            <w:pPr>
              <w:rPr>
                <w:bCs/>
                <w:iCs/>
              </w:rPr>
            </w:pPr>
            <w:r w:rsidRPr="003F3DAE">
              <w:rPr>
                <w:bCs/>
                <w:iCs/>
              </w:rPr>
              <w:t xml:space="preserve"> Народонаселение. Структура (состав) населения. Половая структура Возрастная структура Семейная структура Этническая структура населения Состав населения по уровню образования Социальная структура Экономическая структура. Воспроизводство населения. Движение населения. Население наличное Население постоянное Стабильное население. Источники данных о численности населения. </w:t>
            </w:r>
          </w:p>
          <w:p w14:paraId="2D8938AF" w14:textId="67A59FBB" w:rsidR="00F60511" w:rsidRPr="00532A00" w:rsidRDefault="003F3DAE" w:rsidP="003F3DAE">
            <w:pPr>
              <w:rPr>
                <w:bCs/>
                <w:i/>
              </w:rPr>
            </w:pPr>
            <w:r w:rsidRPr="003F3DAE">
              <w:rPr>
                <w:bCs/>
                <w:iCs/>
              </w:rPr>
              <w:t>Абсолютная численность населения. Абсолютный прирост. Уравнение демографического баланса. Показатели численности и динамики населения. Численность постоянного населения Численность наличного населения Среднегодовая численность населения (среднее население). Доля региона, федерального округа, России в населении федерального округа, страны, мира. Темпы роста (сокращения) численности населения. Средний темп роста населения.</w:t>
            </w:r>
          </w:p>
        </w:tc>
      </w:tr>
      <w:tr w:rsidR="00F60511" w:rsidRPr="008448CC" w14:paraId="14A2136D" w14:textId="77777777" w:rsidTr="00DE0A50">
        <w:trPr>
          <w:trHeight w:val="269"/>
        </w:trPr>
        <w:tc>
          <w:tcPr>
            <w:tcW w:w="1252" w:type="dxa"/>
            <w:tcBorders>
              <w:top w:val="single" w:sz="8" w:space="0" w:color="000000"/>
              <w:bottom w:val="single" w:sz="8" w:space="0" w:color="000000"/>
              <w:right w:val="single" w:sz="8" w:space="0" w:color="000000"/>
            </w:tcBorders>
          </w:tcPr>
          <w:p w14:paraId="1AB184A4" w14:textId="77777777" w:rsidR="00F60511" w:rsidRPr="00E82E96" w:rsidRDefault="00F60511" w:rsidP="00F60511">
            <w:pPr>
              <w:rPr>
                <w:bCs/>
              </w:rPr>
            </w:pPr>
            <w:r>
              <w:rPr>
                <w:bCs/>
              </w:rPr>
              <w:t>Тема 2.2</w:t>
            </w:r>
          </w:p>
        </w:tc>
        <w:tc>
          <w:tcPr>
            <w:tcW w:w="2859" w:type="dxa"/>
            <w:tcBorders>
              <w:top w:val="single" w:sz="8" w:space="0" w:color="000000"/>
              <w:left w:val="single" w:sz="8" w:space="0" w:color="000000"/>
              <w:bottom w:val="single" w:sz="8" w:space="0" w:color="000000"/>
              <w:right w:val="single" w:sz="8" w:space="0" w:color="000000"/>
            </w:tcBorders>
          </w:tcPr>
          <w:p w14:paraId="273A4DDD" w14:textId="22D6BD17" w:rsidR="00F60511" w:rsidRPr="00E82E96" w:rsidRDefault="003F3DAE" w:rsidP="00F60511">
            <w:pPr>
              <w:rPr>
                <w:bCs/>
              </w:rPr>
            </w:pPr>
            <w:r>
              <w:t>Первичная и вторичная демографическая информация. Основные виды источников информации. Переписи населения.</w:t>
            </w:r>
            <w:r w:rsidRPr="00F577BD">
              <w:rPr>
                <w:bCs/>
              </w:rPr>
              <w:t xml:space="preserve"> Текущий статистический учет.</w:t>
            </w:r>
          </w:p>
        </w:tc>
        <w:tc>
          <w:tcPr>
            <w:tcW w:w="6804" w:type="dxa"/>
            <w:tcBorders>
              <w:top w:val="single" w:sz="8" w:space="0" w:color="000000"/>
              <w:left w:val="single" w:sz="8" w:space="0" w:color="000000"/>
              <w:bottom w:val="single" w:sz="8" w:space="0" w:color="000000"/>
            </w:tcBorders>
          </w:tcPr>
          <w:p w14:paraId="777E4B32" w14:textId="77777777" w:rsidR="003F3DAE" w:rsidRPr="003F3DAE" w:rsidRDefault="003F3DAE" w:rsidP="003F3DAE">
            <w:pPr>
              <w:rPr>
                <w:bCs/>
              </w:rPr>
            </w:pPr>
            <w:r w:rsidRPr="003F3DAE">
              <w:rPr>
                <w:bCs/>
              </w:rPr>
              <w:t>Средний темп прироста населения. Абсолютный прирост (убыль) населения. Показатели компонентов динамики и состава населения. Общий прирост населения: абсолютный, относительный. Естественный прирост: абсолютный, относительный. Миграционный прирост: абсолютный, относительный. Соотношение между компонентами демографической динамики. Доля местных уроженцев в населении. Доля новоселов в населении. Доля постоянных жителей расселением населения.</w:t>
            </w:r>
          </w:p>
          <w:p w14:paraId="02C9D94D" w14:textId="4317B400" w:rsidR="00F60511" w:rsidRPr="00E82E96" w:rsidRDefault="003F3DAE" w:rsidP="003F3DAE">
            <w:pPr>
              <w:rPr>
                <w:bCs/>
              </w:rPr>
            </w:pPr>
            <w:r w:rsidRPr="003F3DAE">
              <w:rPr>
                <w:bCs/>
              </w:rPr>
              <w:t xml:space="preserve">Факторы размещения населения Плотность населения. Сельское расселение Городское расселение. Городское и сельское население Процесс урбанизации. Черты урбанизации. Темпам урбанизации Ложная урбанизация. </w:t>
            </w:r>
            <w:proofErr w:type="spellStart"/>
            <w:r w:rsidRPr="003F3DAE">
              <w:rPr>
                <w:bCs/>
              </w:rPr>
              <w:t>Субурбанизация</w:t>
            </w:r>
            <w:proofErr w:type="spellEnd"/>
            <w:r w:rsidRPr="003F3DAE">
              <w:rPr>
                <w:bCs/>
              </w:rPr>
              <w:t>. Опорный каркас расселения России. Показатели заселенности территории. Людность (всех поселений, городских, сельских) Плотность населения Радиус обслуживания населенных пунктов. Коэффициент урбанизации.</w:t>
            </w:r>
          </w:p>
        </w:tc>
      </w:tr>
      <w:tr w:rsidR="00E304E6" w:rsidRPr="008448CC" w14:paraId="128D8FD1" w14:textId="77777777" w:rsidTr="00DE0A50">
        <w:trPr>
          <w:trHeight w:val="269"/>
        </w:trPr>
        <w:tc>
          <w:tcPr>
            <w:tcW w:w="1252" w:type="dxa"/>
            <w:tcBorders>
              <w:top w:val="single" w:sz="8" w:space="0" w:color="000000"/>
              <w:bottom w:val="single" w:sz="8" w:space="0" w:color="000000"/>
              <w:right w:val="single" w:sz="8" w:space="0" w:color="000000"/>
            </w:tcBorders>
          </w:tcPr>
          <w:p w14:paraId="28CFF5C6" w14:textId="2E8113A2" w:rsidR="00E304E6" w:rsidRPr="00F04791" w:rsidRDefault="00E304E6" w:rsidP="00F60511">
            <w:pPr>
              <w:rPr>
                <w:b/>
              </w:rPr>
            </w:pPr>
            <w:r w:rsidRPr="00F04791">
              <w:rPr>
                <w:b/>
              </w:rPr>
              <w:t xml:space="preserve">Раздел </w:t>
            </w:r>
            <w:r w:rsidRPr="00F04791">
              <w:rPr>
                <w:b/>
                <w:lang w:val="en-US"/>
              </w:rPr>
              <w:t xml:space="preserve">III. </w:t>
            </w:r>
          </w:p>
        </w:tc>
        <w:tc>
          <w:tcPr>
            <w:tcW w:w="9663" w:type="dxa"/>
            <w:gridSpan w:val="2"/>
            <w:tcBorders>
              <w:top w:val="single" w:sz="8" w:space="0" w:color="000000"/>
              <w:left w:val="single" w:sz="8" w:space="0" w:color="000000"/>
              <w:bottom w:val="single" w:sz="8" w:space="0" w:color="000000"/>
            </w:tcBorders>
          </w:tcPr>
          <w:p w14:paraId="22DCFAC8" w14:textId="14CADDE4" w:rsidR="00E304E6" w:rsidRPr="00E82E96" w:rsidRDefault="00E304E6" w:rsidP="00E304E6">
            <w:pPr>
              <w:rPr>
                <w:bCs/>
              </w:rPr>
            </w:pPr>
            <w:r w:rsidRPr="003F3DAE">
              <w:rPr>
                <w:b/>
              </w:rPr>
              <w:t>Общие измерители численности и</w:t>
            </w:r>
            <w:r>
              <w:rPr>
                <w:b/>
              </w:rPr>
              <w:t xml:space="preserve"> </w:t>
            </w:r>
            <w:r w:rsidRPr="003F3DAE">
              <w:rPr>
                <w:b/>
              </w:rPr>
              <w:t>структуры населения и их</w:t>
            </w:r>
            <w:r>
              <w:rPr>
                <w:b/>
              </w:rPr>
              <w:t xml:space="preserve"> </w:t>
            </w:r>
            <w:r w:rsidRPr="003F3DAE">
              <w:rPr>
                <w:b/>
              </w:rPr>
              <w:t>динамики</w:t>
            </w:r>
          </w:p>
        </w:tc>
      </w:tr>
      <w:tr w:rsidR="003F3DAE" w:rsidRPr="008448CC" w14:paraId="7ED3712B" w14:textId="77777777" w:rsidTr="00DE0A50">
        <w:trPr>
          <w:trHeight w:val="269"/>
        </w:trPr>
        <w:tc>
          <w:tcPr>
            <w:tcW w:w="1252" w:type="dxa"/>
            <w:tcBorders>
              <w:top w:val="single" w:sz="8" w:space="0" w:color="000000"/>
              <w:bottom w:val="single" w:sz="8" w:space="0" w:color="000000"/>
              <w:right w:val="single" w:sz="8" w:space="0" w:color="000000"/>
            </w:tcBorders>
          </w:tcPr>
          <w:p w14:paraId="20725A9A" w14:textId="6B2761E2" w:rsidR="003F3DAE" w:rsidRDefault="003F3DAE" w:rsidP="00F60511">
            <w:pPr>
              <w:rPr>
                <w:bCs/>
              </w:rPr>
            </w:pPr>
            <w:r>
              <w:rPr>
                <w:bCs/>
              </w:rPr>
              <w:t>Тема 3.1</w:t>
            </w:r>
          </w:p>
        </w:tc>
        <w:tc>
          <w:tcPr>
            <w:tcW w:w="2859" w:type="dxa"/>
            <w:tcBorders>
              <w:top w:val="single" w:sz="8" w:space="0" w:color="000000"/>
              <w:left w:val="single" w:sz="8" w:space="0" w:color="000000"/>
              <w:bottom w:val="single" w:sz="8" w:space="0" w:color="000000"/>
              <w:right w:val="single" w:sz="8" w:space="0" w:color="000000"/>
            </w:tcBorders>
          </w:tcPr>
          <w:p w14:paraId="0A2C5028" w14:textId="610BD590" w:rsidR="003F3DAE" w:rsidRPr="00E949D2" w:rsidRDefault="003F3DAE" w:rsidP="003F3DAE">
            <w:r w:rsidRPr="00F577BD">
              <w:t>Абсолютная численность населения. Уравнение демографического баланса.</w:t>
            </w:r>
          </w:p>
          <w:p w14:paraId="5E0A9CB6" w14:textId="77777777" w:rsidR="003F3DAE" w:rsidRPr="003F3DAE" w:rsidRDefault="003F3DAE" w:rsidP="003F3DAE">
            <w:pPr>
              <w:rPr>
                <w:b/>
              </w:rPr>
            </w:pPr>
          </w:p>
        </w:tc>
        <w:tc>
          <w:tcPr>
            <w:tcW w:w="6804" w:type="dxa"/>
            <w:tcBorders>
              <w:top w:val="single" w:sz="8" w:space="0" w:color="000000"/>
              <w:left w:val="single" w:sz="8" w:space="0" w:color="000000"/>
              <w:bottom w:val="single" w:sz="8" w:space="0" w:color="000000"/>
            </w:tcBorders>
          </w:tcPr>
          <w:p w14:paraId="7E75FDEF" w14:textId="77777777" w:rsidR="003F3DAE" w:rsidRPr="003F3DAE" w:rsidRDefault="003F3DAE" w:rsidP="003F3DAE">
            <w:pPr>
              <w:rPr>
                <w:bCs/>
              </w:rPr>
            </w:pPr>
            <w:r w:rsidRPr="003F3DAE">
              <w:rPr>
                <w:bCs/>
              </w:rPr>
              <w:t xml:space="preserve">Народонаселение. Структура (состав) населения. </w:t>
            </w:r>
          </w:p>
          <w:p w14:paraId="582AD8FE" w14:textId="0F9BC45F" w:rsidR="003F3DAE" w:rsidRPr="00E82E96" w:rsidRDefault="003F3DAE" w:rsidP="003F3DAE">
            <w:pPr>
              <w:rPr>
                <w:bCs/>
              </w:rPr>
            </w:pPr>
            <w:r w:rsidRPr="003F3DAE">
              <w:rPr>
                <w:bCs/>
              </w:rPr>
              <w:t>Население наличное Население постоянное Стабильное население. Источники данных о численности населения. Абсолютная численность населения. Абсолютный прирост. Уравнение демографического баланса. Показатели численности и динамики населения. Численность постоянного населения Численность наличного населения Среднегодовая численность населения (среднее население). Доля региона, федерального округа, России в населении федерального округа, страны, мира. Темпы роста (сокращения) численности населения. Средний темп роста населения. Средний темп прироста населения. Абсолютный прирост (убыль) населения. Показатели компонентов динамики и состава населения. Общий прирост населения: абсолютный, относительный. Естественный прирост: абсолютный, относительный. Миграционный прирост: абсолютный, относительный. Соотношение между компонентами демографической динамики. Доля местных уроженцев в населении. Доля новоселов в населении. Доля постоянных жителей расселением населения.</w:t>
            </w:r>
          </w:p>
        </w:tc>
      </w:tr>
      <w:tr w:rsidR="003F3DAE" w:rsidRPr="008448CC" w14:paraId="67C3354F" w14:textId="77777777" w:rsidTr="00DE0A50">
        <w:trPr>
          <w:trHeight w:val="269"/>
        </w:trPr>
        <w:tc>
          <w:tcPr>
            <w:tcW w:w="1252" w:type="dxa"/>
            <w:tcBorders>
              <w:top w:val="single" w:sz="8" w:space="0" w:color="000000"/>
              <w:bottom w:val="single" w:sz="8" w:space="0" w:color="000000"/>
              <w:right w:val="single" w:sz="8" w:space="0" w:color="000000"/>
            </w:tcBorders>
          </w:tcPr>
          <w:p w14:paraId="6410966E" w14:textId="5344CE09" w:rsidR="003F3DAE" w:rsidRDefault="003F3DAE" w:rsidP="00F60511">
            <w:pPr>
              <w:rPr>
                <w:bCs/>
              </w:rPr>
            </w:pPr>
            <w:r>
              <w:rPr>
                <w:bCs/>
              </w:rPr>
              <w:t xml:space="preserve">Тема 3.2 </w:t>
            </w:r>
          </w:p>
        </w:tc>
        <w:tc>
          <w:tcPr>
            <w:tcW w:w="2859" w:type="dxa"/>
            <w:tcBorders>
              <w:top w:val="single" w:sz="8" w:space="0" w:color="000000"/>
              <w:left w:val="single" w:sz="8" w:space="0" w:color="000000"/>
              <w:bottom w:val="single" w:sz="8" w:space="0" w:color="000000"/>
              <w:right w:val="single" w:sz="8" w:space="0" w:color="000000"/>
            </w:tcBorders>
          </w:tcPr>
          <w:p w14:paraId="6B67EE3F" w14:textId="6D934FE8" w:rsidR="003F3DAE" w:rsidRPr="003F3DAE" w:rsidRDefault="003F3DAE" w:rsidP="003F3DAE">
            <w:pPr>
              <w:rPr>
                <w:b/>
              </w:rPr>
            </w:pPr>
            <w:r w:rsidRPr="006A55A9">
              <w:t>Абсолютный прирост населения. Темпы роста и прироста за период и среднегодовые.</w:t>
            </w:r>
            <w:r w:rsidRPr="006A55A9">
              <w:rPr>
                <w:bCs/>
              </w:rPr>
              <w:t xml:space="preserve"> Техника расчета. Период удвоения численности населения.</w:t>
            </w:r>
          </w:p>
        </w:tc>
        <w:tc>
          <w:tcPr>
            <w:tcW w:w="6804" w:type="dxa"/>
            <w:tcBorders>
              <w:top w:val="single" w:sz="8" w:space="0" w:color="000000"/>
              <w:left w:val="single" w:sz="8" w:space="0" w:color="000000"/>
              <w:bottom w:val="single" w:sz="8" w:space="0" w:color="000000"/>
            </w:tcBorders>
          </w:tcPr>
          <w:p w14:paraId="32655B3C" w14:textId="77777777" w:rsidR="003F3DAE" w:rsidRPr="003F3DAE" w:rsidRDefault="003F3DAE" w:rsidP="003F3DAE">
            <w:pPr>
              <w:rPr>
                <w:bCs/>
              </w:rPr>
            </w:pPr>
            <w:r w:rsidRPr="003F3DAE">
              <w:rPr>
                <w:bCs/>
              </w:rPr>
              <w:t xml:space="preserve">Факторы размещения населения Плотность населения. Сельское расселение Городское расселение. Городское и сельское население Процесс урбанизации. Черты урбанизации. Темпам урбанизации Ложная урбанизация. </w:t>
            </w:r>
            <w:proofErr w:type="spellStart"/>
            <w:r w:rsidRPr="003F3DAE">
              <w:rPr>
                <w:bCs/>
              </w:rPr>
              <w:t>Субурбанизация</w:t>
            </w:r>
            <w:proofErr w:type="spellEnd"/>
            <w:r w:rsidRPr="003F3DAE">
              <w:rPr>
                <w:bCs/>
              </w:rPr>
              <w:t>. Опорный каркас расселения России. Показатели заселенности территории. Людность (всех поселений, городских, сельских) Плотность населения Радиус обслуживания населенных пунктов. Коэффициент урбанизации.</w:t>
            </w:r>
          </w:p>
          <w:p w14:paraId="7569D374" w14:textId="77777777" w:rsidR="003F3DAE" w:rsidRPr="003F3DAE" w:rsidRDefault="003F3DAE" w:rsidP="003F3DAE">
            <w:pPr>
              <w:rPr>
                <w:bCs/>
              </w:rPr>
            </w:pPr>
            <w:r w:rsidRPr="003F3DAE">
              <w:rPr>
                <w:bCs/>
              </w:rPr>
              <w:t>Возраст. Периодизация возраста. Классификация возраста, возрастная группировка. Возрастная структура. Возрастная группа. Возрастной контингент. Средний возраст. Медианный возраст. Показатели половозрастной структуры. Доля мужчин (женщин) в населении. Количество мужчин в расчете на тысячу женщин</w:t>
            </w:r>
          </w:p>
          <w:p w14:paraId="77E1EDFE" w14:textId="77777777" w:rsidR="003F3DAE" w:rsidRPr="003F3DAE" w:rsidRDefault="003F3DAE" w:rsidP="003F3DAE">
            <w:pPr>
              <w:rPr>
                <w:bCs/>
              </w:rPr>
            </w:pPr>
            <w:r w:rsidRPr="003F3DAE">
              <w:rPr>
                <w:bCs/>
              </w:rPr>
              <w:t>Демографическая нагрузка. Расчет демографической нагрузки населения. Доля населения моложе трудоспособного возраста. Доля населения трудоспособного возраста. Доля населения старше трудоспособного возраста. Доля экономически активного населения. Демографическая нагрузка на жителей трудоспособного возраста лицами в нетрудоспособном возрасте. Демографическая нагрузка на жителей трудоспособного возраста лиц моложе трудоспособного возраста. Демографическая нагрузка на жителей трудоспособного возраста лиц старше трудоспособного возраста. Тип возрастной структуры: прогрессивный, стационарный, регрессивный. Возрастная аккумуляция.</w:t>
            </w:r>
          </w:p>
          <w:p w14:paraId="317415FF" w14:textId="77777777" w:rsidR="003F3DAE" w:rsidRPr="003F3DAE" w:rsidRDefault="003F3DAE" w:rsidP="003F3DAE">
            <w:pPr>
              <w:rPr>
                <w:bCs/>
              </w:rPr>
            </w:pPr>
            <w:r w:rsidRPr="003F3DAE">
              <w:rPr>
                <w:bCs/>
              </w:rPr>
              <w:t>Когорта. Поколение. Реальное поколение. Гипотетическое поколение. Условное поколение. Методы реального и условного поколения. Диаграмма (сетка) Лексиса (демографическая сетка).</w:t>
            </w:r>
          </w:p>
          <w:p w14:paraId="0D2BE37F" w14:textId="37312E66" w:rsidR="003F3DAE" w:rsidRPr="00E82E96" w:rsidRDefault="003F3DAE" w:rsidP="00F60511">
            <w:pPr>
              <w:rPr>
                <w:bCs/>
              </w:rPr>
            </w:pPr>
            <w:r w:rsidRPr="003F3DAE">
              <w:rPr>
                <w:bCs/>
              </w:rPr>
              <w:t>Пол. Половая структура населения. Гендер, или социальный пол. Половая структура (половой состав) населения. Мужская «</w:t>
            </w:r>
            <w:proofErr w:type="spellStart"/>
            <w:r w:rsidRPr="003F3DAE">
              <w:rPr>
                <w:bCs/>
              </w:rPr>
              <w:t>сверхсмертность</w:t>
            </w:r>
            <w:proofErr w:type="spellEnd"/>
            <w:r w:rsidRPr="003F3DAE">
              <w:rPr>
                <w:bCs/>
              </w:rPr>
              <w:t>». Половозрастная пирамида. Возрастная структура Семейная структура Этническая структура населения Состав населения по уровню образования Социальная стр</w:t>
            </w:r>
            <w:r w:rsidR="00E304E6">
              <w:rPr>
                <w:bCs/>
              </w:rPr>
              <w:t>уктура Экономическая структура.</w:t>
            </w:r>
          </w:p>
        </w:tc>
      </w:tr>
      <w:tr w:rsidR="00E304E6" w:rsidRPr="008448CC" w14:paraId="3BE4E183" w14:textId="77777777" w:rsidTr="00DE0A50">
        <w:trPr>
          <w:trHeight w:val="269"/>
        </w:trPr>
        <w:tc>
          <w:tcPr>
            <w:tcW w:w="1252" w:type="dxa"/>
            <w:tcBorders>
              <w:top w:val="single" w:sz="8" w:space="0" w:color="000000"/>
              <w:bottom w:val="single" w:sz="8" w:space="0" w:color="000000"/>
              <w:right w:val="single" w:sz="8" w:space="0" w:color="000000"/>
            </w:tcBorders>
          </w:tcPr>
          <w:p w14:paraId="702A9848" w14:textId="185F6C26" w:rsidR="00E304E6" w:rsidRPr="00F04791" w:rsidRDefault="00E304E6" w:rsidP="00F60511">
            <w:pPr>
              <w:rPr>
                <w:b/>
              </w:rPr>
            </w:pPr>
            <w:r w:rsidRPr="00F04791">
              <w:rPr>
                <w:b/>
              </w:rPr>
              <w:t xml:space="preserve">Раздел </w:t>
            </w:r>
            <w:r w:rsidRPr="00F04791">
              <w:rPr>
                <w:b/>
                <w:lang w:val="en-US"/>
              </w:rPr>
              <w:t>IV</w:t>
            </w:r>
          </w:p>
        </w:tc>
        <w:tc>
          <w:tcPr>
            <w:tcW w:w="9663" w:type="dxa"/>
            <w:gridSpan w:val="2"/>
            <w:tcBorders>
              <w:top w:val="single" w:sz="8" w:space="0" w:color="000000"/>
              <w:left w:val="single" w:sz="8" w:space="0" w:color="000000"/>
              <w:bottom w:val="single" w:sz="8" w:space="0" w:color="000000"/>
            </w:tcBorders>
          </w:tcPr>
          <w:p w14:paraId="66F40EB3" w14:textId="35B47A53" w:rsidR="00E304E6" w:rsidRPr="00E304E6" w:rsidRDefault="00E304E6" w:rsidP="003F3DAE">
            <w:pPr>
              <w:rPr>
                <w:bCs/>
              </w:rPr>
            </w:pPr>
            <w:proofErr w:type="spellStart"/>
            <w:r w:rsidRPr="00E304E6">
              <w:rPr>
                <w:b/>
              </w:rPr>
              <w:t>Брачность</w:t>
            </w:r>
            <w:proofErr w:type="spellEnd"/>
            <w:r w:rsidRPr="00E304E6">
              <w:rPr>
                <w:b/>
              </w:rPr>
              <w:t xml:space="preserve"> и разводимость. Рождаемость и репродуктивность</w:t>
            </w:r>
          </w:p>
        </w:tc>
      </w:tr>
      <w:tr w:rsidR="003F3DAE" w:rsidRPr="008448CC" w14:paraId="44E1F12B" w14:textId="77777777" w:rsidTr="00DE0A50">
        <w:trPr>
          <w:trHeight w:val="269"/>
        </w:trPr>
        <w:tc>
          <w:tcPr>
            <w:tcW w:w="1252" w:type="dxa"/>
            <w:tcBorders>
              <w:top w:val="single" w:sz="8" w:space="0" w:color="000000"/>
              <w:bottom w:val="single" w:sz="8" w:space="0" w:color="000000"/>
              <w:right w:val="single" w:sz="8" w:space="0" w:color="000000"/>
            </w:tcBorders>
          </w:tcPr>
          <w:p w14:paraId="4236CDDC" w14:textId="523858A8" w:rsidR="003F3DAE" w:rsidRDefault="003F3DAE" w:rsidP="00F60511">
            <w:pPr>
              <w:rPr>
                <w:bCs/>
              </w:rPr>
            </w:pPr>
            <w:r>
              <w:rPr>
                <w:bCs/>
              </w:rPr>
              <w:t>Тема 4.1</w:t>
            </w:r>
          </w:p>
        </w:tc>
        <w:tc>
          <w:tcPr>
            <w:tcW w:w="2859" w:type="dxa"/>
            <w:tcBorders>
              <w:top w:val="single" w:sz="8" w:space="0" w:color="000000"/>
              <w:left w:val="single" w:sz="8" w:space="0" w:color="000000"/>
              <w:bottom w:val="single" w:sz="8" w:space="0" w:color="000000"/>
              <w:right w:val="single" w:sz="8" w:space="0" w:color="000000"/>
            </w:tcBorders>
          </w:tcPr>
          <w:p w14:paraId="4B844943" w14:textId="77E47D11" w:rsidR="003F3DAE" w:rsidRPr="006A55A9" w:rsidRDefault="003F3DAE" w:rsidP="003F3DAE">
            <w:r>
              <w:t>Структура населения по брачному и семейному состоянию. Основные подходы к измерению рождаемости.</w:t>
            </w:r>
          </w:p>
        </w:tc>
        <w:tc>
          <w:tcPr>
            <w:tcW w:w="6804" w:type="dxa"/>
            <w:tcBorders>
              <w:top w:val="single" w:sz="8" w:space="0" w:color="000000"/>
              <w:left w:val="single" w:sz="8" w:space="0" w:color="000000"/>
              <w:bottom w:val="single" w:sz="8" w:space="0" w:color="000000"/>
            </w:tcBorders>
          </w:tcPr>
          <w:p w14:paraId="2CFB6F1A" w14:textId="3D2088A4" w:rsidR="003F3DAE" w:rsidRPr="003F3DAE" w:rsidRDefault="00860316" w:rsidP="003F3DAE">
            <w:pPr>
              <w:rPr>
                <w:bCs/>
              </w:rPr>
            </w:pPr>
            <w:r w:rsidRPr="00860316">
              <w:rPr>
                <w:bCs/>
              </w:rPr>
              <w:t xml:space="preserve">Брак, моногамия, полигамия, серийная моногамия, брачный круг, брачный выбор, брачный отбор, брачный рынок, брачное состояние, фактический брак, гражданский брак, сожительство, </w:t>
            </w:r>
            <w:proofErr w:type="spellStart"/>
            <w:r w:rsidRPr="00860316">
              <w:rPr>
                <w:bCs/>
              </w:rPr>
              <w:t>брачность</w:t>
            </w:r>
            <w:proofErr w:type="spellEnd"/>
            <w:r w:rsidRPr="00860316">
              <w:rPr>
                <w:bCs/>
              </w:rPr>
              <w:t xml:space="preserve">, коэффициенты </w:t>
            </w:r>
            <w:proofErr w:type="spellStart"/>
            <w:r w:rsidRPr="00860316">
              <w:rPr>
                <w:bCs/>
              </w:rPr>
              <w:t>брачности</w:t>
            </w:r>
            <w:proofErr w:type="spellEnd"/>
            <w:r w:rsidRPr="00860316">
              <w:rPr>
                <w:bCs/>
              </w:rPr>
              <w:t xml:space="preserve">, индексы </w:t>
            </w:r>
            <w:proofErr w:type="spellStart"/>
            <w:r w:rsidRPr="00860316">
              <w:rPr>
                <w:bCs/>
              </w:rPr>
              <w:t>брачности</w:t>
            </w:r>
            <w:proofErr w:type="spellEnd"/>
            <w:r w:rsidRPr="00860316">
              <w:rPr>
                <w:bCs/>
              </w:rPr>
              <w:t xml:space="preserve">, потенциал </w:t>
            </w:r>
            <w:proofErr w:type="spellStart"/>
            <w:r w:rsidRPr="00860316">
              <w:rPr>
                <w:bCs/>
              </w:rPr>
              <w:t>брачности</w:t>
            </w:r>
            <w:proofErr w:type="spellEnd"/>
            <w:r w:rsidRPr="00860316">
              <w:rPr>
                <w:bCs/>
              </w:rPr>
              <w:t>, возраст вступления в брак, средний возраст вступления в брак, SMAM, развод, разводимость, коэффициенты разводимости, индексы разводимости.</w:t>
            </w:r>
          </w:p>
        </w:tc>
      </w:tr>
      <w:tr w:rsidR="003F3DAE" w:rsidRPr="008448CC" w14:paraId="072844CB" w14:textId="77777777" w:rsidTr="00DE0A50">
        <w:trPr>
          <w:trHeight w:val="269"/>
        </w:trPr>
        <w:tc>
          <w:tcPr>
            <w:tcW w:w="1252" w:type="dxa"/>
            <w:tcBorders>
              <w:top w:val="single" w:sz="8" w:space="0" w:color="000000"/>
              <w:bottom w:val="single" w:sz="8" w:space="0" w:color="000000"/>
              <w:right w:val="single" w:sz="8" w:space="0" w:color="000000"/>
            </w:tcBorders>
          </w:tcPr>
          <w:p w14:paraId="262CC25A" w14:textId="1FED911B" w:rsidR="003F3DAE" w:rsidRDefault="003F3DAE" w:rsidP="00F60511">
            <w:pPr>
              <w:rPr>
                <w:bCs/>
              </w:rPr>
            </w:pPr>
            <w:r>
              <w:rPr>
                <w:bCs/>
              </w:rPr>
              <w:t>Тема 4.2</w:t>
            </w:r>
          </w:p>
        </w:tc>
        <w:tc>
          <w:tcPr>
            <w:tcW w:w="2859" w:type="dxa"/>
            <w:tcBorders>
              <w:top w:val="single" w:sz="8" w:space="0" w:color="000000"/>
              <w:left w:val="single" w:sz="8" w:space="0" w:color="000000"/>
              <w:bottom w:val="single" w:sz="8" w:space="0" w:color="000000"/>
              <w:right w:val="single" w:sz="8" w:space="0" w:color="000000"/>
            </w:tcBorders>
          </w:tcPr>
          <w:p w14:paraId="1E0AFC0A" w14:textId="77777777" w:rsidR="003F3DAE" w:rsidRPr="001838D6" w:rsidRDefault="003F3DAE" w:rsidP="003F3DAE">
            <w:r>
              <w:t xml:space="preserve">Основные виды структур семьи.  Таблицы </w:t>
            </w:r>
            <w:proofErr w:type="spellStart"/>
            <w:r>
              <w:t>брачности</w:t>
            </w:r>
            <w:proofErr w:type="spellEnd"/>
            <w:r w:rsidRPr="001838D6">
              <w:t xml:space="preserve">. </w:t>
            </w:r>
            <w:r>
              <w:t xml:space="preserve">Тенденции </w:t>
            </w:r>
            <w:proofErr w:type="spellStart"/>
            <w:r>
              <w:t>брачности</w:t>
            </w:r>
            <w:proofErr w:type="spellEnd"/>
            <w:r>
              <w:t xml:space="preserve"> в России, в мире. Тенденции разводимости. Демографическое понятие рождаемости. Показатели рождаемости.</w:t>
            </w:r>
          </w:p>
          <w:p w14:paraId="1E28B9AF" w14:textId="77777777" w:rsidR="003F3DAE" w:rsidRPr="006A55A9" w:rsidRDefault="003F3DAE" w:rsidP="003F3DAE"/>
        </w:tc>
        <w:tc>
          <w:tcPr>
            <w:tcW w:w="6804" w:type="dxa"/>
            <w:tcBorders>
              <w:top w:val="single" w:sz="8" w:space="0" w:color="000000"/>
              <w:left w:val="single" w:sz="8" w:space="0" w:color="000000"/>
              <w:bottom w:val="single" w:sz="8" w:space="0" w:color="000000"/>
            </w:tcBorders>
          </w:tcPr>
          <w:p w14:paraId="1B6830E3" w14:textId="191C0414" w:rsidR="003F3DAE" w:rsidRPr="003F3DAE" w:rsidRDefault="00860316" w:rsidP="00860316">
            <w:pPr>
              <w:rPr>
                <w:bCs/>
              </w:rPr>
            </w:pPr>
            <w:r w:rsidRPr="00860316">
              <w:rPr>
                <w:bCs/>
              </w:rPr>
              <w:t>Семья, цикл семьи</w:t>
            </w:r>
            <w:r>
              <w:rPr>
                <w:bCs/>
              </w:rPr>
              <w:t xml:space="preserve">. </w:t>
            </w:r>
            <w:r w:rsidRPr="00860316">
              <w:rPr>
                <w:bCs/>
              </w:rPr>
              <w:t xml:space="preserve">Рождаемость, естественная рождаемость, плодовитость, I бесплодие, бездетность, </w:t>
            </w:r>
            <w:proofErr w:type="spellStart"/>
            <w:r w:rsidRPr="00860316">
              <w:rPr>
                <w:bCs/>
              </w:rPr>
              <w:t>инфертильность</w:t>
            </w:r>
            <w:proofErr w:type="spellEnd"/>
            <w:r w:rsidRPr="00860316">
              <w:rPr>
                <w:bCs/>
              </w:rPr>
              <w:t xml:space="preserve">, стерильность, индекс I </w:t>
            </w:r>
            <w:proofErr w:type="spellStart"/>
            <w:r w:rsidRPr="00860316">
              <w:rPr>
                <w:bCs/>
              </w:rPr>
              <w:t>детности</w:t>
            </w:r>
            <w:proofErr w:type="spellEnd"/>
            <w:r w:rsidRPr="00860316">
              <w:rPr>
                <w:bCs/>
              </w:rPr>
              <w:t xml:space="preserve">, общий коэффициент рождаемости, специальный коэффициент рождаемости, повозрастные коэффициенты рождаемости, коэффициент суммарной рождаемости, кумулятивная рождаемость, вероятность рождения ребенка, календарь рождаемости, </w:t>
            </w:r>
            <w:proofErr w:type="spellStart"/>
            <w:r w:rsidRPr="00860316">
              <w:rPr>
                <w:bCs/>
              </w:rPr>
              <w:t>спейсинг</w:t>
            </w:r>
            <w:proofErr w:type="spellEnd"/>
            <w:r w:rsidRPr="00860316">
              <w:rPr>
                <w:bCs/>
              </w:rPr>
              <w:t xml:space="preserve">, </w:t>
            </w:r>
            <w:proofErr w:type="spellStart"/>
            <w:r w:rsidRPr="00860316">
              <w:rPr>
                <w:bCs/>
              </w:rPr>
              <w:t>тайминг</w:t>
            </w:r>
            <w:proofErr w:type="spellEnd"/>
            <w:r w:rsidRPr="00860316">
              <w:rPr>
                <w:bCs/>
              </w:rPr>
              <w:t xml:space="preserve">, репродуктивное поведение, нормативный подход, эмпирический подход, </w:t>
            </w:r>
            <w:proofErr w:type="spellStart"/>
            <w:r w:rsidRPr="00860316">
              <w:rPr>
                <w:bCs/>
              </w:rPr>
              <w:t>гуттериты</w:t>
            </w:r>
            <w:proofErr w:type="spellEnd"/>
            <w:r w:rsidRPr="00860316">
              <w:rPr>
                <w:bCs/>
              </w:rPr>
              <w:t xml:space="preserve">, индексы </w:t>
            </w:r>
            <w:proofErr w:type="spellStart"/>
            <w:r w:rsidRPr="00860316">
              <w:rPr>
                <w:bCs/>
              </w:rPr>
              <w:t>Коула</w:t>
            </w:r>
            <w:proofErr w:type="spellEnd"/>
            <w:r w:rsidRPr="00860316">
              <w:rPr>
                <w:bCs/>
              </w:rPr>
              <w:t>, ГМЕР, промежуточные переменные рождаемости, непосредственные детерминанты рождаемости, воспроизводство.</w:t>
            </w:r>
          </w:p>
        </w:tc>
      </w:tr>
      <w:tr w:rsidR="00E304E6" w:rsidRPr="008448CC" w14:paraId="4BEE32C6" w14:textId="77777777" w:rsidTr="00DE0A50">
        <w:trPr>
          <w:trHeight w:val="269"/>
        </w:trPr>
        <w:tc>
          <w:tcPr>
            <w:tcW w:w="1252" w:type="dxa"/>
            <w:tcBorders>
              <w:top w:val="single" w:sz="8" w:space="0" w:color="000000"/>
              <w:bottom w:val="single" w:sz="8" w:space="0" w:color="000000"/>
              <w:right w:val="single" w:sz="8" w:space="0" w:color="000000"/>
            </w:tcBorders>
          </w:tcPr>
          <w:p w14:paraId="26B2C698" w14:textId="357950C7" w:rsidR="00E304E6" w:rsidRDefault="00E304E6" w:rsidP="00F60511">
            <w:pPr>
              <w:rPr>
                <w:bCs/>
              </w:rPr>
            </w:pPr>
            <w:r>
              <w:rPr>
                <w:b/>
              </w:rPr>
              <w:t xml:space="preserve">Раздел </w:t>
            </w:r>
            <w:r>
              <w:rPr>
                <w:b/>
                <w:lang w:val="en-US"/>
              </w:rPr>
              <w:t>V</w:t>
            </w:r>
            <w:r>
              <w:t xml:space="preserve">   </w:t>
            </w:r>
          </w:p>
        </w:tc>
        <w:tc>
          <w:tcPr>
            <w:tcW w:w="9663" w:type="dxa"/>
            <w:gridSpan w:val="2"/>
            <w:tcBorders>
              <w:top w:val="single" w:sz="8" w:space="0" w:color="000000"/>
              <w:left w:val="single" w:sz="8" w:space="0" w:color="000000"/>
              <w:bottom w:val="single" w:sz="8" w:space="0" w:color="000000"/>
            </w:tcBorders>
          </w:tcPr>
          <w:p w14:paraId="53E32423" w14:textId="3B4901B2" w:rsidR="00E304E6" w:rsidRPr="00E304E6" w:rsidRDefault="00E304E6" w:rsidP="003F3DAE">
            <w:pPr>
              <w:rPr>
                <w:bCs/>
              </w:rPr>
            </w:pPr>
            <w:r w:rsidRPr="00E304E6">
              <w:rPr>
                <w:b/>
              </w:rPr>
              <w:t xml:space="preserve">Смертность, продолжительность жизни, </w:t>
            </w:r>
            <w:proofErr w:type="spellStart"/>
            <w:r w:rsidRPr="00E304E6">
              <w:rPr>
                <w:b/>
              </w:rPr>
              <w:t>самосохранительное</w:t>
            </w:r>
            <w:proofErr w:type="spellEnd"/>
            <w:r w:rsidRPr="00E304E6">
              <w:rPr>
                <w:b/>
              </w:rPr>
              <w:t xml:space="preserve"> поведение, воспроизводство населения</w:t>
            </w:r>
          </w:p>
        </w:tc>
      </w:tr>
      <w:tr w:rsidR="003F3DAE" w:rsidRPr="008448CC" w14:paraId="6F4EB7AB" w14:textId="77777777" w:rsidTr="00DE0A50">
        <w:trPr>
          <w:trHeight w:val="269"/>
        </w:trPr>
        <w:tc>
          <w:tcPr>
            <w:tcW w:w="1252" w:type="dxa"/>
            <w:tcBorders>
              <w:top w:val="single" w:sz="8" w:space="0" w:color="000000"/>
              <w:bottom w:val="single" w:sz="8" w:space="0" w:color="000000"/>
              <w:right w:val="single" w:sz="8" w:space="0" w:color="000000"/>
            </w:tcBorders>
          </w:tcPr>
          <w:p w14:paraId="4099A441" w14:textId="12157C40" w:rsidR="003F3DAE" w:rsidRDefault="00860316" w:rsidP="00F60511">
            <w:pPr>
              <w:rPr>
                <w:bCs/>
              </w:rPr>
            </w:pPr>
            <w:r>
              <w:rPr>
                <w:bCs/>
              </w:rPr>
              <w:t>Тема 5.1</w:t>
            </w:r>
          </w:p>
        </w:tc>
        <w:tc>
          <w:tcPr>
            <w:tcW w:w="2859" w:type="dxa"/>
            <w:tcBorders>
              <w:top w:val="single" w:sz="8" w:space="0" w:color="000000"/>
              <w:left w:val="single" w:sz="8" w:space="0" w:color="000000"/>
              <w:bottom w:val="single" w:sz="8" w:space="0" w:color="000000"/>
              <w:right w:val="single" w:sz="8" w:space="0" w:color="000000"/>
            </w:tcBorders>
          </w:tcPr>
          <w:p w14:paraId="613F2DB3" w14:textId="46925ABF" w:rsidR="003F3DAE" w:rsidRPr="006A55A9" w:rsidRDefault="00860316" w:rsidP="003F3DAE">
            <w:r>
              <w:t>Демографическое понятие смертности. Таблицы смертности. Средняя ожидаемая продолжительность жизни.</w:t>
            </w:r>
          </w:p>
        </w:tc>
        <w:tc>
          <w:tcPr>
            <w:tcW w:w="6804" w:type="dxa"/>
            <w:tcBorders>
              <w:top w:val="single" w:sz="8" w:space="0" w:color="000000"/>
              <w:left w:val="single" w:sz="8" w:space="0" w:color="000000"/>
              <w:bottom w:val="single" w:sz="8" w:space="0" w:color="000000"/>
            </w:tcBorders>
          </w:tcPr>
          <w:p w14:paraId="4FC90EEF" w14:textId="49A886D8" w:rsidR="003F3DAE" w:rsidRPr="003F3DAE" w:rsidRDefault="00860316" w:rsidP="003F3DAE">
            <w:pPr>
              <w:rPr>
                <w:bCs/>
              </w:rPr>
            </w:pPr>
            <w:r w:rsidRPr="00860316">
              <w:rPr>
                <w:bCs/>
              </w:rPr>
              <w:t xml:space="preserve">Смертность, общий коэффициент смертности, повозрастная смертность, младенческая смертность, метод </w:t>
            </w:r>
            <w:proofErr w:type="spellStart"/>
            <w:r w:rsidRPr="00860316">
              <w:rPr>
                <w:bCs/>
              </w:rPr>
              <w:t>Ратса</w:t>
            </w:r>
            <w:proofErr w:type="spellEnd"/>
            <w:r w:rsidRPr="00860316">
              <w:rPr>
                <w:bCs/>
              </w:rPr>
              <w:t>, таблицы смертности, дожитие, продолжительность жизни, ожидаемая продолжительность жизни</w:t>
            </w:r>
            <w:r>
              <w:rPr>
                <w:bCs/>
              </w:rPr>
              <w:t>.</w:t>
            </w:r>
          </w:p>
        </w:tc>
      </w:tr>
      <w:tr w:rsidR="003F3DAE" w:rsidRPr="008448CC" w14:paraId="394DE878" w14:textId="77777777" w:rsidTr="00DE0A50">
        <w:trPr>
          <w:trHeight w:val="269"/>
        </w:trPr>
        <w:tc>
          <w:tcPr>
            <w:tcW w:w="1252" w:type="dxa"/>
            <w:tcBorders>
              <w:top w:val="single" w:sz="8" w:space="0" w:color="000000"/>
              <w:bottom w:val="single" w:sz="8" w:space="0" w:color="000000"/>
              <w:right w:val="single" w:sz="8" w:space="0" w:color="000000"/>
            </w:tcBorders>
          </w:tcPr>
          <w:p w14:paraId="4A8BDEFD" w14:textId="54A20559" w:rsidR="003F3DAE" w:rsidRDefault="00860316" w:rsidP="00F60511">
            <w:pPr>
              <w:rPr>
                <w:bCs/>
              </w:rPr>
            </w:pPr>
            <w:r>
              <w:rPr>
                <w:bCs/>
              </w:rPr>
              <w:t xml:space="preserve">Тема 5.2 </w:t>
            </w:r>
          </w:p>
        </w:tc>
        <w:tc>
          <w:tcPr>
            <w:tcW w:w="2859" w:type="dxa"/>
            <w:tcBorders>
              <w:top w:val="single" w:sz="8" w:space="0" w:color="000000"/>
              <w:left w:val="single" w:sz="8" w:space="0" w:color="000000"/>
              <w:bottom w:val="single" w:sz="8" w:space="0" w:color="000000"/>
              <w:right w:val="single" w:sz="8" w:space="0" w:color="000000"/>
            </w:tcBorders>
          </w:tcPr>
          <w:p w14:paraId="72F66E04" w14:textId="3AC51545" w:rsidR="003F3DAE" w:rsidRPr="006A55A9" w:rsidRDefault="00860316" w:rsidP="003F3DAE">
            <w:r>
              <w:t xml:space="preserve">Тенденции и факторы уровня смертности и средней продолжительности жизни в мире, в России. </w:t>
            </w:r>
            <w:proofErr w:type="spellStart"/>
            <w:r>
              <w:t>Самосохранительное</w:t>
            </w:r>
            <w:proofErr w:type="spellEnd"/>
            <w:r>
              <w:t xml:space="preserve"> поведение.</w:t>
            </w:r>
          </w:p>
        </w:tc>
        <w:tc>
          <w:tcPr>
            <w:tcW w:w="6804" w:type="dxa"/>
            <w:tcBorders>
              <w:top w:val="single" w:sz="8" w:space="0" w:color="000000"/>
              <w:left w:val="single" w:sz="8" w:space="0" w:color="000000"/>
              <w:bottom w:val="single" w:sz="8" w:space="0" w:color="000000"/>
            </w:tcBorders>
          </w:tcPr>
          <w:p w14:paraId="72E7950C" w14:textId="5A65C6B7" w:rsidR="003F3DAE" w:rsidRPr="003F3DAE" w:rsidRDefault="00860316" w:rsidP="003F3DAE">
            <w:pPr>
              <w:rPr>
                <w:bCs/>
              </w:rPr>
            </w:pPr>
            <w:r>
              <w:rPr>
                <w:bCs/>
              </w:rPr>
              <w:t>П</w:t>
            </w:r>
            <w:r w:rsidRPr="00860316">
              <w:rPr>
                <w:bCs/>
              </w:rPr>
              <w:t>рямая стандартизация, косвенная стандартизация, обратная стандартизация, причины смерти, эпидемиологический переход. Демографическое старение населения. Шкала оценки демографического старения.</w:t>
            </w:r>
          </w:p>
        </w:tc>
      </w:tr>
      <w:tr w:rsidR="00E304E6" w:rsidRPr="008448CC" w14:paraId="66604DFD" w14:textId="77777777" w:rsidTr="00DE0A50">
        <w:trPr>
          <w:trHeight w:val="269"/>
        </w:trPr>
        <w:tc>
          <w:tcPr>
            <w:tcW w:w="1252" w:type="dxa"/>
            <w:tcBorders>
              <w:top w:val="single" w:sz="8" w:space="0" w:color="000000"/>
              <w:bottom w:val="single" w:sz="8" w:space="0" w:color="000000"/>
              <w:right w:val="single" w:sz="8" w:space="0" w:color="000000"/>
            </w:tcBorders>
          </w:tcPr>
          <w:p w14:paraId="7E210C1C" w14:textId="61AE7DD6" w:rsidR="00E304E6" w:rsidRPr="00860316" w:rsidRDefault="00E304E6" w:rsidP="00F60511">
            <w:pPr>
              <w:rPr>
                <w:b/>
              </w:rPr>
            </w:pPr>
            <w:r w:rsidRPr="00860316">
              <w:rPr>
                <w:b/>
              </w:rPr>
              <w:t xml:space="preserve">Раздел </w:t>
            </w:r>
            <w:r w:rsidRPr="00860316">
              <w:rPr>
                <w:b/>
                <w:lang w:val="en-US"/>
              </w:rPr>
              <w:t>VI</w:t>
            </w:r>
          </w:p>
        </w:tc>
        <w:tc>
          <w:tcPr>
            <w:tcW w:w="9663" w:type="dxa"/>
            <w:gridSpan w:val="2"/>
            <w:tcBorders>
              <w:top w:val="single" w:sz="8" w:space="0" w:color="000000"/>
              <w:left w:val="single" w:sz="8" w:space="0" w:color="000000"/>
              <w:bottom w:val="single" w:sz="8" w:space="0" w:color="000000"/>
            </w:tcBorders>
          </w:tcPr>
          <w:p w14:paraId="5EC5D3EF" w14:textId="3000FEDB" w:rsidR="00E304E6" w:rsidRPr="00E304E6" w:rsidRDefault="00E304E6" w:rsidP="00E304E6">
            <w:pPr>
              <w:rPr>
                <w:bCs/>
              </w:rPr>
            </w:pPr>
            <w:r w:rsidRPr="00E304E6">
              <w:rPr>
                <w:b/>
                <w:bCs/>
                <w:iCs/>
              </w:rPr>
              <w:t xml:space="preserve">Основы демографического прогнозирования. </w:t>
            </w:r>
            <w:r w:rsidRPr="00E304E6">
              <w:rPr>
                <w:iCs/>
              </w:rPr>
              <w:t xml:space="preserve"> </w:t>
            </w:r>
            <w:r w:rsidRPr="00E304E6">
              <w:rPr>
                <w:b/>
                <w:bCs/>
                <w:iCs/>
              </w:rPr>
              <w:t>Демография и</w:t>
            </w:r>
            <w:r>
              <w:rPr>
                <w:b/>
                <w:bCs/>
                <w:iCs/>
              </w:rPr>
              <w:t xml:space="preserve"> </w:t>
            </w:r>
            <w:r w:rsidRPr="00E304E6">
              <w:rPr>
                <w:b/>
                <w:bCs/>
                <w:iCs/>
              </w:rPr>
              <w:t>бизнес.</w:t>
            </w:r>
          </w:p>
        </w:tc>
      </w:tr>
      <w:tr w:rsidR="003F3DAE" w:rsidRPr="008448CC" w14:paraId="2D568D53" w14:textId="77777777" w:rsidTr="00DE0A50">
        <w:trPr>
          <w:trHeight w:val="269"/>
        </w:trPr>
        <w:tc>
          <w:tcPr>
            <w:tcW w:w="1252" w:type="dxa"/>
            <w:tcBorders>
              <w:top w:val="single" w:sz="8" w:space="0" w:color="000000"/>
              <w:bottom w:val="single" w:sz="8" w:space="0" w:color="000000"/>
              <w:right w:val="single" w:sz="8" w:space="0" w:color="000000"/>
            </w:tcBorders>
          </w:tcPr>
          <w:p w14:paraId="2B49277C" w14:textId="5E7DDB51" w:rsidR="003F3DAE" w:rsidRDefault="00860316" w:rsidP="00F60511">
            <w:pPr>
              <w:rPr>
                <w:bCs/>
              </w:rPr>
            </w:pPr>
            <w:r>
              <w:rPr>
                <w:bCs/>
              </w:rPr>
              <w:t>Тема 6.1</w:t>
            </w:r>
          </w:p>
        </w:tc>
        <w:tc>
          <w:tcPr>
            <w:tcW w:w="2859" w:type="dxa"/>
            <w:tcBorders>
              <w:top w:val="single" w:sz="8" w:space="0" w:color="000000"/>
              <w:left w:val="single" w:sz="8" w:space="0" w:color="000000"/>
              <w:bottom w:val="single" w:sz="8" w:space="0" w:color="000000"/>
              <w:right w:val="single" w:sz="8" w:space="0" w:color="000000"/>
            </w:tcBorders>
          </w:tcPr>
          <w:p w14:paraId="307C78D8" w14:textId="19A6E07D" w:rsidR="003F3DAE" w:rsidRPr="006A55A9" w:rsidRDefault="00860316" w:rsidP="003F3DAE">
            <w:r>
              <w:t>Роль демографических прогнозов в планировании развития. Основные методы демографического прогнозирования</w:t>
            </w:r>
          </w:p>
        </w:tc>
        <w:tc>
          <w:tcPr>
            <w:tcW w:w="6804" w:type="dxa"/>
            <w:tcBorders>
              <w:top w:val="single" w:sz="8" w:space="0" w:color="000000"/>
              <w:left w:val="single" w:sz="8" w:space="0" w:color="000000"/>
              <w:bottom w:val="single" w:sz="8" w:space="0" w:color="000000"/>
            </w:tcBorders>
          </w:tcPr>
          <w:p w14:paraId="3234C42C" w14:textId="065DE1CD" w:rsidR="003F3DAE" w:rsidRPr="003F3DAE" w:rsidRDefault="00860316" w:rsidP="00860316">
            <w:pPr>
              <w:ind w:firstLine="567"/>
              <w:jc w:val="both"/>
              <w:rPr>
                <w:bCs/>
              </w:rPr>
            </w:pPr>
            <w:r w:rsidRPr="00860316">
              <w:rPr>
                <w:bCs/>
              </w:rPr>
              <w:t xml:space="preserve">Демографическая политика. Семейная политика. Политика народонаселения. Социальная политика. Объект демографической политики. Прогнозирование, аналитический прогноз, прогноз-предостережение, функциональный прогноз, экстраполяция, логистическая кривая, кривая </w:t>
            </w:r>
            <w:proofErr w:type="spellStart"/>
            <w:r w:rsidRPr="00860316">
              <w:rPr>
                <w:bCs/>
              </w:rPr>
              <w:t>Пирла</w:t>
            </w:r>
            <w:proofErr w:type="spellEnd"/>
            <w:r w:rsidRPr="00860316">
              <w:rPr>
                <w:bCs/>
              </w:rPr>
              <w:t>-Рида, метод компонент, передвижка возрастов. Методы регулирования рождаемости. Планирование семьи.  Концепция демографической политики Российской Федерации.</w:t>
            </w:r>
          </w:p>
        </w:tc>
      </w:tr>
      <w:tr w:rsidR="003F3DAE" w:rsidRPr="008448CC" w14:paraId="2FF69178" w14:textId="77777777" w:rsidTr="00DE0A50">
        <w:trPr>
          <w:trHeight w:val="269"/>
        </w:trPr>
        <w:tc>
          <w:tcPr>
            <w:tcW w:w="1252" w:type="dxa"/>
            <w:tcBorders>
              <w:top w:val="single" w:sz="8" w:space="0" w:color="000000"/>
              <w:bottom w:val="single" w:sz="8" w:space="0" w:color="000000"/>
              <w:right w:val="single" w:sz="8" w:space="0" w:color="000000"/>
            </w:tcBorders>
          </w:tcPr>
          <w:p w14:paraId="753C3B09" w14:textId="6E0F3F65" w:rsidR="003F3DAE" w:rsidRDefault="00860316" w:rsidP="00F60511">
            <w:pPr>
              <w:rPr>
                <w:bCs/>
              </w:rPr>
            </w:pPr>
            <w:r>
              <w:rPr>
                <w:bCs/>
              </w:rPr>
              <w:t>Тема 6.2</w:t>
            </w:r>
          </w:p>
        </w:tc>
        <w:tc>
          <w:tcPr>
            <w:tcW w:w="2859" w:type="dxa"/>
            <w:tcBorders>
              <w:top w:val="single" w:sz="8" w:space="0" w:color="000000"/>
              <w:left w:val="single" w:sz="8" w:space="0" w:color="000000"/>
              <w:bottom w:val="single" w:sz="8" w:space="0" w:color="000000"/>
              <w:right w:val="single" w:sz="8" w:space="0" w:color="000000"/>
            </w:tcBorders>
          </w:tcPr>
          <w:p w14:paraId="22B1CAB9" w14:textId="6D97A6E5" w:rsidR="003F3DAE" w:rsidRPr="006A55A9" w:rsidRDefault="00860316" w:rsidP="003F3DAE">
            <w:proofErr w:type="spellStart"/>
            <w:r w:rsidRPr="00860316">
              <w:t>Экстраполяционный</w:t>
            </w:r>
            <w:proofErr w:type="spellEnd"/>
            <w:r w:rsidRPr="00860316">
              <w:t xml:space="preserve"> метод, применение математических функций, метод компонент (передвижка возрастов).</w:t>
            </w:r>
          </w:p>
        </w:tc>
        <w:tc>
          <w:tcPr>
            <w:tcW w:w="6804" w:type="dxa"/>
            <w:tcBorders>
              <w:top w:val="single" w:sz="8" w:space="0" w:color="000000"/>
              <w:left w:val="single" w:sz="8" w:space="0" w:color="000000"/>
              <w:bottom w:val="single" w:sz="8" w:space="0" w:color="000000"/>
            </w:tcBorders>
          </w:tcPr>
          <w:p w14:paraId="19BAD7D4" w14:textId="1C050B1A" w:rsidR="003F3DAE" w:rsidRPr="003F3DAE" w:rsidRDefault="00860316" w:rsidP="003F3DAE">
            <w:pPr>
              <w:rPr>
                <w:bCs/>
              </w:rPr>
            </w:pPr>
            <w:r w:rsidRPr="00860316">
              <w:rPr>
                <w:bCs/>
              </w:rPr>
              <w:t>Ознакомиться с основами демографического прогнозирования. Ознакомиться с основными положениями демографической политики, сформировать представления о мерах проведения демографической политики в Российской Федерации и Белгородской области. Изучить основные особенности реализации демографической политики в России в прошлом, настоящем и будущем.</w:t>
            </w:r>
          </w:p>
        </w:tc>
      </w:tr>
    </w:tbl>
    <w:p w14:paraId="2F338A8A" w14:textId="77777777" w:rsidR="00E304E6" w:rsidRPr="00E304E6" w:rsidRDefault="00E304E6" w:rsidP="00E304E6">
      <w:pPr>
        <w:keepNext/>
        <w:numPr>
          <w:ilvl w:val="1"/>
          <w:numId w:val="4"/>
        </w:numPr>
        <w:spacing w:before="120" w:after="120"/>
        <w:ind w:left="709"/>
        <w:outlineLvl w:val="1"/>
        <w:rPr>
          <w:rFonts w:eastAsia="Times New Roman" w:cs="Arial"/>
          <w:bCs/>
          <w:iCs/>
          <w:sz w:val="26"/>
          <w:szCs w:val="28"/>
        </w:rPr>
      </w:pPr>
      <w:bookmarkStart w:id="21" w:name="_Toc63854033"/>
      <w:r w:rsidRPr="00E304E6">
        <w:rPr>
          <w:rFonts w:eastAsia="Times New Roman" w:cs="Arial"/>
          <w:bCs/>
          <w:iCs/>
          <w:sz w:val="26"/>
          <w:szCs w:val="28"/>
        </w:rPr>
        <w:t>Организация самостоятельной работы обучающихся</w:t>
      </w:r>
    </w:p>
    <w:p w14:paraId="67568F12" w14:textId="77777777" w:rsidR="00E304E6" w:rsidRPr="00E304E6" w:rsidRDefault="00E304E6" w:rsidP="00E304E6">
      <w:pPr>
        <w:ind w:firstLine="709"/>
        <w:jc w:val="both"/>
        <w:rPr>
          <w:sz w:val="24"/>
          <w:szCs w:val="24"/>
        </w:rPr>
      </w:pPr>
      <w:r w:rsidRPr="00E304E6">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EBB958E" w14:textId="77777777" w:rsidR="00E304E6" w:rsidRPr="00E304E6" w:rsidRDefault="00E304E6" w:rsidP="00E304E6">
      <w:pPr>
        <w:ind w:firstLine="709"/>
        <w:jc w:val="both"/>
        <w:rPr>
          <w:sz w:val="24"/>
          <w:szCs w:val="24"/>
        </w:rPr>
      </w:pPr>
      <w:r w:rsidRPr="00E304E6">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7D6557A0" w14:textId="77777777" w:rsidR="00E304E6" w:rsidRPr="00E304E6" w:rsidRDefault="00E304E6" w:rsidP="00E304E6">
      <w:pPr>
        <w:ind w:firstLine="709"/>
        <w:jc w:val="both"/>
        <w:rPr>
          <w:sz w:val="24"/>
          <w:szCs w:val="24"/>
        </w:rPr>
      </w:pPr>
      <w:r w:rsidRPr="00E304E6">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E304E6">
        <w:rPr>
          <w:i/>
          <w:sz w:val="24"/>
          <w:szCs w:val="24"/>
        </w:rPr>
        <w:t>.</w:t>
      </w:r>
      <w:r w:rsidRPr="00E304E6">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33DF9CD2" w14:textId="77777777" w:rsidR="00E304E6" w:rsidRPr="00E304E6" w:rsidRDefault="00E304E6" w:rsidP="00E304E6">
      <w:pPr>
        <w:ind w:firstLine="709"/>
        <w:jc w:val="both"/>
        <w:rPr>
          <w:sz w:val="24"/>
          <w:szCs w:val="24"/>
        </w:rPr>
      </w:pPr>
      <w:r w:rsidRPr="00E304E6">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48FFC55" w14:textId="77777777" w:rsidR="00E304E6" w:rsidRPr="00E304E6" w:rsidRDefault="00E304E6" w:rsidP="00E304E6">
      <w:pPr>
        <w:ind w:firstLine="709"/>
        <w:jc w:val="both"/>
        <w:rPr>
          <w:sz w:val="24"/>
          <w:szCs w:val="24"/>
        </w:rPr>
      </w:pPr>
      <w:r w:rsidRPr="00E304E6">
        <w:rPr>
          <w:sz w:val="24"/>
          <w:szCs w:val="24"/>
        </w:rPr>
        <w:t>Внеаудиторная самостоятельная работа обучающихся включает в себя:</w:t>
      </w:r>
    </w:p>
    <w:p w14:paraId="42D00CC4"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подготовку к лекциям, собеседованию, зачету;</w:t>
      </w:r>
    </w:p>
    <w:p w14:paraId="42868469"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изучение учебных пособий, рекомендованного видеоматериала;</w:t>
      </w:r>
    </w:p>
    <w:p w14:paraId="3D927561"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изучение теоретического и практического материала по рекомендованным источникам;</w:t>
      </w:r>
    </w:p>
    <w:p w14:paraId="36ADDDC9"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выполнение индивидуальных домашних заданий;</w:t>
      </w:r>
    </w:p>
    <w:p w14:paraId="47222FCD"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подготовка к промежуточной аттестации в течение семестра;</w:t>
      </w:r>
    </w:p>
    <w:p w14:paraId="0590A5C4"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создание презентаций по изучаемым темам.</w:t>
      </w:r>
    </w:p>
    <w:p w14:paraId="1933FEF6" w14:textId="77777777" w:rsidR="00E304E6" w:rsidRPr="00E304E6" w:rsidRDefault="00E304E6" w:rsidP="00E304E6">
      <w:pPr>
        <w:ind w:firstLine="709"/>
        <w:jc w:val="both"/>
        <w:rPr>
          <w:sz w:val="24"/>
          <w:szCs w:val="24"/>
        </w:rPr>
      </w:pPr>
      <w:r w:rsidRPr="00E304E6">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7AC8E407" w14:textId="77777777" w:rsidR="00E304E6" w:rsidRPr="00E304E6" w:rsidRDefault="00E304E6" w:rsidP="00596F81">
      <w:pPr>
        <w:numPr>
          <w:ilvl w:val="5"/>
          <w:numId w:val="15"/>
        </w:numPr>
        <w:ind w:left="0" w:firstLine="709"/>
        <w:contextualSpacing/>
        <w:jc w:val="both"/>
        <w:rPr>
          <w:sz w:val="24"/>
          <w:szCs w:val="24"/>
        </w:rPr>
      </w:pPr>
      <w:r w:rsidRPr="00E304E6">
        <w:rPr>
          <w:sz w:val="24"/>
          <w:szCs w:val="24"/>
        </w:rPr>
        <w:t>проведение индивидуальных и групповых консультаций по отдельным темам/разделам дисциплины;</w:t>
      </w:r>
    </w:p>
    <w:p w14:paraId="1CC3BFBF" w14:textId="766D1219" w:rsidR="009244B8" w:rsidRPr="009244B8" w:rsidRDefault="00F60511" w:rsidP="00E304E6">
      <w:pPr>
        <w:pStyle w:val="2"/>
        <w:numPr>
          <w:ilvl w:val="0"/>
          <w:numId w:val="0"/>
        </w:numPr>
        <w:ind w:left="1276"/>
      </w:pPr>
      <w:r>
        <w:t>Содержание самостоятельной раб</w:t>
      </w:r>
      <w:r w:rsidR="00764BAB">
        <w:t>оты обучающегося</w:t>
      </w:r>
      <w:bookmarkEnd w:id="21"/>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410"/>
        <w:gridCol w:w="3118"/>
        <w:gridCol w:w="3095"/>
      </w:tblGrid>
      <w:tr w:rsidR="00103EC2" w:rsidRPr="008448CC" w14:paraId="536BFBD9" w14:textId="0D734528" w:rsidTr="00E304E6">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557778BA" w14:textId="77777777" w:rsidR="00103EC2" w:rsidRPr="008448CC" w:rsidRDefault="00103EC2" w:rsidP="00103EC2">
            <w:pPr>
              <w:jc w:val="center"/>
            </w:pPr>
            <w:r w:rsidRPr="008448CC">
              <w:rPr>
                <w:b/>
                <w:bCs/>
              </w:rPr>
              <w:t xml:space="preserve">№ </w:t>
            </w:r>
            <w:proofErr w:type="spellStart"/>
            <w:r>
              <w:rPr>
                <w:b/>
                <w:bCs/>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35F4BF0" w14:textId="344C4764" w:rsidR="00103EC2" w:rsidRPr="008448CC" w:rsidRDefault="00103EC2" w:rsidP="00103EC2">
            <w:pPr>
              <w:jc w:val="center"/>
            </w:pPr>
            <w:r w:rsidRPr="008448CC">
              <w:rPr>
                <w:b/>
                <w:bCs/>
              </w:rPr>
              <w:t>Наименование раздела</w:t>
            </w:r>
            <w:r w:rsidR="00B73243">
              <w:rPr>
                <w:b/>
                <w:bCs/>
              </w:rPr>
              <w:t xml:space="preserve"> </w:t>
            </w:r>
            <w:r>
              <w:rPr>
                <w:b/>
                <w:bCs/>
              </w:rPr>
              <w:t xml:space="preserve">и темы </w:t>
            </w:r>
            <w:r w:rsidRPr="008448CC">
              <w:rPr>
                <w:b/>
                <w:bCs/>
              </w:rPr>
              <w:t>дисциплины</w:t>
            </w:r>
          </w:p>
        </w:tc>
        <w:tc>
          <w:tcPr>
            <w:tcW w:w="3118" w:type="dxa"/>
            <w:tcBorders>
              <w:top w:val="single" w:sz="8" w:space="0" w:color="000000"/>
              <w:left w:val="single" w:sz="8" w:space="0" w:color="000000"/>
              <w:bottom w:val="single" w:sz="8" w:space="0" w:color="000000"/>
            </w:tcBorders>
            <w:shd w:val="clear" w:color="auto" w:fill="DBE5F1" w:themeFill="accent1" w:themeFillTint="33"/>
            <w:vAlign w:val="center"/>
          </w:tcPr>
          <w:p w14:paraId="1308CB4D" w14:textId="0EE0E1EA" w:rsidR="00103EC2" w:rsidRPr="00DE37E0" w:rsidRDefault="00103EC2" w:rsidP="00DE37E0">
            <w:pPr>
              <w:jc w:val="center"/>
              <w:rPr>
                <w:b/>
                <w:bCs/>
              </w:rPr>
            </w:pPr>
            <w:r w:rsidRPr="008448CC">
              <w:rPr>
                <w:b/>
                <w:bCs/>
              </w:rPr>
              <w:t xml:space="preserve">Содержание </w:t>
            </w:r>
            <w:r w:rsidR="00DE37E0">
              <w:rPr>
                <w:b/>
                <w:bCs/>
              </w:rPr>
              <w:t>темы (раздела), задания для самостоятельной работы</w:t>
            </w:r>
          </w:p>
        </w:tc>
        <w:tc>
          <w:tcPr>
            <w:tcW w:w="3095" w:type="dxa"/>
            <w:tcBorders>
              <w:top w:val="single" w:sz="8" w:space="0" w:color="000000"/>
              <w:left w:val="single" w:sz="8" w:space="0" w:color="000000"/>
              <w:bottom w:val="single" w:sz="8" w:space="0" w:color="000000"/>
            </w:tcBorders>
            <w:shd w:val="clear" w:color="auto" w:fill="DBE5F1" w:themeFill="accent1" w:themeFillTint="33"/>
            <w:vAlign w:val="center"/>
          </w:tcPr>
          <w:p w14:paraId="1A30B66C" w14:textId="0E8687A5" w:rsidR="00103EC2" w:rsidRPr="008448CC" w:rsidRDefault="00DE37E0" w:rsidP="00103EC2">
            <w:pPr>
              <w:jc w:val="center"/>
              <w:rPr>
                <w:b/>
                <w:bCs/>
              </w:rPr>
            </w:pPr>
            <w:r>
              <w:rPr>
                <w:b/>
                <w:bCs/>
              </w:rPr>
              <w:t>Виды и формы самостоятельной работы</w:t>
            </w:r>
          </w:p>
        </w:tc>
      </w:tr>
      <w:tr w:rsidR="005C2175" w:rsidRPr="008448CC" w14:paraId="30E9804D" w14:textId="59D30B20" w:rsidTr="00E304E6">
        <w:trPr>
          <w:trHeight w:val="269"/>
        </w:trPr>
        <w:tc>
          <w:tcPr>
            <w:tcW w:w="1300" w:type="dxa"/>
            <w:tcBorders>
              <w:top w:val="single" w:sz="8" w:space="0" w:color="000000"/>
              <w:bottom w:val="single" w:sz="8" w:space="0" w:color="000000"/>
              <w:right w:val="single" w:sz="8" w:space="0" w:color="000000"/>
            </w:tcBorders>
          </w:tcPr>
          <w:p w14:paraId="70A99A7B" w14:textId="77777777" w:rsidR="005C2175" w:rsidRPr="00D23872" w:rsidRDefault="005C2175" w:rsidP="00ED0D61">
            <w:pPr>
              <w:rPr>
                <w:b/>
                <w:bCs/>
                <w:lang w:val="en-US"/>
              </w:rPr>
            </w:pPr>
            <w:r w:rsidRPr="00B16CF8">
              <w:rPr>
                <w:b/>
              </w:rPr>
              <w:t xml:space="preserve">Раздел </w:t>
            </w:r>
            <w:r>
              <w:rPr>
                <w:b/>
                <w:lang w:val="en-US"/>
              </w:rPr>
              <w:t>I</w:t>
            </w:r>
          </w:p>
        </w:tc>
        <w:tc>
          <w:tcPr>
            <w:tcW w:w="8623" w:type="dxa"/>
            <w:gridSpan w:val="3"/>
            <w:tcBorders>
              <w:top w:val="single" w:sz="8" w:space="0" w:color="000000"/>
              <w:left w:val="single" w:sz="8" w:space="0" w:color="000000"/>
              <w:bottom w:val="single" w:sz="8" w:space="0" w:color="000000"/>
            </w:tcBorders>
          </w:tcPr>
          <w:p w14:paraId="105EA5D1" w14:textId="362127BB" w:rsidR="005C2175" w:rsidRPr="00E304E6" w:rsidRDefault="006B33DA" w:rsidP="00ED0D61">
            <w:pPr>
              <w:rPr>
                <w:b/>
              </w:rPr>
            </w:pPr>
            <w:r w:rsidRPr="00E304E6">
              <w:rPr>
                <w:b/>
              </w:rPr>
              <w:t>Предмет и метод современной демографии</w:t>
            </w:r>
          </w:p>
        </w:tc>
      </w:tr>
      <w:tr w:rsidR="00103EC2" w:rsidRPr="008448CC" w14:paraId="332A8F6B" w14:textId="1A0BF894" w:rsidTr="00E304E6">
        <w:trPr>
          <w:trHeight w:val="269"/>
        </w:trPr>
        <w:tc>
          <w:tcPr>
            <w:tcW w:w="1300" w:type="dxa"/>
            <w:tcBorders>
              <w:top w:val="single" w:sz="8" w:space="0" w:color="000000"/>
              <w:bottom w:val="single" w:sz="8" w:space="0" w:color="000000"/>
              <w:right w:val="single" w:sz="8" w:space="0" w:color="000000"/>
            </w:tcBorders>
          </w:tcPr>
          <w:p w14:paraId="08EBD282" w14:textId="1F18CDE5" w:rsidR="00103EC2" w:rsidRPr="00E82E96" w:rsidRDefault="00103EC2" w:rsidP="00DE37E0">
            <w:pPr>
              <w:rPr>
                <w:bCs/>
              </w:rPr>
            </w:pPr>
            <w:r>
              <w:rPr>
                <w:bCs/>
              </w:rPr>
              <w:t xml:space="preserve">Тема </w:t>
            </w:r>
            <w:r w:rsidRPr="00E82E96">
              <w:rPr>
                <w:bCs/>
              </w:rPr>
              <w:t>1.</w:t>
            </w:r>
            <w:r w:rsidR="00884321">
              <w:rPr>
                <w:bCs/>
              </w:rPr>
              <w:t>2</w:t>
            </w:r>
          </w:p>
        </w:tc>
        <w:tc>
          <w:tcPr>
            <w:tcW w:w="2410" w:type="dxa"/>
            <w:tcBorders>
              <w:top w:val="single" w:sz="8" w:space="0" w:color="000000"/>
              <w:left w:val="single" w:sz="8" w:space="0" w:color="000000"/>
              <w:bottom w:val="single" w:sz="8" w:space="0" w:color="000000"/>
            </w:tcBorders>
          </w:tcPr>
          <w:p w14:paraId="59F7721B" w14:textId="56323949" w:rsidR="00103EC2" w:rsidRPr="00532A00" w:rsidRDefault="00884321" w:rsidP="00890BB8">
            <w:pPr>
              <w:rPr>
                <w:bCs/>
                <w:i/>
              </w:rPr>
            </w:pPr>
            <w:r w:rsidRPr="00282382">
              <w:rPr>
                <w:iCs/>
              </w:rPr>
              <w:t>Демография как наука. Теоретическая и практическая значимость исследования населения и его изменений, отдельных демографических процессов и видов семейного поведения.</w:t>
            </w:r>
          </w:p>
        </w:tc>
        <w:tc>
          <w:tcPr>
            <w:tcW w:w="3118" w:type="dxa"/>
            <w:tcBorders>
              <w:top w:val="single" w:sz="8" w:space="0" w:color="000000"/>
              <w:left w:val="single" w:sz="8" w:space="0" w:color="000000"/>
              <w:bottom w:val="single" w:sz="8" w:space="0" w:color="000000"/>
            </w:tcBorders>
          </w:tcPr>
          <w:p w14:paraId="407448BC" w14:textId="77777777" w:rsidR="006B33DA" w:rsidRPr="00884321" w:rsidRDefault="006B33DA" w:rsidP="006B33DA">
            <w:pPr>
              <w:rPr>
                <w:bCs/>
                <w:iCs/>
              </w:rPr>
            </w:pPr>
          </w:p>
          <w:p w14:paraId="19E78797" w14:textId="77777777" w:rsidR="00103EC2" w:rsidRPr="00884321" w:rsidRDefault="006B33DA" w:rsidP="006B33DA">
            <w:pPr>
              <w:rPr>
                <w:bCs/>
                <w:iCs/>
              </w:rPr>
            </w:pPr>
            <w:r w:rsidRPr="00884321">
              <w:rPr>
                <w:bCs/>
                <w:iCs/>
              </w:rPr>
              <w:t>Демография как наука о закономерностях воспроизводства населения в общественно-исторической обусловленности этого процесса.</w:t>
            </w:r>
          </w:p>
          <w:p w14:paraId="35EF04A0" w14:textId="77777777" w:rsidR="006B33DA" w:rsidRPr="00884321" w:rsidRDefault="006B33DA" w:rsidP="006B33DA">
            <w:pPr>
              <w:rPr>
                <w:bCs/>
                <w:iCs/>
              </w:rPr>
            </w:pPr>
            <w:r w:rsidRPr="00884321">
              <w:rPr>
                <w:bCs/>
                <w:iCs/>
              </w:rPr>
              <w:t>Как самостоятельная общественная наука демография изучает…</w:t>
            </w:r>
          </w:p>
          <w:p w14:paraId="7A192EEF" w14:textId="7CDFEF5F" w:rsidR="006B33DA" w:rsidRPr="00884321" w:rsidRDefault="006B33DA" w:rsidP="006B33DA">
            <w:pPr>
              <w:rPr>
                <w:bCs/>
                <w:iCs/>
              </w:rPr>
            </w:pPr>
          </w:p>
        </w:tc>
        <w:tc>
          <w:tcPr>
            <w:tcW w:w="3095" w:type="dxa"/>
            <w:tcBorders>
              <w:top w:val="single" w:sz="8" w:space="0" w:color="000000"/>
              <w:left w:val="single" w:sz="8" w:space="0" w:color="000000"/>
              <w:bottom w:val="single" w:sz="8" w:space="0" w:color="000000"/>
            </w:tcBorders>
          </w:tcPr>
          <w:p w14:paraId="14CC1CA4" w14:textId="66572420" w:rsidR="006B33DA" w:rsidRPr="00884321" w:rsidRDefault="006B33DA" w:rsidP="006B33DA">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757370A7" w14:textId="77777777" w:rsidR="006B33DA" w:rsidRPr="00884321" w:rsidRDefault="006B33DA" w:rsidP="006B33DA">
            <w:pPr>
              <w:rPr>
                <w:iCs/>
              </w:rPr>
            </w:pPr>
            <w:r w:rsidRPr="00884321">
              <w:rPr>
                <w:iCs/>
              </w:rPr>
              <w:t>2.  Ответить на контрольные вопросы, содержащиеся в использованных учебных пособиях.</w:t>
            </w:r>
          </w:p>
          <w:p w14:paraId="68B5B5E5" w14:textId="77777777" w:rsidR="006B33DA" w:rsidRPr="00884321" w:rsidRDefault="006B33DA" w:rsidP="006B33DA">
            <w:pPr>
              <w:rPr>
                <w:iCs/>
              </w:rPr>
            </w:pPr>
            <w:r w:rsidRPr="00884321">
              <w:rPr>
                <w:iCs/>
              </w:rPr>
              <w:t>3. Подготовить доклады по предложенным темам.</w:t>
            </w:r>
          </w:p>
          <w:p w14:paraId="584BFB57" w14:textId="1E0FFC84" w:rsidR="00103EC2" w:rsidRPr="00884321" w:rsidRDefault="006B33DA" w:rsidP="006B33DA">
            <w:pPr>
              <w:rPr>
                <w:iCs/>
              </w:rPr>
            </w:pPr>
            <w:r w:rsidRPr="00884321">
              <w:rPr>
                <w:iCs/>
              </w:rPr>
              <w:t>4. Проработать понятийный аппарат темы.</w:t>
            </w:r>
          </w:p>
        </w:tc>
      </w:tr>
      <w:tr w:rsidR="00DE37E0" w:rsidRPr="008448CC" w14:paraId="03A3FD2A" w14:textId="77777777" w:rsidTr="00E304E6">
        <w:trPr>
          <w:trHeight w:val="269"/>
        </w:trPr>
        <w:tc>
          <w:tcPr>
            <w:tcW w:w="1300" w:type="dxa"/>
            <w:tcBorders>
              <w:top w:val="single" w:sz="8" w:space="0" w:color="000000"/>
              <w:bottom w:val="single" w:sz="8" w:space="0" w:color="000000"/>
              <w:right w:val="single" w:sz="8" w:space="0" w:color="000000"/>
            </w:tcBorders>
          </w:tcPr>
          <w:p w14:paraId="3A56A9FF" w14:textId="697BBCC1" w:rsidR="00DE37E0" w:rsidRDefault="00DE37E0" w:rsidP="00DE37E0">
            <w:pPr>
              <w:rPr>
                <w:bCs/>
              </w:rPr>
            </w:pPr>
            <w:r w:rsidRPr="00B46857">
              <w:rPr>
                <w:b/>
              </w:rPr>
              <w:t xml:space="preserve">Раздел </w:t>
            </w:r>
            <w:r>
              <w:rPr>
                <w:b/>
                <w:bCs/>
                <w:lang w:val="en-US"/>
              </w:rPr>
              <w:t>II</w:t>
            </w:r>
          </w:p>
        </w:tc>
        <w:tc>
          <w:tcPr>
            <w:tcW w:w="8623" w:type="dxa"/>
            <w:gridSpan w:val="3"/>
            <w:tcBorders>
              <w:top w:val="single" w:sz="8" w:space="0" w:color="000000"/>
              <w:left w:val="single" w:sz="8" w:space="0" w:color="000000"/>
              <w:bottom w:val="single" w:sz="8" w:space="0" w:color="000000"/>
            </w:tcBorders>
          </w:tcPr>
          <w:p w14:paraId="08E63C4D" w14:textId="1F3B034A" w:rsidR="00DE37E0" w:rsidRPr="00E304E6" w:rsidRDefault="00884321" w:rsidP="00890BB8">
            <w:r w:rsidRPr="00E304E6">
              <w:rPr>
                <w:b/>
              </w:rPr>
              <w:t>Источники данных о населении</w:t>
            </w:r>
          </w:p>
        </w:tc>
      </w:tr>
      <w:tr w:rsidR="00DE37E0" w:rsidRPr="008448CC" w14:paraId="4575C76E" w14:textId="75F60D92" w:rsidTr="00E304E6">
        <w:trPr>
          <w:trHeight w:val="269"/>
        </w:trPr>
        <w:tc>
          <w:tcPr>
            <w:tcW w:w="1300" w:type="dxa"/>
            <w:tcBorders>
              <w:top w:val="single" w:sz="8" w:space="0" w:color="000000"/>
              <w:bottom w:val="single" w:sz="8" w:space="0" w:color="000000"/>
              <w:right w:val="single" w:sz="8" w:space="0" w:color="000000"/>
            </w:tcBorders>
          </w:tcPr>
          <w:p w14:paraId="02CCDACF" w14:textId="6DE04762" w:rsidR="00DE37E0" w:rsidRPr="00E82E96" w:rsidRDefault="00DE37E0" w:rsidP="00ED0D61">
            <w:pPr>
              <w:rPr>
                <w:bCs/>
              </w:rPr>
            </w:pPr>
            <w:r>
              <w:rPr>
                <w:bCs/>
              </w:rPr>
              <w:t>Тема 2</w:t>
            </w:r>
            <w:r w:rsidRPr="00E82E96">
              <w:rPr>
                <w:bCs/>
              </w:rPr>
              <w:t>.</w:t>
            </w:r>
            <w:r>
              <w:rPr>
                <w:bCs/>
              </w:rPr>
              <w:t>2</w:t>
            </w:r>
          </w:p>
        </w:tc>
        <w:tc>
          <w:tcPr>
            <w:tcW w:w="2410" w:type="dxa"/>
            <w:tcBorders>
              <w:top w:val="single" w:sz="8" w:space="0" w:color="000000"/>
              <w:left w:val="single" w:sz="8" w:space="0" w:color="000000"/>
              <w:bottom w:val="single" w:sz="8" w:space="0" w:color="000000"/>
              <w:right w:val="single" w:sz="8" w:space="0" w:color="000000"/>
            </w:tcBorders>
          </w:tcPr>
          <w:p w14:paraId="07F2F000" w14:textId="2B3BF6D3" w:rsidR="00DE37E0" w:rsidRPr="00884321" w:rsidRDefault="00884321" w:rsidP="00ED0D61">
            <w:pPr>
              <w:rPr>
                <w:bCs/>
                <w:iCs/>
              </w:rPr>
            </w:pPr>
            <w:r w:rsidRPr="00884321">
              <w:rPr>
                <w:iCs/>
              </w:rPr>
              <w:t>Перепись населения, как источник данных о населении.</w:t>
            </w:r>
          </w:p>
        </w:tc>
        <w:tc>
          <w:tcPr>
            <w:tcW w:w="3118" w:type="dxa"/>
            <w:tcBorders>
              <w:top w:val="single" w:sz="8" w:space="0" w:color="000000"/>
              <w:left w:val="single" w:sz="8" w:space="0" w:color="000000"/>
              <w:bottom w:val="single" w:sz="8" w:space="0" w:color="000000"/>
            </w:tcBorders>
          </w:tcPr>
          <w:p w14:paraId="3B7653B3" w14:textId="7B7AC530" w:rsidR="00DE37E0" w:rsidRPr="00884321" w:rsidRDefault="00884321" w:rsidP="00764BAB">
            <w:pPr>
              <w:rPr>
                <w:bCs/>
                <w:iCs/>
              </w:rPr>
            </w:pPr>
            <w:r w:rsidRPr="00884321">
              <w:rPr>
                <w:bCs/>
                <w:iCs/>
              </w:rPr>
              <w:t>Уравнение демографического баланса. Показатели численности и динамики населения. Численность постоянного населения Численность наличного населения Среднегодовая численность населения (среднее население). Доля региона, федерального округа, России в населении федерального округа, страны, мира. Темпы роста (сокращения) численности населения. Средний темп роста населения. Средний темп прироста населения.</w:t>
            </w:r>
          </w:p>
        </w:tc>
        <w:tc>
          <w:tcPr>
            <w:tcW w:w="3095" w:type="dxa"/>
            <w:tcBorders>
              <w:top w:val="single" w:sz="8" w:space="0" w:color="000000"/>
              <w:left w:val="single" w:sz="8" w:space="0" w:color="000000"/>
              <w:bottom w:val="single" w:sz="8" w:space="0" w:color="000000"/>
            </w:tcBorders>
          </w:tcPr>
          <w:p w14:paraId="774D52D6" w14:textId="1A9C4276" w:rsidR="006B33DA" w:rsidRPr="00884321" w:rsidRDefault="006B33DA" w:rsidP="006B33DA">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6C6FC28B" w14:textId="77777777" w:rsidR="006B33DA" w:rsidRPr="00884321" w:rsidRDefault="006B33DA" w:rsidP="006B33DA">
            <w:pPr>
              <w:rPr>
                <w:iCs/>
              </w:rPr>
            </w:pPr>
            <w:r w:rsidRPr="00884321">
              <w:rPr>
                <w:iCs/>
              </w:rPr>
              <w:t>2.  Ответить на контрольные вопросы, содержащиеся в использованных учебных пособиях.</w:t>
            </w:r>
          </w:p>
          <w:p w14:paraId="1687306E" w14:textId="77777777" w:rsidR="006B33DA" w:rsidRPr="00884321" w:rsidRDefault="006B33DA" w:rsidP="006B33DA">
            <w:pPr>
              <w:rPr>
                <w:iCs/>
              </w:rPr>
            </w:pPr>
            <w:r w:rsidRPr="00884321">
              <w:rPr>
                <w:iCs/>
              </w:rPr>
              <w:t>3. Подготовить доклады по предложенным темам.</w:t>
            </w:r>
          </w:p>
          <w:p w14:paraId="7B73997D" w14:textId="5B59AF05" w:rsidR="00D3089A" w:rsidRPr="00532A00" w:rsidRDefault="006B33DA" w:rsidP="006B33DA">
            <w:pPr>
              <w:rPr>
                <w:i/>
              </w:rPr>
            </w:pPr>
            <w:r w:rsidRPr="00884321">
              <w:rPr>
                <w:iCs/>
              </w:rPr>
              <w:t>4. Проработать понятийный аппарат темы.</w:t>
            </w:r>
          </w:p>
        </w:tc>
      </w:tr>
      <w:tr w:rsidR="00E304E6" w:rsidRPr="008448CC" w14:paraId="237DCD47" w14:textId="1CD44F91" w:rsidTr="00E304E6">
        <w:trPr>
          <w:trHeight w:val="269"/>
        </w:trPr>
        <w:tc>
          <w:tcPr>
            <w:tcW w:w="1300" w:type="dxa"/>
            <w:tcBorders>
              <w:top w:val="single" w:sz="8" w:space="0" w:color="000000"/>
              <w:bottom w:val="single" w:sz="8" w:space="0" w:color="000000"/>
              <w:right w:val="single" w:sz="8" w:space="0" w:color="000000"/>
            </w:tcBorders>
          </w:tcPr>
          <w:p w14:paraId="527092CA" w14:textId="7751E55F" w:rsidR="00E304E6" w:rsidRPr="00D23872" w:rsidRDefault="00E304E6" w:rsidP="00ED0D61">
            <w:pPr>
              <w:rPr>
                <w:b/>
                <w:bCs/>
                <w:lang w:val="en-US"/>
              </w:rPr>
            </w:pPr>
            <w:r>
              <w:rPr>
                <w:b/>
                <w:bCs/>
              </w:rPr>
              <w:t xml:space="preserve">Раздел </w:t>
            </w:r>
            <w:r>
              <w:rPr>
                <w:b/>
                <w:bCs/>
                <w:lang w:val="en-US"/>
              </w:rPr>
              <w:t>III</w:t>
            </w:r>
          </w:p>
        </w:tc>
        <w:tc>
          <w:tcPr>
            <w:tcW w:w="8623" w:type="dxa"/>
            <w:gridSpan w:val="3"/>
            <w:tcBorders>
              <w:top w:val="single" w:sz="8" w:space="0" w:color="000000"/>
              <w:left w:val="single" w:sz="8" w:space="0" w:color="000000"/>
              <w:bottom w:val="single" w:sz="8" w:space="0" w:color="000000"/>
            </w:tcBorders>
          </w:tcPr>
          <w:p w14:paraId="17FD2A98" w14:textId="5E4F04F8" w:rsidR="00E304E6" w:rsidRPr="00E304E6" w:rsidRDefault="00E304E6" w:rsidP="00E304E6">
            <w:pPr>
              <w:rPr>
                <w:b/>
              </w:rPr>
            </w:pPr>
            <w:r w:rsidRPr="00E304E6">
              <w:rPr>
                <w:b/>
              </w:rPr>
              <w:t>Общие измерители численности и структуры населения и их динамики</w:t>
            </w:r>
          </w:p>
        </w:tc>
      </w:tr>
      <w:tr w:rsidR="00103EC2" w:rsidRPr="008448CC" w14:paraId="625551A6" w14:textId="6657D68B" w:rsidTr="00E304E6">
        <w:trPr>
          <w:trHeight w:val="269"/>
        </w:trPr>
        <w:tc>
          <w:tcPr>
            <w:tcW w:w="1300" w:type="dxa"/>
            <w:tcBorders>
              <w:top w:val="single" w:sz="8" w:space="0" w:color="000000"/>
              <w:bottom w:val="single" w:sz="8" w:space="0" w:color="000000"/>
              <w:right w:val="single" w:sz="8" w:space="0" w:color="000000"/>
            </w:tcBorders>
          </w:tcPr>
          <w:p w14:paraId="2C38F1B0" w14:textId="7061B6FC" w:rsidR="00103EC2" w:rsidRPr="00E82E96" w:rsidRDefault="00103EC2" w:rsidP="00ED0D61">
            <w:pPr>
              <w:rPr>
                <w:bCs/>
              </w:rPr>
            </w:pPr>
            <w:r>
              <w:rPr>
                <w:bCs/>
              </w:rPr>
              <w:t xml:space="preserve">Тема </w:t>
            </w:r>
            <w:r w:rsidR="00884321">
              <w:rPr>
                <w:bCs/>
                <w:lang w:val="en-US"/>
              </w:rPr>
              <w:t>3</w:t>
            </w:r>
            <w:r>
              <w:rPr>
                <w:bCs/>
              </w:rPr>
              <w:t>.1</w:t>
            </w:r>
          </w:p>
        </w:tc>
        <w:tc>
          <w:tcPr>
            <w:tcW w:w="2410" w:type="dxa"/>
            <w:tcBorders>
              <w:top w:val="single" w:sz="8" w:space="0" w:color="000000"/>
              <w:left w:val="single" w:sz="8" w:space="0" w:color="000000"/>
              <w:bottom w:val="single" w:sz="8" w:space="0" w:color="000000"/>
              <w:right w:val="single" w:sz="8" w:space="0" w:color="000000"/>
            </w:tcBorders>
          </w:tcPr>
          <w:p w14:paraId="1F9CBF10" w14:textId="007A84B8" w:rsidR="00103EC2" w:rsidRPr="00532A00" w:rsidRDefault="00884321" w:rsidP="00ED0D61">
            <w:pPr>
              <w:rPr>
                <w:bCs/>
                <w:i/>
              </w:rPr>
            </w:pPr>
            <w:r w:rsidRPr="00F577BD">
              <w:rPr>
                <w:iCs/>
              </w:rPr>
              <w:t>Демографическая информация: определение, роль и значение в демографических исследованиях, в практике государственного управления и планирования развития.</w:t>
            </w:r>
          </w:p>
        </w:tc>
        <w:tc>
          <w:tcPr>
            <w:tcW w:w="3118" w:type="dxa"/>
            <w:tcBorders>
              <w:top w:val="single" w:sz="8" w:space="0" w:color="000000"/>
              <w:left w:val="single" w:sz="8" w:space="0" w:color="000000"/>
              <w:bottom w:val="single" w:sz="8" w:space="0" w:color="000000"/>
            </w:tcBorders>
          </w:tcPr>
          <w:p w14:paraId="77ADD1C4" w14:textId="13AAED47" w:rsidR="00103EC2" w:rsidRPr="00884321" w:rsidRDefault="00884321" w:rsidP="00ED0D61">
            <w:pPr>
              <w:rPr>
                <w:bCs/>
                <w:iCs/>
              </w:rPr>
            </w:pPr>
            <w:r w:rsidRPr="00884321">
              <w:rPr>
                <w:bCs/>
                <w:iCs/>
              </w:rPr>
              <w:t>Изучение понятия «населения», изучение основных характеристик населения. Знакомство с основными показателями динамики населения.</w:t>
            </w:r>
          </w:p>
        </w:tc>
        <w:tc>
          <w:tcPr>
            <w:tcW w:w="3095" w:type="dxa"/>
            <w:tcBorders>
              <w:top w:val="single" w:sz="8" w:space="0" w:color="000000"/>
              <w:left w:val="single" w:sz="8" w:space="0" w:color="000000"/>
              <w:bottom w:val="single" w:sz="8" w:space="0" w:color="000000"/>
            </w:tcBorders>
          </w:tcPr>
          <w:p w14:paraId="34ECF280" w14:textId="77777777" w:rsidR="00884321" w:rsidRPr="00884321" w:rsidRDefault="00884321" w:rsidP="00884321">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011FEAB3" w14:textId="77777777" w:rsidR="00884321" w:rsidRPr="00884321" w:rsidRDefault="00884321" w:rsidP="00884321">
            <w:pPr>
              <w:rPr>
                <w:iCs/>
              </w:rPr>
            </w:pPr>
            <w:r w:rsidRPr="00884321">
              <w:rPr>
                <w:iCs/>
              </w:rPr>
              <w:t>2.  Ответить на контрольные вопросы, содержащиеся в использованных учебных пособиях.</w:t>
            </w:r>
          </w:p>
          <w:p w14:paraId="407B9278" w14:textId="77777777" w:rsidR="00884321" w:rsidRPr="00884321" w:rsidRDefault="00884321" w:rsidP="00884321">
            <w:pPr>
              <w:rPr>
                <w:iCs/>
              </w:rPr>
            </w:pPr>
            <w:r w:rsidRPr="00884321">
              <w:rPr>
                <w:iCs/>
              </w:rPr>
              <w:t>3. Подготовить доклады по предложенным темам.</w:t>
            </w:r>
          </w:p>
          <w:p w14:paraId="52CE7DB8" w14:textId="5FAEDD56" w:rsidR="00103EC2" w:rsidRPr="00532A00" w:rsidRDefault="00884321" w:rsidP="00884321">
            <w:pPr>
              <w:rPr>
                <w:i/>
              </w:rPr>
            </w:pPr>
            <w:r w:rsidRPr="00884321">
              <w:rPr>
                <w:iCs/>
              </w:rPr>
              <w:t>4. Проработать понятийный аппарат темы.</w:t>
            </w:r>
          </w:p>
        </w:tc>
      </w:tr>
      <w:tr w:rsidR="00103EC2" w:rsidRPr="008448CC" w14:paraId="0DFCBBA4" w14:textId="56B9D2E9" w:rsidTr="00E304E6">
        <w:trPr>
          <w:trHeight w:val="269"/>
        </w:trPr>
        <w:tc>
          <w:tcPr>
            <w:tcW w:w="1300" w:type="dxa"/>
            <w:tcBorders>
              <w:top w:val="single" w:sz="8" w:space="0" w:color="000000"/>
              <w:bottom w:val="single" w:sz="8" w:space="0" w:color="000000"/>
              <w:right w:val="single" w:sz="8" w:space="0" w:color="000000"/>
            </w:tcBorders>
          </w:tcPr>
          <w:p w14:paraId="7E2A3A79" w14:textId="2CCDF517" w:rsidR="00103EC2" w:rsidRPr="00E82E96" w:rsidRDefault="00103EC2" w:rsidP="00ED0D61">
            <w:pPr>
              <w:rPr>
                <w:bCs/>
              </w:rPr>
            </w:pPr>
            <w:r>
              <w:rPr>
                <w:bCs/>
              </w:rPr>
              <w:t xml:space="preserve">Тема </w:t>
            </w:r>
            <w:r w:rsidR="00884321">
              <w:rPr>
                <w:bCs/>
                <w:lang w:val="en-US"/>
              </w:rPr>
              <w:t>3</w:t>
            </w:r>
            <w:r>
              <w:rPr>
                <w:bCs/>
              </w:rPr>
              <w:t>.2</w:t>
            </w:r>
          </w:p>
        </w:tc>
        <w:tc>
          <w:tcPr>
            <w:tcW w:w="2410" w:type="dxa"/>
            <w:tcBorders>
              <w:top w:val="single" w:sz="8" w:space="0" w:color="000000"/>
              <w:left w:val="single" w:sz="8" w:space="0" w:color="000000"/>
              <w:bottom w:val="single" w:sz="8" w:space="0" w:color="000000"/>
              <w:right w:val="single" w:sz="8" w:space="0" w:color="000000"/>
            </w:tcBorders>
          </w:tcPr>
          <w:p w14:paraId="351226C0" w14:textId="68C9B422" w:rsidR="00103EC2" w:rsidRPr="00E82E96" w:rsidRDefault="00884321" w:rsidP="00ED0D61">
            <w:pPr>
              <w:rPr>
                <w:bCs/>
              </w:rPr>
            </w:pPr>
            <w:r>
              <w:t>Первичная и вторичная демографическая информация. Основные виды источников информации. Переписи населения.</w:t>
            </w:r>
            <w:r w:rsidRPr="00F577BD">
              <w:rPr>
                <w:bCs/>
              </w:rPr>
              <w:t xml:space="preserve"> Текущий статистический учет.</w:t>
            </w:r>
          </w:p>
        </w:tc>
        <w:tc>
          <w:tcPr>
            <w:tcW w:w="3118" w:type="dxa"/>
            <w:tcBorders>
              <w:top w:val="single" w:sz="8" w:space="0" w:color="000000"/>
              <w:left w:val="single" w:sz="8" w:space="0" w:color="000000"/>
              <w:bottom w:val="single" w:sz="8" w:space="0" w:color="000000"/>
            </w:tcBorders>
          </w:tcPr>
          <w:p w14:paraId="146551B8" w14:textId="080AE521" w:rsidR="00103EC2" w:rsidRPr="00E82E96" w:rsidRDefault="00884321" w:rsidP="00ED0D61">
            <w:pPr>
              <w:rPr>
                <w:bCs/>
              </w:rPr>
            </w:pPr>
            <w:r w:rsidRPr="00884321">
              <w:rPr>
                <w:bCs/>
              </w:rPr>
              <w:t>Когорта. Поколение. Реальное поколение. Гипотетическое поколение. Условное поколение. Методы реального и условного поколения. Диаграмма (сетка) Лексиса (демографическая сетка).</w:t>
            </w:r>
          </w:p>
        </w:tc>
        <w:tc>
          <w:tcPr>
            <w:tcW w:w="3095" w:type="dxa"/>
            <w:tcBorders>
              <w:top w:val="single" w:sz="8" w:space="0" w:color="000000"/>
              <w:left w:val="single" w:sz="8" w:space="0" w:color="000000"/>
              <w:bottom w:val="single" w:sz="8" w:space="0" w:color="000000"/>
            </w:tcBorders>
          </w:tcPr>
          <w:p w14:paraId="61EC254D" w14:textId="77777777" w:rsidR="00884321" w:rsidRPr="00884321" w:rsidRDefault="00884321" w:rsidP="00884321">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3B5FD45D" w14:textId="77777777" w:rsidR="00884321" w:rsidRPr="00884321" w:rsidRDefault="00884321" w:rsidP="00884321">
            <w:pPr>
              <w:rPr>
                <w:iCs/>
              </w:rPr>
            </w:pPr>
            <w:r w:rsidRPr="00884321">
              <w:rPr>
                <w:iCs/>
              </w:rPr>
              <w:t>2.  Ответить на контрольные вопросы, содержащиеся в использованных учебных пособиях.</w:t>
            </w:r>
          </w:p>
          <w:p w14:paraId="6662C202" w14:textId="77777777" w:rsidR="00884321" w:rsidRPr="00884321" w:rsidRDefault="00884321" w:rsidP="00884321">
            <w:pPr>
              <w:rPr>
                <w:iCs/>
              </w:rPr>
            </w:pPr>
            <w:r w:rsidRPr="00884321">
              <w:rPr>
                <w:iCs/>
              </w:rPr>
              <w:t>3. Подготовить доклады по предложенным темам.</w:t>
            </w:r>
          </w:p>
          <w:p w14:paraId="31DD1108" w14:textId="75B9B8D7" w:rsidR="00103EC2" w:rsidRDefault="00884321" w:rsidP="00884321">
            <w:pPr>
              <w:rPr>
                <w:bCs/>
              </w:rPr>
            </w:pPr>
            <w:r w:rsidRPr="00884321">
              <w:rPr>
                <w:iCs/>
              </w:rPr>
              <w:t>4. Проработать понятийный аппарат темы.</w:t>
            </w:r>
          </w:p>
        </w:tc>
      </w:tr>
      <w:tr w:rsidR="00764BAB" w:rsidRPr="008448CC" w14:paraId="7B42F273" w14:textId="77777777" w:rsidTr="00E304E6">
        <w:trPr>
          <w:trHeight w:val="269"/>
        </w:trPr>
        <w:tc>
          <w:tcPr>
            <w:tcW w:w="1300" w:type="dxa"/>
            <w:tcBorders>
              <w:top w:val="single" w:sz="8" w:space="0" w:color="000000"/>
              <w:bottom w:val="single" w:sz="8" w:space="0" w:color="000000"/>
              <w:right w:val="single" w:sz="8" w:space="0" w:color="000000"/>
            </w:tcBorders>
          </w:tcPr>
          <w:p w14:paraId="48779DBA" w14:textId="602F7859" w:rsidR="00764BAB" w:rsidRPr="00884321" w:rsidRDefault="00764BAB" w:rsidP="00ED0D61">
            <w:pPr>
              <w:rPr>
                <w:bCs/>
                <w:lang w:val="en-US"/>
              </w:rPr>
            </w:pPr>
            <w:r>
              <w:rPr>
                <w:b/>
                <w:bCs/>
              </w:rPr>
              <w:t>Раздел</w:t>
            </w:r>
            <w:r w:rsidR="00884321">
              <w:rPr>
                <w:b/>
                <w:bCs/>
              </w:rPr>
              <w:t xml:space="preserve"> </w:t>
            </w:r>
            <w:r w:rsidR="00884321">
              <w:rPr>
                <w:b/>
                <w:bCs/>
                <w:lang w:val="en-US"/>
              </w:rPr>
              <w:t>IV</w:t>
            </w:r>
          </w:p>
        </w:tc>
        <w:tc>
          <w:tcPr>
            <w:tcW w:w="8623" w:type="dxa"/>
            <w:gridSpan w:val="3"/>
            <w:tcBorders>
              <w:top w:val="single" w:sz="8" w:space="0" w:color="000000"/>
              <w:left w:val="single" w:sz="8" w:space="0" w:color="000000"/>
              <w:bottom w:val="single" w:sz="8" w:space="0" w:color="000000"/>
            </w:tcBorders>
          </w:tcPr>
          <w:p w14:paraId="586A260F" w14:textId="4D207880" w:rsidR="00764BAB" w:rsidRPr="00E304E6" w:rsidRDefault="00884321" w:rsidP="00ED0D61">
            <w:pPr>
              <w:rPr>
                <w:bCs/>
              </w:rPr>
            </w:pPr>
            <w:proofErr w:type="spellStart"/>
            <w:r w:rsidRPr="00E304E6">
              <w:rPr>
                <w:b/>
              </w:rPr>
              <w:t>Брачность</w:t>
            </w:r>
            <w:proofErr w:type="spellEnd"/>
            <w:r w:rsidRPr="00E304E6">
              <w:rPr>
                <w:b/>
              </w:rPr>
              <w:t xml:space="preserve"> и разводимость. Рождаемость и репродуктивность</w:t>
            </w:r>
          </w:p>
        </w:tc>
      </w:tr>
      <w:tr w:rsidR="00764BAB" w:rsidRPr="008448CC" w14:paraId="22C8E392" w14:textId="77777777" w:rsidTr="00E304E6">
        <w:trPr>
          <w:trHeight w:val="269"/>
        </w:trPr>
        <w:tc>
          <w:tcPr>
            <w:tcW w:w="1300" w:type="dxa"/>
            <w:tcBorders>
              <w:top w:val="single" w:sz="8" w:space="0" w:color="000000"/>
              <w:bottom w:val="single" w:sz="8" w:space="0" w:color="000000"/>
              <w:right w:val="single" w:sz="8" w:space="0" w:color="000000"/>
            </w:tcBorders>
          </w:tcPr>
          <w:p w14:paraId="4143ADC6" w14:textId="363D1D33" w:rsidR="00764BAB" w:rsidRPr="00884321" w:rsidRDefault="00884321" w:rsidP="00ED0D61">
            <w:pPr>
              <w:rPr>
                <w:bCs/>
              </w:rPr>
            </w:pPr>
            <w:r>
              <w:rPr>
                <w:bCs/>
              </w:rPr>
              <w:t>Тема 4.1</w:t>
            </w:r>
          </w:p>
        </w:tc>
        <w:tc>
          <w:tcPr>
            <w:tcW w:w="2410" w:type="dxa"/>
            <w:tcBorders>
              <w:top w:val="single" w:sz="8" w:space="0" w:color="000000"/>
              <w:left w:val="single" w:sz="8" w:space="0" w:color="000000"/>
              <w:bottom w:val="single" w:sz="8" w:space="0" w:color="000000"/>
              <w:right w:val="single" w:sz="8" w:space="0" w:color="000000"/>
            </w:tcBorders>
          </w:tcPr>
          <w:p w14:paraId="5C6E6CDB" w14:textId="61FA68B5" w:rsidR="00764BAB" w:rsidRPr="00E82E96" w:rsidRDefault="00884321" w:rsidP="00ED0D61">
            <w:pPr>
              <w:rPr>
                <w:bCs/>
              </w:rPr>
            </w:pPr>
            <w:r>
              <w:t>Структура населения по брачному и семейному состоянию. Основные подходы к измерению рождаемости.</w:t>
            </w:r>
          </w:p>
        </w:tc>
        <w:tc>
          <w:tcPr>
            <w:tcW w:w="3118" w:type="dxa"/>
            <w:tcBorders>
              <w:top w:val="single" w:sz="8" w:space="0" w:color="000000"/>
              <w:left w:val="single" w:sz="8" w:space="0" w:color="000000"/>
              <w:bottom w:val="single" w:sz="8" w:space="0" w:color="000000"/>
            </w:tcBorders>
          </w:tcPr>
          <w:p w14:paraId="028841F1" w14:textId="77777777" w:rsidR="00764BAB" w:rsidRDefault="00884321" w:rsidP="00884321">
            <w:pPr>
              <w:rPr>
                <w:bCs/>
              </w:rPr>
            </w:pPr>
            <w:r w:rsidRPr="00884321">
              <w:rPr>
                <w:bCs/>
              </w:rPr>
              <w:t>Брачная структура - это распределение населения по брачным состояниям (статусам). Брачная структура строится по данным переписей, т.е. является моментной характеристикой. Знание брачной структуры населения необходимо для лучшего понимания процессов формирования и распада семей, тенденций изменения рождаемости, смертности, воспроизводства населения в целом.</w:t>
            </w:r>
          </w:p>
          <w:p w14:paraId="1352E4EE" w14:textId="0CC45FD1" w:rsidR="00884321" w:rsidRPr="00E82E96" w:rsidRDefault="00884321" w:rsidP="00884321">
            <w:pPr>
              <w:rPr>
                <w:bCs/>
              </w:rPr>
            </w:pPr>
            <w:r>
              <w:rPr>
                <w:bCs/>
              </w:rPr>
              <w:t xml:space="preserve">Семейное состояние. </w:t>
            </w:r>
          </w:p>
        </w:tc>
        <w:tc>
          <w:tcPr>
            <w:tcW w:w="3095" w:type="dxa"/>
            <w:tcBorders>
              <w:top w:val="single" w:sz="8" w:space="0" w:color="000000"/>
              <w:left w:val="single" w:sz="8" w:space="0" w:color="000000"/>
              <w:bottom w:val="single" w:sz="8" w:space="0" w:color="000000"/>
            </w:tcBorders>
          </w:tcPr>
          <w:p w14:paraId="30383233" w14:textId="77777777" w:rsidR="00884321" w:rsidRPr="00884321" w:rsidRDefault="00884321" w:rsidP="00884321">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76EA95C8" w14:textId="77777777" w:rsidR="00884321" w:rsidRPr="00884321" w:rsidRDefault="00884321" w:rsidP="00884321">
            <w:pPr>
              <w:rPr>
                <w:iCs/>
              </w:rPr>
            </w:pPr>
            <w:r w:rsidRPr="00884321">
              <w:rPr>
                <w:iCs/>
              </w:rPr>
              <w:t>2.  Ответить на контрольные вопросы, содержащиеся в использованных учебных пособиях.</w:t>
            </w:r>
          </w:p>
          <w:p w14:paraId="20810FE5" w14:textId="77777777" w:rsidR="00884321" w:rsidRPr="00884321" w:rsidRDefault="00884321" w:rsidP="00884321">
            <w:pPr>
              <w:rPr>
                <w:iCs/>
              </w:rPr>
            </w:pPr>
            <w:r w:rsidRPr="00884321">
              <w:rPr>
                <w:iCs/>
              </w:rPr>
              <w:t>3. Подготовить доклады по предложенным темам.</w:t>
            </w:r>
          </w:p>
          <w:p w14:paraId="6E2529FE" w14:textId="124B8FF2" w:rsidR="00764BAB" w:rsidRPr="00E82E96" w:rsidRDefault="00884321" w:rsidP="00884321">
            <w:pPr>
              <w:rPr>
                <w:bCs/>
              </w:rPr>
            </w:pPr>
            <w:r w:rsidRPr="00884321">
              <w:rPr>
                <w:iCs/>
              </w:rPr>
              <w:t>4. Проработать понятийный аппарат темы.</w:t>
            </w:r>
          </w:p>
        </w:tc>
      </w:tr>
      <w:tr w:rsidR="00884321" w:rsidRPr="008448CC" w14:paraId="25B45DAF" w14:textId="77777777" w:rsidTr="00E304E6">
        <w:trPr>
          <w:trHeight w:val="269"/>
        </w:trPr>
        <w:tc>
          <w:tcPr>
            <w:tcW w:w="1300" w:type="dxa"/>
            <w:tcBorders>
              <w:top w:val="single" w:sz="8" w:space="0" w:color="000000"/>
              <w:bottom w:val="single" w:sz="8" w:space="0" w:color="000000"/>
              <w:right w:val="single" w:sz="8" w:space="0" w:color="000000"/>
            </w:tcBorders>
          </w:tcPr>
          <w:p w14:paraId="64B07574" w14:textId="6FF6215E" w:rsidR="00884321" w:rsidRDefault="00884321" w:rsidP="00ED0D61">
            <w:pPr>
              <w:rPr>
                <w:bCs/>
              </w:rPr>
            </w:pPr>
            <w:r>
              <w:rPr>
                <w:bCs/>
              </w:rPr>
              <w:t xml:space="preserve">Тема 4.2 </w:t>
            </w:r>
          </w:p>
        </w:tc>
        <w:tc>
          <w:tcPr>
            <w:tcW w:w="2410" w:type="dxa"/>
            <w:tcBorders>
              <w:top w:val="single" w:sz="8" w:space="0" w:color="000000"/>
              <w:left w:val="single" w:sz="8" w:space="0" w:color="000000"/>
              <w:bottom w:val="single" w:sz="8" w:space="0" w:color="000000"/>
              <w:right w:val="single" w:sz="8" w:space="0" w:color="000000"/>
            </w:tcBorders>
          </w:tcPr>
          <w:p w14:paraId="6096D21C" w14:textId="50887D9D" w:rsidR="00884321" w:rsidRDefault="00884321" w:rsidP="00ED0D61">
            <w:pPr>
              <w:rPr>
                <w:bCs/>
              </w:rPr>
            </w:pPr>
            <w:r>
              <w:t xml:space="preserve">Основные виды структур семьи.  Таблицы </w:t>
            </w:r>
            <w:proofErr w:type="spellStart"/>
            <w:r>
              <w:t>брачности</w:t>
            </w:r>
            <w:proofErr w:type="spellEnd"/>
            <w:r w:rsidRPr="001838D6">
              <w:t xml:space="preserve">. </w:t>
            </w:r>
            <w:r>
              <w:t xml:space="preserve">Тенденции </w:t>
            </w:r>
            <w:proofErr w:type="spellStart"/>
            <w:r>
              <w:t>брачности</w:t>
            </w:r>
            <w:proofErr w:type="spellEnd"/>
            <w:r>
              <w:t xml:space="preserve"> в России, в мире. Тенденции разводимости. Демографическое понятие рождаемости. Показатели рождаемости.</w:t>
            </w:r>
          </w:p>
        </w:tc>
        <w:tc>
          <w:tcPr>
            <w:tcW w:w="3118" w:type="dxa"/>
            <w:tcBorders>
              <w:top w:val="single" w:sz="8" w:space="0" w:color="000000"/>
              <w:left w:val="single" w:sz="8" w:space="0" w:color="000000"/>
              <w:bottom w:val="single" w:sz="8" w:space="0" w:color="000000"/>
            </w:tcBorders>
          </w:tcPr>
          <w:p w14:paraId="15075663" w14:textId="62B61337" w:rsidR="00884321" w:rsidRDefault="00884321" w:rsidP="00ED0D61">
            <w:pPr>
              <w:rPr>
                <w:bCs/>
              </w:rPr>
            </w:pPr>
            <w:r w:rsidRPr="00884321">
              <w:rPr>
                <w:bCs/>
              </w:rPr>
              <w:t xml:space="preserve">Формирование представлений об основных компонентах воспроизводства населения.  Знакомство с демографическим понятием </w:t>
            </w:r>
            <w:proofErr w:type="spellStart"/>
            <w:r w:rsidRPr="00884321">
              <w:rPr>
                <w:bCs/>
              </w:rPr>
              <w:t>брачности</w:t>
            </w:r>
            <w:proofErr w:type="spellEnd"/>
            <w:r w:rsidRPr="00884321">
              <w:rPr>
                <w:bCs/>
              </w:rPr>
              <w:t xml:space="preserve"> и разводимости, формирование представлений о матримониальном поведении.</w:t>
            </w:r>
          </w:p>
        </w:tc>
        <w:tc>
          <w:tcPr>
            <w:tcW w:w="3095" w:type="dxa"/>
            <w:tcBorders>
              <w:top w:val="single" w:sz="8" w:space="0" w:color="000000"/>
              <w:left w:val="single" w:sz="8" w:space="0" w:color="000000"/>
              <w:bottom w:val="single" w:sz="8" w:space="0" w:color="000000"/>
            </w:tcBorders>
          </w:tcPr>
          <w:p w14:paraId="77DE02E3" w14:textId="77777777" w:rsidR="00884321" w:rsidRPr="00884321" w:rsidRDefault="00884321" w:rsidP="00884321">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1B21C5B7" w14:textId="77777777" w:rsidR="00884321" w:rsidRPr="00884321" w:rsidRDefault="00884321" w:rsidP="00884321">
            <w:pPr>
              <w:rPr>
                <w:iCs/>
              </w:rPr>
            </w:pPr>
            <w:r w:rsidRPr="00884321">
              <w:rPr>
                <w:iCs/>
              </w:rPr>
              <w:t>2.  Ответить на контрольные вопросы, содержащиеся в использованных учебных пособиях.</w:t>
            </w:r>
          </w:p>
          <w:p w14:paraId="79AAABB5" w14:textId="77777777" w:rsidR="00884321" w:rsidRPr="00884321" w:rsidRDefault="00884321" w:rsidP="00884321">
            <w:pPr>
              <w:rPr>
                <w:iCs/>
              </w:rPr>
            </w:pPr>
            <w:r w:rsidRPr="00884321">
              <w:rPr>
                <w:iCs/>
              </w:rPr>
              <w:t>3. Подготовить доклады по предложенным темам.</w:t>
            </w:r>
          </w:p>
          <w:p w14:paraId="5589E21D" w14:textId="238A41BB" w:rsidR="00884321" w:rsidRDefault="00884321" w:rsidP="00884321">
            <w:pPr>
              <w:rPr>
                <w:bCs/>
              </w:rPr>
            </w:pPr>
            <w:r w:rsidRPr="00884321">
              <w:rPr>
                <w:iCs/>
              </w:rPr>
              <w:t>4. Проработать понятийный аппарат темы.</w:t>
            </w:r>
          </w:p>
        </w:tc>
      </w:tr>
      <w:tr w:rsidR="00E304E6" w:rsidRPr="008448CC" w14:paraId="197A1139" w14:textId="77777777" w:rsidTr="00E304E6">
        <w:trPr>
          <w:trHeight w:val="269"/>
        </w:trPr>
        <w:tc>
          <w:tcPr>
            <w:tcW w:w="1300" w:type="dxa"/>
            <w:tcBorders>
              <w:top w:val="single" w:sz="8" w:space="0" w:color="000000"/>
              <w:bottom w:val="single" w:sz="8" w:space="0" w:color="000000"/>
              <w:right w:val="single" w:sz="8" w:space="0" w:color="000000"/>
            </w:tcBorders>
          </w:tcPr>
          <w:p w14:paraId="3778087B" w14:textId="66E12A67" w:rsidR="00E304E6" w:rsidRPr="00884321" w:rsidRDefault="00E304E6" w:rsidP="00ED0D61">
            <w:pPr>
              <w:rPr>
                <w:b/>
                <w:lang w:val="en-US"/>
              </w:rPr>
            </w:pPr>
            <w:r w:rsidRPr="00884321">
              <w:rPr>
                <w:b/>
              </w:rPr>
              <w:t xml:space="preserve">Раздел </w:t>
            </w:r>
            <w:r w:rsidRPr="00884321">
              <w:rPr>
                <w:b/>
                <w:lang w:val="en-US"/>
              </w:rPr>
              <w:t>V</w:t>
            </w:r>
          </w:p>
        </w:tc>
        <w:tc>
          <w:tcPr>
            <w:tcW w:w="8623" w:type="dxa"/>
            <w:gridSpan w:val="3"/>
            <w:tcBorders>
              <w:top w:val="single" w:sz="8" w:space="0" w:color="000000"/>
              <w:left w:val="single" w:sz="8" w:space="0" w:color="000000"/>
              <w:bottom w:val="single" w:sz="8" w:space="0" w:color="000000"/>
            </w:tcBorders>
          </w:tcPr>
          <w:p w14:paraId="4E2C6DB8" w14:textId="66301DE7" w:rsidR="00E304E6" w:rsidRPr="00E304E6" w:rsidRDefault="00E304E6" w:rsidP="00884321">
            <w:pPr>
              <w:rPr>
                <w:iCs/>
              </w:rPr>
            </w:pPr>
            <w:r w:rsidRPr="00E304E6">
              <w:rPr>
                <w:b/>
              </w:rPr>
              <w:t xml:space="preserve">Смертность, продолжительность жизни, </w:t>
            </w:r>
            <w:proofErr w:type="spellStart"/>
            <w:r w:rsidRPr="00E304E6">
              <w:rPr>
                <w:b/>
              </w:rPr>
              <w:t>самосохранительное</w:t>
            </w:r>
            <w:proofErr w:type="spellEnd"/>
            <w:r w:rsidRPr="00E304E6">
              <w:rPr>
                <w:b/>
              </w:rPr>
              <w:t xml:space="preserve"> поведение, воспроизводство населения</w:t>
            </w:r>
          </w:p>
        </w:tc>
      </w:tr>
      <w:tr w:rsidR="00A4668E" w:rsidRPr="008448CC" w14:paraId="600693A8" w14:textId="77777777" w:rsidTr="00E304E6">
        <w:trPr>
          <w:trHeight w:val="269"/>
        </w:trPr>
        <w:tc>
          <w:tcPr>
            <w:tcW w:w="1300" w:type="dxa"/>
            <w:tcBorders>
              <w:top w:val="single" w:sz="8" w:space="0" w:color="000000"/>
              <w:bottom w:val="single" w:sz="8" w:space="0" w:color="000000"/>
              <w:right w:val="single" w:sz="8" w:space="0" w:color="000000"/>
            </w:tcBorders>
          </w:tcPr>
          <w:p w14:paraId="03E95211" w14:textId="2D122916" w:rsidR="00A4668E" w:rsidRPr="00A4668E" w:rsidRDefault="00A4668E" w:rsidP="00ED0D61">
            <w:pPr>
              <w:rPr>
                <w:bCs/>
              </w:rPr>
            </w:pPr>
            <w:r w:rsidRPr="00A4668E">
              <w:rPr>
                <w:bCs/>
              </w:rPr>
              <w:t>Тема 5.1</w:t>
            </w:r>
          </w:p>
        </w:tc>
        <w:tc>
          <w:tcPr>
            <w:tcW w:w="2410" w:type="dxa"/>
            <w:tcBorders>
              <w:top w:val="single" w:sz="8" w:space="0" w:color="000000"/>
              <w:left w:val="single" w:sz="8" w:space="0" w:color="000000"/>
              <w:bottom w:val="single" w:sz="8" w:space="0" w:color="000000"/>
              <w:right w:val="single" w:sz="8" w:space="0" w:color="000000"/>
            </w:tcBorders>
          </w:tcPr>
          <w:p w14:paraId="28FE0994" w14:textId="517023B5" w:rsidR="00A4668E" w:rsidRPr="00C47189" w:rsidRDefault="00A4668E" w:rsidP="00ED0D61">
            <w:pPr>
              <w:rPr>
                <w:b/>
                <w:i/>
              </w:rPr>
            </w:pPr>
            <w:r>
              <w:t>Демографическое понятие смертности. Таблицы смертности. Средняя ожидаемая продолжительность жизни.</w:t>
            </w:r>
          </w:p>
        </w:tc>
        <w:tc>
          <w:tcPr>
            <w:tcW w:w="3118" w:type="dxa"/>
            <w:tcBorders>
              <w:top w:val="single" w:sz="8" w:space="0" w:color="000000"/>
              <w:left w:val="single" w:sz="8" w:space="0" w:color="000000"/>
              <w:bottom w:val="single" w:sz="8" w:space="0" w:color="000000"/>
            </w:tcBorders>
          </w:tcPr>
          <w:p w14:paraId="34C23D78" w14:textId="4B7D27CB" w:rsidR="00A4668E" w:rsidRPr="00A4668E" w:rsidRDefault="00A4668E" w:rsidP="00ED0D61">
            <w:pPr>
              <w:rPr>
                <w:bCs/>
              </w:rPr>
            </w:pPr>
            <w:r w:rsidRPr="00A4668E">
              <w:rPr>
                <w:bCs/>
              </w:rPr>
              <w:t xml:space="preserve">Знакомство с демографическим понятием смертности населения, формирование представлений об основных показателях смертности, формирование представлений о </w:t>
            </w:r>
            <w:proofErr w:type="spellStart"/>
            <w:r w:rsidRPr="00A4668E">
              <w:rPr>
                <w:bCs/>
              </w:rPr>
              <w:t>самосохранительном</w:t>
            </w:r>
            <w:proofErr w:type="spellEnd"/>
            <w:r w:rsidRPr="00A4668E">
              <w:rPr>
                <w:bCs/>
              </w:rPr>
              <w:t xml:space="preserve"> поведении, старении населения.</w:t>
            </w:r>
          </w:p>
        </w:tc>
        <w:tc>
          <w:tcPr>
            <w:tcW w:w="3095" w:type="dxa"/>
            <w:tcBorders>
              <w:top w:val="single" w:sz="8" w:space="0" w:color="000000"/>
              <w:left w:val="single" w:sz="8" w:space="0" w:color="000000"/>
              <w:bottom w:val="single" w:sz="8" w:space="0" w:color="000000"/>
            </w:tcBorders>
          </w:tcPr>
          <w:p w14:paraId="0E0AE966" w14:textId="77777777" w:rsidR="00A4668E" w:rsidRPr="00884321" w:rsidRDefault="00A4668E" w:rsidP="00A4668E">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53A8B742" w14:textId="77777777" w:rsidR="00A4668E" w:rsidRPr="00884321" w:rsidRDefault="00A4668E" w:rsidP="00A4668E">
            <w:pPr>
              <w:rPr>
                <w:iCs/>
              </w:rPr>
            </w:pPr>
            <w:r w:rsidRPr="00884321">
              <w:rPr>
                <w:iCs/>
              </w:rPr>
              <w:t>2.  Ответить на контрольные вопросы, содержащиеся в использованных учебных пособиях.</w:t>
            </w:r>
          </w:p>
          <w:p w14:paraId="0A8B4A94" w14:textId="77777777" w:rsidR="00A4668E" w:rsidRPr="00884321" w:rsidRDefault="00A4668E" w:rsidP="00A4668E">
            <w:pPr>
              <w:rPr>
                <w:iCs/>
              </w:rPr>
            </w:pPr>
            <w:r w:rsidRPr="00884321">
              <w:rPr>
                <w:iCs/>
              </w:rPr>
              <w:t>3. Подготовить доклады по предложенным темам.</w:t>
            </w:r>
          </w:p>
          <w:p w14:paraId="1ABD021B" w14:textId="1CB8BCF3" w:rsidR="00A4668E" w:rsidRPr="00884321" w:rsidRDefault="00A4668E" w:rsidP="00A4668E">
            <w:pPr>
              <w:rPr>
                <w:iCs/>
              </w:rPr>
            </w:pPr>
            <w:r w:rsidRPr="00884321">
              <w:rPr>
                <w:iCs/>
              </w:rPr>
              <w:t>4. Проработать понятийный аппарат темы.</w:t>
            </w:r>
          </w:p>
        </w:tc>
      </w:tr>
      <w:tr w:rsidR="00A4668E" w:rsidRPr="008448CC" w14:paraId="3AD6F5D4" w14:textId="77777777" w:rsidTr="00E304E6">
        <w:trPr>
          <w:trHeight w:val="269"/>
        </w:trPr>
        <w:tc>
          <w:tcPr>
            <w:tcW w:w="1300" w:type="dxa"/>
            <w:tcBorders>
              <w:top w:val="single" w:sz="8" w:space="0" w:color="000000"/>
              <w:bottom w:val="single" w:sz="8" w:space="0" w:color="000000"/>
              <w:right w:val="single" w:sz="8" w:space="0" w:color="000000"/>
            </w:tcBorders>
          </w:tcPr>
          <w:p w14:paraId="2B69E26B" w14:textId="2EFF1116" w:rsidR="00A4668E" w:rsidRPr="00A4668E" w:rsidRDefault="00A4668E" w:rsidP="00ED0D61">
            <w:pPr>
              <w:rPr>
                <w:bCs/>
              </w:rPr>
            </w:pPr>
            <w:r>
              <w:rPr>
                <w:bCs/>
              </w:rPr>
              <w:t>Тема 5.2</w:t>
            </w:r>
          </w:p>
        </w:tc>
        <w:tc>
          <w:tcPr>
            <w:tcW w:w="2410" w:type="dxa"/>
            <w:tcBorders>
              <w:top w:val="single" w:sz="8" w:space="0" w:color="000000"/>
              <w:left w:val="single" w:sz="8" w:space="0" w:color="000000"/>
              <w:bottom w:val="single" w:sz="8" w:space="0" w:color="000000"/>
              <w:right w:val="single" w:sz="8" w:space="0" w:color="000000"/>
            </w:tcBorders>
          </w:tcPr>
          <w:p w14:paraId="181FE902" w14:textId="08DA9745" w:rsidR="00A4668E" w:rsidRPr="00C47189" w:rsidRDefault="00A4668E" w:rsidP="00ED0D61">
            <w:pPr>
              <w:rPr>
                <w:b/>
                <w:i/>
              </w:rPr>
            </w:pPr>
            <w:r>
              <w:t xml:space="preserve">Тенденции и факторы уровня смертности и средней продолжительности жизни в мире, в России. </w:t>
            </w:r>
            <w:proofErr w:type="spellStart"/>
            <w:r>
              <w:t>Самосохранительное</w:t>
            </w:r>
            <w:proofErr w:type="spellEnd"/>
            <w:r>
              <w:t xml:space="preserve"> поведение.</w:t>
            </w:r>
          </w:p>
        </w:tc>
        <w:tc>
          <w:tcPr>
            <w:tcW w:w="3118" w:type="dxa"/>
            <w:tcBorders>
              <w:top w:val="single" w:sz="8" w:space="0" w:color="000000"/>
              <w:left w:val="single" w:sz="8" w:space="0" w:color="000000"/>
              <w:bottom w:val="single" w:sz="8" w:space="0" w:color="000000"/>
            </w:tcBorders>
          </w:tcPr>
          <w:p w14:paraId="43FCE78E" w14:textId="77777777" w:rsidR="00A4668E" w:rsidRPr="00A4668E" w:rsidRDefault="00A4668E" w:rsidP="00A4668E">
            <w:pPr>
              <w:rPr>
                <w:bCs/>
              </w:rPr>
            </w:pPr>
            <w:r w:rsidRPr="00A4668E">
              <w:rPr>
                <w:bCs/>
              </w:rPr>
              <w:t>Старение населения - увеличение доли пожилых, старых людей в общей численности населения. В демографии принято выделять старение сверху (увеличение продолжительности жизни и снижение смертности в старших возрастных группах) и старение снизу (снижение рождаемости).</w:t>
            </w:r>
          </w:p>
          <w:p w14:paraId="1B3AA5CE" w14:textId="584C072E" w:rsidR="00A4668E" w:rsidRPr="00A4668E" w:rsidRDefault="00A4668E" w:rsidP="00A4668E">
            <w:pPr>
              <w:rPr>
                <w:bCs/>
              </w:rPr>
            </w:pPr>
            <w:r w:rsidRPr="00A4668E">
              <w:rPr>
                <w:bCs/>
              </w:rPr>
              <w:t>Старение населения имеет ряд социальных и экономических последствий: увеличение нагрузки па пенсионные фонды при сокращении доли работоспособного населения; увеличение нагрузки на социальную инфраструктуру, прежде всего на систему здравоохранения; изменение уровня и структуры потребления и др.</w:t>
            </w:r>
          </w:p>
        </w:tc>
        <w:tc>
          <w:tcPr>
            <w:tcW w:w="3095" w:type="dxa"/>
            <w:tcBorders>
              <w:top w:val="single" w:sz="8" w:space="0" w:color="000000"/>
              <w:left w:val="single" w:sz="8" w:space="0" w:color="000000"/>
              <w:bottom w:val="single" w:sz="8" w:space="0" w:color="000000"/>
            </w:tcBorders>
          </w:tcPr>
          <w:p w14:paraId="3649A081" w14:textId="77777777" w:rsidR="00A4668E" w:rsidRPr="00884321" w:rsidRDefault="00A4668E" w:rsidP="00A4668E">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419F5419" w14:textId="77777777" w:rsidR="00A4668E" w:rsidRPr="00884321" w:rsidRDefault="00A4668E" w:rsidP="00A4668E">
            <w:pPr>
              <w:rPr>
                <w:iCs/>
              </w:rPr>
            </w:pPr>
            <w:r w:rsidRPr="00884321">
              <w:rPr>
                <w:iCs/>
              </w:rPr>
              <w:t>2.  Ответить на контрольные вопросы, содержащиеся в использованных учебных пособиях.</w:t>
            </w:r>
          </w:p>
          <w:p w14:paraId="186A17C1" w14:textId="77777777" w:rsidR="00A4668E" w:rsidRPr="00884321" w:rsidRDefault="00A4668E" w:rsidP="00A4668E">
            <w:pPr>
              <w:rPr>
                <w:iCs/>
              </w:rPr>
            </w:pPr>
            <w:r w:rsidRPr="00884321">
              <w:rPr>
                <w:iCs/>
              </w:rPr>
              <w:t>3. Подготовить доклады по предложенным темам.</w:t>
            </w:r>
          </w:p>
          <w:p w14:paraId="33F78C87" w14:textId="391E0455" w:rsidR="00A4668E" w:rsidRPr="00884321" w:rsidRDefault="00A4668E" w:rsidP="00A4668E">
            <w:pPr>
              <w:rPr>
                <w:iCs/>
              </w:rPr>
            </w:pPr>
            <w:r w:rsidRPr="00884321">
              <w:rPr>
                <w:iCs/>
              </w:rPr>
              <w:t>4. Проработать понятийный аппарат темы.</w:t>
            </w:r>
          </w:p>
        </w:tc>
      </w:tr>
      <w:tr w:rsidR="00E304E6" w:rsidRPr="008448CC" w14:paraId="68E62E35" w14:textId="77777777" w:rsidTr="00E304E6">
        <w:trPr>
          <w:trHeight w:val="269"/>
        </w:trPr>
        <w:tc>
          <w:tcPr>
            <w:tcW w:w="1300" w:type="dxa"/>
            <w:tcBorders>
              <w:top w:val="single" w:sz="8" w:space="0" w:color="000000"/>
              <w:bottom w:val="single" w:sz="8" w:space="0" w:color="000000"/>
              <w:right w:val="single" w:sz="8" w:space="0" w:color="000000"/>
            </w:tcBorders>
          </w:tcPr>
          <w:p w14:paraId="2FB3D0A3" w14:textId="73BB3781" w:rsidR="00E304E6" w:rsidRPr="00A4668E" w:rsidRDefault="00E304E6" w:rsidP="00ED0D61">
            <w:pPr>
              <w:rPr>
                <w:b/>
                <w:lang w:val="en-US"/>
              </w:rPr>
            </w:pPr>
            <w:r w:rsidRPr="00A4668E">
              <w:rPr>
                <w:b/>
              </w:rPr>
              <w:t xml:space="preserve">Раздел </w:t>
            </w:r>
            <w:r w:rsidRPr="00A4668E">
              <w:rPr>
                <w:b/>
                <w:lang w:val="en-US"/>
              </w:rPr>
              <w:t>VI</w:t>
            </w:r>
          </w:p>
        </w:tc>
        <w:tc>
          <w:tcPr>
            <w:tcW w:w="8623" w:type="dxa"/>
            <w:gridSpan w:val="3"/>
            <w:tcBorders>
              <w:top w:val="single" w:sz="8" w:space="0" w:color="000000"/>
              <w:left w:val="single" w:sz="8" w:space="0" w:color="000000"/>
              <w:bottom w:val="single" w:sz="8" w:space="0" w:color="000000"/>
            </w:tcBorders>
          </w:tcPr>
          <w:p w14:paraId="6C00771B" w14:textId="1E4C4861" w:rsidR="00E304E6" w:rsidRPr="00E304E6" w:rsidRDefault="00E304E6" w:rsidP="00E304E6">
            <w:pPr>
              <w:rPr>
                <w:iCs/>
              </w:rPr>
            </w:pPr>
            <w:r w:rsidRPr="00E304E6">
              <w:rPr>
                <w:b/>
                <w:bCs/>
                <w:iCs/>
              </w:rPr>
              <w:t>Основы демографического прогнозирования.  Демография и</w:t>
            </w:r>
            <w:r>
              <w:rPr>
                <w:b/>
                <w:bCs/>
                <w:iCs/>
              </w:rPr>
              <w:t xml:space="preserve"> </w:t>
            </w:r>
            <w:r w:rsidRPr="00E304E6">
              <w:rPr>
                <w:b/>
                <w:bCs/>
                <w:iCs/>
              </w:rPr>
              <w:t>бизнес.</w:t>
            </w:r>
          </w:p>
        </w:tc>
      </w:tr>
      <w:tr w:rsidR="00A4668E" w:rsidRPr="008448CC" w14:paraId="77ECD9E8" w14:textId="77777777" w:rsidTr="00E304E6">
        <w:trPr>
          <w:trHeight w:val="269"/>
        </w:trPr>
        <w:tc>
          <w:tcPr>
            <w:tcW w:w="1300" w:type="dxa"/>
            <w:tcBorders>
              <w:top w:val="single" w:sz="8" w:space="0" w:color="000000"/>
              <w:bottom w:val="single" w:sz="8" w:space="0" w:color="000000"/>
              <w:right w:val="single" w:sz="8" w:space="0" w:color="000000"/>
            </w:tcBorders>
          </w:tcPr>
          <w:p w14:paraId="6A52B22A" w14:textId="1B771CF5" w:rsidR="00A4668E" w:rsidRPr="0072640F" w:rsidRDefault="00A4668E" w:rsidP="00ED0D61">
            <w:pPr>
              <w:rPr>
                <w:bCs/>
              </w:rPr>
            </w:pPr>
            <w:r w:rsidRPr="0072640F">
              <w:rPr>
                <w:bCs/>
              </w:rPr>
              <w:t>Тема 6.1</w:t>
            </w:r>
          </w:p>
        </w:tc>
        <w:tc>
          <w:tcPr>
            <w:tcW w:w="2410" w:type="dxa"/>
            <w:tcBorders>
              <w:top w:val="single" w:sz="8" w:space="0" w:color="000000"/>
              <w:left w:val="single" w:sz="8" w:space="0" w:color="000000"/>
              <w:bottom w:val="single" w:sz="8" w:space="0" w:color="000000"/>
              <w:right w:val="single" w:sz="8" w:space="0" w:color="000000"/>
            </w:tcBorders>
          </w:tcPr>
          <w:p w14:paraId="0189F83D" w14:textId="618FDAA8" w:rsidR="00A4668E" w:rsidRPr="00A4668E" w:rsidRDefault="0072640F" w:rsidP="00A4668E">
            <w:pPr>
              <w:rPr>
                <w:b/>
                <w:bCs/>
                <w:i/>
                <w:iCs/>
              </w:rPr>
            </w:pPr>
            <w:r>
              <w:t>Роль демографических прогнозов в планировании развития. Основные методы демографического прогнозирования</w:t>
            </w:r>
          </w:p>
        </w:tc>
        <w:tc>
          <w:tcPr>
            <w:tcW w:w="3118" w:type="dxa"/>
            <w:tcBorders>
              <w:top w:val="single" w:sz="8" w:space="0" w:color="000000"/>
              <w:left w:val="single" w:sz="8" w:space="0" w:color="000000"/>
              <w:bottom w:val="single" w:sz="8" w:space="0" w:color="000000"/>
            </w:tcBorders>
          </w:tcPr>
          <w:p w14:paraId="2504DCC2" w14:textId="7330D1B7" w:rsidR="00A4668E" w:rsidRPr="00A4668E" w:rsidRDefault="0072640F" w:rsidP="00A4668E">
            <w:pPr>
              <w:rPr>
                <w:bCs/>
              </w:rPr>
            </w:pPr>
            <w:r w:rsidRPr="0072640F">
              <w:rPr>
                <w:bCs/>
              </w:rPr>
              <w:t>Ознакомиться с основами демографического прогнозирования. Ознакомиться с основными положениями демографической политики, сформировать представления о мерах проведения демографической политики в Российской Федерации и Белгородской области. Изучить основные особенности реализации демографической политики в России в прошлом, настоящем и будущем.</w:t>
            </w:r>
          </w:p>
        </w:tc>
        <w:tc>
          <w:tcPr>
            <w:tcW w:w="3095" w:type="dxa"/>
            <w:tcBorders>
              <w:top w:val="single" w:sz="8" w:space="0" w:color="000000"/>
              <w:left w:val="single" w:sz="8" w:space="0" w:color="000000"/>
              <w:bottom w:val="single" w:sz="8" w:space="0" w:color="000000"/>
            </w:tcBorders>
          </w:tcPr>
          <w:p w14:paraId="21F09049" w14:textId="77777777" w:rsidR="0072640F" w:rsidRPr="00884321" w:rsidRDefault="0072640F" w:rsidP="0072640F">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24DC03E2" w14:textId="77777777" w:rsidR="0072640F" w:rsidRPr="00884321" w:rsidRDefault="0072640F" w:rsidP="0072640F">
            <w:pPr>
              <w:rPr>
                <w:iCs/>
              </w:rPr>
            </w:pPr>
            <w:r w:rsidRPr="00884321">
              <w:rPr>
                <w:iCs/>
              </w:rPr>
              <w:t>2.  Ответить на контрольные вопросы, содержащиеся в использованных учебных пособиях.</w:t>
            </w:r>
          </w:p>
          <w:p w14:paraId="278DB3E5" w14:textId="77777777" w:rsidR="0072640F" w:rsidRPr="00884321" w:rsidRDefault="0072640F" w:rsidP="0072640F">
            <w:pPr>
              <w:rPr>
                <w:iCs/>
              </w:rPr>
            </w:pPr>
            <w:r w:rsidRPr="00884321">
              <w:rPr>
                <w:iCs/>
              </w:rPr>
              <w:t>3. Подготовить доклады по предложенным темам.</w:t>
            </w:r>
          </w:p>
          <w:p w14:paraId="4695B27A" w14:textId="023B13EA" w:rsidR="00A4668E" w:rsidRPr="00884321" w:rsidRDefault="0072640F" w:rsidP="0072640F">
            <w:pPr>
              <w:rPr>
                <w:iCs/>
              </w:rPr>
            </w:pPr>
            <w:r w:rsidRPr="00884321">
              <w:rPr>
                <w:iCs/>
              </w:rPr>
              <w:t>4. Проработать понятийный аппарат темы.</w:t>
            </w:r>
          </w:p>
        </w:tc>
      </w:tr>
      <w:tr w:rsidR="00A4668E" w:rsidRPr="008448CC" w14:paraId="74321857" w14:textId="77777777" w:rsidTr="00E304E6">
        <w:trPr>
          <w:trHeight w:val="269"/>
        </w:trPr>
        <w:tc>
          <w:tcPr>
            <w:tcW w:w="1300" w:type="dxa"/>
            <w:tcBorders>
              <w:top w:val="single" w:sz="8" w:space="0" w:color="000000"/>
              <w:bottom w:val="single" w:sz="8" w:space="0" w:color="000000"/>
              <w:right w:val="single" w:sz="8" w:space="0" w:color="000000"/>
            </w:tcBorders>
          </w:tcPr>
          <w:p w14:paraId="54EFFC99" w14:textId="4D040208" w:rsidR="00A4668E" w:rsidRPr="0072640F" w:rsidRDefault="00A4668E" w:rsidP="00ED0D61">
            <w:pPr>
              <w:rPr>
                <w:bCs/>
              </w:rPr>
            </w:pPr>
            <w:r w:rsidRPr="0072640F">
              <w:rPr>
                <w:bCs/>
              </w:rPr>
              <w:t>Тема 6.2</w:t>
            </w:r>
          </w:p>
        </w:tc>
        <w:tc>
          <w:tcPr>
            <w:tcW w:w="2410" w:type="dxa"/>
            <w:tcBorders>
              <w:top w:val="single" w:sz="8" w:space="0" w:color="000000"/>
              <w:left w:val="single" w:sz="8" w:space="0" w:color="000000"/>
              <w:bottom w:val="single" w:sz="8" w:space="0" w:color="000000"/>
              <w:right w:val="single" w:sz="8" w:space="0" w:color="000000"/>
            </w:tcBorders>
          </w:tcPr>
          <w:p w14:paraId="15BA6F5F" w14:textId="56D5EBA9" w:rsidR="00A4668E" w:rsidRPr="00A4668E" w:rsidRDefault="0072640F" w:rsidP="00A4668E">
            <w:pPr>
              <w:rPr>
                <w:b/>
                <w:bCs/>
                <w:i/>
                <w:iCs/>
              </w:rPr>
            </w:pPr>
            <w:proofErr w:type="spellStart"/>
            <w:r w:rsidRPr="00860316">
              <w:t>Экстраполяционный</w:t>
            </w:r>
            <w:proofErr w:type="spellEnd"/>
            <w:r w:rsidRPr="00860316">
              <w:t xml:space="preserve"> метод, применение математических функций, метод компонент (передвижка возрастов).</w:t>
            </w:r>
          </w:p>
        </w:tc>
        <w:tc>
          <w:tcPr>
            <w:tcW w:w="3118" w:type="dxa"/>
            <w:tcBorders>
              <w:top w:val="single" w:sz="8" w:space="0" w:color="000000"/>
              <w:left w:val="single" w:sz="8" w:space="0" w:color="000000"/>
              <w:bottom w:val="single" w:sz="8" w:space="0" w:color="000000"/>
            </w:tcBorders>
          </w:tcPr>
          <w:p w14:paraId="2C4F57AB" w14:textId="121D28B7" w:rsidR="00A4668E" w:rsidRPr="00A4668E" w:rsidRDefault="0072640F" w:rsidP="00A4668E">
            <w:pPr>
              <w:rPr>
                <w:bCs/>
              </w:rPr>
            </w:pPr>
            <w:r w:rsidRPr="0072640F">
              <w:rPr>
                <w:bCs/>
              </w:rPr>
              <w:t xml:space="preserve">Демографическая политика. Семейная политика. Политика народонаселения. Социальная политика. Объект демографической политики. Прогнозирование, аналитический прогноз, прогноз-предостережение, функциональный прогноз, экстраполяция, логистическая кривая, кривая </w:t>
            </w:r>
            <w:proofErr w:type="spellStart"/>
            <w:r w:rsidRPr="0072640F">
              <w:rPr>
                <w:bCs/>
              </w:rPr>
              <w:t>Пирла</w:t>
            </w:r>
            <w:proofErr w:type="spellEnd"/>
            <w:r w:rsidRPr="0072640F">
              <w:rPr>
                <w:bCs/>
              </w:rPr>
              <w:t>-Рида, метод компонент, передвижка возрастов. Методы регулирования рождаемости. Планирование семьи.  Концепция демографической политики Российской Федерации.</w:t>
            </w:r>
          </w:p>
        </w:tc>
        <w:tc>
          <w:tcPr>
            <w:tcW w:w="3095" w:type="dxa"/>
            <w:tcBorders>
              <w:top w:val="single" w:sz="8" w:space="0" w:color="000000"/>
              <w:left w:val="single" w:sz="8" w:space="0" w:color="000000"/>
              <w:bottom w:val="single" w:sz="8" w:space="0" w:color="000000"/>
            </w:tcBorders>
          </w:tcPr>
          <w:p w14:paraId="2F77A292" w14:textId="77777777" w:rsidR="0072640F" w:rsidRPr="00884321" w:rsidRDefault="0072640F" w:rsidP="0072640F">
            <w:pPr>
              <w:rPr>
                <w:iCs/>
              </w:rPr>
            </w:pPr>
            <w:r w:rsidRPr="00884321">
              <w:rPr>
                <w:iCs/>
              </w:rPr>
              <w:t>1.Самостоятельно изучить материалы учебников и учебных пособий по данной теме, ориентируясь на список литературы, представленный в рабочей программе.</w:t>
            </w:r>
          </w:p>
          <w:p w14:paraId="1BA4751D" w14:textId="77777777" w:rsidR="0072640F" w:rsidRPr="00884321" w:rsidRDefault="0072640F" w:rsidP="0072640F">
            <w:pPr>
              <w:rPr>
                <w:iCs/>
              </w:rPr>
            </w:pPr>
            <w:r w:rsidRPr="00884321">
              <w:rPr>
                <w:iCs/>
              </w:rPr>
              <w:t>2.  Ответить на контрольные вопросы, содержащиеся в использованных учебных пособиях.</w:t>
            </w:r>
          </w:p>
          <w:p w14:paraId="0F2D9B40" w14:textId="77777777" w:rsidR="0072640F" w:rsidRPr="00884321" w:rsidRDefault="0072640F" w:rsidP="0072640F">
            <w:pPr>
              <w:rPr>
                <w:iCs/>
              </w:rPr>
            </w:pPr>
            <w:r w:rsidRPr="00884321">
              <w:rPr>
                <w:iCs/>
              </w:rPr>
              <w:t>3. Подготовить доклады по предложенным темам.</w:t>
            </w:r>
          </w:p>
          <w:p w14:paraId="7AE311E3" w14:textId="63A9A530" w:rsidR="00A4668E" w:rsidRPr="00884321" w:rsidRDefault="0072640F" w:rsidP="0072640F">
            <w:pPr>
              <w:rPr>
                <w:iCs/>
              </w:rPr>
            </w:pPr>
            <w:r w:rsidRPr="00884321">
              <w:rPr>
                <w:iCs/>
              </w:rPr>
              <w:t>4. Проработать понятийный аппарат темы.</w:t>
            </w:r>
          </w:p>
        </w:tc>
      </w:tr>
    </w:tbl>
    <w:p w14:paraId="73E07BDB" w14:textId="3FCA07E5" w:rsidR="00E304E6" w:rsidRDefault="00E304E6" w:rsidP="00F60511"/>
    <w:p w14:paraId="21C54E3F" w14:textId="0C03BEA6" w:rsidR="00F06A8A" w:rsidRDefault="00F06A8A" w:rsidP="00F06A8A">
      <w:pPr>
        <w:pStyle w:val="2"/>
      </w:pPr>
      <w:r w:rsidRPr="00F06A8A">
        <w:t>Применение электронного обучения, дистанционных образовательных технологий</w:t>
      </w:r>
    </w:p>
    <w:p w14:paraId="06B59404" w14:textId="21B2FC38" w:rsidR="00F06A8A" w:rsidRDefault="00F06A8A" w:rsidP="00F06A8A">
      <w:r w:rsidRPr="00F06A8A">
        <w:t>Реализация программы учебной дисциплины/учебного модуля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387A18C0" w14:textId="26C55A92" w:rsidR="00F06A8A" w:rsidRPr="00B233A6" w:rsidRDefault="00F06A8A" w:rsidP="00F06A8A">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3F1462E7" w14:textId="77777777" w:rsidR="00F06A8A" w:rsidRDefault="00F06A8A" w:rsidP="00F06A8A"/>
    <w:tbl>
      <w:tblPr>
        <w:tblStyle w:val="a8"/>
        <w:tblW w:w="0" w:type="auto"/>
        <w:tblLook w:val="04A0" w:firstRow="1" w:lastRow="0" w:firstColumn="1" w:lastColumn="0" w:noHBand="0" w:noVBand="1"/>
      </w:tblPr>
      <w:tblGrid>
        <w:gridCol w:w="2011"/>
        <w:gridCol w:w="3984"/>
        <w:gridCol w:w="960"/>
        <w:gridCol w:w="2673"/>
      </w:tblGrid>
      <w:tr w:rsidR="00F06A8A" w:rsidRPr="00FA7425" w14:paraId="4AAA9D50" w14:textId="77777777" w:rsidTr="00CE39C0">
        <w:trPr>
          <w:trHeight w:val="283"/>
        </w:trPr>
        <w:tc>
          <w:tcPr>
            <w:tcW w:w="2011" w:type="dxa"/>
            <w:shd w:val="clear" w:color="auto" w:fill="DBE5F1" w:themeFill="accent1" w:themeFillTint="33"/>
            <w:vAlign w:val="center"/>
          </w:tcPr>
          <w:p w14:paraId="0C231A01" w14:textId="77777777" w:rsidR="00F06A8A" w:rsidRPr="00FA7425" w:rsidRDefault="00F06A8A" w:rsidP="00F06A8A">
            <w:pPr>
              <w:jc w:val="center"/>
              <w:rPr>
                <w:b/>
              </w:rPr>
            </w:pPr>
            <w:r w:rsidRPr="00FA7425">
              <w:rPr>
                <w:b/>
              </w:rPr>
              <w:t>использование</w:t>
            </w:r>
          </w:p>
          <w:p w14:paraId="39A942EC" w14:textId="77777777" w:rsidR="00F06A8A" w:rsidRPr="00FA7425" w:rsidRDefault="00F06A8A" w:rsidP="00F06A8A">
            <w:pPr>
              <w:jc w:val="center"/>
              <w:rPr>
                <w:b/>
              </w:rPr>
            </w:pPr>
            <w:r w:rsidRPr="00FA7425">
              <w:rPr>
                <w:b/>
              </w:rPr>
              <w:t>ЭО и ДОТ</w:t>
            </w:r>
          </w:p>
        </w:tc>
        <w:tc>
          <w:tcPr>
            <w:tcW w:w="3984" w:type="dxa"/>
            <w:shd w:val="clear" w:color="auto" w:fill="DBE5F1" w:themeFill="accent1" w:themeFillTint="33"/>
            <w:vAlign w:val="center"/>
          </w:tcPr>
          <w:p w14:paraId="2D79382B" w14:textId="77777777" w:rsidR="00F06A8A" w:rsidRPr="00FA7425" w:rsidRDefault="00F06A8A" w:rsidP="00F06A8A">
            <w:pPr>
              <w:jc w:val="center"/>
              <w:rPr>
                <w:b/>
              </w:rPr>
            </w:pPr>
            <w:r>
              <w:rPr>
                <w:b/>
              </w:rPr>
              <w:t>использование ЭО и ДОТ</w:t>
            </w:r>
          </w:p>
        </w:tc>
        <w:tc>
          <w:tcPr>
            <w:tcW w:w="960" w:type="dxa"/>
            <w:shd w:val="clear" w:color="auto" w:fill="DBE5F1" w:themeFill="accent1" w:themeFillTint="33"/>
            <w:vAlign w:val="center"/>
          </w:tcPr>
          <w:p w14:paraId="1E6C9AB2" w14:textId="77777777" w:rsidR="00F06A8A" w:rsidRPr="00FA7425" w:rsidRDefault="00F06A8A" w:rsidP="00F06A8A">
            <w:pPr>
              <w:jc w:val="center"/>
              <w:rPr>
                <w:b/>
              </w:rPr>
            </w:pPr>
            <w:r w:rsidRPr="00FA7425">
              <w:rPr>
                <w:b/>
              </w:rPr>
              <w:t>объем, час</w:t>
            </w:r>
          </w:p>
        </w:tc>
        <w:tc>
          <w:tcPr>
            <w:tcW w:w="2673" w:type="dxa"/>
            <w:shd w:val="clear" w:color="auto" w:fill="DBE5F1" w:themeFill="accent1" w:themeFillTint="33"/>
            <w:vAlign w:val="center"/>
          </w:tcPr>
          <w:p w14:paraId="477766AC" w14:textId="77777777" w:rsidR="00F06A8A" w:rsidRPr="00FA7425" w:rsidRDefault="00F06A8A" w:rsidP="00F06A8A">
            <w:pPr>
              <w:jc w:val="center"/>
              <w:rPr>
                <w:b/>
              </w:rPr>
            </w:pPr>
            <w:r>
              <w:rPr>
                <w:b/>
              </w:rPr>
              <w:t>включение в учебный процесс</w:t>
            </w:r>
          </w:p>
        </w:tc>
      </w:tr>
      <w:tr w:rsidR="00F06A8A" w14:paraId="35DA1B4A" w14:textId="77777777" w:rsidTr="00CE39C0">
        <w:trPr>
          <w:trHeight w:val="283"/>
        </w:trPr>
        <w:tc>
          <w:tcPr>
            <w:tcW w:w="2011" w:type="dxa"/>
            <w:vMerge w:val="restart"/>
          </w:tcPr>
          <w:p w14:paraId="0E61F52F" w14:textId="77777777" w:rsidR="00F06A8A" w:rsidRPr="00FA7425" w:rsidRDefault="00F06A8A" w:rsidP="00F06A8A">
            <w:r w:rsidRPr="00FA7425">
              <w:t xml:space="preserve">обучение </w:t>
            </w:r>
          </w:p>
          <w:p w14:paraId="5F07CDDC" w14:textId="77777777" w:rsidR="00F06A8A" w:rsidRPr="00FA7425" w:rsidRDefault="00F06A8A" w:rsidP="00F06A8A">
            <w:r w:rsidRPr="00FA7425">
              <w:t>с веб-поддержкой</w:t>
            </w:r>
          </w:p>
        </w:tc>
        <w:tc>
          <w:tcPr>
            <w:tcW w:w="3984" w:type="dxa"/>
          </w:tcPr>
          <w:p w14:paraId="49715D31" w14:textId="77777777" w:rsidR="00F06A8A" w:rsidRPr="00B233A6" w:rsidRDefault="00F06A8A" w:rsidP="00F06A8A">
            <w:r w:rsidRPr="00B233A6">
              <w:t>учебно-методические электронные образовательные ресурсы университета   1 категории</w:t>
            </w:r>
          </w:p>
        </w:tc>
        <w:tc>
          <w:tcPr>
            <w:tcW w:w="960" w:type="dxa"/>
          </w:tcPr>
          <w:p w14:paraId="6EB650FA" w14:textId="77777777" w:rsidR="00CE39C0" w:rsidRDefault="00CE39C0" w:rsidP="00CE39C0">
            <w:pPr>
              <w:jc w:val="center"/>
            </w:pPr>
          </w:p>
          <w:p w14:paraId="1D110CB3" w14:textId="6E69DFA9" w:rsidR="00F06A8A" w:rsidRPr="00B233A6" w:rsidRDefault="00CE39C0" w:rsidP="00CE39C0">
            <w:pPr>
              <w:jc w:val="center"/>
            </w:pPr>
            <w:r>
              <w:t>90</w:t>
            </w:r>
          </w:p>
        </w:tc>
        <w:tc>
          <w:tcPr>
            <w:tcW w:w="2673" w:type="dxa"/>
          </w:tcPr>
          <w:p w14:paraId="3220F815" w14:textId="77777777" w:rsidR="00F06A8A" w:rsidRPr="00B233A6" w:rsidRDefault="00F06A8A" w:rsidP="00F06A8A">
            <w:pPr>
              <w:jc w:val="both"/>
            </w:pPr>
            <w:r w:rsidRPr="00B233A6">
              <w:t>организация самостоятельной работы обучающихся</w:t>
            </w:r>
          </w:p>
        </w:tc>
      </w:tr>
      <w:tr w:rsidR="00F06A8A" w14:paraId="39720333" w14:textId="77777777" w:rsidTr="00CE39C0">
        <w:trPr>
          <w:trHeight w:val="283"/>
        </w:trPr>
        <w:tc>
          <w:tcPr>
            <w:tcW w:w="2011" w:type="dxa"/>
            <w:vMerge/>
          </w:tcPr>
          <w:p w14:paraId="0B55C1AC" w14:textId="77777777" w:rsidR="00F06A8A" w:rsidRPr="00FA7425" w:rsidRDefault="00F06A8A" w:rsidP="00F06A8A"/>
        </w:tc>
        <w:tc>
          <w:tcPr>
            <w:tcW w:w="3984" w:type="dxa"/>
          </w:tcPr>
          <w:p w14:paraId="73F3AA83" w14:textId="77777777" w:rsidR="00F06A8A" w:rsidRPr="00B233A6" w:rsidRDefault="00F06A8A" w:rsidP="00F06A8A">
            <w:r w:rsidRPr="00B233A6">
              <w:t>учебно-методические электронные образовательные ресурсы университета   2 категории</w:t>
            </w:r>
          </w:p>
        </w:tc>
        <w:tc>
          <w:tcPr>
            <w:tcW w:w="960" w:type="dxa"/>
          </w:tcPr>
          <w:p w14:paraId="65E16B48" w14:textId="66C33381" w:rsidR="00F06A8A" w:rsidRPr="00B233A6" w:rsidRDefault="00CE39C0" w:rsidP="00CE39C0">
            <w:pPr>
              <w:jc w:val="center"/>
            </w:pPr>
            <w:r>
              <w:t>14</w:t>
            </w:r>
          </w:p>
        </w:tc>
        <w:tc>
          <w:tcPr>
            <w:tcW w:w="2673" w:type="dxa"/>
          </w:tcPr>
          <w:p w14:paraId="13DDA790" w14:textId="77777777" w:rsidR="00F06A8A" w:rsidRPr="00B233A6" w:rsidRDefault="00F06A8A" w:rsidP="00F06A8A">
            <w:r w:rsidRPr="00B233A6">
              <w:t>в соответствии с расписанием текущей/промежуточной аттестации</w:t>
            </w:r>
          </w:p>
        </w:tc>
      </w:tr>
    </w:tbl>
    <w:p w14:paraId="2AD0526B" w14:textId="77777777" w:rsidR="00CE39C0" w:rsidRDefault="00CE39C0" w:rsidP="00CE39C0">
      <w:pPr>
        <w:ind w:firstLine="709"/>
        <w:jc w:val="both"/>
        <w:rPr>
          <w:sz w:val="24"/>
          <w:szCs w:val="24"/>
        </w:rPr>
      </w:pPr>
    </w:p>
    <w:p w14:paraId="4AF4CE86" w14:textId="0AA05AA3" w:rsidR="00F06A8A" w:rsidRDefault="00CE39C0" w:rsidP="00CE39C0">
      <w:pPr>
        <w:ind w:firstLine="709"/>
        <w:jc w:val="both"/>
        <w:rPr>
          <w:sz w:val="24"/>
          <w:szCs w:val="24"/>
        </w:rPr>
      </w:pPr>
      <w:r w:rsidRPr="00E17BF8">
        <w:rPr>
          <w:sz w:val="24"/>
          <w:szCs w:val="24"/>
        </w:rPr>
        <w:t>ЭОР обеспечивают в соответствии с программой дисциплины</w:t>
      </w:r>
      <w:r>
        <w:rPr>
          <w:sz w:val="24"/>
          <w:szCs w:val="24"/>
        </w:rPr>
        <w:t>:</w:t>
      </w:r>
    </w:p>
    <w:p w14:paraId="404ED304" w14:textId="77777777" w:rsidR="00CE39C0" w:rsidRPr="00E17BF8" w:rsidRDefault="00CE39C0" w:rsidP="00CE39C0">
      <w:pPr>
        <w:pStyle w:val="af0"/>
        <w:numPr>
          <w:ilvl w:val="0"/>
          <w:numId w:val="23"/>
        </w:numPr>
        <w:ind w:left="0" w:firstLine="709"/>
        <w:jc w:val="both"/>
        <w:rPr>
          <w:sz w:val="24"/>
          <w:szCs w:val="24"/>
        </w:rPr>
      </w:pPr>
      <w:r w:rsidRPr="00E17BF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2B021D37" w14:textId="77777777" w:rsidR="00CE39C0" w:rsidRPr="00E17BF8" w:rsidRDefault="00CE39C0" w:rsidP="00CE39C0">
      <w:pPr>
        <w:pStyle w:val="af0"/>
        <w:numPr>
          <w:ilvl w:val="0"/>
          <w:numId w:val="22"/>
        </w:numPr>
        <w:ind w:left="0" w:firstLine="709"/>
        <w:jc w:val="both"/>
        <w:rPr>
          <w:sz w:val="24"/>
          <w:szCs w:val="24"/>
        </w:rPr>
      </w:pPr>
      <w:r w:rsidRPr="00E17BF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0B279BE1" w14:textId="77777777" w:rsidR="00CE39C0" w:rsidRPr="00E17BF8" w:rsidRDefault="00CE39C0" w:rsidP="00CE39C0">
      <w:pPr>
        <w:ind w:firstLine="709"/>
        <w:jc w:val="both"/>
        <w:rPr>
          <w:sz w:val="24"/>
          <w:szCs w:val="24"/>
        </w:rPr>
      </w:pPr>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05918A2E" w14:textId="77777777" w:rsidR="00CE39C0" w:rsidRDefault="00CE39C0" w:rsidP="00CE39C0">
      <w:pPr>
        <w:ind w:firstLine="709"/>
        <w:jc w:val="both"/>
      </w:pPr>
    </w:p>
    <w:p w14:paraId="62B2497D" w14:textId="65002724" w:rsidR="00F06A8A" w:rsidRDefault="00F06A8A" w:rsidP="00F60511"/>
    <w:p w14:paraId="51EA7BF9" w14:textId="77777777" w:rsidR="00F06A8A" w:rsidRDefault="00F06A8A" w:rsidP="00F60511">
      <w:pPr>
        <w:sectPr w:rsidR="00F06A8A" w:rsidSect="00E304E6">
          <w:pgSz w:w="11906" w:h="16838" w:code="9"/>
          <w:pgMar w:top="1134" w:right="1701" w:bottom="1134" w:left="567" w:header="709" w:footer="709" w:gutter="0"/>
          <w:cols w:space="708"/>
          <w:titlePg/>
          <w:docGrid w:linePitch="360"/>
        </w:sectPr>
      </w:pPr>
    </w:p>
    <w:p w14:paraId="5F6BFCFA" w14:textId="5E5D3D0E" w:rsidR="00E36EF2" w:rsidRPr="003C57C1" w:rsidRDefault="00E36EF2" w:rsidP="00E36EF2">
      <w:pPr>
        <w:pStyle w:val="1"/>
        <w:ind w:left="709"/>
        <w:rPr>
          <w:rFonts w:eastAsiaTheme="minorEastAsia"/>
          <w:szCs w:val="24"/>
        </w:rPr>
      </w:pPr>
      <w:bookmarkStart w:id="22" w:name="_Toc63854034"/>
      <w:r w:rsidRPr="003C57C1">
        <w:rPr>
          <w:rFonts w:eastAsiaTheme="minorHAnsi"/>
          <w:noProof/>
          <w:szCs w:val="24"/>
          <w:lang w:eastAsia="en-US"/>
        </w:rPr>
        <w:t xml:space="preserve">РЕЗУЛЬТАТЫ ОБУЧЕНИЯ ПРИ ИЗУЧЕНИИ ДИСЦИПЛИНЫ (МОДУЛЯ), </w:t>
      </w:r>
      <w:r w:rsidRPr="003C57C1">
        <w:rPr>
          <w:color w:val="000000"/>
          <w:szCs w:val="24"/>
        </w:rPr>
        <w:t xml:space="preserve">КРИТЕРИИ </w:t>
      </w:r>
      <w:r w:rsidRPr="003C57C1">
        <w:rPr>
          <w:szCs w:val="24"/>
        </w:rPr>
        <w:t xml:space="preserve">ОЦЕНКИ УРОВНЯ СФОРМИРОВАННОСТИ КОМПЕТЕНЦИЙ, </w:t>
      </w:r>
      <w:r w:rsidRPr="003C57C1">
        <w:rPr>
          <w:rFonts w:eastAsiaTheme="minorHAnsi"/>
          <w:noProof/>
          <w:szCs w:val="24"/>
          <w:lang w:eastAsia="en-US"/>
        </w:rPr>
        <w:t>СИСТЕМА И ШКАЛА ОЦЕНИВАНИЯ</w:t>
      </w:r>
      <w:bookmarkEnd w:id="22"/>
    </w:p>
    <w:p w14:paraId="4CD4EEA4" w14:textId="3B29AE63" w:rsidR="00E36EF2" w:rsidRPr="005D2E1B" w:rsidRDefault="00E36EF2" w:rsidP="00E36EF2">
      <w:pPr>
        <w:pStyle w:val="2"/>
      </w:pPr>
      <w:bookmarkStart w:id="23" w:name="_Toc63854035"/>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r w:rsidRPr="00864324">
        <w:rPr>
          <w:color w:val="000000"/>
        </w:rPr>
        <w:t>й.</w:t>
      </w:r>
      <w:bookmarkEnd w:id="23"/>
    </w:p>
    <w:tbl>
      <w:tblPr>
        <w:tblStyle w:val="a8"/>
        <w:tblW w:w="14590" w:type="dxa"/>
        <w:tblInd w:w="108" w:type="dxa"/>
        <w:tblLook w:val="04A0" w:firstRow="1" w:lastRow="0" w:firstColumn="1" w:lastColumn="0" w:noHBand="0" w:noVBand="1"/>
      </w:tblPr>
      <w:tblGrid>
        <w:gridCol w:w="2211"/>
        <w:gridCol w:w="1814"/>
        <w:gridCol w:w="3118"/>
        <w:gridCol w:w="3793"/>
        <w:gridCol w:w="1941"/>
        <w:gridCol w:w="1713"/>
      </w:tblGrid>
      <w:tr w:rsidR="000F1F02" w14:paraId="0E23575E" w14:textId="77777777" w:rsidTr="00073075">
        <w:trPr>
          <w:trHeight w:val="283"/>
        </w:trPr>
        <w:tc>
          <w:tcPr>
            <w:tcW w:w="2211" w:type="dxa"/>
            <w:vMerge w:val="restart"/>
            <w:shd w:val="clear" w:color="auto" w:fill="DBE5F1" w:themeFill="accent1" w:themeFillTint="33"/>
          </w:tcPr>
          <w:p w14:paraId="1FD3F208" w14:textId="77777777" w:rsidR="00E36EF2" w:rsidRPr="00A85F90" w:rsidRDefault="00E36EF2" w:rsidP="00FC1ACA">
            <w:pPr>
              <w:jc w:val="center"/>
              <w:rPr>
                <w:b/>
              </w:rPr>
            </w:pPr>
            <w:r>
              <w:rPr>
                <w:b/>
              </w:rPr>
              <w:t>У</w:t>
            </w:r>
            <w:r w:rsidRPr="00A85F90">
              <w:rPr>
                <w:b/>
              </w:rPr>
              <w:t xml:space="preserve">ровни </w:t>
            </w:r>
            <w:proofErr w:type="spellStart"/>
            <w:r w:rsidRPr="00A85F90">
              <w:rPr>
                <w:b/>
              </w:rPr>
              <w:t>сформированности</w:t>
            </w:r>
            <w:proofErr w:type="spellEnd"/>
            <w:r w:rsidRPr="00A85F90">
              <w:rPr>
                <w:b/>
              </w:rPr>
              <w:t xml:space="preserve"> компетенций</w:t>
            </w:r>
          </w:p>
        </w:tc>
        <w:tc>
          <w:tcPr>
            <w:tcW w:w="1814" w:type="dxa"/>
            <w:vMerge w:val="restart"/>
            <w:shd w:val="clear" w:color="auto" w:fill="DBE5F1" w:themeFill="accent1" w:themeFillTint="33"/>
          </w:tcPr>
          <w:p w14:paraId="20F8D854" w14:textId="70D07602" w:rsidR="00E36EF2" w:rsidRPr="006E3267" w:rsidRDefault="000F1F02" w:rsidP="00FC1ACA">
            <w:pPr>
              <w:jc w:val="center"/>
              <w:rPr>
                <w:b/>
                <w:bCs/>
                <w:iCs/>
              </w:rPr>
            </w:pPr>
            <w:r>
              <w:rPr>
                <w:b/>
                <w:bCs/>
                <w:iCs/>
              </w:rPr>
              <w:t>Итоговое к</w:t>
            </w:r>
            <w:r w:rsidR="00E36EF2" w:rsidRPr="006E3267">
              <w:rPr>
                <w:b/>
                <w:bCs/>
                <w:iCs/>
              </w:rPr>
              <w:t>оличество баллов</w:t>
            </w:r>
          </w:p>
          <w:p w14:paraId="55FD31F7" w14:textId="32C070B8" w:rsidR="000F1F02" w:rsidRDefault="00E36EF2" w:rsidP="00FC1ACA">
            <w:pPr>
              <w:jc w:val="center"/>
              <w:rPr>
                <w:b/>
                <w:iCs/>
              </w:rPr>
            </w:pPr>
            <w:r w:rsidRPr="006E3267">
              <w:rPr>
                <w:b/>
                <w:bCs/>
                <w:iCs/>
              </w:rPr>
              <w:t xml:space="preserve">в </w:t>
            </w:r>
            <w:r w:rsidRPr="006E3267">
              <w:rPr>
                <w:b/>
                <w:iCs/>
              </w:rPr>
              <w:t>100-балльной системе</w:t>
            </w:r>
          </w:p>
          <w:p w14:paraId="058FC392" w14:textId="6D72BB47" w:rsidR="00E36EF2" w:rsidRPr="00F455CC" w:rsidRDefault="000F1F02" w:rsidP="00FC1ACA">
            <w:pPr>
              <w:jc w:val="center"/>
            </w:pPr>
            <w:r>
              <w:rPr>
                <w:b/>
                <w:iCs/>
              </w:rPr>
              <w:t>по результатам текущей и промежуточной аттестации</w:t>
            </w:r>
          </w:p>
        </w:tc>
        <w:tc>
          <w:tcPr>
            <w:tcW w:w="3118" w:type="dxa"/>
            <w:vMerge w:val="restart"/>
            <w:shd w:val="clear" w:color="auto" w:fill="DBE5F1" w:themeFill="accent1" w:themeFillTint="33"/>
          </w:tcPr>
          <w:p w14:paraId="774E5C3A" w14:textId="77777777" w:rsidR="00E36EF2" w:rsidRDefault="00E36EF2" w:rsidP="00FC1ACA">
            <w:pPr>
              <w:jc w:val="center"/>
              <w:rPr>
                <w:b/>
                <w:bCs/>
                <w:iCs/>
              </w:rPr>
            </w:pPr>
            <w:r w:rsidRPr="006E3267">
              <w:rPr>
                <w:b/>
                <w:bCs/>
                <w:iCs/>
              </w:rPr>
              <w:t>Оценка в пятибалльной системе</w:t>
            </w:r>
          </w:p>
          <w:p w14:paraId="190E8134" w14:textId="5C7F5D8A" w:rsidR="000F1F02" w:rsidRPr="006E3267" w:rsidRDefault="000F1F02" w:rsidP="00FC1ACA">
            <w:pPr>
              <w:jc w:val="center"/>
              <w:rPr>
                <w:b/>
                <w:bCs/>
                <w:iCs/>
              </w:rPr>
            </w:pPr>
            <w:r>
              <w:rPr>
                <w:b/>
                <w:iCs/>
              </w:rPr>
              <w:t>по результатам текущей и промежуточной аттестации</w:t>
            </w:r>
          </w:p>
          <w:p w14:paraId="14351303" w14:textId="77777777" w:rsidR="00E36EF2" w:rsidRPr="00F455CC" w:rsidRDefault="00E36EF2" w:rsidP="00FC1ACA"/>
        </w:tc>
        <w:tc>
          <w:tcPr>
            <w:tcW w:w="3793" w:type="dxa"/>
            <w:shd w:val="clear" w:color="auto" w:fill="DBE5F1" w:themeFill="accent1" w:themeFillTint="33"/>
            <w:vAlign w:val="center"/>
          </w:tcPr>
          <w:p w14:paraId="22166C1F" w14:textId="77777777" w:rsidR="002F0AC3" w:rsidRDefault="002F0AC3" w:rsidP="002F0AC3">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259D99B2" w14:textId="422BFCB6" w:rsidR="00807BB4" w:rsidRDefault="002F0AC3" w:rsidP="002F0AC3">
            <w:pPr>
              <w:jc w:val="center"/>
              <w:rPr>
                <w:b/>
                <w:sz w:val="21"/>
                <w:szCs w:val="21"/>
              </w:rPr>
            </w:pPr>
            <w:r>
              <w:rPr>
                <w:b/>
                <w:sz w:val="21"/>
                <w:szCs w:val="21"/>
              </w:rPr>
              <w:t>у</w:t>
            </w:r>
            <w:r w:rsidR="00E36EF2" w:rsidRPr="006E3267">
              <w:rPr>
                <w:b/>
                <w:sz w:val="21"/>
                <w:szCs w:val="21"/>
              </w:rPr>
              <w:t>ниверсальн</w:t>
            </w:r>
            <w:r>
              <w:rPr>
                <w:b/>
                <w:sz w:val="21"/>
                <w:szCs w:val="21"/>
              </w:rPr>
              <w:t>ых</w:t>
            </w:r>
          </w:p>
          <w:p w14:paraId="532709F8" w14:textId="3448B1D1" w:rsidR="00E36EF2" w:rsidRPr="006E3267" w:rsidRDefault="00E36EF2" w:rsidP="00E304E6">
            <w:pPr>
              <w:jc w:val="center"/>
              <w:rPr>
                <w:b/>
                <w:bCs/>
                <w:iCs/>
                <w:sz w:val="21"/>
                <w:szCs w:val="21"/>
              </w:rPr>
            </w:pPr>
            <w:r w:rsidRPr="006E3267">
              <w:rPr>
                <w:b/>
                <w:sz w:val="21"/>
                <w:szCs w:val="21"/>
              </w:rPr>
              <w:t>компетенци</w:t>
            </w:r>
            <w:r w:rsidR="002F0AC3">
              <w:rPr>
                <w:b/>
                <w:sz w:val="21"/>
                <w:szCs w:val="21"/>
              </w:rPr>
              <w:t>й</w:t>
            </w:r>
          </w:p>
        </w:tc>
        <w:tc>
          <w:tcPr>
            <w:tcW w:w="3654" w:type="dxa"/>
            <w:gridSpan w:val="2"/>
            <w:shd w:val="clear" w:color="auto" w:fill="DBE5F1" w:themeFill="accent1" w:themeFillTint="33"/>
            <w:vAlign w:val="center"/>
          </w:tcPr>
          <w:p w14:paraId="478AEB37" w14:textId="77777777" w:rsidR="002F0AC3" w:rsidRDefault="002F0AC3" w:rsidP="002F0AC3">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1BB64B8F" w14:textId="7D6A565D" w:rsidR="00E36EF2" w:rsidRPr="006E3267" w:rsidRDefault="00A52279" w:rsidP="00FC1ACA">
            <w:pPr>
              <w:jc w:val="center"/>
              <w:rPr>
                <w:b/>
                <w:sz w:val="21"/>
                <w:szCs w:val="21"/>
              </w:rPr>
            </w:pPr>
            <w:r>
              <w:rPr>
                <w:b/>
                <w:sz w:val="21"/>
                <w:szCs w:val="21"/>
              </w:rPr>
              <w:t>общепрофессиональных</w:t>
            </w:r>
            <w:r w:rsidR="00E36EF2" w:rsidRPr="006E3267">
              <w:rPr>
                <w:b/>
                <w:sz w:val="21"/>
                <w:szCs w:val="21"/>
              </w:rPr>
              <w:t>/</w:t>
            </w:r>
          </w:p>
          <w:p w14:paraId="3B7D65F8" w14:textId="1E388DDF" w:rsidR="00E36EF2" w:rsidRPr="006E3267" w:rsidRDefault="00E36EF2" w:rsidP="00FC1ACA">
            <w:pPr>
              <w:jc w:val="center"/>
              <w:rPr>
                <w:b/>
                <w:sz w:val="21"/>
                <w:szCs w:val="21"/>
              </w:rPr>
            </w:pPr>
            <w:r w:rsidRPr="006E3267">
              <w:rPr>
                <w:b/>
                <w:sz w:val="21"/>
                <w:szCs w:val="21"/>
              </w:rPr>
              <w:t>профессиональн</w:t>
            </w:r>
            <w:r w:rsidR="00E304E6">
              <w:rPr>
                <w:b/>
                <w:sz w:val="21"/>
                <w:szCs w:val="21"/>
              </w:rPr>
              <w:t>ы</w:t>
            </w:r>
            <w:r w:rsidR="00A52279">
              <w:rPr>
                <w:b/>
                <w:sz w:val="21"/>
                <w:szCs w:val="21"/>
              </w:rPr>
              <w:t>х</w:t>
            </w:r>
          </w:p>
          <w:p w14:paraId="54BDBDB3" w14:textId="150084D1" w:rsidR="00E36EF2" w:rsidRPr="006E3267" w:rsidRDefault="00E36EF2" w:rsidP="00E304E6">
            <w:pPr>
              <w:jc w:val="center"/>
              <w:rPr>
                <w:b/>
                <w:bCs/>
                <w:iCs/>
                <w:sz w:val="21"/>
                <w:szCs w:val="21"/>
              </w:rPr>
            </w:pPr>
            <w:r w:rsidRPr="006E3267">
              <w:rPr>
                <w:b/>
                <w:sz w:val="21"/>
                <w:szCs w:val="21"/>
              </w:rPr>
              <w:t>компетенци</w:t>
            </w:r>
            <w:r w:rsidR="00A52279">
              <w:rPr>
                <w:b/>
                <w:sz w:val="21"/>
                <w:szCs w:val="21"/>
              </w:rPr>
              <w:t>й</w:t>
            </w:r>
          </w:p>
        </w:tc>
      </w:tr>
      <w:tr w:rsidR="00BA2B03" w14:paraId="2710CCE4" w14:textId="77777777" w:rsidTr="00073075">
        <w:trPr>
          <w:trHeight w:val="283"/>
          <w:tblHeader/>
        </w:trPr>
        <w:tc>
          <w:tcPr>
            <w:tcW w:w="2211" w:type="dxa"/>
            <w:vMerge/>
            <w:shd w:val="clear" w:color="auto" w:fill="DBE5F1" w:themeFill="accent1" w:themeFillTint="33"/>
          </w:tcPr>
          <w:p w14:paraId="6EE1170D" w14:textId="77777777" w:rsidR="00BA2B03" w:rsidRDefault="00BA2B03" w:rsidP="00FC1ACA">
            <w:pPr>
              <w:jc w:val="center"/>
              <w:rPr>
                <w:b/>
              </w:rPr>
            </w:pPr>
          </w:p>
        </w:tc>
        <w:tc>
          <w:tcPr>
            <w:tcW w:w="1814" w:type="dxa"/>
            <w:vMerge/>
            <w:shd w:val="clear" w:color="auto" w:fill="DBE5F1" w:themeFill="accent1" w:themeFillTint="33"/>
          </w:tcPr>
          <w:p w14:paraId="4C3E31D4" w14:textId="77777777" w:rsidR="00BA2B03" w:rsidRDefault="00BA2B03" w:rsidP="00FC1ACA">
            <w:pPr>
              <w:jc w:val="center"/>
              <w:rPr>
                <w:b/>
                <w:bCs/>
                <w:iCs/>
              </w:rPr>
            </w:pPr>
          </w:p>
        </w:tc>
        <w:tc>
          <w:tcPr>
            <w:tcW w:w="3118" w:type="dxa"/>
            <w:vMerge/>
            <w:shd w:val="clear" w:color="auto" w:fill="DBE5F1" w:themeFill="accent1" w:themeFillTint="33"/>
          </w:tcPr>
          <w:p w14:paraId="090A5F45" w14:textId="77777777" w:rsidR="00BA2B03" w:rsidRPr="006E3267" w:rsidRDefault="00BA2B03" w:rsidP="00FC1ACA">
            <w:pPr>
              <w:jc w:val="center"/>
              <w:rPr>
                <w:b/>
                <w:bCs/>
                <w:iCs/>
              </w:rPr>
            </w:pPr>
          </w:p>
        </w:tc>
        <w:tc>
          <w:tcPr>
            <w:tcW w:w="3793" w:type="dxa"/>
            <w:shd w:val="clear" w:color="auto" w:fill="DBE5F1" w:themeFill="accent1" w:themeFillTint="33"/>
          </w:tcPr>
          <w:p w14:paraId="2ADF9FC3" w14:textId="77777777" w:rsidR="009244B8" w:rsidRDefault="009244B8" w:rsidP="009244B8">
            <w:pPr>
              <w:pStyle w:val="pboth"/>
              <w:spacing w:before="0" w:beforeAutospacing="0" w:after="0" w:afterAutospacing="0"/>
              <w:rPr>
                <w:lang w:eastAsia="en-US"/>
              </w:rPr>
            </w:pPr>
            <w:r>
              <w:rPr>
                <w:lang w:eastAsia="en-US"/>
              </w:rPr>
              <w:t>УК-1</w:t>
            </w:r>
          </w:p>
          <w:p w14:paraId="6DF597F4" w14:textId="41A25235" w:rsidR="00675E1B" w:rsidRPr="009244B8" w:rsidRDefault="009244B8" w:rsidP="009244B8">
            <w:r w:rsidRPr="004A7764">
              <w:rPr>
                <w:iCs/>
                <w:color w:val="000000"/>
              </w:rPr>
              <w:t xml:space="preserve">ИД-УК 1.2. </w:t>
            </w:r>
          </w:p>
        </w:tc>
        <w:tc>
          <w:tcPr>
            <w:tcW w:w="1941" w:type="dxa"/>
            <w:shd w:val="clear" w:color="auto" w:fill="DBE5F1" w:themeFill="accent1" w:themeFillTint="33"/>
          </w:tcPr>
          <w:p w14:paraId="6978E2E9" w14:textId="77777777" w:rsidR="009244B8" w:rsidRPr="004A7764" w:rsidRDefault="009244B8" w:rsidP="009244B8">
            <w:pPr>
              <w:pStyle w:val="pboth"/>
              <w:spacing w:before="0" w:beforeAutospacing="0" w:after="0" w:afterAutospacing="0"/>
              <w:rPr>
                <w:iCs/>
                <w:sz w:val="22"/>
                <w:szCs w:val="22"/>
              </w:rPr>
            </w:pPr>
            <w:r w:rsidRPr="004A7764">
              <w:rPr>
                <w:iCs/>
                <w:sz w:val="22"/>
                <w:szCs w:val="22"/>
              </w:rPr>
              <w:t xml:space="preserve">ОПК-2 </w:t>
            </w:r>
          </w:p>
          <w:p w14:paraId="5DA5EDD8" w14:textId="77777777" w:rsidR="009244B8" w:rsidRDefault="009244B8" w:rsidP="009244B8">
            <w:r w:rsidRPr="004A7764">
              <w:rPr>
                <w:rStyle w:val="fontstyle01"/>
                <w:rFonts w:ascii="Times New Roman" w:hAnsi="Times New Roman"/>
                <w:iCs/>
                <w:sz w:val="22"/>
                <w:szCs w:val="22"/>
              </w:rPr>
              <w:t xml:space="preserve">ИД-ОПК 2.2. </w:t>
            </w:r>
          </w:p>
          <w:p w14:paraId="77A0DD2C" w14:textId="52AE6412" w:rsidR="00BA2B03" w:rsidRPr="0072640F" w:rsidRDefault="00BA2B03" w:rsidP="009244B8">
            <w:pPr>
              <w:rPr>
                <w:i/>
              </w:rPr>
            </w:pPr>
          </w:p>
        </w:tc>
        <w:tc>
          <w:tcPr>
            <w:tcW w:w="1713" w:type="dxa"/>
            <w:shd w:val="clear" w:color="auto" w:fill="DBE5F1" w:themeFill="accent1" w:themeFillTint="33"/>
            <w:vAlign w:val="center"/>
          </w:tcPr>
          <w:p w14:paraId="01D36D32" w14:textId="2CB00447" w:rsidR="00BA2B03" w:rsidRDefault="00BA2B03" w:rsidP="002F0AC3">
            <w:pPr>
              <w:jc w:val="center"/>
              <w:rPr>
                <w:b/>
                <w:sz w:val="21"/>
                <w:szCs w:val="21"/>
              </w:rPr>
            </w:pPr>
          </w:p>
        </w:tc>
      </w:tr>
      <w:tr w:rsidR="00807BB4" w14:paraId="1DEFC28A" w14:textId="77777777" w:rsidTr="00073075">
        <w:trPr>
          <w:trHeight w:val="283"/>
        </w:trPr>
        <w:tc>
          <w:tcPr>
            <w:tcW w:w="2211" w:type="dxa"/>
          </w:tcPr>
          <w:p w14:paraId="265995D5" w14:textId="77777777" w:rsidR="00E36EF2" w:rsidRPr="00F455CC" w:rsidRDefault="00E36EF2" w:rsidP="00FC1ACA">
            <w:r w:rsidRPr="00F455CC">
              <w:t>высокий</w:t>
            </w:r>
          </w:p>
        </w:tc>
        <w:tc>
          <w:tcPr>
            <w:tcW w:w="1814" w:type="dxa"/>
          </w:tcPr>
          <w:p w14:paraId="55D5CBC4" w14:textId="1E6B86B8" w:rsidR="00E36EF2" w:rsidRPr="006E3267" w:rsidRDefault="00E36EF2" w:rsidP="00FC1ACA">
            <w:pPr>
              <w:jc w:val="center"/>
              <w:rPr>
                <w:i/>
                <w:iCs/>
              </w:rPr>
            </w:pPr>
          </w:p>
        </w:tc>
        <w:tc>
          <w:tcPr>
            <w:tcW w:w="3118" w:type="dxa"/>
          </w:tcPr>
          <w:p w14:paraId="05F711AC" w14:textId="77777777" w:rsidR="00E36EF2" w:rsidRPr="006E3267" w:rsidRDefault="00E36EF2" w:rsidP="00FC1ACA">
            <w:pPr>
              <w:rPr>
                <w:iCs/>
              </w:rPr>
            </w:pPr>
            <w:r w:rsidRPr="006E3267">
              <w:rPr>
                <w:iCs/>
              </w:rPr>
              <w:t>отлично/</w:t>
            </w:r>
          </w:p>
          <w:p w14:paraId="726DA370" w14:textId="77777777" w:rsidR="00E36EF2" w:rsidRPr="006E3267" w:rsidRDefault="00E36EF2" w:rsidP="00FC1ACA">
            <w:pPr>
              <w:rPr>
                <w:iCs/>
              </w:rPr>
            </w:pPr>
            <w:r w:rsidRPr="006E3267">
              <w:rPr>
                <w:iCs/>
              </w:rPr>
              <w:t>зачтено (отлично)/</w:t>
            </w:r>
          </w:p>
          <w:p w14:paraId="7323E31D" w14:textId="77777777" w:rsidR="00E36EF2" w:rsidRPr="006E3267" w:rsidRDefault="00E36EF2" w:rsidP="00FC1ACA">
            <w:pPr>
              <w:rPr>
                <w:iCs/>
              </w:rPr>
            </w:pPr>
            <w:r w:rsidRPr="006E3267">
              <w:rPr>
                <w:iCs/>
              </w:rPr>
              <w:t>зачтено</w:t>
            </w:r>
          </w:p>
        </w:tc>
        <w:tc>
          <w:tcPr>
            <w:tcW w:w="3793" w:type="dxa"/>
          </w:tcPr>
          <w:p w14:paraId="42CCD13C" w14:textId="77777777" w:rsidR="00E36EF2" w:rsidRPr="00CF62A5" w:rsidRDefault="00E36EF2" w:rsidP="00FC1ACA">
            <w:pPr>
              <w:tabs>
                <w:tab w:val="left" w:pos="317"/>
              </w:tabs>
              <w:contextualSpacing/>
              <w:rPr>
                <w:rFonts w:eastAsia="Times New Roman"/>
              </w:rPr>
            </w:pPr>
            <w:r w:rsidRPr="00CF62A5">
              <w:rPr>
                <w:rFonts w:eastAsia="Times New Roman"/>
              </w:rPr>
              <w:t>Обучающийся:</w:t>
            </w:r>
          </w:p>
          <w:p w14:paraId="6C19F2BA" w14:textId="64B2B267" w:rsidR="0072640F" w:rsidRPr="00CF62A5" w:rsidRDefault="0072640F" w:rsidP="0072640F">
            <w:r w:rsidRPr="00CF62A5">
              <w:t>- Знает способы постановки цели и выбора путей ее достижения</w:t>
            </w:r>
          </w:p>
          <w:p w14:paraId="3A81B1B9" w14:textId="77CA8485" w:rsidR="0072640F" w:rsidRPr="00CF62A5" w:rsidRDefault="0072640F" w:rsidP="0072640F">
            <w:r w:rsidRPr="00CF62A5">
              <w:t>- Умеет на основе анализа социально-значимых проблем и процессов проводить исследования по актуальной тематике</w:t>
            </w:r>
          </w:p>
          <w:p w14:paraId="09D327B4" w14:textId="633D83F7" w:rsidR="00E36EF2" w:rsidRPr="00CF62A5" w:rsidRDefault="0072640F" w:rsidP="0072640F">
            <w:r w:rsidRPr="00CF62A5">
              <w:t>- Применять знания о законах общественного развития при анализе эмпирического социологического материала.</w:t>
            </w:r>
          </w:p>
        </w:tc>
        <w:tc>
          <w:tcPr>
            <w:tcW w:w="3654" w:type="dxa"/>
            <w:gridSpan w:val="2"/>
          </w:tcPr>
          <w:p w14:paraId="04A6CDAE" w14:textId="77777777" w:rsidR="00E36EF2" w:rsidRPr="00CF62A5" w:rsidRDefault="00E36EF2" w:rsidP="00FC1ACA">
            <w:pPr>
              <w:rPr>
                <w:iCs/>
              </w:rPr>
            </w:pPr>
            <w:r w:rsidRPr="00CF62A5">
              <w:rPr>
                <w:iCs/>
              </w:rPr>
              <w:t>Обучающийся:</w:t>
            </w:r>
          </w:p>
          <w:p w14:paraId="173A447E" w14:textId="1E272E77" w:rsidR="00675E1B" w:rsidRPr="00CF62A5" w:rsidRDefault="00675E1B" w:rsidP="00675E1B">
            <w:r w:rsidRPr="00CF62A5">
              <w:t>- Знает способы обобщения, анализа, восприятия информации</w:t>
            </w:r>
          </w:p>
          <w:p w14:paraId="316266C6" w14:textId="69D20FCB" w:rsidR="00675E1B" w:rsidRPr="00CF62A5" w:rsidRDefault="00675E1B" w:rsidP="00675E1B">
            <w:r w:rsidRPr="00CF62A5">
              <w:t>- Умеет применять знания о законах общественного развития при анализе эмпирического социологического материала, базовые направления демографических исследований.</w:t>
            </w:r>
          </w:p>
          <w:p w14:paraId="54E98713" w14:textId="630F2CCE" w:rsidR="00E36EF2" w:rsidRPr="00CF62A5" w:rsidRDefault="00675E1B" w:rsidP="00675E1B">
            <w:r w:rsidRPr="00CF62A5">
              <w:t>- Владеет навыками анализа социально-значимых проблем и процессов в современном обществе с учетом демографических проблем</w:t>
            </w:r>
          </w:p>
        </w:tc>
      </w:tr>
      <w:tr w:rsidR="00807BB4" w14:paraId="184D98E4" w14:textId="77777777" w:rsidTr="00073075">
        <w:trPr>
          <w:trHeight w:val="283"/>
        </w:trPr>
        <w:tc>
          <w:tcPr>
            <w:tcW w:w="2211" w:type="dxa"/>
          </w:tcPr>
          <w:p w14:paraId="1206EB6C" w14:textId="77777777" w:rsidR="00E36EF2" w:rsidRPr="00F455CC" w:rsidRDefault="00E36EF2" w:rsidP="00FC1ACA">
            <w:r w:rsidRPr="00F455CC">
              <w:t>повышенный</w:t>
            </w:r>
          </w:p>
        </w:tc>
        <w:tc>
          <w:tcPr>
            <w:tcW w:w="1814" w:type="dxa"/>
          </w:tcPr>
          <w:p w14:paraId="2E82460F" w14:textId="1BB112CB" w:rsidR="00E36EF2" w:rsidRPr="006E3267" w:rsidRDefault="00E36EF2" w:rsidP="00FC1ACA">
            <w:pPr>
              <w:jc w:val="center"/>
              <w:rPr>
                <w:iCs/>
              </w:rPr>
            </w:pPr>
          </w:p>
        </w:tc>
        <w:tc>
          <w:tcPr>
            <w:tcW w:w="3118" w:type="dxa"/>
          </w:tcPr>
          <w:p w14:paraId="56C66D49" w14:textId="77777777" w:rsidR="00E36EF2" w:rsidRPr="006E3267" w:rsidRDefault="00E36EF2" w:rsidP="00FC1ACA">
            <w:pPr>
              <w:rPr>
                <w:iCs/>
              </w:rPr>
            </w:pPr>
            <w:r w:rsidRPr="006E3267">
              <w:rPr>
                <w:iCs/>
              </w:rPr>
              <w:t>хорошо/</w:t>
            </w:r>
          </w:p>
          <w:p w14:paraId="155B806F" w14:textId="77777777" w:rsidR="00E36EF2" w:rsidRPr="006E3267" w:rsidRDefault="00E36EF2" w:rsidP="00FC1ACA">
            <w:pPr>
              <w:rPr>
                <w:iCs/>
              </w:rPr>
            </w:pPr>
            <w:r w:rsidRPr="006E3267">
              <w:rPr>
                <w:iCs/>
              </w:rPr>
              <w:t>зачтено (хорошо)/</w:t>
            </w:r>
          </w:p>
          <w:p w14:paraId="725ADFEA" w14:textId="77777777" w:rsidR="00E36EF2" w:rsidRPr="006E3267" w:rsidRDefault="00E36EF2" w:rsidP="00FC1ACA">
            <w:pPr>
              <w:rPr>
                <w:iCs/>
              </w:rPr>
            </w:pPr>
            <w:r w:rsidRPr="006E3267">
              <w:rPr>
                <w:iCs/>
              </w:rPr>
              <w:t>зачтено</w:t>
            </w:r>
          </w:p>
        </w:tc>
        <w:tc>
          <w:tcPr>
            <w:tcW w:w="3793" w:type="dxa"/>
          </w:tcPr>
          <w:p w14:paraId="234CF9B0" w14:textId="77777777" w:rsidR="00E36EF2" w:rsidRPr="00E304E6" w:rsidRDefault="00E36EF2" w:rsidP="00FC1ACA">
            <w:pPr>
              <w:rPr>
                <w:iCs/>
              </w:rPr>
            </w:pPr>
            <w:r w:rsidRPr="00E304E6">
              <w:rPr>
                <w:iCs/>
              </w:rPr>
              <w:t>Обучающийся:</w:t>
            </w:r>
          </w:p>
          <w:p w14:paraId="087A6A7C" w14:textId="74EB7864" w:rsidR="0072640F" w:rsidRPr="00E304E6" w:rsidRDefault="0072640F" w:rsidP="0072640F">
            <w:pPr>
              <w:tabs>
                <w:tab w:val="left" w:pos="293"/>
              </w:tabs>
              <w:contextualSpacing/>
            </w:pPr>
            <w:r w:rsidRPr="00E304E6">
              <w:t>- Знает основные направления использования основных законов естественно-научных дисциплин в профессиональной деятельности;</w:t>
            </w:r>
          </w:p>
          <w:p w14:paraId="5B53C38E" w14:textId="1A7FC0C2" w:rsidR="0072640F" w:rsidRPr="00E304E6" w:rsidRDefault="00675E1B" w:rsidP="0072640F">
            <w:pPr>
              <w:tabs>
                <w:tab w:val="left" w:pos="293"/>
              </w:tabs>
              <w:contextualSpacing/>
            </w:pPr>
            <w:r w:rsidRPr="00E304E6">
              <w:t xml:space="preserve">- </w:t>
            </w:r>
            <w:r w:rsidR="0072640F" w:rsidRPr="00E304E6">
              <w:t>Умеет анализировать социально-значимые проблемы и процессы</w:t>
            </w:r>
          </w:p>
          <w:p w14:paraId="027BA57D" w14:textId="0EFF6CE8" w:rsidR="00E36EF2" w:rsidRPr="00E304E6" w:rsidRDefault="00675E1B" w:rsidP="0072640F">
            <w:pPr>
              <w:tabs>
                <w:tab w:val="left" w:pos="293"/>
              </w:tabs>
              <w:contextualSpacing/>
            </w:pPr>
            <w:r w:rsidRPr="00E304E6">
              <w:t xml:space="preserve">- </w:t>
            </w:r>
            <w:r w:rsidR="0072640F" w:rsidRPr="00E304E6">
              <w:t>Владеет методами анализа и планирования эксперимента.</w:t>
            </w:r>
          </w:p>
        </w:tc>
        <w:tc>
          <w:tcPr>
            <w:tcW w:w="3654" w:type="dxa"/>
            <w:gridSpan w:val="2"/>
          </w:tcPr>
          <w:p w14:paraId="5C886DBF" w14:textId="77777777" w:rsidR="00E36EF2" w:rsidRPr="00E304E6" w:rsidRDefault="00E36EF2" w:rsidP="00FC1ACA">
            <w:pPr>
              <w:rPr>
                <w:iCs/>
              </w:rPr>
            </w:pPr>
            <w:r w:rsidRPr="00E304E6">
              <w:rPr>
                <w:iCs/>
              </w:rPr>
              <w:t>Обучающийся:</w:t>
            </w:r>
          </w:p>
          <w:p w14:paraId="43562147" w14:textId="47E8E98F" w:rsidR="0072640F" w:rsidRPr="00E304E6" w:rsidRDefault="00675E1B" w:rsidP="0072640F">
            <w:pPr>
              <w:tabs>
                <w:tab w:val="left" w:pos="313"/>
              </w:tabs>
              <w:contextualSpacing/>
            </w:pPr>
            <w:r w:rsidRPr="00E304E6">
              <w:t xml:space="preserve">- </w:t>
            </w:r>
            <w:r w:rsidR="0072640F" w:rsidRPr="00E304E6">
              <w:t>Знает способы обобщения, анализа, восприятия информации</w:t>
            </w:r>
          </w:p>
          <w:p w14:paraId="5A4777A2" w14:textId="4F85621D" w:rsidR="0072640F" w:rsidRPr="00E304E6" w:rsidRDefault="00675E1B" w:rsidP="0072640F">
            <w:pPr>
              <w:tabs>
                <w:tab w:val="left" w:pos="313"/>
              </w:tabs>
              <w:contextualSpacing/>
            </w:pPr>
            <w:r w:rsidRPr="00E304E6">
              <w:t xml:space="preserve">- </w:t>
            </w:r>
            <w:r w:rsidR="0072640F" w:rsidRPr="00E304E6">
              <w:t>Умеет применять знания о законах общественного развития при анализе эмпирического социологического материала, базовые направления демографических исследований.</w:t>
            </w:r>
          </w:p>
          <w:p w14:paraId="65982197" w14:textId="045EB61D" w:rsidR="00E36EF2" w:rsidRPr="00E304E6" w:rsidRDefault="00675E1B" w:rsidP="0072640F">
            <w:pPr>
              <w:tabs>
                <w:tab w:val="left" w:pos="313"/>
              </w:tabs>
              <w:contextualSpacing/>
            </w:pPr>
            <w:r w:rsidRPr="00E304E6">
              <w:t xml:space="preserve">- </w:t>
            </w:r>
            <w:r w:rsidR="0072640F" w:rsidRPr="00E304E6">
              <w:t>Владеет навыками анализа социально-значимых проблем и процессов в современном обществе с учетом демографических проблем</w:t>
            </w:r>
          </w:p>
        </w:tc>
      </w:tr>
      <w:tr w:rsidR="00807BB4" w14:paraId="33BE9729" w14:textId="77777777" w:rsidTr="00073075">
        <w:trPr>
          <w:trHeight w:val="283"/>
        </w:trPr>
        <w:tc>
          <w:tcPr>
            <w:tcW w:w="2211" w:type="dxa"/>
          </w:tcPr>
          <w:p w14:paraId="73EF200B" w14:textId="77777777" w:rsidR="00E36EF2" w:rsidRPr="00F455CC" w:rsidRDefault="00E36EF2" w:rsidP="00FC1ACA">
            <w:r w:rsidRPr="00F455CC">
              <w:t>базовый</w:t>
            </w:r>
          </w:p>
        </w:tc>
        <w:tc>
          <w:tcPr>
            <w:tcW w:w="1814" w:type="dxa"/>
          </w:tcPr>
          <w:p w14:paraId="37AD2F32" w14:textId="732AC850" w:rsidR="00E36EF2" w:rsidRPr="006E3267" w:rsidRDefault="00E36EF2" w:rsidP="00FC1ACA">
            <w:pPr>
              <w:jc w:val="center"/>
              <w:rPr>
                <w:iCs/>
              </w:rPr>
            </w:pPr>
          </w:p>
        </w:tc>
        <w:tc>
          <w:tcPr>
            <w:tcW w:w="3118" w:type="dxa"/>
          </w:tcPr>
          <w:p w14:paraId="09F86BE8" w14:textId="77777777" w:rsidR="00E36EF2" w:rsidRPr="00E304E6" w:rsidRDefault="00E36EF2" w:rsidP="00FC1ACA">
            <w:pPr>
              <w:rPr>
                <w:iCs/>
              </w:rPr>
            </w:pPr>
            <w:r w:rsidRPr="00E304E6">
              <w:rPr>
                <w:iCs/>
              </w:rPr>
              <w:t>удовлетворительно/</w:t>
            </w:r>
          </w:p>
          <w:p w14:paraId="1A50557C" w14:textId="77777777" w:rsidR="00E36EF2" w:rsidRPr="00E304E6" w:rsidRDefault="00E36EF2" w:rsidP="00FC1ACA">
            <w:pPr>
              <w:rPr>
                <w:iCs/>
              </w:rPr>
            </w:pPr>
            <w:r w:rsidRPr="00E304E6">
              <w:rPr>
                <w:iCs/>
              </w:rPr>
              <w:t>зачтено (удовлетворительно)/</w:t>
            </w:r>
          </w:p>
          <w:p w14:paraId="16EC445A" w14:textId="77777777" w:rsidR="00E36EF2" w:rsidRPr="00E304E6" w:rsidRDefault="00E36EF2" w:rsidP="00FC1ACA">
            <w:pPr>
              <w:rPr>
                <w:iCs/>
              </w:rPr>
            </w:pPr>
            <w:r w:rsidRPr="00E304E6">
              <w:rPr>
                <w:iCs/>
              </w:rPr>
              <w:t>зачтено</w:t>
            </w:r>
          </w:p>
        </w:tc>
        <w:tc>
          <w:tcPr>
            <w:tcW w:w="3793" w:type="dxa"/>
          </w:tcPr>
          <w:p w14:paraId="0106DD0F" w14:textId="77777777" w:rsidR="00E36EF2" w:rsidRPr="00E304E6" w:rsidRDefault="00E36EF2" w:rsidP="00FC1ACA">
            <w:pPr>
              <w:rPr>
                <w:iCs/>
              </w:rPr>
            </w:pPr>
            <w:r w:rsidRPr="00E304E6">
              <w:rPr>
                <w:iCs/>
              </w:rPr>
              <w:t>Обучающийся:</w:t>
            </w:r>
          </w:p>
          <w:p w14:paraId="6EFDC17F" w14:textId="74D58596" w:rsidR="0072640F" w:rsidRPr="00E304E6" w:rsidRDefault="00675E1B" w:rsidP="0072640F">
            <w:pPr>
              <w:tabs>
                <w:tab w:val="left" w:pos="317"/>
              </w:tabs>
              <w:contextualSpacing/>
            </w:pPr>
            <w:r w:rsidRPr="00E304E6">
              <w:t xml:space="preserve">- </w:t>
            </w:r>
            <w:r w:rsidR="0072640F" w:rsidRPr="00E304E6">
              <w:t xml:space="preserve">Знает способы обобщения, анализа, восприятия информации </w:t>
            </w:r>
          </w:p>
          <w:p w14:paraId="17F50C77" w14:textId="515FA70E" w:rsidR="0072640F" w:rsidRPr="00E304E6" w:rsidRDefault="00675E1B" w:rsidP="0072640F">
            <w:pPr>
              <w:tabs>
                <w:tab w:val="left" w:pos="317"/>
              </w:tabs>
              <w:contextualSpacing/>
            </w:pPr>
            <w:r w:rsidRPr="00E304E6">
              <w:t xml:space="preserve">- </w:t>
            </w:r>
            <w:r w:rsidR="0072640F" w:rsidRPr="00E304E6">
              <w:t>Умеет ориентироваться в основных этапах развития мировой и отечественной социальной мысли,</w:t>
            </w:r>
          </w:p>
          <w:p w14:paraId="1A9E60CB" w14:textId="418DCEAD" w:rsidR="00E36EF2" w:rsidRPr="00E304E6" w:rsidRDefault="00675E1B" w:rsidP="0072640F">
            <w:pPr>
              <w:tabs>
                <w:tab w:val="left" w:pos="317"/>
              </w:tabs>
              <w:contextualSpacing/>
            </w:pPr>
            <w:r w:rsidRPr="00E304E6">
              <w:t xml:space="preserve">- </w:t>
            </w:r>
            <w:r w:rsidR="0072640F" w:rsidRPr="00E304E6">
              <w:t>Владеет знаниями об основных законах развития общества, элементарными профессиональными аналитическими навыками.</w:t>
            </w:r>
          </w:p>
        </w:tc>
        <w:tc>
          <w:tcPr>
            <w:tcW w:w="3654" w:type="dxa"/>
            <w:gridSpan w:val="2"/>
          </w:tcPr>
          <w:p w14:paraId="7DF3FE14" w14:textId="77777777" w:rsidR="00E36EF2" w:rsidRPr="00E304E6" w:rsidRDefault="00E36EF2" w:rsidP="00675E1B">
            <w:r w:rsidRPr="00E304E6">
              <w:t>Обучающийся:</w:t>
            </w:r>
          </w:p>
          <w:p w14:paraId="64FE53F4" w14:textId="1635F04B" w:rsidR="00675E1B" w:rsidRPr="00E304E6" w:rsidRDefault="00675E1B" w:rsidP="00675E1B">
            <w:pPr>
              <w:rPr>
                <w:iCs/>
              </w:rPr>
            </w:pPr>
            <w:r w:rsidRPr="00E304E6">
              <w:rPr>
                <w:iCs/>
              </w:rPr>
              <w:t>- «знать» - разбираться в смысловом содержании наиболее важных социологических категорий, оперировать ими, наиболее важные законы развития социума, основы демографического прогнозирования</w:t>
            </w:r>
          </w:p>
          <w:p w14:paraId="0BE7A710" w14:textId="5296EFCB" w:rsidR="00675E1B" w:rsidRPr="00E304E6" w:rsidRDefault="00675E1B" w:rsidP="00675E1B">
            <w:pPr>
              <w:rPr>
                <w:iCs/>
              </w:rPr>
            </w:pPr>
            <w:r w:rsidRPr="00E304E6">
              <w:rPr>
                <w:iCs/>
              </w:rPr>
              <w:t>- Умеет обобщать знания о законах общественного развития, пользоваться демографическими показателями</w:t>
            </w:r>
          </w:p>
          <w:p w14:paraId="14A908AD" w14:textId="7E757F81" w:rsidR="00675E1B" w:rsidRPr="00E304E6" w:rsidRDefault="00675E1B" w:rsidP="00675E1B">
            <w:r w:rsidRPr="00E304E6">
              <w:rPr>
                <w:iCs/>
              </w:rPr>
              <w:t>- Владеет знаниями по важнейшим темам социально-значимых проблем в обществе.</w:t>
            </w:r>
          </w:p>
        </w:tc>
      </w:tr>
      <w:tr w:rsidR="00EE7113" w14:paraId="067DBF64" w14:textId="77777777" w:rsidTr="00073075">
        <w:trPr>
          <w:trHeight w:val="283"/>
        </w:trPr>
        <w:tc>
          <w:tcPr>
            <w:tcW w:w="2211" w:type="dxa"/>
          </w:tcPr>
          <w:p w14:paraId="31B9D038" w14:textId="77777777" w:rsidR="00E36EF2" w:rsidRPr="00F455CC" w:rsidRDefault="00E36EF2" w:rsidP="00FC1ACA">
            <w:r>
              <w:t>низкий</w:t>
            </w:r>
          </w:p>
        </w:tc>
        <w:tc>
          <w:tcPr>
            <w:tcW w:w="1814" w:type="dxa"/>
          </w:tcPr>
          <w:p w14:paraId="4075C365" w14:textId="4B53ABB5" w:rsidR="00E36EF2" w:rsidRPr="006E3267" w:rsidRDefault="00E36EF2" w:rsidP="00FC1ACA">
            <w:pPr>
              <w:jc w:val="center"/>
              <w:rPr>
                <w:iCs/>
              </w:rPr>
            </w:pPr>
          </w:p>
        </w:tc>
        <w:tc>
          <w:tcPr>
            <w:tcW w:w="3118" w:type="dxa"/>
          </w:tcPr>
          <w:p w14:paraId="00D5C560" w14:textId="77777777" w:rsidR="00E36EF2" w:rsidRPr="00E304E6" w:rsidRDefault="00E36EF2" w:rsidP="00FC1ACA">
            <w:pPr>
              <w:rPr>
                <w:iCs/>
              </w:rPr>
            </w:pPr>
            <w:r w:rsidRPr="00E304E6">
              <w:rPr>
                <w:iCs/>
              </w:rPr>
              <w:t>неудовлетворительно/</w:t>
            </w:r>
          </w:p>
          <w:p w14:paraId="24019286" w14:textId="77777777" w:rsidR="00E36EF2" w:rsidRPr="00E304E6" w:rsidRDefault="00E36EF2" w:rsidP="00FC1ACA">
            <w:pPr>
              <w:rPr>
                <w:iCs/>
              </w:rPr>
            </w:pPr>
            <w:r w:rsidRPr="00E304E6">
              <w:rPr>
                <w:iCs/>
              </w:rPr>
              <w:t>не зачтено</w:t>
            </w:r>
          </w:p>
        </w:tc>
        <w:tc>
          <w:tcPr>
            <w:tcW w:w="7447" w:type="dxa"/>
            <w:gridSpan w:val="3"/>
          </w:tcPr>
          <w:p w14:paraId="6B5EDD52" w14:textId="77777777" w:rsidR="00E36EF2" w:rsidRPr="00E304E6" w:rsidRDefault="00E36EF2" w:rsidP="00FC1ACA">
            <w:pPr>
              <w:rPr>
                <w:iCs/>
              </w:rPr>
            </w:pPr>
            <w:r w:rsidRPr="00E304E6">
              <w:rPr>
                <w:iCs/>
              </w:rPr>
              <w:t>Обучающийся:</w:t>
            </w:r>
          </w:p>
          <w:p w14:paraId="315D7270" w14:textId="77777777" w:rsidR="00E36EF2" w:rsidRPr="00E304E6" w:rsidRDefault="00E36EF2" w:rsidP="00596F81">
            <w:pPr>
              <w:numPr>
                <w:ilvl w:val="0"/>
                <w:numId w:val="12"/>
              </w:numPr>
              <w:tabs>
                <w:tab w:val="left" w:pos="293"/>
              </w:tabs>
              <w:ind w:left="0" w:firstLine="0"/>
              <w:contextualSpacing/>
              <w:rPr>
                <w:b/>
              </w:rPr>
            </w:pPr>
            <w:r w:rsidRPr="00E304E6">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8FBF43F" w14:textId="77777777" w:rsidR="00E36EF2" w:rsidRPr="00E304E6" w:rsidRDefault="00E36EF2" w:rsidP="00596F81">
            <w:pPr>
              <w:numPr>
                <w:ilvl w:val="0"/>
                <w:numId w:val="12"/>
              </w:numPr>
              <w:tabs>
                <w:tab w:val="left" w:pos="293"/>
              </w:tabs>
              <w:ind w:left="0" w:firstLine="0"/>
              <w:contextualSpacing/>
              <w:rPr>
                <w:b/>
              </w:rPr>
            </w:pPr>
            <w:r w:rsidRPr="00E304E6">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7F4465B" w14:textId="77777777" w:rsidR="00E36EF2" w:rsidRPr="00E304E6" w:rsidRDefault="00E36EF2" w:rsidP="00596F81">
            <w:pPr>
              <w:numPr>
                <w:ilvl w:val="0"/>
                <w:numId w:val="12"/>
              </w:numPr>
              <w:tabs>
                <w:tab w:val="left" w:pos="293"/>
              </w:tabs>
              <w:ind w:left="0" w:firstLine="0"/>
              <w:contextualSpacing/>
              <w:rPr>
                <w:b/>
              </w:rPr>
            </w:pPr>
            <w:r w:rsidRPr="00E304E6">
              <w:t>выполняет задания только по образцу и под руководством преподавателя;</w:t>
            </w:r>
          </w:p>
          <w:p w14:paraId="513C044C" w14:textId="77777777" w:rsidR="00E36EF2" w:rsidRPr="00E304E6" w:rsidRDefault="00E36EF2" w:rsidP="00596F81">
            <w:pPr>
              <w:pStyle w:val="af0"/>
              <w:numPr>
                <w:ilvl w:val="0"/>
                <w:numId w:val="13"/>
              </w:numPr>
              <w:tabs>
                <w:tab w:val="left" w:pos="267"/>
              </w:tabs>
              <w:ind w:left="0" w:firstLine="0"/>
            </w:pPr>
            <w:r w:rsidRPr="00E304E6">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344073DE" w:rsidR="006F1ABB" w:rsidRPr="001F5596" w:rsidRDefault="006F1ABB" w:rsidP="00B3400A">
      <w:pPr>
        <w:pStyle w:val="1"/>
      </w:pPr>
      <w:bookmarkStart w:id="24" w:name="_Toc63854036"/>
      <w:r>
        <w:t xml:space="preserve">КОМПЕТЕНТНОСТНО-ОРИЕНТИРОВАННЫЕ </w:t>
      </w: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bookmarkEnd w:id="24"/>
      <w:r>
        <w:t xml:space="preserve"> </w:t>
      </w:r>
    </w:p>
    <w:p w14:paraId="4AA76932" w14:textId="777CD29F" w:rsidR="001F5596" w:rsidRPr="0021441B" w:rsidRDefault="001F5596" w:rsidP="00596F81">
      <w:pPr>
        <w:pStyle w:val="af0"/>
        <w:numPr>
          <w:ilvl w:val="3"/>
          <w:numId w:val="8"/>
        </w:numPr>
        <w:jc w:val="both"/>
        <w:rPr>
          <w:i/>
        </w:rPr>
      </w:pPr>
      <w:r w:rsidRPr="00C154B6">
        <w:rPr>
          <w:rFonts w:eastAsia="Times New Roman"/>
          <w:bCs/>
          <w:sz w:val="24"/>
          <w:szCs w:val="24"/>
        </w:rPr>
        <w:t xml:space="preserve">При проведении текущего контроля и промежуточной аттестации по дисциплине </w:t>
      </w:r>
      <w:r w:rsidR="00675E1B">
        <w:rPr>
          <w:rFonts w:eastAsia="Times New Roman"/>
          <w:bCs/>
          <w:sz w:val="24"/>
          <w:szCs w:val="24"/>
        </w:rPr>
        <w:t xml:space="preserve">Демография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1ED92B25" w:rsidR="00881120" w:rsidRDefault="00A51375" w:rsidP="00B3400A">
      <w:pPr>
        <w:pStyle w:val="2"/>
      </w:pPr>
      <w:bookmarkStart w:id="25" w:name="_Toc63854037"/>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bookmarkEnd w:id="25"/>
    </w:p>
    <w:tbl>
      <w:tblPr>
        <w:tblStyle w:val="a8"/>
        <w:tblW w:w="14543" w:type="dxa"/>
        <w:tblInd w:w="108" w:type="dxa"/>
        <w:tblLook w:val="04A0" w:firstRow="1" w:lastRow="0" w:firstColumn="1" w:lastColumn="0" w:noHBand="0" w:noVBand="1"/>
      </w:tblPr>
      <w:tblGrid>
        <w:gridCol w:w="540"/>
        <w:gridCol w:w="4197"/>
        <w:gridCol w:w="9806"/>
      </w:tblGrid>
      <w:tr w:rsidR="00A55483" w14:paraId="6DA01A39" w14:textId="77777777" w:rsidTr="006461B2">
        <w:trPr>
          <w:trHeight w:val="571"/>
          <w:tblHeader/>
        </w:trPr>
        <w:tc>
          <w:tcPr>
            <w:tcW w:w="596" w:type="dxa"/>
            <w:shd w:val="clear" w:color="auto" w:fill="DBE5F1" w:themeFill="accent1" w:themeFillTint="33"/>
            <w:vAlign w:val="center"/>
          </w:tcPr>
          <w:p w14:paraId="7BC6E356" w14:textId="7722F840" w:rsidR="003F468B" w:rsidRPr="00D23F40" w:rsidRDefault="006461B2" w:rsidP="009F282F">
            <w:pPr>
              <w:pStyle w:val="af0"/>
              <w:ind w:left="0"/>
              <w:jc w:val="center"/>
              <w:rPr>
                <w:b/>
              </w:rPr>
            </w:pPr>
            <w:r w:rsidRPr="006461B2">
              <w:rPr>
                <w:b/>
              </w:rPr>
              <w:t xml:space="preserve">№ </w:t>
            </w:r>
            <w:proofErr w:type="spellStart"/>
            <w:r w:rsidRPr="006461B2">
              <w:rPr>
                <w:b/>
              </w:rPr>
              <w:t>пп</w:t>
            </w:r>
            <w:proofErr w:type="spellEnd"/>
          </w:p>
        </w:tc>
        <w:tc>
          <w:tcPr>
            <w:tcW w:w="5783" w:type="dxa"/>
            <w:shd w:val="clear" w:color="auto" w:fill="DBE5F1" w:themeFill="accent1" w:themeFillTint="33"/>
            <w:vAlign w:val="center"/>
          </w:tcPr>
          <w:p w14:paraId="180C62B0" w14:textId="77777777" w:rsidR="003F468B" w:rsidRPr="00D23F40" w:rsidRDefault="003F468B" w:rsidP="009F282F">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2E32CAF0" w14:textId="77777777" w:rsidR="003F468B" w:rsidRPr="00D23F40" w:rsidRDefault="003F468B" w:rsidP="00596F81">
            <w:pPr>
              <w:pStyle w:val="af0"/>
              <w:numPr>
                <w:ilvl w:val="3"/>
                <w:numId w:val="9"/>
              </w:numPr>
              <w:ind w:firstLine="0"/>
              <w:jc w:val="center"/>
              <w:rPr>
                <w:b/>
              </w:rPr>
            </w:pPr>
            <w:r w:rsidRPr="00D23F40">
              <w:rPr>
                <w:b/>
              </w:rPr>
              <w:t>Примеры типовых заданий</w:t>
            </w:r>
          </w:p>
        </w:tc>
      </w:tr>
      <w:tr w:rsidR="00A55483" w14:paraId="7D55BB2A" w14:textId="77777777" w:rsidTr="006461B2">
        <w:trPr>
          <w:trHeight w:val="283"/>
        </w:trPr>
        <w:tc>
          <w:tcPr>
            <w:tcW w:w="596" w:type="dxa"/>
          </w:tcPr>
          <w:p w14:paraId="321AF006" w14:textId="670CC828" w:rsidR="00DC1095" w:rsidRPr="00675E1B" w:rsidRDefault="006461B2" w:rsidP="00DC1095">
            <w:pPr>
              <w:rPr>
                <w:iCs/>
              </w:rPr>
            </w:pPr>
            <w:r>
              <w:rPr>
                <w:iCs/>
              </w:rPr>
              <w:t>1</w:t>
            </w:r>
          </w:p>
        </w:tc>
        <w:tc>
          <w:tcPr>
            <w:tcW w:w="5783" w:type="dxa"/>
          </w:tcPr>
          <w:p w14:paraId="468BC459" w14:textId="77777777" w:rsidR="00E10E75" w:rsidRPr="00E10E75" w:rsidRDefault="00E10E75" w:rsidP="00E10E75">
            <w:pPr>
              <w:keepNext/>
              <w:spacing w:before="120" w:after="120"/>
              <w:jc w:val="both"/>
              <w:outlineLvl w:val="2"/>
              <w:rPr>
                <w:rFonts w:eastAsia="Times New Roman" w:cs="Arial"/>
                <w:bCs/>
                <w:iCs/>
                <w:sz w:val="24"/>
                <w:szCs w:val="24"/>
              </w:rPr>
            </w:pPr>
            <w:r w:rsidRPr="00E10E75">
              <w:rPr>
                <w:rFonts w:eastAsia="Times New Roman" w:cs="Arial"/>
                <w:bCs/>
                <w:iCs/>
                <w:sz w:val="24"/>
                <w:szCs w:val="24"/>
              </w:rPr>
              <w:t>Устный опрос по разделу I. Предмет и метод современной демографии</w:t>
            </w:r>
          </w:p>
          <w:p w14:paraId="4E76DEA3" w14:textId="2F46B49D" w:rsidR="003F468B" w:rsidRPr="00675E1B" w:rsidRDefault="003F468B" w:rsidP="006461B2">
            <w:pPr>
              <w:ind w:left="42"/>
              <w:rPr>
                <w:iCs/>
              </w:rPr>
            </w:pPr>
          </w:p>
        </w:tc>
        <w:tc>
          <w:tcPr>
            <w:tcW w:w="8164" w:type="dxa"/>
          </w:tcPr>
          <w:p w14:paraId="68436CBC" w14:textId="77777777" w:rsidR="00675E1B" w:rsidRPr="00675E1B" w:rsidRDefault="00675E1B" w:rsidP="00CF62A5">
            <w:pPr>
              <w:pStyle w:val="af0"/>
              <w:tabs>
                <w:tab w:val="left" w:pos="346"/>
              </w:tabs>
              <w:ind w:left="0"/>
              <w:jc w:val="both"/>
              <w:rPr>
                <w:iCs/>
              </w:rPr>
            </w:pPr>
            <w:r w:rsidRPr="00675E1B">
              <w:rPr>
                <w:iCs/>
              </w:rPr>
              <w:t>1. Первоначально демография состояла из двух разделов, из каких? Назовите разделы и кратко опишите их.</w:t>
            </w:r>
          </w:p>
          <w:p w14:paraId="7DAF5EC1" w14:textId="77777777" w:rsidR="00675E1B" w:rsidRPr="00675E1B" w:rsidRDefault="00675E1B" w:rsidP="00CF62A5">
            <w:pPr>
              <w:pStyle w:val="af0"/>
              <w:tabs>
                <w:tab w:val="left" w:pos="346"/>
              </w:tabs>
              <w:ind w:left="0"/>
              <w:jc w:val="both"/>
              <w:rPr>
                <w:iCs/>
              </w:rPr>
            </w:pPr>
            <w:r w:rsidRPr="00675E1B">
              <w:rPr>
                <w:iCs/>
              </w:rPr>
              <w:t>2. В чем различие объекта науки демография и предмета науки демография?</w:t>
            </w:r>
          </w:p>
          <w:p w14:paraId="4BD318FC" w14:textId="77777777" w:rsidR="00675E1B" w:rsidRPr="00675E1B" w:rsidRDefault="00675E1B" w:rsidP="00CF62A5">
            <w:pPr>
              <w:pStyle w:val="af0"/>
              <w:tabs>
                <w:tab w:val="left" w:pos="346"/>
              </w:tabs>
              <w:ind w:left="0"/>
              <w:jc w:val="both"/>
              <w:rPr>
                <w:iCs/>
              </w:rPr>
            </w:pPr>
            <w:r w:rsidRPr="00675E1B">
              <w:rPr>
                <w:iCs/>
              </w:rPr>
              <w:t>3. Какие социальные группы изучает демография как наука?</w:t>
            </w:r>
          </w:p>
          <w:p w14:paraId="7C725396" w14:textId="77777777" w:rsidR="00675E1B" w:rsidRPr="00675E1B" w:rsidRDefault="00675E1B" w:rsidP="00CF62A5">
            <w:pPr>
              <w:pStyle w:val="af0"/>
              <w:tabs>
                <w:tab w:val="left" w:pos="346"/>
              </w:tabs>
              <w:ind w:left="0"/>
              <w:jc w:val="both"/>
              <w:rPr>
                <w:iCs/>
              </w:rPr>
            </w:pPr>
            <w:r w:rsidRPr="00675E1B">
              <w:rPr>
                <w:iCs/>
              </w:rPr>
              <w:t>4. Какие виды поведения людей считаются демографическими?</w:t>
            </w:r>
          </w:p>
          <w:p w14:paraId="48FD8BBE" w14:textId="77777777" w:rsidR="00675E1B" w:rsidRPr="00675E1B" w:rsidRDefault="00675E1B" w:rsidP="00CF62A5">
            <w:pPr>
              <w:pStyle w:val="af0"/>
              <w:tabs>
                <w:tab w:val="left" w:pos="346"/>
              </w:tabs>
              <w:ind w:left="0"/>
              <w:jc w:val="both"/>
              <w:rPr>
                <w:iCs/>
              </w:rPr>
            </w:pPr>
            <w:r w:rsidRPr="00675E1B">
              <w:rPr>
                <w:iCs/>
              </w:rPr>
              <w:t>5. Какая категория демографической науки является центральной и основной?</w:t>
            </w:r>
          </w:p>
          <w:p w14:paraId="41E6C161" w14:textId="77777777" w:rsidR="00675E1B" w:rsidRPr="00675E1B" w:rsidRDefault="00675E1B" w:rsidP="00CF62A5">
            <w:pPr>
              <w:pStyle w:val="af0"/>
              <w:tabs>
                <w:tab w:val="left" w:pos="346"/>
              </w:tabs>
              <w:ind w:left="0"/>
              <w:jc w:val="both"/>
              <w:rPr>
                <w:iCs/>
              </w:rPr>
            </w:pPr>
            <w:r w:rsidRPr="00675E1B">
              <w:rPr>
                <w:iCs/>
              </w:rPr>
              <w:t>6. Какие виды воспроизводства населения вы можете назвать?</w:t>
            </w:r>
          </w:p>
          <w:p w14:paraId="4C957969" w14:textId="77777777" w:rsidR="00675E1B" w:rsidRPr="00675E1B" w:rsidRDefault="00675E1B" w:rsidP="00CF62A5">
            <w:pPr>
              <w:pStyle w:val="af0"/>
              <w:tabs>
                <w:tab w:val="left" w:pos="346"/>
              </w:tabs>
              <w:ind w:left="0"/>
              <w:jc w:val="both"/>
              <w:rPr>
                <w:iCs/>
              </w:rPr>
            </w:pPr>
            <w:r w:rsidRPr="00675E1B">
              <w:rPr>
                <w:iCs/>
              </w:rPr>
              <w:t xml:space="preserve">7. Назовите основные методологические принципы демографического исследования. </w:t>
            </w:r>
          </w:p>
          <w:p w14:paraId="03DFD4CC" w14:textId="77777777" w:rsidR="00675E1B" w:rsidRPr="00675E1B" w:rsidRDefault="00675E1B" w:rsidP="00CF62A5">
            <w:pPr>
              <w:pStyle w:val="af0"/>
              <w:tabs>
                <w:tab w:val="left" w:pos="346"/>
              </w:tabs>
              <w:ind w:left="0"/>
              <w:jc w:val="both"/>
              <w:rPr>
                <w:iCs/>
              </w:rPr>
            </w:pPr>
            <w:r w:rsidRPr="00675E1B">
              <w:rPr>
                <w:iCs/>
              </w:rPr>
              <w:t>8. Поясните, почему демография нуждается в связях с другими науками?</w:t>
            </w:r>
          </w:p>
          <w:p w14:paraId="4147DF7E" w14:textId="6B7F0B42" w:rsidR="00DC1095" w:rsidRPr="00D23F40" w:rsidRDefault="00675E1B" w:rsidP="00CF62A5">
            <w:pPr>
              <w:pStyle w:val="af0"/>
              <w:tabs>
                <w:tab w:val="left" w:pos="346"/>
              </w:tabs>
              <w:ind w:left="0"/>
              <w:jc w:val="both"/>
              <w:rPr>
                <w:i/>
              </w:rPr>
            </w:pPr>
            <w:r w:rsidRPr="00675E1B">
              <w:rPr>
                <w:iCs/>
              </w:rPr>
              <w:t>9. Какие науки, по вашему мнению, наиболее связаны с демографией? В чем их особенности?</w:t>
            </w:r>
          </w:p>
        </w:tc>
      </w:tr>
      <w:tr w:rsidR="00A55483" w14:paraId="7B1A101B" w14:textId="77777777" w:rsidTr="006461B2">
        <w:trPr>
          <w:trHeight w:val="283"/>
        </w:trPr>
        <w:tc>
          <w:tcPr>
            <w:tcW w:w="596" w:type="dxa"/>
          </w:tcPr>
          <w:p w14:paraId="6002D27E" w14:textId="33BF0A52" w:rsidR="00F75D1E" w:rsidRPr="00D64E13" w:rsidRDefault="006461B2" w:rsidP="00DC1095">
            <w:pPr>
              <w:rPr>
                <w:i/>
              </w:rPr>
            </w:pPr>
            <w:r>
              <w:rPr>
                <w:i/>
              </w:rPr>
              <w:t>2</w:t>
            </w:r>
          </w:p>
        </w:tc>
        <w:tc>
          <w:tcPr>
            <w:tcW w:w="5783" w:type="dxa"/>
          </w:tcPr>
          <w:p w14:paraId="67521B90" w14:textId="77A20640" w:rsidR="00F75D1E" w:rsidRPr="007D1793" w:rsidRDefault="00E10E75" w:rsidP="00DC1095">
            <w:pPr>
              <w:ind w:left="42"/>
              <w:rPr>
                <w:iCs/>
              </w:rPr>
            </w:pPr>
            <w:r w:rsidRPr="00E10E75">
              <w:rPr>
                <w:iCs/>
              </w:rPr>
              <w:t>Семинар-конференция. Практические задания по разделу I. Предмет и метод современной демографии</w:t>
            </w:r>
          </w:p>
        </w:tc>
        <w:tc>
          <w:tcPr>
            <w:tcW w:w="8164" w:type="dxa"/>
          </w:tcPr>
          <w:p w14:paraId="0901E2B8" w14:textId="77777777" w:rsidR="00E10E75" w:rsidRPr="00E10E75" w:rsidRDefault="00E10E75" w:rsidP="00E10E75">
            <w:pPr>
              <w:pStyle w:val="af0"/>
              <w:tabs>
                <w:tab w:val="left" w:pos="346"/>
              </w:tabs>
              <w:ind w:left="0"/>
              <w:jc w:val="both"/>
              <w:rPr>
                <w:iCs/>
              </w:rPr>
            </w:pPr>
            <w:r w:rsidRPr="00E10E75">
              <w:rPr>
                <w:iCs/>
              </w:rPr>
              <w:t>Перечень тем докладов и презентаций</w:t>
            </w:r>
          </w:p>
          <w:p w14:paraId="28636125" w14:textId="77777777" w:rsidR="00E10E75" w:rsidRPr="00E10E75" w:rsidRDefault="00E10E75" w:rsidP="00E10E75">
            <w:pPr>
              <w:pStyle w:val="af0"/>
              <w:tabs>
                <w:tab w:val="left" w:pos="346"/>
              </w:tabs>
              <w:ind w:left="0"/>
              <w:jc w:val="both"/>
              <w:rPr>
                <w:iCs/>
              </w:rPr>
            </w:pPr>
            <w:r w:rsidRPr="00E10E75">
              <w:rPr>
                <w:iCs/>
              </w:rPr>
              <w:t>1. Виды демографической информации</w:t>
            </w:r>
          </w:p>
          <w:p w14:paraId="07929A0B" w14:textId="77777777" w:rsidR="00E10E75" w:rsidRPr="00E10E75" w:rsidRDefault="00E10E75" w:rsidP="00E10E75">
            <w:pPr>
              <w:pStyle w:val="af0"/>
              <w:tabs>
                <w:tab w:val="left" w:pos="346"/>
              </w:tabs>
              <w:ind w:left="0"/>
              <w:jc w:val="both"/>
              <w:rPr>
                <w:iCs/>
              </w:rPr>
            </w:pPr>
            <w:r w:rsidRPr="00E10E75">
              <w:rPr>
                <w:iCs/>
              </w:rPr>
              <w:t>2. Краткая история переписей населения в России и ее особенности</w:t>
            </w:r>
          </w:p>
          <w:p w14:paraId="1E2C440E" w14:textId="77777777" w:rsidR="00E10E75" w:rsidRPr="00E10E75" w:rsidRDefault="00E10E75" w:rsidP="00E10E75">
            <w:pPr>
              <w:pStyle w:val="af0"/>
              <w:tabs>
                <w:tab w:val="left" w:pos="346"/>
              </w:tabs>
              <w:ind w:left="0"/>
              <w:jc w:val="both"/>
              <w:rPr>
                <w:iCs/>
              </w:rPr>
            </w:pPr>
            <w:r w:rsidRPr="00E10E75">
              <w:rPr>
                <w:iCs/>
              </w:rPr>
              <w:t xml:space="preserve">3. Роль А. </w:t>
            </w:r>
            <w:proofErr w:type="spellStart"/>
            <w:r w:rsidRPr="00E10E75">
              <w:rPr>
                <w:iCs/>
              </w:rPr>
              <w:t>Кетле</w:t>
            </w:r>
            <w:proofErr w:type="spellEnd"/>
            <w:r w:rsidRPr="00E10E75">
              <w:rPr>
                <w:iCs/>
              </w:rPr>
              <w:t xml:space="preserve"> в становлении принципов проведения переписи</w:t>
            </w:r>
          </w:p>
          <w:p w14:paraId="233B9F6F" w14:textId="77777777" w:rsidR="00E10E75" w:rsidRPr="00E10E75" w:rsidRDefault="00E10E75" w:rsidP="00E10E75">
            <w:pPr>
              <w:pStyle w:val="af0"/>
              <w:tabs>
                <w:tab w:val="left" w:pos="346"/>
              </w:tabs>
              <w:ind w:left="0"/>
              <w:jc w:val="both"/>
              <w:rPr>
                <w:iCs/>
              </w:rPr>
            </w:pPr>
            <w:r w:rsidRPr="00E10E75">
              <w:rPr>
                <w:iCs/>
              </w:rPr>
              <w:t>4. Основные проблемы и противоречия проведения переписи населения в России</w:t>
            </w:r>
          </w:p>
          <w:p w14:paraId="416030B4" w14:textId="77777777" w:rsidR="00E10E75" w:rsidRPr="00E10E75" w:rsidRDefault="00E10E75" w:rsidP="00E10E75">
            <w:pPr>
              <w:pStyle w:val="af0"/>
              <w:tabs>
                <w:tab w:val="left" w:pos="346"/>
              </w:tabs>
              <w:ind w:left="0"/>
              <w:jc w:val="both"/>
              <w:rPr>
                <w:iCs/>
              </w:rPr>
            </w:pPr>
            <w:r w:rsidRPr="00E10E75">
              <w:rPr>
                <w:iCs/>
              </w:rPr>
              <w:t>5. Зарубежный опыт проведения переписей населения</w:t>
            </w:r>
          </w:p>
          <w:p w14:paraId="223938E4" w14:textId="77777777" w:rsidR="00E10E75" w:rsidRPr="00E10E75" w:rsidRDefault="00E10E75" w:rsidP="00E10E75">
            <w:pPr>
              <w:pStyle w:val="af0"/>
              <w:tabs>
                <w:tab w:val="left" w:pos="346"/>
              </w:tabs>
              <w:ind w:left="0"/>
              <w:jc w:val="both"/>
              <w:rPr>
                <w:iCs/>
              </w:rPr>
            </w:pPr>
            <w:r w:rsidRPr="00E10E75">
              <w:rPr>
                <w:iCs/>
              </w:rPr>
              <w:t>6. Регистр населения: проблемы реализации в России</w:t>
            </w:r>
          </w:p>
          <w:p w14:paraId="354201AF" w14:textId="77777777" w:rsidR="00F75D1E" w:rsidRDefault="00E10E75" w:rsidP="00E10E75">
            <w:pPr>
              <w:pStyle w:val="af0"/>
              <w:tabs>
                <w:tab w:val="left" w:pos="346"/>
              </w:tabs>
              <w:ind w:left="0"/>
              <w:jc w:val="both"/>
              <w:rPr>
                <w:iCs/>
              </w:rPr>
            </w:pPr>
            <w:r w:rsidRPr="00E10E75">
              <w:rPr>
                <w:iCs/>
              </w:rPr>
              <w:t>7. Демографические воззрения мыслителей Древнего мира</w:t>
            </w:r>
          </w:p>
          <w:p w14:paraId="3DE968EC" w14:textId="77777777" w:rsidR="00E10E75" w:rsidRPr="00E10E75" w:rsidRDefault="00E10E75" w:rsidP="00E10E75">
            <w:pPr>
              <w:jc w:val="center"/>
              <w:rPr>
                <w:rFonts w:eastAsia="Times New Roman" w:cs="Arial"/>
                <w:bCs/>
                <w:iCs/>
                <w:sz w:val="24"/>
                <w:szCs w:val="24"/>
              </w:rPr>
            </w:pPr>
            <w:r w:rsidRPr="00E10E75">
              <w:rPr>
                <w:rFonts w:eastAsia="Times New Roman" w:cs="Arial"/>
                <w:bCs/>
                <w:iCs/>
                <w:sz w:val="24"/>
                <w:szCs w:val="24"/>
              </w:rPr>
              <w:t>Вопросы для обсуждения на семинаре:</w:t>
            </w:r>
          </w:p>
          <w:p w14:paraId="3E6AF5FC"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1. Каково, на Ваш взгляд, предметное поле демографии?</w:t>
            </w:r>
          </w:p>
          <w:p w14:paraId="286B8CA1"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 xml:space="preserve">2. Как соотносятся понятия «демография», </w:t>
            </w:r>
            <w:proofErr w:type="spellStart"/>
            <w:r w:rsidRPr="00E10E75">
              <w:rPr>
                <w:rFonts w:eastAsia="Times New Roman" w:cs="Arial"/>
                <w:bCs/>
                <w:iCs/>
                <w:sz w:val="24"/>
                <w:szCs w:val="24"/>
              </w:rPr>
              <w:t>популяционистика</w:t>
            </w:r>
            <w:proofErr w:type="spellEnd"/>
            <w:r w:rsidRPr="00E10E75">
              <w:rPr>
                <w:rFonts w:eastAsia="Times New Roman" w:cs="Arial"/>
                <w:bCs/>
                <w:iCs/>
                <w:sz w:val="24"/>
                <w:szCs w:val="24"/>
              </w:rPr>
              <w:t>», «</w:t>
            </w:r>
            <w:proofErr w:type="spellStart"/>
            <w:r w:rsidRPr="00E10E75">
              <w:rPr>
                <w:rFonts w:eastAsia="Times New Roman" w:cs="Arial"/>
                <w:bCs/>
                <w:iCs/>
                <w:sz w:val="24"/>
                <w:szCs w:val="24"/>
              </w:rPr>
              <w:t>демоскопия</w:t>
            </w:r>
            <w:proofErr w:type="spellEnd"/>
            <w:r w:rsidRPr="00E10E75">
              <w:rPr>
                <w:rFonts w:eastAsia="Times New Roman" w:cs="Arial"/>
                <w:bCs/>
                <w:iCs/>
                <w:sz w:val="24"/>
                <w:szCs w:val="24"/>
              </w:rPr>
              <w:t>», «</w:t>
            </w:r>
            <w:proofErr w:type="spellStart"/>
            <w:r w:rsidRPr="00E10E75">
              <w:rPr>
                <w:rFonts w:eastAsia="Times New Roman" w:cs="Arial"/>
                <w:bCs/>
                <w:iCs/>
                <w:sz w:val="24"/>
                <w:szCs w:val="24"/>
              </w:rPr>
              <w:t>демология</w:t>
            </w:r>
            <w:proofErr w:type="spellEnd"/>
            <w:r w:rsidRPr="00E10E75">
              <w:rPr>
                <w:rFonts w:eastAsia="Times New Roman" w:cs="Arial"/>
                <w:bCs/>
                <w:iCs/>
                <w:sz w:val="24"/>
                <w:szCs w:val="24"/>
              </w:rPr>
              <w:t>»?</w:t>
            </w:r>
          </w:p>
          <w:p w14:paraId="40FECC4A"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3. Каково место демографии в общей теории народонаселения?</w:t>
            </w:r>
          </w:p>
          <w:p w14:paraId="09EFF785"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4. Чем занимается историческая демография? В чем ее особенности?</w:t>
            </w:r>
          </w:p>
          <w:p w14:paraId="55F76B7A"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5. Что такое демографическое событие? Какие демографические события произошли в Вашей жизни (жизни Вашей семьи)?</w:t>
            </w:r>
          </w:p>
          <w:p w14:paraId="0FE31013"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6. Что такое демографический процесс?</w:t>
            </w:r>
          </w:p>
          <w:p w14:paraId="05A9F3BF" w14:textId="77777777" w:rsidR="00E10E75" w:rsidRPr="00E10E75" w:rsidRDefault="00E10E75" w:rsidP="00E10E75">
            <w:pPr>
              <w:jc w:val="center"/>
              <w:rPr>
                <w:rFonts w:eastAsia="Times New Roman" w:cs="Arial"/>
                <w:bCs/>
                <w:iCs/>
                <w:sz w:val="24"/>
                <w:szCs w:val="24"/>
              </w:rPr>
            </w:pPr>
            <w:r w:rsidRPr="00E10E75">
              <w:rPr>
                <w:rFonts w:eastAsia="Times New Roman" w:cs="Arial"/>
                <w:bCs/>
                <w:iCs/>
                <w:sz w:val="24"/>
                <w:szCs w:val="24"/>
              </w:rPr>
              <w:t xml:space="preserve">Практические задания: </w:t>
            </w:r>
          </w:p>
          <w:p w14:paraId="63F8A387"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 xml:space="preserve">1. Изучите работу Т.Р. Мальтуса «Опыт о законе о народонаселения». Составьте конспект работы объемом 2-3 листа. </w:t>
            </w:r>
          </w:p>
          <w:p w14:paraId="54A66B44"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2. Изучите работу М. В. Ломоносова «О сохранении и размножении российского народа». Составьте конспект работы объемом 2-3 листа.</w:t>
            </w:r>
          </w:p>
          <w:p w14:paraId="0F6DFC94"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3. В современном мире в киноиндустрии и в литературе поднимается вопрос о перенаселении. Напишите рецензию на фильм или литературное произведение, в котором представлена проблема роста численности населения и предложены инструменты ее решения.</w:t>
            </w:r>
          </w:p>
          <w:p w14:paraId="097F6A53"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 xml:space="preserve">4. Изобразите схематично структуру демографии. Отразите в графике связь демографии с другими науками. </w:t>
            </w:r>
          </w:p>
          <w:p w14:paraId="781E9A3C" w14:textId="77777777" w:rsidR="00E10E75" w:rsidRPr="00E10E75" w:rsidRDefault="00E10E75" w:rsidP="00E10E75">
            <w:pPr>
              <w:rPr>
                <w:rFonts w:eastAsia="Times New Roman" w:cs="Arial"/>
                <w:bCs/>
                <w:iCs/>
                <w:sz w:val="24"/>
                <w:szCs w:val="24"/>
              </w:rPr>
            </w:pPr>
            <w:r w:rsidRPr="00E10E75">
              <w:rPr>
                <w:rFonts w:eastAsia="Times New Roman" w:cs="Arial"/>
                <w:bCs/>
                <w:iCs/>
                <w:sz w:val="24"/>
                <w:szCs w:val="24"/>
              </w:rPr>
              <w:t xml:space="preserve">5. Напишите эссе на тему «Роль социологии в анализе демографических явлений». Объем эссе составляет 1,5-2 стр. </w:t>
            </w:r>
          </w:p>
          <w:p w14:paraId="53F863D0" w14:textId="50B7260C" w:rsidR="00E10E75" w:rsidRPr="007D1793" w:rsidRDefault="00E10E75" w:rsidP="00E10E75">
            <w:pPr>
              <w:pStyle w:val="af0"/>
              <w:tabs>
                <w:tab w:val="left" w:pos="346"/>
              </w:tabs>
              <w:ind w:left="0"/>
              <w:jc w:val="both"/>
              <w:rPr>
                <w:iCs/>
              </w:rPr>
            </w:pPr>
          </w:p>
        </w:tc>
      </w:tr>
      <w:tr w:rsidR="00A55483" w14:paraId="6067F8D2" w14:textId="77777777" w:rsidTr="006461B2">
        <w:trPr>
          <w:trHeight w:val="283"/>
        </w:trPr>
        <w:tc>
          <w:tcPr>
            <w:tcW w:w="596" w:type="dxa"/>
          </w:tcPr>
          <w:p w14:paraId="3B677D0E" w14:textId="35F1E75E" w:rsidR="00D64E13" w:rsidRPr="00D64E13" w:rsidRDefault="006461B2" w:rsidP="00DC1095">
            <w:pPr>
              <w:rPr>
                <w:i/>
              </w:rPr>
            </w:pPr>
            <w:r>
              <w:rPr>
                <w:i/>
              </w:rPr>
              <w:t>3</w:t>
            </w:r>
          </w:p>
        </w:tc>
        <w:tc>
          <w:tcPr>
            <w:tcW w:w="5783" w:type="dxa"/>
          </w:tcPr>
          <w:p w14:paraId="0C354CF1" w14:textId="696B8242" w:rsidR="00DC1095" w:rsidRPr="007D1793" w:rsidRDefault="00E10E75" w:rsidP="00DC1095">
            <w:pPr>
              <w:ind w:left="42"/>
              <w:rPr>
                <w:iCs/>
              </w:rPr>
            </w:pPr>
            <w:r w:rsidRPr="00E10E75">
              <w:rPr>
                <w:iCs/>
              </w:rPr>
              <w:t>Устный опрос по разделу II.  Источники данных о населении</w:t>
            </w:r>
          </w:p>
        </w:tc>
        <w:tc>
          <w:tcPr>
            <w:tcW w:w="8164" w:type="dxa"/>
          </w:tcPr>
          <w:p w14:paraId="1802F5F6" w14:textId="77777777" w:rsidR="00E10E75" w:rsidRPr="00E10E75" w:rsidRDefault="007D1793" w:rsidP="00E10E75">
            <w:pPr>
              <w:tabs>
                <w:tab w:val="left" w:pos="346"/>
              </w:tabs>
              <w:jc w:val="both"/>
              <w:rPr>
                <w:iCs/>
              </w:rPr>
            </w:pPr>
            <w:r w:rsidRPr="007D1793">
              <w:rPr>
                <w:iCs/>
              </w:rPr>
              <w:t>1</w:t>
            </w:r>
            <w:r w:rsidR="00E10E75" w:rsidRPr="00E10E75">
              <w:rPr>
                <w:iCs/>
              </w:rPr>
              <w:t xml:space="preserve">1. Что принято понимать под демографической информацией? </w:t>
            </w:r>
          </w:p>
          <w:p w14:paraId="44A2A1CD" w14:textId="77777777" w:rsidR="00E10E75" w:rsidRPr="00E10E75" w:rsidRDefault="00E10E75" w:rsidP="00E10E75">
            <w:pPr>
              <w:tabs>
                <w:tab w:val="left" w:pos="346"/>
              </w:tabs>
              <w:jc w:val="both"/>
              <w:rPr>
                <w:iCs/>
              </w:rPr>
            </w:pPr>
            <w:r w:rsidRPr="00E10E75">
              <w:rPr>
                <w:iCs/>
              </w:rPr>
              <w:t xml:space="preserve">2. Какие источники демографической информации Вы можете указать как основные? Назовите их. </w:t>
            </w:r>
          </w:p>
          <w:p w14:paraId="2E262198" w14:textId="77777777" w:rsidR="00E10E75" w:rsidRPr="00E10E75" w:rsidRDefault="00E10E75" w:rsidP="00E10E75">
            <w:pPr>
              <w:tabs>
                <w:tab w:val="left" w:pos="346"/>
              </w:tabs>
              <w:jc w:val="both"/>
              <w:rPr>
                <w:iCs/>
              </w:rPr>
            </w:pPr>
            <w:r w:rsidRPr="00E10E75">
              <w:rPr>
                <w:iCs/>
              </w:rPr>
              <w:t>3. Назовите организации, которые в настоящее время осуществляют текущий учет населения России</w:t>
            </w:r>
          </w:p>
          <w:p w14:paraId="07E3A22F" w14:textId="77777777" w:rsidR="00E10E75" w:rsidRPr="00E10E75" w:rsidRDefault="00E10E75" w:rsidP="00E10E75">
            <w:pPr>
              <w:tabs>
                <w:tab w:val="left" w:pos="346"/>
              </w:tabs>
              <w:jc w:val="both"/>
              <w:rPr>
                <w:iCs/>
              </w:rPr>
            </w:pPr>
            <w:r w:rsidRPr="00E10E75">
              <w:rPr>
                <w:iCs/>
              </w:rPr>
              <w:t xml:space="preserve">4. Назовите основные виды учета демографических событий. </w:t>
            </w:r>
          </w:p>
          <w:p w14:paraId="42D19002" w14:textId="77777777" w:rsidR="00E10E75" w:rsidRPr="00E10E75" w:rsidRDefault="00E10E75" w:rsidP="00E10E75">
            <w:pPr>
              <w:tabs>
                <w:tab w:val="left" w:pos="346"/>
              </w:tabs>
              <w:jc w:val="both"/>
              <w:rPr>
                <w:iCs/>
              </w:rPr>
            </w:pPr>
            <w:r w:rsidRPr="00E10E75">
              <w:rPr>
                <w:iCs/>
              </w:rPr>
              <w:t xml:space="preserve">5. Какие документы необходимо предоставлять при изменении места жительства? </w:t>
            </w:r>
          </w:p>
          <w:p w14:paraId="005D86BB" w14:textId="7C8E79A2" w:rsidR="007D1793" w:rsidRPr="007D1793" w:rsidRDefault="00E10E75" w:rsidP="00E10E75">
            <w:pPr>
              <w:tabs>
                <w:tab w:val="left" w:pos="346"/>
              </w:tabs>
              <w:jc w:val="both"/>
              <w:rPr>
                <w:iCs/>
              </w:rPr>
            </w:pPr>
            <w:r w:rsidRPr="00E10E75">
              <w:rPr>
                <w:iCs/>
              </w:rPr>
              <w:t xml:space="preserve">6. Что такое реестр населения? </w:t>
            </w:r>
            <w:r w:rsidR="007D1793" w:rsidRPr="007D1793">
              <w:rPr>
                <w:iCs/>
              </w:rPr>
              <w:t>в). превышение рождаемости над смертностью, то есть разница между количеством родившихся и количеством умерших за определенный период времени.</w:t>
            </w:r>
          </w:p>
          <w:p w14:paraId="73D57EA2" w14:textId="1D87E396" w:rsidR="00DC1095" w:rsidRPr="00D23F40" w:rsidRDefault="00DC1095" w:rsidP="00E10E75">
            <w:pPr>
              <w:tabs>
                <w:tab w:val="left" w:pos="346"/>
              </w:tabs>
              <w:jc w:val="both"/>
              <w:rPr>
                <w:i/>
              </w:rPr>
            </w:pPr>
          </w:p>
        </w:tc>
      </w:tr>
      <w:tr w:rsidR="00E10E75" w14:paraId="7D9F4F39" w14:textId="77777777" w:rsidTr="006461B2">
        <w:trPr>
          <w:trHeight w:val="283"/>
        </w:trPr>
        <w:tc>
          <w:tcPr>
            <w:tcW w:w="596" w:type="dxa"/>
          </w:tcPr>
          <w:p w14:paraId="4A9C36BA" w14:textId="5D1B62DC" w:rsidR="00E10E75" w:rsidRPr="00E10E75" w:rsidRDefault="00E10E75" w:rsidP="00DC1095">
            <w:r w:rsidRPr="00E10E75">
              <w:t>4</w:t>
            </w:r>
          </w:p>
        </w:tc>
        <w:tc>
          <w:tcPr>
            <w:tcW w:w="5783" w:type="dxa"/>
          </w:tcPr>
          <w:p w14:paraId="65EC5CF4" w14:textId="04B12758" w:rsidR="00E10E75" w:rsidRPr="00E10E75" w:rsidRDefault="00E10E75" w:rsidP="00DC1095">
            <w:pPr>
              <w:ind w:left="42"/>
              <w:rPr>
                <w:iCs/>
              </w:rPr>
            </w:pPr>
            <w:r w:rsidRPr="00E10E75">
              <w:rPr>
                <w:iCs/>
              </w:rPr>
              <w:t>Семинар-конференция. Практические задания по разделу II.  Источники данных о населении</w:t>
            </w:r>
          </w:p>
        </w:tc>
        <w:tc>
          <w:tcPr>
            <w:tcW w:w="8164" w:type="dxa"/>
          </w:tcPr>
          <w:p w14:paraId="46B5272F" w14:textId="77777777" w:rsidR="00E10E75" w:rsidRPr="00E10E75" w:rsidRDefault="00E10E75" w:rsidP="00E10E75">
            <w:pPr>
              <w:tabs>
                <w:tab w:val="left" w:pos="346"/>
              </w:tabs>
              <w:jc w:val="both"/>
              <w:rPr>
                <w:iCs/>
              </w:rPr>
            </w:pPr>
            <w:r w:rsidRPr="00E10E75">
              <w:rPr>
                <w:iCs/>
              </w:rPr>
              <w:t>Темы докладов:</w:t>
            </w:r>
          </w:p>
          <w:p w14:paraId="2EAD122A" w14:textId="77777777" w:rsidR="00E10E75" w:rsidRPr="00E10E75" w:rsidRDefault="00E10E75" w:rsidP="00E10E75">
            <w:pPr>
              <w:tabs>
                <w:tab w:val="left" w:pos="346"/>
              </w:tabs>
              <w:jc w:val="both"/>
              <w:rPr>
                <w:iCs/>
              </w:rPr>
            </w:pPr>
            <w:r w:rsidRPr="00E10E75">
              <w:rPr>
                <w:iCs/>
              </w:rPr>
              <w:t>1. Виды демографической информации</w:t>
            </w:r>
          </w:p>
          <w:p w14:paraId="409E91CD" w14:textId="77777777" w:rsidR="00E10E75" w:rsidRPr="00E10E75" w:rsidRDefault="00E10E75" w:rsidP="00E10E75">
            <w:pPr>
              <w:tabs>
                <w:tab w:val="left" w:pos="346"/>
              </w:tabs>
              <w:jc w:val="both"/>
              <w:rPr>
                <w:iCs/>
              </w:rPr>
            </w:pPr>
            <w:r w:rsidRPr="00E10E75">
              <w:rPr>
                <w:iCs/>
              </w:rPr>
              <w:t>2. Краткая история переписей населения в России и ее особенности</w:t>
            </w:r>
          </w:p>
          <w:p w14:paraId="1E4C3653" w14:textId="77777777" w:rsidR="00E10E75" w:rsidRPr="00E10E75" w:rsidRDefault="00E10E75" w:rsidP="00E10E75">
            <w:pPr>
              <w:tabs>
                <w:tab w:val="left" w:pos="346"/>
              </w:tabs>
              <w:jc w:val="both"/>
              <w:rPr>
                <w:iCs/>
              </w:rPr>
            </w:pPr>
            <w:r w:rsidRPr="00E10E75">
              <w:rPr>
                <w:iCs/>
              </w:rPr>
              <w:t xml:space="preserve">3. Роль А. </w:t>
            </w:r>
            <w:proofErr w:type="spellStart"/>
            <w:r w:rsidRPr="00E10E75">
              <w:rPr>
                <w:iCs/>
              </w:rPr>
              <w:t>Кетле</w:t>
            </w:r>
            <w:proofErr w:type="spellEnd"/>
            <w:r w:rsidRPr="00E10E75">
              <w:rPr>
                <w:iCs/>
              </w:rPr>
              <w:t xml:space="preserve"> в становлении принципов проведения переписи</w:t>
            </w:r>
          </w:p>
          <w:p w14:paraId="6CCCC140" w14:textId="77777777" w:rsidR="00E10E75" w:rsidRPr="00E10E75" w:rsidRDefault="00E10E75" w:rsidP="00E10E75">
            <w:pPr>
              <w:tabs>
                <w:tab w:val="left" w:pos="346"/>
              </w:tabs>
              <w:jc w:val="both"/>
              <w:rPr>
                <w:iCs/>
              </w:rPr>
            </w:pPr>
            <w:r w:rsidRPr="00E10E75">
              <w:rPr>
                <w:iCs/>
              </w:rPr>
              <w:t>4. Основные проблемы и противоречия проведения переписи населения в России</w:t>
            </w:r>
          </w:p>
          <w:p w14:paraId="061EAFD0" w14:textId="77777777" w:rsidR="00E10E75" w:rsidRPr="00E10E75" w:rsidRDefault="00E10E75" w:rsidP="00E10E75">
            <w:pPr>
              <w:tabs>
                <w:tab w:val="left" w:pos="346"/>
              </w:tabs>
              <w:jc w:val="both"/>
              <w:rPr>
                <w:iCs/>
              </w:rPr>
            </w:pPr>
            <w:r w:rsidRPr="00E10E75">
              <w:rPr>
                <w:iCs/>
              </w:rPr>
              <w:t>5. Зарубежный опыт проведения переписей населения</w:t>
            </w:r>
          </w:p>
          <w:p w14:paraId="4C553E7F" w14:textId="77777777" w:rsidR="00E10E75" w:rsidRDefault="00E10E75" w:rsidP="00E10E75">
            <w:pPr>
              <w:tabs>
                <w:tab w:val="left" w:pos="346"/>
              </w:tabs>
              <w:jc w:val="both"/>
              <w:rPr>
                <w:iCs/>
              </w:rPr>
            </w:pPr>
            <w:r w:rsidRPr="00E10E75">
              <w:rPr>
                <w:iCs/>
              </w:rPr>
              <w:t>6. Регистр населения: проблемы реализации в России</w:t>
            </w:r>
          </w:p>
          <w:p w14:paraId="6ADBAA88" w14:textId="77777777" w:rsidR="00E10E75" w:rsidRPr="00E10E75" w:rsidRDefault="00E10E75" w:rsidP="00E10E75">
            <w:pPr>
              <w:tabs>
                <w:tab w:val="left" w:pos="346"/>
              </w:tabs>
              <w:jc w:val="center"/>
              <w:rPr>
                <w:iCs/>
              </w:rPr>
            </w:pPr>
            <w:r w:rsidRPr="00E10E75">
              <w:rPr>
                <w:iCs/>
              </w:rPr>
              <w:t>Практические задания:</w:t>
            </w:r>
          </w:p>
          <w:p w14:paraId="082A1B72" w14:textId="77777777" w:rsidR="00E10E75" w:rsidRPr="00E10E75" w:rsidRDefault="00E10E75" w:rsidP="00E10E75">
            <w:pPr>
              <w:tabs>
                <w:tab w:val="left" w:pos="346"/>
              </w:tabs>
              <w:jc w:val="both"/>
              <w:rPr>
                <w:iCs/>
              </w:rPr>
            </w:pPr>
            <w:r w:rsidRPr="00E10E75">
              <w:rPr>
                <w:iCs/>
              </w:rPr>
              <w:t xml:space="preserve">1. Проведите сравнительный анализ программ переписи с 1897 по 2010 гг. (Приложение 1). Составьте таблицу, в которой будут отражено общее и отличия программ переписей всех годов. На основании содержания программ переписей населения проследите за изменением степени освещенности отдельных характеристик населения. </w:t>
            </w:r>
          </w:p>
          <w:p w14:paraId="37B6DF3F" w14:textId="526B9797" w:rsidR="00E10E75" w:rsidRPr="007D1793" w:rsidRDefault="00E10E75" w:rsidP="00E10E75">
            <w:pPr>
              <w:tabs>
                <w:tab w:val="left" w:pos="346"/>
              </w:tabs>
              <w:jc w:val="both"/>
              <w:rPr>
                <w:iCs/>
              </w:rPr>
            </w:pPr>
            <w:r w:rsidRPr="00E10E75">
              <w:rPr>
                <w:iCs/>
              </w:rPr>
              <w:t>2. Проанализируйте переписные листы последней Всероссийской переписи населения. Рассмотрите, какие изменения произошли в его структуре.</w:t>
            </w:r>
          </w:p>
        </w:tc>
      </w:tr>
      <w:tr w:rsidR="00E10E75" w14:paraId="7CF70247" w14:textId="77777777" w:rsidTr="006461B2">
        <w:trPr>
          <w:trHeight w:val="283"/>
        </w:trPr>
        <w:tc>
          <w:tcPr>
            <w:tcW w:w="596" w:type="dxa"/>
          </w:tcPr>
          <w:p w14:paraId="51246BF0" w14:textId="45BCADAD" w:rsidR="00E10E75" w:rsidRPr="00E10E75" w:rsidRDefault="00E10E75" w:rsidP="00DC1095">
            <w:r w:rsidRPr="00E10E75">
              <w:t>5</w:t>
            </w:r>
          </w:p>
        </w:tc>
        <w:tc>
          <w:tcPr>
            <w:tcW w:w="5783" w:type="dxa"/>
          </w:tcPr>
          <w:p w14:paraId="7D4DBA5D" w14:textId="61DDDC47" w:rsidR="00E10E75" w:rsidRPr="00E10E75" w:rsidRDefault="00E10E75" w:rsidP="00DC1095">
            <w:pPr>
              <w:ind w:left="42"/>
              <w:rPr>
                <w:iCs/>
              </w:rPr>
            </w:pPr>
            <w:r w:rsidRPr="00E10E75">
              <w:rPr>
                <w:iCs/>
              </w:rPr>
              <w:t>Устный опрос по разделу III.   Общие измерители численности и структуры населения и их динамики</w:t>
            </w:r>
          </w:p>
        </w:tc>
        <w:tc>
          <w:tcPr>
            <w:tcW w:w="8164" w:type="dxa"/>
          </w:tcPr>
          <w:p w14:paraId="5FF4AF96" w14:textId="77777777" w:rsidR="00E10E75" w:rsidRPr="00E10E75" w:rsidRDefault="00E10E75" w:rsidP="00E10E75">
            <w:pPr>
              <w:spacing w:before="120"/>
              <w:jc w:val="center"/>
              <w:rPr>
                <w:rFonts w:eastAsia="Calibri"/>
                <w:bCs/>
                <w:color w:val="000000"/>
                <w:sz w:val="24"/>
                <w:szCs w:val="24"/>
                <w:lang w:eastAsia="en-US"/>
              </w:rPr>
            </w:pPr>
            <w:r w:rsidRPr="00E10E75">
              <w:rPr>
                <w:rFonts w:eastAsia="Calibri"/>
                <w:bCs/>
                <w:color w:val="000000"/>
                <w:sz w:val="24"/>
                <w:szCs w:val="24"/>
                <w:lang w:eastAsia="en-US"/>
              </w:rPr>
              <w:t>Вопросы</w:t>
            </w:r>
          </w:p>
          <w:p w14:paraId="4900ED7A"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1. Какая на сегодняшний день численность населения Земли?</w:t>
            </w:r>
          </w:p>
          <w:p w14:paraId="43A32EF2"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2. От чего зависит половая структура общества?</w:t>
            </w:r>
          </w:p>
          <w:p w14:paraId="664CDAA5"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3. Назовите страны, в которых мужчин больше, чем женщин. Объясните, почему, по-вашему мнению, ситуация складывается именно таким образом.</w:t>
            </w:r>
          </w:p>
          <w:p w14:paraId="2D6CD8E3"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 xml:space="preserve">4. Есть ли регионы России, в которых на данный момент преобладает мужское население? Назовите их. </w:t>
            </w:r>
          </w:p>
          <w:p w14:paraId="43C95A5A" w14:textId="77777777" w:rsidR="00E10E75" w:rsidRPr="00E10E75" w:rsidRDefault="00E10E75" w:rsidP="00E10E75">
            <w:pPr>
              <w:jc w:val="both"/>
              <w:rPr>
                <w:rFonts w:eastAsia="Calibri"/>
                <w:color w:val="000000"/>
                <w:sz w:val="24"/>
                <w:szCs w:val="24"/>
                <w:lang w:eastAsia="en-US"/>
              </w:rPr>
            </w:pPr>
            <w:r w:rsidRPr="00E10E75">
              <w:rPr>
                <w:rFonts w:eastAsia="Calibri"/>
                <w:color w:val="000000"/>
                <w:sz w:val="24"/>
                <w:szCs w:val="24"/>
                <w:lang w:eastAsia="en-US"/>
              </w:rPr>
              <w:t xml:space="preserve">5. Назовите демографические возрастные группы. </w:t>
            </w:r>
          </w:p>
          <w:p w14:paraId="29F37C5F" w14:textId="77777777" w:rsidR="00E10E75" w:rsidRPr="007D1793" w:rsidRDefault="00E10E75" w:rsidP="00E10E75">
            <w:pPr>
              <w:tabs>
                <w:tab w:val="left" w:pos="346"/>
              </w:tabs>
              <w:jc w:val="both"/>
              <w:rPr>
                <w:iCs/>
              </w:rPr>
            </w:pPr>
          </w:p>
        </w:tc>
      </w:tr>
      <w:tr w:rsidR="00E10E75" w14:paraId="1F497E41" w14:textId="77777777" w:rsidTr="006461B2">
        <w:trPr>
          <w:trHeight w:val="283"/>
        </w:trPr>
        <w:tc>
          <w:tcPr>
            <w:tcW w:w="596" w:type="dxa"/>
          </w:tcPr>
          <w:p w14:paraId="2F318362" w14:textId="29322AF4" w:rsidR="00E10E75" w:rsidRPr="00E10E75" w:rsidRDefault="00E10E75" w:rsidP="00DC1095">
            <w:r w:rsidRPr="00E10E75">
              <w:t>6</w:t>
            </w:r>
          </w:p>
        </w:tc>
        <w:tc>
          <w:tcPr>
            <w:tcW w:w="5783" w:type="dxa"/>
          </w:tcPr>
          <w:p w14:paraId="198A1B33" w14:textId="3FB06956" w:rsidR="00E10E75" w:rsidRPr="00E10E75" w:rsidRDefault="00E10E75" w:rsidP="00DC1095">
            <w:pPr>
              <w:ind w:left="42"/>
              <w:rPr>
                <w:iCs/>
              </w:rPr>
            </w:pPr>
            <w:r w:rsidRPr="00E10E75">
              <w:rPr>
                <w:iCs/>
              </w:rPr>
              <w:t>Семинар-конференция. Практические задания по разделу III. Общие измерители численности и структуры населения и их динамики</w:t>
            </w:r>
          </w:p>
        </w:tc>
        <w:tc>
          <w:tcPr>
            <w:tcW w:w="8164" w:type="dxa"/>
          </w:tcPr>
          <w:p w14:paraId="485DD6FF" w14:textId="77777777" w:rsidR="00E10E75" w:rsidRPr="00E10E75" w:rsidRDefault="00E10E75" w:rsidP="00E10E75">
            <w:pPr>
              <w:tabs>
                <w:tab w:val="left" w:pos="346"/>
              </w:tabs>
              <w:jc w:val="both"/>
              <w:rPr>
                <w:iCs/>
              </w:rPr>
            </w:pPr>
            <w:r w:rsidRPr="00E10E75">
              <w:rPr>
                <w:iCs/>
              </w:rPr>
              <w:t>Практические задания:</w:t>
            </w:r>
          </w:p>
          <w:p w14:paraId="530DD033" w14:textId="77777777" w:rsidR="00E10E75" w:rsidRPr="00E10E75" w:rsidRDefault="00E10E75" w:rsidP="00E10E75">
            <w:pPr>
              <w:tabs>
                <w:tab w:val="left" w:pos="346"/>
              </w:tabs>
              <w:jc w:val="both"/>
              <w:rPr>
                <w:iCs/>
              </w:rPr>
            </w:pPr>
            <w:r w:rsidRPr="00E10E75">
              <w:rPr>
                <w:iCs/>
              </w:rPr>
              <w:t>1. Переписью населения в городе было зарегистрировано постоянного населения 3 697 тыс. человек, временно отсутствующих – 104 тыс. человек и временно присутствующих – 91 тыс. человек. Определите численность наличного населения.</w:t>
            </w:r>
          </w:p>
          <w:p w14:paraId="53F90D04" w14:textId="77777777" w:rsidR="00E10E75" w:rsidRPr="00E10E75" w:rsidRDefault="00E10E75" w:rsidP="00E10E75">
            <w:pPr>
              <w:tabs>
                <w:tab w:val="left" w:pos="346"/>
              </w:tabs>
              <w:jc w:val="both"/>
              <w:rPr>
                <w:iCs/>
              </w:rPr>
            </w:pPr>
            <w:r w:rsidRPr="00E10E75">
              <w:rPr>
                <w:iCs/>
              </w:rPr>
              <w:t>2. Какие процессы оказывают решающее воздействие на изменение численности? Нарисуйте схему, кружком (любой геометрической фигурой) указав на ней численность определенной территории (государства, города), входящими стрелочками укажите факторы, увеличивающие численность, выходящими – уменьшающие. Обязательно найдите аргументы, подтверждающие Ваше мнение.</w:t>
            </w:r>
          </w:p>
          <w:p w14:paraId="2079044F" w14:textId="77777777" w:rsidR="00E10E75" w:rsidRDefault="00E10E75" w:rsidP="00E10E75">
            <w:pPr>
              <w:tabs>
                <w:tab w:val="left" w:pos="346"/>
              </w:tabs>
              <w:jc w:val="both"/>
              <w:rPr>
                <w:iCs/>
              </w:rPr>
            </w:pPr>
            <w:r w:rsidRPr="00E10E75">
              <w:rPr>
                <w:iCs/>
              </w:rPr>
              <w:t xml:space="preserve">3. В таблице 1 приведены данные о возрастно-половой структуре населения Белгородской области на 1.01.2007 года. (в тыс. чел). Постройте возрастно-половую пирамиду населения; рассчитайте удельный вес мужчин и женщин в общей численности населения Белгородской области; определите соотношение трех основных возрастных групп (в </w:t>
            </w:r>
            <w:proofErr w:type="spellStart"/>
            <w:r w:rsidRPr="00E10E75">
              <w:rPr>
                <w:iCs/>
              </w:rPr>
              <w:t>дотрудоспособном</w:t>
            </w:r>
            <w:proofErr w:type="spellEnd"/>
            <w:r w:rsidRPr="00E10E75">
              <w:rPr>
                <w:iCs/>
              </w:rPr>
              <w:t xml:space="preserve">, трудоспособном и </w:t>
            </w:r>
            <w:proofErr w:type="spellStart"/>
            <w:r w:rsidRPr="00E10E75">
              <w:rPr>
                <w:iCs/>
              </w:rPr>
              <w:t>посттрудоспособном</w:t>
            </w:r>
            <w:proofErr w:type="spellEnd"/>
            <w:r w:rsidRPr="00E10E75">
              <w:rPr>
                <w:iCs/>
              </w:rPr>
              <w:t xml:space="preserve"> возрастах)</w:t>
            </w:r>
          </w:p>
          <w:p w14:paraId="483B4577" w14:textId="77777777" w:rsidR="00E10E75" w:rsidRPr="00E10E75" w:rsidRDefault="00E10E75" w:rsidP="00E10E75">
            <w:pPr>
              <w:rPr>
                <w:rFonts w:eastAsia="Times New Roman"/>
                <w:color w:val="000000"/>
                <w:sz w:val="24"/>
                <w:szCs w:val="24"/>
              </w:rPr>
            </w:pPr>
            <w:r w:rsidRPr="00E10E75">
              <w:rPr>
                <w:rFonts w:eastAsia="Times New Roman"/>
                <w:color w:val="000000"/>
                <w:sz w:val="24"/>
                <w:szCs w:val="24"/>
              </w:rPr>
              <w:t>Таблица 1. Распределение населения по возрастным группам на 1 января 2007г.</w:t>
            </w:r>
          </w:p>
          <w:tbl>
            <w:tblPr>
              <w:tblW w:w="0" w:type="auto"/>
              <w:tblCellMar>
                <w:left w:w="0" w:type="dxa"/>
                <w:right w:w="0" w:type="dxa"/>
              </w:tblCellMar>
              <w:tblLook w:val="04A0" w:firstRow="1" w:lastRow="0" w:firstColumn="1" w:lastColumn="0" w:noHBand="0" w:noVBand="1"/>
            </w:tblPr>
            <w:tblGrid>
              <w:gridCol w:w="2967"/>
              <w:gridCol w:w="1696"/>
              <w:gridCol w:w="1706"/>
              <w:gridCol w:w="1559"/>
              <w:gridCol w:w="1407"/>
            </w:tblGrid>
            <w:tr w:rsidR="00E10E75" w:rsidRPr="00E10E75" w14:paraId="4FEAE284" w14:textId="77777777" w:rsidTr="00ED1023">
              <w:tc>
                <w:tcPr>
                  <w:tcW w:w="29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4CC82" w14:textId="77777777" w:rsidR="00E10E75" w:rsidRPr="00E10E75" w:rsidRDefault="00E10E75" w:rsidP="00E10E75">
                  <w:pPr>
                    <w:rPr>
                      <w:rFonts w:eastAsia="Times New Roman"/>
                      <w:color w:val="000000"/>
                    </w:rPr>
                  </w:pPr>
                </w:p>
              </w:tc>
              <w:tc>
                <w:tcPr>
                  <w:tcW w:w="34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866EBD" w14:textId="77777777" w:rsidR="00E10E75" w:rsidRPr="00E10E75" w:rsidRDefault="00E10E75" w:rsidP="00E10E75">
                  <w:pPr>
                    <w:jc w:val="center"/>
                    <w:rPr>
                      <w:rFonts w:eastAsia="Times New Roman"/>
                      <w:bCs/>
                    </w:rPr>
                  </w:pPr>
                  <w:r w:rsidRPr="00E10E75">
                    <w:rPr>
                      <w:rFonts w:eastAsia="Times New Roman"/>
                      <w:bCs/>
                    </w:rPr>
                    <w:t>Все население</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534EDB" w14:textId="77777777" w:rsidR="00E10E75" w:rsidRPr="00E10E75" w:rsidRDefault="00E10E75" w:rsidP="00E10E75">
                  <w:pPr>
                    <w:jc w:val="both"/>
                    <w:rPr>
                      <w:rFonts w:eastAsia="Times New Roman"/>
                      <w:bCs/>
                    </w:rPr>
                  </w:pPr>
                  <w:r w:rsidRPr="00E10E75">
                    <w:rPr>
                      <w:rFonts w:eastAsia="Times New Roman"/>
                      <w:bCs/>
                    </w:rPr>
                    <w:t>Мужчины</w:t>
                  </w:r>
                </w:p>
              </w:tc>
              <w:tc>
                <w:tcPr>
                  <w:tcW w:w="14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050DB0" w14:textId="77777777" w:rsidR="00E10E75" w:rsidRPr="00E10E75" w:rsidRDefault="00E10E75" w:rsidP="00E10E75">
                  <w:pPr>
                    <w:jc w:val="both"/>
                    <w:rPr>
                      <w:rFonts w:eastAsia="Times New Roman"/>
                      <w:bCs/>
                    </w:rPr>
                  </w:pPr>
                  <w:r w:rsidRPr="00E10E75">
                    <w:rPr>
                      <w:rFonts w:eastAsia="Times New Roman"/>
                      <w:bCs/>
                    </w:rPr>
                    <w:t>Женщины</w:t>
                  </w:r>
                </w:p>
              </w:tc>
            </w:tr>
            <w:tr w:rsidR="00E10E75" w:rsidRPr="00E10E75" w14:paraId="5F0B0A61" w14:textId="77777777" w:rsidTr="00ED1023">
              <w:trPr>
                <w:trHeight w:val="560"/>
              </w:trPr>
              <w:tc>
                <w:tcPr>
                  <w:tcW w:w="2967" w:type="dxa"/>
                  <w:vMerge/>
                  <w:tcBorders>
                    <w:top w:val="single" w:sz="8" w:space="0" w:color="auto"/>
                    <w:left w:val="single" w:sz="8" w:space="0" w:color="auto"/>
                    <w:bottom w:val="single" w:sz="8" w:space="0" w:color="auto"/>
                    <w:right w:val="single" w:sz="8" w:space="0" w:color="auto"/>
                  </w:tcBorders>
                  <w:vAlign w:val="center"/>
                  <w:hideMark/>
                </w:tcPr>
                <w:p w14:paraId="0100CA08" w14:textId="77777777" w:rsidR="00E10E75" w:rsidRPr="00E10E75" w:rsidRDefault="00E10E75" w:rsidP="00E10E75">
                  <w:pPr>
                    <w:rPr>
                      <w:rFonts w:eastAsia="Times New Roman"/>
                      <w:color w:val="000000"/>
                    </w:rPr>
                  </w:pP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353D9" w14:textId="77777777" w:rsidR="00E10E75" w:rsidRPr="00E10E75" w:rsidRDefault="00E10E75" w:rsidP="00E10E75">
                  <w:pPr>
                    <w:jc w:val="both"/>
                    <w:rPr>
                      <w:rFonts w:eastAsia="Times New Roman"/>
                      <w:bCs/>
                    </w:rPr>
                  </w:pPr>
                  <w:r w:rsidRPr="00E10E75">
                    <w:rPr>
                      <w:rFonts w:eastAsia="Times New Roman"/>
                      <w:bCs/>
                    </w:rPr>
                    <w:t>тыс. человек</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4757E" w14:textId="77777777" w:rsidR="00E10E75" w:rsidRPr="00E10E75" w:rsidRDefault="00E10E75" w:rsidP="00E10E75">
                  <w:pPr>
                    <w:jc w:val="both"/>
                    <w:rPr>
                      <w:rFonts w:eastAsia="Times New Roman"/>
                      <w:bCs/>
                    </w:rPr>
                  </w:pPr>
                  <w:proofErr w:type="spellStart"/>
                  <w:r w:rsidRPr="00E10E75">
                    <w:rPr>
                      <w:rFonts w:eastAsia="Times New Roman"/>
                      <w:bCs/>
                    </w:rPr>
                    <w:t>уд.вес</w:t>
                  </w:r>
                  <w:proofErr w:type="spellEnd"/>
                  <w:r w:rsidRPr="00E10E75">
                    <w:rPr>
                      <w:rFonts w:eastAsia="Times New Roman"/>
                      <w:bCs/>
                    </w:rPr>
                    <w:t xml:space="preserve"> во всем населении, %</w:t>
                  </w:r>
                </w:p>
              </w:tc>
              <w:tc>
                <w:tcPr>
                  <w:tcW w:w="1559" w:type="dxa"/>
                  <w:vMerge/>
                  <w:tcBorders>
                    <w:top w:val="single" w:sz="8" w:space="0" w:color="auto"/>
                    <w:left w:val="nil"/>
                    <w:bottom w:val="single" w:sz="8" w:space="0" w:color="auto"/>
                    <w:right w:val="single" w:sz="8" w:space="0" w:color="auto"/>
                  </w:tcBorders>
                  <w:vAlign w:val="center"/>
                  <w:hideMark/>
                </w:tcPr>
                <w:p w14:paraId="2CDC1098" w14:textId="77777777" w:rsidR="00E10E75" w:rsidRPr="00E10E75" w:rsidRDefault="00E10E75" w:rsidP="00E10E75">
                  <w:pPr>
                    <w:rPr>
                      <w:rFonts w:eastAsia="Times New Roman"/>
                    </w:rPr>
                  </w:pPr>
                </w:p>
              </w:tc>
              <w:tc>
                <w:tcPr>
                  <w:tcW w:w="1407" w:type="dxa"/>
                  <w:vMerge/>
                  <w:tcBorders>
                    <w:top w:val="single" w:sz="8" w:space="0" w:color="auto"/>
                    <w:left w:val="nil"/>
                    <w:bottom w:val="single" w:sz="8" w:space="0" w:color="auto"/>
                    <w:right w:val="single" w:sz="8" w:space="0" w:color="auto"/>
                  </w:tcBorders>
                  <w:vAlign w:val="center"/>
                  <w:hideMark/>
                </w:tcPr>
                <w:p w14:paraId="117560B0" w14:textId="77777777" w:rsidR="00E10E75" w:rsidRPr="00E10E75" w:rsidRDefault="00E10E75" w:rsidP="00E10E75">
                  <w:pPr>
                    <w:rPr>
                      <w:rFonts w:eastAsia="Times New Roman"/>
                    </w:rPr>
                  </w:pPr>
                </w:p>
              </w:tc>
            </w:tr>
            <w:tr w:rsidR="00E10E75" w:rsidRPr="00E10E75" w14:paraId="276568A0" w14:textId="77777777" w:rsidTr="00ED1023">
              <w:trPr>
                <w:trHeight w:val="391"/>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A038B" w14:textId="77777777" w:rsidR="00E10E75" w:rsidRPr="00E10E75" w:rsidRDefault="00E10E75" w:rsidP="00E10E75">
                  <w:pPr>
                    <w:jc w:val="center"/>
                    <w:rPr>
                      <w:rFonts w:eastAsia="Times New Roman"/>
                      <w:bCs/>
                    </w:rPr>
                  </w:pPr>
                  <w:r w:rsidRPr="00E10E75">
                    <w:rPr>
                      <w:rFonts w:eastAsia="Times New Roman"/>
                      <w:bCs/>
                    </w:rPr>
                    <w:t>Всего, в том числе в возрасте, лет:</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B4A0" w14:textId="77777777" w:rsidR="00E10E75" w:rsidRPr="00E10E75" w:rsidRDefault="00E10E75" w:rsidP="00E10E75">
                  <w:pPr>
                    <w:jc w:val="center"/>
                    <w:rPr>
                      <w:rFonts w:eastAsia="Times New Roman"/>
                    </w:rPr>
                  </w:pPr>
                  <w:r w:rsidRPr="00E10E75">
                    <w:rPr>
                      <w:rFonts w:eastAsia="Times New Roman"/>
                    </w:rPr>
                    <w:t>348153</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C42C2" w14:textId="77777777" w:rsidR="00E10E75" w:rsidRPr="00E10E75" w:rsidRDefault="00E10E75" w:rsidP="00E10E75">
                  <w:pPr>
                    <w:jc w:val="center"/>
                    <w:rPr>
                      <w:rFonts w:eastAsia="Times New Roman"/>
                    </w:rPr>
                  </w:pPr>
                  <w:r w:rsidRPr="00E10E75">
                    <w:rPr>
                      <w:rFonts w:eastAsia="Times New Roman"/>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9BDC7" w14:textId="77777777" w:rsidR="00E10E75" w:rsidRPr="00E10E75" w:rsidRDefault="00E10E75" w:rsidP="00E10E75">
                  <w:pPr>
                    <w:jc w:val="center"/>
                    <w:rPr>
                      <w:rFonts w:eastAsia="Times New Roman"/>
                    </w:rPr>
                  </w:pPr>
                  <w:r w:rsidRPr="00E10E75">
                    <w:rPr>
                      <w:rFonts w:eastAsia="Times New Roman"/>
                    </w:rPr>
                    <w:t>157784</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26910" w14:textId="77777777" w:rsidR="00E10E75" w:rsidRPr="00E10E75" w:rsidRDefault="00E10E75" w:rsidP="00E10E75">
                  <w:pPr>
                    <w:jc w:val="center"/>
                    <w:rPr>
                      <w:rFonts w:eastAsia="Times New Roman"/>
                    </w:rPr>
                  </w:pPr>
                  <w:r w:rsidRPr="00E10E75">
                    <w:rPr>
                      <w:rFonts w:eastAsia="Times New Roman"/>
                    </w:rPr>
                    <w:t>190369</w:t>
                  </w:r>
                </w:p>
              </w:tc>
            </w:tr>
            <w:tr w:rsidR="00E10E75" w:rsidRPr="00E10E75" w14:paraId="4728F525"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B857B" w14:textId="77777777" w:rsidR="00E10E75" w:rsidRPr="00E10E75" w:rsidRDefault="00E10E75" w:rsidP="00E10E75">
                  <w:pPr>
                    <w:jc w:val="center"/>
                    <w:rPr>
                      <w:rFonts w:eastAsia="Times New Roman"/>
                    </w:rPr>
                  </w:pPr>
                  <w:r w:rsidRPr="00E10E75">
                    <w:rPr>
                      <w:rFonts w:eastAsia="Times New Roman"/>
                    </w:rPr>
                    <w:t>0-4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4FECCB33" w14:textId="77777777" w:rsidR="00E10E75" w:rsidRPr="00E10E75" w:rsidRDefault="00E10E75" w:rsidP="00E10E75">
                  <w:pPr>
                    <w:jc w:val="center"/>
                    <w:rPr>
                      <w:rFonts w:eastAsia="Times New Roman"/>
                    </w:rPr>
                  </w:pPr>
                  <w:r w:rsidRPr="00E10E75">
                    <w:rPr>
                      <w:rFonts w:eastAsia="Times New Roman"/>
                    </w:rPr>
                    <w:t>15489</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3C45C2" w14:textId="77777777" w:rsidR="00E10E75" w:rsidRPr="00E10E75" w:rsidRDefault="00E10E75" w:rsidP="00E10E75">
                  <w:pPr>
                    <w:jc w:val="center"/>
                    <w:rPr>
                      <w:rFonts w:eastAsia="Times New Roman"/>
                    </w:rPr>
                  </w:pPr>
                  <w:r w:rsidRPr="00E10E75">
                    <w:rPr>
                      <w:rFonts w:eastAsia="Times New Roman"/>
                    </w:rPr>
                    <w:t>4,45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54D0257" w14:textId="77777777" w:rsidR="00E10E75" w:rsidRPr="00E10E75" w:rsidRDefault="00E10E75" w:rsidP="00E10E75">
                  <w:pPr>
                    <w:jc w:val="center"/>
                    <w:rPr>
                      <w:rFonts w:eastAsia="Times New Roman"/>
                    </w:rPr>
                  </w:pPr>
                  <w:r w:rsidRPr="00E10E75">
                    <w:rPr>
                      <w:rFonts w:eastAsia="Times New Roman"/>
                    </w:rPr>
                    <w:t>8005</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765F756E" w14:textId="77777777" w:rsidR="00E10E75" w:rsidRPr="00E10E75" w:rsidRDefault="00E10E75" w:rsidP="00E10E75">
                  <w:pPr>
                    <w:jc w:val="center"/>
                    <w:rPr>
                      <w:rFonts w:eastAsia="Times New Roman"/>
                    </w:rPr>
                  </w:pPr>
                  <w:r w:rsidRPr="00E10E75">
                    <w:rPr>
                      <w:rFonts w:eastAsia="Times New Roman"/>
                    </w:rPr>
                    <w:t>7484</w:t>
                  </w:r>
                </w:p>
              </w:tc>
            </w:tr>
            <w:tr w:rsidR="00E10E75" w:rsidRPr="00E10E75" w14:paraId="79AB9C52"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173C5" w14:textId="77777777" w:rsidR="00E10E75" w:rsidRPr="00E10E75" w:rsidRDefault="00E10E75" w:rsidP="00E10E75">
                  <w:pPr>
                    <w:jc w:val="center"/>
                    <w:rPr>
                      <w:rFonts w:eastAsia="Times New Roman"/>
                    </w:rPr>
                  </w:pPr>
                  <w:r w:rsidRPr="00E10E75">
                    <w:rPr>
                      <w:rFonts w:eastAsia="Times New Roman"/>
                    </w:rPr>
                    <w:t>5-9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4D3128D" w14:textId="77777777" w:rsidR="00E10E75" w:rsidRPr="00E10E75" w:rsidRDefault="00E10E75" w:rsidP="00E10E75">
                  <w:pPr>
                    <w:jc w:val="center"/>
                    <w:rPr>
                      <w:rFonts w:eastAsia="Times New Roman"/>
                    </w:rPr>
                  </w:pPr>
                  <w:r w:rsidRPr="00E10E75">
                    <w:rPr>
                      <w:rFonts w:eastAsia="Times New Roman"/>
                    </w:rPr>
                    <w:t>12544</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7B77BB" w14:textId="77777777" w:rsidR="00E10E75" w:rsidRPr="00E10E75" w:rsidRDefault="00E10E75" w:rsidP="00E10E75">
                  <w:pPr>
                    <w:jc w:val="center"/>
                    <w:rPr>
                      <w:rFonts w:eastAsia="Times New Roman"/>
                    </w:rPr>
                  </w:pPr>
                  <w:r w:rsidRPr="00E10E75">
                    <w:rPr>
                      <w:rFonts w:eastAsia="Times New Roman"/>
                    </w:rPr>
                    <w:t>3,60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ACDF82" w14:textId="77777777" w:rsidR="00E10E75" w:rsidRPr="00E10E75" w:rsidRDefault="00E10E75" w:rsidP="00E10E75">
                  <w:pPr>
                    <w:jc w:val="center"/>
                    <w:rPr>
                      <w:rFonts w:eastAsia="Times New Roman"/>
                    </w:rPr>
                  </w:pPr>
                  <w:r w:rsidRPr="00E10E75">
                    <w:rPr>
                      <w:rFonts w:eastAsia="Times New Roman"/>
                    </w:rPr>
                    <w:t>6397</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520735E6" w14:textId="77777777" w:rsidR="00E10E75" w:rsidRPr="00E10E75" w:rsidRDefault="00E10E75" w:rsidP="00E10E75">
                  <w:pPr>
                    <w:jc w:val="center"/>
                    <w:rPr>
                      <w:rFonts w:eastAsia="Times New Roman"/>
                    </w:rPr>
                  </w:pPr>
                  <w:r w:rsidRPr="00E10E75">
                    <w:rPr>
                      <w:rFonts w:eastAsia="Times New Roman"/>
                    </w:rPr>
                    <w:t>6147</w:t>
                  </w:r>
                </w:p>
              </w:tc>
            </w:tr>
            <w:tr w:rsidR="00E10E75" w:rsidRPr="00E10E75" w14:paraId="0F09B720"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8DD31" w14:textId="77777777" w:rsidR="00E10E75" w:rsidRPr="00E10E75" w:rsidRDefault="00E10E75" w:rsidP="00E10E75">
                  <w:pPr>
                    <w:jc w:val="center"/>
                    <w:rPr>
                      <w:rFonts w:eastAsia="Times New Roman"/>
                    </w:rPr>
                  </w:pPr>
                  <w:r w:rsidRPr="00E10E75">
                    <w:rPr>
                      <w:rFonts w:eastAsia="Times New Roman"/>
                    </w:rPr>
                    <w:t>10-14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4E6A6DC0" w14:textId="77777777" w:rsidR="00E10E75" w:rsidRPr="00E10E75" w:rsidRDefault="00E10E75" w:rsidP="00E10E75">
                  <w:pPr>
                    <w:jc w:val="center"/>
                    <w:rPr>
                      <w:rFonts w:eastAsia="Times New Roman"/>
                    </w:rPr>
                  </w:pPr>
                  <w:r w:rsidRPr="00E10E75">
                    <w:rPr>
                      <w:rFonts w:eastAsia="Times New Roman"/>
                    </w:rPr>
                    <w:t>14826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014D7E" w14:textId="77777777" w:rsidR="00E10E75" w:rsidRPr="00E10E75" w:rsidRDefault="00E10E75" w:rsidP="00E10E75">
                  <w:pPr>
                    <w:jc w:val="center"/>
                    <w:rPr>
                      <w:rFonts w:eastAsia="Times New Roman"/>
                    </w:rPr>
                  </w:pPr>
                  <w:r w:rsidRPr="00E10E75">
                    <w:rPr>
                      <w:rFonts w:eastAsia="Times New Roman"/>
                    </w:rPr>
                    <w:t>4,26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106C673" w14:textId="77777777" w:rsidR="00E10E75" w:rsidRPr="00E10E75" w:rsidRDefault="00E10E75" w:rsidP="00E10E75">
                  <w:pPr>
                    <w:jc w:val="center"/>
                    <w:rPr>
                      <w:rFonts w:eastAsia="Times New Roman"/>
                    </w:rPr>
                  </w:pPr>
                  <w:r w:rsidRPr="00E10E75">
                    <w:rPr>
                      <w:rFonts w:eastAsia="Times New Roman"/>
                    </w:rPr>
                    <w:t>7636</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1BF7DDEE" w14:textId="77777777" w:rsidR="00E10E75" w:rsidRPr="00E10E75" w:rsidRDefault="00E10E75" w:rsidP="00E10E75">
                  <w:pPr>
                    <w:jc w:val="center"/>
                    <w:rPr>
                      <w:rFonts w:eastAsia="Times New Roman"/>
                    </w:rPr>
                  </w:pPr>
                  <w:r w:rsidRPr="00E10E75">
                    <w:rPr>
                      <w:rFonts w:eastAsia="Times New Roman"/>
                    </w:rPr>
                    <w:t>7190</w:t>
                  </w:r>
                </w:p>
              </w:tc>
            </w:tr>
            <w:tr w:rsidR="00E10E75" w:rsidRPr="00E10E75" w14:paraId="0040924C"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2FAEE" w14:textId="77777777" w:rsidR="00E10E75" w:rsidRPr="00E10E75" w:rsidRDefault="00E10E75" w:rsidP="00E10E75">
                  <w:pPr>
                    <w:jc w:val="center"/>
                    <w:rPr>
                      <w:rFonts w:eastAsia="Times New Roman"/>
                    </w:rPr>
                  </w:pPr>
                  <w:r w:rsidRPr="00E10E75">
                    <w:rPr>
                      <w:rFonts w:eastAsia="Times New Roman"/>
                    </w:rPr>
                    <w:t>15-19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D2127B3" w14:textId="77777777" w:rsidR="00E10E75" w:rsidRPr="00E10E75" w:rsidRDefault="00E10E75" w:rsidP="00E10E75">
                  <w:pPr>
                    <w:jc w:val="center"/>
                    <w:rPr>
                      <w:rFonts w:eastAsia="Times New Roman"/>
                    </w:rPr>
                  </w:pPr>
                  <w:r w:rsidRPr="00E10E75">
                    <w:rPr>
                      <w:rFonts w:eastAsia="Times New Roman"/>
                    </w:rPr>
                    <w:t>28408</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FCAA16" w14:textId="77777777" w:rsidR="00E10E75" w:rsidRPr="00E10E75" w:rsidRDefault="00E10E75" w:rsidP="00E10E75">
                  <w:pPr>
                    <w:jc w:val="center"/>
                    <w:rPr>
                      <w:rFonts w:eastAsia="Times New Roman"/>
                    </w:rPr>
                  </w:pPr>
                  <w:r w:rsidRPr="00E10E75">
                    <w:rPr>
                      <w:rFonts w:eastAsia="Times New Roman"/>
                    </w:rPr>
                    <w:t>8,16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715F755" w14:textId="77777777" w:rsidR="00E10E75" w:rsidRPr="00E10E75" w:rsidRDefault="00E10E75" w:rsidP="00E10E75">
                  <w:pPr>
                    <w:jc w:val="center"/>
                    <w:rPr>
                      <w:rFonts w:eastAsia="Times New Roman"/>
                    </w:rPr>
                  </w:pPr>
                  <w:r w:rsidRPr="00E10E75">
                    <w:rPr>
                      <w:rFonts w:eastAsia="Times New Roman"/>
                    </w:rPr>
                    <w:t>14393</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60BE5144" w14:textId="77777777" w:rsidR="00E10E75" w:rsidRPr="00E10E75" w:rsidRDefault="00E10E75" w:rsidP="00E10E75">
                  <w:pPr>
                    <w:jc w:val="center"/>
                    <w:rPr>
                      <w:rFonts w:eastAsia="Times New Roman"/>
                    </w:rPr>
                  </w:pPr>
                  <w:r w:rsidRPr="00E10E75">
                    <w:rPr>
                      <w:rFonts w:eastAsia="Times New Roman"/>
                    </w:rPr>
                    <w:t>14015</w:t>
                  </w:r>
                </w:p>
              </w:tc>
            </w:tr>
            <w:tr w:rsidR="00E10E75" w:rsidRPr="00E10E75" w14:paraId="0FA2C2E5"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91300" w14:textId="77777777" w:rsidR="00E10E75" w:rsidRPr="00E10E75" w:rsidRDefault="00E10E75" w:rsidP="00E10E75">
                  <w:pPr>
                    <w:jc w:val="center"/>
                    <w:rPr>
                      <w:rFonts w:eastAsia="Times New Roman"/>
                    </w:rPr>
                  </w:pPr>
                  <w:r w:rsidRPr="00E10E75">
                    <w:rPr>
                      <w:rFonts w:eastAsia="Times New Roman"/>
                    </w:rPr>
                    <w:t>20-24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509AB2FA" w14:textId="77777777" w:rsidR="00E10E75" w:rsidRPr="00E10E75" w:rsidRDefault="00E10E75" w:rsidP="00E10E75">
                  <w:pPr>
                    <w:jc w:val="center"/>
                    <w:rPr>
                      <w:rFonts w:eastAsia="Times New Roman"/>
                    </w:rPr>
                  </w:pPr>
                  <w:r w:rsidRPr="00E10E75">
                    <w:rPr>
                      <w:rFonts w:eastAsia="Times New Roman"/>
                    </w:rPr>
                    <w:t>40756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D11016" w14:textId="77777777" w:rsidR="00E10E75" w:rsidRPr="00E10E75" w:rsidRDefault="00E10E75" w:rsidP="00E10E75">
                  <w:pPr>
                    <w:jc w:val="center"/>
                    <w:rPr>
                      <w:rFonts w:eastAsia="Times New Roman"/>
                    </w:rPr>
                  </w:pPr>
                  <w:r w:rsidRPr="00E10E75">
                    <w:rPr>
                      <w:rFonts w:eastAsia="Times New Roman"/>
                    </w:rPr>
                    <w:t>11,71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4631214" w14:textId="77777777" w:rsidR="00E10E75" w:rsidRPr="00E10E75" w:rsidRDefault="00E10E75" w:rsidP="00E10E75">
                  <w:pPr>
                    <w:jc w:val="center"/>
                    <w:rPr>
                      <w:rFonts w:eastAsia="Times New Roman"/>
                    </w:rPr>
                  </w:pPr>
                  <w:r w:rsidRPr="00E10E75">
                    <w:rPr>
                      <w:rFonts w:eastAsia="Times New Roman"/>
                    </w:rPr>
                    <w:t>19279</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7B96D4C" w14:textId="77777777" w:rsidR="00E10E75" w:rsidRPr="00E10E75" w:rsidRDefault="00E10E75" w:rsidP="00E10E75">
                  <w:pPr>
                    <w:jc w:val="center"/>
                    <w:rPr>
                      <w:rFonts w:eastAsia="Times New Roman"/>
                    </w:rPr>
                  </w:pPr>
                  <w:r w:rsidRPr="00E10E75">
                    <w:rPr>
                      <w:rFonts w:eastAsia="Times New Roman"/>
                    </w:rPr>
                    <w:t>21477</w:t>
                  </w:r>
                </w:p>
              </w:tc>
            </w:tr>
            <w:tr w:rsidR="00E10E75" w:rsidRPr="00E10E75" w14:paraId="128E813E"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B8D33" w14:textId="77777777" w:rsidR="00E10E75" w:rsidRPr="00E10E75" w:rsidRDefault="00E10E75" w:rsidP="00E10E75">
                  <w:pPr>
                    <w:jc w:val="center"/>
                    <w:rPr>
                      <w:rFonts w:eastAsia="Times New Roman"/>
                    </w:rPr>
                  </w:pPr>
                  <w:r w:rsidRPr="00E10E75">
                    <w:rPr>
                      <w:rFonts w:eastAsia="Times New Roman"/>
                    </w:rPr>
                    <w:t>25-29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2604DEB5" w14:textId="77777777" w:rsidR="00E10E75" w:rsidRPr="00E10E75" w:rsidRDefault="00E10E75" w:rsidP="00E10E75">
                  <w:pPr>
                    <w:jc w:val="center"/>
                    <w:rPr>
                      <w:rFonts w:eastAsia="Times New Roman"/>
                    </w:rPr>
                  </w:pPr>
                  <w:r w:rsidRPr="00E10E75">
                    <w:rPr>
                      <w:rFonts w:eastAsia="Times New Roman"/>
                    </w:rPr>
                    <w:t>28979</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E07EED" w14:textId="77777777" w:rsidR="00E10E75" w:rsidRPr="00E10E75" w:rsidRDefault="00E10E75" w:rsidP="00E10E75">
                  <w:pPr>
                    <w:jc w:val="center"/>
                    <w:rPr>
                      <w:rFonts w:eastAsia="Times New Roman"/>
                    </w:rPr>
                  </w:pPr>
                  <w:r w:rsidRPr="00E10E75">
                    <w:rPr>
                      <w:rFonts w:eastAsia="Times New Roman"/>
                    </w:rPr>
                    <w:t>8,32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6721446" w14:textId="77777777" w:rsidR="00E10E75" w:rsidRPr="00E10E75" w:rsidRDefault="00E10E75" w:rsidP="00E10E75">
                  <w:pPr>
                    <w:jc w:val="center"/>
                    <w:rPr>
                      <w:rFonts w:eastAsia="Times New Roman"/>
                    </w:rPr>
                  </w:pPr>
                  <w:r w:rsidRPr="00E10E75">
                    <w:rPr>
                      <w:rFonts w:eastAsia="Times New Roman"/>
                    </w:rPr>
                    <w:t>13628</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1180BAE4" w14:textId="77777777" w:rsidR="00E10E75" w:rsidRPr="00E10E75" w:rsidRDefault="00E10E75" w:rsidP="00E10E75">
                  <w:pPr>
                    <w:jc w:val="center"/>
                    <w:rPr>
                      <w:rFonts w:eastAsia="Times New Roman"/>
                    </w:rPr>
                  </w:pPr>
                  <w:r w:rsidRPr="00E10E75">
                    <w:rPr>
                      <w:rFonts w:eastAsia="Times New Roman"/>
                    </w:rPr>
                    <w:t>15351</w:t>
                  </w:r>
                </w:p>
              </w:tc>
            </w:tr>
            <w:tr w:rsidR="00E10E75" w:rsidRPr="00E10E75" w14:paraId="226F1EA7"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0D4C9" w14:textId="77777777" w:rsidR="00E10E75" w:rsidRPr="00E10E75" w:rsidRDefault="00E10E75" w:rsidP="00E10E75">
                  <w:pPr>
                    <w:jc w:val="center"/>
                    <w:rPr>
                      <w:rFonts w:eastAsia="Times New Roman"/>
                    </w:rPr>
                  </w:pPr>
                  <w:r w:rsidRPr="00E10E75">
                    <w:rPr>
                      <w:rFonts w:eastAsia="Times New Roman"/>
                    </w:rPr>
                    <w:t>30-34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3AEFCB68" w14:textId="77777777" w:rsidR="00E10E75" w:rsidRPr="00E10E75" w:rsidRDefault="00E10E75" w:rsidP="00E10E75">
                  <w:pPr>
                    <w:jc w:val="center"/>
                    <w:rPr>
                      <w:rFonts w:eastAsia="Times New Roman"/>
                    </w:rPr>
                  </w:pPr>
                  <w:r w:rsidRPr="00E10E75">
                    <w:rPr>
                      <w:rFonts w:eastAsia="Times New Roman"/>
                    </w:rPr>
                    <w:t>25616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5B2AF4" w14:textId="77777777" w:rsidR="00E10E75" w:rsidRPr="00E10E75" w:rsidRDefault="00E10E75" w:rsidP="00E10E75">
                  <w:pPr>
                    <w:jc w:val="center"/>
                    <w:rPr>
                      <w:rFonts w:eastAsia="Times New Roman"/>
                    </w:rPr>
                  </w:pPr>
                  <w:r w:rsidRPr="00E10E75">
                    <w:rPr>
                      <w:rFonts w:eastAsia="Times New Roman"/>
                    </w:rPr>
                    <w:t>7,36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08B8F8E" w14:textId="77777777" w:rsidR="00E10E75" w:rsidRPr="00E10E75" w:rsidRDefault="00E10E75" w:rsidP="00E10E75">
                  <w:pPr>
                    <w:jc w:val="center"/>
                    <w:rPr>
                      <w:rFonts w:eastAsia="Times New Roman"/>
                    </w:rPr>
                  </w:pPr>
                  <w:r w:rsidRPr="00E10E75">
                    <w:rPr>
                      <w:rFonts w:eastAsia="Times New Roman"/>
                    </w:rPr>
                    <w:t>12276</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350F2E47" w14:textId="77777777" w:rsidR="00E10E75" w:rsidRPr="00E10E75" w:rsidRDefault="00E10E75" w:rsidP="00E10E75">
                  <w:pPr>
                    <w:jc w:val="center"/>
                    <w:rPr>
                      <w:rFonts w:eastAsia="Times New Roman"/>
                    </w:rPr>
                  </w:pPr>
                  <w:r w:rsidRPr="00E10E75">
                    <w:rPr>
                      <w:rFonts w:eastAsia="Times New Roman"/>
                    </w:rPr>
                    <w:t>13340</w:t>
                  </w:r>
                </w:p>
              </w:tc>
            </w:tr>
            <w:tr w:rsidR="00E10E75" w:rsidRPr="00E10E75" w14:paraId="2F1D67B1"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7C3BD" w14:textId="77777777" w:rsidR="00E10E75" w:rsidRPr="00E10E75" w:rsidRDefault="00E10E75" w:rsidP="00E10E75">
                  <w:pPr>
                    <w:jc w:val="center"/>
                    <w:rPr>
                      <w:rFonts w:eastAsia="Times New Roman"/>
                    </w:rPr>
                  </w:pPr>
                  <w:r w:rsidRPr="00E10E75">
                    <w:rPr>
                      <w:rFonts w:eastAsia="Times New Roman"/>
                    </w:rPr>
                    <w:t>35-39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B1CDFB0" w14:textId="77777777" w:rsidR="00E10E75" w:rsidRPr="00E10E75" w:rsidRDefault="00E10E75" w:rsidP="00E10E75">
                  <w:pPr>
                    <w:jc w:val="center"/>
                    <w:rPr>
                      <w:rFonts w:eastAsia="Times New Roman"/>
                    </w:rPr>
                  </w:pPr>
                  <w:r w:rsidRPr="00E10E75">
                    <w:rPr>
                      <w:rFonts w:eastAsia="Times New Roman"/>
                    </w:rPr>
                    <w:t>22217</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BE14FD" w14:textId="77777777" w:rsidR="00E10E75" w:rsidRPr="00E10E75" w:rsidRDefault="00E10E75" w:rsidP="00E10E75">
                  <w:pPr>
                    <w:jc w:val="center"/>
                    <w:rPr>
                      <w:rFonts w:eastAsia="Times New Roman"/>
                    </w:rPr>
                  </w:pPr>
                  <w:r w:rsidRPr="00E10E75">
                    <w:rPr>
                      <w:rFonts w:eastAsia="Times New Roman"/>
                    </w:rPr>
                    <w:t>6,38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03814A3" w14:textId="77777777" w:rsidR="00E10E75" w:rsidRPr="00E10E75" w:rsidRDefault="00E10E75" w:rsidP="00E10E75">
                  <w:pPr>
                    <w:jc w:val="center"/>
                    <w:rPr>
                      <w:rFonts w:eastAsia="Times New Roman"/>
                    </w:rPr>
                  </w:pPr>
                  <w:r w:rsidRPr="00E10E75">
                    <w:rPr>
                      <w:rFonts w:eastAsia="Times New Roman"/>
                    </w:rPr>
                    <w:t>10532</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727C8C40" w14:textId="77777777" w:rsidR="00E10E75" w:rsidRPr="00E10E75" w:rsidRDefault="00E10E75" w:rsidP="00E10E75">
                  <w:pPr>
                    <w:jc w:val="center"/>
                    <w:rPr>
                      <w:rFonts w:eastAsia="Times New Roman"/>
                    </w:rPr>
                  </w:pPr>
                  <w:r w:rsidRPr="00E10E75">
                    <w:rPr>
                      <w:rFonts w:eastAsia="Times New Roman"/>
                    </w:rPr>
                    <w:t>11685</w:t>
                  </w:r>
                </w:p>
              </w:tc>
            </w:tr>
            <w:tr w:rsidR="00E10E75" w:rsidRPr="00E10E75" w14:paraId="33D83C36"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FAF45" w14:textId="77777777" w:rsidR="00E10E75" w:rsidRPr="00E10E75" w:rsidRDefault="00E10E75" w:rsidP="00E10E75">
                  <w:pPr>
                    <w:jc w:val="center"/>
                    <w:rPr>
                      <w:rFonts w:eastAsia="Times New Roman"/>
                    </w:rPr>
                  </w:pPr>
                  <w:r w:rsidRPr="00E10E75">
                    <w:rPr>
                      <w:rFonts w:eastAsia="Times New Roman"/>
                    </w:rPr>
                    <w:t>40-44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5893A5DC" w14:textId="77777777" w:rsidR="00E10E75" w:rsidRPr="00E10E75" w:rsidRDefault="00E10E75" w:rsidP="00E10E75">
                  <w:pPr>
                    <w:jc w:val="center"/>
                    <w:rPr>
                      <w:rFonts w:eastAsia="Times New Roman"/>
                    </w:rPr>
                  </w:pPr>
                  <w:r w:rsidRPr="00E10E75">
                    <w:rPr>
                      <w:rFonts w:eastAsia="Times New Roman"/>
                    </w:rPr>
                    <w:t>25239</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4EC0D0" w14:textId="77777777" w:rsidR="00E10E75" w:rsidRPr="00E10E75" w:rsidRDefault="00E10E75" w:rsidP="00E10E75">
                  <w:pPr>
                    <w:jc w:val="center"/>
                    <w:rPr>
                      <w:rFonts w:eastAsia="Times New Roman"/>
                    </w:rPr>
                  </w:pPr>
                  <w:r w:rsidRPr="00E10E75">
                    <w:rPr>
                      <w:rFonts w:eastAsia="Times New Roman"/>
                    </w:rPr>
                    <w:t>7,25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F47C7DF" w14:textId="77777777" w:rsidR="00E10E75" w:rsidRPr="00E10E75" w:rsidRDefault="00E10E75" w:rsidP="00E10E75">
                  <w:pPr>
                    <w:jc w:val="center"/>
                    <w:rPr>
                      <w:rFonts w:eastAsia="Times New Roman"/>
                    </w:rPr>
                  </w:pPr>
                  <w:r w:rsidRPr="00E10E75">
                    <w:rPr>
                      <w:rFonts w:eastAsia="Times New Roman"/>
                    </w:rPr>
                    <w:t>11602</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FCBADD3" w14:textId="77777777" w:rsidR="00E10E75" w:rsidRPr="00E10E75" w:rsidRDefault="00E10E75" w:rsidP="00E10E75">
                  <w:pPr>
                    <w:jc w:val="center"/>
                    <w:rPr>
                      <w:rFonts w:eastAsia="Times New Roman"/>
                    </w:rPr>
                  </w:pPr>
                  <w:r w:rsidRPr="00E10E75">
                    <w:rPr>
                      <w:rFonts w:eastAsia="Times New Roman"/>
                    </w:rPr>
                    <w:t>13637</w:t>
                  </w:r>
                </w:p>
              </w:tc>
            </w:tr>
            <w:tr w:rsidR="00E10E75" w:rsidRPr="00E10E75" w14:paraId="319A31B0"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AC52D" w14:textId="77777777" w:rsidR="00E10E75" w:rsidRPr="00E10E75" w:rsidRDefault="00E10E75" w:rsidP="00E10E75">
                  <w:pPr>
                    <w:jc w:val="center"/>
                    <w:rPr>
                      <w:rFonts w:eastAsia="Times New Roman"/>
                    </w:rPr>
                  </w:pPr>
                  <w:r w:rsidRPr="00E10E75">
                    <w:rPr>
                      <w:rFonts w:eastAsia="Times New Roman"/>
                    </w:rPr>
                    <w:t>45-49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2BBB15DB" w14:textId="77777777" w:rsidR="00E10E75" w:rsidRPr="00E10E75" w:rsidRDefault="00E10E75" w:rsidP="00E10E75">
                  <w:pPr>
                    <w:jc w:val="center"/>
                    <w:rPr>
                      <w:rFonts w:eastAsia="Times New Roman"/>
                    </w:rPr>
                  </w:pPr>
                  <w:r w:rsidRPr="00E10E75">
                    <w:rPr>
                      <w:rFonts w:eastAsia="Times New Roman"/>
                    </w:rPr>
                    <w:t>29691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42497A" w14:textId="77777777" w:rsidR="00E10E75" w:rsidRPr="00E10E75" w:rsidRDefault="00E10E75" w:rsidP="00E10E75">
                  <w:pPr>
                    <w:jc w:val="center"/>
                    <w:rPr>
                      <w:rFonts w:eastAsia="Times New Roman"/>
                    </w:rPr>
                  </w:pPr>
                  <w:r w:rsidRPr="00E10E75">
                    <w:rPr>
                      <w:rFonts w:eastAsia="Times New Roman"/>
                    </w:rPr>
                    <w:t>8,53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1099BC5" w14:textId="77777777" w:rsidR="00E10E75" w:rsidRPr="00E10E75" w:rsidRDefault="00E10E75" w:rsidP="00E10E75">
                  <w:pPr>
                    <w:jc w:val="center"/>
                    <w:rPr>
                      <w:rFonts w:eastAsia="Times New Roman"/>
                    </w:rPr>
                  </w:pPr>
                  <w:r w:rsidRPr="00E10E75">
                    <w:rPr>
                      <w:rFonts w:eastAsia="Times New Roman"/>
                    </w:rPr>
                    <w:t>13081</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48A9B539" w14:textId="77777777" w:rsidR="00E10E75" w:rsidRPr="00E10E75" w:rsidRDefault="00E10E75" w:rsidP="00E10E75">
                  <w:pPr>
                    <w:jc w:val="center"/>
                    <w:rPr>
                      <w:rFonts w:eastAsia="Times New Roman"/>
                    </w:rPr>
                  </w:pPr>
                  <w:r w:rsidRPr="00E10E75">
                    <w:rPr>
                      <w:rFonts w:eastAsia="Times New Roman"/>
                    </w:rPr>
                    <w:t>16610</w:t>
                  </w:r>
                </w:p>
              </w:tc>
            </w:tr>
            <w:tr w:rsidR="00E10E75" w:rsidRPr="00E10E75" w14:paraId="37400BF1"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0E896" w14:textId="77777777" w:rsidR="00E10E75" w:rsidRPr="00E10E75" w:rsidRDefault="00E10E75" w:rsidP="00E10E75">
                  <w:pPr>
                    <w:jc w:val="center"/>
                    <w:rPr>
                      <w:rFonts w:eastAsia="Times New Roman"/>
                    </w:rPr>
                  </w:pPr>
                  <w:r w:rsidRPr="00E10E75">
                    <w:rPr>
                      <w:rFonts w:eastAsia="Times New Roman"/>
                    </w:rPr>
                    <w:t>50-54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D976616" w14:textId="77777777" w:rsidR="00E10E75" w:rsidRPr="00E10E75" w:rsidRDefault="00E10E75" w:rsidP="00E10E75">
                  <w:pPr>
                    <w:jc w:val="center"/>
                    <w:rPr>
                      <w:rFonts w:eastAsia="Times New Roman"/>
                    </w:rPr>
                  </w:pPr>
                  <w:r w:rsidRPr="00E10E75">
                    <w:rPr>
                      <w:rFonts w:eastAsia="Times New Roman"/>
                    </w:rPr>
                    <w:t>26781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34182F" w14:textId="77777777" w:rsidR="00E10E75" w:rsidRPr="00E10E75" w:rsidRDefault="00E10E75" w:rsidP="00E10E75">
                  <w:pPr>
                    <w:jc w:val="center"/>
                    <w:rPr>
                      <w:rFonts w:eastAsia="Times New Roman"/>
                    </w:rPr>
                  </w:pPr>
                  <w:r w:rsidRPr="00E10E75">
                    <w:rPr>
                      <w:rFonts w:eastAsia="Times New Roman"/>
                    </w:rPr>
                    <w:t>7,69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9093C5" w14:textId="77777777" w:rsidR="00E10E75" w:rsidRPr="00E10E75" w:rsidRDefault="00E10E75" w:rsidP="00E10E75">
                  <w:pPr>
                    <w:jc w:val="center"/>
                    <w:rPr>
                      <w:rFonts w:eastAsia="Times New Roman"/>
                    </w:rPr>
                  </w:pPr>
                  <w:r w:rsidRPr="00E10E75">
                    <w:rPr>
                      <w:rFonts w:eastAsia="Times New Roman"/>
                    </w:rPr>
                    <w:t>11691</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5E81DE75" w14:textId="77777777" w:rsidR="00E10E75" w:rsidRPr="00E10E75" w:rsidRDefault="00E10E75" w:rsidP="00E10E75">
                  <w:pPr>
                    <w:jc w:val="center"/>
                    <w:rPr>
                      <w:rFonts w:eastAsia="Times New Roman"/>
                    </w:rPr>
                  </w:pPr>
                  <w:r w:rsidRPr="00E10E75">
                    <w:rPr>
                      <w:rFonts w:eastAsia="Times New Roman"/>
                    </w:rPr>
                    <w:t>15090</w:t>
                  </w:r>
                </w:p>
              </w:tc>
            </w:tr>
            <w:tr w:rsidR="00E10E75" w:rsidRPr="00E10E75" w14:paraId="21776041"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6E36F" w14:textId="77777777" w:rsidR="00E10E75" w:rsidRPr="00E10E75" w:rsidRDefault="00E10E75" w:rsidP="00E10E75">
                  <w:pPr>
                    <w:jc w:val="center"/>
                    <w:rPr>
                      <w:rFonts w:eastAsia="Times New Roman"/>
                    </w:rPr>
                  </w:pPr>
                  <w:r w:rsidRPr="00E10E75">
                    <w:rPr>
                      <w:rFonts w:eastAsia="Times New Roman"/>
                    </w:rPr>
                    <w:t>55-59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1C1FECB9" w14:textId="77777777" w:rsidR="00E10E75" w:rsidRPr="00E10E75" w:rsidRDefault="00E10E75" w:rsidP="00E10E75">
                  <w:pPr>
                    <w:jc w:val="center"/>
                    <w:rPr>
                      <w:rFonts w:eastAsia="Times New Roman"/>
                    </w:rPr>
                  </w:pPr>
                  <w:r w:rsidRPr="00E10E75">
                    <w:rPr>
                      <w:rFonts w:eastAsia="Times New Roman"/>
                    </w:rPr>
                    <w:t>23141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C92F0E" w14:textId="77777777" w:rsidR="00E10E75" w:rsidRPr="00E10E75" w:rsidRDefault="00E10E75" w:rsidP="00E10E75">
                  <w:pPr>
                    <w:jc w:val="center"/>
                    <w:rPr>
                      <w:rFonts w:eastAsia="Times New Roman"/>
                    </w:rPr>
                  </w:pPr>
                  <w:r w:rsidRPr="00E10E75">
                    <w:rPr>
                      <w:rFonts w:eastAsia="Times New Roman"/>
                    </w:rPr>
                    <w:t>6,65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41EE841" w14:textId="77777777" w:rsidR="00E10E75" w:rsidRPr="00E10E75" w:rsidRDefault="00E10E75" w:rsidP="00E10E75">
                  <w:pPr>
                    <w:jc w:val="center"/>
                    <w:rPr>
                      <w:rFonts w:eastAsia="Times New Roman"/>
                    </w:rPr>
                  </w:pPr>
                  <w:r w:rsidRPr="00E10E75">
                    <w:rPr>
                      <w:rFonts w:eastAsia="Times New Roman"/>
                    </w:rPr>
                    <w:t>10003</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0C0D9FC" w14:textId="77777777" w:rsidR="00E10E75" w:rsidRPr="00E10E75" w:rsidRDefault="00E10E75" w:rsidP="00E10E75">
                  <w:pPr>
                    <w:jc w:val="center"/>
                    <w:rPr>
                      <w:rFonts w:eastAsia="Times New Roman"/>
                    </w:rPr>
                  </w:pPr>
                  <w:r w:rsidRPr="00E10E75">
                    <w:rPr>
                      <w:rFonts w:eastAsia="Times New Roman"/>
                    </w:rPr>
                    <w:t>13138</w:t>
                  </w:r>
                </w:p>
              </w:tc>
            </w:tr>
            <w:tr w:rsidR="00E10E75" w:rsidRPr="00E10E75" w14:paraId="788B4EBC"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470EE" w14:textId="77777777" w:rsidR="00E10E75" w:rsidRPr="00E10E75" w:rsidRDefault="00E10E75" w:rsidP="00E10E75">
                  <w:pPr>
                    <w:jc w:val="center"/>
                    <w:rPr>
                      <w:rFonts w:eastAsia="Times New Roman"/>
                    </w:rPr>
                  </w:pPr>
                  <w:r w:rsidRPr="00E10E75">
                    <w:rPr>
                      <w:rFonts w:eastAsia="Times New Roman"/>
                    </w:rPr>
                    <w:t>60-64</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545D5A10" w14:textId="77777777" w:rsidR="00E10E75" w:rsidRPr="00E10E75" w:rsidRDefault="00E10E75" w:rsidP="00E10E75">
                  <w:pPr>
                    <w:jc w:val="center"/>
                    <w:rPr>
                      <w:rFonts w:eastAsia="Times New Roman"/>
                    </w:rPr>
                  </w:pPr>
                  <w:r w:rsidRPr="00E10E75">
                    <w:rPr>
                      <w:rFonts w:eastAsia="Times New Roman"/>
                    </w:rPr>
                    <w:t>10505</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54FE8B" w14:textId="77777777" w:rsidR="00E10E75" w:rsidRPr="00E10E75" w:rsidRDefault="00E10E75" w:rsidP="00E10E75">
                  <w:pPr>
                    <w:jc w:val="center"/>
                    <w:rPr>
                      <w:rFonts w:eastAsia="Times New Roman"/>
                    </w:rPr>
                  </w:pPr>
                  <w:r w:rsidRPr="00E10E75">
                    <w:rPr>
                      <w:rFonts w:eastAsia="Times New Roman"/>
                    </w:rPr>
                    <w:t>3,02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B5CF1A" w14:textId="77777777" w:rsidR="00E10E75" w:rsidRPr="00E10E75" w:rsidRDefault="00E10E75" w:rsidP="00E10E75">
                  <w:pPr>
                    <w:jc w:val="center"/>
                    <w:rPr>
                      <w:rFonts w:eastAsia="Times New Roman"/>
                    </w:rPr>
                  </w:pPr>
                  <w:r w:rsidRPr="00E10E75">
                    <w:rPr>
                      <w:rFonts w:eastAsia="Times New Roman"/>
                    </w:rPr>
                    <w:t>4230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70D6B930" w14:textId="77777777" w:rsidR="00E10E75" w:rsidRPr="00E10E75" w:rsidRDefault="00E10E75" w:rsidP="00E10E75">
                  <w:pPr>
                    <w:jc w:val="center"/>
                    <w:rPr>
                      <w:rFonts w:eastAsia="Times New Roman"/>
                    </w:rPr>
                  </w:pPr>
                  <w:r w:rsidRPr="00E10E75">
                    <w:rPr>
                      <w:rFonts w:eastAsia="Times New Roman"/>
                    </w:rPr>
                    <w:t>6275</w:t>
                  </w:r>
                </w:p>
              </w:tc>
            </w:tr>
            <w:tr w:rsidR="00E10E75" w:rsidRPr="00E10E75" w14:paraId="5FCEB45B"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87C82" w14:textId="77777777" w:rsidR="00E10E75" w:rsidRPr="00E10E75" w:rsidRDefault="00E10E75" w:rsidP="00E10E75">
                  <w:pPr>
                    <w:jc w:val="center"/>
                    <w:rPr>
                      <w:rFonts w:eastAsia="Times New Roman"/>
                    </w:rPr>
                  </w:pPr>
                  <w:r w:rsidRPr="00E10E75">
                    <w:rPr>
                      <w:rFonts w:eastAsia="Times New Roman"/>
                    </w:rPr>
                    <w:t>65-69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44AD4498" w14:textId="77777777" w:rsidR="00E10E75" w:rsidRPr="00E10E75" w:rsidRDefault="00E10E75" w:rsidP="00E10E75">
                  <w:pPr>
                    <w:jc w:val="center"/>
                    <w:rPr>
                      <w:rFonts w:eastAsia="Times New Roman"/>
                    </w:rPr>
                  </w:pPr>
                  <w:r w:rsidRPr="00E10E75">
                    <w:rPr>
                      <w:rFonts w:eastAsia="Times New Roman"/>
                    </w:rPr>
                    <w:t>18430</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2D4BFE" w14:textId="77777777" w:rsidR="00E10E75" w:rsidRPr="00E10E75" w:rsidRDefault="00E10E75" w:rsidP="00E10E75">
                  <w:pPr>
                    <w:jc w:val="center"/>
                    <w:rPr>
                      <w:rFonts w:eastAsia="Times New Roman"/>
                    </w:rPr>
                  </w:pPr>
                  <w:r w:rsidRPr="00E10E75">
                    <w:rPr>
                      <w:rFonts w:eastAsia="Times New Roman"/>
                    </w:rPr>
                    <w:t>5,29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2C921C5" w14:textId="77777777" w:rsidR="00E10E75" w:rsidRPr="00E10E75" w:rsidRDefault="00E10E75" w:rsidP="00E10E75">
                  <w:pPr>
                    <w:jc w:val="center"/>
                    <w:rPr>
                      <w:rFonts w:eastAsia="Times New Roman"/>
                    </w:rPr>
                  </w:pPr>
                  <w:r w:rsidRPr="00E10E75">
                    <w:rPr>
                      <w:rFonts w:eastAsia="Times New Roman"/>
                    </w:rPr>
                    <w:t>6923</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09215BE2" w14:textId="77777777" w:rsidR="00E10E75" w:rsidRPr="00E10E75" w:rsidRDefault="00E10E75" w:rsidP="00E10E75">
                  <w:pPr>
                    <w:jc w:val="center"/>
                    <w:rPr>
                      <w:rFonts w:eastAsia="Times New Roman"/>
                    </w:rPr>
                  </w:pPr>
                  <w:r w:rsidRPr="00E10E75">
                    <w:rPr>
                      <w:rFonts w:eastAsia="Times New Roman"/>
                    </w:rPr>
                    <w:t>11507</w:t>
                  </w:r>
                </w:p>
              </w:tc>
            </w:tr>
            <w:tr w:rsidR="00E10E75" w:rsidRPr="00E10E75" w14:paraId="33C31F7A"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9FD4C" w14:textId="77777777" w:rsidR="00E10E75" w:rsidRPr="00E10E75" w:rsidRDefault="00E10E75" w:rsidP="00E10E75">
                  <w:pPr>
                    <w:jc w:val="center"/>
                    <w:rPr>
                      <w:rFonts w:eastAsia="Times New Roman"/>
                    </w:rPr>
                  </w:pPr>
                  <w:r w:rsidRPr="00E10E75">
                    <w:rPr>
                      <w:rFonts w:eastAsia="Times New Roman"/>
                    </w:rPr>
                    <w:t>70 и более</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6A71837" w14:textId="77777777" w:rsidR="00E10E75" w:rsidRPr="00E10E75" w:rsidRDefault="00E10E75" w:rsidP="00E10E75">
                  <w:pPr>
                    <w:jc w:val="center"/>
                    <w:rPr>
                      <w:rFonts w:eastAsia="Times New Roman"/>
                    </w:rPr>
                  </w:pPr>
                  <w:r w:rsidRPr="00E10E75">
                    <w:rPr>
                      <w:rFonts w:eastAsia="Times New Roman"/>
                    </w:rPr>
                    <w:t>25531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58B405" w14:textId="77777777" w:rsidR="00E10E75" w:rsidRPr="00E10E75" w:rsidRDefault="00E10E75" w:rsidP="00E10E75">
                  <w:pPr>
                    <w:jc w:val="center"/>
                    <w:rPr>
                      <w:rFonts w:eastAsia="Times New Roman"/>
                    </w:rPr>
                  </w:pPr>
                  <w:r w:rsidRPr="00E10E75">
                    <w:rPr>
                      <w:rFonts w:eastAsia="Times New Roman"/>
                    </w:rPr>
                    <w:t>7,33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CFF0CF2" w14:textId="77777777" w:rsidR="00E10E75" w:rsidRPr="00E10E75" w:rsidRDefault="00E10E75" w:rsidP="00E10E75">
                  <w:pPr>
                    <w:jc w:val="center"/>
                    <w:rPr>
                      <w:rFonts w:eastAsia="Times New Roman"/>
                    </w:rPr>
                  </w:pPr>
                  <w:r w:rsidRPr="00E10E75">
                    <w:rPr>
                      <w:rFonts w:eastAsia="Times New Roman"/>
                    </w:rPr>
                    <w:t>8108</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FA04D52" w14:textId="77777777" w:rsidR="00E10E75" w:rsidRPr="00E10E75" w:rsidRDefault="00E10E75" w:rsidP="00E10E75">
                  <w:pPr>
                    <w:jc w:val="center"/>
                    <w:rPr>
                      <w:rFonts w:eastAsia="Times New Roman"/>
                    </w:rPr>
                  </w:pPr>
                  <w:r w:rsidRPr="00E10E75">
                    <w:rPr>
                      <w:rFonts w:eastAsia="Times New Roman"/>
                    </w:rPr>
                    <w:t>17423</w:t>
                  </w:r>
                </w:p>
              </w:tc>
            </w:tr>
            <w:tr w:rsidR="00E10E75" w:rsidRPr="00E10E75" w14:paraId="31DD29D7"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B593E" w14:textId="77777777" w:rsidR="00E10E75" w:rsidRPr="00E10E75" w:rsidRDefault="00E10E75" w:rsidP="00E10E75">
                  <w:pPr>
                    <w:jc w:val="center"/>
                    <w:rPr>
                      <w:rFonts w:eastAsia="Times New Roman"/>
                      <w:bCs/>
                    </w:rPr>
                  </w:pPr>
                  <w:r w:rsidRPr="00E10E75">
                    <w:rPr>
                      <w:rFonts w:eastAsia="Times New Roman"/>
                      <w:bCs/>
                    </w:rPr>
                    <w:t>Моложе трудоспособного населения (0-15)</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65BB9C21" w14:textId="77777777" w:rsidR="00E10E75" w:rsidRPr="00E10E75" w:rsidRDefault="00E10E75" w:rsidP="00E10E75">
                  <w:pPr>
                    <w:jc w:val="center"/>
                    <w:rPr>
                      <w:rFonts w:eastAsia="Times New Roman"/>
                    </w:rPr>
                  </w:pPr>
                  <w:r w:rsidRPr="00E10E75">
                    <w:rPr>
                      <w:rFonts w:eastAsia="Times New Roman"/>
                    </w:rPr>
                    <w:t>46798</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69617A73" w14:textId="77777777" w:rsidR="00E10E75" w:rsidRPr="00E10E75" w:rsidRDefault="00E10E75" w:rsidP="00E10E75">
                  <w:pPr>
                    <w:jc w:val="center"/>
                    <w:rPr>
                      <w:rFonts w:eastAsia="Times New Roman"/>
                    </w:rPr>
                  </w:pPr>
                  <w:r w:rsidRPr="00E10E75">
                    <w:rPr>
                      <w:rFonts w:eastAsia="Times New Roman"/>
                    </w:rPr>
                    <w:t>13,44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BA36D29" w14:textId="77777777" w:rsidR="00E10E75" w:rsidRPr="00E10E75" w:rsidRDefault="00E10E75" w:rsidP="00E10E75">
                  <w:pPr>
                    <w:jc w:val="center"/>
                    <w:rPr>
                      <w:rFonts w:eastAsia="Times New Roman"/>
                    </w:rPr>
                  </w:pPr>
                  <w:r w:rsidRPr="00E10E75">
                    <w:rPr>
                      <w:rFonts w:eastAsia="Times New Roman"/>
                    </w:rPr>
                    <w:t>24070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79FA081" w14:textId="77777777" w:rsidR="00E10E75" w:rsidRPr="00E10E75" w:rsidRDefault="00E10E75" w:rsidP="00E10E75">
                  <w:pPr>
                    <w:jc w:val="center"/>
                    <w:rPr>
                      <w:rFonts w:eastAsia="Times New Roman"/>
                    </w:rPr>
                  </w:pPr>
                  <w:r w:rsidRPr="00E10E75">
                    <w:rPr>
                      <w:rFonts w:eastAsia="Times New Roman"/>
                    </w:rPr>
                    <w:t>22728</w:t>
                  </w:r>
                </w:p>
              </w:tc>
            </w:tr>
            <w:tr w:rsidR="00E10E75" w:rsidRPr="00E10E75" w14:paraId="2204ABD5"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AE0B2" w14:textId="77777777" w:rsidR="00E10E75" w:rsidRPr="00E10E75" w:rsidRDefault="00E10E75" w:rsidP="00E10E75">
                  <w:pPr>
                    <w:jc w:val="center"/>
                    <w:rPr>
                      <w:rFonts w:eastAsia="Times New Roman"/>
                      <w:bCs/>
                    </w:rPr>
                  </w:pPr>
                  <w:r w:rsidRPr="00E10E75">
                    <w:rPr>
                      <w:rFonts w:eastAsia="Times New Roman"/>
                      <w:bCs/>
                    </w:rPr>
                    <w:t>Трудоспособное население</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2CAAB9FF" w14:textId="77777777" w:rsidR="00E10E75" w:rsidRPr="00E10E75" w:rsidRDefault="00E10E75" w:rsidP="00E10E75">
                  <w:pPr>
                    <w:jc w:val="center"/>
                    <w:rPr>
                      <w:rFonts w:eastAsia="Times New Roman"/>
                    </w:rPr>
                  </w:pPr>
                  <w:r w:rsidRPr="00E10E75">
                    <w:rPr>
                      <w:rFonts w:eastAsia="Times New Roman"/>
                    </w:rPr>
                    <w:t>233751</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2CAE415B" w14:textId="77777777" w:rsidR="00E10E75" w:rsidRPr="00E10E75" w:rsidRDefault="00E10E75" w:rsidP="00E10E75">
                  <w:pPr>
                    <w:jc w:val="center"/>
                    <w:rPr>
                      <w:rFonts w:eastAsia="Times New Roman"/>
                    </w:rPr>
                  </w:pPr>
                  <w:r w:rsidRPr="00E10E75">
                    <w:rPr>
                      <w:rFonts w:eastAsia="Times New Roman"/>
                    </w:rPr>
                    <w:t>67,14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40E121B" w14:textId="77777777" w:rsidR="00E10E75" w:rsidRPr="00E10E75" w:rsidRDefault="00E10E75" w:rsidP="00E10E75">
                  <w:pPr>
                    <w:jc w:val="center"/>
                    <w:rPr>
                      <w:rFonts w:eastAsia="Times New Roman"/>
                    </w:rPr>
                  </w:pPr>
                  <w:r w:rsidRPr="00E10E75">
                    <w:rPr>
                      <w:rFonts w:eastAsia="Times New Roman"/>
                    </w:rPr>
                    <w:t>114453</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1AD96BAE" w14:textId="77777777" w:rsidR="00E10E75" w:rsidRPr="00E10E75" w:rsidRDefault="00E10E75" w:rsidP="00E10E75">
                  <w:pPr>
                    <w:jc w:val="center"/>
                    <w:rPr>
                      <w:rFonts w:eastAsia="Times New Roman"/>
                    </w:rPr>
                  </w:pPr>
                  <w:r w:rsidRPr="00E10E75">
                    <w:rPr>
                      <w:rFonts w:eastAsia="Times New Roman"/>
                    </w:rPr>
                    <w:t>119298</w:t>
                  </w:r>
                </w:p>
              </w:tc>
            </w:tr>
            <w:tr w:rsidR="00E10E75" w:rsidRPr="00E10E75" w14:paraId="05FBD17D" w14:textId="77777777" w:rsidTr="00ED102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0D802" w14:textId="77777777" w:rsidR="00E10E75" w:rsidRPr="00E10E75" w:rsidRDefault="00E10E75" w:rsidP="00E10E75">
                  <w:pPr>
                    <w:jc w:val="center"/>
                    <w:rPr>
                      <w:rFonts w:eastAsia="Times New Roman"/>
                      <w:bCs/>
                    </w:rPr>
                  </w:pPr>
                  <w:r w:rsidRPr="00E10E75">
                    <w:rPr>
                      <w:rFonts w:eastAsia="Times New Roman"/>
                      <w:bCs/>
                    </w:rPr>
                    <w:t>Старше трудоспособного населения</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5AAB7F18" w14:textId="77777777" w:rsidR="00E10E75" w:rsidRPr="00E10E75" w:rsidRDefault="00E10E75" w:rsidP="00E10E75">
                  <w:pPr>
                    <w:jc w:val="center"/>
                    <w:rPr>
                      <w:rFonts w:eastAsia="Times New Roman"/>
                    </w:rPr>
                  </w:pPr>
                  <w:r w:rsidRPr="00E10E75">
                    <w:rPr>
                      <w:rFonts w:eastAsia="Times New Roman"/>
                    </w:rPr>
                    <w:t>67604</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0037A8AB" w14:textId="77777777" w:rsidR="00E10E75" w:rsidRPr="00E10E75" w:rsidRDefault="00E10E75" w:rsidP="00E10E75">
                  <w:pPr>
                    <w:jc w:val="center"/>
                    <w:rPr>
                      <w:rFonts w:eastAsia="Times New Roman"/>
                    </w:rPr>
                  </w:pPr>
                  <w:r w:rsidRPr="00E10E75">
                    <w:rPr>
                      <w:rFonts w:eastAsia="Times New Roman"/>
                    </w:rPr>
                    <w:t>19,42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24E5FA4" w14:textId="77777777" w:rsidR="00E10E75" w:rsidRPr="00E10E75" w:rsidRDefault="00E10E75" w:rsidP="00E10E75">
                  <w:pPr>
                    <w:jc w:val="center"/>
                    <w:rPr>
                      <w:rFonts w:eastAsia="Times New Roman"/>
                    </w:rPr>
                  </w:pPr>
                  <w:r w:rsidRPr="00E10E75">
                    <w:rPr>
                      <w:rFonts w:eastAsia="Times New Roman"/>
                    </w:rPr>
                    <w:t>19261</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43B80746" w14:textId="77777777" w:rsidR="00E10E75" w:rsidRPr="00E10E75" w:rsidRDefault="00E10E75" w:rsidP="00E10E75">
                  <w:pPr>
                    <w:jc w:val="center"/>
                    <w:rPr>
                      <w:rFonts w:eastAsia="Times New Roman"/>
                    </w:rPr>
                  </w:pPr>
                  <w:r w:rsidRPr="00E10E75">
                    <w:rPr>
                      <w:rFonts w:eastAsia="Times New Roman"/>
                    </w:rPr>
                    <w:t>48343</w:t>
                  </w:r>
                </w:p>
              </w:tc>
            </w:tr>
          </w:tbl>
          <w:p w14:paraId="624229C6" w14:textId="4E7603B5" w:rsidR="00E10E75" w:rsidRPr="007D1793" w:rsidRDefault="00E10E75" w:rsidP="00E10E75">
            <w:pPr>
              <w:tabs>
                <w:tab w:val="left" w:pos="346"/>
              </w:tabs>
              <w:jc w:val="both"/>
              <w:rPr>
                <w:iCs/>
              </w:rPr>
            </w:pPr>
          </w:p>
        </w:tc>
      </w:tr>
      <w:tr w:rsidR="00E10E75" w14:paraId="5EAFC999" w14:textId="77777777" w:rsidTr="006461B2">
        <w:trPr>
          <w:trHeight w:val="283"/>
        </w:trPr>
        <w:tc>
          <w:tcPr>
            <w:tcW w:w="596" w:type="dxa"/>
          </w:tcPr>
          <w:p w14:paraId="33C9F1FE" w14:textId="19151F75" w:rsidR="00E10E75" w:rsidRPr="00E10E75" w:rsidRDefault="00E10E75" w:rsidP="00DC1095">
            <w:r w:rsidRPr="00E10E75">
              <w:t>7</w:t>
            </w:r>
          </w:p>
        </w:tc>
        <w:tc>
          <w:tcPr>
            <w:tcW w:w="5783" w:type="dxa"/>
          </w:tcPr>
          <w:p w14:paraId="655579E2" w14:textId="1E7EA9F5" w:rsidR="00E10E75" w:rsidRPr="00E10E75" w:rsidRDefault="00E10E75" w:rsidP="00DC1095">
            <w:pPr>
              <w:ind w:left="42"/>
              <w:rPr>
                <w:iCs/>
              </w:rPr>
            </w:pPr>
            <w:r w:rsidRPr="00E10E75">
              <w:rPr>
                <w:iCs/>
              </w:rPr>
              <w:t xml:space="preserve">Устный опрос по разделу IV. </w:t>
            </w:r>
            <w:proofErr w:type="spellStart"/>
            <w:r w:rsidRPr="00E10E75">
              <w:rPr>
                <w:iCs/>
              </w:rPr>
              <w:t>Брачность</w:t>
            </w:r>
            <w:proofErr w:type="spellEnd"/>
            <w:r w:rsidRPr="00E10E75">
              <w:rPr>
                <w:iCs/>
              </w:rPr>
              <w:t xml:space="preserve"> и разводимость. Рождаемость и репродуктивность</w:t>
            </w:r>
          </w:p>
        </w:tc>
        <w:tc>
          <w:tcPr>
            <w:tcW w:w="8164" w:type="dxa"/>
          </w:tcPr>
          <w:p w14:paraId="4C7C34EF" w14:textId="77777777" w:rsidR="00E10E75" w:rsidRPr="00E10E75" w:rsidRDefault="00E10E75" w:rsidP="00E10E75">
            <w:pPr>
              <w:tabs>
                <w:tab w:val="left" w:pos="346"/>
              </w:tabs>
              <w:jc w:val="both"/>
              <w:rPr>
                <w:iCs/>
              </w:rPr>
            </w:pPr>
            <w:r w:rsidRPr="00E10E75">
              <w:rPr>
                <w:iCs/>
              </w:rPr>
              <w:t>Вопросы для самопроверки:</w:t>
            </w:r>
          </w:p>
          <w:p w14:paraId="540783A6" w14:textId="77777777" w:rsidR="00E10E75" w:rsidRPr="00E10E75" w:rsidRDefault="00E10E75" w:rsidP="00E10E75">
            <w:pPr>
              <w:tabs>
                <w:tab w:val="left" w:pos="346"/>
              </w:tabs>
              <w:jc w:val="both"/>
              <w:rPr>
                <w:iCs/>
              </w:rPr>
            </w:pPr>
            <w:r w:rsidRPr="00E10E75">
              <w:rPr>
                <w:iCs/>
              </w:rPr>
              <w:t>1. Что объединяет людей в семье?</w:t>
            </w:r>
          </w:p>
          <w:p w14:paraId="3F525471" w14:textId="77777777" w:rsidR="00E10E75" w:rsidRPr="00E10E75" w:rsidRDefault="00E10E75" w:rsidP="00E10E75">
            <w:pPr>
              <w:tabs>
                <w:tab w:val="left" w:pos="346"/>
              </w:tabs>
              <w:jc w:val="both"/>
              <w:rPr>
                <w:iCs/>
              </w:rPr>
            </w:pPr>
            <w:r w:rsidRPr="00E10E75">
              <w:rPr>
                <w:iCs/>
              </w:rPr>
              <w:t>2. Что такое семья с демографической точки зрения?</w:t>
            </w:r>
          </w:p>
          <w:p w14:paraId="547E446C" w14:textId="77777777" w:rsidR="00E10E75" w:rsidRPr="00E10E75" w:rsidRDefault="00E10E75" w:rsidP="00E10E75">
            <w:pPr>
              <w:tabs>
                <w:tab w:val="left" w:pos="346"/>
              </w:tabs>
              <w:jc w:val="both"/>
              <w:rPr>
                <w:iCs/>
              </w:rPr>
            </w:pPr>
            <w:r w:rsidRPr="00E10E75">
              <w:rPr>
                <w:iCs/>
              </w:rPr>
              <w:t xml:space="preserve">3. Назовите основные социальные функции семьи. </w:t>
            </w:r>
          </w:p>
          <w:p w14:paraId="0B13C71E" w14:textId="6EBB0DC9" w:rsidR="00E10E75" w:rsidRPr="00E10E75" w:rsidRDefault="00E10E75" w:rsidP="00E10E75">
            <w:pPr>
              <w:tabs>
                <w:tab w:val="left" w:pos="346"/>
              </w:tabs>
              <w:jc w:val="both"/>
              <w:rPr>
                <w:iCs/>
              </w:rPr>
            </w:pPr>
            <w:r w:rsidRPr="00E10E75">
              <w:rPr>
                <w:iCs/>
              </w:rPr>
              <w:t xml:space="preserve">4. Какие основные различия у демографического и социологического подходов к изучению семьи? </w:t>
            </w:r>
          </w:p>
          <w:p w14:paraId="10CA823F" w14:textId="77777777" w:rsidR="00E10E75" w:rsidRPr="00E10E75" w:rsidRDefault="00E10E75" w:rsidP="00E10E75">
            <w:pPr>
              <w:tabs>
                <w:tab w:val="left" w:pos="346"/>
              </w:tabs>
              <w:jc w:val="both"/>
              <w:rPr>
                <w:iCs/>
              </w:rPr>
            </w:pPr>
            <w:r w:rsidRPr="00E10E75">
              <w:rPr>
                <w:iCs/>
              </w:rPr>
              <w:t>5. Какие демографические типы семей Вы знаете? Какие из них</w:t>
            </w:r>
          </w:p>
          <w:p w14:paraId="43F37524" w14:textId="77777777" w:rsidR="00E10E75" w:rsidRPr="00E10E75" w:rsidRDefault="00E10E75" w:rsidP="00E10E75">
            <w:pPr>
              <w:tabs>
                <w:tab w:val="left" w:pos="346"/>
              </w:tabs>
              <w:jc w:val="both"/>
              <w:rPr>
                <w:iCs/>
              </w:rPr>
            </w:pPr>
            <w:r w:rsidRPr="00E10E75">
              <w:rPr>
                <w:iCs/>
              </w:rPr>
              <w:t>являются наиболее распространенными в современной России? Объясните, почему.</w:t>
            </w:r>
          </w:p>
          <w:p w14:paraId="1B31C06D" w14:textId="6DE1C024" w:rsidR="00E10E75" w:rsidRPr="007D1793" w:rsidRDefault="00E10E75" w:rsidP="00E10E75">
            <w:pPr>
              <w:tabs>
                <w:tab w:val="left" w:pos="346"/>
              </w:tabs>
              <w:jc w:val="both"/>
              <w:rPr>
                <w:iCs/>
              </w:rPr>
            </w:pPr>
            <w:r w:rsidRPr="00E10E75">
              <w:rPr>
                <w:iCs/>
              </w:rPr>
              <w:t xml:space="preserve">6. Как в демографии рассчитывается коэффициент </w:t>
            </w:r>
            <w:proofErr w:type="spellStart"/>
            <w:r w:rsidRPr="00E10E75">
              <w:rPr>
                <w:iCs/>
              </w:rPr>
              <w:t>брачности</w:t>
            </w:r>
            <w:proofErr w:type="spellEnd"/>
            <w:r w:rsidRPr="00E10E75">
              <w:rPr>
                <w:iCs/>
              </w:rPr>
              <w:t>?</w:t>
            </w:r>
          </w:p>
        </w:tc>
      </w:tr>
      <w:tr w:rsidR="00E10E75" w14:paraId="4A03FFCB" w14:textId="77777777" w:rsidTr="006461B2">
        <w:trPr>
          <w:trHeight w:val="283"/>
        </w:trPr>
        <w:tc>
          <w:tcPr>
            <w:tcW w:w="596" w:type="dxa"/>
          </w:tcPr>
          <w:p w14:paraId="18D5CEAC" w14:textId="58551259" w:rsidR="00E10E75" w:rsidRPr="00E10E75" w:rsidRDefault="00E10E75" w:rsidP="00DC1095">
            <w:r w:rsidRPr="00E10E75">
              <w:t>8</w:t>
            </w:r>
          </w:p>
        </w:tc>
        <w:tc>
          <w:tcPr>
            <w:tcW w:w="5783" w:type="dxa"/>
          </w:tcPr>
          <w:p w14:paraId="5D665906" w14:textId="58F8B202" w:rsidR="00E10E75" w:rsidRPr="00E10E75" w:rsidRDefault="00E10E75" w:rsidP="00DC1095">
            <w:pPr>
              <w:ind w:left="42"/>
              <w:rPr>
                <w:iCs/>
              </w:rPr>
            </w:pPr>
            <w:r w:rsidRPr="00E10E75">
              <w:rPr>
                <w:iCs/>
              </w:rPr>
              <w:t xml:space="preserve">Семинар-конференция. Практические задания по разделу IV.  </w:t>
            </w:r>
            <w:proofErr w:type="spellStart"/>
            <w:r w:rsidRPr="00E10E75">
              <w:rPr>
                <w:iCs/>
              </w:rPr>
              <w:t>Брачность</w:t>
            </w:r>
            <w:proofErr w:type="spellEnd"/>
            <w:r w:rsidRPr="00E10E75">
              <w:rPr>
                <w:iCs/>
              </w:rPr>
              <w:t xml:space="preserve"> и разводимость. Рождаемость и репродуктивность</w:t>
            </w:r>
          </w:p>
        </w:tc>
        <w:tc>
          <w:tcPr>
            <w:tcW w:w="8164" w:type="dxa"/>
          </w:tcPr>
          <w:p w14:paraId="2D5E30A3" w14:textId="77777777" w:rsidR="00E10E75" w:rsidRPr="00E10E75" w:rsidRDefault="00E10E75" w:rsidP="00E10E75">
            <w:pPr>
              <w:tabs>
                <w:tab w:val="left" w:pos="346"/>
              </w:tabs>
              <w:jc w:val="both"/>
              <w:rPr>
                <w:iCs/>
              </w:rPr>
            </w:pPr>
            <w:r w:rsidRPr="00E10E75">
              <w:rPr>
                <w:iCs/>
              </w:rPr>
              <w:t>Темы докладов:</w:t>
            </w:r>
          </w:p>
          <w:p w14:paraId="117CA3CD" w14:textId="77777777" w:rsidR="00E10E75" w:rsidRPr="00E10E75" w:rsidRDefault="00E10E75" w:rsidP="00E10E75">
            <w:pPr>
              <w:tabs>
                <w:tab w:val="left" w:pos="346"/>
              </w:tabs>
              <w:jc w:val="both"/>
              <w:rPr>
                <w:iCs/>
              </w:rPr>
            </w:pPr>
            <w:r w:rsidRPr="00E10E75">
              <w:rPr>
                <w:iCs/>
              </w:rPr>
              <w:t>1. Социально-демографические проблемы молодых семей</w:t>
            </w:r>
          </w:p>
          <w:p w14:paraId="75A4A6FE" w14:textId="77777777" w:rsidR="00E10E75" w:rsidRPr="00E10E75" w:rsidRDefault="00E10E75" w:rsidP="00E10E75">
            <w:pPr>
              <w:tabs>
                <w:tab w:val="left" w:pos="346"/>
              </w:tabs>
              <w:jc w:val="both"/>
              <w:rPr>
                <w:iCs/>
              </w:rPr>
            </w:pPr>
            <w:r w:rsidRPr="00E10E75">
              <w:rPr>
                <w:iCs/>
              </w:rPr>
              <w:t>2. Средняя продолжительность супружеской жизни в России</w:t>
            </w:r>
          </w:p>
          <w:p w14:paraId="48A74EF7" w14:textId="77777777" w:rsidR="00E10E75" w:rsidRPr="00E10E75" w:rsidRDefault="00E10E75" w:rsidP="00E10E75">
            <w:pPr>
              <w:tabs>
                <w:tab w:val="left" w:pos="346"/>
              </w:tabs>
              <w:jc w:val="both"/>
              <w:rPr>
                <w:iCs/>
              </w:rPr>
            </w:pPr>
            <w:r w:rsidRPr="00E10E75">
              <w:rPr>
                <w:iCs/>
              </w:rPr>
              <w:t>3. Семейная структура современного населения региона России (выбрать субъект)</w:t>
            </w:r>
          </w:p>
          <w:p w14:paraId="558D3AC3" w14:textId="77777777" w:rsidR="00E10E75" w:rsidRPr="00E10E75" w:rsidRDefault="00E10E75" w:rsidP="00E10E75">
            <w:pPr>
              <w:tabs>
                <w:tab w:val="left" w:pos="346"/>
              </w:tabs>
              <w:jc w:val="both"/>
              <w:rPr>
                <w:iCs/>
              </w:rPr>
            </w:pPr>
            <w:r w:rsidRPr="00E10E75">
              <w:rPr>
                <w:iCs/>
              </w:rPr>
              <w:t>4. Разводы и их последствия с демографической точки зрения</w:t>
            </w:r>
          </w:p>
          <w:p w14:paraId="26142D4C" w14:textId="77777777" w:rsidR="00E10E75" w:rsidRPr="00E10E75" w:rsidRDefault="00E10E75" w:rsidP="00E10E75">
            <w:pPr>
              <w:tabs>
                <w:tab w:val="left" w:pos="346"/>
              </w:tabs>
              <w:jc w:val="both"/>
              <w:rPr>
                <w:iCs/>
              </w:rPr>
            </w:pPr>
            <w:r w:rsidRPr="00E10E75">
              <w:rPr>
                <w:iCs/>
              </w:rPr>
              <w:t>5. Дети в структуре ценностей современной семьи</w:t>
            </w:r>
          </w:p>
          <w:p w14:paraId="6F1A8A02" w14:textId="77777777" w:rsidR="00E10E75" w:rsidRPr="00E10E75" w:rsidRDefault="00E10E75" w:rsidP="00E10E75">
            <w:pPr>
              <w:tabs>
                <w:tab w:val="left" w:pos="346"/>
              </w:tabs>
              <w:jc w:val="both"/>
              <w:rPr>
                <w:iCs/>
              </w:rPr>
            </w:pPr>
            <w:r w:rsidRPr="00E10E75">
              <w:rPr>
                <w:iCs/>
              </w:rPr>
              <w:t>6. Брачный рынок как демографическая категория</w:t>
            </w:r>
          </w:p>
          <w:p w14:paraId="2B780582" w14:textId="77777777" w:rsidR="00E10E75" w:rsidRDefault="00E10E75" w:rsidP="00E10E75">
            <w:pPr>
              <w:tabs>
                <w:tab w:val="left" w:pos="346"/>
              </w:tabs>
              <w:jc w:val="both"/>
              <w:rPr>
                <w:iCs/>
              </w:rPr>
            </w:pPr>
            <w:r w:rsidRPr="00E10E75">
              <w:rPr>
                <w:iCs/>
              </w:rPr>
              <w:t>7. Важнейшие функции института семьи и института брака</w:t>
            </w:r>
          </w:p>
          <w:p w14:paraId="388BF5D6" w14:textId="77777777" w:rsidR="00E10E75" w:rsidRPr="00E10E75" w:rsidRDefault="00E10E75" w:rsidP="00E10E75">
            <w:pPr>
              <w:tabs>
                <w:tab w:val="left" w:pos="346"/>
              </w:tabs>
              <w:jc w:val="both"/>
              <w:rPr>
                <w:iCs/>
              </w:rPr>
            </w:pPr>
            <w:r w:rsidRPr="00E10E75">
              <w:rPr>
                <w:iCs/>
              </w:rPr>
              <w:t>Практические задания:</w:t>
            </w:r>
          </w:p>
          <w:p w14:paraId="6C62DC05" w14:textId="77777777" w:rsidR="00E10E75" w:rsidRPr="00E10E75" w:rsidRDefault="00E10E75" w:rsidP="00E10E75">
            <w:pPr>
              <w:tabs>
                <w:tab w:val="left" w:pos="346"/>
              </w:tabs>
              <w:jc w:val="both"/>
              <w:rPr>
                <w:iCs/>
              </w:rPr>
            </w:pPr>
            <w:r w:rsidRPr="00E10E75">
              <w:rPr>
                <w:iCs/>
              </w:rPr>
              <w:t xml:space="preserve">1. Основываясь на изученном материале, напишите эссе о факторах риска молодой семьи. Объем эссе 2-3 стр. машинописного текста формата А4. </w:t>
            </w:r>
          </w:p>
          <w:p w14:paraId="279F9E62" w14:textId="77777777" w:rsidR="00E10E75" w:rsidRPr="00E10E75" w:rsidRDefault="00E10E75" w:rsidP="00E10E75">
            <w:pPr>
              <w:tabs>
                <w:tab w:val="left" w:pos="346"/>
              </w:tabs>
              <w:jc w:val="both"/>
              <w:rPr>
                <w:iCs/>
              </w:rPr>
            </w:pPr>
            <w:r w:rsidRPr="00E10E75">
              <w:rPr>
                <w:iCs/>
              </w:rPr>
              <w:t xml:space="preserve">2. В России в 1996 г. было зарегистрировано 867 тыс. браков, средняя численность населения составила 147 739 тыс. человек. Рассчитайте общий коэффициент </w:t>
            </w:r>
            <w:proofErr w:type="spellStart"/>
            <w:r w:rsidRPr="00E10E75">
              <w:rPr>
                <w:iCs/>
              </w:rPr>
              <w:t>брачности</w:t>
            </w:r>
            <w:proofErr w:type="spellEnd"/>
            <w:r w:rsidRPr="00E10E75">
              <w:rPr>
                <w:iCs/>
              </w:rPr>
              <w:t>, который рассчитывается по формуле:</w:t>
            </w:r>
          </w:p>
          <w:p w14:paraId="318BE51A" w14:textId="77777777" w:rsidR="00E10E75" w:rsidRPr="00E10E75" w:rsidRDefault="00E10E75" w:rsidP="00E10E75">
            <w:pPr>
              <w:tabs>
                <w:tab w:val="left" w:pos="346"/>
              </w:tabs>
              <w:jc w:val="both"/>
              <w:rPr>
                <w:iCs/>
              </w:rPr>
            </w:pPr>
            <w:r w:rsidRPr="00E10E75">
              <w:rPr>
                <w:iCs/>
              </w:rPr>
              <w:t>CNR=N</w:t>
            </w:r>
            <w:proofErr w:type="gramStart"/>
            <w:r w:rsidRPr="00E10E75">
              <w:rPr>
                <w:iCs/>
              </w:rPr>
              <w:t>/(</w:t>
            </w:r>
            <w:proofErr w:type="gramEnd"/>
            <w:r w:rsidRPr="00E10E75">
              <w:rPr>
                <w:iCs/>
              </w:rPr>
              <w:t>P ̃</w:t>
            </w:r>
            <w:r w:rsidRPr="00E10E75">
              <w:rPr>
                <w:rFonts w:ascii="Cambria Math" w:hAnsi="Cambria Math" w:cs="Cambria Math"/>
                <w:iCs/>
              </w:rPr>
              <w:t>⋅</w:t>
            </w:r>
            <w:r w:rsidRPr="00E10E75">
              <w:rPr>
                <w:iCs/>
              </w:rPr>
              <w:t>T)</w:t>
            </w:r>
            <w:r w:rsidRPr="00E10E75">
              <w:rPr>
                <w:rFonts w:ascii="Cambria Math" w:hAnsi="Cambria Math" w:cs="Cambria Math"/>
                <w:iCs/>
              </w:rPr>
              <w:t>⋅</w:t>
            </w:r>
            <w:r w:rsidRPr="00E10E75">
              <w:rPr>
                <w:iCs/>
              </w:rPr>
              <w:t>1000%,</w:t>
            </w:r>
          </w:p>
          <w:p w14:paraId="5EE0E591" w14:textId="77777777" w:rsidR="00E10E75" w:rsidRPr="00E10E75" w:rsidRDefault="00E10E75" w:rsidP="00E10E75">
            <w:pPr>
              <w:tabs>
                <w:tab w:val="left" w:pos="346"/>
              </w:tabs>
              <w:jc w:val="both"/>
              <w:rPr>
                <w:iCs/>
              </w:rPr>
            </w:pPr>
            <w:r w:rsidRPr="00E10E75">
              <w:rPr>
                <w:iCs/>
              </w:rPr>
              <w:t>где, N – число заключенных браков; P ̃– среднегодовое население;</w:t>
            </w:r>
          </w:p>
          <w:p w14:paraId="74D3E4AF" w14:textId="77777777" w:rsidR="00E10E75" w:rsidRPr="00E10E75" w:rsidRDefault="00E10E75" w:rsidP="00E10E75">
            <w:pPr>
              <w:tabs>
                <w:tab w:val="left" w:pos="346"/>
              </w:tabs>
              <w:jc w:val="both"/>
              <w:rPr>
                <w:iCs/>
              </w:rPr>
            </w:pPr>
            <w:r w:rsidRPr="00E10E75">
              <w:rPr>
                <w:iCs/>
              </w:rPr>
              <w:t>Т – длина периода (в годах)</w:t>
            </w:r>
          </w:p>
          <w:p w14:paraId="18833E8A" w14:textId="3716821E" w:rsidR="00E10E75" w:rsidRDefault="00E10E75" w:rsidP="00E10E75">
            <w:pPr>
              <w:tabs>
                <w:tab w:val="left" w:pos="346"/>
              </w:tabs>
              <w:jc w:val="both"/>
              <w:rPr>
                <w:iCs/>
              </w:rPr>
            </w:pPr>
            <w:r w:rsidRPr="00E10E75">
              <w:rPr>
                <w:iCs/>
              </w:rPr>
              <w:t>3. Основываясь на данных в таблице 2, определите коэффициент рождаемости и естественный прирост населения. Сравните полученные результаты.</w:t>
            </w:r>
          </w:p>
          <w:p w14:paraId="16B36629" w14:textId="77777777" w:rsidR="00E10E75" w:rsidRPr="00E10E75" w:rsidRDefault="00E10E75" w:rsidP="00E10E75">
            <w:pPr>
              <w:tabs>
                <w:tab w:val="left" w:pos="346"/>
              </w:tabs>
              <w:jc w:val="both"/>
              <w:rPr>
                <w:iCs/>
              </w:rPr>
            </w:pPr>
            <w:r w:rsidRPr="00E10E75">
              <w:rPr>
                <w:iCs/>
              </w:rPr>
              <w:t>Таблица 2. Естественное движение населения трех условных стран</w:t>
            </w:r>
          </w:p>
          <w:tbl>
            <w:tblPr>
              <w:tblW w:w="9580" w:type="dxa"/>
              <w:tblLook w:val="04A0" w:firstRow="1" w:lastRow="0" w:firstColumn="1" w:lastColumn="0" w:noHBand="0" w:noVBand="1"/>
            </w:tblPr>
            <w:tblGrid>
              <w:gridCol w:w="1413"/>
              <w:gridCol w:w="2419"/>
              <w:gridCol w:w="1916"/>
              <w:gridCol w:w="1916"/>
              <w:gridCol w:w="1916"/>
            </w:tblGrid>
            <w:tr w:rsidR="00E10E75" w:rsidRPr="00E10E75" w14:paraId="0FD6A685" w14:textId="77777777" w:rsidTr="00E10E75">
              <w:trPr>
                <w:trHeight w:val="835"/>
              </w:trPr>
              <w:tc>
                <w:tcPr>
                  <w:tcW w:w="1413" w:type="dxa"/>
                  <w:tcBorders>
                    <w:top w:val="single" w:sz="4" w:space="0" w:color="auto"/>
                    <w:left w:val="single" w:sz="4" w:space="0" w:color="auto"/>
                    <w:bottom w:val="single" w:sz="4" w:space="0" w:color="auto"/>
                    <w:right w:val="single" w:sz="4" w:space="0" w:color="auto"/>
                  </w:tcBorders>
                </w:tcPr>
                <w:p w14:paraId="7B62EACA" w14:textId="77777777" w:rsidR="00E10E75" w:rsidRPr="00E10E75" w:rsidRDefault="00E10E75" w:rsidP="00E10E75">
                  <w:pPr>
                    <w:tabs>
                      <w:tab w:val="left" w:pos="346"/>
                    </w:tabs>
                    <w:jc w:val="both"/>
                    <w:rPr>
                      <w:bCs/>
                      <w:iCs/>
                    </w:rPr>
                  </w:pPr>
                  <w:r w:rsidRPr="00E10E75">
                    <w:rPr>
                      <w:bCs/>
                      <w:iCs/>
                    </w:rPr>
                    <w:t>Страна</w:t>
                  </w:r>
                </w:p>
              </w:tc>
              <w:tc>
                <w:tcPr>
                  <w:tcW w:w="2419" w:type="dxa"/>
                  <w:tcBorders>
                    <w:top w:val="single" w:sz="4" w:space="0" w:color="auto"/>
                    <w:left w:val="single" w:sz="4" w:space="0" w:color="auto"/>
                    <w:bottom w:val="single" w:sz="4" w:space="0" w:color="auto"/>
                    <w:right w:val="single" w:sz="4" w:space="0" w:color="auto"/>
                  </w:tcBorders>
                </w:tcPr>
                <w:p w14:paraId="1CD6348E" w14:textId="77777777" w:rsidR="00E10E75" w:rsidRPr="00E10E75" w:rsidRDefault="00E10E75" w:rsidP="00E10E75">
                  <w:pPr>
                    <w:tabs>
                      <w:tab w:val="left" w:pos="346"/>
                    </w:tabs>
                    <w:jc w:val="both"/>
                    <w:rPr>
                      <w:bCs/>
                      <w:iCs/>
                    </w:rPr>
                  </w:pPr>
                  <w:r w:rsidRPr="00E10E75">
                    <w:rPr>
                      <w:bCs/>
                      <w:iCs/>
                    </w:rPr>
                    <w:t>Период, за который</w:t>
                  </w:r>
                </w:p>
                <w:p w14:paraId="60AAF816" w14:textId="77777777" w:rsidR="00E10E75" w:rsidRPr="00E10E75" w:rsidRDefault="00E10E75" w:rsidP="00E10E75">
                  <w:pPr>
                    <w:tabs>
                      <w:tab w:val="left" w:pos="346"/>
                    </w:tabs>
                    <w:jc w:val="both"/>
                    <w:rPr>
                      <w:bCs/>
                      <w:iCs/>
                    </w:rPr>
                  </w:pPr>
                  <w:r w:rsidRPr="00E10E75">
                    <w:rPr>
                      <w:bCs/>
                      <w:iCs/>
                    </w:rPr>
                    <w:t>имеются данные (кол. мес.)</w:t>
                  </w:r>
                </w:p>
              </w:tc>
              <w:tc>
                <w:tcPr>
                  <w:tcW w:w="1916" w:type="dxa"/>
                  <w:tcBorders>
                    <w:top w:val="single" w:sz="4" w:space="0" w:color="auto"/>
                    <w:left w:val="single" w:sz="4" w:space="0" w:color="auto"/>
                    <w:bottom w:val="single" w:sz="4" w:space="0" w:color="auto"/>
                    <w:right w:val="single" w:sz="4" w:space="0" w:color="auto"/>
                  </w:tcBorders>
                </w:tcPr>
                <w:p w14:paraId="19FC4F4B" w14:textId="77777777" w:rsidR="00E10E75" w:rsidRPr="00E10E75" w:rsidRDefault="00E10E75" w:rsidP="00E10E75">
                  <w:pPr>
                    <w:tabs>
                      <w:tab w:val="left" w:pos="346"/>
                    </w:tabs>
                    <w:jc w:val="both"/>
                    <w:rPr>
                      <w:bCs/>
                      <w:iCs/>
                    </w:rPr>
                  </w:pPr>
                  <w:r w:rsidRPr="00E10E75">
                    <w:rPr>
                      <w:bCs/>
                      <w:iCs/>
                    </w:rPr>
                    <w:t>Число родившихся (кол. чел)</w:t>
                  </w:r>
                </w:p>
              </w:tc>
              <w:tc>
                <w:tcPr>
                  <w:tcW w:w="1916" w:type="dxa"/>
                  <w:tcBorders>
                    <w:top w:val="single" w:sz="4" w:space="0" w:color="auto"/>
                    <w:left w:val="single" w:sz="4" w:space="0" w:color="auto"/>
                    <w:bottom w:val="single" w:sz="4" w:space="0" w:color="auto"/>
                    <w:right w:val="single" w:sz="4" w:space="0" w:color="auto"/>
                  </w:tcBorders>
                </w:tcPr>
                <w:p w14:paraId="7F7AA7EA" w14:textId="77777777" w:rsidR="00E10E75" w:rsidRPr="00E10E75" w:rsidRDefault="00E10E75" w:rsidP="00E10E75">
                  <w:pPr>
                    <w:tabs>
                      <w:tab w:val="left" w:pos="346"/>
                    </w:tabs>
                    <w:jc w:val="both"/>
                    <w:rPr>
                      <w:bCs/>
                      <w:iCs/>
                    </w:rPr>
                  </w:pPr>
                  <w:r w:rsidRPr="00E10E75">
                    <w:rPr>
                      <w:bCs/>
                      <w:iCs/>
                    </w:rPr>
                    <w:t xml:space="preserve">Число умерших </w:t>
                  </w:r>
                </w:p>
                <w:p w14:paraId="1F88BAA4" w14:textId="77777777" w:rsidR="00E10E75" w:rsidRPr="00E10E75" w:rsidRDefault="00E10E75" w:rsidP="00E10E75">
                  <w:pPr>
                    <w:tabs>
                      <w:tab w:val="left" w:pos="346"/>
                    </w:tabs>
                    <w:jc w:val="both"/>
                    <w:rPr>
                      <w:bCs/>
                      <w:iCs/>
                    </w:rPr>
                  </w:pPr>
                  <w:r w:rsidRPr="00E10E75">
                    <w:rPr>
                      <w:bCs/>
                      <w:iCs/>
                    </w:rPr>
                    <w:t>(кол. чел)</w:t>
                  </w:r>
                </w:p>
              </w:tc>
              <w:tc>
                <w:tcPr>
                  <w:tcW w:w="1916" w:type="dxa"/>
                  <w:tcBorders>
                    <w:top w:val="single" w:sz="4" w:space="0" w:color="auto"/>
                    <w:left w:val="single" w:sz="4" w:space="0" w:color="auto"/>
                    <w:bottom w:val="single" w:sz="4" w:space="0" w:color="auto"/>
                    <w:right w:val="single" w:sz="4" w:space="0" w:color="auto"/>
                  </w:tcBorders>
                </w:tcPr>
                <w:p w14:paraId="5B6CD827" w14:textId="77777777" w:rsidR="00E10E75" w:rsidRPr="00E10E75" w:rsidRDefault="00E10E75" w:rsidP="00E10E75">
                  <w:pPr>
                    <w:tabs>
                      <w:tab w:val="left" w:pos="346"/>
                    </w:tabs>
                    <w:jc w:val="both"/>
                    <w:rPr>
                      <w:bCs/>
                      <w:iCs/>
                    </w:rPr>
                  </w:pPr>
                  <w:r w:rsidRPr="00E10E75">
                    <w:rPr>
                      <w:bCs/>
                      <w:iCs/>
                    </w:rPr>
                    <w:t>Среднее</w:t>
                  </w:r>
                </w:p>
                <w:p w14:paraId="79AD414E" w14:textId="77777777" w:rsidR="00E10E75" w:rsidRPr="00E10E75" w:rsidRDefault="00E10E75" w:rsidP="00E10E75">
                  <w:pPr>
                    <w:tabs>
                      <w:tab w:val="left" w:pos="346"/>
                    </w:tabs>
                    <w:jc w:val="both"/>
                    <w:rPr>
                      <w:bCs/>
                      <w:iCs/>
                    </w:rPr>
                  </w:pPr>
                  <w:r w:rsidRPr="00E10E75">
                    <w:rPr>
                      <w:bCs/>
                      <w:iCs/>
                    </w:rPr>
                    <w:t>население</w:t>
                  </w:r>
                </w:p>
                <w:p w14:paraId="06AF582F" w14:textId="77777777" w:rsidR="00E10E75" w:rsidRPr="00E10E75" w:rsidRDefault="00E10E75" w:rsidP="00E10E75">
                  <w:pPr>
                    <w:tabs>
                      <w:tab w:val="left" w:pos="346"/>
                    </w:tabs>
                    <w:jc w:val="both"/>
                    <w:rPr>
                      <w:bCs/>
                      <w:iCs/>
                    </w:rPr>
                  </w:pPr>
                  <w:r w:rsidRPr="00E10E75">
                    <w:rPr>
                      <w:bCs/>
                      <w:iCs/>
                    </w:rPr>
                    <w:t>(тыс. чел.)</w:t>
                  </w:r>
                </w:p>
              </w:tc>
            </w:tr>
            <w:tr w:rsidR="00E10E75" w:rsidRPr="00E10E75" w14:paraId="7C05CAF5" w14:textId="77777777" w:rsidTr="00E10E75">
              <w:trPr>
                <w:trHeight w:val="405"/>
              </w:trPr>
              <w:tc>
                <w:tcPr>
                  <w:tcW w:w="1413" w:type="dxa"/>
                  <w:tcBorders>
                    <w:top w:val="single" w:sz="4" w:space="0" w:color="auto"/>
                    <w:left w:val="single" w:sz="4" w:space="0" w:color="auto"/>
                    <w:bottom w:val="single" w:sz="4" w:space="0" w:color="auto"/>
                    <w:right w:val="single" w:sz="4" w:space="0" w:color="auto"/>
                  </w:tcBorders>
                </w:tcPr>
                <w:p w14:paraId="38BEEC92" w14:textId="77777777" w:rsidR="00E10E75" w:rsidRPr="00E10E75" w:rsidRDefault="00E10E75" w:rsidP="00E10E75">
                  <w:pPr>
                    <w:tabs>
                      <w:tab w:val="left" w:pos="346"/>
                    </w:tabs>
                    <w:jc w:val="both"/>
                    <w:rPr>
                      <w:iCs/>
                    </w:rPr>
                  </w:pPr>
                  <w:r w:rsidRPr="00E10E75">
                    <w:rPr>
                      <w:iCs/>
                      <w:lang w:val="en-US"/>
                    </w:rPr>
                    <w:t>X</w:t>
                  </w:r>
                </w:p>
              </w:tc>
              <w:tc>
                <w:tcPr>
                  <w:tcW w:w="2419" w:type="dxa"/>
                  <w:tcBorders>
                    <w:top w:val="single" w:sz="4" w:space="0" w:color="auto"/>
                    <w:left w:val="single" w:sz="4" w:space="0" w:color="auto"/>
                    <w:bottom w:val="single" w:sz="4" w:space="0" w:color="auto"/>
                    <w:right w:val="single" w:sz="4" w:space="0" w:color="auto"/>
                  </w:tcBorders>
                </w:tcPr>
                <w:p w14:paraId="0F8675FB" w14:textId="77777777" w:rsidR="00E10E75" w:rsidRPr="00E10E75" w:rsidRDefault="00E10E75" w:rsidP="00E10E75">
                  <w:pPr>
                    <w:tabs>
                      <w:tab w:val="left" w:pos="346"/>
                    </w:tabs>
                    <w:jc w:val="both"/>
                    <w:rPr>
                      <w:iCs/>
                    </w:rPr>
                  </w:pPr>
                  <w:r w:rsidRPr="00E10E75">
                    <w:rPr>
                      <w:iCs/>
                    </w:rPr>
                    <w:t>3</w:t>
                  </w:r>
                </w:p>
              </w:tc>
              <w:tc>
                <w:tcPr>
                  <w:tcW w:w="1916" w:type="dxa"/>
                  <w:tcBorders>
                    <w:top w:val="single" w:sz="4" w:space="0" w:color="auto"/>
                    <w:left w:val="single" w:sz="4" w:space="0" w:color="auto"/>
                    <w:bottom w:val="single" w:sz="4" w:space="0" w:color="auto"/>
                    <w:right w:val="single" w:sz="4" w:space="0" w:color="auto"/>
                  </w:tcBorders>
                </w:tcPr>
                <w:p w14:paraId="3468E8F7" w14:textId="77777777" w:rsidR="00E10E75" w:rsidRPr="00E10E75" w:rsidRDefault="00E10E75" w:rsidP="00E10E75">
                  <w:pPr>
                    <w:tabs>
                      <w:tab w:val="left" w:pos="346"/>
                    </w:tabs>
                    <w:jc w:val="both"/>
                    <w:rPr>
                      <w:iCs/>
                    </w:rPr>
                  </w:pPr>
                  <w:r w:rsidRPr="00E10E75">
                    <w:rPr>
                      <w:iCs/>
                    </w:rPr>
                    <w:t>367</w:t>
                  </w:r>
                </w:p>
              </w:tc>
              <w:tc>
                <w:tcPr>
                  <w:tcW w:w="1916" w:type="dxa"/>
                  <w:tcBorders>
                    <w:top w:val="single" w:sz="4" w:space="0" w:color="auto"/>
                    <w:left w:val="single" w:sz="4" w:space="0" w:color="auto"/>
                    <w:bottom w:val="single" w:sz="4" w:space="0" w:color="auto"/>
                    <w:right w:val="single" w:sz="4" w:space="0" w:color="auto"/>
                  </w:tcBorders>
                </w:tcPr>
                <w:p w14:paraId="37BE09D9" w14:textId="77777777" w:rsidR="00E10E75" w:rsidRPr="00E10E75" w:rsidRDefault="00E10E75" w:rsidP="00E10E75">
                  <w:pPr>
                    <w:tabs>
                      <w:tab w:val="left" w:pos="346"/>
                    </w:tabs>
                    <w:jc w:val="both"/>
                    <w:rPr>
                      <w:iCs/>
                    </w:rPr>
                  </w:pPr>
                  <w:r w:rsidRPr="00E10E75">
                    <w:rPr>
                      <w:iCs/>
                    </w:rPr>
                    <w:t>190</w:t>
                  </w:r>
                </w:p>
              </w:tc>
              <w:tc>
                <w:tcPr>
                  <w:tcW w:w="1916" w:type="dxa"/>
                  <w:tcBorders>
                    <w:top w:val="single" w:sz="4" w:space="0" w:color="auto"/>
                    <w:left w:val="single" w:sz="4" w:space="0" w:color="auto"/>
                    <w:bottom w:val="single" w:sz="4" w:space="0" w:color="auto"/>
                    <w:right w:val="single" w:sz="4" w:space="0" w:color="auto"/>
                  </w:tcBorders>
                </w:tcPr>
                <w:p w14:paraId="108C9391" w14:textId="77777777" w:rsidR="00E10E75" w:rsidRPr="00E10E75" w:rsidRDefault="00E10E75" w:rsidP="00E10E75">
                  <w:pPr>
                    <w:tabs>
                      <w:tab w:val="left" w:pos="346"/>
                    </w:tabs>
                    <w:jc w:val="both"/>
                    <w:rPr>
                      <w:iCs/>
                    </w:rPr>
                  </w:pPr>
                  <w:r w:rsidRPr="00E10E75">
                    <w:rPr>
                      <w:iCs/>
                    </w:rPr>
                    <w:t>1720</w:t>
                  </w:r>
                </w:p>
              </w:tc>
            </w:tr>
            <w:tr w:rsidR="00E10E75" w:rsidRPr="00E10E75" w14:paraId="011322CA" w14:textId="77777777" w:rsidTr="00E10E75">
              <w:trPr>
                <w:trHeight w:val="425"/>
              </w:trPr>
              <w:tc>
                <w:tcPr>
                  <w:tcW w:w="1413" w:type="dxa"/>
                  <w:tcBorders>
                    <w:top w:val="single" w:sz="4" w:space="0" w:color="auto"/>
                    <w:left w:val="single" w:sz="4" w:space="0" w:color="auto"/>
                    <w:bottom w:val="single" w:sz="4" w:space="0" w:color="auto"/>
                    <w:right w:val="single" w:sz="4" w:space="0" w:color="auto"/>
                  </w:tcBorders>
                </w:tcPr>
                <w:p w14:paraId="05481C6F" w14:textId="77777777" w:rsidR="00E10E75" w:rsidRPr="00E10E75" w:rsidRDefault="00E10E75" w:rsidP="00E10E75">
                  <w:pPr>
                    <w:tabs>
                      <w:tab w:val="left" w:pos="346"/>
                    </w:tabs>
                    <w:jc w:val="both"/>
                    <w:rPr>
                      <w:iCs/>
                    </w:rPr>
                  </w:pPr>
                  <w:r w:rsidRPr="00E10E75">
                    <w:rPr>
                      <w:iCs/>
                      <w:lang w:val="en-US"/>
                    </w:rPr>
                    <w:t>Y</w:t>
                  </w:r>
                </w:p>
              </w:tc>
              <w:tc>
                <w:tcPr>
                  <w:tcW w:w="2419" w:type="dxa"/>
                  <w:tcBorders>
                    <w:top w:val="single" w:sz="4" w:space="0" w:color="auto"/>
                    <w:left w:val="single" w:sz="4" w:space="0" w:color="auto"/>
                    <w:bottom w:val="single" w:sz="4" w:space="0" w:color="auto"/>
                    <w:right w:val="single" w:sz="4" w:space="0" w:color="auto"/>
                  </w:tcBorders>
                </w:tcPr>
                <w:p w14:paraId="3A777284" w14:textId="77777777" w:rsidR="00E10E75" w:rsidRPr="00E10E75" w:rsidRDefault="00E10E75" w:rsidP="00E10E75">
                  <w:pPr>
                    <w:tabs>
                      <w:tab w:val="left" w:pos="346"/>
                    </w:tabs>
                    <w:jc w:val="both"/>
                    <w:rPr>
                      <w:iCs/>
                    </w:rPr>
                  </w:pPr>
                  <w:r w:rsidRPr="00E10E75">
                    <w:rPr>
                      <w:iCs/>
                    </w:rPr>
                    <w:t>6</w:t>
                  </w:r>
                </w:p>
              </w:tc>
              <w:tc>
                <w:tcPr>
                  <w:tcW w:w="1916" w:type="dxa"/>
                  <w:tcBorders>
                    <w:top w:val="single" w:sz="4" w:space="0" w:color="auto"/>
                    <w:left w:val="single" w:sz="4" w:space="0" w:color="auto"/>
                    <w:bottom w:val="single" w:sz="4" w:space="0" w:color="auto"/>
                    <w:right w:val="single" w:sz="4" w:space="0" w:color="auto"/>
                  </w:tcBorders>
                </w:tcPr>
                <w:p w14:paraId="13710188" w14:textId="77777777" w:rsidR="00E10E75" w:rsidRPr="00E10E75" w:rsidRDefault="00E10E75" w:rsidP="00E10E75">
                  <w:pPr>
                    <w:tabs>
                      <w:tab w:val="left" w:pos="346"/>
                    </w:tabs>
                    <w:jc w:val="both"/>
                    <w:rPr>
                      <w:iCs/>
                    </w:rPr>
                  </w:pPr>
                  <w:r w:rsidRPr="00E10E75">
                    <w:rPr>
                      <w:iCs/>
                    </w:rPr>
                    <w:t>815</w:t>
                  </w:r>
                </w:p>
              </w:tc>
              <w:tc>
                <w:tcPr>
                  <w:tcW w:w="1916" w:type="dxa"/>
                  <w:tcBorders>
                    <w:top w:val="single" w:sz="4" w:space="0" w:color="auto"/>
                    <w:left w:val="single" w:sz="4" w:space="0" w:color="auto"/>
                    <w:bottom w:val="single" w:sz="4" w:space="0" w:color="auto"/>
                    <w:right w:val="single" w:sz="4" w:space="0" w:color="auto"/>
                  </w:tcBorders>
                </w:tcPr>
                <w:p w14:paraId="71546E22" w14:textId="77777777" w:rsidR="00E10E75" w:rsidRPr="00E10E75" w:rsidRDefault="00E10E75" w:rsidP="00E10E75">
                  <w:pPr>
                    <w:tabs>
                      <w:tab w:val="left" w:pos="346"/>
                    </w:tabs>
                    <w:jc w:val="both"/>
                    <w:rPr>
                      <w:iCs/>
                    </w:rPr>
                  </w:pPr>
                  <w:r w:rsidRPr="00E10E75">
                    <w:rPr>
                      <w:iCs/>
                    </w:rPr>
                    <w:t>751</w:t>
                  </w:r>
                </w:p>
              </w:tc>
              <w:tc>
                <w:tcPr>
                  <w:tcW w:w="1916" w:type="dxa"/>
                  <w:tcBorders>
                    <w:top w:val="single" w:sz="4" w:space="0" w:color="auto"/>
                    <w:left w:val="single" w:sz="4" w:space="0" w:color="auto"/>
                    <w:bottom w:val="single" w:sz="4" w:space="0" w:color="auto"/>
                    <w:right w:val="single" w:sz="4" w:space="0" w:color="auto"/>
                  </w:tcBorders>
                </w:tcPr>
                <w:p w14:paraId="4F12033D" w14:textId="77777777" w:rsidR="00E10E75" w:rsidRPr="00E10E75" w:rsidRDefault="00E10E75" w:rsidP="00E10E75">
                  <w:pPr>
                    <w:tabs>
                      <w:tab w:val="left" w:pos="346"/>
                    </w:tabs>
                    <w:jc w:val="both"/>
                    <w:rPr>
                      <w:iCs/>
                    </w:rPr>
                  </w:pPr>
                  <w:r w:rsidRPr="00E10E75">
                    <w:rPr>
                      <w:iCs/>
                    </w:rPr>
                    <w:t>1248</w:t>
                  </w:r>
                </w:p>
              </w:tc>
            </w:tr>
            <w:tr w:rsidR="00E10E75" w:rsidRPr="00E10E75" w14:paraId="204620B1" w14:textId="77777777" w:rsidTr="00E10E75">
              <w:trPr>
                <w:trHeight w:val="425"/>
              </w:trPr>
              <w:tc>
                <w:tcPr>
                  <w:tcW w:w="1413" w:type="dxa"/>
                  <w:tcBorders>
                    <w:top w:val="single" w:sz="4" w:space="0" w:color="auto"/>
                    <w:left w:val="single" w:sz="4" w:space="0" w:color="auto"/>
                    <w:bottom w:val="single" w:sz="4" w:space="0" w:color="auto"/>
                    <w:right w:val="single" w:sz="4" w:space="0" w:color="auto"/>
                  </w:tcBorders>
                </w:tcPr>
                <w:p w14:paraId="562A5AE0" w14:textId="77777777" w:rsidR="00E10E75" w:rsidRPr="00E10E75" w:rsidRDefault="00E10E75" w:rsidP="00E10E75">
                  <w:pPr>
                    <w:tabs>
                      <w:tab w:val="left" w:pos="346"/>
                    </w:tabs>
                    <w:jc w:val="both"/>
                    <w:rPr>
                      <w:iCs/>
                    </w:rPr>
                  </w:pPr>
                  <w:r w:rsidRPr="00E10E75">
                    <w:rPr>
                      <w:iCs/>
                      <w:lang w:val="en-US"/>
                    </w:rPr>
                    <w:t>Z</w:t>
                  </w:r>
                </w:p>
              </w:tc>
              <w:tc>
                <w:tcPr>
                  <w:tcW w:w="2419" w:type="dxa"/>
                  <w:tcBorders>
                    <w:top w:val="single" w:sz="4" w:space="0" w:color="auto"/>
                    <w:left w:val="single" w:sz="4" w:space="0" w:color="auto"/>
                    <w:bottom w:val="single" w:sz="4" w:space="0" w:color="auto"/>
                    <w:right w:val="single" w:sz="4" w:space="0" w:color="auto"/>
                  </w:tcBorders>
                </w:tcPr>
                <w:p w14:paraId="31ED25C2" w14:textId="77777777" w:rsidR="00E10E75" w:rsidRPr="00E10E75" w:rsidRDefault="00E10E75" w:rsidP="00E10E75">
                  <w:pPr>
                    <w:tabs>
                      <w:tab w:val="left" w:pos="346"/>
                    </w:tabs>
                    <w:jc w:val="both"/>
                    <w:rPr>
                      <w:iCs/>
                    </w:rPr>
                  </w:pPr>
                  <w:r w:rsidRPr="00E10E75">
                    <w:rPr>
                      <w:iCs/>
                    </w:rPr>
                    <w:t>12</w:t>
                  </w:r>
                </w:p>
              </w:tc>
              <w:tc>
                <w:tcPr>
                  <w:tcW w:w="1916" w:type="dxa"/>
                  <w:tcBorders>
                    <w:top w:val="single" w:sz="4" w:space="0" w:color="auto"/>
                    <w:left w:val="single" w:sz="4" w:space="0" w:color="auto"/>
                    <w:bottom w:val="single" w:sz="4" w:space="0" w:color="auto"/>
                    <w:right w:val="single" w:sz="4" w:space="0" w:color="auto"/>
                  </w:tcBorders>
                </w:tcPr>
                <w:p w14:paraId="71CE555F" w14:textId="77777777" w:rsidR="00E10E75" w:rsidRPr="00E10E75" w:rsidRDefault="00E10E75" w:rsidP="00E10E75">
                  <w:pPr>
                    <w:tabs>
                      <w:tab w:val="left" w:pos="346"/>
                    </w:tabs>
                    <w:jc w:val="both"/>
                    <w:rPr>
                      <w:iCs/>
                    </w:rPr>
                  </w:pPr>
                  <w:r w:rsidRPr="00E10E75">
                    <w:rPr>
                      <w:iCs/>
                    </w:rPr>
                    <w:t>2050</w:t>
                  </w:r>
                </w:p>
              </w:tc>
              <w:tc>
                <w:tcPr>
                  <w:tcW w:w="1916" w:type="dxa"/>
                  <w:tcBorders>
                    <w:top w:val="single" w:sz="4" w:space="0" w:color="auto"/>
                    <w:left w:val="single" w:sz="4" w:space="0" w:color="auto"/>
                    <w:bottom w:val="single" w:sz="4" w:space="0" w:color="auto"/>
                    <w:right w:val="single" w:sz="4" w:space="0" w:color="auto"/>
                  </w:tcBorders>
                </w:tcPr>
                <w:p w14:paraId="13AE0BCF" w14:textId="77777777" w:rsidR="00E10E75" w:rsidRPr="00E10E75" w:rsidRDefault="00E10E75" w:rsidP="00E10E75">
                  <w:pPr>
                    <w:tabs>
                      <w:tab w:val="left" w:pos="346"/>
                    </w:tabs>
                    <w:jc w:val="both"/>
                    <w:rPr>
                      <w:iCs/>
                    </w:rPr>
                  </w:pPr>
                  <w:r w:rsidRPr="00E10E75">
                    <w:rPr>
                      <w:iCs/>
                    </w:rPr>
                    <w:t>1761</w:t>
                  </w:r>
                </w:p>
              </w:tc>
              <w:tc>
                <w:tcPr>
                  <w:tcW w:w="1916" w:type="dxa"/>
                  <w:tcBorders>
                    <w:top w:val="single" w:sz="4" w:space="0" w:color="auto"/>
                    <w:left w:val="single" w:sz="4" w:space="0" w:color="auto"/>
                    <w:bottom w:val="single" w:sz="4" w:space="0" w:color="auto"/>
                    <w:right w:val="single" w:sz="4" w:space="0" w:color="auto"/>
                  </w:tcBorders>
                </w:tcPr>
                <w:p w14:paraId="1707C610" w14:textId="77777777" w:rsidR="00E10E75" w:rsidRPr="00E10E75" w:rsidRDefault="00E10E75" w:rsidP="00E10E75">
                  <w:pPr>
                    <w:tabs>
                      <w:tab w:val="left" w:pos="346"/>
                    </w:tabs>
                    <w:jc w:val="both"/>
                    <w:rPr>
                      <w:iCs/>
                    </w:rPr>
                  </w:pPr>
                  <w:r w:rsidRPr="00E10E75">
                    <w:rPr>
                      <w:iCs/>
                    </w:rPr>
                    <w:t>2261</w:t>
                  </w:r>
                </w:p>
              </w:tc>
            </w:tr>
          </w:tbl>
          <w:p w14:paraId="3D60E7B7" w14:textId="77777777" w:rsidR="00E10E75" w:rsidRPr="00E10E75" w:rsidRDefault="00E10E75" w:rsidP="00E10E75">
            <w:pPr>
              <w:tabs>
                <w:tab w:val="left" w:pos="346"/>
              </w:tabs>
              <w:jc w:val="both"/>
              <w:rPr>
                <w:iCs/>
              </w:rPr>
            </w:pPr>
            <w:r w:rsidRPr="00E10E75">
              <w:rPr>
                <w:iCs/>
              </w:rPr>
              <w:t>Для решения задачи используйте общий коэффициент рождаемости, который рассчитывается по формуле:</w:t>
            </w:r>
          </w:p>
          <w:p w14:paraId="49A620E9" w14:textId="1E214A6E" w:rsidR="00E10E75" w:rsidRPr="00E10E75" w:rsidRDefault="00E10E75" w:rsidP="00E10E75">
            <w:pPr>
              <w:tabs>
                <w:tab w:val="left" w:pos="346"/>
              </w:tabs>
              <w:jc w:val="both"/>
              <w:rPr>
                <w:iCs/>
              </w:rPr>
            </w:pPr>
            <m:oMath>
              <m:r>
                <w:rPr>
                  <w:rFonts w:ascii="Cambria Math" w:hAnsi="Cambria Math"/>
                </w:rPr>
                <m:t>n=</m:t>
              </m:r>
              <m:f>
                <m:fPr>
                  <m:ctrlPr>
                    <w:rPr>
                      <w:rFonts w:ascii="Cambria Math" w:hAnsi="Cambria Math"/>
                      <w:i/>
                      <w:iCs/>
                    </w:rPr>
                  </m:ctrlPr>
                </m:fPr>
                <m:num>
                  <m:r>
                    <w:rPr>
                      <w:rFonts w:ascii="Cambria Math" w:hAnsi="Cambria Math"/>
                    </w:rPr>
                    <m:t>N</m:t>
                  </m:r>
                </m:num>
                <m:den>
                  <m:acc>
                    <m:accPr>
                      <m:chr m:val="̃"/>
                      <m:ctrlPr>
                        <w:rPr>
                          <w:rFonts w:ascii="Cambria Math" w:hAnsi="Cambria Math"/>
                          <w:i/>
                          <w:iCs/>
                        </w:rPr>
                      </m:ctrlPr>
                    </m:accPr>
                    <m:e>
                      <m:r>
                        <w:rPr>
                          <w:rFonts w:ascii="Cambria Math" w:hAnsi="Cambria Math"/>
                        </w:rPr>
                        <m:t>P</m:t>
                      </m:r>
                    </m:e>
                  </m:acc>
                  <m:r>
                    <w:rPr>
                      <w:rFonts w:ascii="Cambria Math" w:hAnsi="Cambria Math"/>
                    </w:rPr>
                    <m:t>T</m:t>
                  </m:r>
                </m:den>
              </m:f>
              <m:r>
                <w:rPr>
                  <w:rFonts w:ascii="Cambria Math" w:hAnsi="Cambria Math"/>
                </w:rPr>
                <m:t>⋅1000%</m:t>
              </m:r>
            </m:oMath>
            <w:r w:rsidRPr="00E10E75">
              <w:rPr>
                <w:iCs/>
              </w:rPr>
              <w:t>,</w:t>
            </w:r>
          </w:p>
          <w:p w14:paraId="054964CA" w14:textId="40508F7E" w:rsidR="00E10E75" w:rsidRPr="00E10E75" w:rsidRDefault="00E10E75" w:rsidP="00E10E75">
            <w:pPr>
              <w:tabs>
                <w:tab w:val="left" w:pos="346"/>
              </w:tabs>
              <w:jc w:val="both"/>
              <w:rPr>
                <w:iCs/>
              </w:rPr>
            </w:pPr>
            <w:r w:rsidRPr="00E10E75">
              <w:rPr>
                <w:iCs/>
              </w:rPr>
              <w:t xml:space="preserve">где, где N – число рождений за период Т; </w:t>
            </w:r>
            <m:oMath>
              <m:acc>
                <m:accPr>
                  <m:chr m:val="̃"/>
                  <m:ctrlPr>
                    <w:rPr>
                      <w:rFonts w:ascii="Cambria Math" w:hAnsi="Cambria Math"/>
                      <w:i/>
                      <w:iCs/>
                    </w:rPr>
                  </m:ctrlPr>
                </m:accPr>
                <m:e>
                  <m:r>
                    <w:rPr>
                      <w:rFonts w:ascii="Cambria Math" w:hAnsi="Cambria Math"/>
                    </w:rPr>
                    <m:t>P</m:t>
                  </m:r>
                </m:e>
              </m:acc>
            </m:oMath>
            <w:r w:rsidRPr="00E10E75">
              <w:rPr>
                <w:iCs/>
              </w:rPr>
              <w:t xml:space="preserve"> – среднее население; Т - длина периода (в годах).</w:t>
            </w:r>
          </w:p>
          <w:p w14:paraId="758A9A61" w14:textId="77777777" w:rsidR="00E10E75" w:rsidRDefault="00E10E75" w:rsidP="00E10E75">
            <w:pPr>
              <w:tabs>
                <w:tab w:val="left" w:pos="346"/>
              </w:tabs>
              <w:jc w:val="both"/>
              <w:rPr>
                <w:iCs/>
              </w:rPr>
            </w:pPr>
          </w:p>
          <w:p w14:paraId="3A723264" w14:textId="0886053A" w:rsidR="00E10E75" w:rsidRPr="007D1793" w:rsidRDefault="00E10E75" w:rsidP="00E10E75">
            <w:pPr>
              <w:tabs>
                <w:tab w:val="left" w:pos="346"/>
              </w:tabs>
              <w:jc w:val="both"/>
              <w:rPr>
                <w:iCs/>
              </w:rPr>
            </w:pPr>
          </w:p>
        </w:tc>
      </w:tr>
      <w:tr w:rsidR="00E10E75" w14:paraId="2B6589F6" w14:textId="77777777" w:rsidTr="006461B2">
        <w:trPr>
          <w:trHeight w:val="283"/>
        </w:trPr>
        <w:tc>
          <w:tcPr>
            <w:tcW w:w="596" w:type="dxa"/>
          </w:tcPr>
          <w:p w14:paraId="1678E3F1" w14:textId="12CF1835" w:rsidR="00E10E75" w:rsidRPr="00E10E75" w:rsidRDefault="00E10E75" w:rsidP="00DC1095">
            <w:r w:rsidRPr="00E10E75">
              <w:t>9</w:t>
            </w:r>
          </w:p>
        </w:tc>
        <w:tc>
          <w:tcPr>
            <w:tcW w:w="5783" w:type="dxa"/>
          </w:tcPr>
          <w:p w14:paraId="36CD5C2F" w14:textId="36EC0497" w:rsidR="00E10E75" w:rsidRPr="00E10E75" w:rsidRDefault="002D0B82" w:rsidP="00DC1095">
            <w:pPr>
              <w:ind w:left="42"/>
              <w:rPr>
                <w:iCs/>
              </w:rPr>
            </w:pPr>
            <w:r w:rsidRPr="002D0B82">
              <w:rPr>
                <w:iCs/>
              </w:rPr>
              <w:t xml:space="preserve">Устный опрос по разделу V. Смертность, продолжительность жизни, </w:t>
            </w:r>
            <w:proofErr w:type="spellStart"/>
            <w:r w:rsidRPr="002D0B82">
              <w:rPr>
                <w:iCs/>
              </w:rPr>
              <w:t>самосохранительное</w:t>
            </w:r>
            <w:proofErr w:type="spellEnd"/>
            <w:r w:rsidRPr="002D0B82">
              <w:rPr>
                <w:iCs/>
              </w:rPr>
              <w:t xml:space="preserve"> поведение, воспроизводство населения</w:t>
            </w:r>
          </w:p>
        </w:tc>
        <w:tc>
          <w:tcPr>
            <w:tcW w:w="8164" w:type="dxa"/>
          </w:tcPr>
          <w:p w14:paraId="5CBA1C62" w14:textId="77777777" w:rsidR="002D0B82" w:rsidRPr="002D0B82" w:rsidRDefault="002D0B82" w:rsidP="002D0B82">
            <w:pPr>
              <w:tabs>
                <w:tab w:val="left" w:pos="346"/>
              </w:tabs>
              <w:jc w:val="both"/>
              <w:rPr>
                <w:iCs/>
              </w:rPr>
            </w:pPr>
            <w:r w:rsidRPr="002D0B82">
              <w:rPr>
                <w:iCs/>
              </w:rPr>
              <w:t xml:space="preserve">Вопросы </w:t>
            </w:r>
          </w:p>
          <w:p w14:paraId="6ADFC699" w14:textId="77777777" w:rsidR="002D0B82" w:rsidRPr="002D0B82" w:rsidRDefault="002D0B82" w:rsidP="002D0B82">
            <w:pPr>
              <w:tabs>
                <w:tab w:val="left" w:pos="346"/>
              </w:tabs>
              <w:jc w:val="both"/>
              <w:rPr>
                <w:iCs/>
              </w:rPr>
            </w:pPr>
            <w:r w:rsidRPr="002D0B82">
              <w:rPr>
                <w:iCs/>
              </w:rPr>
              <w:t xml:space="preserve">1. В чем состоит отличие </w:t>
            </w:r>
            <w:proofErr w:type="gramStart"/>
            <w:r w:rsidRPr="002D0B82">
              <w:rPr>
                <w:iCs/>
              </w:rPr>
              <w:t>между эндогенных факторами</w:t>
            </w:r>
            <w:proofErr w:type="gramEnd"/>
            <w:r w:rsidRPr="002D0B82">
              <w:rPr>
                <w:iCs/>
              </w:rPr>
              <w:t xml:space="preserve"> смертности от экзогенных? </w:t>
            </w:r>
          </w:p>
          <w:p w14:paraId="25D2C41C" w14:textId="77777777" w:rsidR="002D0B82" w:rsidRPr="002D0B82" w:rsidRDefault="002D0B82" w:rsidP="002D0B82">
            <w:pPr>
              <w:tabs>
                <w:tab w:val="left" w:pos="346"/>
              </w:tabs>
              <w:jc w:val="both"/>
              <w:rPr>
                <w:iCs/>
              </w:rPr>
            </w:pPr>
            <w:r w:rsidRPr="002D0B82">
              <w:rPr>
                <w:iCs/>
              </w:rPr>
              <w:t>2. Что понимается под понятием «эпидемиологический переход»?</w:t>
            </w:r>
          </w:p>
          <w:p w14:paraId="21BA28A3" w14:textId="77777777" w:rsidR="002D0B82" w:rsidRPr="002D0B82" w:rsidRDefault="002D0B82" w:rsidP="002D0B82">
            <w:pPr>
              <w:tabs>
                <w:tab w:val="left" w:pos="346"/>
              </w:tabs>
              <w:jc w:val="both"/>
              <w:rPr>
                <w:iCs/>
              </w:rPr>
            </w:pPr>
            <w:r w:rsidRPr="002D0B82">
              <w:rPr>
                <w:iCs/>
              </w:rPr>
              <w:t>3. Какие меры принимались Россией и другими странами мира для борьбы с COVID-19 в 2019-2020 гг.?</w:t>
            </w:r>
          </w:p>
          <w:p w14:paraId="7DB5AD1C" w14:textId="77777777" w:rsidR="002D0B82" w:rsidRPr="002D0B82" w:rsidRDefault="002D0B82" w:rsidP="002D0B82">
            <w:pPr>
              <w:tabs>
                <w:tab w:val="left" w:pos="346"/>
              </w:tabs>
              <w:jc w:val="both"/>
              <w:rPr>
                <w:iCs/>
              </w:rPr>
            </w:pPr>
            <w:r w:rsidRPr="002D0B82">
              <w:rPr>
                <w:iCs/>
              </w:rPr>
              <w:t>4. Назовите страну, в которой зафиксирован самый низкий коэффициент младенческой смертности</w:t>
            </w:r>
          </w:p>
          <w:p w14:paraId="1BF3066F" w14:textId="77777777" w:rsidR="00E10E75" w:rsidRDefault="002D0B82" w:rsidP="002D0B82">
            <w:pPr>
              <w:tabs>
                <w:tab w:val="left" w:pos="346"/>
              </w:tabs>
              <w:jc w:val="both"/>
              <w:rPr>
                <w:iCs/>
              </w:rPr>
            </w:pPr>
            <w:r w:rsidRPr="002D0B82">
              <w:rPr>
                <w:iCs/>
              </w:rPr>
              <w:t>5. Что означает понятие «демографическое старение»? 6. Какие причины вызывают процесс демографического старения? В чем различие между старением сверху и старением снизу?</w:t>
            </w:r>
          </w:p>
          <w:p w14:paraId="7F56436C" w14:textId="2C74E7F2" w:rsidR="002D0B82" w:rsidRPr="007D1793" w:rsidRDefault="002D0B82" w:rsidP="002D0B82">
            <w:pPr>
              <w:tabs>
                <w:tab w:val="left" w:pos="346"/>
              </w:tabs>
              <w:jc w:val="both"/>
              <w:rPr>
                <w:iCs/>
              </w:rPr>
            </w:pPr>
          </w:p>
        </w:tc>
      </w:tr>
      <w:tr w:rsidR="00E10E75" w14:paraId="23B47879" w14:textId="77777777" w:rsidTr="006461B2">
        <w:trPr>
          <w:trHeight w:val="283"/>
        </w:trPr>
        <w:tc>
          <w:tcPr>
            <w:tcW w:w="596" w:type="dxa"/>
          </w:tcPr>
          <w:p w14:paraId="617D379D" w14:textId="394FA009" w:rsidR="00E10E75" w:rsidRPr="00E10E75" w:rsidRDefault="00E10E75" w:rsidP="00DC1095">
            <w:r w:rsidRPr="00E10E75">
              <w:t>10</w:t>
            </w:r>
          </w:p>
        </w:tc>
        <w:tc>
          <w:tcPr>
            <w:tcW w:w="5783" w:type="dxa"/>
          </w:tcPr>
          <w:p w14:paraId="1BCB5E20" w14:textId="099958C3" w:rsidR="00E10E75" w:rsidRPr="00E10E75" w:rsidRDefault="002D0B82" w:rsidP="00DC1095">
            <w:pPr>
              <w:ind w:left="42"/>
              <w:rPr>
                <w:iCs/>
              </w:rPr>
            </w:pPr>
            <w:r w:rsidRPr="002D0B82">
              <w:rPr>
                <w:iCs/>
              </w:rPr>
              <w:t xml:space="preserve">Семинар-конференция. Практические задания по разделу V. Смертность, продолжительность жизни, </w:t>
            </w:r>
            <w:proofErr w:type="spellStart"/>
            <w:r w:rsidRPr="002D0B82">
              <w:rPr>
                <w:iCs/>
              </w:rPr>
              <w:t>самосохранительное</w:t>
            </w:r>
            <w:proofErr w:type="spellEnd"/>
            <w:r w:rsidRPr="002D0B82">
              <w:rPr>
                <w:iCs/>
              </w:rPr>
              <w:t xml:space="preserve"> поведение, воспроизводство населен</w:t>
            </w:r>
          </w:p>
        </w:tc>
        <w:tc>
          <w:tcPr>
            <w:tcW w:w="8164" w:type="dxa"/>
          </w:tcPr>
          <w:p w14:paraId="6396E3DD" w14:textId="77777777" w:rsidR="002D0B82" w:rsidRPr="002D0B82" w:rsidRDefault="002D0B82" w:rsidP="002D0B82">
            <w:pPr>
              <w:tabs>
                <w:tab w:val="left" w:pos="346"/>
              </w:tabs>
              <w:jc w:val="both"/>
              <w:rPr>
                <w:iCs/>
              </w:rPr>
            </w:pPr>
            <w:r w:rsidRPr="002D0B82">
              <w:rPr>
                <w:iCs/>
              </w:rPr>
              <w:t>Темы докладов:</w:t>
            </w:r>
          </w:p>
          <w:p w14:paraId="2EB07784" w14:textId="77777777" w:rsidR="002D0B82" w:rsidRPr="002D0B82" w:rsidRDefault="002D0B82" w:rsidP="002D0B82">
            <w:pPr>
              <w:tabs>
                <w:tab w:val="left" w:pos="346"/>
              </w:tabs>
              <w:jc w:val="both"/>
              <w:rPr>
                <w:iCs/>
              </w:rPr>
            </w:pPr>
            <w:r w:rsidRPr="002D0B82">
              <w:rPr>
                <w:iCs/>
              </w:rPr>
              <w:t xml:space="preserve">1. Социальные проблемы стариков в современной России и за рубежом </w:t>
            </w:r>
          </w:p>
          <w:p w14:paraId="42E5E1D0" w14:textId="77777777" w:rsidR="002D0B82" w:rsidRPr="002D0B82" w:rsidRDefault="002D0B82" w:rsidP="002D0B82">
            <w:pPr>
              <w:tabs>
                <w:tab w:val="left" w:pos="346"/>
              </w:tabs>
              <w:jc w:val="both"/>
              <w:rPr>
                <w:iCs/>
              </w:rPr>
            </w:pPr>
            <w:r w:rsidRPr="002D0B82">
              <w:rPr>
                <w:iCs/>
              </w:rPr>
              <w:t>2. Старение и продолжительность жизни человека</w:t>
            </w:r>
          </w:p>
          <w:p w14:paraId="0814C0C2" w14:textId="77777777" w:rsidR="002D0B82" w:rsidRPr="002D0B82" w:rsidRDefault="002D0B82" w:rsidP="002D0B82">
            <w:pPr>
              <w:tabs>
                <w:tab w:val="left" w:pos="346"/>
              </w:tabs>
              <w:jc w:val="both"/>
              <w:rPr>
                <w:iCs/>
              </w:rPr>
            </w:pPr>
            <w:r w:rsidRPr="002D0B82">
              <w:rPr>
                <w:iCs/>
              </w:rPr>
              <w:t>3. Старение населения и социальная политика в современной России</w:t>
            </w:r>
          </w:p>
          <w:p w14:paraId="1F337DF0" w14:textId="77777777" w:rsidR="002D0B82" w:rsidRPr="002D0B82" w:rsidRDefault="002D0B82" w:rsidP="002D0B82">
            <w:pPr>
              <w:tabs>
                <w:tab w:val="left" w:pos="346"/>
              </w:tabs>
              <w:jc w:val="both"/>
              <w:rPr>
                <w:iCs/>
              </w:rPr>
            </w:pPr>
            <w:r w:rsidRPr="002D0B82">
              <w:rPr>
                <w:iCs/>
              </w:rPr>
              <w:t xml:space="preserve">4. Социально-демографический аспект суицидов </w:t>
            </w:r>
          </w:p>
          <w:p w14:paraId="15732127" w14:textId="77777777" w:rsidR="002D0B82" w:rsidRPr="002D0B82" w:rsidRDefault="002D0B82" w:rsidP="002D0B82">
            <w:pPr>
              <w:tabs>
                <w:tab w:val="left" w:pos="346"/>
              </w:tabs>
              <w:jc w:val="both"/>
              <w:rPr>
                <w:iCs/>
              </w:rPr>
            </w:pPr>
            <w:r w:rsidRPr="002D0B82">
              <w:rPr>
                <w:iCs/>
              </w:rPr>
              <w:t>5. Младенческая смертность в современной России</w:t>
            </w:r>
          </w:p>
          <w:p w14:paraId="048557A9" w14:textId="77777777" w:rsidR="00E10E75" w:rsidRDefault="002D0B82" w:rsidP="002D0B82">
            <w:pPr>
              <w:tabs>
                <w:tab w:val="left" w:pos="346"/>
              </w:tabs>
              <w:jc w:val="both"/>
              <w:rPr>
                <w:iCs/>
              </w:rPr>
            </w:pPr>
            <w:r w:rsidRPr="002D0B82">
              <w:rPr>
                <w:iCs/>
              </w:rPr>
              <w:t xml:space="preserve">6. </w:t>
            </w:r>
            <w:proofErr w:type="spellStart"/>
            <w:r w:rsidRPr="002D0B82">
              <w:rPr>
                <w:iCs/>
              </w:rPr>
              <w:t>Сверхсмертность</w:t>
            </w:r>
            <w:proofErr w:type="spellEnd"/>
            <w:r w:rsidRPr="002D0B82">
              <w:rPr>
                <w:iCs/>
              </w:rPr>
              <w:t xml:space="preserve"> мужчин в России и в мире</w:t>
            </w:r>
          </w:p>
          <w:p w14:paraId="655C0089" w14:textId="77777777" w:rsidR="002D0B82" w:rsidRPr="002D0B82" w:rsidRDefault="002D0B82" w:rsidP="002D0B82">
            <w:pPr>
              <w:tabs>
                <w:tab w:val="left" w:pos="346"/>
              </w:tabs>
              <w:jc w:val="both"/>
              <w:rPr>
                <w:iCs/>
              </w:rPr>
            </w:pPr>
            <w:r w:rsidRPr="002D0B82">
              <w:rPr>
                <w:iCs/>
              </w:rPr>
              <w:t>Практические задания:</w:t>
            </w:r>
          </w:p>
          <w:p w14:paraId="158D82E1" w14:textId="77777777" w:rsidR="002D0B82" w:rsidRPr="002D0B82" w:rsidRDefault="002D0B82" w:rsidP="002D0B82">
            <w:pPr>
              <w:tabs>
                <w:tab w:val="left" w:pos="346"/>
              </w:tabs>
              <w:jc w:val="both"/>
              <w:rPr>
                <w:iCs/>
              </w:rPr>
            </w:pPr>
            <w:r w:rsidRPr="002D0B82">
              <w:rPr>
                <w:iCs/>
              </w:rPr>
              <w:t>1. В условной стране за 4 года умерло 1298 человека (официально зарегистрированные смерти). Средняя численность населения условной страны составляет 86734 человека. Определите общий коэффициент смертности. Общий коэффициент смертности рассчитывается по формуле:</w:t>
            </w:r>
          </w:p>
          <w:p w14:paraId="70E2B5EC" w14:textId="77777777" w:rsidR="002D0B82" w:rsidRPr="002D0B82" w:rsidRDefault="002D0B82" w:rsidP="002D0B82">
            <w:pPr>
              <w:tabs>
                <w:tab w:val="left" w:pos="346"/>
              </w:tabs>
              <w:jc w:val="both"/>
              <w:rPr>
                <w:iCs/>
              </w:rPr>
            </w:pPr>
            <w:r w:rsidRPr="002D0B82">
              <w:rPr>
                <w:iCs/>
              </w:rPr>
              <w:t>m=M</w:t>
            </w:r>
            <w:proofErr w:type="gramStart"/>
            <w:r w:rsidRPr="002D0B82">
              <w:rPr>
                <w:iCs/>
              </w:rPr>
              <w:t>/(</w:t>
            </w:r>
            <w:proofErr w:type="gramEnd"/>
            <w:r w:rsidRPr="002D0B82">
              <w:rPr>
                <w:iCs/>
              </w:rPr>
              <w:t>P ̃T)</w:t>
            </w:r>
            <w:r w:rsidRPr="002D0B82">
              <w:rPr>
                <w:rFonts w:ascii="Cambria Math" w:hAnsi="Cambria Math" w:cs="Cambria Math"/>
                <w:iCs/>
              </w:rPr>
              <w:t>⋅</w:t>
            </w:r>
            <w:r w:rsidRPr="002D0B82">
              <w:rPr>
                <w:iCs/>
              </w:rPr>
              <w:t>1000%</w:t>
            </w:r>
          </w:p>
          <w:p w14:paraId="63E6AE2A" w14:textId="446A03D0" w:rsidR="002D0B82" w:rsidRPr="007D1793" w:rsidRDefault="002D0B82" w:rsidP="002D0B82">
            <w:pPr>
              <w:tabs>
                <w:tab w:val="left" w:pos="346"/>
              </w:tabs>
              <w:jc w:val="both"/>
              <w:rPr>
                <w:iCs/>
              </w:rPr>
            </w:pPr>
            <w:r w:rsidRPr="002D0B82">
              <w:rPr>
                <w:iCs/>
              </w:rPr>
              <w:t>где M – число смертей на определенный период; P ̃ – средняя численность населения; T – длина периода (в годах).</w:t>
            </w:r>
          </w:p>
        </w:tc>
      </w:tr>
      <w:tr w:rsidR="002D0B82" w14:paraId="63A73150" w14:textId="77777777" w:rsidTr="006461B2">
        <w:trPr>
          <w:trHeight w:val="283"/>
        </w:trPr>
        <w:tc>
          <w:tcPr>
            <w:tcW w:w="596" w:type="dxa"/>
          </w:tcPr>
          <w:p w14:paraId="2E68FC3E" w14:textId="4A0DA6DF" w:rsidR="002D0B82" w:rsidRPr="00E10E75" w:rsidRDefault="002D0B82" w:rsidP="00DC1095">
            <w:r>
              <w:t>11</w:t>
            </w:r>
          </w:p>
        </w:tc>
        <w:tc>
          <w:tcPr>
            <w:tcW w:w="5783" w:type="dxa"/>
          </w:tcPr>
          <w:p w14:paraId="0CA1934B" w14:textId="190B297D" w:rsidR="002D0B82" w:rsidRPr="00E10E75" w:rsidRDefault="002D0B82" w:rsidP="00DC1095">
            <w:pPr>
              <w:ind w:left="42"/>
              <w:rPr>
                <w:iCs/>
              </w:rPr>
            </w:pPr>
            <w:r w:rsidRPr="002D0B82">
              <w:rPr>
                <w:iCs/>
              </w:rPr>
              <w:t>Устный опрос по разделу VI.  Основы демографического прогнозирования.  Демография и бизнес.</w:t>
            </w:r>
          </w:p>
        </w:tc>
        <w:tc>
          <w:tcPr>
            <w:tcW w:w="8164" w:type="dxa"/>
          </w:tcPr>
          <w:p w14:paraId="40F438E0" w14:textId="77777777" w:rsidR="002D0B82" w:rsidRPr="002D0B82" w:rsidRDefault="002D0B82" w:rsidP="002D0B82">
            <w:pPr>
              <w:tabs>
                <w:tab w:val="left" w:pos="346"/>
              </w:tabs>
              <w:jc w:val="both"/>
              <w:rPr>
                <w:iCs/>
              </w:rPr>
            </w:pPr>
            <w:r w:rsidRPr="002D0B82">
              <w:rPr>
                <w:iCs/>
              </w:rPr>
              <w:t>Вопросы:</w:t>
            </w:r>
          </w:p>
          <w:p w14:paraId="7436B580" w14:textId="77777777" w:rsidR="002D0B82" w:rsidRPr="002D0B82" w:rsidRDefault="002D0B82" w:rsidP="002D0B82">
            <w:pPr>
              <w:tabs>
                <w:tab w:val="left" w:pos="346"/>
              </w:tabs>
              <w:jc w:val="both"/>
              <w:rPr>
                <w:iCs/>
              </w:rPr>
            </w:pPr>
            <w:r w:rsidRPr="002D0B82">
              <w:rPr>
                <w:iCs/>
              </w:rPr>
              <w:t>1. Назовите основные направления демографического прогнозирования.</w:t>
            </w:r>
          </w:p>
          <w:p w14:paraId="71DDDE51" w14:textId="77777777" w:rsidR="002D0B82" w:rsidRPr="002D0B82" w:rsidRDefault="002D0B82" w:rsidP="002D0B82">
            <w:pPr>
              <w:tabs>
                <w:tab w:val="left" w:pos="346"/>
              </w:tabs>
              <w:jc w:val="both"/>
              <w:rPr>
                <w:iCs/>
              </w:rPr>
            </w:pPr>
            <w:r w:rsidRPr="002D0B82">
              <w:rPr>
                <w:iCs/>
              </w:rPr>
              <w:t>2. Какие методы прогноза общей численности населения и структуры населения существуют?</w:t>
            </w:r>
          </w:p>
          <w:p w14:paraId="67A6BC24" w14:textId="77777777" w:rsidR="002D0B82" w:rsidRPr="002D0B82" w:rsidRDefault="002D0B82" w:rsidP="002D0B82">
            <w:pPr>
              <w:tabs>
                <w:tab w:val="left" w:pos="346"/>
              </w:tabs>
              <w:jc w:val="both"/>
              <w:rPr>
                <w:iCs/>
              </w:rPr>
            </w:pPr>
            <w:r w:rsidRPr="002D0B82">
              <w:rPr>
                <w:iCs/>
              </w:rPr>
              <w:t xml:space="preserve">3. Грозит ли депопуляция современной России? Если да, то объясните почему? Если нет, то также объясните свою точку зрения. </w:t>
            </w:r>
          </w:p>
          <w:p w14:paraId="028C8E85" w14:textId="77777777" w:rsidR="002D0B82" w:rsidRPr="002D0B82" w:rsidRDefault="002D0B82" w:rsidP="002D0B82">
            <w:pPr>
              <w:tabs>
                <w:tab w:val="left" w:pos="346"/>
              </w:tabs>
              <w:jc w:val="both"/>
              <w:rPr>
                <w:iCs/>
              </w:rPr>
            </w:pPr>
            <w:r w:rsidRPr="002D0B82">
              <w:rPr>
                <w:iCs/>
              </w:rPr>
              <w:t xml:space="preserve">4. В чем отличие демографического прогнозирования от функционального прогнозирования? </w:t>
            </w:r>
          </w:p>
          <w:p w14:paraId="654424D5" w14:textId="77777777" w:rsidR="002D0B82" w:rsidRPr="002D0B82" w:rsidRDefault="002D0B82" w:rsidP="002D0B82">
            <w:pPr>
              <w:tabs>
                <w:tab w:val="left" w:pos="346"/>
              </w:tabs>
              <w:jc w:val="both"/>
              <w:rPr>
                <w:iCs/>
              </w:rPr>
            </w:pPr>
            <w:r w:rsidRPr="002D0B82">
              <w:rPr>
                <w:iCs/>
              </w:rPr>
              <w:t xml:space="preserve">5. Какие существуют основные сценарии демографического развития? Как они классифицируются? </w:t>
            </w:r>
          </w:p>
          <w:p w14:paraId="429B8CCD" w14:textId="77777777" w:rsidR="002D0B82" w:rsidRDefault="002D0B82" w:rsidP="002D0B82">
            <w:pPr>
              <w:tabs>
                <w:tab w:val="left" w:pos="346"/>
              </w:tabs>
              <w:jc w:val="both"/>
              <w:rPr>
                <w:iCs/>
              </w:rPr>
            </w:pPr>
            <w:r w:rsidRPr="002D0B82">
              <w:rPr>
                <w:iCs/>
              </w:rPr>
              <w:t>6. Объясните, для чего существует демографическое прогнозирование. В чем оно может быть использовано?</w:t>
            </w:r>
          </w:p>
          <w:p w14:paraId="2D9C63A3" w14:textId="3479E038" w:rsidR="002D0B82" w:rsidRPr="007D1793" w:rsidRDefault="002D0B82" w:rsidP="002D0B82">
            <w:pPr>
              <w:tabs>
                <w:tab w:val="left" w:pos="346"/>
              </w:tabs>
              <w:jc w:val="both"/>
              <w:rPr>
                <w:iCs/>
              </w:rPr>
            </w:pPr>
          </w:p>
        </w:tc>
      </w:tr>
      <w:tr w:rsidR="002D0B82" w14:paraId="51EFE095" w14:textId="77777777" w:rsidTr="006461B2">
        <w:trPr>
          <w:trHeight w:val="283"/>
        </w:trPr>
        <w:tc>
          <w:tcPr>
            <w:tcW w:w="596" w:type="dxa"/>
          </w:tcPr>
          <w:p w14:paraId="245039F2" w14:textId="6E9C09B3" w:rsidR="002D0B82" w:rsidRPr="00E10E75" w:rsidRDefault="002D0B82" w:rsidP="00DC1095">
            <w:r>
              <w:t>12</w:t>
            </w:r>
          </w:p>
        </w:tc>
        <w:tc>
          <w:tcPr>
            <w:tcW w:w="5783" w:type="dxa"/>
          </w:tcPr>
          <w:p w14:paraId="34CBB947" w14:textId="74717FE4" w:rsidR="002D0B82" w:rsidRPr="00E10E75" w:rsidRDefault="002D0B82" w:rsidP="00DC1095">
            <w:pPr>
              <w:ind w:left="42"/>
              <w:rPr>
                <w:iCs/>
              </w:rPr>
            </w:pPr>
            <w:r w:rsidRPr="002D0B82">
              <w:rPr>
                <w:iCs/>
              </w:rPr>
              <w:t>Устный опрос по разделу VI.  Основы демографического прогнозирования.  Демография и бизнес.</w:t>
            </w:r>
          </w:p>
        </w:tc>
        <w:tc>
          <w:tcPr>
            <w:tcW w:w="8164" w:type="dxa"/>
          </w:tcPr>
          <w:p w14:paraId="4B9A41FC" w14:textId="77777777" w:rsidR="002D0B82" w:rsidRPr="002D0B82" w:rsidRDefault="002D0B82" w:rsidP="002D0B82">
            <w:pPr>
              <w:tabs>
                <w:tab w:val="left" w:pos="346"/>
              </w:tabs>
              <w:jc w:val="both"/>
              <w:rPr>
                <w:iCs/>
              </w:rPr>
            </w:pPr>
            <w:r w:rsidRPr="002D0B82">
              <w:rPr>
                <w:iCs/>
              </w:rPr>
              <w:t>Вопросы:</w:t>
            </w:r>
          </w:p>
          <w:p w14:paraId="77E22C5F" w14:textId="77777777" w:rsidR="002D0B82" w:rsidRPr="002D0B82" w:rsidRDefault="002D0B82" w:rsidP="002D0B82">
            <w:pPr>
              <w:tabs>
                <w:tab w:val="left" w:pos="346"/>
              </w:tabs>
              <w:jc w:val="both"/>
              <w:rPr>
                <w:iCs/>
              </w:rPr>
            </w:pPr>
            <w:r w:rsidRPr="002D0B82">
              <w:rPr>
                <w:iCs/>
              </w:rPr>
              <w:t>1. Назовите основные направления демографического прогнозирования.</w:t>
            </w:r>
          </w:p>
          <w:p w14:paraId="3ACD31D2" w14:textId="77777777" w:rsidR="002D0B82" w:rsidRPr="002D0B82" w:rsidRDefault="002D0B82" w:rsidP="002D0B82">
            <w:pPr>
              <w:tabs>
                <w:tab w:val="left" w:pos="346"/>
              </w:tabs>
              <w:jc w:val="both"/>
              <w:rPr>
                <w:iCs/>
              </w:rPr>
            </w:pPr>
            <w:r w:rsidRPr="002D0B82">
              <w:rPr>
                <w:iCs/>
              </w:rPr>
              <w:t>2. Какие методы прогноза общей численности населения и структуры населения существуют?</w:t>
            </w:r>
          </w:p>
          <w:p w14:paraId="6CFD221F" w14:textId="77777777" w:rsidR="002D0B82" w:rsidRPr="002D0B82" w:rsidRDefault="002D0B82" w:rsidP="002D0B82">
            <w:pPr>
              <w:tabs>
                <w:tab w:val="left" w:pos="346"/>
              </w:tabs>
              <w:jc w:val="both"/>
              <w:rPr>
                <w:iCs/>
              </w:rPr>
            </w:pPr>
            <w:r w:rsidRPr="002D0B82">
              <w:rPr>
                <w:iCs/>
              </w:rPr>
              <w:t xml:space="preserve">3. Грозит ли депопуляция современной России? Если да, то объясните почему? Если нет, то также объясните свою точку зрения. </w:t>
            </w:r>
          </w:p>
          <w:p w14:paraId="4613017D" w14:textId="77777777" w:rsidR="002D0B82" w:rsidRPr="002D0B82" w:rsidRDefault="002D0B82" w:rsidP="002D0B82">
            <w:pPr>
              <w:tabs>
                <w:tab w:val="left" w:pos="346"/>
              </w:tabs>
              <w:jc w:val="both"/>
              <w:rPr>
                <w:iCs/>
              </w:rPr>
            </w:pPr>
            <w:r w:rsidRPr="002D0B82">
              <w:rPr>
                <w:iCs/>
              </w:rPr>
              <w:t xml:space="preserve">4. В чем отличие демографического прогнозирования от функционального прогнозирования? </w:t>
            </w:r>
          </w:p>
          <w:p w14:paraId="622CE68F" w14:textId="77777777" w:rsidR="002D0B82" w:rsidRPr="002D0B82" w:rsidRDefault="002D0B82" w:rsidP="002D0B82">
            <w:pPr>
              <w:tabs>
                <w:tab w:val="left" w:pos="346"/>
              </w:tabs>
              <w:jc w:val="both"/>
              <w:rPr>
                <w:iCs/>
              </w:rPr>
            </w:pPr>
            <w:r w:rsidRPr="002D0B82">
              <w:rPr>
                <w:iCs/>
              </w:rPr>
              <w:t xml:space="preserve">5. Какие существуют основные сценарии демографического развития? Как они классифицируются? </w:t>
            </w:r>
          </w:p>
          <w:p w14:paraId="068FB3C2" w14:textId="6F95E718" w:rsidR="002D0B82" w:rsidRPr="007D1793" w:rsidRDefault="002D0B82" w:rsidP="002D0B82">
            <w:pPr>
              <w:tabs>
                <w:tab w:val="left" w:pos="346"/>
              </w:tabs>
              <w:jc w:val="both"/>
              <w:rPr>
                <w:iCs/>
              </w:rPr>
            </w:pPr>
            <w:r w:rsidRPr="002D0B82">
              <w:rPr>
                <w:iCs/>
              </w:rPr>
              <w:t>6. Объясните, для чего существует демографическое прогнозирование. В чем оно может быть использовано?</w:t>
            </w:r>
          </w:p>
        </w:tc>
      </w:tr>
      <w:tr w:rsidR="002D0B82" w14:paraId="56C6540A" w14:textId="77777777" w:rsidTr="006461B2">
        <w:trPr>
          <w:trHeight w:val="283"/>
        </w:trPr>
        <w:tc>
          <w:tcPr>
            <w:tcW w:w="596" w:type="dxa"/>
          </w:tcPr>
          <w:p w14:paraId="0889BD02" w14:textId="7BFE264A" w:rsidR="002D0B82" w:rsidRDefault="002D0B82" w:rsidP="00DC1095">
            <w:r>
              <w:t>13</w:t>
            </w:r>
          </w:p>
        </w:tc>
        <w:tc>
          <w:tcPr>
            <w:tcW w:w="5783" w:type="dxa"/>
          </w:tcPr>
          <w:p w14:paraId="2724A010" w14:textId="33630D07" w:rsidR="002D0B82" w:rsidRPr="002D0B82" w:rsidRDefault="002D0B82" w:rsidP="00DC1095">
            <w:pPr>
              <w:ind w:left="42"/>
              <w:rPr>
                <w:iCs/>
              </w:rPr>
            </w:pPr>
            <w:r w:rsidRPr="002D0B82">
              <w:rPr>
                <w:iCs/>
              </w:rPr>
              <w:t>Семинар-конференция. Практические задания по разделу VI.  Основы демографического прогнозирования.  Демография и бизнес.</w:t>
            </w:r>
          </w:p>
        </w:tc>
        <w:tc>
          <w:tcPr>
            <w:tcW w:w="8164" w:type="dxa"/>
          </w:tcPr>
          <w:p w14:paraId="191CC955" w14:textId="77777777" w:rsidR="002D0B82" w:rsidRPr="002D0B82" w:rsidRDefault="002D0B82" w:rsidP="002D0B82">
            <w:pPr>
              <w:tabs>
                <w:tab w:val="left" w:pos="346"/>
              </w:tabs>
              <w:jc w:val="both"/>
              <w:rPr>
                <w:iCs/>
              </w:rPr>
            </w:pPr>
            <w:r w:rsidRPr="002D0B82">
              <w:rPr>
                <w:iCs/>
              </w:rPr>
              <w:t>Темы для докладов:</w:t>
            </w:r>
          </w:p>
          <w:p w14:paraId="00646E64" w14:textId="77777777" w:rsidR="002D0B82" w:rsidRPr="002D0B82" w:rsidRDefault="002D0B82" w:rsidP="002D0B82">
            <w:pPr>
              <w:tabs>
                <w:tab w:val="left" w:pos="346"/>
              </w:tabs>
              <w:jc w:val="both"/>
              <w:rPr>
                <w:iCs/>
              </w:rPr>
            </w:pPr>
            <w:r w:rsidRPr="002D0B82">
              <w:rPr>
                <w:iCs/>
              </w:rPr>
              <w:t>1. Депопуляция в России: причины, последствия, перспективы.</w:t>
            </w:r>
          </w:p>
          <w:p w14:paraId="27EBA1C2" w14:textId="77777777" w:rsidR="002D0B82" w:rsidRPr="002D0B82" w:rsidRDefault="002D0B82" w:rsidP="002D0B82">
            <w:pPr>
              <w:tabs>
                <w:tab w:val="left" w:pos="346"/>
              </w:tabs>
              <w:jc w:val="both"/>
              <w:rPr>
                <w:iCs/>
              </w:rPr>
            </w:pPr>
            <w:r w:rsidRPr="002D0B82">
              <w:rPr>
                <w:iCs/>
              </w:rPr>
              <w:t>2. Региональная специфика демографической политики в России и демографическое прогнозирование.</w:t>
            </w:r>
          </w:p>
          <w:p w14:paraId="15A9687F" w14:textId="77777777" w:rsidR="002D0B82" w:rsidRPr="002D0B82" w:rsidRDefault="002D0B82" w:rsidP="002D0B82">
            <w:pPr>
              <w:tabs>
                <w:tab w:val="left" w:pos="346"/>
              </w:tabs>
              <w:jc w:val="both"/>
              <w:rPr>
                <w:iCs/>
              </w:rPr>
            </w:pPr>
            <w:r w:rsidRPr="002D0B82">
              <w:rPr>
                <w:iCs/>
              </w:rPr>
              <w:t>3. Деятельность ООН в области народонаселения.</w:t>
            </w:r>
          </w:p>
          <w:p w14:paraId="1F1A89E9" w14:textId="77777777" w:rsidR="002D0B82" w:rsidRPr="002D0B82" w:rsidRDefault="002D0B82" w:rsidP="002D0B82">
            <w:pPr>
              <w:tabs>
                <w:tab w:val="left" w:pos="346"/>
              </w:tabs>
              <w:jc w:val="both"/>
              <w:rPr>
                <w:iCs/>
              </w:rPr>
            </w:pPr>
            <w:r w:rsidRPr="002D0B82">
              <w:rPr>
                <w:iCs/>
              </w:rPr>
              <w:t>4. Основные методы демографического прогнозирования</w:t>
            </w:r>
          </w:p>
          <w:p w14:paraId="582964D8" w14:textId="77777777" w:rsidR="002D0B82" w:rsidRPr="002D0B82" w:rsidRDefault="002D0B82" w:rsidP="002D0B82">
            <w:pPr>
              <w:tabs>
                <w:tab w:val="left" w:pos="346"/>
              </w:tabs>
              <w:jc w:val="both"/>
              <w:rPr>
                <w:iCs/>
              </w:rPr>
            </w:pPr>
            <w:r w:rsidRPr="002D0B82">
              <w:rPr>
                <w:iCs/>
              </w:rPr>
              <w:t>5. Прогнозные сценарии: особенности их построения в демографии.</w:t>
            </w:r>
          </w:p>
          <w:p w14:paraId="4C8D5C05" w14:textId="0030E036" w:rsidR="002D0B82" w:rsidRDefault="002D0B82" w:rsidP="002D0B82">
            <w:pPr>
              <w:tabs>
                <w:tab w:val="left" w:pos="346"/>
              </w:tabs>
              <w:jc w:val="both"/>
              <w:rPr>
                <w:iCs/>
              </w:rPr>
            </w:pPr>
            <w:r w:rsidRPr="002D0B82">
              <w:rPr>
                <w:iCs/>
              </w:rPr>
              <w:t>6. Прогноз-предупреждение: сущность, особенности, практика реализаци</w:t>
            </w:r>
            <w:r>
              <w:rPr>
                <w:iCs/>
              </w:rPr>
              <w:t>и</w:t>
            </w:r>
          </w:p>
          <w:p w14:paraId="35D6A3F0" w14:textId="77777777" w:rsidR="0069523D" w:rsidRPr="0069523D" w:rsidRDefault="0069523D" w:rsidP="0069523D">
            <w:pPr>
              <w:tabs>
                <w:tab w:val="left" w:pos="346"/>
              </w:tabs>
              <w:jc w:val="both"/>
              <w:rPr>
                <w:iCs/>
              </w:rPr>
            </w:pPr>
            <w:r w:rsidRPr="0069523D">
              <w:rPr>
                <w:iCs/>
              </w:rPr>
              <w:t>Практические задания:</w:t>
            </w:r>
          </w:p>
          <w:p w14:paraId="065BF034" w14:textId="77777777" w:rsidR="0069523D" w:rsidRPr="0069523D" w:rsidRDefault="0069523D" w:rsidP="0069523D">
            <w:pPr>
              <w:tabs>
                <w:tab w:val="left" w:pos="346"/>
              </w:tabs>
              <w:jc w:val="both"/>
              <w:rPr>
                <w:iCs/>
              </w:rPr>
            </w:pPr>
            <w:r w:rsidRPr="0069523D">
              <w:rPr>
                <w:iCs/>
              </w:rPr>
              <w:t xml:space="preserve">1. Определите средний прирост населения в условной стране за 2 года при отсутствии резких колебаний рождаемости смертности и миграции. Известно, что на данный момент времени базовый уровень численности населения составляет 222450 человек, а абсолютный среднегодовой прирост численности населения – 1450 человек. </w:t>
            </w:r>
          </w:p>
          <w:p w14:paraId="101AAF58" w14:textId="77777777" w:rsidR="0069523D" w:rsidRPr="0069523D" w:rsidRDefault="0069523D" w:rsidP="0069523D">
            <w:pPr>
              <w:tabs>
                <w:tab w:val="left" w:pos="346"/>
              </w:tabs>
              <w:jc w:val="both"/>
              <w:rPr>
                <w:iCs/>
              </w:rPr>
            </w:pPr>
            <w:r w:rsidRPr="0069523D">
              <w:rPr>
                <w:iCs/>
              </w:rPr>
              <w:t xml:space="preserve">Средний прирост населения рассчитывается по формуле: </w:t>
            </w:r>
          </w:p>
          <w:p w14:paraId="6AC57C23" w14:textId="77777777" w:rsidR="0069523D" w:rsidRPr="0069523D" w:rsidRDefault="0069523D" w:rsidP="0069523D">
            <w:pPr>
              <w:tabs>
                <w:tab w:val="left" w:pos="346"/>
              </w:tabs>
              <w:jc w:val="both"/>
              <w:rPr>
                <w:iCs/>
              </w:rPr>
            </w:pPr>
            <w:proofErr w:type="spellStart"/>
            <w:r w:rsidRPr="0069523D">
              <w:rPr>
                <w:iCs/>
              </w:rPr>
              <w:t>P_t</w:t>
            </w:r>
            <w:proofErr w:type="spellEnd"/>
            <w:r w:rsidRPr="0069523D">
              <w:rPr>
                <w:iCs/>
              </w:rPr>
              <w:t>=P_0+Δ ̅</w:t>
            </w:r>
            <w:r w:rsidRPr="0069523D">
              <w:rPr>
                <w:rFonts w:ascii="Cambria Math" w:hAnsi="Cambria Math" w:cs="Cambria Math"/>
                <w:iCs/>
              </w:rPr>
              <w:t>⋅</w:t>
            </w:r>
            <w:r w:rsidRPr="0069523D">
              <w:rPr>
                <w:iCs/>
              </w:rPr>
              <w:t>t,</w:t>
            </w:r>
          </w:p>
          <w:p w14:paraId="35383B42" w14:textId="77777777" w:rsidR="0069523D" w:rsidRPr="0069523D" w:rsidRDefault="0069523D" w:rsidP="0069523D">
            <w:pPr>
              <w:tabs>
                <w:tab w:val="left" w:pos="346"/>
              </w:tabs>
              <w:jc w:val="both"/>
              <w:rPr>
                <w:iCs/>
              </w:rPr>
            </w:pPr>
            <w:r w:rsidRPr="0069523D">
              <w:rPr>
                <w:iCs/>
              </w:rPr>
              <w:t xml:space="preserve">где, </w:t>
            </w:r>
            <w:proofErr w:type="spellStart"/>
            <w:r w:rsidRPr="0069523D">
              <w:rPr>
                <w:iCs/>
              </w:rPr>
              <w:t>P_t</w:t>
            </w:r>
            <w:proofErr w:type="spellEnd"/>
            <w:r w:rsidRPr="0069523D">
              <w:rPr>
                <w:iCs/>
              </w:rPr>
              <w:t xml:space="preserve"> - прогнозируемый уровень численности населения; P_0 - базовый уровень численности населения; Δ ̅ - абсолютный среднегодовой прирост численности населения; t – период прогнозирования. </w:t>
            </w:r>
          </w:p>
          <w:p w14:paraId="431D5157" w14:textId="49462639" w:rsidR="002D0B82" w:rsidRPr="007D1793" w:rsidRDefault="0069523D" w:rsidP="0069523D">
            <w:pPr>
              <w:tabs>
                <w:tab w:val="left" w:pos="346"/>
              </w:tabs>
              <w:jc w:val="both"/>
              <w:rPr>
                <w:iCs/>
              </w:rPr>
            </w:pPr>
            <w:r w:rsidRPr="0069523D">
              <w:rPr>
                <w:iCs/>
              </w:rPr>
              <w:t>2. Ознакомьтесь с Концепцией демографической политики Российской федерации. Что, на Ваш взгляд, необходимо уточнять и оптимизировать в данной Концепции для повышения рождаемости, снижения смертности и увеличения продолжительности жизни? Каковы, на Ваш взгляд, основные мероприятия по реализации Концепции</w:t>
            </w:r>
          </w:p>
        </w:tc>
      </w:tr>
    </w:tbl>
    <w:p w14:paraId="24304BC1" w14:textId="77777777" w:rsidR="0036408D" w:rsidRPr="00CF62A5" w:rsidRDefault="0036408D" w:rsidP="00CF62A5">
      <w:pPr>
        <w:ind w:left="709"/>
        <w:jc w:val="both"/>
        <w:rPr>
          <w:i/>
          <w:vanish/>
        </w:rPr>
      </w:pPr>
    </w:p>
    <w:p w14:paraId="74F7F2DC" w14:textId="49819FDB" w:rsidR="009D5862" w:rsidRDefault="009D5862" w:rsidP="009D5862">
      <w:pPr>
        <w:pStyle w:val="2"/>
      </w:pPr>
      <w:bookmarkStart w:id="26" w:name="_Toc63854038"/>
      <w:r>
        <w:t>Критерии, шкалы оценивания</w:t>
      </w:r>
      <w:r w:rsidRPr="00AE5C0C">
        <w:t xml:space="preserve"> </w:t>
      </w:r>
      <w:r>
        <w:t>текущего контроля успеваемости:</w:t>
      </w:r>
      <w:bookmarkEnd w:id="26"/>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0C58FA18"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4C7F216A"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3331A2" w:rsidRPr="00314BCA" w14:paraId="3299F55A" w14:textId="77777777" w:rsidTr="00073075">
        <w:trPr>
          <w:trHeight w:val="283"/>
        </w:trPr>
        <w:tc>
          <w:tcPr>
            <w:tcW w:w="2410" w:type="dxa"/>
            <w:vMerge w:val="restart"/>
          </w:tcPr>
          <w:p w14:paraId="4A1B05F1" w14:textId="075B5E23" w:rsidR="003331A2" w:rsidRPr="007D1793" w:rsidRDefault="003331A2" w:rsidP="003331A2">
            <w:pPr>
              <w:pStyle w:val="TableParagraph"/>
              <w:spacing w:before="56"/>
              <w:ind w:left="109"/>
              <w:rPr>
                <w:iCs/>
              </w:rPr>
            </w:pPr>
            <w:r w:rsidRPr="00636F91">
              <w:rPr>
                <w:iCs/>
                <w:lang w:val="ru-RU"/>
              </w:rPr>
              <w:t>Собеседование</w:t>
            </w:r>
          </w:p>
        </w:tc>
        <w:tc>
          <w:tcPr>
            <w:tcW w:w="8080" w:type="dxa"/>
          </w:tcPr>
          <w:p w14:paraId="09BFC852" w14:textId="573722E7" w:rsidR="003331A2" w:rsidRPr="007D1793" w:rsidRDefault="003331A2" w:rsidP="003331A2">
            <w:pPr>
              <w:pStyle w:val="TableParagraph"/>
              <w:tabs>
                <w:tab w:val="left" w:pos="34"/>
                <w:tab w:val="left" w:pos="366"/>
              </w:tabs>
              <w:rPr>
                <w:iCs/>
                <w:lang w:val="ru-RU"/>
              </w:rPr>
            </w:pPr>
            <w:r w:rsidRPr="00636F91">
              <w:rPr>
                <w:iCs/>
                <w:lang w:val="ru-RU"/>
              </w:rPr>
              <w:t>Дан полный, развернутый ответ на поставленный вопрос (вопросы). Обучающийся твердо знает материал по заданным вопросам, грамотно и последовательно его излагает, возможны несущественные неточности в определениях.</w:t>
            </w:r>
          </w:p>
        </w:tc>
        <w:tc>
          <w:tcPr>
            <w:tcW w:w="2055" w:type="dxa"/>
          </w:tcPr>
          <w:p w14:paraId="1D749622" w14:textId="7942EEFA" w:rsidR="003331A2" w:rsidRPr="007D1793" w:rsidRDefault="003331A2" w:rsidP="003331A2">
            <w:pPr>
              <w:jc w:val="center"/>
              <w:rPr>
                <w:iCs/>
              </w:rPr>
            </w:pPr>
            <w:r w:rsidRPr="00636F91">
              <w:rPr>
                <w:i/>
              </w:rPr>
              <w:t>-</w:t>
            </w:r>
          </w:p>
        </w:tc>
        <w:tc>
          <w:tcPr>
            <w:tcW w:w="2056" w:type="dxa"/>
            <w:gridSpan w:val="2"/>
          </w:tcPr>
          <w:p w14:paraId="1CB04D80" w14:textId="17D6DEB7" w:rsidR="003331A2" w:rsidRPr="007D1793" w:rsidRDefault="003331A2" w:rsidP="003331A2">
            <w:pPr>
              <w:jc w:val="center"/>
              <w:rPr>
                <w:iCs/>
              </w:rPr>
            </w:pPr>
            <w:r w:rsidRPr="00636F91">
              <w:rPr>
                <w:iCs/>
              </w:rPr>
              <w:t>зачтено</w:t>
            </w:r>
          </w:p>
        </w:tc>
      </w:tr>
      <w:tr w:rsidR="003331A2" w:rsidRPr="00314BCA" w14:paraId="0F234585" w14:textId="77777777" w:rsidTr="00073075">
        <w:trPr>
          <w:trHeight w:val="283"/>
        </w:trPr>
        <w:tc>
          <w:tcPr>
            <w:tcW w:w="2410" w:type="dxa"/>
            <w:vMerge/>
          </w:tcPr>
          <w:p w14:paraId="57664CF8" w14:textId="77777777" w:rsidR="003331A2" w:rsidRPr="007D1793" w:rsidRDefault="003331A2" w:rsidP="003331A2">
            <w:pPr>
              <w:pStyle w:val="TableParagraph"/>
              <w:spacing w:before="56"/>
              <w:ind w:left="109"/>
              <w:rPr>
                <w:iCs/>
              </w:rPr>
            </w:pPr>
          </w:p>
        </w:tc>
        <w:tc>
          <w:tcPr>
            <w:tcW w:w="8080" w:type="dxa"/>
          </w:tcPr>
          <w:p w14:paraId="0AA3A6AE" w14:textId="292AC98E" w:rsidR="003331A2" w:rsidRPr="003331A2" w:rsidRDefault="003331A2" w:rsidP="003331A2">
            <w:pPr>
              <w:pStyle w:val="TableParagraph"/>
              <w:tabs>
                <w:tab w:val="left" w:pos="34"/>
                <w:tab w:val="left" w:pos="366"/>
              </w:tabs>
              <w:rPr>
                <w:iCs/>
                <w:lang w:val="ru-RU"/>
              </w:rPr>
            </w:pPr>
            <w:r w:rsidRPr="00636F91">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433E19DB" w14:textId="69831377" w:rsidR="003331A2" w:rsidRPr="007D1793" w:rsidRDefault="003331A2" w:rsidP="003331A2">
            <w:pPr>
              <w:jc w:val="center"/>
              <w:rPr>
                <w:iCs/>
              </w:rPr>
            </w:pPr>
            <w:r w:rsidRPr="00636F91">
              <w:rPr>
                <w:i/>
              </w:rPr>
              <w:t>-</w:t>
            </w:r>
          </w:p>
        </w:tc>
        <w:tc>
          <w:tcPr>
            <w:tcW w:w="2056" w:type="dxa"/>
            <w:gridSpan w:val="2"/>
          </w:tcPr>
          <w:p w14:paraId="4072CCB0" w14:textId="648EB5FD" w:rsidR="003331A2" w:rsidRPr="007D1793" w:rsidRDefault="003331A2" w:rsidP="003331A2">
            <w:pPr>
              <w:jc w:val="center"/>
              <w:rPr>
                <w:iCs/>
              </w:rPr>
            </w:pPr>
            <w:r w:rsidRPr="00636F91">
              <w:rPr>
                <w:iCs/>
              </w:rPr>
              <w:t>не зачтено</w:t>
            </w:r>
          </w:p>
        </w:tc>
      </w:tr>
      <w:tr w:rsidR="009D5862" w:rsidRPr="00314BCA" w14:paraId="38330E42" w14:textId="77777777" w:rsidTr="00073075">
        <w:trPr>
          <w:trHeight w:val="283"/>
        </w:trPr>
        <w:tc>
          <w:tcPr>
            <w:tcW w:w="2410" w:type="dxa"/>
            <w:vMerge w:val="restart"/>
          </w:tcPr>
          <w:p w14:paraId="2CC3884E" w14:textId="72721F70" w:rsidR="009D5862" w:rsidRPr="007D1793" w:rsidRDefault="003331A2" w:rsidP="00FC1ACA">
            <w:pPr>
              <w:rPr>
                <w:iCs/>
              </w:rPr>
            </w:pPr>
            <w:r>
              <w:rPr>
                <w:iCs/>
              </w:rPr>
              <w:t>Семинар-конференция</w:t>
            </w:r>
          </w:p>
        </w:tc>
        <w:tc>
          <w:tcPr>
            <w:tcW w:w="8080" w:type="dxa"/>
          </w:tcPr>
          <w:p w14:paraId="6450EC2E" w14:textId="77777777" w:rsidR="009D5862" w:rsidRPr="007D1793" w:rsidRDefault="009D5862" w:rsidP="00FC1ACA">
            <w:pPr>
              <w:pStyle w:val="TableParagraph"/>
              <w:tabs>
                <w:tab w:val="left" w:pos="34"/>
                <w:tab w:val="left" w:pos="366"/>
              </w:tabs>
              <w:rPr>
                <w:iCs/>
                <w:lang w:val="ru-RU"/>
              </w:rPr>
            </w:pPr>
            <w:r w:rsidRPr="007D1793">
              <w:rPr>
                <w:iCs/>
                <w:lang w:val="ru-RU"/>
              </w:rPr>
              <w:t>Дан полный, развернутый ответ на поставленный вопрос (вопросы), показана совокупность осознанных</w:t>
            </w:r>
            <w:r w:rsidRPr="007D1793">
              <w:rPr>
                <w:iCs/>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7D1793">
              <w:rPr>
                <w:iCs/>
                <w:spacing w:val="-4"/>
                <w:lang w:val="ru-RU"/>
              </w:rPr>
              <w:t xml:space="preserve">Обучающийся </w:t>
            </w:r>
            <w:r w:rsidRPr="007D1793">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F81845E" w14:textId="77777777" w:rsidR="009D5862" w:rsidRPr="007D1793" w:rsidRDefault="009D5862" w:rsidP="00FC1ACA">
            <w:pPr>
              <w:jc w:val="center"/>
              <w:rPr>
                <w:iCs/>
              </w:rPr>
            </w:pPr>
            <w:r w:rsidRPr="007D1793">
              <w:rPr>
                <w:iCs/>
              </w:rPr>
              <w:t>20 - 25 баллов</w:t>
            </w:r>
          </w:p>
        </w:tc>
        <w:tc>
          <w:tcPr>
            <w:tcW w:w="2056" w:type="dxa"/>
            <w:gridSpan w:val="2"/>
          </w:tcPr>
          <w:p w14:paraId="76BFD3F3" w14:textId="77777777" w:rsidR="009D5862" w:rsidRPr="007D1793" w:rsidRDefault="009D5862" w:rsidP="00FC1ACA">
            <w:pPr>
              <w:jc w:val="center"/>
              <w:rPr>
                <w:iCs/>
              </w:rPr>
            </w:pPr>
            <w:r w:rsidRPr="007D1793">
              <w:rPr>
                <w:iCs/>
              </w:rPr>
              <w:t>5</w:t>
            </w:r>
          </w:p>
        </w:tc>
      </w:tr>
      <w:tr w:rsidR="009D5862" w:rsidRPr="00314BCA" w14:paraId="58E63AE6" w14:textId="77777777" w:rsidTr="00073075">
        <w:trPr>
          <w:trHeight w:val="283"/>
        </w:trPr>
        <w:tc>
          <w:tcPr>
            <w:tcW w:w="2410" w:type="dxa"/>
            <w:vMerge/>
          </w:tcPr>
          <w:p w14:paraId="19B6D2EB" w14:textId="77777777" w:rsidR="009D5862" w:rsidRPr="007D1793" w:rsidRDefault="009D5862" w:rsidP="00FC1ACA">
            <w:pPr>
              <w:rPr>
                <w:iCs/>
              </w:rPr>
            </w:pPr>
          </w:p>
        </w:tc>
        <w:tc>
          <w:tcPr>
            <w:tcW w:w="8080" w:type="dxa"/>
          </w:tcPr>
          <w:p w14:paraId="15C64C27" w14:textId="77777777" w:rsidR="009D5862" w:rsidRPr="007D1793" w:rsidRDefault="009D5862" w:rsidP="00FC1ACA">
            <w:pPr>
              <w:pStyle w:val="TableParagraph"/>
              <w:tabs>
                <w:tab w:val="left" w:pos="34"/>
                <w:tab w:val="left" w:pos="366"/>
              </w:tabs>
              <w:rPr>
                <w:iCs/>
                <w:lang w:val="ru-RU"/>
              </w:rPr>
            </w:pPr>
            <w:r w:rsidRPr="007D1793">
              <w:rPr>
                <w:iCs/>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7D1793">
              <w:rPr>
                <w:iCs/>
                <w:spacing w:val="-4"/>
                <w:lang w:val="ru-RU"/>
              </w:rPr>
              <w:t xml:space="preserve">Обучающийся </w:t>
            </w:r>
            <w:r w:rsidRPr="007D1793">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3643248" w14:textId="77777777" w:rsidR="009D5862" w:rsidRPr="007D1793" w:rsidRDefault="009D5862" w:rsidP="00FC1ACA">
            <w:pPr>
              <w:jc w:val="center"/>
              <w:rPr>
                <w:iCs/>
              </w:rPr>
            </w:pPr>
            <w:r w:rsidRPr="007D1793">
              <w:rPr>
                <w:iCs/>
              </w:rPr>
              <w:t>16 - 20 баллов</w:t>
            </w:r>
          </w:p>
        </w:tc>
        <w:tc>
          <w:tcPr>
            <w:tcW w:w="2056" w:type="dxa"/>
            <w:gridSpan w:val="2"/>
          </w:tcPr>
          <w:p w14:paraId="65E9E43F" w14:textId="77777777" w:rsidR="009D5862" w:rsidRPr="007D1793" w:rsidRDefault="009D5862" w:rsidP="00FC1ACA">
            <w:pPr>
              <w:jc w:val="center"/>
              <w:rPr>
                <w:iCs/>
              </w:rPr>
            </w:pPr>
            <w:r w:rsidRPr="007D1793">
              <w:rPr>
                <w:iCs/>
              </w:rPr>
              <w:t>4</w:t>
            </w:r>
          </w:p>
        </w:tc>
      </w:tr>
      <w:tr w:rsidR="009D5862" w:rsidRPr="00314BCA" w14:paraId="1B954406" w14:textId="77777777" w:rsidTr="00073075">
        <w:trPr>
          <w:trHeight w:val="283"/>
        </w:trPr>
        <w:tc>
          <w:tcPr>
            <w:tcW w:w="2410" w:type="dxa"/>
            <w:vMerge/>
          </w:tcPr>
          <w:p w14:paraId="136E669E" w14:textId="77777777" w:rsidR="009D5862" w:rsidRPr="007D1793" w:rsidRDefault="009D5862" w:rsidP="00FC1ACA">
            <w:pPr>
              <w:rPr>
                <w:iCs/>
              </w:rPr>
            </w:pPr>
          </w:p>
        </w:tc>
        <w:tc>
          <w:tcPr>
            <w:tcW w:w="8080" w:type="dxa"/>
          </w:tcPr>
          <w:p w14:paraId="0D6385CE" w14:textId="77777777" w:rsidR="009D5862" w:rsidRPr="007D1793" w:rsidRDefault="009D5862" w:rsidP="00FC1ACA">
            <w:pPr>
              <w:pStyle w:val="TableParagraph"/>
              <w:tabs>
                <w:tab w:val="left" w:pos="34"/>
                <w:tab w:val="left" w:pos="366"/>
              </w:tabs>
              <w:rPr>
                <w:iCs/>
                <w:lang w:val="ru-RU"/>
              </w:rPr>
            </w:pPr>
            <w:r w:rsidRPr="007D1793">
              <w:rPr>
                <w:iCs/>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7D1793">
              <w:rPr>
                <w:iCs/>
                <w:spacing w:val="-4"/>
                <w:lang w:val="ru-RU"/>
              </w:rPr>
              <w:t>Обучающийся</w:t>
            </w:r>
            <w:r w:rsidRPr="007D1793">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77777777" w:rsidR="009D5862" w:rsidRPr="007D1793" w:rsidRDefault="009D5862" w:rsidP="00FC1ACA">
            <w:pPr>
              <w:jc w:val="center"/>
              <w:rPr>
                <w:iCs/>
              </w:rPr>
            </w:pPr>
            <w:r w:rsidRPr="007D1793">
              <w:rPr>
                <w:iCs/>
              </w:rPr>
              <w:t>10 - 15 баллов</w:t>
            </w:r>
          </w:p>
        </w:tc>
        <w:tc>
          <w:tcPr>
            <w:tcW w:w="2056" w:type="dxa"/>
            <w:gridSpan w:val="2"/>
            <w:vMerge w:val="restart"/>
          </w:tcPr>
          <w:p w14:paraId="2B0C8D4B" w14:textId="77777777" w:rsidR="009D5862" w:rsidRPr="007D1793" w:rsidRDefault="009D5862" w:rsidP="00FC1ACA">
            <w:pPr>
              <w:jc w:val="center"/>
              <w:rPr>
                <w:iCs/>
              </w:rPr>
            </w:pPr>
            <w:r w:rsidRPr="007D1793">
              <w:rPr>
                <w:iCs/>
              </w:rPr>
              <w:t>3</w:t>
            </w:r>
          </w:p>
        </w:tc>
      </w:tr>
      <w:tr w:rsidR="009D5862" w:rsidRPr="00314BCA" w14:paraId="69979C5F" w14:textId="77777777" w:rsidTr="00073075">
        <w:trPr>
          <w:trHeight w:val="283"/>
        </w:trPr>
        <w:tc>
          <w:tcPr>
            <w:tcW w:w="2410" w:type="dxa"/>
            <w:vMerge/>
          </w:tcPr>
          <w:p w14:paraId="485F627C" w14:textId="77777777" w:rsidR="009D5862" w:rsidRPr="007D1793" w:rsidRDefault="009D5862" w:rsidP="00FC1ACA">
            <w:pPr>
              <w:rPr>
                <w:iCs/>
              </w:rPr>
            </w:pPr>
          </w:p>
        </w:tc>
        <w:tc>
          <w:tcPr>
            <w:tcW w:w="8080" w:type="dxa"/>
          </w:tcPr>
          <w:p w14:paraId="2B0C1841" w14:textId="13F6F278" w:rsidR="009D5862" w:rsidRPr="003331A2" w:rsidRDefault="009D5862" w:rsidP="00FF058C">
            <w:pPr>
              <w:pStyle w:val="TableParagraph"/>
              <w:tabs>
                <w:tab w:val="left" w:pos="34"/>
                <w:tab w:val="left" w:pos="366"/>
              </w:tabs>
              <w:rPr>
                <w:iCs/>
                <w:lang w:val="ru-RU"/>
              </w:rPr>
            </w:pPr>
            <w:r w:rsidRPr="003331A2">
              <w:rPr>
                <w:iCs/>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w:t>
            </w:r>
            <w:r w:rsidR="00FF058C" w:rsidRPr="003331A2">
              <w:rPr>
                <w:iCs/>
                <w:lang w:val="ru-RU"/>
              </w:rPr>
              <w:t xml:space="preserve"> </w:t>
            </w:r>
            <w:r w:rsidRPr="003331A2">
              <w:rPr>
                <w:iCs/>
                <w:lang w:val="ru-RU"/>
              </w:rPr>
              <w:t>не способен самостоятельно выделить существенные и несущественные признаки и причинно-следственные связи. Обучающийся</w:t>
            </w:r>
            <w:r w:rsidR="00FF058C" w:rsidRPr="003331A2">
              <w:rPr>
                <w:iCs/>
                <w:lang w:val="ru-RU"/>
              </w:rPr>
              <w:t xml:space="preserve"> способен</w:t>
            </w:r>
            <w:r w:rsidRPr="003331A2">
              <w:rPr>
                <w:iCs/>
                <w:lang w:val="ru-RU"/>
              </w:rPr>
              <w:t xml:space="preserve"> конк</w:t>
            </w:r>
            <w:r w:rsidR="00FF058C" w:rsidRPr="003331A2">
              <w:rPr>
                <w:iCs/>
                <w:lang w:val="ru-RU"/>
              </w:rPr>
              <w:t xml:space="preserve">ретизировать обобщенные знания </w:t>
            </w:r>
            <w:r w:rsidRPr="003331A2">
              <w:rPr>
                <w:iCs/>
                <w:lang w:val="ru-RU"/>
              </w:rPr>
              <w:t xml:space="preserve">только с помощью преподавателя. </w:t>
            </w:r>
            <w:r w:rsidR="00FF058C" w:rsidRPr="003331A2">
              <w:rPr>
                <w:iCs/>
                <w:lang w:val="ru-RU"/>
              </w:rPr>
              <w:t>Обучающийся</w:t>
            </w:r>
            <w:r w:rsidRPr="003331A2">
              <w:rPr>
                <w:iCs/>
                <w:lang w:val="ru-RU"/>
              </w:rPr>
              <w:t xml:space="preserve"> </w:t>
            </w:r>
            <w:r w:rsidR="00FF058C" w:rsidRPr="003331A2">
              <w:rPr>
                <w:iCs/>
                <w:lang w:val="ru-RU"/>
              </w:rPr>
              <w:t>обладает фрагментарными знаниями по теме коллоквиума</w:t>
            </w:r>
            <w:r w:rsidRPr="003331A2">
              <w:rPr>
                <w:iCs/>
                <w:lang w:val="ru-RU"/>
              </w:rPr>
              <w:t>, слабо владеет понятийным аппаратом, нарушает последовательность в изложении материала.</w:t>
            </w:r>
          </w:p>
        </w:tc>
        <w:tc>
          <w:tcPr>
            <w:tcW w:w="2055" w:type="dxa"/>
          </w:tcPr>
          <w:p w14:paraId="0A0B2D97" w14:textId="77777777" w:rsidR="009D5862" w:rsidRPr="003331A2" w:rsidRDefault="009D5862" w:rsidP="00FC1ACA">
            <w:pPr>
              <w:jc w:val="center"/>
              <w:rPr>
                <w:iCs/>
              </w:rPr>
            </w:pPr>
            <w:r w:rsidRPr="003331A2">
              <w:rPr>
                <w:iCs/>
              </w:rPr>
              <w:t>6 - 9 баллов</w:t>
            </w:r>
          </w:p>
        </w:tc>
        <w:tc>
          <w:tcPr>
            <w:tcW w:w="2056" w:type="dxa"/>
            <w:gridSpan w:val="2"/>
            <w:vMerge/>
          </w:tcPr>
          <w:p w14:paraId="69E0A144" w14:textId="77777777" w:rsidR="009D5862" w:rsidRPr="003331A2" w:rsidRDefault="009D5862" w:rsidP="00FC1ACA">
            <w:pPr>
              <w:jc w:val="center"/>
              <w:rPr>
                <w:iCs/>
              </w:rPr>
            </w:pPr>
          </w:p>
        </w:tc>
      </w:tr>
      <w:tr w:rsidR="009D5862" w:rsidRPr="00314BCA" w14:paraId="5EFB9691" w14:textId="77777777" w:rsidTr="00073075">
        <w:trPr>
          <w:trHeight w:val="283"/>
        </w:trPr>
        <w:tc>
          <w:tcPr>
            <w:tcW w:w="2410" w:type="dxa"/>
            <w:vMerge/>
          </w:tcPr>
          <w:p w14:paraId="7856CD36" w14:textId="77777777" w:rsidR="009D5862" w:rsidRPr="007D1793" w:rsidRDefault="009D5862" w:rsidP="00FC1ACA">
            <w:pPr>
              <w:rPr>
                <w:iCs/>
              </w:rPr>
            </w:pPr>
          </w:p>
        </w:tc>
        <w:tc>
          <w:tcPr>
            <w:tcW w:w="8080" w:type="dxa"/>
          </w:tcPr>
          <w:p w14:paraId="350B959E" w14:textId="77777777" w:rsidR="009D5862" w:rsidRPr="003331A2" w:rsidRDefault="009D5862" w:rsidP="00FC1ACA">
            <w:pPr>
              <w:pStyle w:val="TableParagraph"/>
              <w:tabs>
                <w:tab w:val="left" w:pos="34"/>
                <w:tab w:val="left" w:pos="366"/>
              </w:tabs>
              <w:rPr>
                <w:iCs/>
                <w:lang w:val="ru-RU"/>
              </w:rPr>
            </w:pPr>
            <w:r w:rsidRPr="003331A2">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187791C3" w14:textId="77777777" w:rsidR="009D5862" w:rsidRPr="003331A2" w:rsidRDefault="009D5862" w:rsidP="00FC1ACA">
            <w:pPr>
              <w:jc w:val="center"/>
              <w:rPr>
                <w:iCs/>
              </w:rPr>
            </w:pPr>
            <w:r w:rsidRPr="003331A2">
              <w:rPr>
                <w:iCs/>
              </w:rPr>
              <w:t>2 - 5 баллов</w:t>
            </w:r>
          </w:p>
        </w:tc>
        <w:tc>
          <w:tcPr>
            <w:tcW w:w="2056" w:type="dxa"/>
            <w:gridSpan w:val="2"/>
          </w:tcPr>
          <w:p w14:paraId="3E1FA4A1" w14:textId="77777777" w:rsidR="009D5862" w:rsidRPr="003331A2" w:rsidRDefault="009D5862" w:rsidP="00FC1ACA">
            <w:pPr>
              <w:jc w:val="center"/>
              <w:rPr>
                <w:iCs/>
              </w:rPr>
            </w:pPr>
            <w:r w:rsidRPr="003331A2">
              <w:rPr>
                <w:iCs/>
              </w:rPr>
              <w:t>2</w:t>
            </w:r>
          </w:p>
        </w:tc>
      </w:tr>
      <w:tr w:rsidR="009D5862" w:rsidRPr="00314BCA" w14:paraId="2413925F" w14:textId="77777777" w:rsidTr="00073075">
        <w:trPr>
          <w:trHeight w:val="283"/>
        </w:trPr>
        <w:tc>
          <w:tcPr>
            <w:tcW w:w="2410" w:type="dxa"/>
            <w:vMerge/>
          </w:tcPr>
          <w:p w14:paraId="74CC2FF5" w14:textId="77777777" w:rsidR="009D5862" w:rsidRPr="007D1793" w:rsidRDefault="009D5862" w:rsidP="00FC1ACA">
            <w:pPr>
              <w:rPr>
                <w:iCs/>
              </w:rPr>
            </w:pPr>
          </w:p>
        </w:tc>
        <w:tc>
          <w:tcPr>
            <w:tcW w:w="8080" w:type="dxa"/>
          </w:tcPr>
          <w:p w14:paraId="5858D0CC" w14:textId="77777777" w:rsidR="009D5862" w:rsidRPr="003331A2" w:rsidRDefault="009D5862" w:rsidP="00FC1ACA">
            <w:pPr>
              <w:pStyle w:val="TableParagraph"/>
              <w:tabs>
                <w:tab w:val="left" w:pos="34"/>
                <w:tab w:val="left" w:pos="366"/>
              </w:tabs>
              <w:rPr>
                <w:iCs/>
                <w:lang w:val="ru-RU"/>
              </w:rPr>
            </w:pPr>
            <w:r w:rsidRPr="003331A2">
              <w:rPr>
                <w:iCs/>
                <w:lang w:val="ru-RU"/>
              </w:rPr>
              <w:t>Не получены ответы по базовым вопросам дисциплины.</w:t>
            </w:r>
          </w:p>
        </w:tc>
        <w:tc>
          <w:tcPr>
            <w:tcW w:w="2055" w:type="dxa"/>
          </w:tcPr>
          <w:p w14:paraId="624F199E" w14:textId="77777777" w:rsidR="009D5862" w:rsidRPr="003331A2" w:rsidRDefault="009D5862" w:rsidP="00FC1ACA">
            <w:pPr>
              <w:jc w:val="center"/>
              <w:rPr>
                <w:iCs/>
              </w:rPr>
            </w:pPr>
            <w:r w:rsidRPr="003331A2">
              <w:rPr>
                <w:iCs/>
              </w:rPr>
              <w:t>0 баллов</w:t>
            </w:r>
          </w:p>
        </w:tc>
        <w:tc>
          <w:tcPr>
            <w:tcW w:w="2056" w:type="dxa"/>
            <w:gridSpan w:val="2"/>
          </w:tcPr>
          <w:p w14:paraId="0F96B7BD" w14:textId="77777777" w:rsidR="009D5862" w:rsidRPr="003331A2" w:rsidRDefault="009D5862" w:rsidP="00FC1ACA">
            <w:pPr>
              <w:jc w:val="center"/>
              <w:rPr>
                <w:iCs/>
              </w:rPr>
            </w:pPr>
          </w:p>
        </w:tc>
      </w:tr>
      <w:tr w:rsidR="009D5862" w:rsidRPr="00314BCA" w14:paraId="4AEA52E3" w14:textId="77777777" w:rsidTr="00073075">
        <w:trPr>
          <w:trHeight w:val="283"/>
        </w:trPr>
        <w:tc>
          <w:tcPr>
            <w:tcW w:w="2410" w:type="dxa"/>
            <w:vMerge/>
          </w:tcPr>
          <w:p w14:paraId="1DE30FA5" w14:textId="77777777" w:rsidR="009D5862" w:rsidRPr="007D1793" w:rsidRDefault="009D5862" w:rsidP="00FC1ACA">
            <w:pPr>
              <w:rPr>
                <w:iCs/>
              </w:rPr>
            </w:pPr>
          </w:p>
        </w:tc>
        <w:tc>
          <w:tcPr>
            <w:tcW w:w="8080" w:type="dxa"/>
          </w:tcPr>
          <w:p w14:paraId="2ADBEB35" w14:textId="59136891" w:rsidR="009D5862" w:rsidRPr="003331A2" w:rsidRDefault="009D5862" w:rsidP="003331A2">
            <w:pPr>
              <w:pStyle w:val="TableParagraph"/>
              <w:tabs>
                <w:tab w:val="left" w:pos="34"/>
                <w:tab w:val="left" w:pos="366"/>
              </w:tabs>
              <w:rPr>
                <w:iCs/>
                <w:lang w:val="ru-RU"/>
              </w:rPr>
            </w:pPr>
            <w:r w:rsidRPr="003331A2">
              <w:rPr>
                <w:iCs/>
                <w:lang w:val="ru-RU"/>
              </w:rPr>
              <w:t xml:space="preserve">Не принимал участия </w:t>
            </w:r>
          </w:p>
        </w:tc>
        <w:tc>
          <w:tcPr>
            <w:tcW w:w="2055" w:type="dxa"/>
          </w:tcPr>
          <w:p w14:paraId="51DB27EB" w14:textId="77777777" w:rsidR="009D5862" w:rsidRPr="003331A2" w:rsidRDefault="009D5862" w:rsidP="00FC1ACA">
            <w:pPr>
              <w:jc w:val="center"/>
              <w:rPr>
                <w:iCs/>
              </w:rPr>
            </w:pPr>
            <w:r w:rsidRPr="003331A2">
              <w:rPr>
                <w:iCs/>
              </w:rPr>
              <w:t>0 баллов</w:t>
            </w:r>
          </w:p>
        </w:tc>
        <w:tc>
          <w:tcPr>
            <w:tcW w:w="2056" w:type="dxa"/>
            <w:gridSpan w:val="2"/>
          </w:tcPr>
          <w:p w14:paraId="5F975024" w14:textId="77777777" w:rsidR="009D5862" w:rsidRPr="003331A2" w:rsidRDefault="009D5862" w:rsidP="00FC1ACA">
            <w:pPr>
              <w:jc w:val="center"/>
              <w:rPr>
                <w:iCs/>
              </w:rPr>
            </w:pPr>
          </w:p>
        </w:tc>
      </w:tr>
      <w:tr w:rsidR="009D5862" w:rsidRPr="00314BCA" w14:paraId="2173414E" w14:textId="77777777" w:rsidTr="00073075">
        <w:trPr>
          <w:trHeight w:val="283"/>
        </w:trPr>
        <w:tc>
          <w:tcPr>
            <w:tcW w:w="2410" w:type="dxa"/>
            <w:vMerge w:val="restart"/>
          </w:tcPr>
          <w:p w14:paraId="1A7AB831" w14:textId="77777777" w:rsidR="009D5862" w:rsidRPr="007D1793" w:rsidRDefault="009D5862" w:rsidP="00FC1ACA">
            <w:pPr>
              <w:rPr>
                <w:iCs/>
              </w:rPr>
            </w:pPr>
            <w:r w:rsidRPr="007D1793">
              <w:rPr>
                <w:iCs/>
              </w:rPr>
              <w:t>Тест</w:t>
            </w:r>
          </w:p>
        </w:tc>
        <w:tc>
          <w:tcPr>
            <w:tcW w:w="8080" w:type="dxa"/>
            <w:vMerge w:val="restart"/>
          </w:tcPr>
          <w:p w14:paraId="18E5F8F0" w14:textId="6D475B4B" w:rsidR="009D5862" w:rsidRPr="003331A2" w:rsidRDefault="009D5862" w:rsidP="00FC1ACA">
            <w:pPr>
              <w:rPr>
                <w:b/>
                <w:iCs/>
              </w:rPr>
            </w:pPr>
            <w:r w:rsidRPr="003331A2">
              <w:rPr>
                <w:iCs/>
              </w:rPr>
              <w:t xml:space="preserve">За выполнение каждого тестового задания испытуемому выставляются баллы. </w:t>
            </w:r>
          </w:p>
          <w:p w14:paraId="498BE02F" w14:textId="77777777" w:rsidR="009D5862" w:rsidRPr="003331A2" w:rsidRDefault="009D5862" w:rsidP="00FC1ACA">
            <w:pPr>
              <w:rPr>
                <w:iCs/>
              </w:rPr>
            </w:pPr>
            <w:r w:rsidRPr="003331A2">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3331A2" w:rsidRDefault="009D5862" w:rsidP="00FC1ACA">
            <w:pPr>
              <w:rPr>
                <w:iCs/>
              </w:rPr>
            </w:pPr>
            <w:r w:rsidRPr="003331A2">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0A7CDF46" w14:textId="77777777" w:rsidR="009D5862" w:rsidRPr="003331A2" w:rsidRDefault="009D5862" w:rsidP="00FC1ACA">
            <w:pPr>
              <w:rPr>
                <w:iCs/>
              </w:rPr>
            </w:pPr>
            <w:r w:rsidRPr="003331A2">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738E48CF" w14:textId="77777777" w:rsidR="009D5862" w:rsidRPr="003331A2" w:rsidRDefault="009D5862" w:rsidP="00FC1ACA">
            <w:pPr>
              <w:rPr>
                <w:iCs/>
              </w:rPr>
            </w:pPr>
            <w:r w:rsidRPr="003331A2">
              <w:rPr>
                <w:iCs/>
              </w:rPr>
              <w:t>Правила оценки всего теста:</w:t>
            </w:r>
          </w:p>
          <w:p w14:paraId="348C18DF" w14:textId="77777777" w:rsidR="009D5862" w:rsidRPr="003331A2" w:rsidRDefault="009D5862" w:rsidP="00FC1ACA">
            <w:pPr>
              <w:rPr>
                <w:iCs/>
              </w:rPr>
            </w:pPr>
            <w:r w:rsidRPr="003331A2">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7DA2FD99" w14:textId="77777777" w:rsidR="009D5862" w:rsidRPr="003331A2" w:rsidRDefault="009D5862" w:rsidP="00FC1ACA">
            <w:pPr>
              <w:rPr>
                <w:iCs/>
              </w:rPr>
            </w:pPr>
            <w:r w:rsidRPr="003331A2">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70E7C792" w14:textId="4E9D083B" w:rsidR="009D5862" w:rsidRPr="003331A2" w:rsidRDefault="009D5862" w:rsidP="00FC1ACA">
            <w:pPr>
              <w:rPr>
                <w:iCs/>
              </w:rPr>
            </w:pPr>
            <w:r w:rsidRPr="003331A2">
              <w:rPr>
                <w:iCs/>
              </w:rPr>
              <w:t>Рекомендуемое процентное соотношение баллов</w:t>
            </w:r>
            <w:r w:rsidR="00B73243" w:rsidRPr="003331A2">
              <w:rPr>
                <w:iCs/>
              </w:rPr>
              <w:t xml:space="preserve"> </w:t>
            </w:r>
            <w:r w:rsidRPr="003331A2">
              <w:rPr>
                <w:iCs/>
              </w:rPr>
              <w:t xml:space="preserve">и оценок по пятибалльной системе. </w:t>
            </w:r>
            <w:proofErr w:type="gramStart"/>
            <w:r w:rsidRPr="003331A2">
              <w:rPr>
                <w:iCs/>
              </w:rPr>
              <w:t>Например</w:t>
            </w:r>
            <w:proofErr w:type="gramEnd"/>
            <w:r w:rsidRPr="003331A2">
              <w:rPr>
                <w:iCs/>
              </w:rPr>
              <w:t>:</w:t>
            </w:r>
          </w:p>
          <w:p w14:paraId="06E028F3" w14:textId="77777777" w:rsidR="009D5862" w:rsidRPr="003331A2"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331A2">
              <w:rPr>
                <w:rFonts w:ascii="Times New Roman" w:hAnsi="Times New Roman" w:cs="Times New Roman"/>
                <w:iCs/>
                <w:color w:val="000000"/>
                <w:sz w:val="22"/>
                <w:szCs w:val="22"/>
              </w:rPr>
              <w:t>«2» - равно или менее 40%</w:t>
            </w:r>
          </w:p>
          <w:p w14:paraId="608F9DF5" w14:textId="77777777" w:rsidR="009D5862" w:rsidRPr="003331A2"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331A2">
              <w:rPr>
                <w:rFonts w:ascii="Times New Roman" w:hAnsi="Times New Roman" w:cs="Times New Roman"/>
                <w:iCs/>
                <w:color w:val="000000"/>
                <w:sz w:val="22"/>
                <w:szCs w:val="22"/>
              </w:rPr>
              <w:t>«3» - 41% - 64%</w:t>
            </w:r>
          </w:p>
          <w:p w14:paraId="00ABBC3D" w14:textId="77777777" w:rsidR="009D5862" w:rsidRPr="003331A2"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331A2">
              <w:rPr>
                <w:rFonts w:ascii="Times New Roman" w:hAnsi="Times New Roman" w:cs="Times New Roman"/>
                <w:iCs/>
                <w:color w:val="000000"/>
                <w:sz w:val="22"/>
                <w:szCs w:val="22"/>
              </w:rPr>
              <w:t>«4» - 65% - 84%</w:t>
            </w:r>
          </w:p>
          <w:p w14:paraId="576129C7" w14:textId="77777777" w:rsidR="009D5862" w:rsidRPr="003331A2"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331A2">
              <w:rPr>
                <w:rFonts w:ascii="Times New Roman" w:hAnsi="Times New Roman" w:cs="Times New Roman"/>
                <w:iCs/>
                <w:color w:val="000000"/>
                <w:sz w:val="22"/>
                <w:szCs w:val="22"/>
              </w:rPr>
              <w:t>«5» - 85% - 100%</w:t>
            </w:r>
          </w:p>
        </w:tc>
        <w:tc>
          <w:tcPr>
            <w:tcW w:w="2055" w:type="dxa"/>
          </w:tcPr>
          <w:p w14:paraId="458CAB48" w14:textId="77777777" w:rsidR="009D5862" w:rsidRPr="003331A2" w:rsidRDefault="009D5862" w:rsidP="00FC1ACA">
            <w:pPr>
              <w:jc w:val="center"/>
              <w:rPr>
                <w:iCs/>
              </w:rPr>
            </w:pPr>
            <w:r w:rsidRPr="003331A2">
              <w:rPr>
                <w:iCs/>
              </w:rPr>
              <w:t>16 – 20 баллов</w:t>
            </w:r>
          </w:p>
        </w:tc>
        <w:tc>
          <w:tcPr>
            <w:tcW w:w="1028" w:type="dxa"/>
          </w:tcPr>
          <w:p w14:paraId="4093D55A" w14:textId="77777777" w:rsidR="009D5862" w:rsidRPr="003331A2" w:rsidRDefault="009D5862" w:rsidP="00FC1ACA">
            <w:pPr>
              <w:jc w:val="center"/>
              <w:rPr>
                <w:iCs/>
              </w:rPr>
            </w:pPr>
            <w:r w:rsidRPr="003331A2">
              <w:rPr>
                <w:iCs/>
              </w:rPr>
              <w:t>5</w:t>
            </w:r>
          </w:p>
        </w:tc>
        <w:tc>
          <w:tcPr>
            <w:tcW w:w="1028" w:type="dxa"/>
          </w:tcPr>
          <w:p w14:paraId="026CC2A1" w14:textId="77777777" w:rsidR="009D5862" w:rsidRPr="003331A2" w:rsidRDefault="009D5862" w:rsidP="00FC1ACA">
            <w:pPr>
              <w:jc w:val="center"/>
              <w:rPr>
                <w:iCs/>
              </w:rPr>
            </w:pPr>
            <w:r w:rsidRPr="003331A2">
              <w:rPr>
                <w:iCs/>
                <w:color w:val="000000"/>
              </w:rPr>
              <w:t>85% - 100%</w:t>
            </w:r>
          </w:p>
        </w:tc>
      </w:tr>
      <w:tr w:rsidR="009D5862" w:rsidRPr="00314BCA" w14:paraId="037D9555" w14:textId="77777777" w:rsidTr="00073075">
        <w:trPr>
          <w:trHeight w:val="283"/>
        </w:trPr>
        <w:tc>
          <w:tcPr>
            <w:tcW w:w="2410" w:type="dxa"/>
            <w:vMerge/>
          </w:tcPr>
          <w:p w14:paraId="5D9D0442" w14:textId="77777777" w:rsidR="009D5862" w:rsidRPr="007D1793" w:rsidRDefault="009D5862" w:rsidP="00FC1ACA">
            <w:pPr>
              <w:rPr>
                <w:iCs/>
              </w:rPr>
            </w:pPr>
          </w:p>
        </w:tc>
        <w:tc>
          <w:tcPr>
            <w:tcW w:w="8080" w:type="dxa"/>
            <w:vMerge/>
          </w:tcPr>
          <w:p w14:paraId="6BB94E49" w14:textId="77777777" w:rsidR="009D5862" w:rsidRPr="003331A2" w:rsidRDefault="009D5862" w:rsidP="00FC1ACA">
            <w:pPr>
              <w:rPr>
                <w:iCs/>
              </w:rPr>
            </w:pPr>
          </w:p>
        </w:tc>
        <w:tc>
          <w:tcPr>
            <w:tcW w:w="2055" w:type="dxa"/>
          </w:tcPr>
          <w:p w14:paraId="3EFD3F74" w14:textId="77777777" w:rsidR="009D5862" w:rsidRPr="003331A2" w:rsidRDefault="009D5862" w:rsidP="00FC1ACA">
            <w:pPr>
              <w:jc w:val="center"/>
              <w:rPr>
                <w:iCs/>
              </w:rPr>
            </w:pPr>
            <w:r w:rsidRPr="003331A2">
              <w:rPr>
                <w:iCs/>
              </w:rPr>
              <w:t>13 – 15 баллов</w:t>
            </w:r>
          </w:p>
        </w:tc>
        <w:tc>
          <w:tcPr>
            <w:tcW w:w="1028" w:type="dxa"/>
          </w:tcPr>
          <w:p w14:paraId="14782594" w14:textId="77777777" w:rsidR="009D5862" w:rsidRPr="003331A2" w:rsidRDefault="009D5862" w:rsidP="00FC1ACA">
            <w:pPr>
              <w:jc w:val="center"/>
              <w:rPr>
                <w:iCs/>
              </w:rPr>
            </w:pPr>
            <w:r w:rsidRPr="003331A2">
              <w:rPr>
                <w:iCs/>
              </w:rPr>
              <w:t>4</w:t>
            </w:r>
          </w:p>
        </w:tc>
        <w:tc>
          <w:tcPr>
            <w:tcW w:w="1028" w:type="dxa"/>
          </w:tcPr>
          <w:p w14:paraId="60464979" w14:textId="77777777" w:rsidR="009D5862" w:rsidRPr="003331A2" w:rsidRDefault="009D5862" w:rsidP="00FC1ACA">
            <w:pPr>
              <w:jc w:val="center"/>
              <w:rPr>
                <w:iCs/>
              </w:rPr>
            </w:pPr>
            <w:r w:rsidRPr="003331A2">
              <w:rPr>
                <w:iCs/>
              </w:rPr>
              <w:t>65% - 84%</w:t>
            </w:r>
          </w:p>
        </w:tc>
      </w:tr>
      <w:tr w:rsidR="009D5862" w:rsidRPr="00314BCA" w14:paraId="31EC067D" w14:textId="77777777" w:rsidTr="00073075">
        <w:trPr>
          <w:trHeight w:val="283"/>
        </w:trPr>
        <w:tc>
          <w:tcPr>
            <w:tcW w:w="2410" w:type="dxa"/>
            <w:vMerge/>
          </w:tcPr>
          <w:p w14:paraId="03D6805A" w14:textId="77777777" w:rsidR="009D5862" w:rsidRPr="007D1793" w:rsidRDefault="009D5862" w:rsidP="00FC1ACA">
            <w:pPr>
              <w:rPr>
                <w:iCs/>
              </w:rPr>
            </w:pPr>
          </w:p>
        </w:tc>
        <w:tc>
          <w:tcPr>
            <w:tcW w:w="8080" w:type="dxa"/>
            <w:vMerge/>
          </w:tcPr>
          <w:p w14:paraId="57069F16" w14:textId="77777777" w:rsidR="009D5862" w:rsidRPr="003331A2" w:rsidRDefault="009D5862" w:rsidP="00FC1ACA">
            <w:pPr>
              <w:rPr>
                <w:iCs/>
              </w:rPr>
            </w:pPr>
          </w:p>
        </w:tc>
        <w:tc>
          <w:tcPr>
            <w:tcW w:w="2055" w:type="dxa"/>
          </w:tcPr>
          <w:p w14:paraId="3411F725" w14:textId="77777777" w:rsidR="009D5862" w:rsidRPr="003331A2" w:rsidRDefault="009D5862" w:rsidP="00FC1ACA">
            <w:pPr>
              <w:jc w:val="center"/>
              <w:rPr>
                <w:iCs/>
              </w:rPr>
            </w:pPr>
            <w:r w:rsidRPr="003331A2">
              <w:rPr>
                <w:iCs/>
              </w:rPr>
              <w:t>6 – 12 баллов</w:t>
            </w:r>
          </w:p>
        </w:tc>
        <w:tc>
          <w:tcPr>
            <w:tcW w:w="1028" w:type="dxa"/>
          </w:tcPr>
          <w:p w14:paraId="30430C5A" w14:textId="77777777" w:rsidR="009D5862" w:rsidRPr="003331A2" w:rsidRDefault="009D5862" w:rsidP="00FC1ACA">
            <w:pPr>
              <w:jc w:val="center"/>
              <w:rPr>
                <w:iCs/>
              </w:rPr>
            </w:pPr>
            <w:r w:rsidRPr="003331A2">
              <w:rPr>
                <w:iCs/>
              </w:rPr>
              <w:t>3</w:t>
            </w:r>
          </w:p>
        </w:tc>
        <w:tc>
          <w:tcPr>
            <w:tcW w:w="1028" w:type="dxa"/>
          </w:tcPr>
          <w:p w14:paraId="173D9E3B" w14:textId="77777777" w:rsidR="009D5862" w:rsidRPr="003331A2" w:rsidRDefault="009D5862" w:rsidP="00FC1ACA">
            <w:pPr>
              <w:jc w:val="center"/>
              <w:rPr>
                <w:iCs/>
              </w:rPr>
            </w:pPr>
            <w:r w:rsidRPr="003331A2">
              <w:rPr>
                <w:iCs/>
                <w:color w:val="000000"/>
              </w:rPr>
              <w:t>41% - 64%</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3331A2" w:rsidRDefault="009D5862" w:rsidP="00FC1ACA"/>
        </w:tc>
        <w:tc>
          <w:tcPr>
            <w:tcW w:w="2055" w:type="dxa"/>
          </w:tcPr>
          <w:p w14:paraId="55E4328C" w14:textId="77777777" w:rsidR="009D5862" w:rsidRPr="003331A2" w:rsidRDefault="009D5862" w:rsidP="00FC1ACA">
            <w:pPr>
              <w:jc w:val="center"/>
            </w:pPr>
            <w:r w:rsidRPr="003331A2">
              <w:t>0 – 5 баллов</w:t>
            </w:r>
          </w:p>
        </w:tc>
        <w:tc>
          <w:tcPr>
            <w:tcW w:w="1028" w:type="dxa"/>
          </w:tcPr>
          <w:p w14:paraId="2E740631" w14:textId="77777777" w:rsidR="009D5862" w:rsidRPr="003331A2" w:rsidRDefault="009D5862" w:rsidP="00FC1ACA">
            <w:pPr>
              <w:jc w:val="center"/>
            </w:pPr>
            <w:r w:rsidRPr="003331A2">
              <w:t>2</w:t>
            </w:r>
          </w:p>
        </w:tc>
        <w:tc>
          <w:tcPr>
            <w:tcW w:w="1028" w:type="dxa"/>
          </w:tcPr>
          <w:p w14:paraId="341E5DC5" w14:textId="77777777" w:rsidR="009D5862" w:rsidRPr="003331A2" w:rsidRDefault="009D5862" w:rsidP="00FC1ACA">
            <w:pPr>
              <w:jc w:val="center"/>
            </w:pPr>
            <w:r w:rsidRPr="003331A2">
              <w:t>40% и менее 40%</w:t>
            </w:r>
          </w:p>
        </w:tc>
      </w:tr>
      <w:tr w:rsidR="003331A2" w:rsidRPr="00314BCA" w14:paraId="44B60F0F" w14:textId="77777777" w:rsidTr="00073075">
        <w:trPr>
          <w:trHeight w:val="283"/>
        </w:trPr>
        <w:tc>
          <w:tcPr>
            <w:tcW w:w="2410" w:type="dxa"/>
            <w:vMerge w:val="restart"/>
          </w:tcPr>
          <w:p w14:paraId="473564BC" w14:textId="4A1000C8" w:rsidR="003331A2" w:rsidRPr="003331A2" w:rsidRDefault="003331A2" w:rsidP="003331A2">
            <w:pPr>
              <w:pStyle w:val="TableParagraph"/>
              <w:rPr>
                <w:iCs/>
                <w:lang w:val="ru-RU"/>
              </w:rPr>
            </w:pPr>
            <w:r w:rsidRPr="003331A2">
              <w:rPr>
                <w:lang w:val="ru-RU"/>
              </w:rPr>
              <w:t>Индивидуальные задания с презентацией по разделу</w:t>
            </w:r>
          </w:p>
        </w:tc>
        <w:tc>
          <w:tcPr>
            <w:tcW w:w="8080" w:type="dxa"/>
          </w:tcPr>
          <w:p w14:paraId="66665770" w14:textId="62FAE1A1" w:rsidR="003331A2" w:rsidRPr="007D1793" w:rsidRDefault="003331A2" w:rsidP="003331A2">
            <w:pPr>
              <w:pStyle w:val="TableParagraph"/>
              <w:tabs>
                <w:tab w:val="left" w:pos="469"/>
              </w:tabs>
              <w:rPr>
                <w:iCs/>
                <w:lang w:val="ru-RU"/>
              </w:rPr>
            </w:pPr>
            <w:r w:rsidRPr="00201E97">
              <w:rPr>
                <w:lang w:val="ru-RU"/>
              </w:rPr>
              <w:t>Работа выполнена полностью в срок, возможны несущественные неточности и корректировки. Обучающийся продемонстрировал полный объем знаний, умений в освоении пройденных тем и применение их на практике.</w:t>
            </w:r>
          </w:p>
        </w:tc>
        <w:tc>
          <w:tcPr>
            <w:tcW w:w="2055" w:type="dxa"/>
          </w:tcPr>
          <w:p w14:paraId="7F35470A" w14:textId="4DAEC9AF" w:rsidR="003331A2" w:rsidRPr="007D1793" w:rsidRDefault="003331A2" w:rsidP="003331A2">
            <w:pPr>
              <w:jc w:val="center"/>
              <w:rPr>
                <w:iCs/>
              </w:rPr>
            </w:pPr>
            <w:r w:rsidRPr="007703A3">
              <w:t>-</w:t>
            </w:r>
          </w:p>
        </w:tc>
        <w:tc>
          <w:tcPr>
            <w:tcW w:w="2056" w:type="dxa"/>
            <w:gridSpan w:val="2"/>
          </w:tcPr>
          <w:p w14:paraId="39F3454B" w14:textId="457C2381" w:rsidR="003331A2" w:rsidRPr="007D1793" w:rsidRDefault="003331A2" w:rsidP="003331A2">
            <w:pPr>
              <w:jc w:val="center"/>
              <w:rPr>
                <w:iCs/>
              </w:rPr>
            </w:pPr>
            <w:r w:rsidRPr="007703A3">
              <w:t>зачтено</w:t>
            </w:r>
          </w:p>
        </w:tc>
      </w:tr>
      <w:tr w:rsidR="003331A2" w:rsidRPr="00314BCA" w14:paraId="1EF7EE9F" w14:textId="77777777" w:rsidTr="00073075">
        <w:trPr>
          <w:trHeight w:val="283"/>
        </w:trPr>
        <w:tc>
          <w:tcPr>
            <w:tcW w:w="2410" w:type="dxa"/>
            <w:vMerge/>
          </w:tcPr>
          <w:p w14:paraId="176C90DD" w14:textId="77777777" w:rsidR="003331A2" w:rsidRPr="007D1793" w:rsidRDefault="003331A2" w:rsidP="003331A2">
            <w:pPr>
              <w:rPr>
                <w:iCs/>
              </w:rPr>
            </w:pPr>
          </w:p>
        </w:tc>
        <w:tc>
          <w:tcPr>
            <w:tcW w:w="8080" w:type="dxa"/>
          </w:tcPr>
          <w:p w14:paraId="3AFE1CAB" w14:textId="466AD90A" w:rsidR="003331A2" w:rsidRPr="007D1793" w:rsidRDefault="003331A2" w:rsidP="003331A2">
            <w:pPr>
              <w:rPr>
                <w:iCs/>
              </w:rPr>
            </w:pPr>
            <w:r w:rsidRPr="00201E97">
              <w:t xml:space="preserve">Работа не выполнена / выполнена с грубыми существенными ошибками </w:t>
            </w:r>
          </w:p>
        </w:tc>
        <w:tc>
          <w:tcPr>
            <w:tcW w:w="2055" w:type="dxa"/>
          </w:tcPr>
          <w:p w14:paraId="419E904E" w14:textId="0C1531EC" w:rsidR="003331A2" w:rsidRPr="007D1793" w:rsidRDefault="003331A2" w:rsidP="003331A2">
            <w:pPr>
              <w:jc w:val="center"/>
              <w:rPr>
                <w:iCs/>
              </w:rPr>
            </w:pPr>
            <w:r w:rsidRPr="007703A3">
              <w:t>-</w:t>
            </w:r>
          </w:p>
        </w:tc>
        <w:tc>
          <w:tcPr>
            <w:tcW w:w="2056" w:type="dxa"/>
            <w:gridSpan w:val="2"/>
          </w:tcPr>
          <w:p w14:paraId="7B12E569" w14:textId="2428E3AF" w:rsidR="003331A2" w:rsidRPr="007D1793" w:rsidRDefault="003331A2" w:rsidP="003331A2">
            <w:pPr>
              <w:jc w:val="center"/>
              <w:rPr>
                <w:iCs/>
              </w:rPr>
            </w:pPr>
            <w:r w:rsidRPr="007703A3">
              <w:t>не зачтено</w:t>
            </w:r>
          </w:p>
        </w:tc>
      </w:tr>
    </w:tbl>
    <w:p w14:paraId="76901B2A" w14:textId="42B1C90E" w:rsidR="00E705FF" w:rsidRPr="00422A7E" w:rsidRDefault="00E705FF" w:rsidP="00E705FF">
      <w:pPr>
        <w:pStyle w:val="2"/>
        <w:rPr>
          <w:i/>
        </w:rPr>
      </w:pPr>
      <w:bookmarkStart w:id="27" w:name="_Toc63854039"/>
      <w:r>
        <w:t>Промежуточная аттестация</w:t>
      </w:r>
      <w:r w:rsidRPr="0021441B">
        <w:t>:</w:t>
      </w:r>
      <w:bookmarkEnd w:id="27"/>
    </w:p>
    <w:tbl>
      <w:tblPr>
        <w:tblStyle w:val="a8"/>
        <w:tblW w:w="14629" w:type="dxa"/>
        <w:tblInd w:w="108" w:type="dxa"/>
        <w:tblLook w:val="04A0" w:firstRow="1" w:lastRow="0" w:firstColumn="1" w:lastColumn="0" w:noHBand="0" w:noVBand="1"/>
      </w:tblPr>
      <w:tblGrid>
        <w:gridCol w:w="2268"/>
        <w:gridCol w:w="12361"/>
      </w:tblGrid>
      <w:tr w:rsidR="00CF62A5" w14:paraId="199B8EA8" w14:textId="77777777" w:rsidTr="00CF62A5">
        <w:tc>
          <w:tcPr>
            <w:tcW w:w="2268" w:type="dxa"/>
            <w:shd w:val="clear" w:color="auto" w:fill="DBE5F1" w:themeFill="accent1" w:themeFillTint="33"/>
            <w:vAlign w:val="center"/>
          </w:tcPr>
          <w:p w14:paraId="6C238BF6" w14:textId="77777777" w:rsidR="00CF62A5" w:rsidRPr="00A80E2B" w:rsidRDefault="00CF62A5" w:rsidP="0009260A">
            <w:pPr>
              <w:pStyle w:val="af0"/>
              <w:ind w:left="0"/>
              <w:jc w:val="center"/>
              <w:rPr>
                <w:b/>
              </w:rPr>
            </w:pPr>
            <w:r w:rsidRPr="00A80E2B">
              <w:rPr>
                <w:b/>
              </w:rPr>
              <w:t>Форма промежуточной аттестации</w:t>
            </w:r>
          </w:p>
        </w:tc>
        <w:tc>
          <w:tcPr>
            <w:tcW w:w="12361" w:type="dxa"/>
            <w:shd w:val="clear" w:color="auto" w:fill="DBE5F1" w:themeFill="accent1" w:themeFillTint="33"/>
            <w:vAlign w:val="center"/>
          </w:tcPr>
          <w:p w14:paraId="2ABD3ED3" w14:textId="77777777" w:rsidR="00CF62A5" w:rsidRDefault="00CF62A5" w:rsidP="0009260A">
            <w:pPr>
              <w:pStyle w:val="af0"/>
              <w:ind w:left="0"/>
              <w:jc w:val="center"/>
              <w:rPr>
                <w:b/>
                <w:bCs/>
              </w:rPr>
            </w:pPr>
            <w:r w:rsidRPr="00A80E2B">
              <w:rPr>
                <w:b/>
                <w:bCs/>
              </w:rPr>
              <w:t>Типовые контрольные задания и иные материалы</w:t>
            </w:r>
          </w:p>
          <w:p w14:paraId="2887EE05" w14:textId="1A046398" w:rsidR="00CF62A5" w:rsidRDefault="00CF62A5" w:rsidP="0009260A">
            <w:pPr>
              <w:pStyle w:val="af0"/>
              <w:ind w:left="0"/>
              <w:jc w:val="center"/>
              <w:rPr>
                <w:b/>
                <w:bCs/>
              </w:rPr>
            </w:pPr>
            <w:r w:rsidRPr="00A80E2B">
              <w:rPr>
                <w:b/>
                <w:bCs/>
              </w:rPr>
              <w:t>для проведения промежуточной аттестации:</w:t>
            </w:r>
          </w:p>
          <w:p w14:paraId="391FF234" w14:textId="69E11B94" w:rsidR="00CF62A5" w:rsidRPr="00AC719B" w:rsidRDefault="00CF62A5" w:rsidP="0009260A">
            <w:pPr>
              <w:pStyle w:val="af0"/>
              <w:ind w:left="0"/>
              <w:jc w:val="center"/>
            </w:pPr>
            <w:r w:rsidRPr="00AC719B">
              <w:rPr>
                <w:bCs/>
              </w:rPr>
              <w:t xml:space="preserve">перечень </w:t>
            </w:r>
            <w:r>
              <w:rPr>
                <w:bCs/>
              </w:rPr>
              <w:t xml:space="preserve">теоретических </w:t>
            </w:r>
            <w:r w:rsidRPr="00AC719B">
              <w:rPr>
                <w:bCs/>
              </w:rPr>
              <w:t>вопросов к зачету/экзамену представлен в приложени</w:t>
            </w:r>
            <w:r>
              <w:rPr>
                <w:bCs/>
              </w:rPr>
              <w:t>и</w:t>
            </w:r>
          </w:p>
        </w:tc>
      </w:tr>
      <w:tr w:rsidR="00CF62A5" w14:paraId="04DDBCC1" w14:textId="77777777" w:rsidTr="00CF62A5">
        <w:tc>
          <w:tcPr>
            <w:tcW w:w="2268" w:type="dxa"/>
          </w:tcPr>
          <w:p w14:paraId="1499A734" w14:textId="627383F0" w:rsidR="00CF62A5" w:rsidRPr="00CF62A5" w:rsidRDefault="00CF62A5" w:rsidP="00CF62A5">
            <w:pPr>
              <w:jc w:val="both"/>
            </w:pPr>
            <w:r w:rsidRPr="00CF62A5">
              <w:t xml:space="preserve">Зачет в устной форме </w:t>
            </w:r>
          </w:p>
        </w:tc>
        <w:tc>
          <w:tcPr>
            <w:tcW w:w="12361" w:type="dxa"/>
          </w:tcPr>
          <w:p w14:paraId="41E8BB91" w14:textId="3FBC6D8F" w:rsidR="00CF62A5" w:rsidRDefault="00CF62A5" w:rsidP="007D1793">
            <w:pPr>
              <w:jc w:val="both"/>
              <w:rPr>
                <w:iCs/>
              </w:rPr>
            </w:pPr>
            <w:r>
              <w:rPr>
                <w:iCs/>
              </w:rPr>
              <w:t>Вопросы для зачета:</w:t>
            </w:r>
          </w:p>
          <w:p w14:paraId="0CE75B83" w14:textId="78070F74" w:rsidR="00CF62A5" w:rsidRPr="00883F0D" w:rsidRDefault="00CF62A5" w:rsidP="007D1793">
            <w:pPr>
              <w:jc w:val="both"/>
              <w:rPr>
                <w:iCs/>
              </w:rPr>
            </w:pPr>
            <w:r w:rsidRPr="00883F0D">
              <w:rPr>
                <w:iCs/>
              </w:rPr>
              <w:t>1. Демография как наука. Объект, предмет, задачи демографии.</w:t>
            </w:r>
          </w:p>
          <w:p w14:paraId="22AE64F8" w14:textId="77777777" w:rsidR="00CF62A5" w:rsidRPr="00883F0D" w:rsidRDefault="00CF62A5" w:rsidP="007D1793">
            <w:pPr>
              <w:jc w:val="both"/>
              <w:rPr>
                <w:iCs/>
              </w:rPr>
            </w:pPr>
            <w:r w:rsidRPr="00883F0D">
              <w:rPr>
                <w:iCs/>
              </w:rPr>
              <w:t>2. История становления демографии.</w:t>
            </w:r>
          </w:p>
          <w:p w14:paraId="1764304C" w14:textId="77777777" w:rsidR="00CF62A5" w:rsidRPr="00883F0D" w:rsidRDefault="00CF62A5" w:rsidP="007D1793">
            <w:pPr>
              <w:jc w:val="both"/>
              <w:rPr>
                <w:iCs/>
              </w:rPr>
            </w:pPr>
            <w:r w:rsidRPr="00883F0D">
              <w:rPr>
                <w:iCs/>
              </w:rPr>
              <w:t>3. Взаимосвязь демографии с другими науками.</w:t>
            </w:r>
          </w:p>
          <w:p w14:paraId="2F593A5E" w14:textId="18C21AB3" w:rsidR="00CF62A5" w:rsidRPr="00883F0D" w:rsidRDefault="00CF62A5" w:rsidP="007D1793">
            <w:pPr>
              <w:jc w:val="both"/>
              <w:rPr>
                <w:iCs/>
              </w:rPr>
            </w:pPr>
            <w:r w:rsidRPr="00883F0D">
              <w:rPr>
                <w:iCs/>
              </w:rPr>
              <w:t>4. Основные источники информации о населении и демографических</w:t>
            </w:r>
            <w:r>
              <w:rPr>
                <w:iCs/>
              </w:rPr>
              <w:t xml:space="preserve"> </w:t>
            </w:r>
            <w:r w:rsidRPr="00883F0D">
              <w:rPr>
                <w:iCs/>
              </w:rPr>
              <w:t>процессах.</w:t>
            </w:r>
          </w:p>
          <w:p w14:paraId="43A4379F" w14:textId="1749CD6D" w:rsidR="00CF62A5" w:rsidRPr="00883F0D" w:rsidRDefault="00CF62A5" w:rsidP="007D1793">
            <w:pPr>
              <w:jc w:val="both"/>
              <w:rPr>
                <w:iCs/>
              </w:rPr>
            </w:pPr>
            <w:r w:rsidRPr="00883F0D">
              <w:rPr>
                <w:iCs/>
              </w:rPr>
              <w:t>5. Перепись населения. Основные принципы и методы проведения переписи</w:t>
            </w:r>
            <w:r>
              <w:rPr>
                <w:iCs/>
              </w:rPr>
              <w:t xml:space="preserve"> </w:t>
            </w:r>
            <w:r w:rsidRPr="00883F0D">
              <w:rPr>
                <w:iCs/>
              </w:rPr>
              <w:t>населения.</w:t>
            </w:r>
          </w:p>
          <w:p w14:paraId="0DF69FC3" w14:textId="77777777" w:rsidR="00CF62A5" w:rsidRPr="00883F0D" w:rsidRDefault="00CF62A5" w:rsidP="007D1793">
            <w:pPr>
              <w:jc w:val="both"/>
              <w:rPr>
                <w:iCs/>
              </w:rPr>
            </w:pPr>
            <w:r w:rsidRPr="00883F0D">
              <w:rPr>
                <w:iCs/>
              </w:rPr>
              <w:t>6. История переписей населения.</w:t>
            </w:r>
          </w:p>
          <w:p w14:paraId="5081210C" w14:textId="1B606F6E" w:rsidR="00CF62A5" w:rsidRPr="00A80E2B" w:rsidRDefault="00CF62A5" w:rsidP="007D1793">
            <w:pPr>
              <w:jc w:val="both"/>
              <w:rPr>
                <w:i/>
              </w:rPr>
            </w:pPr>
          </w:p>
        </w:tc>
      </w:tr>
      <w:tr w:rsidR="00CF62A5" w14:paraId="5FD0A3D2" w14:textId="77777777" w:rsidTr="00CF62A5">
        <w:tc>
          <w:tcPr>
            <w:tcW w:w="2268" w:type="dxa"/>
          </w:tcPr>
          <w:p w14:paraId="008B8033" w14:textId="465FE194" w:rsidR="00CF62A5" w:rsidRPr="00CF62A5" w:rsidRDefault="00CF62A5" w:rsidP="00CF62A5">
            <w:pPr>
              <w:jc w:val="both"/>
            </w:pPr>
            <w:r>
              <w:t>Зачет Проектное задание</w:t>
            </w:r>
          </w:p>
        </w:tc>
        <w:tc>
          <w:tcPr>
            <w:tcW w:w="12361" w:type="dxa"/>
          </w:tcPr>
          <w:p w14:paraId="7D221796" w14:textId="77777777" w:rsidR="00CF62A5" w:rsidRDefault="00CF62A5" w:rsidP="00CF62A5">
            <w:pPr>
              <w:tabs>
                <w:tab w:val="left" w:pos="301"/>
              </w:tabs>
              <w:jc w:val="both"/>
            </w:pPr>
            <w:bookmarkStart w:id="28" w:name="_Hlk99106932"/>
            <w:r>
              <w:t>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14:paraId="1FEFCD88" w14:textId="77777777" w:rsidR="00CF62A5" w:rsidRDefault="00CF62A5" w:rsidP="00CF62A5">
            <w:pPr>
              <w:tabs>
                <w:tab w:val="left" w:pos="301"/>
              </w:tabs>
              <w:jc w:val="both"/>
            </w:pPr>
            <w:r>
              <w:t>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выстраивания логики изложения, выделения главного, формулирования выводов.</w:t>
            </w:r>
          </w:p>
          <w:bookmarkEnd w:id="28"/>
          <w:p w14:paraId="0158CCE6" w14:textId="2F963054" w:rsidR="0069523D" w:rsidRDefault="0069523D" w:rsidP="0069523D">
            <w:pPr>
              <w:tabs>
                <w:tab w:val="left" w:pos="301"/>
              </w:tabs>
              <w:jc w:val="both"/>
            </w:pPr>
            <w:r>
              <w:t xml:space="preserve">Проектная работа по дисциплине «Демография» представляет собой выполненную обучающимся работу, демонстрирующую уровень подготовленности к самостоятельной профессиональной деятельности в рамках текущего направления. </w:t>
            </w:r>
          </w:p>
          <w:p w14:paraId="331928AE" w14:textId="77777777" w:rsidR="00CF62A5" w:rsidRDefault="0069523D" w:rsidP="0069523D">
            <w:pPr>
              <w:tabs>
                <w:tab w:val="left" w:pos="301"/>
              </w:tabs>
              <w:jc w:val="both"/>
            </w:pPr>
            <w:r>
              <w:t>Обучающийся самостоятельно выбирает объект исследования для практической работы. Объектом исследования может быть любой субъект РФ на текущий момент времени. В отдельных случаях студент может выбрать для проведения практического исследования крупный областной город.</w:t>
            </w:r>
          </w:p>
          <w:p w14:paraId="7A9E734F" w14:textId="295A654F" w:rsidR="0069523D" w:rsidRDefault="0069523D" w:rsidP="0069523D">
            <w:pPr>
              <w:tabs>
                <w:tab w:val="left" w:pos="301"/>
              </w:tabs>
              <w:jc w:val="both"/>
              <w:rPr>
                <w:iCs/>
              </w:rPr>
            </w:pPr>
            <w:r w:rsidRPr="0069523D">
              <w:rPr>
                <w:iCs/>
              </w:rPr>
              <w:t xml:space="preserve">Защита работы проводится публично. На защите обучающийся представляет работу, сопровождаемую краткой презентацией (5-7 слайдов) с изложением основных моментов работы, отвечает на вопросы преподавателя и </w:t>
            </w:r>
            <w:r>
              <w:rPr>
                <w:iCs/>
              </w:rPr>
              <w:t>группы</w:t>
            </w:r>
            <w:r w:rsidRPr="0069523D">
              <w:rPr>
                <w:iCs/>
              </w:rPr>
              <w:t>.</w:t>
            </w:r>
          </w:p>
          <w:p w14:paraId="02C1CC8B" w14:textId="0813CCA4" w:rsidR="0069523D" w:rsidRDefault="0069523D" w:rsidP="0069523D">
            <w:pPr>
              <w:tabs>
                <w:tab w:val="left" w:pos="301"/>
              </w:tabs>
              <w:jc w:val="both"/>
              <w:rPr>
                <w:iCs/>
              </w:rPr>
            </w:pPr>
          </w:p>
        </w:tc>
      </w:tr>
    </w:tbl>
    <w:p w14:paraId="09E359C2" w14:textId="77777777" w:rsidR="009D5862" w:rsidRDefault="009D5862" w:rsidP="009D5862">
      <w:pPr>
        <w:pStyle w:val="2"/>
      </w:pPr>
      <w:bookmarkStart w:id="29" w:name="_Toc63854040"/>
      <w:r>
        <w:t>Критерии, шкалы оценивания</w:t>
      </w:r>
      <w:r w:rsidRPr="00AE5C0C">
        <w:t xml:space="preserve"> </w:t>
      </w:r>
      <w:r>
        <w:t>промежуточной аттестации учебной дисциплины (модуля):</w:t>
      </w:r>
      <w:bookmarkEnd w:id="29"/>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073075">
        <w:trPr>
          <w:trHeight w:val="754"/>
          <w:tblHeader/>
        </w:trPr>
        <w:tc>
          <w:tcPr>
            <w:tcW w:w="3828" w:type="dxa"/>
            <w:shd w:val="clear" w:color="auto" w:fill="DBE5F1" w:themeFill="accent1" w:themeFillTint="33"/>
          </w:tcPr>
          <w:p w14:paraId="71F70CB7"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5EF4FF52"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073075">
        <w:trPr>
          <w:trHeight w:val="754"/>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B2C62F0"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7F0EAF20" w14:textId="77777777" w:rsidR="009D5862" w:rsidRPr="006B0EAE" w:rsidRDefault="009D5862" w:rsidP="00FC1ACA">
            <w:pPr>
              <w:rPr>
                <w:iCs/>
              </w:rPr>
            </w:pPr>
            <w:r w:rsidRPr="006B0EAE">
              <w:rPr>
                <w:iCs/>
              </w:rPr>
              <w:t>Зачет</w:t>
            </w:r>
          </w:p>
          <w:p w14:paraId="22219B7E" w14:textId="716163B2" w:rsidR="0018060A" w:rsidRPr="006B0EAE" w:rsidRDefault="0018060A" w:rsidP="00FC1ACA">
            <w:pPr>
              <w:rPr>
                <w:iCs/>
              </w:rPr>
            </w:pPr>
            <w:r w:rsidRPr="006B0EAE">
              <w:rPr>
                <w:iCs/>
              </w:rPr>
              <w:t>устный опрос</w:t>
            </w:r>
          </w:p>
        </w:tc>
        <w:tc>
          <w:tcPr>
            <w:tcW w:w="6945" w:type="dxa"/>
          </w:tcPr>
          <w:p w14:paraId="7E56E5BF" w14:textId="77777777" w:rsidR="009D5862" w:rsidRPr="006B0EAE"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6B0EAE">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60DC481C" w:rsidR="009D5862" w:rsidRPr="006B0EAE" w:rsidRDefault="009D5862" w:rsidP="00FC1ACA">
            <w:pPr>
              <w:jc w:val="center"/>
              <w:rPr>
                <w:iCs/>
              </w:rPr>
            </w:pPr>
          </w:p>
        </w:tc>
        <w:tc>
          <w:tcPr>
            <w:tcW w:w="2056" w:type="dxa"/>
          </w:tcPr>
          <w:p w14:paraId="57D14916" w14:textId="77777777" w:rsidR="009D5862" w:rsidRPr="006B0EAE" w:rsidRDefault="009D5862" w:rsidP="00FC1ACA">
            <w:pPr>
              <w:jc w:val="center"/>
              <w:rPr>
                <w:iCs/>
              </w:rPr>
            </w:pPr>
            <w:r w:rsidRPr="006B0EAE">
              <w:rPr>
                <w:iCs/>
              </w:rPr>
              <w:t>зачтено</w:t>
            </w:r>
          </w:p>
        </w:tc>
      </w:tr>
      <w:tr w:rsidR="009D5862" w:rsidRPr="00314BCA" w14:paraId="2AF1C4F1" w14:textId="77777777" w:rsidTr="00073075">
        <w:trPr>
          <w:trHeight w:val="283"/>
        </w:trPr>
        <w:tc>
          <w:tcPr>
            <w:tcW w:w="3828" w:type="dxa"/>
            <w:vMerge/>
          </w:tcPr>
          <w:p w14:paraId="44380E1C" w14:textId="77777777" w:rsidR="009D5862" w:rsidRPr="006B0EAE" w:rsidRDefault="009D5862" w:rsidP="00FC1ACA">
            <w:pPr>
              <w:rPr>
                <w:iCs/>
              </w:rPr>
            </w:pPr>
          </w:p>
        </w:tc>
        <w:tc>
          <w:tcPr>
            <w:tcW w:w="6945" w:type="dxa"/>
          </w:tcPr>
          <w:p w14:paraId="35821ECA" w14:textId="77777777" w:rsidR="009D5862" w:rsidRPr="006B0EAE"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6B0EAE">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7DC7397A" w:rsidR="009D5862" w:rsidRPr="006B0EAE" w:rsidRDefault="009D5862" w:rsidP="00FC1ACA">
            <w:pPr>
              <w:jc w:val="center"/>
              <w:rPr>
                <w:iCs/>
              </w:rPr>
            </w:pPr>
          </w:p>
        </w:tc>
        <w:tc>
          <w:tcPr>
            <w:tcW w:w="2056" w:type="dxa"/>
          </w:tcPr>
          <w:p w14:paraId="5586AEEE" w14:textId="77777777" w:rsidR="009D5862" w:rsidRPr="006B0EAE" w:rsidRDefault="009D5862" w:rsidP="00FC1ACA">
            <w:pPr>
              <w:jc w:val="center"/>
              <w:rPr>
                <w:iCs/>
              </w:rPr>
            </w:pPr>
            <w:r w:rsidRPr="006B0EAE">
              <w:rPr>
                <w:iCs/>
              </w:rPr>
              <w:t>не зачтено</w:t>
            </w:r>
          </w:p>
        </w:tc>
      </w:tr>
      <w:tr w:rsidR="00CF62A5" w:rsidRPr="00314BCA" w14:paraId="5AE4F6E2" w14:textId="77777777" w:rsidTr="00073075">
        <w:trPr>
          <w:trHeight w:val="283"/>
        </w:trPr>
        <w:tc>
          <w:tcPr>
            <w:tcW w:w="3828" w:type="dxa"/>
            <w:vMerge w:val="restart"/>
          </w:tcPr>
          <w:p w14:paraId="35C008C8" w14:textId="4C3C6519" w:rsidR="00CF62A5" w:rsidRPr="006B0EAE" w:rsidRDefault="00CF62A5" w:rsidP="00CF62A5">
            <w:pPr>
              <w:rPr>
                <w:iCs/>
              </w:rPr>
            </w:pPr>
            <w:r>
              <w:t>Зачет Итоговый реферат</w:t>
            </w:r>
          </w:p>
        </w:tc>
        <w:tc>
          <w:tcPr>
            <w:tcW w:w="6945" w:type="dxa"/>
          </w:tcPr>
          <w:p w14:paraId="43FF4B92" w14:textId="77777777" w:rsidR="00CF62A5" w:rsidRDefault="00CF62A5" w:rsidP="00CF62A5">
            <w:pPr>
              <w:jc w:val="both"/>
            </w:pPr>
            <w:r>
              <w:t xml:space="preserve">- работа выполнена самостоятельно, носит творческий характер; </w:t>
            </w:r>
          </w:p>
          <w:p w14:paraId="3402F190" w14:textId="77777777" w:rsidR="00CF62A5" w:rsidRDefault="00CF62A5" w:rsidP="00CF62A5">
            <w:pPr>
              <w:jc w:val="both"/>
            </w:pPr>
            <w:r>
              <w:t>- собран, обобщен и проанализирован достаточный объем литературных источников;</w:t>
            </w:r>
          </w:p>
          <w:p w14:paraId="6FF9ECC3" w14:textId="77777777" w:rsidR="00CF62A5" w:rsidRDefault="00CF62A5" w:rsidP="00CF62A5">
            <w:pPr>
              <w:jc w:val="both"/>
            </w:pPr>
            <w:r>
              <w:t xml:space="preserve">- при написании и защите работы продемонстрированы: высокий уровень </w:t>
            </w:r>
            <w:proofErr w:type="spellStart"/>
            <w:r>
              <w:t>сформированности</w:t>
            </w:r>
            <w:proofErr w:type="spellEnd"/>
            <w:r>
              <w:t xml:space="preserve"> универсальных, общепрофессиональных и профессиональных компетенций, теоретические знания и наличие практических навыков;</w:t>
            </w:r>
          </w:p>
          <w:p w14:paraId="61FCF1AB" w14:textId="77777777" w:rsidR="00CF62A5" w:rsidRPr="00CF62A5" w:rsidRDefault="00CF62A5" w:rsidP="00CF62A5">
            <w:pPr>
              <w:jc w:val="both"/>
            </w:pPr>
            <w:r>
              <w:t xml:space="preserve">- </w:t>
            </w:r>
            <w:r w:rsidRPr="00CF62A5">
              <w:t>работа правильно оформлена и своевременно представлена, полностью соответствует требованиям, предъявляемым к содержанию и оформлению рефератов;</w:t>
            </w:r>
          </w:p>
          <w:p w14:paraId="231DBFF8" w14:textId="3FD01EA3" w:rsidR="00CF62A5" w:rsidRPr="006B0EAE" w:rsidRDefault="00CF62A5" w:rsidP="00CF62A5">
            <w:pPr>
              <w:pStyle w:val="afc"/>
              <w:shd w:val="clear" w:color="auto" w:fill="FFFFFF"/>
              <w:spacing w:before="0" w:beforeAutospacing="0" w:after="0" w:afterAutospacing="0"/>
              <w:rPr>
                <w:rFonts w:ascii="Times New Roman" w:hAnsi="Times New Roman" w:cs="Times New Roman"/>
                <w:iCs/>
                <w:color w:val="000000"/>
                <w:sz w:val="22"/>
                <w:szCs w:val="22"/>
              </w:rPr>
            </w:pPr>
            <w:r w:rsidRPr="00CF62A5">
              <w:rPr>
                <w:rFonts w:ascii="Times New Roman" w:hAnsi="Times New Roman" w:cs="Times New Roman"/>
              </w:rPr>
              <w:t>- на защите освещены все вопросы темы, ответы на вопросы профессиональные, грамотные, исчерпывающие, результаты работы оформлены в сопроводительной презентацией;</w:t>
            </w:r>
          </w:p>
        </w:tc>
        <w:tc>
          <w:tcPr>
            <w:tcW w:w="1772" w:type="dxa"/>
          </w:tcPr>
          <w:p w14:paraId="475A425E" w14:textId="2E34342C" w:rsidR="00CF62A5" w:rsidRPr="006B0EAE" w:rsidRDefault="00CF62A5" w:rsidP="00CF62A5">
            <w:pPr>
              <w:jc w:val="center"/>
              <w:rPr>
                <w:iCs/>
              </w:rPr>
            </w:pPr>
            <w:r>
              <w:t>-</w:t>
            </w:r>
          </w:p>
        </w:tc>
        <w:tc>
          <w:tcPr>
            <w:tcW w:w="2056" w:type="dxa"/>
          </w:tcPr>
          <w:p w14:paraId="6CB0EF9B" w14:textId="23C25779" w:rsidR="00CF62A5" w:rsidRPr="006B0EAE" w:rsidRDefault="00CF62A5" w:rsidP="00CF62A5">
            <w:pPr>
              <w:jc w:val="center"/>
              <w:rPr>
                <w:iCs/>
              </w:rPr>
            </w:pPr>
            <w:r>
              <w:t>зачтено</w:t>
            </w:r>
          </w:p>
        </w:tc>
      </w:tr>
      <w:tr w:rsidR="00CF62A5" w:rsidRPr="00314BCA" w14:paraId="4255C069" w14:textId="77777777" w:rsidTr="00073075">
        <w:trPr>
          <w:trHeight w:val="283"/>
        </w:trPr>
        <w:tc>
          <w:tcPr>
            <w:tcW w:w="3828" w:type="dxa"/>
            <w:vMerge/>
          </w:tcPr>
          <w:p w14:paraId="539D16E9" w14:textId="77777777" w:rsidR="00CF62A5" w:rsidRPr="006B0EAE" w:rsidRDefault="00CF62A5" w:rsidP="00CF62A5">
            <w:pPr>
              <w:rPr>
                <w:iCs/>
              </w:rPr>
            </w:pPr>
          </w:p>
        </w:tc>
        <w:tc>
          <w:tcPr>
            <w:tcW w:w="6945" w:type="dxa"/>
          </w:tcPr>
          <w:p w14:paraId="71A28E7A" w14:textId="77777777" w:rsidR="00CF62A5" w:rsidRPr="00DA0CF3" w:rsidRDefault="00CF62A5" w:rsidP="00CF62A5">
            <w:pPr>
              <w:jc w:val="both"/>
            </w:pPr>
            <w:r>
              <w:t xml:space="preserve">- </w:t>
            </w:r>
            <w:r w:rsidRPr="00DA0CF3">
              <w:t>содержание работы не раскрывает тему, вопросы изложены бессистемно и поверхностно, нет анализа практического материала;</w:t>
            </w:r>
          </w:p>
          <w:p w14:paraId="0440D024" w14:textId="77777777" w:rsidR="00CF62A5" w:rsidRPr="00DA0CF3" w:rsidRDefault="00CF62A5" w:rsidP="00CF62A5">
            <w:pPr>
              <w:jc w:val="both"/>
            </w:pPr>
            <w:r>
              <w:t xml:space="preserve">- </w:t>
            </w:r>
            <w:r w:rsidRPr="00DA0CF3">
              <w:t xml:space="preserve">при написании и защите работы продемонстрирован неудовлетворительный уровень </w:t>
            </w:r>
            <w:proofErr w:type="spellStart"/>
            <w:r w:rsidRPr="00DA0CF3">
              <w:t>сформированности</w:t>
            </w:r>
            <w:proofErr w:type="spellEnd"/>
            <w:r w:rsidRPr="00DA0CF3">
              <w:t xml:space="preserve"> универсальных, общепрофессиональных и профессиональных компетенций;</w:t>
            </w:r>
          </w:p>
          <w:p w14:paraId="457DA542" w14:textId="77777777" w:rsidR="00CF62A5" w:rsidRPr="00DA0CF3" w:rsidRDefault="00CF62A5" w:rsidP="00CF62A5">
            <w:pPr>
              <w:jc w:val="both"/>
            </w:pPr>
            <w:r>
              <w:t xml:space="preserve">- </w:t>
            </w:r>
            <w:r w:rsidRPr="00DA0CF3">
              <w:t>работа несвоевременно представлена на кафедру, не в полном объеме по содержанию и оформлению соответствует предъявляемым требованиям;</w:t>
            </w:r>
          </w:p>
          <w:p w14:paraId="0039A6F4" w14:textId="77777777" w:rsidR="00CF62A5" w:rsidRDefault="00CF62A5" w:rsidP="00CF62A5">
            <w:pPr>
              <w:jc w:val="both"/>
            </w:pPr>
            <w:r>
              <w:t xml:space="preserve">- </w:t>
            </w:r>
            <w:r w:rsidRPr="00DA0CF3">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r>
              <w:t>, презентация небрежно оформлена и не отражает работу</w:t>
            </w:r>
            <w:r w:rsidRPr="00DA0CF3">
              <w:t>.</w:t>
            </w:r>
          </w:p>
          <w:p w14:paraId="4C84DD3C" w14:textId="77777777" w:rsidR="00CF62A5" w:rsidRPr="006B0EAE" w:rsidRDefault="00CF62A5" w:rsidP="00CF62A5">
            <w:pPr>
              <w:pStyle w:val="afc"/>
              <w:shd w:val="clear" w:color="auto" w:fill="FFFFFF"/>
              <w:spacing w:before="0" w:beforeAutospacing="0" w:after="0" w:afterAutospacing="0"/>
              <w:rPr>
                <w:rFonts w:ascii="Times New Roman" w:hAnsi="Times New Roman" w:cs="Times New Roman"/>
                <w:iCs/>
                <w:color w:val="000000"/>
                <w:sz w:val="22"/>
                <w:szCs w:val="22"/>
              </w:rPr>
            </w:pPr>
          </w:p>
        </w:tc>
        <w:tc>
          <w:tcPr>
            <w:tcW w:w="1772" w:type="dxa"/>
          </w:tcPr>
          <w:p w14:paraId="2028128D" w14:textId="3EC6872D" w:rsidR="00CF62A5" w:rsidRPr="006B0EAE" w:rsidRDefault="00CF62A5" w:rsidP="00CF62A5">
            <w:pPr>
              <w:jc w:val="center"/>
              <w:rPr>
                <w:iCs/>
              </w:rPr>
            </w:pPr>
            <w:r>
              <w:t>-</w:t>
            </w:r>
          </w:p>
        </w:tc>
        <w:tc>
          <w:tcPr>
            <w:tcW w:w="2056" w:type="dxa"/>
          </w:tcPr>
          <w:p w14:paraId="3C5C7733" w14:textId="613CAD74" w:rsidR="00CF62A5" w:rsidRPr="006B0EAE" w:rsidRDefault="00CF62A5" w:rsidP="00CF62A5">
            <w:pPr>
              <w:jc w:val="center"/>
              <w:rPr>
                <w:iCs/>
              </w:rPr>
            </w:pPr>
            <w:r>
              <w:t>Не зачтено</w:t>
            </w:r>
          </w:p>
        </w:tc>
      </w:tr>
    </w:tbl>
    <w:p w14:paraId="6406093A" w14:textId="444BCC9D" w:rsidR="00CF62A5" w:rsidRDefault="00CF62A5" w:rsidP="00CF62A5"/>
    <w:p w14:paraId="65E865CA" w14:textId="050DF9A5" w:rsidR="00CF62A5" w:rsidRPr="00CF62A5" w:rsidRDefault="00CF62A5" w:rsidP="00CF62A5">
      <w:pPr>
        <w:pStyle w:val="2"/>
      </w:pPr>
      <w:r w:rsidRPr="00CF62A5">
        <w:rPr>
          <w:rFonts w:eastAsiaTheme="minorHAnsi"/>
          <w:lang w:eastAsia="en-US"/>
        </w:rPr>
        <w:t>Примерные темы курсовой работы/курсового проекта: Курсовой проект не предусмотрен</w:t>
      </w:r>
    </w:p>
    <w:p w14:paraId="1F95D2EC" w14:textId="77777777" w:rsidR="00CF62A5" w:rsidRPr="00CF62A5" w:rsidRDefault="00CF62A5" w:rsidP="00CF62A5">
      <w:pPr>
        <w:keepNext/>
        <w:numPr>
          <w:ilvl w:val="1"/>
          <w:numId w:val="4"/>
        </w:numPr>
        <w:spacing w:before="120" w:after="120"/>
        <w:ind w:left="709"/>
        <w:outlineLvl w:val="1"/>
        <w:rPr>
          <w:rFonts w:eastAsia="Times New Roman" w:cs="Arial"/>
          <w:bCs/>
          <w:iCs/>
          <w:sz w:val="26"/>
          <w:szCs w:val="28"/>
        </w:rPr>
      </w:pPr>
      <w:r w:rsidRPr="00CF62A5">
        <w:rPr>
          <w:rFonts w:eastAsia="Times New Roman" w:cs="Arial"/>
          <w:bCs/>
          <w:iCs/>
          <w:sz w:val="26"/>
          <w:szCs w:val="28"/>
        </w:rPr>
        <w:t>Критерии, шкалы оценивания курсовой работы/курсового проекта; Курсовой проект не предусмотрен</w:t>
      </w:r>
    </w:p>
    <w:p w14:paraId="2AF56F64" w14:textId="27098479" w:rsidR="00CF62A5" w:rsidRDefault="00CF62A5" w:rsidP="00CF62A5"/>
    <w:p w14:paraId="332BE921" w14:textId="61A0E0EA" w:rsidR="00CF62A5" w:rsidRDefault="00CF62A5" w:rsidP="00CF62A5"/>
    <w:p w14:paraId="73E15F13" w14:textId="77777777" w:rsidR="00CF62A5" w:rsidRDefault="00CF62A5" w:rsidP="00CF62A5"/>
    <w:p w14:paraId="07324203" w14:textId="77777777" w:rsidR="00CF62A5" w:rsidRPr="00CF62A5" w:rsidRDefault="00CF62A5" w:rsidP="00CF62A5">
      <w:pPr>
        <w:sectPr w:rsidR="00CF62A5" w:rsidRPr="00CF62A5" w:rsidSect="00A55483">
          <w:pgSz w:w="16838" w:h="11906" w:orient="landscape" w:code="9"/>
          <w:pgMar w:top="567" w:right="1134" w:bottom="1701" w:left="1134" w:header="709" w:footer="709" w:gutter="0"/>
          <w:cols w:space="708"/>
          <w:titlePg/>
          <w:docGrid w:linePitch="360"/>
        </w:sectPr>
      </w:pPr>
    </w:p>
    <w:p w14:paraId="73E74481" w14:textId="4027E9EE" w:rsidR="00936AAE" w:rsidRDefault="00721E06" w:rsidP="00721E06">
      <w:pPr>
        <w:pStyle w:val="2"/>
      </w:pPr>
      <w:bookmarkStart w:id="30" w:name="_Toc63854043"/>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bookmarkEnd w:id="30"/>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8128E" w14:paraId="0ACBB369" w14:textId="77777777" w:rsidTr="00154655">
        <w:trPr>
          <w:trHeight w:val="340"/>
        </w:trPr>
        <w:tc>
          <w:tcPr>
            <w:tcW w:w="3686" w:type="dxa"/>
            <w:shd w:val="clear" w:color="auto" w:fill="DBE5F1" w:themeFill="accent1" w:themeFillTint="33"/>
          </w:tcPr>
          <w:p w14:paraId="0A3BFAFC" w14:textId="77777777" w:rsidR="00154655" w:rsidRPr="0088128E" w:rsidRDefault="00154655" w:rsidP="005459AF">
            <w:pPr>
              <w:jc w:val="center"/>
              <w:rPr>
                <w:b/>
                <w:iCs/>
              </w:rPr>
            </w:pPr>
            <w:r w:rsidRPr="0088128E">
              <w:rPr>
                <w:b/>
                <w:bCs/>
                <w:iCs/>
              </w:rPr>
              <w:t>Форма контроля</w:t>
            </w:r>
          </w:p>
        </w:tc>
        <w:tc>
          <w:tcPr>
            <w:tcW w:w="2835" w:type="dxa"/>
            <w:shd w:val="clear" w:color="auto" w:fill="DBE5F1" w:themeFill="accent1" w:themeFillTint="33"/>
          </w:tcPr>
          <w:p w14:paraId="3A183B3D" w14:textId="5D187BBB" w:rsidR="00154655" w:rsidRPr="0088128E" w:rsidRDefault="00154655" w:rsidP="003B53D0">
            <w:pPr>
              <w:jc w:val="center"/>
              <w:rPr>
                <w:b/>
                <w:iCs/>
              </w:rPr>
            </w:pPr>
            <w:r w:rsidRPr="0088128E">
              <w:rPr>
                <w:b/>
                <w:bCs/>
                <w:iCs/>
              </w:rPr>
              <w:t>100-балльная система</w:t>
            </w:r>
          </w:p>
        </w:tc>
        <w:tc>
          <w:tcPr>
            <w:tcW w:w="3118" w:type="dxa"/>
            <w:shd w:val="clear" w:color="auto" w:fill="DBE5F1" w:themeFill="accent1" w:themeFillTint="33"/>
          </w:tcPr>
          <w:p w14:paraId="4EA554A6" w14:textId="77777777" w:rsidR="00154655" w:rsidRPr="0088128E" w:rsidRDefault="00154655" w:rsidP="005459AF">
            <w:pPr>
              <w:jc w:val="center"/>
              <w:rPr>
                <w:b/>
                <w:iCs/>
              </w:rPr>
            </w:pPr>
            <w:r w:rsidRPr="0088128E">
              <w:rPr>
                <w:b/>
                <w:bCs/>
                <w:iCs/>
              </w:rPr>
              <w:t>Пятибалльная система</w:t>
            </w:r>
          </w:p>
        </w:tc>
      </w:tr>
      <w:tr w:rsidR="00154655" w:rsidRPr="0088128E" w14:paraId="2C39412C" w14:textId="77777777" w:rsidTr="00FC1ACA">
        <w:trPr>
          <w:trHeight w:val="286"/>
        </w:trPr>
        <w:tc>
          <w:tcPr>
            <w:tcW w:w="3686" w:type="dxa"/>
          </w:tcPr>
          <w:p w14:paraId="64B36374" w14:textId="7CCE5C6E" w:rsidR="00154655" w:rsidRPr="0088128E" w:rsidRDefault="00154655" w:rsidP="005459AF">
            <w:pPr>
              <w:rPr>
                <w:bCs/>
                <w:iCs/>
              </w:rPr>
            </w:pPr>
            <w:r w:rsidRPr="0088128E">
              <w:rPr>
                <w:bCs/>
                <w:iCs/>
              </w:rPr>
              <w:t xml:space="preserve">Текущий контроль: </w:t>
            </w:r>
          </w:p>
        </w:tc>
        <w:tc>
          <w:tcPr>
            <w:tcW w:w="2835" w:type="dxa"/>
          </w:tcPr>
          <w:p w14:paraId="514408D1" w14:textId="77777777" w:rsidR="00154655" w:rsidRPr="0088128E" w:rsidRDefault="00154655" w:rsidP="005459AF">
            <w:pPr>
              <w:rPr>
                <w:bCs/>
                <w:iCs/>
              </w:rPr>
            </w:pPr>
          </w:p>
        </w:tc>
        <w:tc>
          <w:tcPr>
            <w:tcW w:w="3118" w:type="dxa"/>
          </w:tcPr>
          <w:p w14:paraId="3A132D64" w14:textId="77777777" w:rsidR="00154655" w:rsidRPr="0088128E" w:rsidRDefault="00154655" w:rsidP="005459AF">
            <w:pPr>
              <w:rPr>
                <w:bCs/>
                <w:iCs/>
              </w:rPr>
            </w:pPr>
          </w:p>
        </w:tc>
      </w:tr>
      <w:tr w:rsidR="00154655" w:rsidRPr="0088128E" w14:paraId="761DB9A2" w14:textId="77777777" w:rsidTr="00FC1ACA">
        <w:trPr>
          <w:trHeight w:val="286"/>
        </w:trPr>
        <w:tc>
          <w:tcPr>
            <w:tcW w:w="3686" w:type="dxa"/>
          </w:tcPr>
          <w:p w14:paraId="2B85FE57" w14:textId="77777777" w:rsidR="00154655" w:rsidRPr="0088128E" w:rsidRDefault="00154655" w:rsidP="005459AF">
            <w:pPr>
              <w:rPr>
                <w:bCs/>
                <w:iCs/>
              </w:rPr>
            </w:pPr>
            <w:r w:rsidRPr="0088128E">
              <w:rPr>
                <w:bCs/>
                <w:iCs/>
              </w:rPr>
              <w:t xml:space="preserve"> - опрос</w:t>
            </w:r>
          </w:p>
        </w:tc>
        <w:tc>
          <w:tcPr>
            <w:tcW w:w="2835" w:type="dxa"/>
          </w:tcPr>
          <w:p w14:paraId="64F1F798" w14:textId="0F4F8B2E" w:rsidR="00154655" w:rsidRPr="0088128E" w:rsidRDefault="00154655" w:rsidP="006C6DF4">
            <w:pPr>
              <w:jc w:val="center"/>
              <w:rPr>
                <w:bCs/>
                <w:iCs/>
              </w:rPr>
            </w:pPr>
          </w:p>
        </w:tc>
        <w:tc>
          <w:tcPr>
            <w:tcW w:w="3118" w:type="dxa"/>
            <w:vMerge w:val="restart"/>
          </w:tcPr>
          <w:p w14:paraId="5B2BBA11" w14:textId="77777777" w:rsidR="00154655" w:rsidRPr="0088128E" w:rsidRDefault="00154655" w:rsidP="005D388C">
            <w:pPr>
              <w:jc w:val="center"/>
              <w:rPr>
                <w:bCs/>
                <w:iCs/>
              </w:rPr>
            </w:pPr>
            <w:r w:rsidRPr="0088128E">
              <w:rPr>
                <w:bCs/>
                <w:iCs/>
              </w:rPr>
              <w:t>5</w:t>
            </w:r>
          </w:p>
          <w:p w14:paraId="378E0B7F" w14:textId="77777777" w:rsidR="00154655" w:rsidRPr="0088128E" w:rsidRDefault="00154655" w:rsidP="005D388C">
            <w:pPr>
              <w:jc w:val="center"/>
              <w:rPr>
                <w:bCs/>
                <w:iCs/>
              </w:rPr>
            </w:pPr>
            <w:r w:rsidRPr="0088128E">
              <w:rPr>
                <w:bCs/>
                <w:iCs/>
              </w:rPr>
              <w:t>4</w:t>
            </w:r>
          </w:p>
          <w:p w14:paraId="5F5BE180" w14:textId="4A83A866" w:rsidR="00154655" w:rsidRPr="0088128E" w:rsidRDefault="00154655" w:rsidP="005D388C">
            <w:pPr>
              <w:jc w:val="center"/>
              <w:rPr>
                <w:bCs/>
                <w:iCs/>
              </w:rPr>
            </w:pPr>
            <w:r w:rsidRPr="0088128E">
              <w:rPr>
                <w:bCs/>
                <w:iCs/>
              </w:rPr>
              <w:t>3</w:t>
            </w:r>
          </w:p>
          <w:p w14:paraId="0AEE7763" w14:textId="7D5AA8CB" w:rsidR="00154655" w:rsidRPr="0088128E" w:rsidRDefault="00154655" w:rsidP="005D388C">
            <w:pPr>
              <w:jc w:val="center"/>
              <w:rPr>
                <w:bCs/>
                <w:iCs/>
              </w:rPr>
            </w:pPr>
            <w:r w:rsidRPr="0088128E">
              <w:rPr>
                <w:bCs/>
                <w:iCs/>
              </w:rPr>
              <w:t>2</w:t>
            </w:r>
          </w:p>
        </w:tc>
      </w:tr>
      <w:tr w:rsidR="006C6DF4" w:rsidRPr="0088128E" w14:paraId="10A68730" w14:textId="77777777" w:rsidTr="00FC1ACA">
        <w:trPr>
          <w:trHeight w:val="286"/>
        </w:trPr>
        <w:tc>
          <w:tcPr>
            <w:tcW w:w="3686" w:type="dxa"/>
          </w:tcPr>
          <w:p w14:paraId="3C9560D0" w14:textId="5F9CFADA" w:rsidR="006C6DF4" w:rsidRPr="0088128E" w:rsidRDefault="006C6DF4" w:rsidP="005459AF">
            <w:pPr>
              <w:rPr>
                <w:bCs/>
                <w:iCs/>
              </w:rPr>
            </w:pPr>
            <w:r w:rsidRPr="0088128E">
              <w:rPr>
                <w:bCs/>
                <w:iCs/>
              </w:rPr>
              <w:t>- коллоквиум</w:t>
            </w:r>
          </w:p>
        </w:tc>
        <w:tc>
          <w:tcPr>
            <w:tcW w:w="2835" w:type="dxa"/>
          </w:tcPr>
          <w:p w14:paraId="49AFE9E6" w14:textId="799B19CE" w:rsidR="006C6DF4" w:rsidRPr="0088128E" w:rsidRDefault="006C6DF4" w:rsidP="006C6DF4">
            <w:pPr>
              <w:jc w:val="center"/>
              <w:rPr>
                <w:bCs/>
                <w:iCs/>
              </w:rPr>
            </w:pPr>
          </w:p>
        </w:tc>
        <w:tc>
          <w:tcPr>
            <w:tcW w:w="3118" w:type="dxa"/>
            <w:vMerge/>
          </w:tcPr>
          <w:p w14:paraId="7CACEA54" w14:textId="77777777" w:rsidR="006C6DF4" w:rsidRPr="0088128E" w:rsidRDefault="006C6DF4" w:rsidP="005D388C">
            <w:pPr>
              <w:jc w:val="center"/>
              <w:rPr>
                <w:bCs/>
                <w:iCs/>
              </w:rPr>
            </w:pPr>
          </w:p>
        </w:tc>
      </w:tr>
      <w:tr w:rsidR="0043086E" w:rsidRPr="0088128E" w14:paraId="72087E69" w14:textId="77777777" w:rsidTr="005D388C">
        <w:tc>
          <w:tcPr>
            <w:tcW w:w="3686" w:type="dxa"/>
          </w:tcPr>
          <w:p w14:paraId="5B5FE1EE" w14:textId="77777777" w:rsidR="0043086E" w:rsidRPr="0088128E" w:rsidRDefault="0043086E" w:rsidP="005459AF">
            <w:pPr>
              <w:rPr>
                <w:bCs/>
                <w:iCs/>
              </w:rPr>
            </w:pPr>
            <w:r w:rsidRPr="0088128E">
              <w:rPr>
                <w:bCs/>
                <w:iCs/>
              </w:rPr>
              <w:t xml:space="preserve">Промежуточная аттестация </w:t>
            </w:r>
          </w:p>
          <w:p w14:paraId="086B6096" w14:textId="7C86D04C" w:rsidR="0043086E" w:rsidRPr="0088128E" w:rsidRDefault="0043086E" w:rsidP="005459AF">
            <w:pPr>
              <w:rPr>
                <w:bCs/>
                <w:iCs/>
              </w:rPr>
            </w:pPr>
          </w:p>
        </w:tc>
        <w:tc>
          <w:tcPr>
            <w:tcW w:w="2835" w:type="dxa"/>
          </w:tcPr>
          <w:p w14:paraId="328ACC9F" w14:textId="228A68B1" w:rsidR="0043086E" w:rsidRPr="0088128E" w:rsidRDefault="0043086E" w:rsidP="00E84E6D">
            <w:pPr>
              <w:jc w:val="center"/>
              <w:rPr>
                <w:bCs/>
                <w:iCs/>
              </w:rPr>
            </w:pPr>
          </w:p>
        </w:tc>
        <w:tc>
          <w:tcPr>
            <w:tcW w:w="3118" w:type="dxa"/>
            <w:vMerge w:val="restart"/>
          </w:tcPr>
          <w:p w14:paraId="11D8ABB5" w14:textId="79B7279B" w:rsidR="0043086E" w:rsidRPr="0088128E" w:rsidRDefault="0088128E" w:rsidP="00DD5543">
            <w:pPr>
              <w:rPr>
                <w:bCs/>
                <w:iCs/>
              </w:rPr>
            </w:pPr>
            <w:r w:rsidRPr="0088128E">
              <w:rPr>
                <w:bCs/>
                <w:iCs/>
              </w:rPr>
              <w:t>З</w:t>
            </w:r>
            <w:r w:rsidR="0043086E" w:rsidRPr="0088128E">
              <w:rPr>
                <w:bCs/>
                <w:iCs/>
              </w:rPr>
              <w:t>ачтено</w:t>
            </w:r>
            <w:r w:rsidRPr="0088128E">
              <w:rPr>
                <w:bCs/>
                <w:iCs/>
              </w:rPr>
              <w:t>/</w:t>
            </w:r>
            <w:r w:rsidR="0043086E" w:rsidRPr="0088128E">
              <w:rPr>
                <w:bCs/>
                <w:iCs/>
              </w:rPr>
              <w:t>не зачтено</w:t>
            </w:r>
          </w:p>
        </w:tc>
      </w:tr>
      <w:tr w:rsidR="0043086E" w:rsidRPr="0088128E" w14:paraId="289CC617" w14:textId="77777777" w:rsidTr="005D388C">
        <w:tc>
          <w:tcPr>
            <w:tcW w:w="3686" w:type="dxa"/>
          </w:tcPr>
          <w:p w14:paraId="4AE67AB4" w14:textId="3B13AC86" w:rsidR="0043086E" w:rsidRPr="0088128E" w:rsidRDefault="0043086E" w:rsidP="005459AF">
            <w:pPr>
              <w:rPr>
                <w:bCs/>
                <w:iCs/>
              </w:rPr>
            </w:pPr>
            <w:r w:rsidRPr="0088128E">
              <w:rPr>
                <w:b/>
                <w:iCs/>
              </w:rPr>
              <w:t>Итого за семестр</w:t>
            </w:r>
            <w:r w:rsidRPr="0088128E">
              <w:rPr>
                <w:bCs/>
                <w:iCs/>
              </w:rPr>
              <w:t xml:space="preserve"> </w:t>
            </w:r>
          </w:p>
          <w:p w14:paraId="06FE2F46" w14:textId="19465ABC" w:rsidR="0043086E" w:rsidRPr="0088128E" w:rsidRDefault="0043086E" w:rsidP="005459AF">
            <w:pPr>
              <w:rPr>
                <w:bCs/>
                <w:iCs/>
              </w:rPr>
            </w:pPr>
            <w:r w:rsidRPr="0088128E">
              <w:rPr>
                <w:bCs/>
                <w:iCs/>
              </w:rPr>
              <w:t xml:space="preserve">зачёт </w:t>
            </w:r>
          </w:p>
        </w:tc>
        <w:tc>
          <w:tcPr>
            <w:tcW w:w="2835" w:type="dxa"/>
          </w:tcPr>
          <w:p w14:paraId="1BBCC48D" w14:textId="32DF225F" w:rsidR="0043086E" w:rsidRPr="0088128E" w:rsidRDefault="0043086E" w:rsidP="005459AF">
            <w:pPr>
              <w:jc w:val="center"/>
              <w:rPr>
                <w:bCs/>
                <w:iCs/>
              </w:rPr>
            </w:pPr>
          </w:p>
        </w:tc>
        <w:tc>
          <w:tcPr>
            <w:tcW w:w="3118" w:type="dxa"/>
            <w:vMerge/>
          </w:tcPr>
          <w:p w14:paraId="33CD08ED" w14:textId="77777777" w:rsidR="0043086E" w:rsidRPr="0088128E" w:rsidRDefault="0043086E" w:rsidP="005459AF">
            <w:pPr>
              <w:rPr>
                <w:bCs/>
                <w:iCs/>
              </w:rPr>
            </w:pPr>
          </w:p>
        </w:tc>
      </w:tr>
    </w:tbl>
    <w:p w14:paraId="0FA510F0" w14:textId="77777777" w:rsidR="0088128E" w:rsidRPr="0088128E" w:rsidRDefault="0088128E" w:rsidP="00596F81">
      <w:pPr>
        <w:pStyle w:val="af0"/>
        <w:numPr>
          <w:ilvl w:val="3"/>
          <w:numId w:val="10"/>
        </w:numPr>
        <w:jc w:val="both"/>
        <w:rPr>
          <w:i/>
        </w:rPr>
      </w:pPr>
    </w:p>
    <w:p w14:paraId="13EF4583" w14:textId="4A877D96" w:rsidR="00FF102D" w:rsidRPr="00DE200A" w:rsidRDefault="00FF102D" w:rsidP="00596F81">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8128E" w:rsidRDefault="00FF102D" w:rsidP="00596F81">
      <w:pPr>
        <w:pStyle w:val="af0"/>
        <w:numPr>
          <w:ilvl w:val="2"/>
          <w:numId w:val="10"/>
        </w:numPr>
        <w:jc w:val="both"/>
        <w:rPr>
          <w:iCs/>
        </w:rPr>
      </w:pPr>
      <w:r w:rsidRPr="0088128E">
        <w:rPr>
          <w:iCs/>
          <w:sz w:val="24"/>
          <w:szCs w:val="24"/>
        </w:rPr>
        <w:t>проблемная лекция;</w:t>
      </w:r>
    </w:p>
    <w:p w14:paraId="0CD54DD9" w14:textId="77777777" w:rsidR="00FF102D" w:rsidRPr="0088128E" w:rsidRDefault="00FF102D" w:rsidP="00596F81">
      <w:pPr>
        <w:pStyle w:val="af0"/>
        <w:numPr>
          <w:ilvl w:val="2"/>
          <w:numId w:val="10"/>
        </w:numPr>
        <w:jc w:val="both"/>
        <w:rPr>
          <w:iCs/>
        </w:rPr>
      </w:pPr>
      <w:r w:rsidRPr="0088128E">
        <w:rPr>
          <w:iCs/>
          <w:sz w:val="24"/>
          <w:szCs w:val="24"/>
        </w:rPr>
        <w:t>проектная деятельность;</w:t>
      </w:r>
    </w:p>
    <w:p w14:paraId="6E1833DA" w14:textId="77777777" w:rsidR="00FF102D" w:rsidRPr="0088128E" w:rsidRDefault="00FF102D" w:rsidP="00596F81">
      <w:pPr>
        <w:pStyle w:val="af0"/>
        <w:numPr>
          <w:ilvl w:val="2"/>
          <w:numId w:val="10"/>
        </w:numPr>
        <w:jc w:val="both"/>
        <w:rPr>
          <w:iCs/>
        </w:rPr>
      </w:pPr>
      <w:r w:rsidRPr="0088128E">
        <w:rPr>
          <w:iCs/>
          <w:sz w:val="24"/>
          <w:szCs w:val="24"/>
        </w:rPr>
        <w:t>поиск и обработка информации с использованием сети Интернет;</w:t>
      </w:r>
    </w:p>
    <w:p w14:paraId="318A30FA" w14:textId="77777777" w:rsidR="00453DD7" w:rsidRPr="0088128E" w:rsidRDefault="00453DD7" w:rsidP="00596F81">
      <w:pPr>
        <w:pStyle w:val="af0"/>
        <w:numPr>
          <w:ilvl w:val="2"/>
          <w:numId w:val="10"/>
        </w:numPr>
        <w:jc w:val="both"/>
        <w:rPr>
          <w:iCs/>
        </w:rPr>
      </w:pPr>
      <w:r w:rsidRPr="0088128E">
        <w:rPr>
          <w:iCs/>
          <w:sz w:val="24"/>
          <w:szCs w:val="24"/>
        </w:rPr>
        <w:t>дистанционные</w:t>
      </w:r>
      <w:r w:rsidR="002811EB" w:rsidRPr="0088128E">
        <w:rPr>
          <w:iCs/>
          <w:sz w:val="24"/>
          <w:szCs w:val="24"/>
        </w:rPr>
        <w:t xml:space="preserve"> образовательные технологии</w:t>
      </w:r>
      <w:r w:rsidR="000C6AAE" w:rsidRPr="0088128E">
        <w:rPr>
          <w:iCs/>
          <w:sz w:val="24"/>
          <w:szCs w:val="24"/>
        </w:rPr>
        <w:t>;</w:t>
      </w:r>
    </w:p>
    <w:p w14:paraId="1D85A730" w14:textId="6E5F5A8D" w:rsidR="000C6AAE" w:rsidRPr="0088128E" w:rsidRDefault="00A479F3" w:rsidP="00596F81">
      <w:pPr>
        <w:pStyle w:val="af0"/>
        <w:numPr>
          <w:ilvl w:val="2"/>
          <w:numId w:val="10"/>
        </w:numPr>
        <w:jc w:val="both"/>
        <w:rPr>
          <w:iCs/>
        </w:rPr>
      </w:pPr>
      <w:r w:rsidRPr="0088128E">
        <w:rPr>
          <w:iCs/>
          <w:sz w:val="24"/>
          <w:szCs w:val="24"/>
        </w:rPr>
        <w:t>применение</w:t>
      </w:r>
      <w:r w:rsidR="000C6AAE" w:rsidRPr="0088128E">
        <w:rPr>
          <w:iCs/>
          <w:sz w:val="24"/>
          <w:szCs w:val="24"/>
        </w:rPr>
        <w:t xml:space="preserve"> электронного обучения;</w:t>
      </w:r>
    </w:p>
    <w:p w14:paraId="2B6B910A" w14:textId="77777777" w:rsidR="00FF102D" w:rsidRPr="0088128E" w:rsidRDefault="00FF102D" w:rsidP="00596F81">
      <w:pPr>
        <w:pStyle w:val="af0"/>
        <w:numPr>
          <w:ilvl w:val="2"/>
          <w:numId w:val="10"/>
        </w:numPr>
        <w:jc w:val="both"/>
        <w:rPr>
          <w:iCs/>
        </w:rPr>
      </w:pPr>
      <w:r w:rsidRPr="0088128E">
        <w:rPr>
          <w:iCs/>
          <w:color w:val="000000"/>
          <w:sz w:val="24"/>
          <w:szCs w:val="24"/>
        </w:rPr>
        <w:t>просмотр учебных фильмов с их последующим анализом;</w:t>
      </w:r>
    </w:p>
    <w:p w14:paraId="58A7F3BD" w14:textId="25FB88B1" w:rsidR="00633506" w:rsidRPr="0088128E" w:rsidRDefault="00FF102D" w:rsidP="00596F81">
      <w:pPr>
        <w:pStyle w:val="af0"/>
        <w:numPr>
          <w:ilvl w:val="2"/>
          <w:numId w:val="10"/>
        </w:numPr>
        <w:jc w:val="both"/>
        <w:rPr>
          <w:iCs/>
        </w:rPr>
      </w:pPr>
      <w:r w:rsidRPr="0088128E">
        <w:rPr>
          <w:iCs/>
          <w:color w:val="000000"/>
          <w:sz w:val="24"/>
          <w:szCs w:val="24"/>
        </w:rPr>
        <w:t>использование на лекционных занятиях видеоматериалов и наглядных пособий</w:t>
      </w:r>
      <w:r w:rsidR="001338ED" w:rsidRPr="0088128E">
        <w:rPr>
          <w:iCs/>
          <w:sz w:val="24"/>
          <w:szCs w:val="24"/>
        </w:rPr>
        <w:t>;</w:t>
      </w:r>
    </w:p>
    <w:p w14:paraId="4393DDFB" w14:textId="3600B547" w:rsidR="00EF1D7C" w:rsidRPr="0088128E" w:rsidRDefault="00EF1D7C" w:rsidP="00596F81">
      <w:pPr>
        <w:pStyle w:val="af0"/>
        <w:numPr>
          <w:ilvl w:val="2"/>
          <w:numId w:val="10"/>
        </w:numPr>
        <w:jc w:val="both"/>
        <w:rPr>
          <w:iCs/>
          <w:sz w:val="24"/>
          <w:szCs w:val="24"/>
        </w:rPr>
      </w:pPr>
      <w:r w:rsidRPr="0088128E">
        <w:rPr>
          <w:iCs/>
          <w:sz w:val="24"/>
          <w:szCs w:val="24"/>
        </w:rPr>
        <w:t>самостоятельная работа в системе компьютерного тестирования;</w:t>
      </w:r>
    </w:p>
    <w:p w14:paraId="54373E55" w14:textId="492E5F6E" w:rsidR="00EF1D7C" w:rsidRPr="0088128E" w:rsidRDefault="00EF1D7C" w:rsidP="00596F81">
      <w:pPr>
        <w:pStyle w:val="af0"/>
        <w:numPr>
          <w:ilvl w:val="2"/>
          <w:numId w:val="10"/>
        </w:numPr>
        <w:jc w:val="both"/>
        <w:rPr>
          <w:iCs/>
          <w:sz w:val="24"/>
          <w:szCs w:val="24"/>
        </w:rPr>
      </w:pPr>
      <w:r w:rsidRPr="0088128E">
        <w:rPr>
          <w:iCs/>
          <w:sz w:val="24"/>
          <w:szCs w:val="24"/>
        </w:rPr>
        <w:t>обучение в сотрудничестве (командная, групповая работа);</w:t>
      </w:r>
    </w:p>
    <w:p w14:paraId="06A9F463" w14:textId="4C6C0DD2" w:rsidR="006E200E" w:rsidRPr="00E035C2" w:rsidRDefault="006252E4" w:rsidP="00B3400A">
      <w:pPr>
        <w:pStyle w:val="1"/>
        <w:rPr>
          <w:i/>
        </w:rPr>
      </w:pPr>
      <w:bookmarkStart w:id="31" w:name="_Toc63854045"/>
      <w:r w:rsidRPr="00DE72E7">
        <w:t>ПРАКТИЧЕСКАЯ ПОДГОТОВКА</w:t>
      </w:r>
      <w:bookmarkEnd w:id="31"/>
    </w:p>
    <w:p w14:paraId="07749DA3" w14:textId="09A9CF68" w:rsidR="008B3178" w:rsidRPr="008B3178" w:rsidRDefault="00633506" w:rsidP="00596F81">
      <w:pPr>
        <w:pStyle w:val="af0"/>
        <w:numPr>
          <w:ilvl w:val="3"/>
          <w:numId w:val="10"/>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учебной ди</w:t>
      </w:r>
      <w:r w:rsidR="000F330B" w:rsidRPr="008B3178">
        <w:rPr>
          <w:sz w:val="24"/>
          <w:szCs w:val="24"/>
        </w:rPr>
        <w:t xml:space="preserve">сциплины </w:t>
      </w:r>
      <w:r w:rsidR="0088128E">
        <w:rPr>
          <w:sz w:val="24"/>
          <w:szCs w:val="24"/>
        </w:rPr>
        <w:t>Демография</w:t>
      </w:r>
      <w:r w:rsidR="000F330B" w:rsidRPr="008B3178">
        <w:rPr>
          <w:sz w:val="24"/>
          <w:szCs w:val="24"/>
        </w:rPr>
        <w:t xml:space="preserve"> реализуется при </w:t>
      </w:r>
      <w:r w:rsidR="000F330B" w:rsidRPr="008B3178">
        <w:rPr>
          <w:rFonts w:eastAsiaTheme="minorHAnsi"/>
          <w:w w:val="105"/>
          <w:sz w:val="24"/>
          <w:szCs w:val="24"/>
        </w:rPr>
        <w:t>проведении отдельных занятий лекционного типа, которые предусматривают передачу учебной информации обучающимся, необходимой для последующего выполнения практической работы,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67D18B6F" w14:textId="6E032C0B" w:rsidR="00006674" w:rsidRDefault="00006674" w:rsidP="00B3400A">
      <w:pPr>
        <w:pStyle w:val="1"/>
      </w:pPr>
      <w:bookmarkStart w:id="32" w:name="_Toc63854046"/>
      <w:r w:rsidRPr="00006674">
        <w:t>О</w:t>
      </w:r>
      <w:r w:rsidR="00081DDC">
        <w:t>РГАНИЗАЦИЯ</w:t>
      </w:r>
      <w:r w:rsidRPr="00006674">
        <w:t xml:space="preserve"> ОБРАЗОВАТЕЛЬНОГО ПРОЦЕССА ДЛЯ ЛИЦ С ОГРАНИЧЕННЫМИ ВОЗМОЖНОСТЯМИ ЗДОРОВЬЯ</w:t>
      </w:r>
      <w:bookmarkEnd w:id="32"/>
    </w:p>
    <w:p w14:paraId="5ABC2A00" w14:textId="6393CDCC" w:rsidR="00C713DB" w:rsidRPr="00513BCC" w:rsidRDefault="00C713DB" w:rsidP="00596F81">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596F81">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596F81">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596F81">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596F81">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596F81">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596F81">
      <w:pPr>
        <w:pStyle w:val="af0"/>
        <w:numPr>
          <w:ilvl w:val="3"/>
          <w:numId w:val="10"/>
        </w:numPr>
        <w:jc w:val="both"/>
        <w:rPr>
          <w:b/>
          <w:sz w:val="24"/>
          <w:szCs w:val="24"/>
        </w:rPr>
      </w:pPr>
      <w:r w:rsidRPr="00513BCC">
        <w:rPr>
          <w:sz w:val="24"/>
          <w:szCs w:val="24"/>
        </w:rPr>
        <w:t xml:space="preserve">Для осуществления </w:t>
      </w:r>
      <w:proofErr w:type="gramStart"/>
      <w:r w:rsidRPr="00513BCC">
        <w:rPr>
          <w:sz w:val="24"/>
          <w:szCs w:val="24"/>
        </w:rPr>
        <w:t>процедур текущего контроля успеваемости и промежуточной аттестации</w:t>
      </w:r>
      <w:proofErr w:type="gramEnd"/>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2C135B0B" w:rsidR="007F3D0E" w:rsidRDefault="007F3D0E" w:rsidP="00B3400A">
      <w:pPr>
        <w:pStyle w:val="1"/>
      </w:pPr>
      <w:bookmarkStart w:id="33" w:name="_Toc63854047"/>
      <w:r w:rsidRPr="00BC2BA8">
        <w:t>МАТЕРИАЛЬНО-ТЕХНИЧЕСКОЕ</w:t>
      </w:r>
      <w:r w:rsidR="00AF0CEE">
        <w:t xml:space="preserve"> ОБЕСПЕЧЕНИЕ ДИСЦИПЛИНЫ </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766"/>
      </w:tblGrid>
      <w:tr w:rsidR="00946245" w:rsidRPr="00946245" w14:paraId="63628FC7" w14:textId="77777777" w:rsidTr="003331A2">
        <w:trPr>
          <w:tblHeader/>
        </w:trPr>
        <w:tc>
          <w:tcPr>
            <w:tcW w:w="3936" w:type="dxa"/>
            <w:shd w:val="clear" w:color="auto" w:fill="DBE5F1" w:themeFill="accent1" w:themeFillTint="33"/>
            <w:vAlign w:val="center"/>
          </w:tcPr>
          <w:p w14:paraId="6407EEE2" w14:textId="77777777" w:rsidR="00946245" w:rsidRPr="00946245" w:rsidRDefault="00946245" w:rsidP="00946245">
            <w:pPr>
              <w:jc w:val="center"/>
              <w:rPr>
                <w:b/>
                <w:sz w:val="20"/>
                <w:szCs w:val="20"/>
              </w:rPr>
            </w:pPr>
            <w:r w:rsidRPr="00946245">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918" w:type="dxa"/>
            <w:shd w:val="clear" w:color="auto" w:fill="DBE5F1" w:themeFill="accent1" w:themeFillTint="33"/>
            <w:vAlign w:val="center"/>
          </w:tcPr>
          <w:p w14:paraId="1F643C1B" w14:textId="77777777" w:rsidR="00946245" w:rsidRPr="00946245" w:rsidRDefault="00946245" w:rsidP="00946245">
            <w:pPr>
              <w:jc w:val="center"/>
              <w:rPr>
                <w:b/>
                <w:sz w:val="20"/>
                <w:szCs w:val="20"/>
              </w:rPr>
            </w:pPr>
            <w:r w:rsidRPr="00946245">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46245" w:rsidRPr="00946245" w14:paraId="50009FA1" w14:textId="77777777" w:rsidTr="003331A2">
        <w:tc>
          <w:tcPr>
            <w:tcW w:w="9854" w:type="dxa"/>
            <w:gridSpan w:val="2"/>
            <w:shd w:val="clear" w:color="auto" w:fill="EAF1DD"/>
          </w:tcPr>
          <w:p w14:paraId="5732B96E" w14:textId="77777777" w:rsidR="00946245" w:rsidRPr="00946245" w:rsidRDefault="00946245" w:rsidP="00946245">
            <w:pPr>
              <w:rPr>
                <w:rFonts w:eastAsia="Calibri"/>
                <w:b/>
                <w:i/>
                <w:sz w:val="24"/>
                <w:szCs w:val="24"/>
                <w:lang w:eastAsia="en-US"/>
              </w:rPr>
            </w:pPr>
            <w:r w:rsidRPr="00946245">
              <w:rPr>
                <w:rFonts w:eastAsia="Calibri"/>
                <w:b/>
                <w:i/>
                <w:sz w:val="24"/>
                <w:szCs w:val="24"/>
                <w:lang w:eastAsia="en-US"/>
              </w:rPr>
              <w:t>119071, г. Москва, Малый Калужский переулок, д.2, строение 4.</w:t>
            </w:r>
          </w:p>
        </w:tc>
      </w:tr>
      <w:tr w:rsidR="00946245" w:rsidRPr="00946245" w14:paraId="6A7631F9" w14:textId="77777777" w:rsidTr="003331A2">
        <w:tc>
          <w:tcPr>
            <w:tcW w:w="3936" w:type="dxa"/>
          </w:tcPr>
          <w:p w14:paraId="42F8C831" w14:textId="4A80DA9B" w:rsidR="00946245" w:rsidRPr="00946245" w:rsidRDefault="00946245" w:rsidP="00946245">
            <w:pPr>
              <w:rPr>
                <w:i/>
              </w:rPr>
            </w:pPr>
            <w:r w:rsidRPr="00946245">
              <w:t>Аудитория №422</w:t>
            </w:r>
            <w:r>
              <w:t>4</w:t>
            </w:r>
            <w:r w:rsidRPr="00946245">
              <w:t xml:space="preserve"> - </w:t>
            </w:r>
            <w:r>
              <w:t>аудитория</w:t>
            </w:r>
            <w:r w:rsidRPr="00946245">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918" w:type="dxa"/>
          </w:tcPr>
          <w:p w14:paraId="5D24DE6F" w14:textId="77777777" w:rsidR="00946245" w:rsidRPr="00946245" w:rsidRDefault="00946245" w:rsidP="00946245">
            <w:pPr>
              <w:ind w:left="318" w:hanging="284"/>
              <w:rPr>
                <w:i/>
              </w:rPr>
            </w:pPr>
            <w:r w:rsidRPr="00946245">
              <w:t>- Комплект учебной мебели, доска меловая, технические средства обучения, служащие для представления учебной информации большой аудитории: ноутбук, проектор, экран для проектора</w:t>
            </w:r>
          </w:p>
        </w:tc>
      </w:tr>
      <w:tr w:rsidR="00946245" w:rsidRPr="00946245" w14:paraId="0DB0D135" w14:textId="77777777" w:rsidTr="003331A2">
        <w:tc>
          <w:tcPr>
            <w:tcW w:w="3936" w:type="dxa"/>
            <w:shd w:val="clear" w:color="auto" w:fill="DBE5F1" w:themeFill="accent1" w:themeFillTint="33"/>
            <w:vAlign w:val="center"/>
          </w:tcPr>
          <w:p w14:paraId="5367FBA4" w14:textId="77777777" w:rsidR="00946245" w:rsidRPr="00946245" w:rsidRDefault="00946245" w:rsidP="00946245">
            <w:pPr>
              <w:jc w:val="center"/>
              <w:rPr>
                <w:bCs/>
                <w:i/>
                <w:color w:val="000000"/>
              </w:rPr>
            </w:pPr>
            <w:r w:rsidRPr="00946245">
              <w:rPr>
                <w:b/>
                <w:sz w:val="20"/>
                <w:szCs w:val="20"/>
              </w:rPr>
              <w:t>Помещения для самостоятельной работы обучающихся</w:t>
            </w:r>
          </w:p>
        </w:tc>
        <w:tc>
          <w:tcPr>
            <w:tcW w:w="5918" w:type="dxa"/>
            <w:shd w:val="clear" w:color="auto" w:fill="DBE5F1" w:themeFill="accent1" w:themeFillTint="33"/>
            <w:vAlign w:val="center"/>
          </w:tcPr>
          <w:p w14:paraId="572DA8C7" w14:textId="77777777" w:rsidR="00946245" w:rsidRPr="00946245" w:rsidRDefault="00946245" w:rsidP="00946245">
            <w:pPr>
              <w:jc w:val="center"/>
              <w:rPr>
                <w:bCs/>
                <w:i/>
                <w:color w:val="000000"/>
              </w:rPr>
            </w:pPr>
            <w:r w:rsidRPr="00946245">
              <w:rPr>
                <w:b/>
                <w:sz w:val="20"/>
                <w:szCs w:val="20"/>
              </w:rPr>
              <w:t>Оснащенность помещений для самостоятельной работы обучающихся</w:t>
            </w:r>
          </w:p>
        </w:tc>
      </w:tr>
      <w:tr w:rsidR="00946245" w:rsidRPr="00946245" w14:paraId="47C7885C" w14:textId="77777777" w:rsidTr="003331A2">
        <w:tc>
          <w:tcPr>
            <w:tcW w:w="3936" w:type="dxa"/>
          </w:tcPr>
          <w:p w14:paraId="53569BD8" w14:textId="77777777" w:rsidR="00946245" w:rsidRPr="00946245" w:rsidRDefault="00946245" w:rsidP="00946245">
            <w:pPr>
              <w:jc w:val="both"/>
            </w:pPr>
            <w:r w:rsidRPr="00946245">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14:paraId="3CA59326" w14:textId="77777777" w:rsidR="00946245" w:rsidRPr="00946245" w:rsidRDefault="00946245" w:rsidP="00946245">
            <w:pPr>
              <w:rPr>
                <w:bCs/>
                <w:i/>
                <w:color w:val="000000"/>
                <w:highlight w:val="yellow"/>
              </w:rPr>
            </w:pPr>
          </w:p>
        </w:tc>
        <w:tc>
          <w:tcPr>
            <w:tcW w:w="5918" w:type="dxa"/>
          </w:tcPr>
          <w:p w14:paraId="370ADEF0" w14:textId="77777777" w:rsidR="00946245" w:rsidRPr="00946245" w:rsidRDefault="00946245" w:rsidP="00596F81">
            <w:pPr>
              <w:numPr>
                <w:ilvl w:val="0"/>
                <w:numId w:val="17"/>
              </w:numPr>
              <w:ind w:left="357" w:hanging="357"/>
              <w:jc w:val="both"/>
              <w:rPr>
                <w:rFonts w:eastAsia="Calibri"/>
                <w:lang w:eastAsia="en-US"/>
              </w:rPr>
            </w:pPr>
            <w:r w:rsidRPr="00946245">
              <w:rPr>
                <w:rFonts w:eastAsia="Calibri"/>
                <w:lang w:eastAsia="en-US"/>
              </w:rPr>
              <w:t>Стеллажи для книг,</w:t>
            </w:r>
          </w:p>
          <w:p w14:paraId="371777A0" w14:textId="77777777" w:rsidR="00946245" w:rsidRPr="00946245" w:rsidRDefault="00946245" w:rsidP="00596F81">
            <w:pPr>
              <w:numPr>
                <w:ilvl w:val="0"/>
                <w:numId w:val="17"/>
              </w:numPr>
              <w:ind w:left="357" w:hanging="357"/>
              <w:jc w:val="both"/>
              <w:rPr>
                <w:rFonts w:eastAsia="Calibri"/>
                <w:lang w:eastAsia="en-US"/>
              </w:rPr>
            </w:pPr>
            <w:r w:rsidRPr="00946245">
              <w:rPr>
                <w:rFonts w:eastAsia="Calibri"/>
                <w:lang w:eastAsia="en-US"/>
              </w:rPr>
              <w:t xml:space="preserve"> комплект учебной мебели, </w:t>
            </w:r>
          </w:p>
          <w:p w14:paraId="1A55182F" w14:textId="77777777" w:rsidR="00946245" w:rsidRPr="00946245" w:rsidRDefault="00946245" w:rsidP="00596F81">
            <w:pPr>
              <w:numPr>
                <w:ilvl w:val="0"/>
                <w:numId w:val="17"/>
              </w:numPr>
              <w:ind w:left="357" w:hanging="357"/>
              <w:jc w:val="both"/>
              <w:rPr>
                <w:rFonts w:eastAsia="Calibri"/>
                <w:lang w:eastAsia="en-US"/>
              </w:rPr>
            </w:pPr>
            <w:r w:rsidRPr="00946245">
              <w:rPr>
                <w:rFonts w:eastAsia="Calibri"/>
                <w:lang w:eastAsia="en-US"/>
              </w:rPr>
              <w:t xml:space="preserve">1 рабочее место сотрудника и </w:t>
            </w:r>
          </w:p>
          <w:p w14:paraId="4D8D7B7F" w14:textId="77777777" w:rsidR="00946245" w:rsidRPr="00946245" w:rsidRDefault="00946245" w:rsidP="00596F81">
            <w:pPr>
              <w:numPr>
                <w:ilvl w:val="0"/>
                <w:numId w:val="16"/>
              </w:numPr>
              <w:tabs>
                <w:tab w:val="left" w:pos="317"/>
              </w:tabs>
              <w:ind w:left="0" w:firstLine="0"/>
              <w:contextualSpacing/>
              <w:rPr>
                <w:bCs/>
                <w:i/>
                <w:color w:val="000000"/>
              </w:rPr>
            </w:pPr>
            <w:r w:rsidRPr="00946245">
              <w:rPr>
                <w:rFonts w:eastAsia="Calibri"/>
                <w:lang w:eastAsia="en-US"/>
              </w:rPr>
              <w:t>рабочие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7D9886D0" w14:textId="4E4E5939" w:rsidR="00946245" w:rsidRDefault="00946245" w:rsidP="00946245"/>
    <w:p w14:paraId="26AE3050" w14:textId="77777777" w:rsidR="00946245" w:rsidRPr="00946245" w:rsidRDefault="00946245" w:rsidP="00946245"/>
    <w:p w14:paraId="623B10A0" w14:textId="7820B36E" w:rsidR="00BD5ED3" w:rsidRPr="00566E12" w:rsidRDefault="00BD5ED3" w:rsidP="00596F81">
      <w:pPr>
        <w:pStyle w:val="af0"/>
        <w:numPr>
          <w:ilvl w:val="3"/>
          <w:numId w:val="11"/>
        </w:numPr>
        <w:spacing w:before="120" w:after="120"/>
        <w:jc w:val="both"/>
        <w:rPr>
          <w:sz w:val="24"/>
          <w:szCs w:val="24"/>
        </w:rPr>
      </w:pPr>
    </w:p>
    <w:p w14:paraId="43650536" w14:textId="77777777" w:rsidR="00566E12" w:rsidRDefault="00566E12" w:rsidP="00596F81">
      <w:pPr>
        <w:pStyle w:val="af0"/>
        <w:numPr>
          <w:ilvl w:val="3"/>
          <w:numId w:val="11"/>
        </w:numPr>
        <w:spacing w:before="120" w:after="120"/>
        <w:jc w:val="both"/>
        <w:rPr>
          <w:i/>
          <w:iCs/>
          <w:sz w:val="24"/>
          <w:szCs w:val="24"/>
        </w:rPr>
        <w:sectPr w:rsidR="00566E12" w:rsidSect="007A2F0E">
          <w:pgSz w:w="11906" w:h="16838" w:code="9"/>
          <w:pgMar w:top="1134" w:right="567" w:bottom="1134" w:left="1701" w:header="709" w:footer="709" w:gutter="0"/>
          <w:cols w:space="708"/>
          <w:titlePg/>
          <w:docGrid w:linePitch="360"/>
        </w:sectPr>
      </w:pPr>
    </w:p>
    <w:p w14:paraId="097283AB" w14:textId="7190547E" w:rsidR="007F3D0E" w:rsidRPr="005B1EAF" w:rsidRDefault="007F3D0E" w:rsidP="00B3400A">
      <w:pPr>
        <w:pStyle w:val="1"/>
      </w:pPr>
      <w:bookmarkStart w:id="34" w:name="_Toc63854048"/>
      <w:r w:rsidRPr="00566E12">
        <w:t>УЧЕБНО-МЕТОДИЧЕСКОЕ И ИНФОРМАЦИОННОЕ ОБЕСПЕЧЕНИЕ УЧЕБНОЙ</w:t>
      </w:r>
      <w:r w:rsidR="004927C8" w:rsidRPr="00566E12">
        <w:t xml:space="preserve"> </w:t>
      </w:r>
      <w:r w:rsidRPr="00566E12">
        <w:t xml:space="preserve">ДИСЦИПЛИНЫ </w:t>
      </w:r>
      <w:bookmarkEnd w:id="34"/>
    </w:p>
    <w:tbl>
      <w:tblPr>
        <w:tblW w:w="15735" w:type="dxa"/>
        <w:tblInd w:w="-459" w:type="dxa"/>
        <w:tblLayout w:type="fixed"/>
        <w:tblLook w:val="04A0" w:firstRow="1" w:lastRow="0" w:firstColumn="1" w:lastColumn="0" w:noHBand="0" w:noVBand="1"/>
      </w:tblPr>
      <w:tblGrid>
        <w:gridCol w:w="709"/>
        <w:gridCol w:w="1872"/>
        <w:gridCol w:w="2126"/>
        <w:gridCol w:w="2268"/>
        <w:gridCol w:w="1843"/>
        <w:gridCol w:w="1134"/>
        <w:gridCol w:w="4252"/>
        <w:gridCol w:w="1531"/>
      </w:tblGrid>
      <w:tr w:rsidR="00145166" w:rsidRPr="0021251B" w14:paraId="478F5593" w14:textId="77777777" w:rsidTr="00946245">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п/п</w:t>
            </w:r>
          </w:p>
        </w:tc>
        <w:tc>
          <w:tcPr>
            <w:tcW w:w="187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Автор(ы)</w:t>
            </w:r>
          </w:p>
        </w:tc>
        <w:tc>
          <w:tcPr>
            <w:tcW w:w="212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42E9DC35"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425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77777777" w:rsidR="00145166" w:rsidRPr="00946245" w:rsidRDefault="00145166" w:rsidP="00314897">
            <w:pPr>
              <w:suppressAutoHyphens/>
              <w:spacing w:line="100" w:lineRule="atLeast"/>
              <w:jc w:val="both"/>
              <w:rPr>
                <w:b/>
                <w:bCs/>
                <w:sz w:val="24"/>
                <w:szCs w:val="24"/>
                <w:lang w:eastAsia="ar-SA"/>
              </w:rPr>
            </w:pPr>
            <w:r w:rsidRPr="00946245">
              <w:rPr>
                <w:b/>
                <w:bCs/>
                <w:sz w:val="24"/>
                <w:szCs w:val="24"/>
                <w:lang w:eastAsia="ar-SA"/>
              </w:rPr>
              <w:t xml:space="preserve">Адрес сайта ЭБС </w:t>
            </w:r>
          </w:p>
          <w:p w14:paraId="5E08F709" w14:textId="77777777" w:rsidR="00145166" w:rsidRPr="0021251B" w:rsidRDefault="00145166" w:rsidP="00314897">
            <w:pPr>
              <w:suppressAutoHyphens/>
              <w:spacing w:line="100" w:lineRule="atLeast"/>
              <w:jc w:val="both"/>
              <w:rPr>
                <w:b/>
                <w:bCs/>
                <w:sz w:val="24"/>
                <w:szCs w:val="24"/>
                <w:lang w:eastAsia="ar-SA"/>
              </w:rPr>
            </w:pPr>
            <w:r w:rsidRPr="00946245">
              <w:rPr>
                <w:b/>
                <w:bCs/>
                <w:sz w:val="24"/>
                <w:szCs w:val="24"/>
                <w:lang w:eastAsia="ar-SA"/>
              </w:rPr>
              <w:t>или электронного ресурса (заполняется для изданий в электронном виде)</w:t>
            </w:r>
          </w:p>
        </w:tc>
        <w:tc>
          <w:tcPr>
            <w:tcW w:w="15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18F9F095"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46245" w:rsidRDefault="00F71998" w:rsidP="00F71998">
            <w:pPr>
              <w:suppressAutoHyphens/>
              <w:spacing w:line="100" w:lineRule="atLeast"/>
              <w:rPr>
                <w:sz w:val="24"/>
                <w:szCs w:val="24"/>
                <w:lang w:eastAsia="ar-SA"/>
              </w:rPr>
            </w:pPr>
            <w:r w:rsidRPr="00946245">
              <w:rPr>
                <w:sz w:val="24"/>
                <w:szCs w:val="24"/>
                <w:lang w:eastAsia="ar-SA"/>
              </w:rPr>
              <w:t>10.1 Основная литература, в том числе электронные издания</w:t>
            </w:r>
          </w:p>
        </w:tc>
      </w:tr>
      <w:tr w:rsidR="00145166" w:rsidRPr="0021251B" w14:paraId="04ACE1C8"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872" w:type="dxa"/>
            <w:tcBorders>
              <w:top w:val="single" w:sz="4" w:space="0" w:color="000000"/>
              <w:left w:val="single" w:sz="4" w:space="0" w:color="000000"/>
              <w:bottom w:val="single" w:sz="4" w:space="0" w:color="000000"/>
              <w:right w:val="nil"/>
            </w:tcBorders>
            <w:shd w:val="clear" w:color="auto" w:fill="FFFFFF"/>
            <w:hideMark/>
          </w:tcPr>
          <w:p w14:paraId="4F76C543" w14:textId="7C3781AC" w:rsidR="00145166" w:rsidRPr="00946245" w:rsidRDefault="0088128E" w:rsidP="00314897">
            <w:pPr>
              <w:suppressAutoHyphens/>
              <w:spacing w:line="100" w:lineRule="atLeast"/>
              <w:rPr>
                <w:sz w:val="24"/>
                <w:szCs w:val="24"/>
                <w:lang w:eastAsia="ar-SA"/>
              </w:rPr>
            </w:pPr>
            <w:r w:rsidRPr="00946245">
              <w:t>Медков В.М.</w:t>
            </w:r>
          </w:p>
        </w:tc>
        <w:tc>
          <w:tcPr>
            <w:tcW w:w="2126" w:type="dxa"/>
            <w:tcBorders>
              <w:top w:val="single" w:sz="4" w:space="0" w:color="000000"/>
              <w:left w:val="single" w:sz="4" w:space="0" w:color="000000"/>
              <w:bottom w:val="single" w:sz="4" w:space="0" w:color="000000"/>
              <w:right w:val="nil"/>
            </w:tcBorders>
            <w:shd w:val="clear" w:color="auto" w:fill="FFFFFF"/>
            <w:hideMark/>
          </w:tcPr>
          <w:p w14:paraId="1A7A7B53" w14:textId="2864160B" w:rsidR="00145166" w:rsidRPr="00946245" w:rsidRDefault="0088128E" w:rsidP="00314897">
            <w:pPr>
              <w:suppressAutoHyphens/>
              <w:spacing w:line="100" w:lineRule="atLeast"/>
              <w:rPr>
                <w:sz w:val="24"/>
                <w:szCs w:val="24"/>
                <w:lang w:eastAsia="ar-SA"/>
              </w:rPr>
            </w:pPr>
            <w:r w:rsidRPr="00946245">
              <w:t>Демография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946245" w:rsidRDefault="00145166" w:rsidP="00314897">
            <w:pPr>
              <w:suppressAutoHyphens/>
              <w:spacing w:line="100" w:lineRule="atLeast"/>
              <w:rPr>
                <w:color w:val="000000"/>
                <w:sz w:val="24"/>
                <w:szCs w:val="24"/>
                <w:lang w:eastAsia="ar-SA"/>
              </w:rPr>
            </w:pPr>
            <w:r w:rsidRPr="00946245">
              <w:rPr>
                <w:sz w:val="24"/>
                <w:szCs w:val="24"/>
                <w:lang w:eastAsia="ar-SA"/>
              </w:rPr>
              <w:t>Учебник</w:t>
            </w:r>
          </w:p>
        </w:tc>
        <w:tc>
          <w:tcPr>
            <w:tcW w:w="1843" w:type="dxa"/>
            <w:tcBorders>
              <w:top w:val="single" w:sz="4" w:space="0" w:color="000000"/>
              <w:left w:val="single" w:sz="4" w:space="0" w:color="000000"/>
              <w:bottom w:val="single" w:sz="4" w:space="0" w:color="000000"/>
              <w:right w:val="nil"/>
            </w:tcBorders>
            <w:shd w:val="clear" w:color="auto" w:fill="FFFFFF"/>
            <w:hideMark/>
          </w:tcPr>
          <w:p w14:paraId="2E5D6F07" w14:textId="4B3230A4" w:rsidR="00145166" w:rsidRPr="00946245" w:rsidRDefault="0088128E" w:rsidP="00314897">
            <w:pPr>
              <w:suppressAutoHyphens/>
              <w:spacing w:line="100" w:lineRule="atLeast"/>
              <w:rPr>
                <w:sz w:val="24"/>
                <w:szCs w:val="24"/>
                <w:lang w:eastAsia="ar-SA"/>
              </w:rPr>
            </w:pPr>
            <w:r w:rsidRPr="00946245">
              <w:t>М.: Инфа-М</w:t>
            </w:r>
          </w:p>
        </w:tc>
        <w:tc>
          <w:tcPr>
            <w:tcW w:w="1134" w:type="dxa"/>
            <w:tcBorders>
              <w:top w:val="single" w:sz="4" w:space="0" w:color="000000"/>
              <w:left w:val="single" w:sz="4" w:space="0" w:color="000000"/>
              <w:bottom w:val="single" w:sz="4" w:space="0" w:color="000000"/>
              <w:right w:val="nil"/>
            </w:tcBorders>
            <w:shd w:val="clear" w:color="auto" w:fill="FFFFFF"/>
            <w:hideMark/>
          </w:tcPr>
          <w:p w14:paraId="51792620"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2014</w:t>
            </w:r>
          </w:p>
          <w:p w14:paraId="2FB87783" w14:textId="77777777" w:rsidR="00145166" w:rsidRPr="00946245" w:rsidRDefault="00145166" w:rsidP="00314897">
            <w:pPr>
              <w:suppressAutoHyphens/>
              <w:spacing w:line="100" w:lineRule="atLeast"/>
              <w:rPr>
                <w:sz w:val="24"/>
                <w:szCs w:val="24"/>
                <w:lang w:eastAsia="ar-SA"/>
              </w:rPr>
            </w:pPr>
          </w:p>
        </w:tc>
        <w:tc>
          <w:tcPr>
            <w:tcW w:w="4252" w:type="dxa"/>
            <w:tcBorders>
              <w:top w:val="single" w:sz="4" w:space="0" w:color="000000"/>
              <w:left w:val="single" w:sz="4" w:space="0" w:color="000000"/>
              <w:bottom w:val="single" w:sz="4" w:space="0" w:color="000000"/>
              <w:right w:val="nil"/>
            </w:tcBorders>
            <w:shd w:val="clear" w:color="auto" w:fill="FFFFFF"/>
          </w:tcPr>
          <w:p w14:paraId="52CDA6EB" w14:textId="685A6F61" w:rsidR="00145166" w:rsidRPr="00946245" w:rsidRDefault="0023652B" w:rsidP="00314897">
            <w:pPr>
              <w:suppressAutoHyphens/>
              <w:spacing w:line="100" w:lineRule="atLeast"/>
              <w:rPr>
                <w:sz w:val="24"/>
                <w:szCs w:val="24"/>
                <w:lang w:eastAsia="ar-SA"/>
              </w:rPr>
            </w:pPr>
            <w:hyperlink r:id="rId17" w:history="1">
              <w:r w:rsidR="0088128E" w:rsidRPr="00946245">
                <w:rPr>
                  <w:rStyle w:val="af3"/>
                  <w:lang w:eastAsia="ar-SA"/>
                </w:rPr>
                <w:t>http://znanium.com/bookread2.php?book=430218</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204010FF" w:rsidR="00145166" w:rsidRPr="00946245" w:rsidRDefault="0088128E" w:rsidP="0088128E">
            <w:pPr>
              <w:suppressAutoHyphens/>
              <w:spacing w:line="100" w:lineRule="atLeast"/>
              <w:rPr>
                <w:sz w:val="24"/>
                <w:szCs w:val="24"/>
                <w:lang w:eastAsia="ar-SA"/>
              </w:rPr>
            </w:pPr>
            <w:r w:rsidRPr="00946245">
              <w:rPr>
                <w:sz w:val="24"/>
                <w:szCs w:val="24"/>
                <w:lang w:eastAsia="ar-SA"/>
              </w:rPr>
              <w:t>-</w:t>
            </w:r>
          </w:p>
        </w:tc>
      </w:tr>
      <w:tr w:rsidR="00145166" w:rsidRPr="0021251B" w14:paraId="557D5CB0"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872" w:type="dxa"/>
            <w:tcBorders>
              <w:top w:val="single" w:sz="4" w:space="0" w:color="000000"/>
              <w:left w:val="single" w:sz="4" w:space="0" w:color="000000"/>
              <w:bottom w:val="single" w:sz="4" w:space="0" w:color="000000"/>
              <w:right w:val="nil"/>
            </w:tcBorders>
            <w:shd w:val="clear" w:color="auto" w:fill="FFFFFF"/>
            <w:hideMark/>
          </w:tcPr>
          <w:p w14:paraId="79DA8734" w14:textId="7407B457" w:rsidR="00145166" w:rsidRPr="00946245" w:rsidRDefault="0088128E" w:rsidP="00314897">
            <w:pPr>
              <w:suppressAutoHyphens/>
              <w:spacing w:line="100" w:lineRule="atLeast"/>
              <w:rPr>
                <w:sz w:val="24"/>
                <w:szCs w:val="24"/>
                <w:lang w:eastAsia="ar-SA"/>
              </w:rPr>
            </w:pPr>
            <w:r w:rsidRPr="00946245">
              <w:rPr>
                <w:lang w:eastAsia="en-US"/>
              </w:rPr>
              <w:t>Зозуля, П.В.</w:t>
            </w:r>
          </w:p>
        </w:tc>
        <w:tc>
          <w:tcPr>
            <w:tcW w:w="2126" w:type="dxa"/>
            <w:tcBorders>
              <w:top w:val="single" w:sz="4" w:space="0" w:color="000000"/>
              <w:left w:val="single" w:sz="4" w:space="0" w:color="000000"/>
              <w:bottom w:val="single" w:sz="4" w:space="0" w:color="000000"/>
              <w:right w:val="nil"/>
            </w:tcBorders>
            <w:shd w:val="clear" w:color="auto" w:fill="FFFFFF"/>
            <w:hideMark/>
          </w:tcPr>
          <w:p w14:paraId="4F81D917" w14:textId="0E78CB63" w:rsidR="00145166" w:rsidRPr="00946245" w:rsidRDefault="0088128E" w:rsidP="00314897">
            <w:pPr>
              <w:suppressAutoHyphens/>
              <w:spacing w:line="100" w:lineRule="atLeast"/>
              <w:rPr>
                <w:sz w:val="24"/>
                <w:szCs w:val="24"/>
                <w:lang w:eastAsia="ar-SA"/>
              </w:rPr>
            </w:pPr>
            <w:r w:rsidRPr="00946245">
              <w:rPr>
                <w:spacing w:val="-4"/>
                <w:lang w:eastAsia="en-US"/>
              </w:rPr>
              <w:t>Демография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372234B" w14:textId="51A8E9A6" w:rsidR="00145166" w:rsidRPr="00946245" w:rsidRDefault="0088128E" w:rsidP="00314897">
            <w:pPr>
              <w:suppressAutoHyphens/>
              <w:spacing w:line="100" w:lineRule="atLeast"/>
              <w:rPr>
                <w:color w:val="000000"/>
                <w:sz w:val="24"/>
                <w:szCs w:val="24"/>
                <w:lang w:eastAsia="ar-SA"/>
              </w:rPr>
            </w:pPr>
            <w:proofErr w:type="spellStart"/>
            <w:r w:rsidRPr="00946245">
              <w:rPr>
                <w:lang w:eastAsia="en-US"/>
              </w:rPr>
              <w:t>М.:Издательство</w:t>
            </w:r>
            <w:proofErr w:type="spellEnd"/>
            <w:r w:rsidRPr="00946245">
              <w:rPr>
                <w:lang w:eastAsia="en-US"/>
              </w:rPr>
              <w:t xml:space="preserve"> </w:t>
            </w:r>
            <w:proofErr w:type="spellStart"/>
            <w:r w:rsidRPr="00946245">
              <w:rPr>
                <w:lang w:eastAsia="en-US"/>
              </w:rPr>
              <w:t>Юрайт</w:t>
            </w:r>
            <w:proofErr w:type="spellEnd"/>
          </w:p>
        </w:tc>
        <w:tc>
          <w:tcPr>
            <w:tcW w:w="1843" w:type="dxa"/>
            <w:tcBorders>
              <w:top w:val="single" w:sz="4" w:space="0" w:color="000000"/>
              <w:left w:val="single" w:sz="4" w:space="0" w:color="000000"/>
              <w:bottom w:val="single" w:sz="4" w:space="0" w:color="000000"/>
              <w:right w:val="nil"/>
            </w:tcBorders>
            <w:shd w:val="clear" w:color="auto" w:fill="FFFFFF"/>
            <w:hideMark/>
          </w:tcPr>
          <w:p w14:paraId="0CC0C938" w14:textId="77777777" w:rsidR="00145166" w:rsidRPr="00946245" w:rsidRDefault="00145166" w:rsidP="00314897">
            <w:pPr>
              <w:suppressAutoHyphens/>
              <w:spacing w:line="100" w:lineRule="atLeast"/>
              <w:rPr>
                <w:sz w:val="24"/>
                <w:szCs w:val="24"/>
                <w:lang w:eastAsia="ar-SA"/>
              </w:rPr>
            </w:pPr>
            <w:r w:rsidRPr="00946245">
              <w:rPr>
                <w:color w:val="000000"/>
                <w:sz w:val="24"/>
                <w:szCs w:val="24"/>
                <w:lang w:eastAsia="ar-SA"/>
              </w:rPr>
              <w:t>М.: НИЦ ИНФРА-М</w:t>
            </w:r>
            <w:r w:rsidRPr="00946245">
              <w:rPr>
                <w:sz w:val="24"/>
                <w:szCs w:val="24"/>
                <w:lang w:eastAsia="ar-SA"/>
              </w:rPr>
              <w:t xml:space="preserve"> </w:t>
            </w:r>
          </w:p>
        </w:tc>
        <w:tc>
          <w:tcPr>
            <w:tcW w:w="1134" w:type="dxa"/>
            <w:tcBorders>
              <w:top w:val="single" w:sz="4" w:space="0" w:color="000000"/>
              <w:left w:val="single" w:sz="4" w:space="0" w:color="000000"/>
              <w:bottom w:val="single" w:sz="4" w:space="0" w:color="000000"/>
              <w:right w:val="nil"/>
            </w:tcBorders>
            <w:shd w:val="clear" w:color="auto" w:fill="FFFFFF"/>
            <w:hideMark/>
          </w:tcPr>
          <w:p w14:paraId="44B414DA" w14:textId="77777777" w:rsidR="00145166" w:rsidRPr="00946245" w:rsidRDefault="00145166" w:rsidP="00314897">
            <w:pPr>
              <w:suppressAutoHyphens/>
              <w:spacing w:line="100" w:lineRule="atLeast"/>
              <w:rPr>
                <w:sz w:val="24"/>
                <w:szCs w:val="24"/>
                <w:lang w:val="en-US" w:eastAsia="ar-SA"/>
              </w:rPr>
            </w:pPr>
            <w:r w:rsidRPr="00946245">
              <w:rPr>
                <w:sz w:val="24"/>
                <w:szCs w:val="24"/>
                <w:lang w:eastAsia="ar-SA"/>
              </w:rPr>
              <w:t>2020</w:t>
            </w:r>
          </w:p>
        </w:tc>
        <w:tc>
          <w:tcPr>
            <w:tcW w:w="4252" w:type="dxa"/>
            <w:tcBorders>
              <w:top w:val="single" w:sz="4" w:space="0" w:color="000000"/>
              <w:left w:val="single" w:sz="4" w:space="0" w:color="000000"/>
              <w:bottom w:val="single" w:sz="4" w:space="0" w:color="000000"/>
              <w:right w:val="nil"/>
            </w:tcBorders>
            <w:shd w:val="clear" w:color="auto" w:fill="FFFFFF"/>
          </w:tcPr>
          <w:p w14:paraId="561FC1E2" w14:textId="3F250B53" w:rsidR="00145166" w:rsidRDefault="005A5219" w:rsidP="00314897">
            <w:pPr>
              <w:suppressAutoHyphens/>
              <w:spacing w:line="100" w:lineRule="atLeast"/>
              <w:rPr>
                <w:sz w:val="24"/>
                <w:szCs w:val="24"/>
              </w:rPr>
            </w:pPr>
            <w:proofErr w:type="gramStart"/>
            <w:r w:rsidRPr="005A5219">
              <w:rPr>
                <w:color w:val="000000"/>
                <w:sz w:val="24"/>
                <w:szCs w:val="24"/>
                <w:shd w:val="clear" w:color="auto" w:fill="FFFFFF"/>
              </w:rPr>
              <w:t>Текст :</w:t>
            </w:r>
            <w:proofErr w:type="gramEnd"/>
            <w:r w:rsidRPr="005A5219">
              <w:rPr>
                <w:color w:val="000000"/>
                <w:sz w:val="24"/>
                <w:szCs w:val="24"/>
                <w:shd w:val="clear" w:color="auto" w:fill="FFFFFF"/>
              </w:rPr>
              <w:t xml:space="preserve"> электронный // Образовательная платформа </w:t>
            </w:r>
            <w:proofErr w:type="spellStart"/>
            <w:r w:rsidRPr="005A5219">
              <w:rPr>
                <w:color w:val="000000"/>
                <w:sz w:val="24"/>
                <w:szCs w:val="24"/>
                <w:shd w:val="clear" w:color="auto" w:fill="FFFFFF"/>
              </w:rPr>
              <w:t>Юрайт</w:t>
            </w:r>
            <w:proofErr w:type="spellEnd"/>
            <w:r w:rsidRPr="005A5219">
              <w:rPr>
                <w:color w:val="000000"/>
                <w:sz w:val="24"/>
                <w:szCs w:val="24"/>
                <w:shd w:val="clear" w:color="auto" w:fill="FFFFFF"/>
              </w:rPr>
              <w:t xml:space="preserve"> [сайт]. — URL: </w:t>
            </w:r>
            <w:hyperlink r:id="rId18" w:tgtFrame="_blank" w:history="1">
              <w:r w:rsidRPr="005A5219">
                <w:rPr>
                  <w:color w:val="486C97"/>
                  <w:sz w:val="24"/>
                  <w:szCs w:val="24"/>
                  <w:u w:val="single"/>
                  <w:shd w:val="clear" w:color="auto" w:fill="FFFFFF"/>
                </w:rPr>
                <w:t>https://urait.ru/bcode/413853</w:t>
              </w:r>
            </w:hyperlink>
          </w:p>
          <w:p w14:paraId="1945FA64" w14:textId="133AE995" w:rsidR="005A5219" w:rsidRPr="005A5219" w:rsidRDefault="005A5219" w:rsidP="00314897">
            <w:pPr>
              <w:suppressAutoHyphens/>
              <w:spacing w:line="100" w:lineRule="atLeast"/>
              <w:rPr>
                <w:sz w:val="24"/>
                <w:szCs w:val="24"/>
                <w:lang w:eastAsia="ar-SA"/>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1819491D" w14:textId="43A6C3B7" w:rsidR="00145166" w:rsidRPr="00946245" w:rsidRDefault="00145166" w:rsidP="00314897">
            <w:pPr>
              <w:suppressAutoHyphens/>
              <w:spacing w:line="100" w:lineRule="atLeast"/>
              <w:rPr>
                <w:sz w:val="24"/>
                <w:szCs w:val="24"/>
                <w:lang w:eastAsia="ar-SA"/>
              </w:rPr>
            </w:pPr>
          </w:p>
          <w:p w14:paraId="1D169DE7" w14:textId="77777777" w:rsidR="00145166" w:rsidRPr="00946245" w:rsidRDefault="00145166" w:rsidP="00314897">
            <w:pPr>
              <w:suppressAutoHyphens/>
              <w:spacing w:line="100" w:lineRule="atLeast"/>
              <w:rPr>
                <w:sz w:val="24"/>
                <w:szCs w:val="24"/>
                <w:lang w:eastAsia="ar-SA"/>
              </w:rPr>
            </w:pPr>
          </w:p>
          <w:p w14:paraId="07B45B85" w14:textId="77777777" w:rsidR="00145166" w:rsidRPr="00946245" w:rsidRDefault="00145166" w:rsidP="00314897">
            <w:pPr>
              <w:suppressAutoHyphens/>
              <w:spacing w:line="100" w:lineRule="atLeast"/>
              <w:rPr>
                <w:sz w:val="24"/>
                <w:szCs w:val="24"/>
                <w:lang w:eastAsia="ar-SA"/>
              </w:rPr>
            </w:pPr>
          </w:p>
          <w:p w14:paraId="2D27C46D" w14:textId="77777777" w:rsidR="00145166" w:rsidRPr="00946245" w:rsidRDefault="00145166" w:rsidP="00314897">
            <w:pPr>
              <w:suppressAutoHyphens/>
              <w:spacing w:line="100" w:lineRule="atLeast"/>
              <w:rPr>
                <w:sz w:val="24"/>
                <w:szCs w:val="24"/>
                <w:lang w:eastAsia="ar-SA"/>
              </w:rPr>
            </w:pPr>
          </w:p>
          <w:p w14:paraId="52099A9D" w14:textId="07E76E01" w:rsidR="00145166" w:rsidRPr="00946245" w:rsidRDefault="00145166" w:rsidP="00314897">
            <w:pPr>
              <w:suppressAutoHyphens/>
              <w:spacing w:line="100" w:lineRule="atLeast"/>
              <w:rPr>
                <w:sz w:val="24"/>
                <w:szCs w:val="24"/>
                <w:lang w:eastAsia="ar-SA"/>
              </w:rPr>
            </w:pPr>
            <w:r w:rsidRPr="00946245">
              <w:rPr>
                <w:sz w:val="24"/>
                <w:szCs w:val="24"/>
                <w:lang w:eastAsia="ar-SA"/>
              </w:rPr>
              <w:t>-</w:t>
            </w:r>
          </w:p>
        </w:tc>
      </w:tr>
      <w:tr w:rsidR="00883F0D" w:rsidRPr="0021251B" w14:paraId="3FDBAA17" w14:textId="77777777" w:rsidTr="00946245">
        <w:tc>
          <w:tcPr>
            <w:tcW w:w="709" w:type="dxa"/>
            <w:tcBorders>
              <w:top w:val="single" w:sz="4" w:space="0" w:color="000000"/>
              <w:left w:val="single" w:sz="4" w:space="0" w:color="000000"/>
              <w:bottom w:val="single" w:sz="4" w:space="0" w:color="000000"/>
              <w:right w:val="nil"/>
            </w:tcBorders>
            <w:shd w:val="clear" w:color="auto" w:fill="FFFFFF"/>
          </w:tcPr>
          <w:p w14:paraId="3685A4AA" w14:textId="69191ADB" w:rsidR="00883F0D" w:rsidRPr="005D249D" w:rsidRDefault="00883F0D" w:rsidP="00314897">
            <w:pPr>
              <w:suppressAutoHyphens/>
              <w:spacing w:line="100" w:lineRule="atLeast"/>
              <w:jc w:val="both"/>
              <w:rPr>
                <w:sz w:val="24"/>
                <w:szCs w:val="24"/>
                <w:lang w:eastAsia="ar-SA"/>
              </w:rPr>
            </w:pPr>
            <w:r>
              <w:rPr>
                <w:sz w:val="24"/>
                <w:szCs w:val="24"/>
                <w:lang w:eastAsia="ar-SA"/>
              </w:rPr>
              <w:t>3</w:t>
            </w:r>
          </w:p>
        </w:tc>
        <w:tc>
          <w:tcPr>
            <w:tcW w:w="1872" w:type="dxa"/>
            <w:tcBorders>
              <w:top w:val="single" w:sz="4" w:space="0" w:color="000000"/>
              <w:left w:val="single" w:sz="4" w:space="0" w:color="000000"/>
              <w:bottom w:val="single" w:sz="4" w:space="0" w:color="000000"/>
              <w:right w:val="nil"/>
            </w:tcBorders>
            <w:shd w:val="clear" w:color="auto" w:fill="FFFFFF"/>
          </w:tcPr>
          <w:p w14:paraId="400ADD1B" w14:textId="0CEBAFC5" w:rsidR="00883F0D" w:rsidRPr="00946245" w:rsidRDefault="00883F0D" w:rsidP="00314897">
            <w:pPr>
              <w:suppressAutoHyphens/>
              <w:spacing w:line="100" w:lineRule="atLeast"/>
              <w:rPr>
                <w:lang w:eastAsia="en-US"/>
              </w:rPr>
            </w:pPr>
            <w:r w:rsidRPr="00946245">
              <w:rPr>
                <w:lang w:eastAsia="en-US"/>
              </w:rPr>
              <w:t>Черноусова Н.В., Носова Д.А.</w:t>
            </w:r>
          </w:p>
        </w:tc>
        <w:tc>
          <w:tcPr>
            <w:tcW w:w="2126" w:type="dxa"/>
            <w:tcBorders>
              <w:top w:val="single" w:sz="4" w:space="0" w:color="000000"/>
              <w:left w:val="single" w:sz="4" w:space="0" w:color="000000"/>
              <w:bottom w:val="single" w:sz="4" w:space="0" w:color="000000"/>
              <w:right w:val="nil"/>
            </w:tcBorders>
            <w:shd w:val="clear" w:color="auto" w:fill="FFFFFF"/>
          </w:tcPr>
          <w:p w14:paraId="7BD13C5B" w14:textId="40EE90D5" w:rsidR="00883F0D" w:rsidRPr="00946245" w:rsidRDefault="00883F0D" w:rsidP="00314897">
            <w:pPr>
              <w:suppressAutoHyphens/>
              <w:spacing w:line="100" w:lineRule="atLeast"/>
              <w:rPr>
                <w:spacing w:val="-4"/>
                <w:lang w:eastAsia="en-US"/>
              </w:rPr>
            </w:pPr>
            <w:r w:rsidRPr="00946245">
              <w:rPr>
                <w:spacing w:val="-4"/>
                <w:lang w:eastAsia="en-US"/>
              </w:rPr>
              <w:t>Демография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5057050" w14:textId="27C5696E" w:rsidR="00883F0D" w:rsidRPr="00946245" w:rsidRDefault="00883F0D" w:rsidP="00314897">
            <w:pPr>
              <w:suppressAutoHyphens/>
              <w:spacing w:line="100" w:lineRule="atLeast"/>
              <w:rPr>
                <w:lang w:eastAsia="en-US"/>
              </w:rPr>
            </w:pPr>
            <w:r w:rsidRPr="00946245">
              <w:rPr>
                <w:lang w:eastAsia="en-US"/>
              </w:rPr>
              <w:t>Учебное пособие</w:t>
            </w:r>
          </w:p>
        </w:tc>
        <w:tc>
          <w:tcPr>
            <w:tcW w:w="1843" w:type="dxa"/>
            <w:tcBorders>
              <w:top w:val="single" w:sz="4" w:space="0" w:color="000000"/>
              <w:left w:val="single" w:sz="4" w:space="0" w:color="000000"/>
              <w:bottom w:val="single" w:sz="4" w:space="0" w:color="000000"/>
              <w:right w:val="nil"/>
            </w:tcBorders>
            <w:shd w:val="clear" w:color="auto" w:fill="FFFFFF"/>
          </w:tcPr>
          <w:p w14:paraId="5CB26D46" w14:textId="0F55CB3E" w:rsidR="00883F0D" w:rsidRPr="00946245" w:rsidRDefault="00883F0D" w:rsidP="00314897">
            <w:pPr>
              <w:suppressAutoHyphens/>
              <w:spacing w:line="100" w:lineRule="atLeast"/>
              <w:rPr>
                <w:color w:val="000000"/>
                <w:sz w:val="24"/>
                <w:szCs w:val="24"/>
                <w:lang w:eastAsia="ar-SA"/>
              </w:rPr>
            </w:pPr>
            <w:r w:rsidRPr="00946245">
              <w:rPr>
                <w:color w:val="000000"/>
                <w:sz w:val="24"/>
                <w:szCs w:val="24"/>
                <w:lang w:eastAsia="ar-SA"/>
              </w:rPr>
              <w:t>М: РИО</w:t>
            </w:r>
          </w:p>
        </w:tc>
        <w:tc>
          <w:tcPr>
            <w:tcW w:w="1134" w:type="dxa"/>
            <w:tcBorders>
              <w:top w:val="single" w:sz="4" w:space="0" w:color="000000"/>
              <w:left w:val="single" w:sz="4" w:space="0" w:color="000000"/>
              <w:bottom w:val="single" w:sz="4" w:space="0" w:color="000000"/>
              <w:right w:val="nil"/>
            </w:tcBorders>
            <w:shd w:val="clear" w:color="auto" w:fill="FFFFFF"/>
          </w:tcPr>
          <w:p w14:paraId="441709D2" w14:textId="08E97734" w:rsidR="00883F0D" w:rsidRPr="00946245" w:rsidRDefault="00883F0D" w:rsidP="00314897">
            <w:pPr>
              <w:suppressAutoHyphens/>
              <w:spacing w:line="100" w:lineRule="atLeast"/>
              <w:rPr>
                <w:sz w:val="24"/>
                <w:szCs w:val="24"/>
                <w:lang w:eastAsia="ar-SA"/>
              </w:rPr>
            </w:pPr>
            <w:r w:rsidRPr="00946245">
              <w:rPr>
                <w:sz w:val="24"/>
                <w:szCs w:val="24"/>
                <w:lang w:eastAsia="ar-SA"/>
              </w:rPr>
              <w:t>2021</w:t>
            </w:r>
          </w:p>
        </w:tc>
        <w:tc>
          <w:tcPr>
            <w:tcW w:w="4252" w:type="dxa"/>
            <w:tcBorders>
              <w:top w:val="single" w:sz="4" w:space="0" w:color="000000"/>
              <w:left w:val="single" w:sz="4" w:space="0" w:color="000000"/>
              <w:bottom w:val="single" w:sz="4" w:space="0" w:color="000000"/>
              <w:right w:val="nil"/>
            </w:tcBorders>
            <w:shd w:val="clear" w:color="auto" w:fill="FFFFFF"/>
          </w:tcPr>
          <w:p w14:paraId="381688AB" w14:textId="77777777" w:rsidR="005A5219" w:rsidRPr="005A5219" w:rsidRDefault="00883F0D" w:rsidP="005A5219">
            <w:pPr>
              <w:suppressAutoHyphens/>
              <w:spacing w:line="100" w:lineRule="atLeast"/>
            </w:pPr>
            <w:r w:rsidRPr="00946245">
              <w:rPr>
                <w:lang w:eastAsia="ar-SA"/>
              </w:rPr>
              <w:t>-</w:t>
            </w:r>
            <w:hyperlink r:id="rId19" w:history="1">
              <w:r w:rsidR="005A5219" w:rsidRPr="005A5219">
                <w:rPr>
                  <w:color w:val="0000FF" w:themeColor="hyperlink"/>
                  <w:u w:val="single"/>
                </w:rPr>
                <w:t>http://biblio.kosygin-rgu.ru</w:t>
              </w:r>
            </w:hyperlink>
          </w:p>
          <w:p w14:paraId="42E08CA3" w14:textId="5385D6F2" w:rsidR="00883F0D" w:rsidRPr="00946245" w:rsidRDefault="005A5219" w:rsidP="005A5219">
            <w:pPr>
              <w:suppressAutoHyphens/>
              <w:spacing w:line="100" w:lineRule="atLeast"/>
              <w:rPr>
                <w:lang w:eastAsia="ar-SA"/>
              </w:rPr>
            </w:pPr>
            <w:r w:rsidRPr="005A5219">
              <w:t xml:space="preserve"> Электронный каталог</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3B8030C4" w14:textId="3BC95621" w:rsidR="00883F0D" w:rsidRPr="00946245" w:rsidRDefault="00946245" w:rsidP="00314897">
            <w:pPr>
              <w:suppressAutoHyphens/>
              <w:spacing w:line="100" w:lineRule="atLeast"/>
              <w:rPr>
                <w:sz w:val="24"/>
                <w:szCs w:val="24"/>
                <w:lang w:eastAsia="ar-SA"/>
              </w:rPr>
            </w:pPr>
            <w:r>
              <w:rPr>
                <w:sz w:val="24"/>
                <w:szCs w:val="24"/>
                <w:lang w:eastAsia="ar-SA"/>
              </w:rPr>
              <w:t>25</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946245" w:rsidRDefault="00F71998" w:rsidP="00F71998">
            <w:pPr>
              <w:suppressAutoHyphens/>
              <w:spacing w:line="100" w:lineRule="atLeast"/>
              <w:rPr>
                <w:b/>
                <w:sz w:val="24"/>
                <w:szCs w:val="24"/>
                <w:lang w:eastAsia="ar-SA"/>
              </w:rPr>
            </w:pPr>
            <w:r w:rsidRPr="00946245">
              <w:rPr>
                <w:sz w:val="24"/>
                <w:szCs w:val="24"/>
                <w:lang w:eastAsia="ar-SA"/>
              </w:rPr>
              <w:t xml:space="preserve">10.2 Дополнительная литература, в том числе электронные издания </w:t>
            </w:r>
          </w:p>
        </w:tc>
      </w:tr>
      <w:tr w:rsidR="00145166" w:rsidRPr="0021251B" w14:paraId="1F607CBC"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872" w:type="dxa"/>
            <w:tcBorders>
              <w:top w:val="single" w:sz="4" w:space="0" w:color="000000"/>
              <w:left w:val="single" w:sz="4" w:space="0" w:color="000000"/>
              <w:bottom w:val="single" w:sz="4" w:space="0" w:color="000000"/>
              <w:right w:val="nil"/>
            </w:tcBorders>
            <w:shd w:val="clear" w:color="auto" w:fill="FFFFFF"/>
            <w:hideMark/>
          </w:tcPr>
          <w:p w14:paraId="6264745A" w14:textId="31F8C295" w:rsidR="00145166" w:rsidRPr="00946245" w:rsidRDefault="0088128E" w:rsidP="00314897">
            <w:pPr>
              <w:suppressAutoHyphens/>
              <w:spacing w:line="100" w:lineRule="atLeast"/>
              <w:rPr>
                <w:sz w:val="24"/>
                <w:szCs w:val="24"/>
                <w:lang w:eastAsia="ar-SA"/>
              </w:rPr>
            </w:pPr>
            <w:r w:rsidRPr="00946245">
              <w:rPr>
                <w:lang w:eastAsia="ar-SA"/>
              </w:rPr>
              <w:t>Елисеева И.И. [и др.]</w:t>
            </w:r>
          </w:p>
        </w:tc>
        <w:tc>
          <w:tcPr>
            <w:tcW w:w="2126" w:type="dxa"/>
            <w:tcBorders>
              <w:top w:val="single" w:sz="4" w:space="0" w:color="000000"/>
              <w:left w:val="single" w:sz="4" w:space="0" w:color="000000"/>
              <w:bottom w:val="single" w:sz="4" w:space="0" w:color="000000"/>
              <w:right w:val="nil"/>
            </w:tcBorders>
            <w:shd w:val="clear" w:color="auto" w:fill="FFFFFF"/>
            <w:hideMark/>
          </w:tcPr>
          <w:p w14:paraId="42D096B5" w14:textId="1BED394B" w:rsidR="00145166" w:rsidRPr="00946245" w:rsidRDefault="0088128E" w:rsidP="00314897">
            <w:pPr>
              <w:suppressAutoHyphens/>
              <w:spacing w:line="100" w:lineRule="atLeast"/>
              <w:rPr>
                <w:sz w:val="24"/>
                <w:szCs w:val="24"/>
                <w:lang w:eastAsia="ar-SA"/>
              </w:rPr>
            </w:pPr>
            <w:r w:rsidRPr="00946245">
              <w:rPr>
                <w:lang w:eastAsia="ar-SA"/>
              </w:rPr>
              <w:t>Демография и статистика населения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57327AD0" w14:textId="78F1BC05" w:rsidR="00145166" w:rsidRPr="00946245" w:rsidRDefault="0088128E" w:rsidP="00314897">
            <w:pPr>
              <w:suppressAutoHyphens/>
              <w:spacing w:line="100" w:lineRule="atLeast"/>
              <w:rPr>
                <w:sz w:val="24"/>
                <w:szCs w:val="24"/>
                <w:lang w:eastAsia="ar-SA"/>
              </w:rPr>
            </w:pPr>
            <w:r w:rsidRPr="00946245">
              <w:rPr>
                <w:lang w:eastAsia="ar-SA"/>
              </w:rPr>
              <w:t xml:space="preserve">Учебник для академического </w:t>
            </w:r>
            <w:proofErr w:type="spellStart"/>
            <w:r w:rsidRPr="00946245">
              <w:rPr>
                <w:lang w:eastAsia="ar-SA"/>
              </w:rPr>
              <w:t>бакалавриата</w:t>
            </w:r>
            <w:proofErr w:type="spellEnd"/>
          </w:p>
        </w:tc>
        <w:tc>
          <w:tcPr>
            <w:tcW w:w="1843" w:type="dxa"/>
            <w:tcBorders>
              <w:top w:val="single" w:sz="4" w:space="0" w:color="000000"/>
              <w:left w:val="single" w:sz="4" w:space="0" w:color="000000"/>
              <w:bottom w:val="single" w:sz="4" w:space="0" w:color="000000"/>
              <w:right w:val="nil"/>
            </w:tcBorders>
            <w:shd w:val="clear" w:color="auto" w:fill="FFFFFF"/>
          </w:tcPr>
          <w:p w14:paraId="469E6E54" w14:textId="17EBC02B" w:rsidR="00145166" w:rsidRPr="00946245" w:rsidRDefault="0088128E" w:rsidP="00314897">
            <w:pPr>
              <w:suppressAutoHyphens/>
              <w:spacing w:line="100" w:lineRule="atLeast"/>
              <w:rPr>
                <w:sz w:val="24"/>
                <w:szCs w:val="24"/>
                <w:lang w:eastAsia="ar-SA"/>
              </w:rPr>
            </w:pPr>
            <w:r w:rsidRPr="00946245">
              <w:rPr>
                <w:lang w:eastAsia="ar-SA"/>
              </w:rPr>
              <w:t xml:space="preserve">М: Издательство </w:t>
            </w:r>
            <w:proofErr w:type="spellStart"/>
            <w:r w:rsidRPr="00946245">
              <w:rPr>
                <w:lang w:eastAsia="ar-SA"/>
              </w:rPr>
              <w:t>Юрайт</w:t>
            </w:r>
            <w:proofErr w:type="spellEnd"/>
            <w:r w:rsidRPr="00946245">
              <w:rPr>
                <w:lang w:eastAsia="ar-SA"/>
              </w:rPr>
              <w:t>.</w:t>
            </w:r>
          </w:p>
        </w:tc>
        <w:tc>
          <w:tcPr>
            <w:tcW w:w="1134" w:type="dxa"/>
            <w:tcBorders>
              <w:top w:val="single" w:sz="4" w:space="0" w:color="000000"/>
              <w:left w:val="single" w:sz="4" w:space="0" w:color="000000"/>
              <w:bottom w:val="single" w:sz="4" w:space="0" w:color="000000"/>
              <w:right w:val="nil"/>
            </w:tcBorders>
            <w:shd w:val="clear" w:color="auto" w:fill="FFFFFF"/>
            <w:hideMark/>
          </w:tcPr>
          <w:p w14:paraId="46FB7484" w14:textId="10DA45CF" w:rsidR="00145166" w:rsidRPr="00946245" w:rsidRDefault="00145166" w:rsidP="00314897">
            <w:pPr>
              <w:suppressAutoHyphens/>
              <w:spacing w:line="100" w:lineRule="atLeast"/>
              <w:rPr>
                <w:sz w:val="24"/>
                <w:szCs w:val="24"/>
                <w:lang w:eastAsia="ar-SA"/>
              </w:rPr>
            </w:pPr>
            <w:r w:rsidRPr="00946245">
              <w:rPr>
                <w:sz w:val="24"/>
                <w:szCs w:val="24"/>
                <w:lang w:eastAsia="ar-SA"/>
              </w:rPr>
              <w:t>201</w:t>
            </w:r>
            <w:r w:rsidR="0088128E" w:rsidRPr="00946245">
              <w:rPr>
                <w:sz w:val="24"/>
                <w:szCs w:val="24"/>
                <w:lang w:eastAsia="ar-SA"/>
              </w:rPr>
              <w:t>8</w:t>
            </w:r>
          </w:p>
        </w:tc>
        <w:tc>
          <w:tcPr>
            <w:tcW w:w="4252" w:type="dxa"/>
            <w:tcBorders>
              <w:top w:val="single" w:sz="4" w:space="0" w:color="000000"/>
              <w:left w:val="single" w:sz="4" w:space="0" w:color="000000"/>
              <w:bottom w:val="single" w:sz="4" w:space="0" w:color="000000"/>
              <w:right w:val="nil"/>
            </w:tcBorders>
            <w:shd w:val="clear" w:color="auto" w:fill="FFFFFF"/>
          </w:tcPr>
          <w:p w14:paraId="37B1CA4A" w14:textId="77777777" w:rsidR="00145166" w:rsidRPr="005A5219" w:rsidRDefault="0023652B" w:rsidP="00314897">
            <w:pPr>
              <w:suppressAutoHyphens/>
              <w:spacing w:line="100" w:lineRule="atLeast"/>
              <w:rPr>
                <w:sz w:val="24"/>
                <w:szCs w:val="24"/>
              </w:rPr>
            </w:pPr>
            <w:hyperlink r:id="rId20" w:history="1">
              <w:r w:rsidR="00145166" w:rsidRPr="005A5219">
                <w:rPr>
                  <w:rStyle w:val="af3"/>
                  <w:sz w:val="24"/>
                  <w:szCs w:val="24"/>
                </w:rPr>
                <w:t>https://new.znanium.com/catalog/document/pid=961356</w:t>
              </w:r>
            </w:hyperlink>
            <w:r w:rsidR="00145166" w:rsidRPr="005A5219">
              <w:rPr>
                <w:sz w:val="24"/>
                <w:szCs w:val="24"/>
              </w:rPr>
              <w:t>;</w:t>
            </w:r>
          </w:p>
          <w:p w14:paraId="3AAA46A9" w14:textId="77777777" w:rsidR="00145166" w:rsidRPr="005A5219" w:rsidRDefault="00145166" w:rsidP="00314897">
            <w:pPr>
              <w:suppressAutoHyphens/>
              <w:spacing w:line="100" w:lineRule="atLeast"/>
              <w:rPr>
                <w:sz w:val="24"/>
                <w:szCs w:val="24"/>
                <w:lang w:eastAsia="ar-SA"/>
              </w:rPr>
            </w:pPr>
            <w:r w:rsidRPr="005A5219">
              <w:rPr>
                <w:sz w:val="24"/>
                <w:szCs w:val="24"/>
              </w:rPr>
              <w:t>локальная сеть университета</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693A82B" w:rsidR="00145166" w:rsidRPr="00946245" w:rsidRDefault="002661E0" w:rsidP="00314897">
            <w:pPr>
              <w:suppressAutoHyphens/>
              <w:spacing w:line="100" w:lineRule="atLeast"/>
              <w:rPr>
                <w:sz w:val="24"/>
                <w:szCs w:val="24"/>
                <w:lang w:eastAsia="ar-SA"/>
              </w:rPr>
            </w:pPr>
            <w:r w:rsidRPr="00946245">
              <w:rPr>
                <w:sz w:val="24"/>
                <w:szCs w:val="24"/>
                <w:lang w:eastAsia="ar-SA"/>
              </w:rPr>
              <w:t>-</w:t>
            </w:r>
          </w:p>
        </w:tc>
      </w:tr>
      <w:tr w:rsidR="00145166" w:rsidRPr="0021251B" w14:paraId="1ED42195"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872" w:type="dxa"/>
            <w:tcBorders>
              <w:top w:val="single" w:sz="4" w:space="0" w:color="000000"/>
              <w:left w:val="single" w:sz="4" w:space="0" w:color="000000"/>
              <w:bottom w:val="single" w:sz="4" w:space="0" w:color="000000"/>
              <w:right w:val="nil"/>
            </w:tcBorders>
            <w:shd w:val="clear" w:color="auto" w:fill="FFFFFF"/>
            <w:hideMark/>
          </w:tcPr>
          <w:p w14:paraId="6D22D452" w14:textId="531F5530" w:rsidR="00145166" w:rsidRPr="00946245" w:rsidRDefault="00883F0D" w:rsidP="00314897">
            <w:pPr>
              <w:suppressAutoHyphens/>
              <w:spacing w:line="100" w:lineRule="atLeast"/>
              <w:rPr>
                <w:sz w:val="24"/>
                <w:szCs w:val="24"/>
                <w:lang w:eastAsia="ar-SA"/>
              </w:rPr>
            </w:pPr>
            <w:r w:rsidRPr="00946245">
              <w:t>Карманов М.В. [и др.]</w:t>
            </w:r>
          </w:p>
        </w:tc>
        <w:tc>
          <w:tcPr>
            <w:tcW w:w="2126" w:type="dxa"/>
            <w:tcBorders>
              <w:top w:val="single" w:sz="4" w:space="0" w:color="000000"/>
              <w:left w:val="single" w:sz="4" w:space="0" w:color="000000"/>
              <w:bottom w:val="single" w:sz="4" w:space="0" w:color="000000"/>
              <w:right w:val="nil"/>
            </w:tcBorders>
            <w:shd w:val="clear" w:color="auto" w:fill="FFFFFF"/>
            <w:hideMark/>
          </w:tcPr>
          <w:p w14:paraId="6C385256" w14:textId="74D36B9E" w:rsidR="00145166" w:rsidRPr="00946245" w:rsidRDefault="00883F0D" w:rsidP="00314897">
            <w:pPr>
              <w:suppressAutoHyphens/>
              <w:spacing w:line="100" w:lineRule="atLeast"/>
              <w:rPr>
                <w:sz w:val="24"/>
                <w:szCs w:val="24"/>
                <w:lang w:eastAsia="ar-SA"/>
              </w:rPr>
            </w:pPr>
            <w:r w:rsidRPr="00946245">
              <w:t>Демография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7BB9385" w14:textId="0B0BA06E" w:rsidR="00145166" w:rsidRPr="00946245" w:rsidRDefault="00883F0D" w:rsidP="00314897">
            <w:pPr>
              <w:suppressAutoHyphens/>
              <w:spacing w:line="100" w:lineRule="atLeast"/>
              <w:rPr>
                <w:color w:val="000000"/>
                <w:sz w:val="24"/>
                <w:szCs w:val="24"/>
                <w:lang w:eastAsia="ar-SA"/>
              </w:rPr>
            </w:pPr>
            <w:r w:rsidRPr="00946245">
              <w:t xml:space="preserve">Учебник и практикум для академического </w:t>
            </w:r>
            <w:proofErr w:type="spellStart"/>
            <w:r w:rsidRPr="00946245">
              <w:t>бакалавриата</w:t>
            </w:r>
            <w:proofErr w:type="spellEnd"/>
            <w:r w:rsidRPr="00946245">
              <w:t xml:space="preserve">  </w:t>
            </w:r>
          </w:p>
        </w:tc>
        <w:tc>
          <w:tcPr>
            <w:tcW w:w="1843" w:type="dxa"/>
            <w:tcBorders>
              <w:top w:val="single" w:sz="4" w:space="0" w:color="000000"/>
              <w:left w:val="single" w:sz="4" w:space="0" w:color="000000"/>
              <w:bottom w:val="single" w:sz="4" w:space="0" w:color="000000"/>
              <w:right w:val="nil"/>
            </w:tcBorders>
            <w:shd w:val="clear" w:color="auto" w:fill="FFFFFF"/>
          </w:tcPr>
          <w:p w14:paraId="02172CE9" w14:textId="0B5C747A" w:rsidR="00145166" w:rsidRPr="00946245" w:rsidRDefault="00883F0D" w:rsidP="00314897">
            <w:pPr>
              <w:suppressAutoHyphens/>
              <w:spacing w:line="100" w:lineRule="atLeast"/>
              <w:rPr>
                <w:sz w:val="24"/>
                <w:szCs w:val="24"/>
                <w:lang w:eastAsia="ar-SA"/>
              </w:rPr>
            </w:pPr>
            <w:r w:rsidRPr="00946245">
              <w:t xml:space="preserve">М. :Издательство </w:t>
            </w:r>
            <w:proofErr w:type="spellStart"/>
            <w:r w:rsidRPr="00946245">
              <w:t>Юрайт</w:t>
            </w:r>
            <w:proofErr w:type="spellEnd"/>
          </w:p>
        </w:tc>
        <w:tc>
          <w:tcPr>
            <w:tcW w:w="1134" w:type="dxa"/>
            <w:tcBorders>
              <w:top w:val="single" w:sz="4" w:space="0" w:color="000000"/>
              <w:left w:val="single" w:sz="4" w:space="0" w:color="000000"/>
              <w:bottom w:val="single" w:sz="4" w:space="0" w:color="000000"/>
              <w:right w:val="nil"/>
            </w:tcBorders>
            <w:shd w:val="clear" w:color="auto" w:fill="FFFFFF"/>
            <w:hideMark/>
          </w:tcPr>
          <w:p w14:paraId="4E22A715"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2014</w:t>
            </w:r>
          </w:p>
        </w:tc>
        <w:tc>
          <w:tcPr>
            <w:tcW w:w="4252" w:type="dxa"/>
            <w:tcBorders>
              <w:top w:val="single" w:sz="4" w:space="0" w:color="000000"/>
              <w:left w:val="single" w:sz="4" w:space="0" w:color="000000"/>
              <w:bottom w:val="single" w:sz="4" w:space="0" w:color="000000"/>
              <w:right w:val="nil"/>
            </w:tcBorders>
            <w:shd w:val="clear" w:color="auto" w:fill="FFFFFF"/>
          </w:tcPr>
          <w:p w14:paraId="3868C38C" w14:textId="7CDBC0D7" w:rsidR="005A5219" w:rsidRPr="005A5219" w:rsidRDefault="005A5219" w:rsidP="005A5219">
            <w:pPr>
              <w:suppressAutoHyphens/>
              <w:spacing w:line="100" w:lineRule="atLeast"/>
              <w:rPr>
                <w:sz w:val="24"/>
                <w:szCs w:val="24"/>
              </w:rPr>
            </w:pPr>
            <w:proofErr w:type="gramStart"/>
            <w:r w:rsidRPr="005A5219">
              <w:rPr>
                <w:sz w:val="24"/>
                <w:szCs w:val="24"/>
              </w:rPr>
              <w:t>Текст :</w:t>
            </w:r>
            <w:proofErr w:type="gramEnd"/>
            <w:r w:rsidRPr="005A5219">
              <w:rPr>
                <w:sz w:val="24"/>
                <w:szCs w:val="24"/>
              </w:rPr>
              <w:t xml:space="preserve"> электронный // Образовательная платформа </w:t>
            </w:r>
            <w:proofErr w:type="spellStart"/>
            <w:r w:rsidRPr="005A5219">
              <w:rPr>
                <w:sz w:val="24"/>
                <w:szCs w:val="24"/>
              </w:rPr>
              <w:t>Юрайт</w:t>
            </w:r>
            <w:proofErr w:type="spellEnd"/>
            <w:r w:rsidRPr="005A5219">
              <w:rPr>
                <w:sz w:val="24"/>
                <w:szCs w:val="24"/>
              </w:rPr>
              <w:t xml:space="preserve"> [сайт]. — URL: </w:t>
            </w:r>
            <w:hyperlink r:id="rId21" w:history="1">
              <w:r w:rsidRPr="005A5219">
                <w:rPr>
                  <w:rStyle w:val="af3"/>
                  <w:sz w:val="24"/>
                  <w:szCs w:val="24"/>
                </w:rPr>
                <w:t>https://urait.ru/bcode/413335</w:t>
              </w:r>
            </w:hyperlink>
          </w:p>
          <w:p w14:paraId="2270B291" w14:textId="62F33985" w:rsidR="005A5219" w:rsidRPr="005A5219" w:rsidRDefault="005A5219" w:rsidP="00946245">
            <w:pPr>
              <w:suppressAutoHyphens/>
              <w:spacing w:line="100" w:lineRule="atLeast"/>
              <w:jc w:val="center"/>
              <w:rPr>
                <w:lang w:eastAsia="ar-SA"/>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298FE716" w:rsidR="00145166" w:rsidRPr="00946245" w:rsidRDefault="00145166" w:rsidP="005A5219">
            <w:pPr>
              <w:suppressAutoHyphens/>
              <w:spacing w:line="276" w:lineRule="auto"/>
              <w:rPr>
                <w:sz w:val="24"/>
                <w:szCs w:val="24"/>
                <w:lang w:eastAsia="en-US"/>
              </w:rPr>
            </w:pPr>
            <w:r w:rsidRPr="00946245">
              <w:rPr>
                <w:bCs/>
                <w:sz w:val="24"/>
                <w:szCs w:val="24"/>
                <w:lang w:eastAsia="en-US"/>
              </w:rPr>
              <w:t>1</w:t>
            </w:r>
            <w:r w:rsidR="005D249D" w:rsidRPr="00946245">
              <w:rPr>
                <w:bCs/>
                <w:sz w:val="24"/>
                <w:szCs w:val="24"/>
                <w:lang w:eastAsia="en-US"/>
              </w:rPr>
              <w:t>0</w:t>
            </w:r>
            <w:r w:rsidRPr="00946245">
              <w:rPr>
                <w:bCs/>
                <w:sz w:val="24"/>
                <w:szCs w:val="24"/>
                <w:lang w:eastAsia="en-US"/>
              </w:rPr>
              <w:t>.3 Методические материалы</w:t>
            </w:r>
            <w:r w:rsidRPr="00946245">
              <w:rPr>
                <w:sz w:val="24"/>
                <w:szCs w:val="24"/>
                <w:lang w:eastAsia="en-US"/>
              </w:rPr>
              <w:t xml:space="preserve"> (указания, рекомендации по освоению дисциплины  авторов РГУ им. А. Н. Косыгина)</w:t>
            </w:r>
          </w:p>
        </w:tc>
      </w:tr>
      <w:tr w:rsidR="00145166" w:rsidRPr="0021251B" w14:paraId="68618753" w14:textId="77777777" w:rsidTr="00946245">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872" w:type="dxa"/>
            <w:tcBorders>
              <w:top w:val="single" w:sz="4" w:space="0" w:color="000000"/>
              <w:left w:val="single" w:sz="4" w:space="0" w:color="000000"/>
              <w:bottom w:val="single" w:sz="4" w:space="0" w:color="000000"/>
              <w:right w:val="nil"/>
            </w:tcBorders>
            <w:shd w:val="clear" w:color="auto" w:fill="FFFFFF"/>
            <w:hideMark/>
          </w:tcPr>
          <w:p w14:paraId="53FF790D" w14:textId="0D113695" w:rsidR="00145166" w:rsidRPr="00946245" w:rsidRDefault="00883F0D" w:rsidP="00314897">
            <w:pPr>
              <w:suppressAutoHyphens/>
              <w:spacing w:line="100" w:lineRule="atLeast"/>
              <w:rPr>
                <w:sz w:val="24"/>
                <w:szCs w:val="24"/>
                <w:lang w:eastAsia="ar-SA"/>
              </w:rPr>
            </w:pPr>
            <w:proofErr w:type="spellStart"/>
            <w:r w:rsidRPr="00946245">
              <w:t>Булков</w:t>
            </w:r>
            <w:proofErr w:type="spellEnd"/>
            <w:r w:rsidRPr="00946245">
              <w:t xml:space="preserve"> А.А.</w:t>
            </w:r>
          </w:p>
        </w:tc>
        <w:tc>
          <w:tcPr>
            <w:tcW w:w="2126" w:type="dxa"/>
            <w:tcBorders>
              <w:top w:val="single" w:sz="4" w:space="0" w:color="000000"/>
              <w:left w:val="single" w:sz="4" w:space="0" w:color="000000"/>
              <w:bottom w:val="single" w:sz="4" w:space="0" w:color="000000"/>
              <w:right w:val="nil"/>
            </w:tcBorders>
            <w:shd w:val="clear" w:color="auto" w:fill="FFFFFF"/>
            <w:hideMark/>
          </w:tcPr>
          <w:p w14:paraId="0AD3D6C5" w14:textId="0CC32B1B" w:rsidR="00145166" w:rsidRPr="00946245" w:rsidRDefault="00883F0D" w:rsidP="00946245">
            <w:pPr>
              <w:suppressAutoHyphens/>
              <w:spacing w:line="100" w:lineRule="atLeast"/>
              <w:rPr>
                <w:sz w:val="24"/>
                <w:szCs w:val="24"/>
                <w:lang w:eastAsia="ar-SA"/>
              </w:rPr>
            </w:pPr>
            <w:r w:rsidRPr="00946245">
              <w:t xml:space="preserve">Социология: Методические указания к </w:t>
            </w:r>
            <w:r w:rsidR="00946245">
              <w:t>ВКР</w:t>
            </w:r>
          </w:p>
        </w:tc>
        <w:tc>
          <w:tcPr>
            <w:tcW w:w="2268" w:type="dxa"/>
            <w:tcBorders>
              <w:top w:val="single" w:sz="4" w:space="0" w:color="000000"/>
              <w:left w:val="single" w:sz="4" w:space="0" w:color="000000"/>
              <w:bottom w:val="single" w:sz="4" w:space="0" w:color="000000"/>
              <w:right w:val="nil"/>
            </w:tcBorders>
            <w:shd w:val="clear" w:color="auto" w:fill="FFFFFF"/>
            <w:hideMark/>
          </w:tcPr>
          <w:p w14:paraId="7BE2FE62"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hideMark/>
          </w:tcPr>
          <w:p w14:paraId="4E45E5FE" w14:textId="77777777" w:rsidR="00145166" w:rsidRPr="00946245" w:rsidRDefault="00145166" w:rsidP="00314897">
            <w:pPr>
              <w:suppressAutoHyphens/>
              <w:spacing w:line="100" w:lineRule="atLeast"/>
              <w:rPr>
                <w:sz w:val="24"/>
                <w:szCs w:val="24"/>
                <w:lang w:eastAsia="ar-SA"/>
              </w:rPr>
            </w:pPr>
            <w:r w:rsidRPr="00946245">
              <w:rPr>
                <w:sz w:val="24"/>
                <w:szCs w:val="24"/>
                <w:lang w:eastAsia="ar-SA"/>
              </w:rPr>
              <w:t>М.:МГУДТ</w:t>
            </w:r>
          </w:p>
        </w:tc>
        <w:tc>
          <w:tcPr>
            <w:tcW w:w="1134" w:type="dxa"/>
            <w:tcBorders>
              <w:top w:val="single" w:sz="4" w:space="0" w:color="000000"/>
              <w:left w:val="single" w:sz="4" w:space="0" w:color="000000"/>
              <w:bottom w:val="single" w:sz="4" w:space="0" w:color="000000"/>
              <w:right w:val="nil"/>
            </w:tcBorders>
            <w:shd w:val="clear" w:color="auto" w:fill="FFFFFF"/>
            <w:hideMark/>
          </w:tcPr>
          <w:p w14:paraId="6A952CCB" w14:textId="55F1301D" w:rsidR="00145166" w:rsidRPr="00946245" w:rsidRDefault="00145166" w:rsidP="00314897">
            <w:pPr>
              <w:suppressAutoHyphens/>
              <w:spacing w:line="100" w:lineRule="atLeast"/>
              <w:rPr>
                <w:sz w:val="24"/>
                <w:szCs w:val="24"/>
                <w:lang w:eastAsia="ar-SA"/>
              </w:rPr>
            </w:pPr>
            <w:r w:rsidRPr="00946245">
              <w:rPr>
                <w:sz w:val="24"/>
                <w:szCs w:val="24"/>
                <w:lang w:eastAsia="ar-SA"/>
              </w:rPr>
              <w:t>201</w:t>
            </w:r>
            <w:r w:rsidR="00883F0D" w:rsidRPr="00946245">
              <w:rPr>
                <w:sz w:val="24"/>
                <w:szCs w:val="24"/>
                <w:lang w:eastAsia="ar-SA"/>
              </w:rPr>
              <w:t>6</w:t>
            </w:r>
          </w:p>
        </w:tc>
        <w:tc>
          <w:tcPr>
            <w:tcW w:w="4252" w:type="dxa"/>
            <w:tcBorders>
              <w:top w:val="single" w:sz="4" w:space="0" w:color="000000"/>
              <w:left w:val="single" w:sz="4" w:space="0" w:color="000000"/>
              <w:bottom w:val="single" w:sz="4" w:space="0" w:color="000000"/>
              <w:right w:val="nil"/>
            </w:tcBorders>
            <w:shd w:val="clear" w:color="auto" w:fill="FFFFFF"/>
          </w:tcPr>
          <w:p w14:paraId="77E45AAF" w14:textId="77777777" w:rsidR="00145166" w:rsidRPr="00946245" w:rsidRDefault="0023652B" w:rsidP="00314897">
            <w:pPr>
              <w:suppressAutoHyphens/>
              <w:spacing w:line="100" w:lineRule="atLeast"/>
              <w:rPr>
                <w:sz w:val="24"/>
                <w:szCs w:val="24"/>
              </w:rPr>
            </w:pPr>
            <w:hyperlink r:id="rId22" w:history="1">
              <w:r w:rsidR="00145166" w:rsidRPr="00946245">
                <w:rPr>
                  <w:rStyle w:val="af3"/>
                  <w:sz w:val="24"/>
                  <w:szCs w:val="24"/>
                </w:rPr>
                <w:t>https://new.znanium.com/catalog/document/pid=461461</w:t>
              </w:r>
            </w:hyperlink>
            <w:r w:rsidR="00145166" w:rsidRPr="00946245">
              <w:rPr>
                <w:sz w:val="24"/>
                <w:szCs w:val="24"/>
              </w:rPr>
              <w:t xml:space="preserve">; </w:t>
            </w:r>
          </w:p>
          <w:p w14:paraId="0E77DDD8" w14:textId="77777777" w:rsidR="00145166" w:rsidRPr="00946245" w:rsidRDefault="00145166" w:rsidP="00314897">
            <w:pPr>
              <w:suppressAutoHyphens/>
              <w:spacing w:line="100" w:lineRule="atLeast"/>
              <w:rPr>
                <w:sz w:val="24"/>
                <w:szCs w:val="24"/>
                <w:lang w:eastAsia="ar-SA"/>
              </w:rPr>
            </w:pPr>
            <w:r w:rsidRPr="00946245">
              <w:rPr>
                <w:sz w:val="24"/>
                <w:szCs w:val="24"/>
              </w:rPr>
              <w:t>локальная сеть университета</w:t>
            </w: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21EE8C9F" w:rsidR="00145166" w:rsidRPr="00946245" w:rsidRDefault="00883F0D" w:rsidP="00314897">
            <w:pPr>
              <w:suppressAutoHyphens/>
              <w:spacing w:line="100" w:lineRule="atLeast"/>
              <w:rPr>
                <w:sz w:val="24"/>
                <w:szCs w:val="24"/>
                <w:lang w:eastAsia="ar-SA"/>
              </w:rPr>
            </w:pPr>
            <w:r w:rsidRPr="00946245">
              <w:rPr>
                <w:sz w:val="24"/>
                <w:szCs w:val="24"/>
                <w:lang w:eastAsia="ar-SA"/>
              </w:rPr>
              <w:t xml:space="preserve">30 </w:t>
            </w:r>
          </w:p>
        </w:tc>
      </w:tr>
    </w:tbl>
    <w:p w14:paraId="77B70E30" w14:textId="75864A79" w:rsidR="00145166" w:rsidRDefault="00145166" w:rsidP="00596F81">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bookmarkStart w:id="35" w:name="_Toc63854049"/>
      <w:r w:rsidRPr="00145166">
        <w:rPr>
          <w:rFonts w:eastAsia="Arial Unicode MS"/>
        </w:rPr>
        <w:t>ИНФОРМАЦИОННОЕ ОБЕСПЕЧЕНИЕ УЧЕБНОГО ПРОЦЕССА</w:t>
      </w:r>
      <w:bookmarkEnd w:id="35"/>
    </w:p>
    <w:p w14:paraId="33E133A5" w14:textId="77777777" w:rsidR="007F3D0E" w:rsidRPr="00145166" w:rsidRDefault="007F3D0E" w:rsidP="002C070F">
      <w:pPr>
        <w:pStyle w:val="2"/>
        <w:rPr>
          <w:rFonts w:eastAsiaTheme="minorEastAsia"/>
        </w:rPr>
      </w:pPr>
      <w:bookmarkStart w:id="36" w:name="_Toc63854050"/>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bookmarkEnd w:id="3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5755ED" w:rsidRPr="005755ED" w14:paraId="3A8F4D85" w14:textId="77777777" w:rsidTr="003331A2">
        <w:trPr>
          <w:trHeight w:val="356"/>
        </w:trPr>
        <w:tc>
          <w:tcPr>
            <w:tcW w:w="851" w:type="dxa"/>
            <w:shd w:val="clear" w:color="auto" w:fill="DBE5F1" w:themeFill="accent1" w:themeFillTint="33"/>
            <w:vAlign w:val="center"/>
          </w:tcPr>
          <w:p w14:paraId="18F4BF32" w14:textId="77777777" w:rsidR="005755ED" w:rsidRPr="005755ED" w:rsidRDefault="005755ED" w:rsidP="005755ED">
            <w:pPr>
              <w:rPr>
                <w:b/>
              </w:rPr>
            </w:pPr>
            <w:r w:rsidRPr="005755ED">
              <w:rPr>
                <w:b/>
              </w:rPr>
              <w:t xml:space="preserve">№ </w:t>
            </w:r>
            <w:proofErr w:type="spellStart"/>
            <w:r w:rsidRPr="005755ED">
              <w:rPr>
                <w:b/>
              </w:rPr>
              <w:t>пп</w:t>
            </w:r>
            <w:proofErr w:type="spellEnd"/>
          </w:p>
        </w:tc>
        <w:tc>
          <w:tcPr>
            <w:tcW w:w="8930" w:type="dxa"/>
            <w:shd w:val="clear" w:color="auto" w:fill="DBE5F1" w:themeFill="accent1" w:themeFillTint="33"/>
            <w:vAlign w:val="center"/>
          </w:tcPr>
          <w:p w14:paraId="0057922C" w14:textId="77777777" w:rsidR="005755ED" w:rsidRPr="005755ED" w:rsidRDefault="005755ED" w:rsidP="005755ED">
            <w:pPr>
              <w:rPr>
                <w:b/>
              </w:rPr>
            </w:pPr>
            <w:r w:rsidRPr="005755ED">
              <w:rPr>
                <w:b/>
              </w:rPr>
              <w:t>Электронные учебные издания, электронные образовательные ресурсы</w:t>
            </w:r>
          </w:p>
        </w:tc>
      </w:tr>
      <w:tr w:rsidR="005755ED" w:rsidRPr="005755ED" w14:paraId="128EC896" w14:textId="77777777" w:rsidTr="003331A2">
        <w:trPr>
          <w:trHeight w:val="283"/>
        </w:trPr>
        <w:tc>
          <w:tcPr>
            <w:tcW w:w="851" w:type="dxa"/>
          </w:tcPr>
          <w:p w14:paraId="269DAF40" w14:textId="77777777" w:rsidR="005755ED" w:rsidRPr="005755ED" w:rsidRDefault="005755ED" w:rsidP="00596F81">
            <w:pPr>
              <w:numPr>
                <w:ilvl w:val="0"/>
                <w:numId w:val="7"/>
              </w:numPr>
              <w:ind w:left="113"/>
              <w:contextualSpacing/>
              <w:jc w:val="center"/>
              <w:rPr>
                <w:sz w:val="24"/>
                <w:szCs w:val="24"/>
              </w:rPr>
            </w:pPr>
          </w:p>
        </w:tc>
        <w:tc>
          <w:tcPr>
            <w:tcW w:w="8930" w:type="dxa"/>
          </w:tcPr>
          <w:p w14:paraId="0A58FA80" w14:textId="77777777" w:rsidR="005755ED" w:rsidRPr="005755ED" w:rsidRDefault="005755ED" w:rsidP="005755ED">
            <w:pPr>
              <w:pBdr>
                <w:top w:val="nil"/>
                <w:left w:val="nil"/>
                <w:bottom w:val="nil"/>
                <w:right w:val="nil"/>
                <w:between w:val="nil"/>
                <w:bar w:val="nil"/>
              </w:pBdr>
              <w:ind w:left="34"/>
              <w:rPr>
                <w:rFonts w:eastAsia="Arial Unicode MS"/>
                <w:bCs/>
                <w:i/>
                <w:caps/>
                <w:color w:val="000000"/>
                <w:sz w:val="24"/>
                <w:szCs w:val="24"/>
                <w:bdr w:val="nil"/>
              </w:rPr>
            </w:pPr>
            <w:r w:rsidRPr="005755ED">
              <w:rPr>
                <w:rFonts w:eastAsia="Arial Unicode MS"/>
                <w:bCs/>
                <w:iCs/>
                <w:color w:val="000000"/>
                <w:sz w:val="24"/>
                <w:szCs w:val="24"/>
                <w:bdr w:val="nil"/>
              </w:rPr>
              <w:t xml:space="preserve">ЭБС «Лань» </w:t>
            </w:r>
            <w:hyperlink r:id="rId23" w:history="1">
              <w:r w:rsidRPr="005755ED">
                <w:rPr>
                  <w:rFonts w:eastAsia="Arial Unicode MS"/>
                  <w:bCs/>
                  <w:iCs/>
                  <w:color w:val="0000FF" w:themeColor="hyperlink"/>
                  <w:sz w:val="24"/>
                  <w:szCs w:val="24"/>
                  <w:u w:val="single"/>
                  <w:bdr w:val="nil"/>
                </w:rPr>
                <w:t>http://</w:t>
              </w:r>
              <w:r w:rsidRPr="005755ED">
                <w:rPr>
                  <w:rFonts w:eastAsia="Arial Unicode MS"/>
                  <w:bCs/>
                  <w:iCs/>
                  <w:color w:val="0000FF" w:themeColor="hyperlink"/>
                  <w:sz w:val="24"/>
                  <w:szCs w:val="24"/>
                  <w:u w:val="single"/>
                  <w:bdr w:val="nil"/>
                  <w:lang w:val="en-US"/>
                </w:rPr>
                <w:t>www</w:t>
              </w:r>
              <w:r w:rsidRPr="005755ED">
                <w:rPr>
                  <w:rFonts w:eastAsia="Arial Unicode MS"/>
                  <w:bCs/>
                  <w:iCs/>
                  <w:color w:val="0000FF" w:themeColor="hyperlink"/>
                  <w:sz w:val="24"/>
                  <w:szCs w:val="24"/>
                  <w:u w:val="single"/>
                  <w:bdr w:val="nil"/>
                </w:rPr>
                <w:t>.</w:t>
              </w:r>
              <w:r w:rsidRPr="005755ED">
                <w:rPr>
                  <w:rFonts w:eastAsia="Arial Unicode MS"/>
                  <w:bCs/>
                  <w:iCs/>
                  <w:color w:val="0000FF" w:themeColor="hyperlink"/>
                  <w:sz w:val="24"/>
                  <w:szCs w:val="24"/>
                  <w:u w:val="single"/>
                  <w:bdr w:val="nil"/>
                  <w:lang w:val="en-US"/>
                </w:rPr>
                <w:t>e</w:t>
              </w:r>
              <w:r w:rsidRPr="005755ED">
                <w:rPr>
                  <w:rFonts w:eastAsia="Arial Unicode MS"/>
                  <w:bCs/>
                  <w:iCs/>
                  <w:color w:val="0000FF" w:themeColor="hyperlink"/>
                  <w:sz w:val="24"/>
                  <w:szCs w:val="24"/>
                  <w:u w:val="single"/>
                  <w:bdr w:val="nil"/>
                </w:rPr>
                <w:t>.</w:t>
              </w:r>
              <w:proofErr w:type="spellStart"/>
              <w:r w:rsidRPr="005755ED">
                <w:rPr>
                  <w:rFonts w:eastAsia="Arial Unicode MS"/>
                  <w:bCs/>
                  <w:iCs/>
                  <w:color w:val="0000FF" w:themeColor="hyperlink"/>
                  <w:sz w:val="24"/>
                  <w:szCs w:val="24"/>
                  <w:u w:val="single"/>
                  <w:bdr w:val="nil"/>
                  <w:lang w:val="en-US"/>
                </w:rPr>
                <w:t>lanbook</w:t>
              </w:r>
              <w:proofErr w:type="spellEnd"/>
              <w:r w:rsidRPr="005755ED">
                <w:rPr>
                  <w:rFonts w:eastAsia="Arial Unicode MS"/>
                  <w:bCs/>
                  <w:iCs/>
                  <w:color w:val="0000FF" w:themeColor="hyperlink"/>
                  <w:sz w:val="24"/>
                  <w:szCs w:val="24"/>
                  <w:u w:val="single"/>
                  <w:bdr w:val="nil"/>
                </w:rPr>
                <w:t>.</w:t>
              </w:r>
              <w:r w:rsidRPr="005755ED">
                <w:rPr>
                  <w:rFonts w:eastAsia="Arial Unicode MS"/>
                  <w:bCs/>
                  <w:iCs/>
                  <w:color w:val="0000FF" w:themeColor="hyperlink"/>
                  <w:sz w:val="24"/>
                  <w:szCs w:val="24"/>
                  <w:u w:val="single"/>
                  <w:bdr w:val="nil"/>
                  <w:lang w:val="en-US"/>
                </w:rPr>
                <w:t>com</w:t>
              </w:r>
              <w:r w:rsidRPr="005755ED">
                <w:rPr>
                  <w:rFonts w:eastAsia="Arial Unicode MS"/>
                  <w:bCs/>
                  <w:iCs/>
                  <w:color w:val="0000FF" w:themeColor="hyperlink"/>
                  <w:sz w:val="24"/>
                  <w:szCs w:val="24"/>
                  <w:u w:val="single"/>
                  <w:bdr w:val="nil"/>
                </w:rPr>
                <w:t>/</w:t>
              </w:r>
            </w:hyperlink>
          </w:p>
        </w:tc>
      </w:tr>
      <w:tr w:rsidR="005755ED" w:rsidRPr="005755ED" w14:paraId="3C462E46" w14:textId="77777777" w:rsidTr="003331A2">
        <w:trPr>
          <w:trHeight w:val="283"/>
        </w:trPr>
        <w:tc>
          <w:tcPr>
            <w:tcW w:w="851" w:type="dxa"/>
          </w:tcPr>
          <w:p w14:paraId="0AB1CBEE" w14:textId="77777777" w:rsidR="005755ED" w:rsidRPr="005755ED" w:rsidRDefault="005755ED" w:rsidP="00596F81">
            <w:pPr>
              <w:numPr>
                <w:ilvl w:val="0"/>
                <w:numId w:val="7"/>
              </w:numPr>
              <w:ind w:left="113"/>
              <w:contextualSpacing/>
              <w:jc w:val="center"/>
              <w:rPr>
                <w:sz w:val="24"/>
                <w:szCs w:val="24"/>
              </w:rPr>
            </w:pPr>
          </w:p>
        </w:tc>
        <w:tc>
          <w:tcPr>
            <w:tcW w:w="8930" w:type="dxa"/>
          </w:tcPr>
          <w:p w14:paraId="61E92E18" w14:textId="77777777" w:rsidR="005755ED" w:rsidRPr="005755ED" w:rsidRDefault="005755ED" w:rsidP="005755ED">
            <w:pPr>
              <w:ind w:left="34"/>
              <w:rPr>
                <w:iCs/>
                <w:sz w:val="24"/>
                <w:szCs w:val="24"/>
              </w:rPr>
            </w:pPr>
            <w:r w:rsidRPr="005755ED">
              <w:rPr>
                <w:iCs/>
                <w:sz w:val="24"/>
                <w:szCs w:val="24"/>
              </w:rPr>
              <w:t>«</w:t>
            </w:r>
            <w:proofErr w:type="spellStart"/>
            <w:r w:rsidRPr="005755ED">
              <w:rPr>
                <w:iCs/>
                <w:sz w:val="24"/>
                <w:szCs w:val="24"/>
                <w:lang w:val="en-US"/>
              </w:rPr>
              <w:t>Znanium</w:t>
            </w:r>
            <w:proofErr w:type="spellEnd"/>
            <w:r w:rsidRPr="005755ED">
              <w:rPr>
                <w:iCs/>
                <w:sz w:val="24"/>
                <w:szCs w:val="24"/>
              </w:rPr>
              <w:t>.</w:t>
            </w:r>
            <w:r w:rsidRPr="005755ED">
              <w:rPr>
                <w:iCs/>
                <w:sz w:val="24"/>
                <w:szCs w:val="24"/>
                <w:lang w:val="en-US"/>
              </w:rPr>
              <w:t>com</w:t>
            </w:r>
            <w:r w:rsidRPr="005755ED">
              <w:rPr>
                <w:iCs/>
                <w:sz w:val="24"/>
                <w:szCs w:val="24"/>
              </w:rPr>
              <w:t>» научно-издательского центра «Инфра-М»</w:t>
            </w:r>
          </w:p>
          <w:p w14:paraId="499A373E" w14:textId="77777777" w:rsidR="005755ED" w:rsidRPr="005755ED" w:rsidRDefault="0023652B" w:rsidP="005755ED">
            <w:pPr>
              <w:pBdr>
                <w:top w:val="nil"/>
                <w:left w:val="nil"/>
                <w:bottom w:val="nil"/>
                <w:right w:val="nil"/>
                <w:between w:val="nil"/>
                <w:bar w:val="nil"/>
              </w:pBdr>
              <w:ind w:left="34"/>
              <w:rPr>
                <w:rFonts w:eastAsia="Arial Unicode MS"/>
                <w:bCs/>
                <w:i/>
                <w:color w:val="000000"/>
                <w:sz w:val="24"/>
                <w:szCs w:val="24"/>
                <w:bdr w:val="nil"/>
              </w:rPr>
            </w:pPr>
            <w:hyperlink r:id="rId24" w:history="1">
              <w:r w:rsidR="005755ED" w:rsidRPr="005755ED">
                <w:rPr>
                  <w:rFonts w:eastAsia="Arial Unicode MS"/>
                  <w:bCs/>
                  <w:iCs/>
                  <w:color w:val="0000FF" w:themeColor="hyperlink"/>
                  <w:sz w:val="24"/>
                  <w:szCs w:val="24"/>
                  <w:u w:val="single"/>
                  <w:bdr w:val="nil"/>
                  <w:lang w:val="en-US"/>
                </w:rPr>
                <w:t>http</w:t>
              </w:r>
              <w:r w:rsidR="005755ED" w:rsidRPr="005755ED">
                <w:rPr>
                  <w:rFonts w:eastAsia="Arial Unicode MS"/>
                  <w:bCs/>
                  <w:iCs/>
                  <w:color w:val="0000FF" w:themeColor="hyperlink"/>
                  <w:sz w:val="24"/>
                  <w:szCs w:val="24"/>
                  <w:u w:val="single"/>
                  <w:bdr w:val="nil"/>
                </w:rPr>
                <w:t>://</w:t>
              </w:r>
              <w:proofErr w:type="spellStart"/>
              <w:r w:rsidR="005755ED" w:rsidRPr="005755ED">
                <w:rPr>
                  <w:rFonts w:eastAsia="Arial Unicode MS"/>
                  <w:bCs/>
                  <w:iCs/>
                  <w:color w:val="0000FF" w:themeColor="hyperlink"/>
                  <w:sz w:val="24"/>
                  <w:szCs w:val="24"/>
                  <w:u w:val="single"/>
                  <w:bdr w:val="nil"/>
                  <w:lang w:val="en-US"/>
                </w:rPr>
                <w:t>znanium</w:t>
              </w:r>
              <w:proofErr w:type="spellEnd"/>
              <w:r w:rsidR="005755ED" w:rsidRPr="005755ED">
                <w:rPr>
                  <w:rFonts w:eastAsia="Arial Unicode MS"/>
                  <w:bCs/>
                  <w:iCs/>
                  <w:color w:val="0000FF" w:themeColor="hyperlink"/>
                  <w:sz w:val="24"/>
                  <w:szCs w:val="24"/>
                  <w:u w:val="single"/>
                  <w:bdr w:val="nil"/>
                </w:rPr>
                <w:t>.</w:t>
              </w:r>
              <w:r w:rsidR="005755ED" w:rsidRPr="005755ED">
                <w:rPr>
                  <w:rFonts w:eastAsia="Arial Unicode MS"/>
                  <w:bCs/>
                  <w:iCs/>
                  <w:color w:val="0000FF" w:themeColor="hyperlink"/>
                  <w:sz w:val="24"/>
                  <w:szCs w:val="24"/>
                  <w:u w:val="single"/>
                  <w:bdr w:val="nil"/>
                  <w:lang w:val="en-US"/>
                </w:rPr>
                <w:t>com</w:t>
              </w:r>
              <w:r w:rsidR="005755ED" w:rsidRPr="005755ED">
                <w:rPr>
                  <w:rFonts w:eastAsia="Arial Unicode MS"/>
                  <w:bCs/>
                  <w:iCs/>
                  <w:color w:val="0000FF" w:themeColor="hyperlink"/>
                  <w:sz w:val="24"/>
                  <w:szCs w:val="24"/>
                  <w:u w:val="single"/>
                  <w:bdr w:val="nil"/>
                </w:rPr>
                <w:t>/</w:t>
              </w:r>
            </w:hyperlink>
            <w:r w:rsidR="005755ED" w:rsidRPr="005755ED">
              <w:rPr>
                <w:rFonts w:eastAsia="Arial Unicode MS"/>
                <w:bCs/>
                <w:iCs/>
                <w:color w:val="000000"/>
                <w:sz w:val="24"/>
                <w:szCs w:val="24"/>
                <w:bdr w:val="nil"/>
              </w:rPr>
              <w:t xml:space="preserve"> </w:t>
            </w:r>
          </w:p>
        </w:tc>
      </w:tr>
      <w:tr w:rsidR="005755ED" w:rsidRPr="005755ED" w14:paraId="1205D8C5" w14:textId="77777777" w:rsidTr="003331A2">
        <w:trPr>
          <w:trHeight w:val="283"/>
        </w:trPr>
        <w:tc>
          <w:tcPr>
            <w:tcW w:w="851" w:type="dxa"/>
          </w:tcPr>
          <w:p w14:paraId="6B6A0AB8" w14:textId="77777777" w:rsidR="005755ED" w:rsidRPr="005755ED" w:rsidRDefault="005755ED" w:rsidP="00596F81">
            <w:pPr>
              <w:numPr>
                <w:ilvl w:val="0"/>
                <w:numId w:val="7"/>
              </w:numPr>
              <w:ind w:left="113"/>
              <w:contextualSpacing/>
              <w:jc w:val="center"/>
              <w:rPr>
                <w:sz w:val="24"/>
                <w:szCs w:val="24"/>
              </w:rPr>
            </w:pPr>
          </w:p>
        </w:tc>
        <w:tc>
          <w:tcPr>
            <w:tcW w:w="8930" w:type="dxa"/>
          </w:tcPr>
          <w:p w14:paraId="5E2A2622" w14:textId="77777777" w:rsidR="005755ED" w:rsidRPr="005755ED" w:rsidRDefault="005755ED" w:rsidP="005755ED">
            <w:pPr>
              <w:ind w:left="34"/>
              <w:rPr>
                <w:i/>
                <w:sz w:val="24"/>
                <w:szCs w:val="24"/>
              </w:rPr>
            </w:pPr>
            <w:r w:rsidRPr="005755ED">
              <w:rPr>
                <w:iCs/>
                <w:sz w:val="24"/>
                <w:szCs w:val="24"/>
              </w:rPr>
              <w:t>Электронные издания «РГУ им. А.Н. Косыгина» на платформе ЭБС «</w:t>
            </w:r>
            <w:proofErr w:type="spellStart"/>
            <w:r w:rsidRPr="005755ED">
              <w:rPr>
                <w:iCs/>
                <w:sz w:val="24"/>
                <w:szCs w:val="24"/>
                <w:lang w:val="en-US"/>
              </w:rPr>
              <w:t>Znanium</w:t>
            </w:r>
            <w:proofErr w:type="spellEnd"/>
            <w:r w:rsidRPr="005755ED">
              <w:rPr>
                <w:iCs/>
                <w:sz w:val="24"/>
                <w:szCs w:val="24"/>
              </w:rPr>
              <w:t>.</w:t>
            </w:r>
            <w:r w:rsidRPr="005755ED">
              <w:rPr>
                <w:iCs/>
                <w:sz w:val="24"/>
                <w:szCs w:val="24"/>
                <w:lang w:val="en-US"/>
              </w:rPr>
              <w:t>com</w:t>
            </w:r>
            <w:r w:rsidRPr="005755ED">
              <w:rPr>
                <w:iCs/>
                <w:sz w:val="24"/>
                <w:szCs w:val="24"/>
              </w:rPr>
              <w:t xml:space="preserve">» </w:t>
            </w:r>
            <w:hyperlink r:id="rId25" w:history="1">
              <w:r w:rsidRPr="005755ED">
                <w:rPr>
                  <w:iCs/>
                  <w:color w:val="0000FF" w:themeColor="hyperlink"/>
                  <w:sz w:val="24"/>
                  <w:szCs w:val="24"/>
                  <w:u w:val="single"/>
                  <w:lang w:val="en-US"/>
                </w:rPr>
                <w:t>http</w:t>
              </w:r>
              <w:r w:rsidRPr="005755ED">
                <w:rPr>
                  <w:iCs/>
                  <w:color w:val="0000FF" w:themeColor="hyperlink"/>
                  <w:sz w:val="24"/>
                  <w:szCs w:val="24"/>
                  <w:u w:val="single"/>
                </w:rPr>
                <w:t>://</w:t>
              </w:r>
              <w:proofErr w:type="spellStart"/>
              <w:r w:rsidRPr="005755ED">
                <w:rPr>
                  <w:iCs/>
                  <w:color w:val="0000FF" w:themeColor="hyperlink"/>
                  <w:sz w:val="24"/>
                  <w:szCs w:val="24"/>
                  <w:u w:val="single"/>
                  <w:lang w:val="en-US"/>
                </w:rPr>
                <w:t>znanium</w:t>
              </w:r>
              <w:proofErr w:type="spellEnd"/>
              <w:r w:rsidRPr="005755ED">
                <w:rPr>
                  <w:iCs/>
                  <w:color w:val="0000FF" w:themeColor="hyperlink"/>
                  <w:sz w:val="24"/>
                  <w:szCs w:val="24"/>
                  <w:u w:val="single"/>
                </w:rPr>
                <w:t>.</w:t>
              </w:r>
              <w:r w:rsidRPr="005755ED">
                <w:rPr>
                  <w:iCs/>
                  <w:color w:val="0000FF" w:themeColor="hyperlink"/>
                  <w:sz w:val="24"/>
                  <w:szCs w:val="24"/>
                  <w:u w:val="single"/>
                  <w:lang w:val="en-US"/>
                </w:rPr>
                <w:t>com</w:t>
              </w:r>
              <w:r w:rsidRPr="005755ED">
                <w:rPr>
                  <w:iCs/>
                  <w:color w:val="0000FF" w:themeColor="hyperlink"/>
                  <w:sz w:val="24"/>
                  <w:szCs w:val="24"/>
                  <w:u w:val="single"/>
                </w:rPr>
                <w:t>/</w:t>
              </w:r>
            </w:hyperlink>
          </w:p>
        </w:tc>
      </w:tr>
      <w:tr w:rsidR="005755ED" w:rsidRPr="005755ED" w14:paraId="1C9A0711" w14:textId="77777777" w:rsidTr="003331A2">
        <w:trPr>
          <w:trHeight w:val="283"/>
        </w:trPr>
        <w:tc>
          <w:tcPr>
            <w:tcW w:w="851" w:type="dxa"/>
          </w:tcPr>
          <w:p w14:paraId="0559BF0F" w14:textId="77777777" w:rsidR="005755ED" w:rsidRPr="005755ED" w:rsidRDefault="005755ED" w:rsidP="00596F81">
            <w:pPr>
              <w:numPr>
                <w:ilvl w:val="0"/>
                <w:numId w:val="7"/>
              </w:numPr>
              <w:ind w:left="113"/>
              <w:contextualSpacing/>
              <w:jc w:val="center"/>
              <w:rPr>
                <w:sz w:val="24"/>
                <w:szCs w:val="24"/>
              </w:rPr>
            </w:pPr>
          </w:p>
        </w:tc>
        <w:tc>
          <w:tcPr>
            <w:tcW w:w="8930" w:type="dxa"/>
          </w:tcPr>
          <w:p w14:paraId="5F034C7C" w14:textId="77777777" w:rsidR="005755ED" w:rsidRPr="005755ED" w:rsidRDefault="005755ED" w:rsidP="005755ED">
            <w:pPr>
              <w:ind w:left="34"/>
              <w:jc w:val="both"/>
              <w:rPr>
                <w:sz w:val="24"/>
                <w:szCs w:val="24"/>
              </w:rPr>
            </w:pPr>
            <w:r w:rsidRPr="005755ED">
              <w:rPr>
                <w:iCs/>
              </w:rPr>
              <w:t>ЭБС</w:t>
            </w:r>
            <w:r w:rsidRPr="005755ED">
              <w:rPr>
                <w:sz w:val="24"/>
                <w:szCs w:val="24"/>
              </w:rPr>
              <w:t xml:space="preserve"> </w:t>
            </w:r>
            <w:r w:rsidRPr="005755ED">
              <w:rPr>
                <w:color w:val="000000"/>
              </w:rPr>
              <w:t>«ИВИС»</w:t>
            </w:r>
            <w:r w:rsidRPr="005755ED">
              <w:rPr>
                <w:sz w:val="24"/>
                <w:szCs w:val="24"/>
              </w:rPr>
              <w:t xml:space="preserve"> </w:t>
            </w:r>
            <w:hyperlink r:id="rId26" w:history="1">
              <w:r w:rsidRPr="005755ED">
                <w:rPr>
                  <w:color w:val="0000FF"/>
                  <w:u w:val="single"/>
                </w:rPr>
                <w:t>http://dlib.eastview.com/</w:t>
              </w:r>
            </w:hyperlink>
          </w:p>
        </w:tc>
      </w:tr>
      <w:tr w:rsidR="005755ED" w:rsidRPr="005755ED" w14:paraId="3295CFB2" w14:textId="77777777" w:rsidTr="003331A2">
        <w:trPr>
          <w:trHeight w:val="283"/>
        </w:trPr>
        <w:tc>
          <w:tcPr>
            <w:tcW w:w="851" w:type="dxa"/>
            <w:shd w:val="clear" w:color="auto" w:fill="DBE5F1" w:themeFill="accent1" w:themeFillTint="33"/>
          </w:tcPr>
          <w:p w14:paraId="5C0DDEBB" w14:textId="77777777" w:rsidR="005755ED" w:rsidRPr="005755ED" w:rsidRDefault="005755ED" w:rsidP="005755ED">
            <w:pPr>
              <w:ind w:left="360"/>
              <w:jc w:val="center"/>
              <w:rPr>
                <w:b/>
                <w:sz w:val="24"/>
                <w:szCs w:val="24"/>
              </w:rPr>
            </w:pPr>
          </w:p>
        </w:tc>
        <w:tc>
          <w:tcPr>
            <w:tcW w:w="8930" w:type="dxa"/>
            <w:shd w:val="clear" w:color="auto" w:fill="DBE5F1" w:themeFill="accent1" w:themeFillTint="33"/>
          </w:tcPr>
          <w:p w14:paraId="1B2697AF" w14:textId="77777777" w:rsidR="005755ED" w:rsidRPr="005755ED" w:rsidRDefault="005755ED" w:rsidP="005755ED">
            <w:pPr>
              <w:ind w:left="34"/>
              <w:jc w:val="both"/>
              <w:rPr>
                <w:b/>
              </w:rPr>
            </w:pPr>
            <w:r w:rsidRPr="005755ED">
              <w:rPr>
                <w:b/>
              </w:rPr>
              <w:t>Профессиональные базы данных, информационные справочные системы</w:t>
            </w:r>
          </w:p>
        </w:tc>
      </w:tr>
      <w:tr w:rsidR="005755ED" w:rsidRPr="005755ED" w14:paraId="2683408A" w14:textId="77777777" w:rsidTr="003331A2">
        <w:trPr>
          <w:trHeight w:val="283"/>
        </w:trPr>
        <w:tc>
          <w:tcPr>
            <w:tcW w:w="851" w:type="dxa"/>
          </w:tcPr>
          <w:p w14:paraId="384D9F34" w14:textId="77777777" w:rsidR="005755ED" w:rsidRPr="005755ED" w:rsidRDefault="005755ED" w:rsidP="00596F81">
            <w:pPr>
              <w:numPr>
                <w:ilvl w:val="0"/>
                <w:numId w:val="18"/>
              </w:numPr>
              <w:ind w:hanging="544"/>
              <w:contextualSpacing/>
              <w:jc w:val="center"/>
              <w:rPr>
                <w:sz w:val="24"/>
                <w:szCs w:val="24"/>
              </w:rPr>
            </w:pPr>
          </w:p>
        </w:tc>
        <w:tc>
          <w:tcPr>
            <w:tcW w:w="8930" w:type="dxa"/>
          </w:tcPr>
          <w:p w14:paraId="14E168EE" w14:textId="77777777" w:rsidR="005755ED" w:rsidRPr="005755ED" w:rsidRDefault="005755ED" w:rsidP="005755ED">
            <w:pPr>
              <w:ind w:left="34"/>
              <w:jc w:val="both"/>
              <w:rPr>
                <w:sz w:val="24"/>
                <w:szCs w:val="24"/>
              </w:rPr>
            </w:pPr>
            <w:proofErr w:type="spellStart"/>
            <w:r w:rsidRPr="005755ED">
              <w:rPr>
                <w:iCs/>
                <w:sz w:val="24"/>
                <w:szCs w:val="24"/>
              </w:rPr>
              <w:t>Scopus</w:t>
            </w:r>
            <w:proofErr w:type="spellEnd"/>
            <w:r w:rsidRPr="005755ED">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5755ED" w:rsidRPr="00773F3D" w14:paraId="2403B146" w14:textId="77777777" w:rsidTr="003331A2">
        <w:trPr>
          <w:trHeight w:val="283"/>
        </w:trPr>
        <w:tc>
          <w:tcPr>
            <w:tcW w:w="851" w:type="dxa"/>
          </w:tcPr>
          <w:p w14:paraId="144FABF4" w14:textId="77777777" w:rsidR="005755ED" w:rsidRPr="005755ED" w:rsidRDefault="005755ED" w:rsidP="00596F81">
            <w:pPr>
              <w:numPr>
                <w:ilvl w:val="0"/>
                <w:numId w:val="18"/>
              </w:numPr>
              <w:ind w:hanging="544"/>
              <w:contextualSpacing/>
              <w:jc w:val="center"/>
              <w:rPr>
                <w:sz w:val="24"/>
                <w:szCs w:val="24"/>
              </w:rPr>
            </w:pPr>
          </w:p>
        </w:tc>
        <w:tc>
          <w:tcPr>
            <w:tcW w:w="8930" w:type="dxa"/>
          </w:tcPr>
          <w:p w14:paraId="4F845D7F" w14:textId="77777777" w:rsidR="005755ED" w:rsidRPr="005755ED" w:rsidRDefault="005755ED" w:rsidP="005755ED">
            <w:pPr>
              <w:ind w:left="34"/>
              <w:jc w:val="both"/>
              <w:rPr>
                <w:sz w:val="24"/>
                <w:szCs w:val="24"/>
                <w:lang w:val="en-US"/>
              </w:rPr>
            </w:pPr>
            <w:r w:rsidRPr="005755ED">
              <w:rPr>
                <w:iCs/>
                <w:sz w:val="24"/>
                <w:szCs w:val="24"/>
                <w:lang w:val="en-US"/>
              </w:rPr>
              <w:t>Scopus http://www. Scopus.com/</w:t>
            </w:r>
          </w:p>
        </w:tc>
      </w:tr>
      <w:tr w:rsidR="005755ED" w:rsidRPr="005755ED" w14:paraId="20EB3384" w14:textId="77777777" w:rsidTr="003331A2">
        <w:trPr>
          <w:trHeight w:val="283"/>
        </w:trPr>
        <w:tc>
          <w:tcPr>
            <w:tcW w:w="851" w:type="dxa"/>
          </w:tcPr>
          <w:p w14:paraId="3CB47FA1" w14:textId="77777777" w:rsidR="005755ED" w:rsidRPr="005755ED" w:rsidRDefault="005755ED" w:rsidP="00596F81">
            <w:pPr>
              <w:numPr>
                <w:ilvl w:val="0"/>
                <w:numId w:val="18"/>
              </w:numPr>
              <w:ind w:hanging="544"/>
              <w:contextualSpacing/>
              <w:jc w:val="center"/>
              <w:rPr>
                <w:sz w:val="24"/>
                <w:szCs w:val="24"/>
                <w:lang w:val="en-US"/>
              </w:rPr>
            </w:pPr>
          </w:p>
        </w:tc>
        <w:tc>
          <w:tcPr>
            <w:tcW w:w="8930" w:type="dxa"/>
          </w:tcPr>
          <w:p w14:paraId="73911BFA" w14:textId="77777777" w:rsidR="005755ED" w:rsidRPr="005755ED" w:rsidRDefault="005755ED" w:rsidP="005755ED">
            <w:pPr>
              <w:ind w:left="34"/>
              <w:jc w:val="both"/>
              <w:rPr>
                <w:sz w:val="24"/>
                <w:szCs w:val="24"/>
              </w:rPr>
            </w:pPr>
            <w:r w:rsidRPr="005755ED">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5755ED" w:rsidRPr="005755ED" w14:paraId="19CAE7C9" w14:textId="77777777" w:rsidTr="003331A2">
        <w:trPr>
          <w:trHeight w:val="283"/>
        </w:trPr>
        <w:tc>
          <w:tcPr>
            <w:tcW w:w="851" w:type="dxa"/>
          </w:tcPr>
          <w:p w14:paraId="7A2425CB" w14:textId="77777777" w:rsidR="005755ED" w:rsidRPr="005755ED" w:rsidRDefault="005755ED" w:rsidP="00596F81">
            <w:pPr>
              <w:numPr>
                <w:ilvl w:val="0"/>
                <w:numId w:val="18"/>
              </w:numPr>
              <w:ind w:hanging="544"/>
              <w:contextualSpacing/>
              <w:jc w:val="center"/>
              <w:rPr>
                <w:sz w:val="24"/>
                <w:szCs w:val="24"/>
              </w:rPr>
            </w:pPr>
          </w:p>
        </w:tc>
        <w:tc>
          <w:tcPr>
            <w:tcW w:w="8930" w:type="dxa"/>
          </w:tcPr>
          <w:p w14:paraId="57CACA97" w14:textId="069CDB04" w:rsidR="005755ED" w:rsidRPr="005755ED" w:rsidRDefault="005755ED" w:rsidP="005755ED">
            <w:pPr>
              <w:ind w:left="34"/>
              <w:jc w:val="both"/>
              <w:rPr>
                <w:sz w:val="24"/>
                <w:szCs w:val="24"/>
              </w:rPr>
            </w:pPr>
            <w:r w:rsidRPr="005755ED">
              <w:rPr>
                <w:color w:val="000000"/>
                <w:sz w:val="24"/>
                <w:szCs w:val="24"/>
              </w:rPr>
              <w:t>Российский мониторинг экономического положения и здоровья населения НИУ ВШЭ: </w:t>
            </w:r>
            <w:hyperlink r:id="rId27" w:tgtFrame="_blank" w:history="1">
              <w:r w:rsidRPr="005755ED">
                <w:rPr>
                  <w:color w:val="0000FF"/>
                  <w:sz w:val="24"/>
                  <w:szCs w:val="24"/>
                  <w:u w:val="single"/>
                </w:rPr>
                <w:t>www.hse.ru/rlms</w:t>
              </w:r>
            </w:hyperlink>
          </w:p>
        </w:tc>
      </w:tr>
      <w:tr w:rsidR="005755ED" w:rsidRPr="005755ED" w14:paraId="7A62F915" w14:textId="77777777" w:rsidTr="003331A2">
        <w:trPr>
          <w:trHeight w:val="283"/>
        </w:trPr>
        <w:tc>
          <w:tcPr>
            <w:tcW w:w="851" w:type="dxa"/>
          </w:tcPr>
          <w:p w14:paraId="182AD733" w14:textId="77777777" w:rsidR="005755ED" w:rsidRPr="005755ED" w:rsidRDefault="005755ED" w:rsidP="00596F81">
            <w:pPr>
              <w:numPr>
                <w:ilvl w:val="0"/>
                <w:numId w:val="18"/>
              </w:numPr>
              <w:ind w:hanging="544"/>
              <w:contextualSpacing/>
              <w:jc w:val="center"/>
              <w:rPr>
                <w:sz w:val="24"/>
                <w:szCs w:val="24"/>
              </w:rPr>
            </w:pPr>
          </w:p>
        </w:tc>
        <w:tc>
          <w:tcPr>
            <w:tcW w:w="8930" w:type="dxa"/>
          </w:tcPr>
          <w:p w14:paraId="3E8E7673" w14:textId="0EAECF0D" w:rsidR="005755ED" w:rsidRPr="005755ED" w:rsidRDefault="005755ED" w:rsidP="005755ED">
            <w:pPr>
              <w:ind w:left="34"/>
              <w:jc w:val="both"/>
              <w:rPr>
                <w:sz w:val="24"/>
                <w:szCs w:val="24"/>
              </w:rPr>
            </w:pPr>
            <w:r w:rsidRPr="005755ED">
              <w:rPr>
                <w:sz w:val="24"/>
                <w:szCs w:val="24"/>
              </w:rPr>
              <w:t>Статистические сборники НИУ ВШЭ https://www.hse.ru/org/hse/primarydata/</w:t>
            </w:r>
          </w:p>
        </w:tc>
      </w:tr>
      <w:tr w:rsidR="005755ED" w:rsidRPr="005755ED" w14:paraId="2C6F2C5C" w14:textId="77777777" w:rsidTr="003331A2">
        <w:trPr>
          <w:trHeight w:val="283"/>
        </w:trPr>
        <w:tc>
          <w:tcPr>
            <w:tcW w:w="851" w:type="dxa"/>
          </w:tcPr>
          <w:p w14:paraId="41FA9CA1" w14:textId="77777777" w:rsidR="005755ED" w:rsidRPr="005755ED" w:rsidRDefault="005755ED" w:rsidP="00596F81">
            <w:pPr>
              <w:numPr>
                <w:ilvl w:val="0"/>
                <w:numId w:val="18"/>
              </w:numPr>
              <w:ind w:hanging="544"/>
              <w:contextualSpacing/>
              <w:jc w:val="center"/>
              <w:rPr>
                <w:sz w:val="24"/>
                <w:szCs w:val="24"/>
              </w:rPr>
            </w:pPr>
          </w:p>
        </w:tc>
        <w:tc>
          <w:tcPr>
            <w:tcW w:w="8930" w:type="dxa"/>
          </w:tcPr>
          <w:p w14:paraId="4657AC06" w14:textId="58724388" w:rsidR="005755ED" w:rsidRPr="005755ED" w:rsidRDefault="005755ED" w:rsidP="005755ED">
            <w:pPr>
              <w:ind w:left="34"/>
              <w:jc w:val="both"/>
              <w:rPr>
                <w:sz w:val="24"/>
                <w:szCs w:val="24"/>
              </w:rPr>
            </w:pPr>
            <w:r w:rsidRPr="005755ED">
              <w:rPr>
                <w:sz w:val="24"/>
                <w:szCs w:val="24"/>
              </w:rPr>
              <w:t>База результатов опросов россиян "Архивариус" http://wciom.ru/database/baza_rezultatov_oprosa_s_199..</w:t>
            </w:r>
          </w:p>
        </w:tc>
      </w:tr>
      <w:tr w:rsidR="005755ED" w:rsidRPr="005755ED" w14:paraId="1E0ED552" w14:textId="77777777" w:rsidTr="003331A2">
        <w:trPr>
          <w:trHeight w:val="283"/>
        </w:trPr>
        <w:tc>
          <w:tcPr>
            <w:tcW w:w="851" w:type="dxa"/>
          </w:tcPr>
          <w:p w14:paraId="40059885" w14:textId="77777777" w:rsidR="005755ED" w:rsidRPr="005755ED" w:rsidRDefault="005755ED" w:rsidP="00596F81">
            <w:pPr>
              <w:numPr>
                <w:ilvl w:val="0"/>
                <w:numId w:val="18"/>
              </w:numPr>
              <w:ind w:hanging="544"/>
              <w:contextualSpacing/>
              <w:jc w:val="center"/>
              <w:rPr>
                <w:sz w:val="24"/>
                <w:szCs w:val="24"/>
              </w:rPr>
            </w:pPr>
          </w:p>
        </w:tc>
        <w:tc>
          <w:tcPr>
            <w:tcW w:w="8930" w:type="dxa"/>
          </w:tcPr>
          <w:p w14:paraId="31B8EAA7" w14:textId="58ECBF04" w:rsidR="005755ED" w:rsidRPr="005755ED" w:rsidRDefault="005755ED" w:rsidP="005755ED">
            <w:pPr>
              <w:ind w:left="34"/>
              <w:jc w:val="both"/>
              <w:rPr>
                <w:sz w:val="24"/>
                <w:szCs w:val="24"/>
              </w:rPr>
            </w:pPr>
            <w:r w:rsidRPr="005755ED">
              <w:rPr>
                <w:sz w:val="24"/>
                <w:szCs w:val="24"/>
              </w:rPr>
              <w:t>База социологических данных ВЦИОМ http://wciom.ru/database/</w:t>
            </w:r>
          </w:p>
        </w:tc>
      </w:tr>
      <w:tr w:rsidR="005755ED" w:rsidRPr="005755ED" w14:paraId="121C1475" w14:textId="77777777" w:rsidTr="003331A2">
        <w:trPr>
          <w:trHeight w:val="283"/>
        </w:trPr>
        <w:tc>
          <w:tcPr>
            <w:tcW w:w="851" w:type="dxa"/>
          </w:tcPr>
          <w:p w14:paraId="3A1A7DA9" w14:textId="77777777" w:rsidR="005755ED" w:rsidRPr="005755ED" w:rsidRDefault="005755ED" w:rsidP="00596F81">
            <w:pPr>
              <w:numPr>
                <w:ilvl w:val="0"/>
                <w:numId w:val="18"/>
              </w:numPr>
              <w:ind w:hanging="544"/>
              <w:contextualSpacing/>
              <w:jc w:val="center"/>
              <w:rPr>
                <w:sz w:val="24"/>
                <w:szCs w:val="24"/>
              </w:rPr>
            </w:pPr>
          </w:p>
        </w:tc>
        <w:tc>
          <w:tcPr>
            <w:tcW w:w="8930" w:type="dxa"/>
          </w:tcPr>
          <w:p w14:paraId="25539230" w14:textId="50DDBB95" w:rsidR="005755ED" w:rsidRPr="005755ED" w:rsidRDefault="005755ED" w:rsidP="005755ED">
            <w:pPr>
              <w:ind w:left="34"/>
              <w:jc w:val="both"/>
              <w:rPr>
                <w:sz w:val="24"/>
                <w:szCs w:val="24"/>
              </w:rPr>
            </w:pPr>
            <w:r w:rsidRPr="005755ED">
              <w:rPr>
                <w:sz w:val="24"/>
                <w:szCs w:val="24"/>
              </w:rPr>
              <w:t xml:space="preserve">Портал социологических данных </w:t>
            </w:r>
            <w:proofErr w:type="spellStart"/>
            <w:r w:rsidRPr="005755ED">
              <w:rPr>
                <w:sz w:val="24"/>
                <w:szCs w:val="24"/>
              </w:rPr>
              <w:t>РАНХиГС</w:t>
            </w:r>
            <w:proofErr w:type="spellEnd"/>
            <w:r w:rsidRPr="005755ED">
              <w:rPr>
                <w:sz w:val="24"/>
                <w:szCs w:val="24"/>
              </w:rPr>
              <w:t xml:space="preserve"> http://social.ranepa.ru/</w:t>
            </w:r>
          </w:p>
        </w:tc>
      </w:tr>
      <w:tr w:rsidR="005755ED" w:rsidRPr="005755ED" w14:paraId="3FE57043" w14:textId="77777777" w:rsidTr="003331A2">
        <w:trPr>
          <w:trHeight w:val="283"/>
        </w:trPr>
        <w:tc>
          <w:tcPr>
            <w:tcW w:w="851" w:type="dxa"/>
          </w:tcPr>
          <w:p w14:paraId="468C5FC9" w14:textId="77777777" w:rsidR="005755ED" w:rsidRPr="005755ED" w:rsidRDefault="005755ED" w:rsidP="00596F81">
            <w:pPr>
              <w:numPr>
                <w:ilvl w:val="0"/>
                <w:numId w:val="18"/>
              </w:numPr>
              <w:ind w:hanging="544"/>
              <w:contextualSpacing/>
              <w:jc w:val="center"/>
              <w:rPr>
                <w:sz w:val="24"/>
                <w:szCs w:val="24"/>
              </w:rPr>
            </w:pPr>
          </w:p>
        </w:tc>
        <w:tc>
          <w:tcPr>
            <w:tcW w:w="8930" w:type="dxa"/>
          </w:tcPr>
          <w:p w14:paraId="12436E26" w14:textId="2FCA7AD1" w:rsidR="005755ED" w:rsidRPr="005755ED" w:rsidRDefault="005755ED" w:rsidP="005755ED">
            <w:pPr>
              <w:ind w:left="34"/>
              <w:jc w:val="both"/>
              <w:rPr>
                <w:sz w:val="24"/>
                <w:szCs w:val="24"/>
              </w:rPr>
            </w:pPr>
            <w:r w:rsidRPr="005755ED">
              <w:rPr>
                <w:sz w:val="24"/>
                <w:szCs w:val="24"/>
              </w:rPr>
              <w:t>Базы данных Росстата http://cbsd.gks.ru/</w:t>
            </w:r>
          </w:p>
        </w:tc>
      </w:tr>
      <w:tr w:rsidR="005755ED" w:rsidRPr="005755ED" w14:paraId="4D432084" w14:textId="77777777" w:rsidTr="003331A2">
        <w:trPr>
          <w:trHeight w:val="283"/>
        </w:trPr>
        <w:tc>
          <w:tcPr>
            <w:tcW w:w="851" w:type="dxa"/>
          </w:tcPr>
          <w:p w14:paraId="521519D5" w14:textId="77777777" w:rsidR="005755ED" w:rsidRPr="005755ED" w:rsidRDefault="005755ED" w:rsidP="00596F81">
            <w:pPr>
              <w:numPr>
                <w:ilvl w:val="0"/>
                <w:numId w:val="18"/>
              </w:numPr>
              <w:ind w:hanging="544"/>
              <w:contextualSpacing/>
              <w:jc w:val="center"/>
              <w:rPr>
                <w:sz w:val="24"/>
                <w:szCs w:val="24"/>
              </w:rPr>
            </w:pPr>
          </w:p>
        </w:tc>
        <w:tc>
          <w:tcPr>
            <w:tcW w:w="8930" w:type="dxa"/>
          </w:tcPr>
          <w:p w14:paraId="0E8CDE91" w14:textId="6B9C4B9E" w:rsidR="005755ED" w:rsidRPr="005755ED" w:rsidRDefault="005755ED" w:rsidP="005755ED">
            <w:pPr>
              <w:ind w:left="34"/>
              <w:jc w:val="both"/>
              <w:rPr>
                <w:sz w:val="24"/>
                <w:szCs w:val="24"/>
              </w:rPr>
            </w:pPr>
            <w:r w:rsidRPr="005755ED">
              <w:rPr>
                <w:sz w:val="24"/>
                <w:szCs w:val="24"/>
              </w:rPr>
              <w:t>Россия в данных https://ourcountryindata.ru/</w:t>
            </w:r>
          </w:p>
        </w:tc>
      </w:tr>
    </w:tbl>
    <w:p w14:paraId="48A8B732" w14:textId="27895177" w:rsidR="007F3D0E" w:rsidRDefault="007F3D0E" w:rsidP="00883F0D">
      <w:pPr>
        <w:pStyle w:val="2"/>
      </w:pPr>
      <w:bookmarkStart w:id="37" w:name="_Toc63854051"/>
      <w:r w:rsidRPr="002243A9">
        <w:t>Перечень лицензионного программного обеспечения</w:t>
      </w:r>
      <w:bookmarkEnd w:id="37"/>
      <w:r w:rsidR="004927C8" w:rsidRPr="002243A9">
        <w:t xml:space="preserve"> </w:t>
      </w:r>
    </w:p>
    <w:p w14:paraId="5A071C4B" w14:textId="77777777" w:rsidR="005A5219" w:rsidRPr="005A5219" w:rsidRDefault="005A5219" w:rsidP="005A5219"/>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5A5219" w:rsidRPr="005A5219" w14:paraId="4FE5A5CB" w14:textId="77777777" w:rsidTr="003331A2">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ABC85F" w14:textId="77777777" w:rsidR="005A5219" w:rsidRPr="005A5219" w:rsidRDefault="005A5219" w:rsidP="005A5219">
            <w:pPr>
              <w:spacing w:line="276" w:lineRule="auto"/>
              <w:rPr>
                <w:rFonts w:eastAsia="Times New Roman"/>
                <w:b/>
                <w:lang w:eastAsia="en-US"/>
              </w:rPr>
            </w:pPr>
            <w:r w:rsidRPr="005A5219">
              <w:rPr>
                <w:rFonts w:eastAsia="Times New Roman"/>
                <w:b/>
                <w:lang w:eastAsia="en-US"/>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32925D" w14:textId="77777777" w:rsidR="005A5219" w:rsidRPr="005A5219" w:rsidRDefault="005A5219" w:rsidP="005A5219">
            <w:pPr>
              <w:spacing w:line="276" w:lineRule="auto"/>
              <w:rPr>
                <w:rFonts w:eastAsia="Times New Roman"/>
                <w:b/>
                <w:lang w:eastAsia="en-US"/>
              </w:rPr>
            </w:pPr>
            <w:r w:rsidRPr="005A5219">
              <w:rPr>
                <w:rFonts w:eastAsia="Times New Roman"/>
                <w:b/>
                <w:lang w:eastAsia="en-US"/>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260048" w14:textId="77777777" w:rsidR="005A5219" w:rsidRPr="005A5219" w:rsidRDefault="005A5219" w:rsidP="005A5219">
            <w:pPr>
              <w:spacing w:line="276" w:lineRule="auto"/>
              <w:rPr>
                <w:rFonts w:eastAsia="Times New Roman"/>
                <w:b/>
                <w:lang w:eastAsia="en-US"/>
              </w:rPr>
            </w:pPr>
            <w:r w:rsidRPr="005A5219">
              <w:rPr>
                <w:rFonts w:eastAsia="Times New Roman"/>
                <w:b/>
                <w:lang w:eastAsia="en-US"/>
              </w:rPr>
              <w:t>Реквизиты подтверждающего документа/ Свободно распространяемое</w:t>
            </w:r>
          </w:p>
        </w:tc>
      </w:tr>
      <w:tr w:rsidR="005A5219" w:rsidRPr="005A5219" w14:paraId="463EFBBD" w14:textId="77777777" w:rsidTr="003331A2">
        <w:tc>
          <w:tcPr>
            <w:tcW w:w="817" w:type="dxa"/>
            <w:tcBorders>
              <w:top w:val="single" w:sz="4" w:space="0" w:color="auto"/>
              <w:left w:val="single" w:sz="4" w:space="0" w:color="auto"/>
              <w:bottom w:val="single" w:sz="4" w:space="0" w:color="auto"/>
              <w:right w:val="single" w:sz="4" w:space="0" w:color="auto"/>
            </w:tcBorders>
          </w:tcPr>
          <w:p w14:paraId="38163C35" w14:textId="77777777" w:rsidR="005A5219" w:rsidRPr="005A5219" w:rsidRDefault="005A5219" w:rsidP="00596F81">
            <w:pPr>
              <w:numPr>
                <w:ilvl w:val="0"/>
                <w:numId w:val="19"/>
              </w:numPr>
              <w:spacing w:line="276" w:lineRule="auto"/>
              <w:ind w:left="113" w:firstLine="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hideMark/>
          </w:tcPr>
          <w:p w14:paraId="48108077" w14:textId="77777777" w:rsidR="005A5219" w:rsidRPr="005A5219" w:rsidRDefault="005A5219" w:rsidP="005A5219">
            <w:pPr>
              <w:spacing w:line="276" w:lineRule="auto"/>
              <w:ind w:left="44"/>
              <w:rPr>
                <w:rFonts w:eastAsia="Calibri"/>
                <w:sz w:val="24"/>
                <w:szCs w:val="24"/>
                <w:lang w:val="en-US" w:eastAsia="en-US"/>
              </w:rPr>
            </w:pPr>
            <w:proofErr w:type="spellStart"/>
            <w:r w:rsidRPr="005A5219">
              <w:rPr>
                <w:rFonts w:eastAsia="MS Mincho"/>
                <w:lang w:eastAsia="en-US"/>
              </w:rPr>
              <w:t>Windows</w:t>
            </w:r>
            <w:proofErr w:type="spellEnd"/>
            <w:r w:rsidRPr="005A5219">
              <w:rPr>
                <w:rFonts w:eastAsia="MS Mincho"/>
                <w:lang w:eastAsia="en-US"/>
              </w:rPr>
              <w:t xml:space="preserve"> 10 </w:t>
            </w:r>
            <w:proofErr w:type="spellStart"/>
            <w:r w:rsidRPr="005A5219">
              <w:rPr>
                <w:rFonts w:eastAsia="MS Mincho"/>
                <w:lang w:eastAsia="en-US"/>
              </w:rPr>
              <w:t>Pro</w:t>
            </w:r>
            <w:proofErr w:type="spellEnd"/>
            <w:r w:rsidRPr="005A5219">
              <w:rPr>
                <w:rFonts w:eastAsia="MS Mincho"/>
                <w:lang w:eastAsia="en-US"/>
              </w:rPr>
              <w:t xml:space="preserve">, MS </w:t>
            </w:r>
            <w:proofErr w:type="spellStart"/>
            <w:r w:rsidRPr="005A5219">
              <w:rPr>
                <w:rFonts w:eastAsia="MS Mincho"/>
                <w:lang w:eastAsia="en-US"/>
              </w:rPr>
              <w:t>Office</w:t>
            </w:r>
            <w:proofErr w:type="spellEnd"/>
            <w:r w:rsidRPr="005A5219">
              <w:rPr>
                <w:rFonts w:eastAsia="MS Mincho"/>
                <w:lang w:eastAsia="en-US"/>
              </w:rPr>
              <w:t xml:space="preserve"> 2019  </w:t>
            </w:r>
          </w:p>
        </w:tc>
        <w:tc>
          <w:tcPr>
            <w:tcW w:w="4252" w:type="dxa"/>
            <w:tcBorders>
              <w:top w:val="single" w:sz="4" w:space="0" w:color="auto"/>
              <w:left w:val="single" w:sz="4" w:space="0" w:color="auto"/>
              <w:bottom w:val="single" w:sz="4" w:space="0" w:color="auto"/>
              <w:right w:val="single" w:sz="4" w:space="0" w:color="auto"/>
            </w:tcBorders>
            <w:hideMark/>
          </w:tcPr>
          <w:p w14:paraId="3C1D2C73" w14:textId="77777777" w:rsidR="005A5219" w:rsidRPr="005A5219" w:rsidRDefault="005A5219" w:rsidP="005A5219">
            <w:pPr>
              <w:spacing w:line="276" w:lineRule="auto"/>
              <w:rPr>
                <w:rFonts w:eastAsia="Times New Roman"/>
                <w:sz w:val="24"/>
                <w:szCs w:val="24"/>
                <w:lang w:val="en-US" w:eastAsia="en-US"/>
              </w:rPr>
            </w:pPr>
            <w:r w:rsidRPr="005A5219">
              <w:rPr>
                <w:rFonts w:eastAsia="MS Mincho"/>
                <w:lang w:eastAsia="en-US"/>
              </w:rPr>
              <w:t>контракт 85-ЭА-44-20 от 28.12.2020</w:t>
            </w:r>
          </w:p>
        </w:tc>
      </w:tr>
      <w:tr w:rsidR="005A5219" w:rsidRPr="005A5219" w14:paraId="1D357AE4" w14:textId="77777777" w:rsidTr="003331A2">
        <w:tc>
          <w:tcPr>
            <w:tcW w:w="817" w:type="dxa"/>
            <w:tcBorders>
              <w:top w:val="single" w:sz="4" w:space="0" w:color="auto"/>
              <w:left w:val="single" w:sz="4" w:space="0" w:color="auto"/>
              <w:bottom w:val="single" w:sz="4" w:space="0" w:color="auto"/>
              <w:right w:val="single" w:sz="4" w:space="0" w:color="auto"/>
            </w:tcBorders>
          </w:tcPr>
          <w:p w14:paraId="794C51D5" w14:textId="77777777" w:rsidR="005A5219" w:rsidRPr="005A5219" w:rsidRDefault="005A5219" w:rsidP="00596F81">
            <w:pPr>
              <w:numPr>
                <w:ilvl w:val="0"/>
                <w:numId w:val="19"/>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7FEC3FDA" w14:textId="77777777" w:rsidR="005A5219" w:rsidRPr="005A5219" w:rsidRDefault="005A5219" w:rsidP="005A5219">
            <w:pPr>
              <w:spacing w:line="276" w:lineRule="auto"/>
              <w:ind w:left="44"/>
              <w:rPr>
                <w:rFonts w:eastAsia="Times New Roman"/>
                <w:sz w:val="24"/>
                <w:szCs w:val="24"/>
                <w:lang w:val="en-US" w:eastAsia="en-US"/>
              </w:rPr>
            </w:pPr>
            <w:proofErr w:type="spellStart"/>
            <w:r w:rsidRPr="005A5219">
              <w:rPr>
                <w:rFonts w:eastAsia="Times New Roman"/>
                <w:sz w:val="24"/>
                <w:szCs w:val="24"/>
                <w:lang w:val="en-US" w:eastAsia="en-US"/>
              </w:rPr>
              <w:t>PrototypingSketchUp</w:t>
            </w:r>
            <w:proofErr w:type="spellEnd"/>
            <w:r w:rsidRPr="005A5219">
              <w:rPr>
                <w:rFonts w:eastAsia="Times New Roman"/>
                <w:sz w:val="24"/>
                <w:szCs w:val="24"/>
                <w:lang w:val="en-US" w:eastAsia="en-US"/>
              </w:rPr>
              <w:t>: 3D modeling for everyone</w:t>
            </w:r>
          </w:p>
        </w:tc>
        <w:tc>
          <w:tcPr>
            <w:tcW w:w="4252" w:type="dxa"/>
            <w:tcBorders>
              <w:top w:val="single" w:sz="4" w:space="0" w:color="auto"/>
              <w:left w:val="single" w:sz="4" w:space="0" w:color="auto"/>
              <w:bottom w:val="single" w:sz="4" w:space="0" w:color="auto"/>
              <w:right w:val="single" w:sz="4" w:space="0" w:color="auto"/>
            </w:tcBorders>
            <w:hideMark/>
          </w:tcPr>
          <w:p w14:paraId="255A888E" w14:textId="77777777" w:rsidR="005A5219" w:rsidRPr="005A5219" w:rsidRDefault="005A5219" w:rsidP="005A5219">
            <w:pPr>
              <w:spacing w:line="276" w:lineRule="auto"/>
              <w:rPr>
                <w:rFonts w:eastAsia="Times New Roman"/>
                <w:sz w:val="24"/>
                <w:szCs w:val="24"/>
                <w:lang w:val="en-US" w:eastAsia="en-US"/>
              </w:rPr>
            </w:pPr>
            <w:r w:rsidRPr="005A5219">
              <w:rPr>
                <w:rFonts w:eastAsia="Times New Roman"/>
                <w:sz w:val="24"/>
                <w:szCs w:val="24"/>
                <w:lang w:eastAsia="en-US"/>
              </w:rPr>
              <w:t>контракт</w:t>
            </w:r>
            <w:r w:rsidRPr="005A5219">
              <w:rPr>
                <w:rFonts w:eastAsia="Times New Roman"/>
                <w:sz w:val="24"/>
                <w:szCs w:val="24"/>
                <w:lang w:val="en-US" w:eastAsia="en-US"/>
              </w:rPr>
              <w:t xml:space="preserve"> № 18-</w:t>
            </w:r>
            <w:r w:rsidRPr="005A5219">
              <w:rPr>
                <w:rFonts w:eastAsia="Times New Roman"/>
                <w:sz w:val="24"/>
                <w:szCs w:val="24"/>
                <w:lang w:eastAsia="en-US"/>
              </w:rPr>
              <w:t>ЭА</w:t>
            </w:r>
            <w:r w:rsidRPr="005A5219">
              <w:rPr>
                <w:rFonts w:eastAsia="Times New Roman"/>
                <w:sz w:val="24"/>
                <w:szCs w:val="24"/>
                <w:lang w:val="en-US" w:eastAsia="en-US"/>
              </w:rPr>
              <w:t xml:space="preserve">-44-19 </w:t>
            </w:r>
            <w:r w:rsidRPr="005A5219">
              <w:rPr>
                <w:rFonts w:eastAsia="Times New Roman"/>
                <w:sz w:val="24"/>
                <w:szCs w:val="24"/>
                <w:lang w:eastAsia="en-US"/>
              </w:rPr>
              <w:t>от</w:t>
            </w:r>
            <w:r w:rsidRPr="005A5219">
              <w:rPr>
                <w:rFonts w:eastAsia="Times New Roman"/>
                <w:sz w:val="24"/>
                <w:szCs w:val="24"/>
                <w:lang w:val="en-US" w:eastAsia="en-US"/>
              </w:rPr>
              <w:t xml:space="preserve"> 20.05.2019</w:t>
            </w:r>
          </w:p>
        </w:tc>
      </w:tr>
      <w:tr w:rsidR="005A5219" w:rsidRPr="005A5219" w14:paraId="1991261B" w14:textId="77777777" w:rsidTr="003331A2">
        <w:tc>
          <w:tcPr>
            <w:tcW w:w="817" w:type="dxa"/>
            <w:tcBorders>
              <w:top w:val="single" w:sz="4" w:space="0" w:color="auto"/>
              <w:left w:val="single" w:sz="4" w:space="0" w:color="auto"/>
              <w:bottom w:val="single" w:sz="4" w:space="0" w:color="auto"/>
              <w:right w:val="single" w:sz="4" w:space="0" w:color="auto"/>
            </w:tcBorders>
          </w:tcPr>
          <w:p w14:paraId="27B8455C" w14:textId="77777777" w:rsidR="005A5219" w:rsidRPr="005A5219" w:rsidRDefault="005A5219" w:rsidP="00596F81">
            <w:pPr>
              <w:numPr>
                <w:ilvl w:val="0"/>
                <w:numId w:val="19"/>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6349ADAA" w14:textId="77777777" w:rsidR="005A5219" w:rsidRPr="005A5219" w:rsidRDefault="005A5219" w:rsidP="005A5219">
            <w:pPr>
              <w:spacing w:line="276" w:lineRule="auto"/>
              <w:ind w:left="44"/>
              <w:rPr>
                <w:rFonts w:eastAsia="Calibri"/>
                <w:sz w:val="24"/>
                <w:szCs w:val="24"/>
                <w:lang w:val="en-US" w:eastAsia="en-US"/>
              </w:rPr>
            </w:pPr>
            <w:r w:rsidRPr="005A5219">
              <w:rPr>
                <w:rFonts w:eastAsia="MS Mincho"/>
                <w:lang w:val="en-US" w:eastAsia="en-US"/>
              </w:rPr>
              <w:t xml:space="preserve">Office Pro Plus 2021 Russian OLV NL </w:t>
            </w:r>
            <w:proofErr w:type="spellStart"/>
            <w:r w:rsidRPr="005A5219">
              <w:rPr>
                <w:rFonts w:eastAsia="MS Mincho"/>
                <w:lang w:val="en-US" w:eastAsia="en-US"/>
              </w:rPr>
              <w:t>Acad</w:t>
            </w:r>
            <w:proofErr w:type="spellEnd"/>
            <w:r w:rsidRPr="005A5219">
              <w:rPr>
                <w:rFonts w:eastAsia="MS Mincho"/>
                <w:lang w:val="en-US" w:eastAsia="en-US"/>
              </w:rPr>
              <w:t xml:space="preserve"> AP LTSC</w:t>
            </w:r>
          </w:p>
        </w:tc>
        <w:tc>
          <w:tcPr>
            <w:tcW w:w="4252" w:type="dxa"/>
            <w:tcBorders>
              <w:top w:val="single" w:sz="4" w:space="0" w:color="auto"/>
              <w:left w:val="single" w:sz="4" w:space="0" w:color="auto"/>
              <w:bottom w:val="single" w:sz="4" w:space="0" w:color="auto"/>
              <w:right w:val="single" w:sz="4" w:space="0" w:color="auto"/>
            </w:tcBorders>
            <w:hideMark/>
          </w:tcPr>
          <w:p w14:paraId="1C984B65" w14:textId="77777777" w:rsidR="005A5219" w:rsidRPr="005A5219" w:rsidRDefault="005A5219" w:rsidP="005A5219">
            <w:pPr>
              <w:spacing w:line="276" w:lineRule="auto"/>
              <w:rPr>
                <w:rFonts w:eastAsia="Times New Roman"/>
                <w:sz w:val="24"/>
                <w:szCs w:val="24"/>
                <w:lang w:eastAsia="en-US"/>
              </w:rPr>
            </w:pPr>
            <w:r w:rsidRPr="005A5219">
              <w:rPr>
                <w:rFonts w:eastAsia="MS Mincho"/>
                <w:lang w:eastAsia="en-US"/>
              </w:rPr>
              <w:t>контракт № 60-ЭА-44-21 от 10.12.2021</w:t>
            </w:r>
          </w:p>
        </w:tc>
      </w:tr>
      <w:tr w:rsidR="005A5219" w:rsidRPr="005A5219" w14:paraId="7C2BE511" w14:textId="77777777" w:rsidTr="003331A2">
        <w:tc>
          <w:tcPr>
            <w:tcW w:w="817" w:type="dxa"/>
            <w:tcBorders>
              <w:top w:val="single" w:sz="4" w:space="0" w:color="auto"/>
              <w:left w:val="single" w:sz="4" w:space="0" w:color="auto"/>
              <w:bottom w:val="single" w:sz="4" w:space="0" w:color="auto"/>
              <w:right w:val="single" w:sz="4" w:space="0" w:color="auto"/>
            </w:tcBorders>
          </w:tcPr>
          <w:p w14:paraId="706F8710" w14:textId="77777777" w:rsidR="005A5219" w:rsidRPr="005A5219" w:rsidRDefault="005A5219" w:rsidP="00596F81">
            <w:pPr>
              <w:numPr>
                <w:ilvl w:val="0"/>
                <w:numId w:val="19"/>
              </w:numPr>
              <w:spacing w:line="276" w:lineRule="auto"/>
              <w:ind w:left="113" w:firstLine="0"/>
              <w:rPr>
                <w:rFonts w:eastAsia="Times New Roman"/>
                <w:sz w:val="24"/>
                <w:szCs w:val="24"/>
                <w:lang w:val="en-US" w:eastAsia="en-US"/>
              </w:rPr>
            </w:pPr>
          </w:p>
        </w:tc>
        <w:tc>
          <w:tcPr>
            <w:tcW w:w="4694" w:type="dxa"/>
            <w:tcBorders>
              <w:top w:val="nil"/>
              <w:left w:val="nil"/>
              <w:bottom w:val="single" w:sz="8" w:space="0" w:color="auto"/>
              <w:right w:val="single" w:sz="8" w:space="0" w:color="auto"/>
            </w:tcBorders>
            <w:shd w:val="clear" w:color="auto" w:fill="FFFFFF"/>
            <w:vAlign w:val="center"/>
            <w:hideMark/>
          </w:tcPr>
          <w:p w14:paraId="019D65EE" w14:textId="77777777" w:rsidR="005A5219" w:rsidRPr="005A5219" w:rsidRDefault="005A5219" w:rsidP="005A5219">
            <w:pPr>
              <w:spacing w:line="276" w:lineRule="auto"/>
              <w:ind w:left="44"/>
              <w:rPr>
                <w:rFonts w:eastAsia="Calibri"/>
                <w:i/>
                <w:color w:val="000000"/>
                <w:sz w:val="24"/>
                <w:szCs w:val="24"/>
                <w:lang w:eastAsia="en-US"/>
              </w:rPr>
            </w:pPr>
            <w:proofErr w:type="spellStart"/>
            <w:r w:rsidRPr="005A5219">
              <w:rPr>
                <w:rFonts w:eastAsia="MS Mincho"/>
                <w:color w:val="000000"/>
                <w:lang w:eastAsia="en-US"/>
              </w:rPr>
              <w:t>Мicrosoft</w:t>
            </w:r>
            <w:proofErr w:type="spellEnd"/>
            <w:r w:rsidRPr="005A5219">
              <w:rPr>
                <w:rFonts w:eastAsia="MS Mincho"/>
                <w:color w:val="000000"/>
                <w:lang w:eastAsia="en-US"/>
              </w:rPr>
              <w:t xml:space="preserve"> </w:t>
            </w:r>
            <w:proofErr w:type="spellStart"/>
            <w:r w:rsidRPr="005A5219">
              <w:rPr>
                <w:rFonts w:eastAsia="MS Mincho"/>
                <w:color w:val="000000"/>
                <w:lang w:eastAsia="en-US"/>
              </w:rPr>
              <w:t>Windows</w:t>
            </w:r>
            <w:proofErr w:type="spellEnd"/>
            <w:r w:rsidRPr="005A5219">
              <w:rPr>
                <w:rFonts w:eastAsia="MS Mincho"/>
                <w:color w:val="000000"/>
                <w:lang w:eastAsia="en-US"/>
              </w:rPr>
              <w:t xml:space="preserve"> 11 </w:t>
            </w:r>
            <w:proofErr w:type="spellStart"/>
            <w:r w:rsidRPr="005A5219">
              <w:rPr>
                <w:rFonts w:eastAsia="MS Mincho"/>
                <w:color w:val="000000"/>
                <w:lang w:eastAsia="en-US"/>
              </w:rPr>
              <w:t>Pro</w:t>
            </w:r>
            <w:proofErr w:type="spellEnd"/>
          </w:p>
        </w:tc>
        <w:tc>
          <w:tcPr>
            <w:tcW w:w="4252" w:type="dxa"/>
            <w:tcBorders>
              <w:top w:val="nil"/>
              <w:left w:val="nil"/>
              <w:bottom w:val="single" w:sz="8" w:space="0" w:color="auto"/>
              <w:right w:val="single" w:sz="8" w:space="0" w:color="auto"/>
            </w:tcBorders>
            <w:shd w:val="clear" w:color="auto" w:fill="FFFFFF"/>
            <w:vAlign w:val="center"/>
            <w:hideMark/>
          </w:tcPr>
          <w:p w14:paraId="0E5C0B58" w14:textId="77777777" w:rsidR="005A5219" w:rsidRPr="005A5219" w:rsidRDefault="005A5219" w:rsidP="005A5219">
            <w:pPr>
              <w:spacing w:line="276" w:lineRule="auto"/>
              <w:rPr>
                <w:rFonts w:eastAsia="Times New Roman"/>
                <w:i/>
                <w:sz w:val="24"/>
                <w:szCs w:val="24"/>
                <w:lang w:eastAsia="en-US"/>
              </w:rPr>
            </w:pPr>
            <w:r w:rsidRPr="005A5219">
              <w:rPr>
                <w:rFonts w:eastAsia="MS Mincho"/>
                <w:color w:val="000000"/>
                <w:lang w:eastAsia="en-US"/>
              </w:rPr>
              <w:t>контракт № 60-ЭА-44-21 от 10.12.2021</w:t>
            </w:r>
          </w:p>
        </w:tc>
      </w:tr>
      <w:tr w:rsidR="005A5219" w:rsidRPr="005A5219" w14:paraId="272D33A5" w14:textId="77777777" w:rsidTr="003331A2">
        <w:tc>
          <w:tcPr>
            <w:tcW w:w="817" w:type="dxa"/>
            <w:tcBorders>
              <w:top w:val="single" w:sz="4" w:space="0" w:color="auto"/>
              <w:left w:val="single" w:sz="4" w:space="0" w:color="auto"/>
              <w:bottom w:val="single" w:sz="4" w:space="0" w:color="auto"/>
              <w:right w:val="single" w:sz="4" w:space="0" w:color="auto"/>
            </w:tcBorders>
          </w:tcPr>
          <w:p w14:paraId="3AFFA810" w14:textId="77777777" w:rsidR="005A5219" w:rsidRPr="005A5219" w:rsidRDefault="005A5219" w:rsidP="005A5219">
            <w:pPr>
              <w:spacing w:line="276" w:lineRule="auto"/>
              <w:ind w:left="36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tcPr>
          <w:p w14:paraId="7CDF38D0" w14:textId="77777777" w:rsidR="005A5219" w:rsidRPr="005A5219" w:rsidRDefault="005A5219" w:rsidP="005A5219">
            <w:pPr>
              <w:spacing w:line="276" w:lineRule="auto"/>
              <w:ind w:left="44"/>
              <w:rPr>
                <w:rFonts w:eastAsia="Times New Roman"/>
                <w:i/>
                <w:color w:val="00000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1A937CF3" w14:textId="77777777" w:rsidR="005A5219" w:rsidRPr="005A5219" w:rsidRDefault="005A5219" w:rsidP="005A5219">
            <w:pPr>
              <w:spacing w:line="276" w:lineRule="auto"/>
              <w:rPr>
                <w:rFonts w:eastAsia="Times New Roman"/>
                <w:i/>
                <w:sz w:val="24"/>
                <w:szCs w:val="24"/>
                <w:lang w:eastAsia="en-US"/>
              </w:rPr>
            </w:pPr>
            <w:r w:rsidRPr="005A5219">
              <w:rPr>
                <w:rFonts w:eastAsia="Times New Roman"/>
                <w:i/>
                <w:sz w:val="24"/>
                <w:szCs w:val="24"/>
                <w:lang w:eastAsia="en-US"/>
              </w:rPr>
              <w:t>…</w:t>
            </w:r>
          </w:p>
        </w:tc>
      </w:tr>
    </w:tbl>
    <w:p w14:paraId="424D642E" w14:textId="77777777" w:rsidR="00C4488B" w:rsidRPr="00C4488B" w:rsidRDefault="00C4488B" w:rsidP="005A5219">
      <w:pPr>
        <w:rPr>
          <w:sz w:val="24"/>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18311" w14:textId="77777777" w:rsidR="0023652B" w:rsidRDefault="0023652B" w:rsidP="005E3840">
      <w:r>
        <w:separator/>
      </w:r>
    </w:p>
  </w:endnote>
  <w:endnote w:type="continuationSeparator" w:id="0">
    <w:p w14:paraId="501F5FB1" w14:textId="77777777" w:rsidR="0023652B" w:rsidRDefault="0023652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F06A8A" w:rsidRDefault="00F06A8A">
    <w:pPr>
      <w:pStyle w:val="ae"/>
      <w:jc w:val="right"/>
    </w:pPr>
  </w:p>
  <w:p w14:paraId="3A88830B" w14:textId="77777777" w:rsidR="00F06A8A" w:rsidRDefault="00F06A8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F310" w14:textId="77777777" w:rsidR="00F06A8A" w:rsidRDefault="00F06A8A">
    <w:pPr>
      <w:pStyle w:val="ae"/>
      <w:jc w:val="right"/>
    </w:pPr>
  </w:p>
  <w:p w14:paraId="6BCC62C2" w14:textId="77777777" w:rsidR="00F06A8A" w:rsidRPr="000D3988" w:rsidRDefault="00F06A8A" w:rsidP="00282D88">
    <w:pPr>
      <w:pStyle w:val="ae"/>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F06A8A" w:rsidRDefault="00F06A8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F06A8A" w:rsidRDefault="00F06A8A" w:rsidP="00282D88">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F06A8A" w:rsidRDefault="00F06A8A">
    <w:pPr>
      <w:pStyle w:val="ae"/>
      <w:jc w:val="right"/>
    </w:pPr>
  </w:p>
  <w:p w14:paraId="6C2BFEFB" w14:textId="77777777" w:rsidR="00F06A8A" w:rsidRDefault="00F06A8A">
    <w:pPr>
      <w:pStyle w:val="a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F06A8A" w:rsidRDefault="00F06A8A">
    <w:pPr>
      <w:pStyle w:val="ae"/>
      <w:jc w:val="right"/>
    </w:pPr>
  </w:p>
  <w:p w14:paraId="1B400B45" w14:textId="77777777" w:rsidR="00F06A8A" w:rsidRDefault="00F06A8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E1835" w14:textId="77777777" w:rsidR="0023652B" w:rsidRDefault="0023652B" w:rsidP="005E3840">
      <w:r>
        <w:separator/>
      </w:r>
    </w:p>
  </w:footnote>
  <w:footnote w:type="continuationSeparator" w:id="0">
    <w:p w14:paraId="4D388943" w14:textId="77777777" w:rsidR="0023652B" w:rsidRDefault="0023652B" w:rsidP="005E3840">
      <w:r>
        <w:continuationSeparator/>
      </w:r>
    </w:p>
  </w:footnote>
  <w:footnote w:id="1">
    <w:p w14:paraId="473CE6D0" w14:textId="77777777" w:rsidR="00F06A8A" w:rsidRPr="00D069B1" w:rsidRDefault="00F06A8A" w:rsidP="00ED1023">
      <w:pPr>
        <w:pStyle w:val="a6"/>
        <w:rPr>
          <w:i/>
        </w:rPr>
      </w:pPr>
      <w:r w:rsidRPr="00D069B1">
        <w:rPr>
          <w:rStyle w:val="ab"/>
          <w:i/>
        </w:rPr>
        <w:footnoteRef/>
      </w:r>
      <w:r w:rsidRPr="00D069B1">
        <w:rPr>
          <w:i/>
        </w:rPr>
        <w:t xml:space="preserve"> Выбрать нужный абзац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6FD3A755" w:rsidR="00F06A8A" w:rsidRDefault="00F06A8A">
        <w:pPr>
          <w:pStyle w:val="ac"/>
          <w:jc w:val="center"/>
        </w:pPr>
        <w:r>
          <w:fldChar w:fldCharType="begin"/>
        </w:r>
        <w:r>
          <w:instrText>PAGE   \* MERGEFORMAT</w:instrText>
        </w:r>
        <w:r>
          <w:fldChar w:fldCharType="separate"/>
        </w:r>
        <w:r>
          <w:rPr>
            <w:noProof/>
          </w:rPr>
          <w:t>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F06A8A" w:rsidRDefault="00F06A8A">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74E2A55C" w:rsidR="00F06A8A" w:rsidRDefault="00F06A8A">
        <w:pPr>
          <w:pStyle w:val="ac"/>
          <w:jc w:val="center"/>
        </w:pPr>
        <w:r>
          <w:fldChar w:fldCharType="begin"/>
        </w:r>
        <w:r>
          <w:instrText>PAGE   \* MERGEFORMAT</w:instrText>
        </w:r>
        <w:r>
          <w:fldChar w:fldCharType="separate"/>
        </w:r>
        <w:r w:rsidR="00773F3D">
          <w:rPr>
            <w:noProof/>
          </w:rPr>
          <w:t>20</w:t>
        </w:r>
        <w:r>
          <w:fldChar w:fldCharType="end"/>
        </w:r>
      </w:p>
    </w:sdtContent>
  </w:sdt>
  <w:p w14:paraId="399A2272" w14:textId="77777777" w:rsidR="00F06A8A" w:rsidRDefault="00F06A8A">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717AA4A9" w:rsidR="00F06A8A" w:rsidRDefault="00F06A8A">
        <w:pPr>
          <w:pStyle w:val="ac"/>
          <w:jc w:val="center"/>
        </w:pPr>
        <w:r>
          <w:fldChar w:fldCharType="begin"/>
        </w:r>
        <w:r>
          <w:instrText>PAGE   \* MERGEFORMAT</w:instrText>
        </w:r>
        <w:r>
          <w:fldChar w:fldCharType="separate"/>
        </w:r>
        <w:r w:rsidR="00773F3D">
          <w:rPr>
            <w:noProof/>
          </w:rPr>
          <w:t>18</w:t>
        </w:r>
        <w:r>
          <w:fldChar w:fldCharType="end"/>
        </w:r>
      </w:p>
    </w:sdtContent>
  </w:sdt>
  <w:p w14:paraId="445C4615" w14:textId="77777777" w:rsidR="00F06A8A" w:rsidRDefault="00F06A8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1656"/>
        </w:tabs>
        <w:ind w:left="2376" w:hanging="360"/>
      </w:pPr>
      <w:rPr>
        <w:rFonts w:ascii="Symbol" w:hAnsi="Symbol"/>
      </w:rPr>
    </w:lvl>
    <w:lvl w:ilvl="1">
      <w:start w:val="1"/>
      <w:numFmt w:val="bullet"/>
      <w:lvlText w:val="o"/>
      <w:lvlJc w:val="left"/>
      <w:pPr>
        <w:tabs>
          <w:tab w:val="num" w:pos="1656"/>
        </w:tabs>
        <w:ind w:left="3096" w:hanging="360"/>
      </w:pPr>
      <w:rPr>
        <w:rFonts w:ascii="Courier New" w:hAnsi="Courier New" w:cs="Courier New"/>
      </w:rPr>
    </w:lvl>
    <w:lvl w:ilvl="2">
      <w:start w:val="1"/>
      <w:numFmt w:val="bullet"/>
      <w:lvlText w:val=""/>
      <w:lvlJc w:val="left"/>
      <w:pPr>
        <w:tabs>
          <w:tab w:val="num" w:pos="1656"/>
        </w:tabs>
        <w:ind w:left="3816" w:hanging="360"/>
      </w:pPr>
      <w:rPr>
        <w:rFonts w:ascii="Wingdings" w:hAnsi="Wingdings"/>
      </w:rPr>
    </w:lvl>
    <w:lvl w:ilvl="3">
      <w:start w:val="1"/>
      <w:numFmt w:val="bullet"/>
      <w:lvlText w:val=""/>
      <w:lvlJc w:val="left"/>
      <w:pPr>
        <w:tabs>
          <w:tab w:val="num" w:pos="1656"/>
        </w:tabs>
        <w:ind w:left="4536" w:hanging="360"/>
      </w:pPr>
      <w:rPr>
        <w:rFonts w:ascii="Symbol" w:hAnsi="Symbol"/>
      </w:rPr>
    </w:lvl>
    <w:lvl w:ilvl="4">
      <w:start w:val="1"/>
      <w:numFmt w:val="bullet"/>
      <w:lvlText w:val="o"/>
      <w:lvlJc w:val="left"/>
      <w:pPr>
        <w:tabs>
          <w:tab w:val="num" w:pos="1656"/>
        </w:tabs>
        <w:ind w:left="5256" w:hanging="360"/>
      </w:pPr>
      <w:rPr>
        <w:rFonts w:ascii="Courier New" w:hAnsi="Courier New" w:cs="Courier New"/>
      </w:rPr>
    </w:lvl>
    <w:lvl w:ilvl="5">
      <w:start w:val="1"/>
      <w:numFmt w:val="bullet"/>
      <w:lvlText w:val=""/>
      <w:lvlJc w:val="left"/>
      <w:pPr>
        <w:tabs>
          <w:tab w:val="num" w:pos="1656"/>
        </w:tabs>
        <w:ind w:left="5976" w:hanging="360"/>
      </w:pPr>
      <w:rPr>
        <w:rFonts w:ascii="Wingdings" w:hAnsi="Wingdings"/>
      </w:rPr>
    </w:lvl>
    <w:lvl w:ilvl="6">
      <w:start w:val="1"/>
      <w:numFmt w:val="bullet"/>
      <w:lvlText w:val=""/>
      <w:lvlJc w:val="left"/>
      <w:pPr>
        <w:tabs>
          <w:tab w:val="num" w:pos="1656"/>
        </w:tabs>
        <w:ind w:left="6696" w:hanging="360"/>
      </w:pPr>
      <w:rPr>
        <w:rFonts w:ascii="Symbol" w:hAnsi="Symbol"/>
      </w:rPr>
    </w:lvl>
    <w:lvl w:ilvl="7">
      <w:start w:val="1"/>
      <w:numFmt w:val="bullet"/>
      <w:lvlText w:val="o"/>
      <w:lvlJc w:val="left"/>
      <w:pPr>
        <w:tabs>
          <w:tab w:val="num" w:pos="1656"/>
        </w:tabs>
        <w:ind w:left="7416" w:hanging="360"/>
      </w:pPr>
      <w:rPr>
        <w:rFonts w:ascii="Courier New" w:hAnsi="Courier New" w:cs="Courier New"/>
      </w:rPr>
    </w:lvl>
    <w:lvl w:ilvl="8">
      <w:start w:val="1"/>
      <w:numFmt w:val="bullet"/>
      <w:lvlText w:val=""/>
      <w:lvlJc w:val="left"/>
      <w:pPr>
        <w:tabs>
          <w:tab w:val="num" w:pos="1656"/>
        </w:tabs>
        <w:ind w:left="813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276"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E35DB"/>
    <w:multiLevelType w:val="hybridMultilevel"/>
    <w:tmpl w:val="03F8AC7C"/>
    <w:lvl w:ilvl="0" w:tplc="886404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8"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3E00FD"/>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380DD2"/>
    <w:multiLevelType w:val="hybridMultilevel"/>
    <w:tmpl w:val="B2D8A0CA"/>
    <w:lvl w:ilvl="0" w:tplc="06A083C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
  </w:num>
  <w:num w:numId="5">
    <w:abstractNumId w:val="7"/>
  </w:num>
  <w:num w:numId="6">
    <w:abstractNumId w:val="16"/>
  </w:num>
  <w:num w:numId="7">
    <w:abstractNumId w:val="22"/>
  </w:num>
  <w:num w:numId="8">
    <w:abstractNumId w:val="10"/>
  </w:num>
  <w:num w:numId="9">
    <w:abstractNumId w:val="4"/>
  </w:num>
  <w:num w:numId="10">
    <w:abstractNumId w:val="14"/>
  </w:num>
  <w:num w:numId="11">
    <w:abstractNumId w:val="20"/>
  </w:num>
  <w:num w:numId="12">
    <w:abstractNumId w:val="6"/>
  </w:num>
  <w:num w:numId="13">
    <w:abstractNumId w:val="11"/>
  </w:num>
  <w:num w:numId="14">
    <w:abstractNumId w:val="19"/>
  </w:num>
  <w:num w:numId="15">
    <w:abstractNumId w:val="5"/>
  </w:num>
  <w:num w:numId="16">
    <w:abstractNumId w:val="9"/>
  </w:num>
  <w:num w:numId="17">
    <w:abstractNumId w:val="21"/>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num>
  <w:num w:numId="21">
    <w:abstractNumId w:val="2"/>
  </w:num>
  <w:num w:numId="22">
    <w:abstractNumId w:val="18"/>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00EF"/>
    <w:rsid w:val="00001CE1"/>
    <w:rsid w:val="00002658"/>
    <w:rsid w:val="000043A7"/>
    <w:rsid w:val="0000455F"/>
    <w:rsid w:val="00004F92"/>
    <w:rsid w:val="00005D74"/>
    <w:rsid w:val="00006674"/>
    <w:rsid w:val="00006D37"/>
    <w:rsid w:val="000119FD"/>
    <w:rsid w:val="00011D36"/>
    <w:rsid w:val="00011EF8"/>
    <w:rsid w:val="00012017"/>
    <w:rsid w:val="00014159"/>
    <w:rsid w:val="000162B5"/>
    <w:rsid w:val="00016659"/>
    <w:rsid w:val="000201F8"/>
    <w:rsid w:val="00021268"/>
    <w:rsid w:val="000213CE"/>
    <w:rsid w:val="00021C27"/>
    <w:rsid w:val="00022A39"/>
    <w:rsid w:val="00023502"/>
    <w:rsid w:val="00024672"/>
    <w:rsid w:val="00031E62"/>
    <w:rsid w:val="00034904"/>
    <w:rsid w:val="000350F8"/>
    <w:rsid w:val="0003559F"/>
    <w:rsid w:val="000364EF"/>
    <w:rsid w:val="00036B4A"/>
    <w:rsid w:val="00036DDC"/>
    <w:rsid w:val="0004140F"/>
    <w:rsid w:val="00041EFA"/>
    <w:rsid w:val="000422A5"/>
    <w:rsid w:val="00042D9D"/>
    <w:rsid w:val="0004301C"/>
    <w:rsid w:val="00043E57"/>
    <w:rsid w:val="0004598C"/>
    <w:rsid w:val="000474AB"/>
    <w:rsid w:val="000474B4"/>
    <w:rsid w:val="0005086D"/>
    <w:rsid w:val="00055695"/>
    <w:rsid w:val="00057DB4"/>
    <w:rsid w:val="00061080"/>
    <w:rsid w:val="00061C53"/>
    <w:rsid w:val="00062012"/>
    <w:rsid w:val="000622D1"/>
    <w:rsid w:val="000629BB"/>
    <w:rsid w:val="00062F10"/>
    <w:rsid w:val="0006316B"/>
    <w:rsid w:val="00070E0F"/>
    <w:rsid w:val="00073075"/>
    <w:rsid w:val="0007360D"/>
    <w:rsid w:val="000745DA"/>
    <w:rsid w:val="00074F49"/>
    <w:rsid w:val="000761FC"/>
    <w:rsid w:val="000776FD"/>
    <w:rsid w:val="00081DDC"/>
    <w:rsid w:val="00082E77"/>
    <w:rsid w:val="00082FAB"/>
    <w:rsid w:val="00083EF6"/>
    <w:rsid w:val="00084C39"/>
    <w:rsid w:val="00090289"/>
    <w:rsid w:val="0009260A"/>
    <w:rsid w:val="00092FB0"/>
    <w:rsid w:val="00096404"/>
    <w:rsid w:val="00097B74"/>
    <w:rsid w:val="000A16EA"/>
    <w:rsid w:val="000A17DC"/>
    <w:rsid w:val="000A29D1"/>
    <w:rsid w:val="000A3B1B"/>
    <w:rsid w:val="000A3D94"/>
    <w:rsid w:val="000A5D70"/>
    <w:rsid w:val="000A6720"/>
    <w:rsid w:val="000A6EDF"/>
    <w:rsid w:val="000B0690"/>
    <w:rsid w:val="000B2412"/>
    <w:rsid w:val="000B3575"/>
    <w:rsid w:val="000B434B"/>
    <w:rsid w:val="000B48FF"/>
    <w:rsid w:val="000B4AC3"/>
    <w:rsid w:val="000B4E01"/>
    <w:rsid w:val="000B530B"/>
    <w:rsid w:val="000B53BA"/>
    <w:rsid w:val="000B56A7"/>
    <w:rsid w:val="000B75E6"/>
    <w:rsid w:val="000C0410"/>
    <w:rsid w:val="000C18F4"/>
    <w:rsid w:val="000C1EC9"/>
    <w:rsid w:val="000C3948"/>
    <w:rsid w:val="000C477D"/>
    <w:rsid w:val="000C6AAE"/>
    <w:rsid w:val="000C7F39"/>
    <w:rsid w:val="000D1BD2"/>
    <w:rsid w:val="000D1D72"/>
    <w:rsid w:val="000D2C0F"/>
    <w:rsid w:val="000D434A"/>
    <w:rsid w:val="000D6FD5"/>
    <w:rsid w:val="000D7E69"/>
    <w:rsid w:val="000E023F"/>
    <w:rsid w:val="000E4102"/>
    <w:rsid w:val="000E4F4E"/>
    <w:rsid w:val="000E5549"/>
    <w:rsid w:val="000E76CB"/>
    <w:rsid w:val="000F1F02"/>
    <w:rsid w:val="000F1F1A"/>
    <w:rsid w:val="000F330B"/>
    <w:rsid w:val="000F35A1"/>
    <w:rsid w:val="000F4B7B"/>
    <w:rsid w:val="000F51CB"/>
    <w:rsid w:val="000F5AFE"/>
    <w:rsid w:val="000F6B16"/>
    <w:rsid w:val="000F6F86"/>
    <w:rsid w:val="0010174F"/>
    <w:rsid w:val="00102CD2"/>
    <w:rsid w:val="00103BEB"/>
    <w:rsid w:val="00103EC2"/>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2A7"/>
    <w:rsid w:val="00130419"/>
    <w:rsid w:val="001312C1"/>
    <w:rsid w:val="00132838"/>
    <w:rsid w:val="00132E54"/>
    <w:rsid w:val="001338ED"/>
    <w:rsid w:val="00134A2D"/>
    <w:rsid w:val="00134C3D"/>
    <w:rsid w:val="00142462"/>
    <w:rsid w:val="00145166"/>
    <w:rsid w:val="001479F8"/>
    <w:rsid w:val="001540AD"/>
    <w:rsid w:val="00154655"/>
    <w:rsid w:val="00155233"/>
    <w:rsid w:val="001556D0"/>
    <w:rsid w:val="0016181F"/>
    <w:rsid w:val="001632F9"/>
    <w:rsid w:val="001646A9"/>
    <w:rsid w:val="0017354A"/>
    <w:rsid w:val="00173A5B"/>
    <w:rsid w:val="00174CDF"/>
    <w:rsid w:val="00175B38"/>
    <w:rsid w:val="0017646F"/>
    <w:rsid w:val="001801ED"/>
    <w:rsid w:val="0018060A"/>
    <w:rsid w:val="001811F4"/>
    <w:rsid w:val="00182B1D"/>
    <w:rsid w:val="001838D6"/>
    <w:rsid w:val="0018455D"/>
    <w:rsid w:val="001857DB"/>
    <w:rsid w:val="00186399"/>
    <w:rsid w:val="001867B5"/>
    <w:rsid w:val="0018746B"/>
    <w:rsid w:val="00191E15"/>
    <w:rsid w:val="00193571"/>
    <w:rsid w:val="001971EC"/>
    <w:rsid w:val="001A2BE5"/>
    <w:rsid w:val="001A31E8"/>
    <w:rsid w:val="001A4376"/>
    <w:rsid w:val="001A5461"/>
    <w:rsid w:val="001A60D0"/>
    <w:rsid w:val="001A68D1"/>
    <w:rsid w:val="001B1AFE"/>
    <w:rsid w:val="001B35E1"/>
    <w:rsid w:val="001B5028"/>
    <w:rsid w:val="001B66C2"/>
    <w:rsid w:val="001B7083"/>
    <w:rsid w:val="001C0088"/>
    <w:rsid w:val="001C0802"/>
    <w:rsid w:val="001C1B2E"/>
    <w:rsid w:val="001C1CBB"/>
    <w:rsid w:val="001C4044"/>
    <w:rsid w:val="001C6417"/>
    <w:rsid w:val="001D126D"/>
    <w:rsid w:val="001D17C8"/>
    <w:rsid w:val="001D1854"/>
    <w:rsid w:val="001D22B4"/>
    <w:rsid w:val="001D34C1"/>
    <w:rsid w:val="001D45D6"/>
    <w:rsid w:val="001D50F0"/>
    <w:rsid w:val="001D5917"/>
    <w:rsid w:val="001D5E69"/>
    <w:rsid w:val="001D6AEC"/>
    <w:rsid w:val="001E3875"/>
    <w:rsid w:val="001E3D8D"/>
    <w:rsid w:val="001F41C5"/>
    <w:rsid w:val="001F5596"/>
    <w:rsid w:val="001F7024"/>
    <w:rsid w:val="00200CDE"/>
    <w:rsid w:val="002040F6"/>
    <w:rsid w:val="002048AD"/>
    <w:rsid w:val="00204910"/>
    <w:rsid w:val="00206C3D"/>
    <w:rsid w:val="0021001E"/>
    <w:rsid w:val="002115F5"/>
    <w:rsid w:val="00211944"/>
    <w:rsid w:val="0021251B"/>
    <w:rsid w:val="0021441B"/>
    <w:rsid w:val="00220DAF"/>
    <w:rsid w:val="00223147"/>
    <w:rsid w:val="0022419D"/>
    <w:rsid w:val="002243A9"/>
    <w:rsid w:val="00225265"/>
    <w:rsid w:val="0022616C"/>
    <w:rsid w:val="00226EDE"/>
    <w:rsid w:val="00227238"/>
    <w:rsid w:val="0022728C"/>
    <w:rsid w:val="002310C0"/>
    <w:rsid w:val="00232212"/>
    <w:rsid w:val="00234D61"/>
    <w:rsid w:val="00235EE1"/>
    <w:rsid w:val="0023652B"/>
    <w:rsid w:val="002370CE"/>
    <w:rsid w:val="00240437"/>
    <w:rsid w:val="00243BFC"/>
    <w:rsid w:val="00243F80"/>
    <w:rsid w:val="00251F7A"/>
    <w:rsid w:val="002534B3"/>
    <w:rsid w:val="00254490"/>
    <w:rsid w:val="00263138"/>
    <w:rsid w:val="0026368C"/>
    <w:rsid w:val="00264B40"/>
    <w:rsid w:val="0026603D"/>
    <w:rsid w:val="002661E0"/>
    <w:rsid w:val="002677B9"/>
    <w:rsid w:val="00270909"/>
    <w:rsid w:val="00273CA3"/>
    <w:rsid w:val="002740F7"/>
    <w:rsid w:val="00276389"/>
    <w:rsid w:val="00276670"/>
    <w:rsid w:val="002779B2"/>
    <w:rsid w:val="002811EB"/>
    <w:rsid w:val="00282382"/>
    <w:rsid w:val="00282D88"/>
    <w:rsid w:val="00284A7E"/>
    <w:rsid w:val="00287B9D"/>
    <w:rsid w:val="002915C6"/>
    <w:rsid w:val="00291E8B"/>
    <w:rsid w:val="00296AB1"/>
    <w:rsid w:val="002A115C"/>
    <w:rsid w:val="002A159D"/>
    <w:rsid w:val="002A2399"/>
    <w:rsid w:val="002A584B"/>
    <w:rsid w:val="002B0C84"/>
    <w:rsid w:val="002B3749"/>
    <w:rsid w:val="002B568E"/>
    <w:rsid w:val="002B62D2"/>
    <w:rsid w:val="002B78A7"/>
    <w:rsid w:val="002C070F"/>
    <w:rsid w:val="002C0A2C"/>
    <w:rsid w:val="002C2857"/>
    <w:rsid w:val="002C2B69"/>
    <w:rsid w:val="002C3A66"/>
    <w:rsid w:val="002C41C7"/>
    <w:rsid w:val="002C420F"/>
    <w:rsid w:val="002C5F0F"/>
    <w:rsid w:val="002C6384"/>
    <w:rsid w:val="002D00FD"/>
    <w:rsid w:val="002D0B82"/>
    <w:rsid w:val="002D1213"/>
    <w:rsid w:val="002D2B92"/>
    <w:rsid w:val="002D2F1B"/>
    <w:rsid w:val="002D3728"/>
    <w:rsid w:val="002D3AEC"/>
    <w:rsid w:val="002D3B6B"/>
    <w:rsid w:val="002D644C"/>
    <w:rsid w:val="002D7295"/>
    <w:rsid w:val="002E0C1F"/>
    <w:rsid w:val="002E16C0"/>
    <w:rsid w:val="002E29B1"/>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337A"/>
    <w:rsid w:val="00314454"/>
    <w:rsid w:val="00314897"/>
    <w:rsid w:val="00315307"/>
    <w:rsid w:val="00316D63"/>
    <w:rsid w:val="003270E2"/>
    <w:rsid w:val="0033082A"/>
    <w:rsid w:val="00331985"/>
    <w:rsid w:val="003325B5"/>
    <w:rsid w:val="003331A2"/>
    <w:rsid w:val="0033435A"/>
    <w:rsid w:val="00334899"/>
    <w:rsid w:val="003379B3"/>
    <w:rsid w:val="00342AAE"/>
    <w:rsid w:val="00346E25"/>
    <w:rsid w:val="00347E17"/>
    <w:rsid w:val="00350CEB"/>
    <w:rsid w:val="00351AE6"/>
    <w:rsid w:val="00352FE2"/>
    <w:rsid w:val="00352FE9"/>
    <w:rsid w:val="00353330"/>
    <w:rsid w:val="003538F3"/>
    <w:rsid w:val="00354828"/>
    <w:rsid w:val="003549CD"/>
    <w:rsid w:val="00362528"/>
    <w:rsid w:val="003625B1"/>
    <w:rsid w:val="0036282B"/>
    <w:rsid w:val="003631C8"/>
    <w:rsid w:val="003635B7"/>
    <w:rsid w:val="0036408D"/>
    <w:rsid w:val="0036723E"/>
    <w:rsid w:val="00370011"/>
    <w:rsid w:val="00370B92"/>
    <w:rsid w:val="003749B4"/>
    <w:rsid w:val="00375731"/>
    <w:rsid w:val="00375D43"/>
    <w:rsid w:val="00380189"/>
    <w:rsid w:val="00380BE8"/>
    <w:rsid w:val="00380BF9"/>
    <w:rsid w:val="00382A5D"/>
    <w:rsid w:val="00383545"/>
    <w:rsid w:val="00384970"/>
    <w:rsid w:val="00385AD6"/>
    <w:rsid w:val="00386236"/>
    <w:rsid w:val="0039231D"/>
    <w:rsid w:val="00392CE2"/>
    <w:rsid w:val="00393168"/>
    <w:rsid w:val="00395239"/>
    <w:rsid w:val="003960F8"/>
    <w:rsid w:val="003A19E8"/>
    <w:rsid w:val="003A2C38"/>
    <w:rsid w:val="003A38F4"/>
    <w:rsid w:val="003A52E4"/>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5F48"/>
    <w:rsid w:val="003D6214"/>
    <w:rsid w:val="003D6E77"/>
    <w:rsid w:val="003D6F18"/>
    <w:rsid w:val="003E0956"/>
    <w:rsid w:val="003E0C29"/>
    <w:rsid w:val="003E1C35"/>
    <w:rsid w:val="003E4AAD"/>
    <w:rsid w:val="003E5BE2"/>
    <w:rsid w:val="003E76D4"/>
    <w:rsid w:val="003E7B7D"/>
    <w:rsid w:val="003F0EFB"/>
    <w:rsid w:val="003F1654"/>
    <w:rsid w:val="003F2246"/>
    <w:rsid w:val="003F2AB4"/>
    <w:rsid w:val="003F2E06"/>
    <w:rsid w:val="003F37A8"/>
    <w:rsid w:val="003F3DAE"/>
    <w:rsid w:val="003F468B"/>
    <w:rsid w:val="003F57B2"/>
    <w:rsid w:val="003F7770"/>
    <w:rsid w:val="004021B6"/>
    <w:rsid w:val="00402A5A"/>
    <w:rsid w:val="004031B0"/>
    <w:rsid w:val="0040507E"/>
    <w:rsid w:val="0040589F"/>
    <w:rsid w:val="004075D8"/>
    <w:rsid w:val="00410647"/>
    <w:rsid w:val="00414FA5"/>
    <w:rsid w:val="00417274"/>
    <w:rsid w:val="0041782C"/>
    <w:rsid w:val="004178BC"/>
    <w:rsid w:val="00421B5F"/>
    <w:rsid w:val="00422A7E"/>
    <w:rsid w:val="00423395"/>
    <w:rsid w:val="004239DF"/>
    <w:rsid w:val="004274DC"/>
    <w:rsid w:val="0043086E"/>
    <w:rsid w:val="0043299F"/>
    <w:rsid w:val="00435C89"/>
    <w:rsid w:val="004429B5"/>
    <w:rsid w:val="00442B02"/>
    <w:rsid w:val="00446766"/>
    <w:rsid w:val="00446CF8"/>
    <w:rsid w:val="00450044"/>
    <w:rsid w:val="00453D8F"/>
    <w:rsid w:val="00453DD7"/>
    <w:rsid w:val="00453FDA"/>
    <w:rsid w:val="00454986"/>
    <w:rsid w:val="0045635D"/>
    <w:rsid w:val="004568C1"/>
    <w:rsid w:val="00460137"/>
    <w:rsid w:val="0046093D"/>
    <w:rsid w:val="0046779E"/>
    <w:rsid w:val="0047081A"/>
    <w:rsid w:val="00472575"/>
    <w:rsid w:val="00472EF9"/>
    <w:rsid w:val="00482483"/>
    <w:rsid w:val="00483338"/>
    <w:rsid w:val="004856A7"/>
    <w:rsid w:val="004925D7"/>
    <w:rsid w:val="004927C8"/>
    <w:rsid w:val="00494E1D"/>
    <w:rsid w:val="00495850"/>
    <w:rsid w:val="00496CB5"/>
    <w:rsid w:val="0049710A"/>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764"/>
    <w:rsid w:val="004A7C24"/>
    <w:rsid w:val="004A7EE7"/>
    <w:rsid w:val="004B00B1"/>
    <w:rsid w:val="004B0940"/>
    <w:rsid w:val="004B3EAF"/>
    <w:rsid w:val="004B6308"/>
    <w:rsid w:val="004C4C4C"/>
    <w:rsid w:val="004C4FEF"/>
    <w:rsid w:val="004D03D2"/>
    <w:rsid w:val="004D0CC7"/>
    <w:rsid w:val="004D28C1"/>
    <w:rsid w:val="004D2D12"/>
    <w:rsid w:val="004D2D7B"/>
    <w:rsid w:val="004D36AF"/>
    <w:rsid w:val="004D3AB4"/>
    <w:rsid w:val="004D41E5"/>
    <w:rsid w:val="004D465E"/>
    <w:rsid w:val="004D4A08"/>
    <w:rsid w:val="004D710F"/>
    <w:rsid w:val="004E056C"/>
    <w:rsid w:val="004E1809"/>
    <w:rsid w:val="004E24D8"/>
    <w:rsid w:val="004E2BBD"/>
    <w:rsid w:val="004E4C46"/>
    <w:rsid w:val="004E66E8"/>
    <w:rsid w:val="004E79ED"/>
    <w:rsid w:val="004F2BBE"/>
    <w:rsid w:val="004F7C95"/>
    <w:rsid w:val="00503703"/>
    <w:rsid w:val="00504C46"/>
    <w:rsid w:val="005101E4"/>
    <w:rsid w:val="005106A0"/>
    <w:rsid w:val="005134FA"/>
    <w:rsid w:val="00513BCC"/>
    <w:rsid w:val="00513FAF"/>
    <w:rsid w:val="005146DD"/>
    <w:rsid w:val="00515305"/>
    <w:rsid w:val="005154D6"/>
    <w:rsid w:val="005156D9"/>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59AF"/>
    <w:rsid w:val="005475ED"/>
    <w:rsid w:val="0054770D"/>
    <w:rsid w:val="005509AE"/>
    <w:rsid w:val="00551131"/>
    <w:rsid w:val="00551C8B"/>
    <w:rsid w:val="00552246"/>
    <w:rsid w:val="00554526"/>
    <w:rsid w:val="00554FD4"/>
    <w:rsid w:val="00556244"/>
    <w:rsid w:val="005566D1"/>
    <w:rsid w:val="00560461"/>
    <w:rsid w:val="00561171"/>
    <w:rsid w:val="0056180C"/>
    <w:rsid w:val="00563BAD"/>
    <w:rsid w:val="005651E1"/>
    <w:rsid w:val="00565D23"/>
    <w:rsid w:val="00566E12"/>
    <w:rsid w:val="005755ED"/>
    <w:rsid w:val="00580243"/>
    <w:rsid w:val="00580E26"/>
    <w:rsid w:val="005814C4"/>
    <w:rsid w:val="00583448"/>
    <w:rsid w:val="005839FF"/>
    <w:rsid w:val="005842EC"/>
    <w:rsid w:val="00584C19"/>
    <w:rsid w:val="00584DA7"/>
    <w:rsid w:val="0058634C"/>
    <w:rsid w:val="00587E26"/>
    <w:rsid w:val="00590E81"/>
    <w:rsid w:val="00591461"/>
    <w:rsid w:val="005933F3"/>
    <w:rsid w:val="00594C42"/>
    <w:rsid w:val="00596F81"/>
    <w:rsid w:val="005A00E8"/>
    <w:rsid w:val="005A03BA"/>
    <w:rsid w:val="005A24DB"/>
    <w:rsid w:val="005A4283"/>
    <w:rsid w:val="005A5219"/>
    <w:rsid w:val="005A55E1"/>
    <w:rsid w:val="005A76B8"/>
    <w:rsid w:val="005B1EAF"/>
    <w:rsid w:val="005B2647"/>
    <w:rsid w:val="005B28B5"/>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1D29"/>
    <w:rsid w:val="005E2895"/>
    <w:rsid w:val="005E2F23"/>
    <w:rsid w:val="005E3840"/>
    <w:rsid w:val="005E642D"/>
    <w:rsid w:val="005F2A00"/>
    <w:rsid w:val="005F3CE4"/>
    <w:rsid w:val="005F3E0D"/>
    <w:rsid w:val="005F4073"/>
    <w:rsid w:val="005F49E0"/>
    <w:rsid w:val="005F518D"/>
    <w:rsid w:val="005F595A"/>
    <w:rsid w:val="005F61C6"/>
    <w:rsid w:val="005F6FC6"/>
    <w:rsid w:val="00601A10"/>
    <w:rsid w:val="006030C6"/>
    <w:rsid w:val="006031DC"/>
    <w:rsid w:val="0060426D"/>
    <w:rsid w:val="00606D64"/>
    <w:rsid w:val="00610631"/>
    <w:rsid w:val="00610FEC"/>
    <w:rsid w:val="006113AA"/>
    <w:rsid w:val="00613ADB"/>
    <w:rsid w:val="00613BFE"/>
    <w:rsid w:val="00614B35"/>
    <w:rsid w:val="00614F17"/>
    <w:rsid w:val="00615426"/>
    <w:rsid w:val="00617009"/>
    <w:rsid w:val="006205F6"/>
    <w:rsid w:val="00620D78"/>
    <w:rsid w:val="00623E0C"/>
    <w:rsid w:val="0062503B"/>
    <w:rsid w:val="006252E4"/>
    <w:rsid w:val="00625686"/>
    <w:rsid w:val="00625988"/>
    <w:rsid w:val="006259AB"/>
    <w:rsid w:val="0062615B"/>
    <w:rsid w:val="00627D51"/>
    <w:rsid w:val="00633506"/>
    <w:rsid w:val="006335DB"/>
    <w:rsid w:val="00640964"/>
    <w:rsid w:val="0064201A"/>
    <w:rsid w:val="006427A9"/>
    <w:rsid w:val="00644062"/>
    <w:rsid w:val="00644DB6"/>
    <w:rsid w:val="00645560"/>
    <w:rsid w:val="006461B2"/>
    <w:rsid w:val="006470FB"/>
    <w:rsid w:val="00655AD3"/>
    <w:rsid w:val="00656329"/>
    <w:rsid w:val="0066105B"/>
    <w:rsid w:val="00662B1B"/>
    <w:rsid w:val="00662D30"/>
    <w:rsid w:val="0066571C"/>
    <w:rsid w:val="00665E2F"/>
    <w:rsid w:val="00670C49"/>
    <w:rsid w:val="0067490C"/>
    <w:rsid w:val="00675E1B"/>
    <w:rsid w:val="00677D7D"/>
    <w:rsid w:val="00680040"/>
    <w:rsid w:val="0068572B"/>
    <w:rsid w:val="00685E2A"/>
    <w:rsid w:val="00687295"/>
    <w:rsid w:val="006877E5"/>
    <w:rsid w:val="006877F1"/>
    <w:rsid w:val="00687B56"/>
    <w:rsid w:val="0069523D"/>
    <w:rsid w:val="00695B52"/>
    <w:rsid w:val="006A1707"/>
    <w:rsid w:val="006A2EAF"/>
    <w:rsid w:val="006A49E6"/>
    <w:rsid w:val="006A55A9"/>
    <w:rsid w:val="006A5E39"/>
    <w:rsid w:val="006A68A5"/>
    <w:rsid w:val="006B0EAE"/>
    <w:rsid w:val="006B18C2"/>
    <w:rsid w:val="006B25B7"/>
    <w:rsid w:val="006B31F2"/>
    <w:rsid w:val="006B33DA"/>
    <w:rsid w:val="006B3A08"/>
    <w:rsid w:val="006C6DF4"/>
    <w:rsid w:val="006D0117"/>
    <w:rsid w:val="006D510F"/>
    <w:rsid w:val="006D599C"/>
    <w:rsid w:val="006D6D6D"/>
    <w:rsid w:val="006D79CC"/>
    <w:rsid w:val="006E12B6"/>
    <w:rsid w:val="006E19B3"/>
    <w:rsid w:val="006E1DCA"/>
    <w:rsid w:val="006E200E"/>
    <w:rsid w:val="006E2272"/>
    <w:rsid w:val="006E3624"/>
    <w:rsid w:val="006E36D2"/>
    <w:rsid w:val="006E53A5"/>
    <w:rsid w:val="006F1115"/>
    <w:rsid w:val="006F1ABB"/>
    <w:rsid w:val="006F542E"/>
    <w:rsid w:val="006F566D"/>
    <w:rsid w:val="00702CA9"/>
    <w:rsid w:val="00705C8F"/>
    <w:rsid w:val="00706E49"/>
    <w:rsid w:val="007104E4"/>
    <w:rsid w:val="00712F7F"/>
    <w:rsid w:val="007133F2"/>
    <w:rsid w:val="00716C87"/>
    <w:rsid w:val="007170C6"/>
    <w:rsid w:val="007174F7"/>
    <w:rsid w:val="00717559"/>
    <w:rsid w:val="007179AF"/>
    <w:rsid w:val="00717C44"/>
    <w:rsid w:val="00717DB3"/>
    <w:rsid w:val="00721AD5"/>
    <w:rsid w:val="00721E06"/>
    <w:rsid w:val="00724E04"/>
    <w:rsid w:val="007250B8"/>
    <w:rsid w:val="00726214"/>
    <w:rsid w:val="0072640F"/>
    <w:rsid w:val="00730B26"/>
    <w:rsid w:val="00733976"/>
    <w:rsid w:val="00734133"/>
    <w:rsid w:val="007355A9"/>
    <w:rsid w:val="00737BA0"/>
    <w:rsid w:val="00742BAD"/>
    <w:rsid w:val="0074391A"/>
    <w:rsid w:val="00743CDC"/>
    <w:rsid w:val="00744628"/>
    <w:rsid w:val="0074477B"/>
    <w:rsid w:val="00746CA7"/>
    <w:rsid w:val="007476A8"/>
    <w:rsid w:val="00747EB9"/>
    <w:rsid w:val="00751505"/>
    <w:rsid w:val="00752C34"/>
    <w:rsid w:val="00756F94"/>
    <w:rsid w:val="0075790B"/>
    <w:rsid w:val="00760AA3"/>
    <w:rsid w:val="00760B8D"/>
    <w:rsid w:val="00763B96"/>
    <w:rsid w:val="00764BAB"/>
    <w:rsid w:val="00765B5C"/>
    <w:rsid w:val="00766734"/>
    <w:rsid w:val="007668D0"/>
    <w:rsid w:val="00766CB1"/>
    <w:rsid w:val="007709AB"/>
    <w:rsid w:val="007726C4"/>
    <w:rsid w:val="007737EB"/>
    <w:rsid w:val="00773F3D"/>
    <w:rsid w:val="007814D9"/>
    <w:rsid w:val="007846E6"/>
    <w:rsid w:val="0079239E"/>
    <w:rsid w:val="007926F1"/>
    <w:rsid w:val="0079359E"/>
    <w:rsid w:val="00794580"/>
    <w:rsid w:val="00797304"/>
    <w:rsid w:val="00797466"/>
    <w:rsid w:val="00797768"/>
    <w:rsid w:val="00797F00"/>
    <w:rsid w:val="007A020A"/>
    <w:rsid w:val="007A21B3"/>
    <w:rsid w:val="007A2F0E"/>
    <w:rsid w:val="007A30C9"/>
    <w:rsid w:val="007A460D"/>
    <w:rsid w:val="007A5AAB"/>
    <w:rsid w:val="007B04FD"/>
    <w:rsid w:val="007B10F7"/>
    <w:rsid w:val="007B17AA"/>
    <w:rsid w:val="007B1E0B"/>
    <w:rsid w:val="007B2EAC"/>
    <w:rsid w:val="007B449A"/>
    <w:rsid w:val="007C0926"/>
    <w:rsid w:val="007C2334"/>
    <w:rsid w:val="007C297E"/>
    <w:rsid w:val="007C3227"/>
    <w:rsid w:val="007D1793"/>
    <w:rsid w:val="007D2876"/>
    <w:rsid w:val="007D4E23"/>
    <w:rsid w:val="007D6C0D"/>
    <w:rsid w:val="007E0B73"/>
    <w:rsid w:val="007E18CB"/>
    <w:rsid w:val="007E1DAD"/>
    <w:rsid w:val="007F005C"/>
    <w:rsid w:val="007F03CE"/>
    <w:rsid w:val="007F17E2"/>
    <w:rsid w:val="007F281B"/>
    <w:rsid w:val="007F3D0E"/>
    <w:rsid w:val="007F566A"/>
    <w:rsid w:val="007F56E7"/>
    <w:rsid w:val="007F58DD"/>
    <w:rsid w:val="007F6686"/>
    <w:rsid w:val="007F67CF"/>
    <w:rsid w:val="00802128"/>
    <w:rsid w:val="00807407"/>
    <w:rsid w:val="008079CB"/>
    <w:rsid w:val="00807BB4"/>
    <w:rsid w:val="00807E3D"/>
    <w:rsid w:val="008105B7"/>
    <w:rsid w:val="00810970"/>
    <w:rsid w:val="00811C2F"/>
    <w:rsid w:val="00812019"/>
    <w:rsid w:val="00812B92"/>
    <w:rsid w:val="00817ACD"/>
    <w:rsid w:val="00821987"/>
    <w:rsid w:val="0082314D"/>
    <w:rsid w:val="00825C1C"/>
    <w:rsid w:val="0082635B"/>
    <w:rsid w:val="008266E4"/>
    <w:rsid w:val="00826AC6"/>
    <w:rsid w:val="00827597"/>
    <w:rsid w:val="008277DF"/>
    <w:rsid w:val="00827F79"/>
    <w:rsid w:val="008309E9"/>
    <w:rsid w:val="00834670"/>
    <w:rsid w:val="00834D96"/>
    <w:rsid w:val="00835934"/>
    <w:rsid w:val="00842087"/>
    <w:rsid w:val="00842B21"/>
    <w:rsid w:val="00843D70"/>
    <w:rsid w:val="00844574"/>
    <w:rsid w:val="00845325"/>
    <w:rsid w:val="00845AC7"/>
    <w:rsid w:val="00846B51"/>
    <w:rsid w:val="0084702C"/>
    <w:rsid w:val="00860316"/>
    <w:rsid w:val="008606A6"/>
    <w:rsid w:val="00861C5B"/>
    <w:rsid w:val="00864324"/>
    <w:rsid w:val="00865677"/>
    <w:rsid w:val="00865A79"/>
    <w:rsid w:val="00867E01"/>
    <w:rsid w:val="00875471"/>
    <w:rsid w:val="008765A3"/>
    <w:rsid w:val="0088039E"/>
    <w:rsid w:val="00881120"/>
    <w:rsid w:val="0088128E"/>
    <w:rsid w:val="008818EB"/>
    <w:rsid w:val="00881E84"/>
    <w:rsid w:val="00882F7C"/>
    <w:rsid w:val="00883F0D"/>
    <w:rsid w:val="008842E5"/>
    <w:rsid w:val="00884321"/>
    <w:rsid w:val="00886896"/>
    <w:rsid w:val="00890BB8"/>
    <w:rsid w:val="00891057"/>
    <w:rsid w:val="008923BA"/>
    <w:rsid w:val="0089347F"/>
    <w:rsid w:val="00893AD4"/>
    <w:rsid w:val="00894420"/>
    <w:rsid w:val="00895ABF"/>
    <w:rsid w:val="00895DE4"/>
    <w:rsid w:val="00895F14"/>
    <w:rsid w:val="008A0ABC"/>
    <w:rsid w:val="008A0ADE"/>
    <w:rsid w:val="008A23FA"/>
    <w:rsid w:val="008A2EDF"/>
    <w:rsid w:val="008A3CD9"/>
    <w:rsid w:val="008B0B5A"/>
    <w:rsid w:val="008B3178"/>
    <w:rsid w:val="008B3D5B"/>
    <w:rsid w:val="008B3F7B"/>
    <w:rsid w:val="008B5954"/>
    <w:rsid w:val="008B6BB2"/>
    <w:rsid w:val="008B76B2"/>
    <w:rsid w:val="008C01B4"/>
    <w:rsid w:val="008C52CF"/>
    <w:rsid w:val="008C7BA1"/>
    <w:rsid w:val="008D1FEE"/>
    <w:rsid w:val="008D25AB"/>
    <w:rsid w:val="008D3C36"/>
    <w:rsid w:val="008D75A2"/>
    <w:rsid w:val="008D7F54"/>
    <w:rsid w:val="008E0752"/>
    <w:rsid w:val="008E0F9E"/>
    <w:rsid w:val="008E16C7"/>
    <w:rsid w:val="008E3833"/>
    <w:rsid w:val="008E4CE4"/>
    <w:rsid w:val="008F20D0"/>
    <w:rsid w:val="008F4FEC"/>
    <w:rsid w:val="008F667D"/>
    <w:rsid w:val="008F6748"/>
    <w:rsid w:val="008F7643"/>
    <w:rsid w:val="00900D1F"/>
    <w:rsid w:val="00901646"/>
    <w:rsid w:val="0090205F"/>
    <w:rsid w:val="00902DBC"/>
    <w:rsid w:val="00903668"/>
    <w:rsid w:val="00912DBB"/>
    <w:rsid w:val="009132ED"/>
    <w:rsid w:val="009135DE"/>
    <w:rsid w:val="00915719"/>
    <w:rsid w:val="009168B4"/>
    <w:rsid w:val="00921E85"/>
    <w:rsid w:val="009225B7"/>
    <w:rsid w:val="009244B8"/>
    <w:rsid w:val="00926699"/>
    <w:rsid w:val="00926FEB"/>
    <w:rsid w:val="00927F2A"/>
    <w:rsid w:val="009318A6"/>
    <w:rsid w:val="009340BB"/>
    <w:rsid w:val="00934457"/>
    <w:rsid w:val="0093458D"/>
    <w:rsid w:val="00936AAE"/>
    <w:rsid w:val="00936DAF"/>
    <w:rsid w:val="00937C75"/>
    <w:rsid w:val="00943DBF"/>
    <w:rsid w:val="00944E0B"/>
    <w:rsid w:val="00946040"/>
    <w:rsid w:val="00946245"/>
    <w:rsid w:val="00951D57"/>
    <w:rsid w:val="00951FC5"/>
    <w:rsid w:val="0095251C"/>
    <w:rsid w:val="009527A3"/>
    <w:rsid w:val="00955562"/>
    <w:rsid w:val="00955CAD"/>
    <w:rsid w:val="00955F11"/>
    <w:rsid w:val="009569E4"/>
    <w:rsid w:val="009600EE"/>
    <w:rsid w:val="00960934"/>
    <w:rsid w:val="00961201"/>
    <w:rsid w:val="009644FD"/>
    <w:rsid w:val="009664F2"/>
    <w:rsid w:val="009679B6"/>
    <w:rsid w:val="00970085"/>
    <w:rsid w:val="0097277E"/>
    <w:rsid w:val="00972F63"/>
    <w:rsid w:val="0097360E"/>
    <w:rsid w:val="00974162"/>
    <w:rsid w:val="00977EA0"/>
    <w:rsid w:val="00977F13"/>
    <w:rsid w:val="009834DC"/>
    <w:rsid w:val="00987F65"/>
    <w:rsid w:val="00990910"/>
    <w:rsid w:val="009917D4"/>
    <w:rsid w:val="00995135"/>
    <w:rsid w:val="009A0113"/>
    <w:rsid w:val="009A10E5"/>
    <w:rsid w:val="009A16C5"/>
    <w:rsid w:val="009A51EF"/>
    <w:rsid w:val="009A6F14"/>
    <w:rsid w:val="009B01FB"/>
    <w:rsid w:val="009B1CC3"/>
    <w:rsid w:val="009B34EA"/>
    <w:rsid w:val="009B50D9"/>
    <w:rsid w:val="009B6950"/>
    <w:rsid w:val="009B73AA"/>
    <w:rsid w:val="009C4994"/>
    <w:rsid w:val="009D4AC2"/>
    <w:rsid w:val="009D52CB"/>
    <w:rsid w:val="009D5862"/>
    <w:rsid w:val="009D5B25"/>
    <w:rsid w:val="009E1F66"/>
    <w:rsid w:val="009E7700"/>
    <w:rsid w:val="009F007D"/>
    <w:rsid w:val="009F02B2"/>
    <w:rsid w:val="009F1042"/>
    <w:rsid w:val="009F282F"/>
    <w:rsid w:val="009F2B41"/>
    <w:rsid w:val="009F35B3"/>
    <w:rsid w:val="009F39A3"/>
    <w:rsid w:val="009F3F86"/>
    <w:rsid w:val="00A01B79"/>
    <w:rsid w:val="00A0427D"/>
    <w:rsid w:val="00A051CE"/>
    <w:rsid w:val="00A067AD"/>
    <w:rsid w:val="00A06CF3"/>
    <w:rsid w:val="00A108BB"/>
    <w:rsid w:val="00A12B38"/>
    <w:rsid w:val="00A14CA0"/>
    <w:rsid w:val="00A20C63"/>
    <w:rsid w:val="00A20F54"/>
    <w:rsid w:val="00A2221F"/>
    <w:rsid w:val="00A22B38"/>
    <w:rsid w:val="00A30D4B"/>
    <w:rsid w:val="00A31010"/>
    <w:rsid w:val="00A32511"/>
    <w:rsid w:val="00A346B3"/>
    <w:rsid w:val="00A36AD7"/>
    <w:rsid w:val="00A40825"/>
    <w:rsid w:val="00A409C9"/>
    <w:rsid w:val="00A41647"/>
    <w:rsid w:val="00A4412F"/>
    <w:rsid w:val="00A4651A"/>
    <w:rsid w:val="00A4668E"/>
    <w:rsid w:val="00A471F4"/>
    <w:rsid w:val="00A4781E"/>
    <w:rsid w:val="00A479F3"/>
    <w:rsid w:val="00A5026E"/>
    <w:rsid w:val="00A5132C"/>
    <w:rsid w:val="00A51375"/>
    <w:rsid w:val="00A51F60"/>
    <w:rsid w:val="00A52143"/>
    <w:rsid w:val="00A52279"/>
    <w:rsid w:val="00A537E6"/>
    <w:rsid w:val="00A53B3D"/>
    <w:rsid w:val="00A53C09"/>
    <w:rsid w:val="00A553FA"/>
    <w:rsid w:val="00A55483"/>
    <w:rsid w:val="00A55E81"/>
    <w:rsid w:val="00A567FD"/>
    <w:rsid w:val="00A5761E"/>
    <w:rsid w:val="00A61F9A"/>
    <w:rsid w:val="00A653FF"/>
    <w:rsid w:val="00A67E32"/>
    <w:rsid w:val="00A71A94"/>
    <w:rsid w:val="00A71C86"/>
    <w:rsid w:val="00A759BE"/>
    <w:rsid w:val="00A76078"/>
    <w:rsid w:val="00A76687"/>
    <w:rsid w:val="00A76D87"/>
    <w:rsid w:val="00A80E2B"/>
    <w:rsid w:val="00A83C03"/>
    <w:rsid w:val="00A86056"/>
    <w:rsid w:val="00A8637E"/>
    <w:rsid w:val="00A86C9C"/>
    <w:rsid w:val="00A86F90"/>
    <w:rsid w:val="00A871D0"/>
    <w:rsid w:val="00A877B4"/>
    <w:rsid w:val="00A91896"/>
    <w:rsid w:val="00A965FE"/>
    <w:rsid w:val="00AA120E"/>
    <w:rsid w:val="00AA5AA2"/>
    <w:rsid w:val="00AA78AC"/>
    <w:rsid w:val="00AA7CB0"/>
    <w:rsid w:val="00AB03E0"/>
    <w:rsid w:val="00AB5719"/>
    <w:rsid w:val="00AB5FD8"/>
    <w:rsid w:val="00AC0A0B"/>
    <w:rsid w:val="00AC0F5F"/>
    <w:rsid w:val="00AC3042"/>
    <w:rsid w:val="00AC36C6"/>
    <w:rsid w:val="00AC4E73"/>
    <w:rsid w:val="00AC5614"/>
    <w:rsid w:val="00AC5A72"/>
    <w:rsid w:val="00AC5B22"/>
    <w:rsid w:val="00AC719B"/>
    <w:rsid w:val="00AD3C5E"/>
    <w:rsid w:val="00AD48A8"/>
    <w:rsid w:val="00AD4C1D"/>
    <w:rsid w:val="00AD5B2B"/>
    <w:rsid w:val="00AD63B9"/>
    <w:rsid w:val="00AD769F"/>
    <w:rsid w:val="00AD7AA6"/>
    <w:rsid w:val="00AE3FB0"/>
    <w:rsid w:val="00AE4B8E"/>
    <w:rsid w:val="00AE5C0C"/>
    <w:rsid w:val="00AE64C4"/>
    <w:rsid w:val="00AE78AB"/>
    <w:rsid w:val="00AF0CEE"/>
    <w:rsid w:val="00AF1934"/>
    <w:rsid w:val="00AF515F"/>
    <w:rsid w:val="00AF6522"/>
    <w:rsid w:val="00AF6563"/>
    <w:rsid w:val="00AF6BCA"/>
    <w:rsid w:val="00AF7553"/>
    <w:rsid w:val="00B0029D"/>
    <w:rsid w:val="00B00330"/>
    <w:rsid w:val="00B0418F"/>
    <w:rsid w:val="00B04A5D"/>
    <w:rsid w:val="00B05D59"/>
    <w:rsid w:val="00B05F4A"/>
    <w:rsid w:val="00B077C5"/>
    <w:rsid w:val="00B07EE7"/>
    <w:rsid w:val="00B07F0B"/>
    <w:rsid w:val="00B11349"/>
    <w:rsid w:val="00B1206A"/>
    <w:rsid w:val="00B14E7A"/>
    <w:rsid w:val="00B15DEA"/>
    <w:rsid w:val="00B16CF8"/>
    <w:rsid w:val="00B17428"/>
    <w:rsid w:val="00B230DC"/>
    <w:rsid w:val="00B2527E"/>
    <w:rsid w:val="00B258B7"/>
    <w:rsid w:val="00B30E57"/>
    <w:rsid w:val="00B30EE8"/>
    <w:rsid w:val="00B320DB"/>
    <w:rsid w:val="00B33875"/>
    <w:rsid w:val="00B3400A"/>
    <w:rsid w:val="00B349F6"/>
    <w:rsid w:val="00B35C45"/>
    <w:rsid w:val="00B36F85"/>
    <w:rsid w:val="00B400BC"/>
    <w:rsid w:val="00B411E3"/>
    <w:rsid w:val="00B4149C"/>
    <w:rsid w:val="00B4286D"/>
    <w:rsid w:val="00B4296A"/>
    <w:rsid w:val="00B431BF"/>
    <w:rsid w:val="00B446C9"/>
    <w:rsid w:val="00B44DF5"/>
    <w:rsid w:val="00B45CAE"/>
    <w:rsid w:val="00B46456"/>
    <w:rsid w:val="00B46857"/>
    <w:rsid w:val="00B50216"/>
    <w:rsid w:val="00B528A8"/>
    <w:rsid w:val="00B53491"/>
    <w:rsid w:val="00B537E2"/>
    <w:rsid w:val="00B54C56"/>
    <w:rsid w:val="00B54DA1"/>
    <w:rsid w:val="00B55496"/>
    <w:rsid w:val="00B55500"/>
    <w:rsid w:val="00B56718"/>
    <w:rsid w:val="00B569AA"/>
    <w:rsid w:val="00B57C2F"/>
    <w:rsid w:val="00B612BA"/>
    <w:rsid w:val="00B61DE2"/>
    <w:rsid w:val="00B6294E"/>
    <w:rsid w:val="00B634A6"/>
    <w:rsid w:val="00B63599"/>
    <w:rsid w:val="00B66418"/>
    <w:rsid w:val="00B73007"/>
    <w:rsid w:val="00B73243"/>
    <w:rsid w:val="00B759FE"/>
    <w:rsid w:val="00B76BFF"/>
    <w:rsid w:val="00B77B12"/>
    <w:rsid w:val="00B80B7C"/>
    <w:rsid w:val="00B84604"/>
    <w:rsid w:val="00B8502B"/>
    <w:rsid w:val="00BA0010"/>
    <w:rsid w:val="00BA1941"/>
    <w:rsid w:val="00BA2B03"/>
    <w:rsid w:val="00BA33EE"/>
    <w:rsid w:val="00BB099C"/>
    <w:rsid w:val="00BB0EAC"/>
    <w:rsid w:val="00BB0F37"/>
    <w:rsid w:val="00BB420C"/>
    <w:rsid w:val="00BB59E0"/>
    <w:rsid w:val="00BB7C78"/>
    <w:rsid w:val="00BC03E9"/>
    <w:rsid w:val="00BC21B1"/>
    <w:rsid w:val="00BC2BA8"/>
    <w:rsid w:val="00BC564D"/>
    <w:rsid w:val="00BC7160"/>
    <w:rsid w:val="00BD235F"/>
    <w:rsid w:val="00BD3D48"/>
    <w:rsid w:val="00BD5ED3"/>
    <w:rsid w:val="00BD6768"/>
    <w:rsid w:val="00BE2F0A"/>
    <w:rsid w:val="00BE3C73"/>
    <w:rsid w:val="00BE43DE"/>
    <w:rsid w:val="00BE458B"/>
    <w:rsid w:val="00BE7862"/>
    <w:rsid w:val="00BE7AC1"/>
    <w:rsid w:val="00BF0275"/>
    <w:rsid w:val="00BF4693"/>
    <w:rsid w:val="00BF492E"/>
    <w:rsid w:val="00BF7A20"/>
    <w:rsid w:val="00C00C49"/>
    <w:rsid w:val="00C01C77"/>
    <w:rsid w:val="00C04758"/>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300B1"/>
    <w:rsid w:val="00C305EA"/>
    <w:rsid w:val="00C32BBD"/>
    <w:rsid w:val="00C336A7"/>
    <w:rsid w:val="00C34CAF"/>
    <w:rsid w:val="00C34E79"/>
    <w:rsid w:val="00C35DC7"/>
    <w:rsid w:val="00C41464"/>
    <w:rsid w:val="00C443A0"/>
    <w:rsid w:val="00C4488B"/>
    <w:rsid w:val="00C47189"/>
    <w:rsid w:val="00C506A1"/>
    <w:rsid w:val="00C50D82"/>
    <w:rsid w:val="00C512FA"/>
    <w:rsid w:val="00C514BF"/>
    <w:rsid w:val="00C5411F"/>
    <w:rsid w:val="00C619D9"/>
    <w:rsid w:val="00C6350D"/>
    <w:rsid w:val="00C6460B"/>
    <w:rsid w:val="00C67F0D"/>
    <w:rsid w:val="00C707D9"/>
    <w:rsid w:val="00C713DB"/>
    <w:rsid w:val="00C74C5B"/>
    <w:rsid w:val="00C763E8"/>
    <w:rsid w:val="00C80A4A"/>
    <w:rsid w:val="00C80BE8"/>
    <w:rsid w:val="00C8423D"/>
    <w:rsid w:val="00C8588B"/>
    <w:rsid w:val="00C87339"/>
    <w:rsid w:val="00C90F71"/>
    <w:rsid w:val="00C9208E"/>
    <w:rsid w:val="00C92096"/>
    <w:rsid w:val="00C93247"/>
    <w:rsid w:val="00C94AB4"/>
    <w:rsid w:val="00C97E75"/>
    <w:rsid w:val="00CA0C53"/>
    <w:rsid w:val="00CA0E20"/>
    <w:rsid w:val="00CA2EF0"/>
    <w:rsid w:val="00CA318A"/>
    <w:rsid w:val="00CB0B27"/>
    <w:rsid w:val="00CB206E"/>
    <w:rsid w:val="00CB2FBA"/>
    <w:rsid w:val="00CB4BC3"/>
    <w:rsid w:val="00CB5168"/>
    <w:rsid w:val="00CB6782"/>
    <w:rsid w:val="00CB6A20"/>
    <w:rsid w:val="00CC159B"/>
    <w:rsid w:val="00CC2512"/>
    <w:rsid w:val="00CC2C99"/>
    <w:rsid w:val="00CC32F0"/>
    <w:rsid w:val="00CC4C2F"/>
    <w:rsid w:val="00CC63C4"/>
    <w:rsid w:val="00CD3266"/>
    <w:rsid w:val="00CD4116"/>
    <w:rsid w:val="00CD4DA8"/>
    <w:rsid w:val="00CD55CA"/>
    <w:rsid w:val="00CD5E54"/>
    <w:rsid w:val="00CD6CE4"/>
    <w:rsid w:val="00CE041F"/>
    <w:rsid w:val="00CE0DAE"/>
    <w:rsid w:val="00CE2010"/>
    <w:rsid w:val="00CE34BE"/>
    <w:rsid w:val="00CE39C0"/>
    <w:rsid w:val="00CE40FF"/>
    <w:rsid w:val="00CE413D"/>
    <w:rsid w:val="00CF04F4"/>
    <w:rsid w:val="00CF54A9"/>
    <w:rsid w:val="00CF5EB6"/>
    <w:rsid w:val="00CF62A5"/>
    <w:rsid w:val="00D01194"/>
    <w:rsid w:val="00D020B0"/>
    <w:rsid w:val="00D02230"/>
    <w:rsid w:val="00D0247A"/>
    <w:rsid w:val="00D032FF"/>
    <w:rsid w:val="00D03441"/>
    <w:rsid w:val="00D041A1"/>
    <w:rsid w:val="00D04E30"/>
    <w:rsid w:val="00D05702"/>
    <w:rsid w:val="00D067A0"/>
    <w:rsid w:val="00D069B1"/>
    <w:rsid w:val="00D07E4A"/>
    <w:rsid w:val="00D11AA8"/>
    <w:rsid w:val="00D13779"/>
    <w:rsid w:val="00D139F4"/>
    <w:rsid w:val="00D13B8C"/>
    <w:rsid w:val="00D15814"/>
    <w:rsid w:val="00D1593E"/>
    <w:rsid w:val="00D1672D"/>
    <w:rsid w:val="00D1678A"/>
    <w:rsid w:val="00D167F5"/>
    <w:rsid w:val="00D23872"/>
    <w:rsid w:val="00D23CA5"/>
    <w:rsid w:val="00D23D99"/>
    <w:rsid w:val="00D23F40"/>
    <w:rsid w:val="00D24951"/>
    <w:rsid w:val="00D27775"/>
    <w:rsid w:val="00D3089A"/>
    <w:rsid w:val="00D3448A"/>
    <w:rsid w:val="00D34835"/>
    <w:rsid w:val="00D34B49"/>
    <w:rsid w:val="00D3583B"/>
    <w:rsid w:val="00D37B17"/>
    <w:rsid w:val="00D4094B"/>
    <w:rsid w:val="00D40D29"/>
    <w:rsid w:val="00D42077"/>
    <w:rsid w:val="00D43D6D"/>
    <w:rsid w:val="00D46C45"/>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707F5"/>
    <w:rsid w:val="00D74406"/>
    <w:rsid w:val="00D754C3"/>
    <w:rsid w:val="00D801DB"/>
    <w:rsid w:val="00D803F5"/>
    <w:rsid w:val="00D8132C"/>
    <w:rsid w:val="00D83107"/>
    <w:rsid w:val="00D83311"/>
    <w:rsid w:val="00D83956"/>
    <w:rsid w:val="00D900B5"/>
    <w:rsid w:val="00D94484"/>
    <w:rsid w:val="00D94486"/>
    <w:rsid w:val="00D94EF7"/>
    <w:rsid w:val="00D965B9"/>
    <w:rsid w:val="00DA07EA"/>
    <w:rsid w:val="00DA08AD"/>
    <w:rsid w:val="00DA212F"/>
    <w:rsid w:val="00DA3317"/>
    <w:rsid w:val="00DA732B"/>
    <w:rsid w:val="00DB021B"/>
    <w:rsid w:val="00DB0942"/>
    <w:rsid w:val="00DB5F3F"/>
    <w:rsid w:val="00DC1095"/>
    <w:rsid w:val="00DC1EC7"/>
    <w:rsid w:val="00DC26C0"/>
    <w:rsid w:val="00DC3669"/>
    <w:rsid w:val="00DC6FB3"/>
    <w:rsid w:val="00DD0F8F"/>
    <w:rsid w:val="00DD17B5"/>
    <w:rsid w:val="00DD3DB6"/>
    <w:rsid w:val="00DD4879"/>
    <w:rsid w:val="00DD5543"/>
    <w:rsid w:val="00DD6033"/>
    <w:rsid w:val="00DD6ECE"/>
    <w:rsid w:val="00DD751C"/>
    <w:rsid w:val="00DE022A"/>
    <w:rsid w:val="00DE0A50"/>
    <w:rsid w:val="00DE1590"/>
    <w:rsid w:val="00DE200A"/>
    <w:rsid w:val="00DE2818"/>
    <w:rsid w:val="00DE37E0"/>
    <w:rsid w:val="00DE5CE9"/>
    <w:rsid w:val="00DE6C4A"/>
    <w:rsid w:val="00DE72E7"/>
    <w:rsid w:val="00DF1426"/>
    <w:rsid w:val="00DF3C1E"/>
    <w:rsid w:val="00DF4068"/>
    <w:rsid w:val="00E035C2"/>
    <w:rsid w:val="00E03B65"/>
    <w:rsid w:val="00E052D3"/>
    <w:rsid w:val="00E05948"/>
    <w:rsid w:val="00E10E75"/>
    <w:rsid w:val="00E11A33"/>
    <w:rsid w:val="00E12431"/>
    <w:rsid w:val="00E12ECE"/>
    <w:rsid w:val="00E15B3E"/>
    <w:rsid w:val="00E161EA"/>
    <w:rsid w:val="00E176FF"/>
    <w:rsid w:val="00E17A28"/>
    <w:rsid w:val="00E17A7B"/>
    <w:rsid w:val="00E206C8"/>
    <w:rsid w:val="00E23F2E"/>
    <w:rsid w:val="00E2401A"/>
    <w:rsid w:val="00E304E6"/>
    <w:rsid w:val="00E31742"/>
    <w:rsid w:val="00E33D60"/>
    <w:rsid w:val="00E36EF2"/>
    <w:rsid w:val="00E37619"/>
    <w:rsid w:val="00E40A5B"/>
    <w:rsid w:val="00E40C0A"/>
    <w:rsid w:val="00E42267"/>
    <w:rsid w:val="00E435EE"/>
    <w:rsid w:val="00E45306"/>
    <w:rsid w:val="00E529ED"/>
    <w:rsid w:val="00E52EE8"/>
    <w:rsid w:val="00E56EC3"/>
    <w:rsid w:val="00E578C5"/>
    <w:rsid w:val="00E57EEA"/>
    <w:rsid w:val="00E61ADE"/>
    <w:rsid w:val="00E61B9D"/>
    <w:rsid w:val="00E62B56"/>
    <w:rsid w:val="00E62D41"/>
    <w:rsid w:val="00E66821"/>
    <w:rsid w:val="00E705FF"/>
    <w:rsid w:val="00E706D5"/>
    <w:rsid w:val="00E70E53"/>
    <w:rsid w:val="00E72E84"/>
    <w:rsid w:val="00E7330B"/>
    <w:rsid w:val="00E73D6A"/>
    <w:rsid w:val="00E73FB6"/>
    <w:rsid w:val="00E7493A"/>
    <w:rsid w:val="00E77B34"/>
    <w:rsid w:val="00E804AE"/>
    <w:rsid w:val="00E8108F"/>
    <w:rsid w:val="00E82E96"/>
    <w:rsid w:val="00E83EB2"/>
    <w:rsid w:val="00E84E6D"/>
    <w:rsid w:val="00E86C59"/>
    <w:rsid w:val="00E9123C"/>
    <w:rsid w:val="00E92409"/>
    <w:rsid w:val="00E925FF"/>
    <w:rsid w:val="00E927A3"/>
    <w:rsid w:val="00E92852"/>
    <w:rsid w:val="00E92ADF"/>
    <w:rsid w:val="00E92CC1"/>
    <w:rsid w:val="00E93532"/>
    <w:rsid w:val="00E93C55"/>
    <w:rsid w:val="00E949D2"/>
    <w:rsid w:val="00EA0377"/>
    <w:rsid w:val="00EA5D85"/>
    <w:rsid w:val="00EB21AD"/>
    <w:rsid w:val="00EB4C54"/>
    <w:rsid w:val="00EB4C9D"/>
    <w:rsid w:val="00EB5B08"/>
    <w:rsid w:val="00EB7D49"/>
    <w:rsid w:val="00EB7F94"/>
    <w:rsid w:val="00EC0396"/>
    <w:rsid w:val="00EC12EA"/>
    <w:rsid w:val="00EC1FE2"/>
    <w:rsid w:val="00EC2082"/>
    <w:rsid w:val="00EC366F"/>
    <w:rsid w:val="00EC3F2D"/>
    <w:rsid w:val="00EC4265"/>
    <w:rsid w:val="00EC5AA5"/>
    <w:rsid w:val="00ED0D61"/>
    <w:rsid w:val="00ED1023"/>
    <w:rsid w:val="00ED191C"/>
    <w:rsid w:val="00ED3C21"/>
    <w:rsid w:val="00ED4561"/>
    <w:rsid w:val="00ED5EBB"/>
    <w:rsid w:val="00ED696E"/>
    <w:rsid w:val="00ED69C1"/>
    <w:rsid w:val="00ED7FC8"/>
    <w:rsid w:val="00EE12C6"/>
    <w:rsid w:val="00EE1929"/>
    <w:rsid w:val="00EE24C7"/>
    <w:rsid w:val="00EE537E"/>
    <w:rsid w:val="00EE7113"/>
    <w:rsid w:val="00EE73AB"/>
    <w:rsid w:val="00EE78C7"/>
    <w:rsid w:val="00EE7E9E"/>
    <w:rsid w:val="00EF0192"/>
    <w:rsid w:val="00EF1D7C"/>
    <w:rsid w:val="00F00C35"/>
    <w:rsid w:val="00F00F3A"/>
    <w:rsid w:val="00F04791"/>
    <w:rsid w:val="00F049E9"/>
    <w:rsid w:val="00F062E1"/>
    <w:rsid w:val="00F06A8A"/>
    <w:rsid w:val="00F1088C"/>
    <w:rsid w:val="00F12036"/>
    <w:rsid w:val="00F15802"/>
    <w:rsid w:val="00F17917"/>
    <w:rsid w:val="00F2114C"/>
    <w:rsid w:val="00F21C8E"/>
    <w:rsid w:val="00F24448"/>
    <w:rsid w:val="00F2702F"/>
    <w:rsid w:val="00F3025C"/>
    <w:rsid w:val="00F32329"/>
    <w:rsid w:val="00F33B6E"/>
    <w:rsid w:val="00F35A98"/>
    <w:rsid w:val="00F36573"/>
    <w:rsid w:val="00F409C8"/>
    <w:rsid w:val="00F42A44"/>
    <w:rsid w:val="00F43DA2"/>
    <w:rsid w:val="00F44FC5"/>
    <w:rsid w:val="00F45326"/>
    <w:rsid w:val="00F45549"/>
    <w:rsid w:val="00F465BB"/>
    <w:rsid w:val="00F479AB"/>
    <w:rsid w:val="00F47EB2"/>
    <w:rsid w:val="00F505AB"/>
    <w:rsid w:val="00F53EFE"/>
    <w:rsid w:val="00F5486D"/>
    <w:rsid w:val="00F5622B"/>
    <w:rsid w:val="00F5678D"/>
    <w:rsid w:val="00F577B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34AB"/>
    <w:rsid w:val="00F95A44"/>
    <w:rsid w:val="00F969E8"/>
    <w:rsid w:val="00FA2702"/>
    <w:rsid w:val="00FA2C9F"/>
    <w:rsid w:val="00FA448F"/>
    <w:rsid w:val="00FA5D7D"/>
    <w:rsid w:val="00FA6247"/>
    <w:rsid w:val="00FA6927"/>
    <w:rsid w:val="00FB04A0"/>
    <w:rsid w:val="00FB170E"/>
    <w:rsid w:val="00FB329C"/>
    <w:rsid w:val="00FB3446"/>
    <w:rsid w:val="00FB7A24"/>
    <w:rsid w:val="00FC1ACA"/>
    <w:rsid w:val="00FC24EA"/>
    <w:rsid w:val="00FC4417"/>
    <w:rsid w:val="00FC477E"/>
    <w:rsid w:val="00FC478A"/>
    <w:rsid w:val="00FD0C38"/>
    <w:rsid w:val="00FD2027"/>
    <w:rsid w:val="00FD2543"/>
    <w:rsid w:val="00FD2C67"/>
    <w:rsid w:val="00FD4094"/>
    <w:rsid w:val="00FD6501"/>
    <w:rsid w:val="00FD672C"/>
    <w:rsid w:val="00FD6B96"/>
    <w:rsid w:val="00FE2AF3"/>
    <w:rsid w:val="00FE59DC"/>
    <w:rsid w:val="00FE5F64"/>
    <w:rsid w:val="00FE6AB8"/>
    <w:rsid w:val="00FE7254"/>
    <w:rsid w:val="00FF058C"/>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EF0ABFA4-2D66-4A7A-B277-D71CA956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44B8"/>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851"/>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afff2">
    <w:name w:val="FollowedHyperlink"/>
    <w:basedOn w:val="a3"/>
    <w:uiPriority w:val="99"/>
    <w:semiHidden/>
    <w:unhideWhenUsed/>
    <w:rsid w:val="005A5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7703898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562617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urait.ru/bcode/413853" TargetMode="External"/><Relationship Id="rId26" Type="http://schemas.openxmlformats.org/officeDocument/2006/relationships/hyperlink" Target="http://dlib.eastview.com/" TargetMode="External"/><Relationship Id="rId3" Type="http://schemas.openxmlformats.org/officeDocument/2006/relationships/styles" Target="styles.xml"/><Relationship Id="rId21" Type="http://schemas.openxmlformats.org/officeDocument/2006/relationships/hyperlink" Target="https://urait.ru/bcode/41333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bookread2.php?book=430218"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new.znanium.com/catalog/document/pid=9613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lanbook.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iblio.kosygin-rg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new.znanium.com/catalog/document/pid=461461" TargetMode="External"/><Relationship Id="rId27" Type="http://schemas.openxmlformats.org/officeDocument/2006/relationships/hyperlink" Target="https://vk.com/away.php?to=http%3A%2F%2Fwww.hse.ru%2Frlms&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09BD-5AE2-4B10-92AF-C7DE0639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37</Pages>
  <Words>11300</Words>
  <Characters>64413</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ОБЩИЕ СВЕДЕНИЯ </vt:lpstr>
      <vt:lpstr>    Форма промежуточной аттестации : </vt:lpstr>
      <vt:lpstr>    Место учебной дисциплины в структуре ОПОП</vt:lpstr>
      <vt:lpstr>ЦЕЛИ И ПЛАНИРУЕМЫЕ РЕЗУЛЬТАТЫ ОБУЧЕНИЯ ПО ДИСЦИПЛИНЕ</vt:lpstr>
      <vt:lpstr>    Формируемые компетенции, соотнесённые с планируемыми результатами обучения по ди</vt:lpstr>
      <vt:lpstr>СТРУКТУРА И СОДЕРЖАНИЕ УЧЕБНОЙ ДИСЦИПЛИНЫ</vt:lpstr>
      <vt:lpstr>    Структура учебной дисциплины для обучающихся по видам занятий: (очная форма обуч</vt:lpstr>
      <vt:lpstr>    Структура учебной дисциплины для обучающихся по видам занятий (очно-заочная форм</vt:lpstr>
      <vt:lpstr>    Структура учебной дисциплины для обучающихся по видам занятий (заочная форма обу</vt:lpstr>
      <vt:lpstr>    </vt:lpstr>
      <vt:lpstr>    Структура учебной дисциплины для обучающихся по разделам и темам дисциплины: (оч</vt:lpstr>
      <vt:lpstr>    Структура учебной дисциплины/модуля для обучающихся по разделам и темам дисципли</vt:lpstr>
      <vt:lpstr>    Структура учебной дисциплины/модуля для обучающихся по разделам и темам дисципли</vt:lpstr>
      <vt:lpstr>    </vt:lpstr>
      <vt:lpstr>    Содержание учебной дисциплины </vt:lpstr>
      <vt:lpstr>    Организация самостоятельной работы обучающихся</vt:lpstr>
      <vt:lpstr>    Содержание самостоятельной работы обучающегося</vt:lpstr>
      <vt:lpstr>    Применение электронного обучения, дистанционных образовательных технологий</vt:lpstr>
      <vt:lpstr>РЕЗУЛЬТАТЫ ОБУЧЕНИЯ ПРИ ИЗУЧЕНИИ ДИСЦИПЛИНЫ (МОДУЛЯ), КРИТЕРИИ ОЦЕНКИ УРОВНЯ СФО</vt:lpstr>
      <vt:lpstr>    Соотнесение планируемых результатов обучения с уровнями сформированности компете</vt:lpstr>
      <vt:lpstr>КОМПЕТЕНТНОСТНО-ОРИЕНТИРОВАННЫЕ ОЦЕНОЧНЫЕ СРЕДСТВА ДЛЯ ТЕКУЩЕГО КОНТРОЛЯ УСПЕВАЕ</vt:lpstr>
      <vt:lpstr>    Формы текущего контроля успеваемости по дисциплине, примеры типовых заданий:</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 (модуля):</vt:lpstr>
      <vt:lpstr>    Примерные темы курсовой работы/курсового проекта: Курсовой проект не предусмотре</vt:lpstr>
      <vt:lpstr>    Критерии, шкалы оценивания курсовой работы/курсового проекта; Курсовой проект не</vt:lpstr>
      <vt:lpstr>    Система оценивания результатов текущего контроля и промежуточной аттестации.</vt:lpstr>
      <vt:lpstr>ПРАКТИЧЕСКАЯ ПОДГОТОВКА</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 </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лицензионного программного обеспечения </vt:lpstr>
    </vt:vector>
  </TitlesOfParts>
  <Company/>
  <LinksUpToDate>false</LinksUpToDate>
  <CharactersWithSpaces>75562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19</cp:revision>
  <cp:lastPrinted>2021-02-03T10:21:00Z</cp:lastPrinted>
  <dcterms:created xsi:type="dcterms:W3CDTF">2021-05-24T09:49:00Z</dcterms:created>
  <dcterms:modified xsi:type="dcterms:W3CDTF">2022-04-17T19:31:00Z</dcterms:modified>
</cp:coreProperties>
</file>