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CE5427" w:rsidRPr="00CE5427" w:rsidTr="00EB4B5B">
        <w:tc>
          <w:tcPr>
            <w:tcW w:w="9889" w:type="dxa"/>
            <w:gridSpan w:val="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CE5427" w:rsidRPr="00CE5427" w:rsidTr="00EB4B5B">
        <w:tc>
          <w:tcPr>
            <w:tcW w:w="9889" w:type="dxa"/>
            <w:gridSpan w:val="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CE5427" w:rsidRPr="00CE5427" w:rsidTr="00EB4B5B">
        <w:tc>
          <w:tcPr>
            <w:tcW w:w="9889" w:type="dxa"/>
            <w:gridSpan w:val="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CE5427" w:rsidRPr="00CE5427" w:rsidTr="00EB4B5B">
        <w:tc>
          <w:tcPr>
            <w:tcW w:w="9889" w:type="dxa"/>
            <w:gridSpan w:val="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CE5427" w:rsidRPr="00CE5427" w:rsidTr="00EB4B5B">
        <w:tc>
          <w:tcPr>
            <w:tcW w:w="9889" w:type="dxa"/>
            <w:gridSpan w:val="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CE5427" w:rsidRPr="00CE5427" w:rsidTr="00EB4B5B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CE5427" w:rsidRPr="00CE5427" w:rsidRDefault="00CE5427" w:rsidP="00CE5427">
            <w:pPr>
              <w:spacing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E5427" w:rsidRPr="00CE5427" w:rsidRDefault="00CE5427" w:rsidP="00CE5427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5427" w:rsidRPr="00CE5427" w:rsidRDefault="00CE5427" w:rsidP="00CE5427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социальной инженерии</w:t>
            </w:r>
          </w:p>
        </w:tc>
      </w:tr>
      <w:tr w:rsidR="00CE5427" w:rsidRPr="00CE5427" w:rsidTr="00EB4B5B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E5427" w:rsidRPr="00CE5427" w:rsidRDefault="00CE5427" w:rsidP="00CE5427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427" w:rsidRPr="00CE5427" w:rsidRDefault="00CE5427" w:rsidP="00CE5427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социологии и рекламных коммуникаций</w:t>
            </w:r>
          </w:p>
        </w:tc>
      </w:tr>
    </w:tbl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CE5427" w:rsidRPr="00CE5427" w:rsidTr="00EB4B5B">
        <w:trPr>
          <w:trHeight w:val="567"/>
        </w:trPr>
        <w:tc>
          <w:tcPr>
            <w:tcW w:w="9889" w:type="dxa"/>
            <w:gridSpan w:val="4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CE5427" w:rsidRPr="00CE5427" w:rsidTr="00EB4B5B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CE5427" w:rsidRPr="00CE5427" w:rsidRDefault="0051461E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Социологические основы изучения общественного мнения</w:t>
            </w:r>
          </w:p>
        </w:tc>
      </w:tr>
      <w:tr w:rsidR="00CE5427" w:rsidRPr="00CE5427" w:rsidTr="00EB4B5B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бакалавриат</w:t>
            </w:r>
            <w:proofErr w:type="spellEnd"/>
          </w:p>
        </w:tc>
      </w:tr>
      <w:tr w:rsidR="00CE5427" w:rsidRPr="00CE5427" w:rsidTr="00EB4B5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Реклама и связи с общественностью</w:t>
            </w:r>
          </w:p>
        </w:tc>
      </w:tr>
      <w:tr w:rsidR="00CE5427" w:rsidRPr="00CE5427" w:rsidTr="00EB4B5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CE5427" w:rsidRPr="00CE5427" w:rsidRDefault="0051461E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Цифровая социология</w:t>
            </w:r>
          </w:p>
        </w:tc>
      </w:tr>
      <w:tr w:rsidR="00CE5427" w:rsidRPr="00CE5427" w:rsidTr="00EB4B5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CE5427" w:rsidRPr="00CE5427" w:rsidRDefault="004E2AEE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CE5427" w:rsidRPr="00CE5427" w:rsidTr="00EB4B5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CE5427" w:rsidRPr="00CE5427" w:rsidRDefault="004E2AEE" w:rsidP="00CE5427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</w:t>
            </w:r>
            <w:r w:rsidR="00CE5427" w:rsidRPr="00CE542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CE5427" w:rsidRPr="00CE5427" w:rsidRDefault="00CE5427" w:rsidP="00CE5427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E5427" w:rsidRPr="00CE5427" w:rsidTr="00EB4B5B">
        <w:trPr>
          <w:trHeight w:val="964"/>
        </w:trPr>
        <w:tc>
          <w:tcPr>
            <w:tcW w:w="9822" w:type="dxa"/>
            <w:gridSpan w:val="4"/>
          </w:tcPr>
          <w:p w:rsidR="00CE5427" w:rsidRPr="00CE5427" w:rsidRDefault="00CE5427" w:rsidP="00CE54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«</w:t>
            </w:r>
            <w:r w:rsidR="0051461E"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основы изучения общественного мнения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основной профессиональной образовательной программы высшего образования</w:t>
            </w:r>
            <w:r w:rsidRPr="00CE54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рассмотрены и одобрены на заседании кафедры, протокол № 1 от 26.08.2021 г.</w:t>
            </w:r>
          </w:p>
        </w:tc>
      </w:tr>
      <w:tr w:rsidR="00CE5427" w:rsidRPr="00CE5427" w:rsidTr="00EB4B5B">
        <w:trPr>
          <w:trHeight w:val="567"/>
        </w:trPr>
        <w:tc>
          <w:tcPr>
            <w:tcW w:w="9822" w:type="dxa"/>
            <w:gridSpan w:val="4"/>
            <w:vAlign w:val="center"/>
          </w:tcPr>
          <w:p w:rsidR="00CE5427" w:rsidRPr="00CE5427" w:rsidRDefault="00CE5427" w:rsidP="00CE5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CE5427" w:rsidRPr="00CE5427" w:rsidTr="00EB4B5B">
        <w:trPr>
          <w:trHeight w:val="283"/>
        </w:trPr>
        <w:tc>
          <w:tcPr>
            <w:tcW w:w="381" w:type="dxa"/>
            <w:vAlign w:val="center"/>
          </w:tcPr>
          <w:p w:rsidR="00CE5427" w:rsidRPr="00CE5427" w:rsidRDefault="00CE5427" w:rsidP="00CE5427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E5427" w:rsidRPr="00CE5427" w:rsidRDefault="00CE5427" w:rsidP="00CE5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E5427" w:rsidRPr="00CE5427" w:rsidRDefault="00CE5427" w:rsidP="00CE5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Тихонова</w:t>
            </w:r>
          </w:p>
        </w:tc>
      </w:tr>
      <w:tr w:rsidR="00CE5427" w:rsidRPr="00CE5427" w:rsidTr="00EB4B5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E5427" w:rsidRPr="00CE5427" w:rsidRDefault="00CE5427" w:rsidP="00CE5427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E5427" w:rsidRPr="00CE5427" w:rsidRDefault="00CE5427" w:rsidP="00CE5427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Карпова</w:t>
            </w:r>
          </w:p>
        </w:tc>
      </w:tr>
    </w:tbl>
    <w:p w:rsidR="00CE5427" w:rsidRPr="00CE5427" w:rsidRDefault="00CE5427" w:rsidP="00CE542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CE5427" w:rsidRPr="00CE5427" w:rsidRDefault="00CE5427" w:rsidP="00CE54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E5427" w:rsidRPr="00CE5427" w:rsidSect="00EB4B5B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proofErr w:type="gramStart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Москва,  2022</w:t>
      </w:r>
      <w:proofErr w:type="gramEnd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E5427" w:rsidRPr="00CE5427" w:rsidRDefault="00CE5427" w:rsidP="00CE5427">
      <w:pPr>
        <w:keepNext/>
        <w:numPr>
          <w:ilvl w:val="0"/>
          <w:numId w:val="25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ОБЩИЕ СВЕДЕНИЯ </w:t>
      </w:r>
    </w:p>
    <w:p w:rsidR="00CE5427" w:rsidRPr="00CE5427" w:rsidRDefault="00CE5427" w:rsidP="0051461E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54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Учебная дисциплина «</w:t>
      </w:r>
      <w:r w:rsidR="0051461E" w:rsidRPr="005146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Социологические основы изучения общественного мнения</w:t>
      </w:r>
      <w:r w:rsidRPr="00CE54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 изучается в</w:t>
      </w:r>
      <w:r w:rsidR="005146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4E2AE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пятом</w:t>
      </w:r>
      <w:r w:rsidR="005146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</w:t>
      </w:r>
      <w:r w:rsidR="004E2AE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шестом</w:t>
      </w:r>
      <w:r w:rsidR="005146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семестрах</w:t>
      </w:r>
      <w:r w:rsidRPr="00CE54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CE5427" w:rsidRPr="00CE5427" w:rsidRDefault="00CE5427" w:rsidP="00CE5427">
      <w:pPr>
        <w:numPr>
          <w:ilvl w:val="3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:rsidR="00CE5427" w:rsidRPr="00CE5427" w:rsidRDefault="00CE5427" w:rsidP="00CE5427">
      <w:pPr>
        <w:keepNext/>
        <w:numPr>
          <w:ilvl w:val="1"/>
          <w:numId w:val="30"/>
        </w:numPr>
        <w:spacing w:before="120" w:after="120" w:line="240" w:lineRule="auto"/>
        <w:contextualSpacing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</w:p>
    <w:p w:rsidR="00CE5427" w:rsidRPr="00CE5427" w:rsidRDefault="00CE5427" w:rsidP="00CE5427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</w:t>
      </w:r>
      <w:r w:rsidR="0051461E">
        <w:rPr>
          <w:rFonts w:ascii="Times New Roman" w:eastAsiaTheme="minorEastAsia" w:hAnsi="Times New Roman" w:cs="Times New Roman"/>
          <w:sz w:val="24"/>
          <w:szCs w:val="24"/>
          <w:lang w:eastAsia="ru-RU"/>
        </w:rPr>
        <w:t>/экзамен</w:t>
      </w:r>
    </w:p>
    <w:p w:rsidR="00CE5427" w:rsidRPr="00CE5427" w:rsidRDefault="00CE5427" w:rsidP="00CE5427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Место учебной дисциплины в структуре ОПОП</w:t>
      </w:r>
    </w:p>
    <w:p w:rsidR="00CE5427" w:rsidRDefault="00CE5427" w:rsidP="00CE5427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относится к части, формируемой участниками образовательных отношений.</w:t>
      </w:r>
    </w:p>
    <w:p w:rsidR="0051461E" w:rsidRPr="0051461E" w:rsidRDefault="0051461E" w:rsidP="0051461E">
      <w:pPr>
        <w:pStyle w:val="af0"/>
        <w:numPr>
          <w:ilvl w:val="3"/>
          <w:numId w:val="6"/>
        </w:numPr>
        <w:rPr>
          <w:sz w:val="24"/>
          <w:szCs w:val="24"/>
        </w:rPr>
      </w:pPr>
      <w:r w:rsidRPr="0051461E">
        <w:rPr>
          <w:sz w:val="24"/>
          <w:szCs w:val="24"/>
        </w:rPr>
        <w:t>Основой для освоения дисциплины/модуля являются результаты обучения по предшес</w:t>
      </w:r>
      <w:r>
        <w:rPr>
          <w:sz w:val="24"/>
          <w:szCs w:val="24"/>
        </w:rPr>
        <w:t>твующим дисциплинам</w:t>
      </w:r>
      <w:r w:rsidRPr="0051461E">
        <w:rPr>
          <w:sz w:val="24"/>
          <w:szCs w:val="24"/>
        </w:rPr>
        <w:t>:</w:t>
      </w:r>
    </w:p>
    <w:p w:rsidR="0051461E" w:rsidRDefault="0051461E" w:rsidP="00CE5427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Основы социологии;</w:t>
      </w:r>
    </w:p>
    <w:p w:rsidR="0051461E" w:rsidRPr="00CE5427" w:rsidRDefault="0051461E" w:rsidP="00CE5427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Социология социальных институтов и общностей.</w:t>
      </w:r>
    </w:p>
    <w:p w:rsidR="00CE5427" w:rsidRPr="00CE5427" w:rsidRDefault="00CE5427" w:rsidP="00CE5427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CE5427" w:rsidRPr="00CE5427" w:rsidRDefault="0051461E" w:rsidP="00CE5427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Социология политической элиты</w:t>
      </w:r>
    </w:p>
    <w:p w:rsidR="00CE5427" w:rsidRPr="00CE5427" w:rsidRDefault="0051461E" w:rsidP="00CE5427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Социология управления</w:t>
      </w:r>
    </w:p>
    <w:p w:rsidR="00CE5427" w:rsidRPr="00CE5427" w:rsidRDefault="00CE5427" w:rsidP="00CE5427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Теория и практика массовой информации </w:t>
      </w:r>
    </w:p>
    <w:p w:rsidR="00CE5427" w:rsidRDefault="00CE5427" w:rsidP="00CE5427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управления проектами в рекламе и связях с общественностью</w:t>
      </w:r>
    </w:p>
    <w:p w:rsidR="0051461E" w:rsidRDefault="0051461E" w:rsidP="00CE5427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Социология маркетинга</w:t>
      </w:r>
    </w:p>
    <w:p w:rsidR="0051461E" w:rsidRPr="00CE5427" w:rsidRDefault="0051461E" w:rsidP="00CE5427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Социология повседневности</w:t>
      </w:r>
    </w:p>
    <w:p w:rsidR="00CE5427" w:rsidRPr="00921A53" w:rsidRDefault="00CE5427" w:rsidP="00CE5427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921A53" w:rsidRPr="00CE5427" w:rsidRDefault="00921A53" w:rsidP="00CE5427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E5427" w:rsidRPr="00CE5427" w:rsidRDefault="00CE5427" w:rsidP="00CE5427">
      <w:pPr>
        <w:keepNext/>
        <w:numPr>
          <w:ilvl w:val="0"/>
          <w:numId w:val="26"/>
        </w:numPr>
        <w:spacing w:before="240"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ЦЕЛИ И ПЛАНИРУЕМЫЕ РЕЗУЛЬТАТЫ ОБУЧЕНИЯ ПО ДИСЦИПЛИНЕ</w:t>
      </w:r>
    </w:p>
    <w:p w:rsidR="00CE5427" w:rsidRPr="002A3DAC" w:rsidRDefault="00CE5427" w:rsidP="0051461E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E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CE54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="0051461E" w:rsidRPr="005146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Социологические основы изучения общественного мнения</w:t>
      </w:r>
      <w:r w:rsidRPr="00CE54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</w:t>
      </w:r>
      <w:r w:rsidRPr="00CE54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2A3DAC" w:rsidRPr="002A3DAC" w:rsidRDefault="002A3DAC" w:rsidP="002A3DAC">
      <w:pPr>
        <w:pStyle w:val="af0"/>
        <w:ind w:left="710"/>
        <w:jc w:val="both"/>
        <w:rPr>
          <w:rFonts w:eastAsia="Times New Roman"/>
          <w:sz w:val="24"/>
          <w:szCs w:val="24"/>
        </w:rPr>
      </w:pPr>
      <w:r w:rsidRPr="002A3DAC">
        <w:rPr>
          <w:rFonts w:eastAsia="Times New Roman"/>
          <w:sz w:val="24"/>
          <w:szCs w:val="24"/>
        </w:rPr>
        <w:t>- формирование у обучающихся системного и критического мышления;</w:t>
      </w:r>
    </w:p>
    <w:p w:rsidR="002A3DAC" w:rsidRPr="002A3DAC" w:rsidRDefault="002A3DAC" w:rsidP="002A3DAC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способности </w:t>
      </w:r>
      <w:r w:rsidRPr="002A3D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A3DAC" w:rsidRDefault="0051461E" w:rsidP="0051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</w:t>
      </w:r>
      <w:r w:rsidR="002A3DAC"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</w:t>
      </w:r>
      <w:r w:rsid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A3DAC"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реализаци</w:t>
      </w:r>
      <w:r w:rsid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A3DAC"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распространени</w:t>
      </w:r>
      <w:r w:rsid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A3DAC"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проектов по изучению общественного мнения</w:t>
      </w:r>
      <w:r w:rsid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A3DAC"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3DAC" w:rsidRDefault="002A3DAC" w:rsidP="002A3DA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организации сбора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опросе общественного мнения;</w:t>
      </w:r>
      <w:r w:rsidRPr="002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61E" w:rsidRDefault="0051461E" w:rsidP="002A3DA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п</w:t>
      </w:r>
      <w:r w:rsidR="002A3DAC" w:rsidRP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</w:t>
      </w:r>
      <w:r w:rsid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3DAC" w:rsidRP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документов для проведения инструктажа персонала по сбору информации: интервьюеров, кодировщиков, наблюдателей</w:t>
      </w:r>
      <w:r w:rsid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A3DAC" w:rsidRPr="002A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61E" w:rsidRDefault="0051461E" w:rsidP="0051461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полного комплекта отчётных материалов по этапу сбора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5427" w:rsidRPr="00CE5427" w:rsidRDefault="0051461E" w:rsidP="0051461E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5427" w:rsidRPr="00CE54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CE5427" w:rsidRPr="00921A53" w:rsidRDefault="00CE5427" w:rsidP="00CE5427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CE54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921A53" w:rsidRPr="00CE5427" w:rsidRDefault="00921A53" w:rsidP="00921A5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2.1.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E5427" w:rsidRPr="00CE5427" w:rsidTr="00EB4B5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CE5427" w:rsidRPr="00CE5427" w:rsidRDefault="00CE5427" w:rsidP="00CE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CE5427" w:rsidRPr="00CE5427" w:rsidRDefault="00CE5427" w:rsidP="00CE54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CE5427" w:rsidRPr="00CE5427" w:rsidTr="00EB4B5B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427" w:rsidRPr="00CE5427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E5427"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</w:t>
            </w:r>
          </w:p>
          <w:p w:rsidR="00CE5427" w:rsidRPr="00CE5427" w:rsidRDefault="002A3DAC" w:rsidP="002A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7" w:rsidRPr="00CE5427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CE5427" w:rsidRPr="00CE5427" w:rsidRDefault="002A3DAC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427" w:rsidRPr="00CE5427" w:rsidRDefault="00921A53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для решения поставленной задачи по различным типам запросов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61E" w:rsidRPr="00CE5427" w:rsidTr="00EB4B5B">
        <w:trPr>
          <w:trHeight w:val="177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61E" w:rsidRPr="00CE5427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51461E" w:rsidRPr="00CE5427" w:rsidRDefault="002A3DAC" w:rsidP="0092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r w:rsidR="0092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организации сбора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опросе общественного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1E" w:rsidRPr="00CE5427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51461E" w:rsidRPr="00CE5427" w:rsidRDefault="002A3DAC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1E" w:rsidRPr="00CE5427" w:rsidRDefault="00921A53" w:rsidP="0092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организации сбора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опросе общественного мнения. </w:t>
            </w: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61E" w:rsidRPr="00CE5427" w:rsidTr="00EB4B5B">
        <w:trPr>
          <w:trHeight w:val="177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61E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1E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ИД-ПК-1.2</w:t>
            </w:r>
          </w:p>
          <w:p w:rsidR="0051461E" w:rsidRPr="00CE5427" w:rsidRDefault="002A3DAC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документов для проведения инструктажа персонала по сбору информации: интервьюеров, кодировщиков, наблюдателей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1E" w:rsidRPr="00CE5427" w:rsidRDefault="00921A53" w:rsidP="0092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организации сбора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опросе общественного мнения. </w:t>
            </w: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документов для проведения инструктажа персонала по сбору информации: интервьюеров, кодировщиков, наблюдателей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61E" w:rsidRPr="00CE5427" w:rsidTr="00EB4B5B">
        <w:trPr>
          <w:trHeight w:val="177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61E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61E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ИД-ПК-1.3</w:t>
            </w:r>
          </w:p>
          <w:p w:rsidR="0051461E" w:rsidRPr="00CE5427" w:rsidRDefault="0051461E" w:rsidP="00CE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полного комплекта отчётных материалов по этапу сбора информации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61E" w:rsidRPr="00CE5427" w:rsidRDefault="00921A53" w:rsidP="0092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организации сбора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опросе общественного мнения. </w:t>
            </w:r>
            <w:r w:rsidRPr="005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полного комплекта отчётных материалов по этапу сбора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A53" w:rsidRPr="00921A53" w:rsidRDefault="00921A53" w:rsidP="00921A53">
      <w:pPr>
        <w:keepNext/>
        <w:spacing w:before="240" w:after="240" w:line="240" w:lineRule="auto"/>
        <w:ind w:left="710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</w:p>
    <w:p w:rsidR="00921A53" w:rsidRPr="00921A53" w:rsidRDefault="00921A53" w:rsidP="00921A53">
      <w:pPr>
        <w:keepNext/>
        <w:spacing w:before="240" w:after="240" w:line="240" w:lineRule="auto"/>
        <w:ind w:left="710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</w:p>
    <w:p w:rsidR="00CE5427" w:rsidRPr="00CE5427" w:rsidRDefault="00CE5427" w:rsidP="00CE5427">
      <w:pPr>
        <w:keepNext/>
        <w:numPr>
          <w:ilvl w:val="0"/>
          <w:numId w:val="26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СТРУКТУРА И СОДЕРЖАНИЕ УЧЕБНОЙ ДИСЦИПЛИНЫ</w:t>
      </w:r>
    </w:p>
    <w:p w:rsidR="00CE5427" w:rsidRPr="00CE5427" w:rsidRDefault="00CE5427" w:rsidP="00CE5427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CE5427" w:rsidRPr="00CE5427" w:rsidRDefault="00CE5427" w:rsidP="00CE5427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E5427" w:rsidRPr="00CE5427" w:rsidTr="00EB4B5B">
        <w:trPr>
          <w:trHeight w:val="340"/>
        </w:trPr>
        <w:tc>
          <w:tcPr>
            <w:tcW w:w="3969" w:type="dxa"/>
            <w:vAlign w:val="center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CE5427" w:rsidRPr="00CE5427" w:rsidRDefault="002A3DAC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CE5427" w:rsidRPr="00CE5427" w:rsidRDefault="00CE5427" w:rsidP="0051461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51461E"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937" w:type="dxa"/>
            <w:vAlign w:val="center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921A53" w:rsidRDefault="00921A53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921A53" w:rsidRDefault="00921A53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921A53" w:rsidRDefault="00921A53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921A53" w:rsidRDefault="00921A53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3.1. Структура учебной дисциплины для обучающихся по видам занятий (</w:t>
      </w:r>
      <w:r w:rsidR="004E2AE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E5427" w:rsidRPr="00CE5427" w:rsidTr="00EB4B5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CE5427" w:rsidRPr="00CE5427" w:rsidTr="00EB4B5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sz w:val="20"/>
                <w:szCs w:val="20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CE5427" w:rsidRPr="00CE5427" w:rsidTr="00EB4B5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7F350A" w:rsidRPr="00CE5427" w:rsidTr="00EB4B5B">
        <w:trPr>
          <w:cantSplit/>
          <w:trHeight w:val="227"/>
        </w:trPr>
        <w:tc>
          <w:tcPr>
            <w:tcW w:w="1943" w:type="dxa"/>
          </w:tcPr>
          <w:p w:rsidR="007F350A" w:rsidRDefault="007F350A" w:rsidP="007F35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Установочная сессия</w:t>
            </w:r>
          </w:p>
        </w:tc>
        <w:tc>
          <w:tcPr>
            <w:tcW w:w="1130" w:type="dxa"/>
          </w:tcPr>
          <w:p w:rsidR="007F350A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  <w:tc>
          <w:tcPr>
            <w:tcW w:w="837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350A" w:rsidRPr="00CE5427" w:rsidTr="00EB4B5B">
        <w:trPr>
          <w:cantSplit/>
          <w:trHeight w:val="227"/>
        </w:trPr>
        <w:tc>
          <w:tcPr>
            <w:tcW w:w="1943" w:type="dxa"/>
          </w:tcPr>
          <w:p w:rsidR="007F350A" w:rsidRPr="00CE5427" w:rsidRDefault="007F350A" w:rsidP="007F35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</w:p>
        </w:tc>
        <w:tc>
          <w:tcPr>
            <w:tcW w:w="837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7F350A" w:rsidRPr="00CE5427" w:rsidTr="00EB4B5B">
        <w:trPr>
          <w:cantSplit/>
          <w:trHeight w:val="227"/>
        </w:trPr>
        <w:tc>
          <w:tcPr>
            <w:tcW w:w="1943" w:type="dxa"/>
          </w:tcPr>
          <w:p w:rsidR="007F350A" w:rsidRPr="00CE5427" w:rsidRDefault="007F350A" w:rsidP="007F35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 семестр</w:t>
            </w:r>
          </w:p>
        </w:tc>
        <w:tc>
          <w:tcPr>
            <w:tcW w:w="1130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Экзамен</w:t>
            </w:r>
          </w:p>
        </w:tc>
        <w:tc>
          <w:tcPr>
            <w:tcW w:w="833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837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7F350A" w:rsidRPr="00CE5427" w:rsidTr="00EB4B5B">
        <w:trPr>
          <w:cantSplit/>
          <w:trHeight w:val="227"/>
        </w:trPr>
        <w:tc>
          <w:tcPr>
            <w:tcW w:w="1943" w:type="dxa"/>
          </w:tcPr>
          <w:p w:rsidR="007F350A" w:rsidRPr="00CE5427" w:rsidRDefault="007F350A" w:rsidP="007F350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147</w:t>
            </w:r>
          </w:p>
        </w:tc>
        <w:tc>
          <w:tcPr>
            <w:tcW w:w="837" w:type="dxa"/>
          </w:tcPr>
          <w:p w:rsidR="007F350A" w:rsidRPr="00CE5427" w:rsidRDefault="007F350A" w:rsidP="007F350A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</w:tr>
    </w:tbl>
    <w:p w:rsidR="00CE5427" w:rsidRPr="00CE5427" w:rsidRDefault="00CE5427" w:rsidP="00CE5427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lang w:eastAsia="ru-RU"/>
        </w:rPr>
      </w:pPr>
    </w:p>
    <w:p w:rsidR="00CE5427" w:rsidRPr="00CE5427" w:rsidRDefault="00CE5427" w:rsidP="00CE5427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E5427" w:rsidRPr="00CE5427" w:rsidRDefault="00CE5427" w:rsidP="00CE5427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CE5427" w:rsidRPr="00CE5427" w:rsidSect="00EB4B5B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3.2. Структура учебной дисциплины для обучающихся по разделам и темам дисциплины: (</w:t>
      </w:r>
      <w:r w:rsidR="00D9724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E5427" w:rsidRPr="00CE5427" w:rsidTr="00EB4B5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CE5427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CE5427" w:rsidRPr="00CE5427" w:rsidTr="00EB4B5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CE5427" w:rsidRPr="00CE5427" w:rsidTr="00EB4B5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CE5427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762CCB" w:rsidRPr="00CE5427" w:rsidTr="00EB4B5B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62CCB" w:rsidRPr="00CE5427" w:rsidRDefault="00EB4B5B" w:rsidP="00762C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Пятый</w:t>
            </w:r>
            <w:r w:rsidR="00762CCB"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3A2FD4" w:rsidRPr="00CE5427" w:rsidTr="00EB4B5B">
        <w:trPr>
          <w:trHeight w:val="227"/>
        </w:trPr>
        <w:tc>
          <w:tcPr>
            <w:tcW w:w="1701" w:type="dxa"/>
            <w:vMerge w:val="restart"/>
          </w:tcPr>
          <w:p w:rsidR="003A2FD4" w:rsidRPr="003A2FD4" w:rsidRDefault="003A2FD4" w:rsidP="003A2F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УК-1</w:t>
            </w:r>
          </w:p>
          <w:p w:rsidR="003A2FD4" w:rsidRPr="003A2FD4" w:rsidRDefault="003A2FD4" w:rsidP="003A2F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ИД-УК-1.3</w:t>
            </w:r>
          </w:p>
          <w:p w:rsidR="003A2FD4" w:rsidRPr="00CE5427" w:rsidRDefault="003A2FD4" w:rsidP="003A2F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02198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I. </w:t>
            </w:r>
            <w:r w:rsidR="00021980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формирования социологии общественного мнения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087C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A2FD4" w:rsidRPr="00CE5427" w:rsidRDefault="003A2FD4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3A2FD4" w:rsidRPr="00CE5427" w:rsidRDefault="003A2FD4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CE5427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A2FD4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1.1. </w:t>
            </w:r>
            <w:r w:rsidRPr="00D3597E">
              <w:rPr>
                <w:rFonts w:ascii="Times New Roman" w:eastAsiaTheme="minorEastAsia" w:hAnsi="Times New Roman" w:cs="Times New Roman"/>
                <w:bCs/>
                <w:lang w:eastAsia="ru-RU"/>
              </w:rPr>
              <w:t>Историческое развитие представлений об общественном мнении.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1.2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Концептуальные подходы к изучению общественного мнения.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1.3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Современная социология общественного мнения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1.1 </w:t>
            </w:r>
          </w:p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Представления о сущности общественного мнения в работах древнегреческих философов и в Средневековье</w:t>
            </w: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1.2 </w:t>
            </w:r>
          </w:p>
          <w:p w:rsidR="003A2FD4" w:rsidRPr="00CE5427" w:rsidRDefault="003A2FD4" w:rsidP="00791F5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Развитие представлений о роли общественного мнения в работах философов эпохи Просвещения и Нового времени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1.3 </w:t>
            </w:r>
          </w:p>
          <w:p w:rsidR="003A2FD4" w:rsidRPr="00556139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Предпосылки становления концепции общественного мнения в конце </w:t>
            </w:r>
            <w:r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XIX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- начале ХХ века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55613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1.4 Теоретические основы социологии общественного мнения в работах А.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Токвиля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Г.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Лебона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У.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Липпмана</w:t>
            </w:r>
            <w:proofErr w:type="spellEnd"/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1.5. Развитие концепции общественного мнения в России начала ХХ века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1.6. Становление эмпирической социологии в СССР 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1.7 Современные подходы к изучению общественного мнения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 w:val="restart"/>
          </w:tcPr>
          <w:p w:rsidR="003A2FD4" w:rsidRPr="003A2FD4" w:rsidRDefault="003A2FD4" w:rsidP="003A2F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ПК-1</w:t>
            </w:r>
          </w:p>
          <w:p w:rsidR="003A2FD4" w:rsidRDefault="003A2FD4" w:rsidP="003A2F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ИД-ПК-1.1</w:t>
            </w:r>
          </w:p>
          <w:p w:rsidR="003A2FD4" w:rsidRDefault="003A2FD4" w:rsidP="003A2F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ИД-ПК-1.2</w:t>
            </w:r>
            <w:r>
              <w:t xml:space="preserve"> </w:t>
            </w:r>
          </w:p>
          <w:p w:rsidR="003A2FD4" w:rsidRPr="00CE5427" w:rsidRDefault="003A2FD4" w:rsidP="003A2F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ИД-ПК-1.3</w:t>
            </w:r>
          </w:p>
        </w:tc>
        <w:tc>
          <w:tcPr>
            <w:tcW w:w="5953" w:type="dxa"/>
          </w:tcPr>
          <w:p w:rsidR="00E42122" w:rsidRPr="00CE5427" w:rsidRDefault="00E42122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 xml:space="preserve">Раздел II.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Характеристики и функции общественного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мнения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E42122" w:rsidRPr="00CE5427" w:rsidRDefault="00E42122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E42122" w:rsidRPr="00CE5427" w:rsidRDefault="00E42122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 разделу </w:t>
            </w:r>
            <w:r w:rsidRPr="00CE5427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E42122" w:rsidRPr="00CE5427" w:rsidRDefault="00E42122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  <w:p w:rsidR="00E42122" w:rsidRDefault="00087C36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Тест</w:t>
            </w:r>
          </w:p>
          <w:p w:rsidR="00E42122" w:rsidRPr="00CE5427" w:rsidRDefault="00E42122" w:rsidP="00087C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2.1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Структура и функции общественного мнения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2.2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Пространство существования общественного мнения.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2.3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Этапы формирования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D3597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2.4.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Структура субъекта общественного мнения.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2.5. </w:t>
            </w:r>
            <w:r w:rsidR="00087C36" w:rsidRPr="00087C36">
              <w:rPr>
                <w:rFonts w:ascii="Times New Roman" w:eastAsiaTheme="minorEastAsia" w:hAnsi="Times New Roman" w:cs="Times New Roman"/>
                <w:lang w:eastAsia="ru-RU"/>
              </w:rPr>
              <w:t>Латентное общественное мнение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2.1 </w:t>
            </w:r>
            <w:r w:rsidR="00344F2B">
              <w:rPr>
                <w:rFonts w:ascii="Times New Roman" w:eastAsiaTheme="minorEastAsia" w:hAnsi="Times New Roman" w:cs="Times New Roman"/>
                <w:lang w:eastAsia="ru-RU"/>
              </w:rPr>
              <w:t>Двухуровневая структура общественного мнения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2.2 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общественного мнения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2.3 </w:t>
            </w:r>
            <w:r w:rsidR="00087C36"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Объективные и субъективные факторы формирования общественного интереса и мотивов социального поведения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2.4. 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Общественное мнение как инструмент взаимодействия государства и общества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122" w:rsidRPr="00CE5427" w:rsidTr="00EB4B5B">
        <w:tc>
          <w:tcPr>
            <w:tcW w:w="1701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E42122" w:rsidRPr="00CE5427" w:rsidRDefault="00E42122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2.5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087C36" w:rsidRPr="00087C36">
              <w:rPr>
                <w:rFonts w:ascii="Times New Roman" w:eastAsiaTheme="minorEastAsia" w:hAnsi="Times New Roman" w:cs="Times New Roman"/>
                <w:bCs/>
                <w:lang w:eastAsia="ru-RU"/>
              </w:rPr>
              <w:t>Проблема соотношения носителя, выразителя и субъекта общественного мнения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E42122" w:rsidRPr="00CE5427" w:rsidRDefault="00E42122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E42122" w:rsidRPr="00CE5427" w:rsidRDefault="00E42122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62CCB" w:rsidRPr="00CE5427" w:rsidTr="00EB4B5B">
        <w:tc>
          <w:tcPr>
            <w:tcW w:w="15738" w:type="dxa"/>
            <w:gridSpan w:val="8"/>
          </w:tcPr>
          <w:p w:rsidR="00762CCB" w:rsidRPr="00762CCB" w:rsidRDefault="00EB4B5B" w:rsidP="00762C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Шестой</w:t>
            </w:r>
            <w:r w:rsidR="00762CCB" w:rsidRPr="00762CC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CE5427" w:rsidRPr="00CE5427" w:rsidTr="00EB4B5B">
        <w:tc>
          <w:tcPr>
            <w:tcW w:w="1701" w:type="dxa"/>
            <w:vMerge w:val="restart"/>
          </w:tcPr>
          <w:p w:rsidR="003A2FD4" w:rsidRPr="003A2FD4" w:rsidRDefault="003A2FD4" w:rsidP="003A2F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УК-1</w:t>
            </w:r>
          </w:p>
          <w:p w:rsidR="00CE5427" w:rsidRPr="00CE5427" w:rsidRDefault="003A2FD4" w:rsidP="003A2F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ИД-УК-1.3</w:t>
            </w:r>
          </w:p>
        </w:tc>
        <w:tc>
          <w:tcPr>
            <w:tcW w:w="5953" w:type="dxa"/>
          </w:tcPr>
          <w:p w:rsidR="00CE5427" w:rsidRPr="00591599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15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59159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III</w:t>
            </w:r>
            <w:r w:rsidRPr="005915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</w:t>
            </w:r>
            <w:r w:rsidR="00087C36" w:rsidRPr="00591599">
              <w:rPr>
                <w:rFonts w:ascii="Times New Roman" w:eastAsiaTheme="minorEastAsia" w:hAnsi="Times New Roman" w:cs="Times New Roman"/>
                <w:b/>
                <w:lang w:eastAsia="ru-RU"/>
              </w:rPr>
              <w:t>Формирование и распространение общественного мнения</w:t>
            </w:r>
          </w:p>
        </w:tc>
        <w:tc>
          <w:tcPr>
            <w:tcW w:w="815" w:type="dxa"/>
          </w:tcPr>
          <w:p w:rsidR="00CE5427" w:rsidRPr="00591599" w:rsidRDefault="00CE5427" w:rsidP="00087C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CE5427" w:rsidRPr="00591599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CE5427" w:rsidRPr="00591599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CE5427" w:rsidRPr="00591599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591599" w:rsidRDefault="00CE5427" w:rsidP="005915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CE5427" w:rsidRPr="00CE5427" w:rsidRDefault="00CE5427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CE5427" w:rsidRPr="00CE5427" w:rsidRDefault="00CE5427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CE5427">
              <w:rPr>
                <w:rFonts w:ascii="Times New Roman" w:eastAsiaTheme="minorEastAsia" w:hAnsi="Times New Roman" w:cs="Times New Roman"/>
                <w:lang w:val="en-US" w:eastAsia="ru-RU"/>
              </w:rPr>
              <w:t>III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CE5427" w:rsidRPr="00CE5427" w:rsidRDefault="00CE5427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  <w:p w:rsidR="00CE5427" w:rsidRPr="00CE5427" w:rsidRDefault="00CE5427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Тест</w:t>
            </w: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3.1. 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Управление и самоорганизация социальной системы</w:t>
            </w:r>
            <w:r w:rsidR="00087C3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3.2. 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Общественное мнение в управлении массовым социальным поведением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3.3.</w:t>
            </w:r>
            <w:r w:rsidRPr="00CE5427">
              <w:t xml:space="preserve"> 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Социальная мифология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087C36" w:rsidRPr="00CE5427" w:rsidTr="00EB4B5B">
        <w:tc>
          <w:tcPr>
            <w:tcW w:w="1701" w:type="dxa"/>
            <w:vMerge/>
          </w:tcPr>
          <w:p w:rsidR="00087C36" w:rsidRPr="00CE5427" w:rsidRDefault="00087C36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087C36" w:rsidRPr="00CE5427" w:rsidRDefault="00087C36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 4. Социальные стереотипы в формировании общественного мнения и идеологии социальной общности</w:t>
            </w:r>
          </w:p>
        </w:tc>
        <w:tc>
          <w:tcPr>
            <w:tcW w:w="815" w:type="dxa"/>
          </w:tcPr>
          <w:p w:rsidR="00087C36" w:rsidRPr="00CE5427" w:rsidRDefault="00087C36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087C36" w:rsidRPr="00CE5427" w:rsidRDefault="00087C36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087C36" w:rsidRPr="00CE5427" w:rsidRDefault="00087C36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087C36" w:rsidRPr="00CE5427" w:rsidRDefault="00087C36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087C36" w:rsidRPr="00CE5427" w:rsidRDefault="00087C36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087C36" w:rsidRPr="00CE5427" w:rsidRDefault="00087C36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3.1. 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Понятие и виды социального управления обществом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3.2. 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Основные функции формальной системы социального управления</w:t>
            </w: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3.3.</w:t>
            </w:r>
            <w:r w:rsidR="00087C36"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самоорганизации общественной системы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 w:val="restart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№3.4. Организующая роль общественного мнения в условиях социальной аномии.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3.5.Менталитет, общественное сознание и массовое поведение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3.6.Классификация социальных мифов.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Pr="00CE5427" w:rsidRDefault="003A2FD4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3.7.Роль социальных мифов в управлении общественным сознанием и массовым поведением.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2FD4" w:rsidRPr="00CE5427" w:rsidTr="00EB4B5B">
        <w:tc>
          <w:tcPr>
            <w:tcW w:w="1701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2FD4" w:rsidRDefault="003A2FD4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3.8. Базовые факторы формирования латентного общественного мнения</w:t>
            </w: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2FD4" w:rsidRPr="00CE5427" w:rsidRDefault="003A2FD4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A2FD4" w:rsidRPr="00CE5427" w:rsidRDefault="003A2FD4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 w:val="restart"/>
          </w:tcPr>
          <w:p w:rsidR="003A2FD4" w:rsidRPr="003A2FD4" w:rsidRDefault="003A2FD4" w:rsidP="003A2F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ИД-ПК-1.1</w:t>
            </w:r>
          </w:p>
          <w:p w:rsidR="003A2FD4" w:rsidRPr="003A2FD4" w:rsidRDefault="003A2FD4" w:rsidP="003A2F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 xml:space="preserve">ИД-ПК-1.2 </w:t>
            </w:r>
          </w:p>
          <w:p w:rsidR="00CE5427" w:rsidRPr="00CE5427" w:rsidRDefault="003A2FD4" w:rsidP="003A2F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ИД-ПК-1.3</w:t>
            </w:r>
          </w:p>
        </w:tc>
        <w:tc>
          <w:tcPr>
            <w:tcW w:w="5953" w:type="dxa"/>
          </w:tcPr>
          <w:p w:rsidR="00CE5427" w:rsidRPr="00591599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15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IY. </w:t>
            </w:r>
            <w:r w:rsidR="00087C36" w:rsidRPr="00591599">
              <w:rPr>
                <w:rFonts w:ascii="Times New Roman" w:eastAsiaTheme="minorEastAsia" w:hAnsi="Times New Roman" w:cs="Times New Roman"/>
                <w:b/>
                <w:lang w:eastAsia="ru-RU"/>
              </w:rPr>
              <w:t>Методические основы диагностики общественного мнения</w:t>
            </w:r>
          </w:p>
        </w:tc>
        <w:tc>
          <w:tcPr>
            <w:tcW w:w="815" w:type="dxa"/>
          </w:tcPr>
          <w:p w:rsidR="00CE5427" w:rsidRPr="00591599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CE5427" w:rsidRPr="00591599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:rsidR="00CE5427" w:rsidRPr="00591599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CE5427" w:rsidRPr="00591599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591599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CE5427" w:rsidRPr="00CE5427" w:rsidRDefault="00CE5427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CE5427" w:rsidRPr="00CE5427" w:rsidRDefault="00CE5427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CE5427">
              <w:rPr>
                <w:rFonts w:ascii="Times New Roman" w:eastAsiaTheme="minorEastAsia" w:hAnsi="Times New Roman" w:cs="Times New Roman"/>
                <w:lang w:val="en-US" w:eastAsia="ru-RU"/>
              </w:rPr>
              <w:t>IY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CE5427" w:rsidRPr="00CE5427" w:rsidRDefault="00CE5427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08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4.1.</w:t>
            </w:r>
            <w:r w:rsidRPr="00CE5427">
              <w:t xml:space="preserve"> </w:t>
            </w:r>
            <w:r w:rsidR="00087C36" w:rsidRPr="00087C36">
              <w:rPr>
                <w:rFonts w:ascii="Times New Roman" w:eastAsiaTheme="minorEastAsia" w:hAnsi="Times New Roman" w:cs="Times New Roman"/>
                <w:lang w:eastAsia="ru-RU"/>
              </w:rPr>
              <w:t>Теоретические и прикладные исследования общественного мнения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730DC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4.2. </w:t>
            </w:r>
            <w:r w:rsidR="00730DCB">
              <w:rPr>
                <w:rFonts w:ascii="Times New Roman" w:eastAsiaTheme="minorEastAsia" w:hAnsi="Times New Roman" w:cs="Times New Roman"/>
                <w:lang w:eastAsia="ru-RU"/>
              </w:rPr>
              <w:t>Публичные каналы распространения общественного мнения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730DC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4.3. </w:t>
            </w:r>
            <w:r w:rsidR="00730DCB">
              <w:rPr>
                <w:rFonts w:ascii="Times New Roman" w:eastAsiaTheme="minorEastAsia" w:hAnsi="Times New Roman" w:cs="Times New Roman"/>
                <w:lang w:eastAsia="ru-RU"/>
              </w:rPr>
              <w:t xml:space="preserve">Латентные каналы распространения </w:t>
            </w:r>
            <w:r w:rsidR="00730DC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общественного мнения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730DC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4.4.</w:t>
            </w:r>
            <w:r w:rsidR="00730DCB">
              <w:rPr>
                <w:rFonts w:ascii="Times New Roman" w:eastAsiaTheme="minorEastAsia" w:hAnsi="Times New Roman" w:cs="Times New Roman"/>
                <w:lang w:eastAsia="ru-RU"/>
              </w:rPr>
              <w:t>Методы диагностики общественного мнения.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4.1. </w:t>
            </w:r>
            <w:r w:rsidR="00304CAE">
              <w:rPr>
                <w:rFonts w:ascii="Times New Roman" w:eastAsiaTheme="minorEastAsia" w:hAnsi="Times New Roman" w:cs="Times New Roman"/>
                <w:lang w:eastAsia="ru-RU"/>
              </w:rPr>
              <w:t>Предметное поле социологии общественного мнения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4.2. </w:t>
            </w:r>
            <w:r w:rsidR="00304CAE">
              <w:rPr>
                <w:rFonts w:ascii="Times New Roman" w:eastAsiaTheme="minorEastAsia" w:hAnsi="Times New Roman" w:cs="Times New Roman"/>
                <w:lang w:eastAsia="ru-RU"/>
              </w:rPr>
              <w:t>Прикладные исследования социального настроения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4.3</w:t>
            </w:r>
            <w:r w:rsidR="00304CAE">
              <w:rPr>
                <w:rFonts w:ascii="Times New Roman" w:eastAsiaTheme="minorEastAsia" w:hAnsi="Times New Roman" w:cs="Times New Roman"/>
                <w:lang w:eastAsia="ru-RU"/>
              </w:rPr>
              <w:t>. Замеры общественного мнения в политических исследованиях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4.4. </w:t>
            </w:r>
            <w:r w:rsidR="00304CAE">
              <w:rPr>
                <w:rFonts w:ascii="Times New Roman" w:eastAsiaTheme="minorEastAsia" w:hAnsi="Times New Roman" w:cs="Times New Roman"/>
                <w:lang w:eastAsia="ru-RU"/>
              </w:rPr>
              <w:t>Исследования общественного мнения в маркетинговых исследованиях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4.5.</w:t>
            </w:r>
            <w:r w:rsidR="00304CAE">
              <w:rPr>
                <w:rFonts w:ascii="Times New Roman" w:eastAsiaTheme="minorEastAsia" w:hAnsi="Times New Roman" w:cs="Times New Roman"/>
                <w:lang w:eastAsia="ru-RU"/>
              </w:rPr>
              <w:t>Влияние общественного мнения на формирование стереотипов потребительского поведения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04CAE" w:rsidRPr="00CE5427" w:rsidTr="00EB4B5B">
        <w:tc>
          <w:tcPr>
            <w:tcW w:w="1701" w:type="dxa"/>
            <w:vMerge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04CAE" w:rsidRPr="00CE5427" w:rsidRDefault="00304CAE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4.6. Целенаправленное формирование общественного мнения средствами массовой информации</w:t>
            </w: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04CAE" w:rsidRPr="00CE5427" w:rsidRDefault="00304CAE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04CAE" w:rsidRPr="00CE5427" w:rsidTr="00EB4B5B">
        <w:tc>
          <w:tcPr>
            <w:tcW w:w="1701" w:type="dxa"/>
            <w:vMerge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04CAE" w:rsidRPr="00CE5427" w:rsidRDefault="00304CAE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4.7.Манипулятивные методы в формировании и распространении общественного мнения</w:t>
            </w: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04CAE" w:rsidRPr="00CE5427" w:rsidRDefault="00304CAE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04CAE" w:rsidRPr="00CE5427" w:rsidTr="00EB4B5B">
        <w:tc>
          <w:tcPr>
            <w:tcW w:w="1701" w:type="dxa"/>
            <w:vMerge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04CAE" w:rsidRPr="00CE5427" w:rsidRDefault="00304CAE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4.8. Повседневное общение как канал распространения общественного мнения</w:t>
            </w: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04CAE" w:rsidRPr="00CE5427" w:rsidRDefault="00304CAE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04CAE" w:rsidRPr="00CE5427" w:rsidTr="00EB4B5B">
        <w:tc>
          <w:tcPr>
            <w:tcW w:w="1701" w:type="dxa"/>
            <w:vMerge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04CAE" w:rsidRDefault="00304CAE" w:rsidP="00304C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4.9. Диагностические методы исследования общественного мнения</w:t>
            </w: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04CAE" w:rsidRPr="00CE5427" w:rsidRDefault="00304CAE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304CAE" w:rsidRPr="00CE5427" w:rsidRDefault="00304CA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0DFB" w:rsidP="00CE0DF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CE5427" w:rsidRPr="00CE5427" w:rsidRDefault="00CE0DFB" w:rsidP="00CE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зачет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D3597E" w:rsidRPr="00CE5427" w:rsidTr="00EB4B5B">
        <w:tc>
          <w:tcPr>
            <w:tcW w:w="1701" w:type="dxa"/>
            <w:vMerge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597E" w:rsidRPr="00CE5427" w:rsidRDefault="00CE0DFB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Экзамен</w:t>
            </w:r>
          </w:p>
        </w:tc>
        <w:tc>
          <w:tcPr>
            <w:tcW w:w="815" w:type="dxa"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597E" w:rsidRPr="00CE5427" w:rsidRDefault="00D3597E" w:rsidP="00CE54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D3597E" w:rsidRPr="00CE5427" w:rsidRDefault="00CE0DF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экзамен</w:t>
            </w: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EB4B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</w:t>
            </w:r>
            <w:r w:rsidR="00D3597E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="00EB4B5B">
              <w:rPr>
                <w:rFonts w:ascii="Times New Roman" w:eastAsiaTheme="minorEastAsia" w:hAnsi="Times New Roman" w:cs="Times New Roman"/>
                <w:b/>
                <w:lang w:eastAsia="ru-RU"/>
              </w:rPr>
              <w:t>пятый</w:t>
            </w: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  <w:tc>
          <w:tcPr>
            <w:tcW w:w="815" w:type="dxa"/>
          </w:tcPr>
          <w:p w:rsidR="00CE5427" w:rsidRPr="00CE5427" w:rsidRDefault="00F41FB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CE5427" w:rsidRPr="00CE5427" w:rsidRDefault="00F41FB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F41FB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4002" w:type="dxa"/>
          </w:tcPr>
          <w:p w:rsidR="00CE5427" w:rsidRPr="00CE5427" w:rsidRDefault="00F41FBB" w:rsidP="00CE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</w:tr>
      <w:tr w:rsidR="00D3597E" w:rsidRPr="00CE5427" w:rsidTr="00EB4B5B">
        <w:tc>
          <w:tcPr>
            <w:tcW w:w="1701" w:type="dxa"/>
            <w:vMerge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D3597E" w:rsidRPr="00CE5427" w:rsidRDefault="00D3597E" w:rsidP="00EB4B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 за </w:t>
            </w:r>
            <w:r w:rsidR="00EB4B5B">
              <w:rPr>
                <w:rFonts w:ascii="Times New Roman" w:eastAsiaTheme="minorEastAsia" w:hAnsi="Times New Roman" w:cs="Times New Roman"/>
                <w:b/>
                <w:lang w:eastAsia="ru-RU"/>
              </w:rPr>
              <w:t>шестой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  <w:tc>
          <w:tcPr>
            <w:tcW w:w="815" w:type="dxa"/>
          </w:tcPr>
          <w:p w:rsidR="00D3597E" w:rsidRPr="00CE5427" w:rsidRDefault="00F41FB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D3597E" w:rsidRPr="00CE5427" w:rsidRDefault="00F41FB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D3597E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4002" w:type="dxa"/>
          </w:tcPr>
          <w:p w:rsidR="00D3597E" w:rsidRPr="00CE5427" w:rsidRDefault="00F41FBB" w:rsidP="00CE0D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</w:tr>
      <w:tr w:rsidR="00CE5427" w:rsidRPr="00CE5427" w:rsidTr="00EB4B5B">
        <w:tc>
          <w:tcPr>
            <w:tcW w:w="1701" w:type="dxa"/>
            <w:vMerge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CE5427" w:rsidRPr="00CE5427" w:rsidRDefault="00F41FB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15" w:type="dxa"/>
          </w:tcPr>
          <w:p w:rsidR="00CE5427" w:rsidRPr="00CE5427" w:rsidRDefault="00F41FBB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815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CE5427" w:rsidRPr="00CE5427" w:rsidRDefault="00CE5427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CE5427" w:rsidRPr="00CE5427" w:rsidRDefault="00D3597E" w:rsidP="00CE54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4002" w:type="dxa"/>
          </w:tcPr>
          <w:p w:rsidR="00CE5427" w:rsidRPr="00CE5427" w:rsidRDefault="00F41FBB" w:rsidP="00D359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</w:tr>
    </w:tbl>
    <w:p w:rsidR="00CE5427" w:rsidRPr="00CE5427" w:rsidRDefault="00CE5427" w:rsidP="00CE5427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CE5427" w:rsidRPr="00CE5427" w:rsidRDefault="00CE5427" w:rsidP="00CE5427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CE5427" w:rsidRPr="00CE5427" w:rsidSect="00EB4B5B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3.3. 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CE5427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CE5427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CE5427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5427" w:rsidRPr="00CE5427" w:rsidRDefault="00021980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 формирования социологии общественного мнения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3597E">
              <w:rPr>
                <w:rFonts w:ascii="Times New Roman" w:eastAsiaTheme="minorEastAsia" w:hAnsi="Times New Roman" w:cs="Times New Roman"/>
                <w:bCs/>
                <w:lang w:eastAsia="ru-RU"/>
              </w:rPr>
              <w:t>Историческое развитие представлений об общественном мнении.</w:t>
            </w:r>
          </w:p>
          <w:p w:rsidR="00BB1DD9" w:rsidRDefault="00BB1DD9" w:rsidP="00BB1DD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B1DD9" w:rsidRPr="00BB1DD9" w:rsidRDefault="00BB1DD9" w:rsidP="00BB1DD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B1DD9">
              <w:rPr>
                <w:rFonts w:ascii="Times New Roman" w:eastAsiaTheme="minorEastAsia" w:hAnsi="Times New Roman" w:cs="Times New Roman"/>
                <w:bCs/>
                <w:lang w:eastAsia="ru-RU"/>
              </w:rPr>
              <w:t>Представление об общественном мнении в истории философской и социологической мысли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Два направления в определении сущности и роли общественного мнения в античной философии. Развитие научных подходов к изучению общественного мнения в философии эпохи Просвещения и Нового времени. Труд Н. Макиавелли «Государь». Работа А.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Токвиля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«Демократия в Америке».  «Общественный договор» Ж.-Ж. Руссо. Разработка психологии массового поведения в работах Г.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Лебона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Концептуальные подходы к изучению общественного мнения.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Многообразие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концептуальных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подходов к изучению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Концепция П. Сорокина и его определение роли общественного мнения в массовых процессах. Концепция динамического общественного мнения. Общественное мнение как инструмент социального контроля в работах Э.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Ноэль-Нойман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Место и роль прикладных социологических исследований в формировании социологической теории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Современная социология общественного мнения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Определение предметного поля современных научных исследований общественного мнения. Прагматический подход. Сущность социально-психологического подхода. Институциональный подход. Функциональный подход в исследованиях общественного мнения.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Разнообразие методик, используемых для сбора и обработки социальной информации. Взаимодействие теоретического и практического уровней исследований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общественного мнения.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Комплексные исследования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изучении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CE5427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427" w:rsidRPr="00BB1DD9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Раздел </w:t>
            </w:r>
            <w:r w:rsidRPr="00CE5427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5427" w:rsidRPr="00CE5427" w:rsidRDefault="00021980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21980">
              <w:rPr>
                <w:rFonts w:ascii="Times New Roman" w:eastAsiaTheme="minorEastAsia" w:hAnsi="Times New Roman" w:cs="Times New Roman"/>
                <w:b/>
                <w:lang w:eastAsia="ru-RU"/>
              </w:rPr>
              <w:t>Характеристики и функции общественного мнения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Структура и функции общественного мнения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 субъект общественного мнения. Рациональный, эмоциональный и волевой компоненты общественного мнения. Регулятивная функция общественного мнения. Функция сохранения равновесия социальной системы. Создание и поддержание репертуара стереотипов. Функция регулирования взаимодействий между управляемой и управляющей подсистемами общества. Нейтрализация социального напряжения в условиях социального конфликта в обществе. Диагностика социальных отношений и выявление дисбаланса в обществе. Латентные функции общественного мнения.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Пространство существования общественного мнения.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Границы существования и проявления общественного мнения. Реальное и виртуальное пространство существования общественного мнения. Проблемное поле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Бытовые и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общесоциальные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проблемы как предмет массового обсуждения и выработки общественного мнения. Институциональные факторы, определяющие структуру пространства общественного мнения. Повседневность как предмет исследования в социологии общественного мнения.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Воздействие  факторов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«близость к проблеме» и «возможность влиять на проблему»  на размер и структуру пространства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существования общественного мнения.</w:t>
            </w: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Этапы формирования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Зарождение общественного мнения – появление проблемы, затрагивающей интересы всей общности, и осознание ее значимости. Наличие источника информационного воздействия на массовое сознание. Межличностное и межгрупповое обсуждение проблемы и формирование консенсуса. Формулирование позиции большинства и выделение особой группы «общественности». Выработка общепринятых стереотипов мнения и социального поведения. Формирование инструментов социального контроля желаемого поведения.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Структура субъекта общественного мнения.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Многообразие формулировок понятия «субъект общественного мнения». Проблема разделения понятий «носитель» и «выразитель» общественного мнения. Зависимость проявления индивидуальной позиции от воздействия общественного мнения. Социологическое определение активной части субъекта общественного мнения. Влияние лидеров мнения на поведение массового субъекта. Реальный и виртуальный лидер мнений.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087C36">
              <w:rPr>
                <w:rFonts w:ascii="Times New Roman" w:eastAsiaTheme="minorEastAsia" w:hAnsi="Times New Roman" w:cs="Times New Roman"/>
                <w:lang w:eastAsia="ru-RU"/>
              </w:rPr>
              <w:t>Латентное общественное мнение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BB1D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Основные положения концепции латентного общественного мнения. Формирование общественного мнения на бытовом (повседневном) уровне. Исторический опыт как фактор формирования латентного мнения. Менталитет и общественное мнение. Обычаи, традиции, предрассудки – каналы формирования и распространения общественного мнения на латентном уровне. Структура латентного общественного мнения. Взаимодействие публичного и латентного мнения в массовом сознании и поведении.</w:t>
            </w:r>
          </w:p>
        </w:tc>
      </w:tr>
      <w:tr w:rsidR="00CE5427" w:rsidRPr="00CE5427" w:rsidTr="00EB4B5B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E5427" w:rsidRPr="00CE5427" w:rsidRDefault="00021980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02198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Раздел III. Формирование и распространение общественного мнения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Управление и самоорганизация социальной системы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BB1DD9" w:rsidP="00E873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Управленческие функции базовых социальных институтов общества. </w:t>
            </w:r>
            <w:r w:rsidR="00E873F0">
              <w:rPr>
                <w:rFonts w:ascii="Times New Roman" w:eastAsiaTheme="minorEastAsia" w:hAnsi="Times New Roman" w:cs="Times New Roman"/>
                <w:lang w:eastAsia="ru-RU"/>
              </w:rPr>
              <w:t>Взаимодействие государства и общества в сфере управления социальными процессами. Возрастание роли общественных организаций, союзов и движений в современном обществе. Основные характеристики процесса самоорганизации социальной системы. Зоны общественного регулирования общественной жизни. Общественное мнение как инструмент самоорганизации социальной системы.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Общественное мнение в управлении массовым социальным поведением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CD7F8A" w:rsidP="00CD7F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Понятие толпы и аудитории в социологии. Основные характеристики толпы и аудитории. Эмоциональный, рациональный компонент в массовом социальном поведении. Факторы, определяющие степень социальной напряженности в обществе и провоцирующие социальный конфликт. Проблема легитимности власти. Воздействие общественного мнения на формирование гражданской позиции масс. 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Социальная мифология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CD7F8A" w:rsidP="00F640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Понятие социального мифа. Классификация социальных мифов. </w:t>
            </w:r>
            <w:r w:rsidR="00F64098">
              <w:rPr>
                <w:rFonts w:ascii="Times New Roman" w:eastAsiaTheme="minorEastAsia" w:hAnsi="Times New Roman" w:cs="Times New Roman"/>
                <w:lang w:eastAsia="ru-RU"/>
              </w:rPr>
              <w:t>Влияние исторического опыта на содержание и структуру социальных мифов. Образ врага и героя в социальном мифе. Воздействие культуры общества на социальную мифологию. Отражение социальных мифов в современном искусстве. Использование мифологических сюжетов в рекламе. Восприятие событий современности в мифологическом контексте.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Тема 3.4.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стереотипы в формировании общественного мнения и идеологии социальной общности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F64098" w:rsidP="00F640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Понятие социального стереотипа. Концепция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стереотипизации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У.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Липпмана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Современная теория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стереотипизации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Социальные нормы и социальные стереотипы в формировании массового поведения. Целенаправленное формирование стереотипов «желаемого поведения» как инструмент воздействия управляющей подсистемы на управляемую подсистему. Применение инструментов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стереотипизации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идеологии. Национальная идея как наиболее абстрактный стереотип, консолидирующий общество. Структура стереотипа в национальной идее.</w:t>
            </w:r>
          </w:p>
        </w:tc>
      </w:tr>
      <w:tr w:rsidR="00CE5427" w:rsidRPr="00CE5427" w:rsidTr="00EB4B5B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E5427" w:rsidRPr="00CE5427" w:rsidRDefault="00021980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21980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IY. Методические основы диагностики общественного мнения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4.1.</w:t>
            </w:r>
            <w:r w:rsidRPr="00CE5427">
              <w:t xml:space="preserve"> </w:t>
            </w:r>
            <w:r w:rsidRPr="00087C36">
              <w:rPr>
                <w:rFonts w:ascii="Times New Roman" w:eastAsiaTheme="minorEastAsia" w:hAnsi="Times New Roman" w:cs="Times New Roman"/>
                <w:lang w:eastAsia="ru-RU"/>
              </w:rPr>
              <w:t>Теоретические и прикладные исследования общественного мнения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DD0A22" w:rsidP="00DD0A2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0A22">
              <w:rPr>
                <w:rFonts w:ascii="Times New Roman" w:eastAsiaTheme="minorEastAsia" w:hAnsi="Times New Roman" w:cs="Times New Roman"/>
                <w:lang w:eastAsia="ru-RU"/>
              </w:rPr>
              <w:t>Теоретико-познавательные исследования общественного мнения. Цель и задачи теоретических исследований общественного мнения. Ведущие социологические центры по изучению общественного мнения и тематика их исследований.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Предметное поле социологии повседневности. Прикладные исследования общественного мнения. Политические исследования общественного мнения. Использование результатов опросов общественного мнения при разработке маркетинговых и рекламных стратегий продвижения товаров и услуг.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4.2.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Публичные каналы распространения общественного мнения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3A2FD4" w:rsidP="003A2F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Роль СМИ в производстве и распространении общественного мнения. Методы и способы формирования общественного мнения с использованием формальных информационных каналов. И</w:t>
            </w:r>
            <w:r w:rsidR="00BB1DD9" w:rsidRPr="00CE5427">
              <w:rPr>
                <w:rFonts w:ascii="Times New Roman" w:eastAsiaTheme="minorEastAsia" w:hAnsi="Times New Roman" w:cs="Times New Roman"/>
                <w:lang w:eastAsia="ru-RU"/>
              </w:rPr>
              <w:t>спользовани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BB1DD9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экспертных опросов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целях распространения официального мнения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BB1DD9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="00BB1DD9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Социально-психологические проблемы взаимодействия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власти и общества</w:t>
            </w:r>
            <w:r w:rsidR="00BB1DD9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Роль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селебрити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распространении общественного мнения. 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Тема 4.3.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Латентные каналы распространения общественного мнения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3A2FD4" w:rsidP="003A2F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Неформальные взаимодействия на бытовом уровне как основные каналы распространения общественного мнения.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Межпоколенные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взаимодействия и передача культурных образцов и стереотипов одобряемого поведения. Понятие социального слуха. Классификация слухов. Влияние слухов на массовое социальное поведение. </w:t>
            </w: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Саморегулирование социальной системы на основе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латентного </w:t>
            </w: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 xml:space="preserve"> общественного</w:t>
            </w:r>
            <w:proofErr w:type="gramEnd"/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 xml:space="preserve"> мнения.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BB1DD9" w:rsidRPr="00CE5427" w:rsidTr="00EB4B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D9" w:rsidRPr="00CE5427" w:rsidRDefault="00BB1DD9" w:rsidP="00EB4B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Тема 4.4.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Методы диагностики общественного мнения.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1DD9" w:rsidRPr="00CE5427" w:rsidRDefault="003A2FD4" w:rsidP="00CE542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Классификация методов сбора социологической информации. Построение программы и разработка инструментария опросов общественного мнения. Интерпретация, анализ и представление результатов опросов общественного мнения. Алгоритм изучения ла</w:t>
            </w:r>
            <w:r w:rsidR="00A76C77">
              <w:rPr>
                <w:rFonts w:ascii="Times New Roman" w:eastAsiaTheme="minorEastAsia" w:hAnsi="Times New Roman" w:cs="Times New Roman"/>
                <w:lang w:eastAsia="ru-RU"/>
              </w:rPr>
              <w:t xml:space="preserve">тентного общественного мнения. </w:t>
            </w: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Диагностика социального настроения населения – основа разработки социальной политики на различных уровнях государственного управления. Исследования политического общественного мнения. Замеры общественного мнения в политической сфере. Построение политических рейтингов. Изучение электорального поведения населения. Концепция «последнего вагона». «Железнод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орожный тест» Э.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Ноэль-Нойман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3A2FD4">
              <w:rPr>
                <w:rFonts w:ascii="Times New Roman" w:eastAsiaTheme="minorEastAsia" w:hAnsi="Times New Roman" w:cs="Times New Roman"/>
                <w:lang w:eastAsia="ru-RU"/>
              </w:rPr>
              <w:t>Исследования экономического общественного мнения. Влияние общественного мнения на трудовое поведение различных социальных групп.</w:t>
            </w:r>
          </w:p>
        </w:tc>
      </w:tr>
    </w:tbl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3.4. Организация самостоятельной работы обучающихся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CE542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лекциям и практическим занятиям;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учебников и учебных пособий;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теоретического и практического материала по рекомендованным источникам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написание тематических докладов на темы лекционного материала;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контрольной работе;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подготовку к промежуточной аттестации в течение семестра.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индивидуальных и групповых консультаций по темам учебной дисциплины;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консультаций по подготовке к зачету</w:t>
      </w:r>
      <w:r w:rsidR="00BB1D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экзамену</w:t>
      </w: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3.5. Применение электронного обучения, дистанционных образовательных технологий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электронную образовательную среду перенесены отдельные виды учебной деятельности:</w:t>
      </w:r>
    </w:p>
    <w:p w:rsidR="00CE5427" w:rsidRPr="00CE5427" w:rsidRDefault="00CE5427" w:rsidP="00CE542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CE5427" w:rsidRPr="00CE5427" w:rsidTr="00EB4B5B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CE5427" w:rsidRPr="00CE5427" w:rsidTr="00EB4B5B">
        <w:trPr>
          <w:trHeight w:val="283"/>
        </w:trPr>
        <w:tc>
          <w:tcPr>
            <w:tcW w:w="2037" w:type="dxa"/>
            <w:vMerge w:val="restart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167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лекции</w:t>
            </w:r>
          </w:p>
        </w:tc>
        <w:tc>
          <w:tcPr>
            <w:tcW w:w="968" w:type="dxa"/>
          </w:tcPr>
          <w:p w:rsidR="00CE5427" w:rsidRPr="00D97244" w:rsidRDefault="00D97244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7244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682" w:type="dxa"/>
            <w:vMerge w:val="restart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в соответствии с расписанием учебных занятий </w:t>
            </w:r>
          </w:p>
        </w:tc>
      </w:tr>
      <w:tr w:rsidR="00CE5427" w:rsidRPr="00CE5427" w:rsidTr="00EB4B5B">
        <w:trPr>
          <w:trHeight w:val="283"/>
        </w:trPr>
        <w:tc>
          <w:tcPr>
            <w:tcW w:w="2037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67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968" w:type="dxa"/>
          </w:tcPr>
          <w:p w:rsidR="00CE5427" w:rsidRPr="00D97244" w:rsidRDefault="00D97244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7244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682" w:type="dxa"/>
            <w:vMerge/>
          </w:tcPr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</w:tbl>
    <w:p w:rsidR="00CE5427" w:rsidRPr="00CE5427" w:rsidRDefault="00CE5427" w:rsidP="00CE542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E5427" w:rsidRPr="00CE5427" w:rsidRDefault="00CE5427" w:rsidP="00CE542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E5427" w:rsidRPr="00CE5427" w:rsidRDefault="00CE5427" w:rsidP="00CE5427">
      <w:pPr>
        <w:keepNext/>
        <w:spacing w:before="240" w:after="240" w:line="240" w:lineRule="auto"/>
        <w:ind w:left="709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sectPr w:rsidR="00CE5427" w:rsidRPr="00CE5427" w:rsidSect="00EB4B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427" w:rsidRPr="00CE5427" w:rsidRDefault="00CE5427" w:rsidP="00CE5427">
      <w:pPr>
        <w:keepNext/>
        <w:numPr>
          <w:ilvl w:val="0"/>
          <w:numId w:val="9"/>
        </w:numPr>
        <w:spacing w:before="240" w:after="240" w:line="240" w:lineRule="auto"/>
        <w:contextualSpacing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b/>
          <w:bCs/>
          <w:noProof/>
          <w:color w:val="000000" w:themeColor="text1"/>
          <w:kern w:val="32"/>
          <w:sz w:val="24"/>
          <w:szCs w:val="24"/>
          <w:lang w:eastAsia="ru-RU"/>
        </w:rPr>
        <w:lastRenderedPageBreak/>
        <w:t xml:space="preserve">РЕЗУЛЬТАТЫ ОБУЧЕНИЯ ПО ДИСЦИПЛИНЕ, </w:t>
      </w:r>
      <w:r w:rsidRPr="00CE5427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КРИТЕРИИ ОЦЕНКИ УРОВНЯ СФОРМИРОВАННОСТИ КОМПЕТЕНЦИЙ, </w:t>
      </w:r>
      <w:r w:rsidRPr="00CE5427">
        <w:rPr>
          <w:rFonts w:ascii="Times New Roman" w:eastAsiaTheme="minorEastAsia" w:hAnsi="Times New Roman" w:cs="Times New Roman"/>
          <w:b/>
          <w:bCs/>
          <w:noProof/>
          <w:color w:val="000000" w:themeColor="text1"/>
          <w:kern w:val="32"/>
          <w:sz w:val="24"/>
          <w:szCs w:val="24"/>
          <w:lang w:eastAsia="ru-RU"/>
        </w:rPr>
        <w:t>СИСТЕМА И ШКАЛА ОЦЕНИВАНИЯ</w:t>
      </w: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4.1. Соотнесение планируемых результатов обучения с уровнями </w:t>
      </w:r>
      <w:proofErr w:type="spellStart"/>
      <w:r w:rsidRPr="00CE5427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</w:t>
      </w:r>
      <w:proofErr w:type="spellEnd"/>
      <w:r w:rsidRPr="00CE5427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 xml:space="preserve"> компетенции(й).</w:t>
      </w:r>
    </w:p>
    <w:tbl>
      <w:tblPr>
        <w:tblStyle w:val="1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041"/>
        <w:gridCol w:w="4961"/>
        <w:gridCol w:w="4962"/>
      </w:tblGrid>
      <w:tr w:rsidR="00CE5427" w:rsidRPr="00CE5427" w:rsidTr="00BF789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CE5427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041" w:type="dxa"/>
            <w:vMerge w:val="restart"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427" w:rsidRPr="00CE5427" w:rsidTr="00BF789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9923" w:type="dxa"/>
            <w:gridSpan w:val="2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CE5427" w:rsidRPr="00CE5427" w:rsidTr="00BF789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041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961" w:type="dxa"/>
            <w:shd w:val="clear" w:color="auto" w:fill="DBE5F1" w:themeFill="accent1" w:themeFillTint="33"/>
          </w:tcPr>
          <w:p w:rsidR="00CE5427" w:rsidRDefault="003A2FD4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УК-1</w:t>
            </w:r>
          </w:p>
          <w:p w:rsidR="003A2FD4" w:rsidRPr="00CE5427" w:rsidRDefault="003A2FD4" w:rsidP="00CE542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ИД-УК-1.3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:rsidR="00CE5427" w:rsidRDefault="003A2FD4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ПК-1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A2FD4" w:rsidRPr="00CE5427" w:rsidRDefault="003A2FD4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ИД-ПК-1.1</w:t>
            </w:r>
          </w:p>
          <w:p w:rsidR="003A2FD4" w:rsidRDefault="003A2FD4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ИД-ПК-1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.2</w:t>
            </w:r>
          </w:p>
          <w:p w:rsidR="00CE5427" w:rsidRPr="00CE5427" w:rsidRDefault="003A2FD4" w:rsidP="00CE542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ИД-ПК-1.3</w:t>
            </w:r>
          </w:p>
        </w:tc>
      </w:tr>
      <w:tr w:rsidR="00CE5427" w:rsidRPr="00CE5427" w:rsidTr="00BF7894">
        <w:trPr>
          <w:trHeight w:val="283"/>
        </w:trPr>
        <w:tc>
          <w:tcPr>
            <w:tcW w:w="204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961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BF7894" w:rsidRDefault="00BF7894" w:rsidP="00CE542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критическое и системное мышление.</w:t>
            </w:r>
          </w:p>
          <w:p w:rsidR="00BF7894" w:rsidRDefault="00BF7894" w:rsidP="00CE542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CE5427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рименя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 системный подход для решения поставленных задач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>Осуществл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 xml:space="preserve"> поиск информации для решения поставленной задачи по различным типам запросов</w:t>
            </w:r>
          </w:p>
        </w:tc>
        <w:tc>
          <w:tcPr>
            <w:tcW w:w="4962" w:type="dxa"/>
          </w:tcPr>
          <w:p w:rsid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Разраб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атывает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реализ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распростран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результат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проектов по изучению общественного мнения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CE5427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с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пособ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ности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 организации сбора данных при опросе общественного мнения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Осуществляет д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етализаци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технологии сбора социологической информации применительно к условиям исследования и особенностям выбранной методологии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Подгот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ливает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методически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документ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проведения инструктажа персонала по сбору информации: интервьюеров, кодировщиков, наблюдателей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Осуществляет п</w:t>
            </w: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>одготовк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BF7894">
              <w:rPr>
                <w:rFonts w:ascii="Times New Roman" w:eastAsiaTheme="minorEastAsia" w:hAnsi="Times New Roman" w:cs="Times New Roman"/>
                <w:lang w:eastAsia="ru-RU"/>
              </w:rPr>
              <w:t xml:space="preserve"> полного комплекта отчётных материалов по этапу сбора информации</w:t>
            </w:r>
          </w:p>
        </w:tc>
      </w:tr>
      <w:tr w:rsidR="00CE5427" w:rsidRPr="00CE5427" w:rsidTr="00BF7894">
        <w:trPr>
          <w:trHeight w:val="283"/>
        </w:trPr>
        <w:tc>
          <w:tcPr>
            <w:tcW w:w="2045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повышенный</w:t>
            </w:r>
          </w:p>
        </w:tc>
        <w:tc>
          <w:tcPr>
            <w:tcW w:w="172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961" w:type="dxa"/>
          </w:tcPr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критическое и системное мышление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допуская отдельные неточности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Применяет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известные алгоритмы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ого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подход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решения поставленных задач</w:t>
            </w:r>
          </w:p>
          <w:p w:rsidR="00CE5427" w:rsidRPr="00CE5427" w:rsidRDefault="00BF7894" w:rsidP="00BF7894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Осуществляет поиск информации для решения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поставленной задачи по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некоторым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типам запросов</w:t>
            </w:r>
          </w:p>
        </w:tc>
        <w:tc>
          <w:tcPr>
            <w:tcW w:w="4962" w:type="dxa"/>
          </w:tcPr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Разрабатывает, реализует и распространяет результаты проектов по изучению общественного мнения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отдельными несущественными недочетами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Проявляет способности к организации сбора данных при опросе общественного мнения.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Осуществляет детализацию технологии сбора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социологической информации применительно к условиям исследования и особенностям методологии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выбранной руководителем проекта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Подготавливает методические документы для проведения инструктажа персонала по сбору информации: интервьюеров, кодировщиков, наблюдателей</w:t>
            </w:r>
          </w:p>
          <w:p w:rsidR="00CE5427" w:rsidRPr="00CE5427" w:rsidRDefault="00BF7894" w:rsidP="00BF7894">
            <w:pPr>
              <w:tabs>
                <w:tab w:val="left" w:pos="313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Осуществляет подготовку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полного комплекта отчётных материалов по этапу сбора информации</w:t>
            </w:r>
          </w:p>
        </w:tc>
      </w:tr>
      <w:tr w:rsidR="00CE5427" w:rsidRPr="00CE5427" w:rsidTr="00BF7894">
        <w:trPr>
          <w:trHeight w:val="283"/>
        </w:trPr>
        <w:tc>
          <w:tcPr>
            <w:tcW w:w="2045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72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961" w:type="dxa"/>
          </w:tcPr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Проявляет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отдельные элементы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критическо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го, но не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системно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го мышления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 с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пособен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самостоятельно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осуществлять поиск, критический анализ и синтез информации.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Применяет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элементы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ого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подход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решения поставленных задач</w:t>
            </w:r>
          </w:p>
          <w:p w:rsidR="00CE5427" w:rsidRPr="00CE5427" w:rsidRDefault="00BF7894" w:rsidP="00BF7894">
            <w:p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i/>
                <w:sz w:val="21"/>
                <w:szCs w:val="21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Осуществляет поиск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отдельной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информации для решения поставленной задачи по различным типам запросов</w:t>
            </w:r>
          </w:p>
        </w:tc>
        <w:tc>
          <w:tcPr>
            <w:tcW w:w="4962" w:type="dxa"/>
          </w:tcPr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аспространяет результаты проектов по изучению общественного мнения.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Проявляет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отдельные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способности к организации сбора данных при опросе общественного мнения.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 трудом о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существляет детализацию технологии сбора социологической информации применительно к условиям исследования и особенностям выбранной методологии.</w:t>
            </w:r>
          </w:p>
          <w:p w:rsidR="00BF7894" w:rsidRPr="00BF7894" w:rsidRDefault="00BF7894" w:rsidP="00BF78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Подготавливает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отдельные 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методические документы для проведения инструктажа персонала по сбору информации: интервьюеров, кодировщиков, наблюдателей</w:t>
            </w:r>
          </w:p>
          <w:p w:rsidR="00CE5427" w:rsidRPr="00CE5427" w:rsidRDefault="00BF7894" w:rsidP="00BF7894">
            <w:pPr>
              <w:tabs>
                <w:tab w:val="left" w:pos="308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Осуществляет подготовку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части</w:t>
            </w:r>
            <w:r w:rsidRPr="00BF789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комплекта отчётных материалов по этапу сбора информации</w:t>
            </w:r>
          </w:p>
        </w:tc>
      </w:tr>
      <w:tr w:rsidR="00CE5427" w:rsidRPr="00CE5427" w:rsidTr="00BF7894">
        <w:trPr>
          <w:trHeight w:val="283"/>
        </w:trPr>
        <w:tc>
          <w:tcPr>
            <w:tcW w:w="2045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низкий</w:t>
            </w:r>
          </w:p>
        </w:tc>
        <w:tc>
          <w:tcPr>
            <w:tcW w:w="172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041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9923" w:type="dxa"/>
            <w:gridSpan w:val="2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CE5427" w:rsidRPr="00CE5427" w:rsidRDefault="00CE5427" w:rsidP="00CE5427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CE5427" w:rsidRPr="00CE5427" w:rsidRDefault="00CE5427" w:rsidP="00CE5427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CE5427" w:rsidRPr="00CE5427" w:rsidRDefault="00BF7894" w:rsidP="00CE5427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П</w:t>
            </w:r>
            <w:r w:rsidR="00CE5427"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утается в особенностях применения различных ме</w:t>
            </w:r>
            <w: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тодик опросов общественного мнения.</w:t>
            </w:r>
          </w:p>
          <w:p w:rsidR="00CE5427" w:rsidRPr="00CE5427" w:rsidRDefault="00CE5427" w:rsidP="00CE5427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Выполняет задания только по образцу и под руководством преподавателя</w:t>
            </w:r>
          </w:p>
          <w:p w:rsidR="00CE5427" w:rsidRPr="00CE5427" w:rsidRDefault="00CE5427" w:rsidP="00CE5427">
            <w:p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E5427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необходимом для дальнейшей учебы</w:t>
            </w:r>
          </w:p>
        </w:tc>
      </w:tr>
    </w:tbl>
    <w:p w:rsidR="00CE5427" w:rsidRPr="00CE5427" w:rsidRDefault="00CE5427" w:rsidP="00CE5427">
      <w:pPr>
        <w:keepNext/>
        <w:numPr>
          <w:ilvl w:val="0"/>
          <w:numId w:val="9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CE5427" w:rsidRPr="00CE5427" w:rsidRDefault="00CE5427" w:rsidP="00CE5427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D97244" w:rsidRPr="005146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Социологические основы изучения общественного мнения</w:t>
      </w:r>
      <w:r w:rsidRPr="00CE5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уровень </w:t>
      </w:r>
      <w:proofErr w:type="spellStart"/>
      <w:r w:rsidRPr="00CE5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CE5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обучения по дисциплине</w:t>
      </w:r>
      <w:r w:rsidRPr="00CE54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CE5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5.1. 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CE5427" w:rsidRPr="00CE5427" w:rsidTr="00EB4B5B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numPr>
                <w:ilvl w:val="3"/>
                <w:numId w:val="10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CE5427" w:rsidRPr="00CE5427" w:rsidTr="00EB4B5B">
        <w:trPr>
          <w:trHeight w:val="283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CE5427" w:rsidRPr="00CE5427" w:rsidRDefault="00021980" w:rsidP="00021980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Доклад по р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>аздел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 I.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 формирования социологии общественного мнения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9723" w:type="dxa"/>
          </w:tcPr>
          <w:p w:rsidR="00CE5427" w:rsidRDefault="00021980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Темы докладов:</w:t>
            </w:r>
          </w:p>
          <w:p w:rsidR="00021980" w:rsidRPr="00021980" w:rsidRDefault="00021980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ab/>
              <w:t>Понятие общественного мнения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античной философии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021980" w:rsidRDefault="00021980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ормирования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подходов к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изучению 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>общественного мнения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работах философов эпохи Просвещения</w:t>
            </w:r>
            <w:r w:rsidRPr="0002198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021980" w:rsidRDefault="00021980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 Общественное мнение в философии Ж.-Ж. Руссо</w:t>
            </w:r>
          </w:p>
          <w:p w:rsidR="00021980" w:rsidRDefault="00021980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4. Концепция общественного мнения в трудах Г.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Тарда</w:t>
            </w:r>
            <w:proofErr w:type="spellEnd"/>
          </w:p>
          <w:p w:rsidR="00021980" w:rsidRDefault="00021980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5. Работа А.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Токвиля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«Демократия в Америке».</w:t>
            </w:r>
          </w:p>
          <w:p w:rsidR="00021980" w:rsidRPr="00021980" w:rsidRDefault="00021980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6. Теория массового поведения в работах Г.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Лебона</w:t>
            </w:r>
            <w:proofErr w:type="spellEnd"/>
          </w:p>
          <w:p w:rsidR="00021980" w:rsidRPr="00021980" w:rsidRDefault="0077291F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ab/>
              <w:t>Современные концепции теории общественного мнения</w:t>
            </w:r>
          </w:p>
          <w:p w:rsidR="00021980" w:rsidRPr="00021980" w:rsidRDefault="0077291F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ab/>
              <w:t>Причины возрастания роли общественного мнения в современном обществе.</w:t>
            </w:r>
          </w:p>
          <w:p w:rsidR="00021980" w:rsidRPr="00021980" w:rsidRDefault="0077291F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ab/>
              <w:t>Критерии проблем, обсуждаемых в рамках общественного мнения.</w:t>
            </w:r>
          </w:p>
          <w:p w:rsidR="00021980" w:rsidRDefault="0077291F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021980" w:rsidRPr="00021980">
              <w:rPr>
                <w:rFonts w:ascii="Times New Roman" w:eastAsiaTheme="minorEastAsia" w:hAnsi="Times New Roman" w:cs="Times New Roman"/>
                <w:lang w:eastAsia="ru-RU"/>
              </w:rPr>
              <w:tab/>
              <w:t>Мнение индивидуальное и мнение общественное.</w:t>
            </w:r>
          </w:p>
          <w:p w:rsidR="0077291F" w:rsidRPr="00CE5427" w:rsidRDefault="0077291F" w:rsidP="0002198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 Предметное поле современной социологии общественного мнения</w:t>
            </w:r>
          </w:p>
        </w:tc>
      </w:tr>
      <w:tr w:rsidR="00CE5427" w:rsidRPr="00CE5427" w:rsidTr="00EB4B5B">
        <w:trPr>
          <w:trHeight w:val="283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CE5427" w:rsidRPr="00CE5427" w:rsidRDefault="00CE5427" w:rsidP="00CE5427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Групповая дискуссия по разделу I. </w:t>
            </w:r>
            <w:r w:rsidR="0077291F" w:rsidRPr="0077291F">
              <w:rPr>
                <w:rFonts w:ascii="Times New Roman" w:eastAsiaTheme="minorEastAsia" w:hAnsi="Times New Roman" w:cs="Times New Roman"/>
                <w:lang w:eastAsia="ru-RU"/>
              </w:rPr>
              <w:t>История формирования социологии общественного мнения</w:t>
            </w:r>
          </w:p>
        </w:tc>
        <w:tc>
          <w:tcPr>
            <w:tcW w:w="9723" w:type="dxa"/>
          </w:tcPr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Вопросы для обсуждения в ходе групповой дискуссии:</w:t>
            </w:r>
          </w:p>
          <w:p w:rsid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5FF8">
              <w:rPr>
                <w:rFonts w:ascii="Times New Roman" w:eastAsiaTheme="minorEastAsia" w:hAnsi="Times New Roman" w:cs="Times New Roman"/>
                <w:lang w:eastAsia="ru-RU"/>
              </w:rPr>
              <w:t xml:space="preserve">Понимание сущности и роли общественного мнения в философии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Сократа</w:t>
            </w:r>
            <w:r w:rsidRPr="00575FF8">
              <w:rPr>
                <w:rFonts w:ascii="Times New Roman" w:eastAsiaTheme="minorEastAsia" w:hAnsi="Times New Roman" w:cs="Times New Roman"/>
                <w:lang w:eastAsia="ru-RU"/>
              </w:rPr>
              <w:t xml:space="preserve"> и Протагора.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Взаимоотношение власти и общества в работах Н. Макиавелли. 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Закон общественного доброго имени в философии Дж. Локка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Зависимость легитимности власти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об общественного мнения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работах Д. Юма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Необходимость диагностики общественного мнения как условие управленческого воздействия на массы в философии Ж.-Ж. Руссо. Понятие «общественный договор».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Тематика общественного мнения в работах Г. Гегеля</w:t>
            </w:r>
          </w:p>
          <w:p w:rsidR="00575FF8" w:rsidRP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А.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Токвиля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«Демократия в Америке»</w:t>
            </w:r>
          </w:p>
          <w:p w:rsid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Социологическое определение общественного мнения в работе Г.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Тарда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«Мнение и толпа»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Влияние СМИ на формирование общественного мнения (П.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Лазарсфельд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Б.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Берельсон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Формирование социологии общественного мнения на рубеже Х</w:t>
            </w:r>
            <w:r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Х-ХХ века</w:t>
            </w:r>
          </w:p>
          <w:p w:rsid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Развитие отечественной социологии общественного мнения в ХХ веке.</w:t>
            </w:r>
          </w:p>
          <w:p w:rsidR="00575FF8" w:rsidRPr="00575FF8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Современные концепции общественного мнения</w:t>
            </w:r>
          </w:p>
        </w:tc>
      </w:tr>
      <w:tr w:rsidR="00CE5427" w:rsidRPr="00CE5427" w:rsidTr="00EB4B5B">
        <w:trPr>
          <w:trHeight w:val="775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</w:tcPr>
          <w:p w:rsidR="00CE5427" w:rsidRDefault="00CE5427" w:rsidP="00575FF8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Групповая дискуссия по разделу </w:t>
            </w:r>
            <w:r w:rsidR="00575FF8" w:rsidRPr="00575FF8">
              <w:rPr>
                <w:rFonts w:ascii="Times New Roman" w:eastAsiaTheme="minorEastAsia" w:hAnsi="Times New Roman" w:cs="Times New Roman"/>
                <w:lang w:eastAsia="ru-RU"/>
              </w:rPr>
              <w:t>II. Характеристики и функции общественного мнения</w:t>
            </w:r>
          </w:p>
          <w:p w:rsidR="00575FF8" w:rsidRPr="00CE5427" w:rsidRDefault="00575FF8" w:rsidP="00575FF8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23" w:type="dxa"/>
          </w:tcPr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Основные характеристики общественного мнения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Социальные </w:t>
            </w:r>
            <w:r w:rsidR="00575FF8">
              <w:rPr>
                <w:rFonts w:ascii="Times New Roman" w:eastAsiaTheme="minorEastAsia" w:hAnsi="Times New Roman" w:cs="Times New Roman"/>
                <w:lang w:eastAsia="ru-RU"/>
              </w:rPr>
              <w:t>проблемы в зеркале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Общественное мнение как регулятор массового поведения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Обыденное сознание и общественное мнение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Транслирующая функция общественного мнения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Взаимодействие власти и общества на основе диагностики общественного мнения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Логика </w:t>
            </w:r>
            <w:r w:rsidR="00575FF8">
              <w:rPr>
                <w:rFonts w:ascii="Times New Roman" w:eastAsiaTheme="minorEastAsia" w:hAnsi="Times New Roman" w:cs="Times New Roman"/>
                <w:lang w:eastAsia="ru-RU"/>
              </w:rPr>
              <w:t>формирования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Этапы формирования общественного мнения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Массовое сознание и общественное мнение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Толпа и аудитория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Компоненты общественного мнения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Мнение индивидуальное и мнение общественное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Общественное мнение и социальное поведение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575FF8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Латентные функции общественного мнения</w:t>
            </w:r>
          </w:p>
        </w:tc>
      </w:tr>
      <w:tr w:rsidR="00CE5427" w:rsidRPr="00CE5427" w:rsidTr="00EB4B5B">
        <w:trPr>
          <w:trHeight w:val="283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II. </w:t>
            </w:r>
            <w:r w:rsidR="00575FF8" w:rsidRPr="00575FF8">
              <w:rPr>
                <w:rFonts w:ascii="Times New Roman" w:eastAsiaTheme="minorEastAsia" w:hAnsi="Times New Roman" w:cs="Times New Roman"/>
                <w:lang w:eastAsia="ru-RU"/>
              </w:rPr>
              <w:t>Характеристики и функции общественного мнения</w:t>
            </w:r>
          </w:p>
        </w:tc>
        <w:tc>
          <w:tcPr>
            <w:tcW w:w="9723" w:type="dxa"/>
          </w:tcPr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проведения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письменной  контрольной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работы: подготовка письменного отчета о выполненной работе.</w:t>
            </w:r>
          </w:p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Типовое задание для выполнения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письменной  работы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под контролем преподавателя:</w:t>
            </w:r>
          </w:p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ab/>
              <w:t>Предварительно проработать лекционный и дополнительный материал, используя интернет- ресурсы, по разделу «</w:t>
            </w:r>
            <w:r w:rsidR="00575FF8" w:rsidRPr="00575FF8">
              <w:rPr>
                <w:rFonts w:ascii="Times New Roman" w:eastAsiaTheme="minorEastAsia" w:hAnsi="Times New Roman" w:cs="Times New Roman"/>
                <w:lang w:eastAsia="ru-RU"/>
              </w:rPr>
              <w:t>Характеристики и функции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».</w:t>
            </w:r>
          </w:p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Дать развернутое описание основных </w:t>
            </w:r>
            <w:r w:rsidR="00575FF8">
              <w:rPr>
                <w:rFonts w:ascii="Times New Roman" w:eastAsiaTheme="minorEastAsia" w:hAnsi="Times New Roman" w:cs="Times New Roman"/>
                <w:lang w:eastAsia="ru-RU"/>
              </w:rPr>
              <w:t>характеристик и функций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Представить классификацию </w:t>
            </w:r>
            <w:r w:rsidR="00575FF8">
              <w:rPr>
                <w:rFonts w:ascii="Times New Roman" w:eastAsiaTheme="minorEastAsia" w:hAnsi="Times New Roman" w:cs="Times New Roman"/>
                <w:lang w:eastAsia="ru-RU"/>
              </w:rPr>
              <w:t>публичных и латентных функций общественного мнения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E5427" w:rsidRPr="00CE5427" w:rsidRDefault="00CE5427" w:rsidP="00CE5427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Форма контроля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письменной  работы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: защита отчета о выполненной работе</w:t>
            </w:r>
          </w:p>
        </w:tc>
      </w:tr>
      <w:tr w:rsidR="00CE5427" w:rsidRPr="00CE5427" w:rsidTr="00EB4B5B">
        <w:trPr>
          <w:trHeight w:val="283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</w:tcPr>
          <w:p w:rsidR="00CE5427" w:rsidRPr="00CE5427" w:rsidRDefault="00CE5427" w:rsidP="00575F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575FF8">
              <w:rPr>
                <w:rFonts w:ascii="Times New Roman" w:eastAsiaTheme="minorEastAsia" w:hAnsi="Times New Roman" w:cs="Times New Roman"/>
                <w:lang w:eastAsia="ru-RU"/>
              </w:rPr>
              <w:t>ест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по разделу</w:t>
            </w:r>
            <w:r w:rsidRPr="00CE5427">
              <w:t xml:space="preserve">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II. </w:t>
            </w:r>
            <w:r w:rsidR="00575FF8" w:rsidRPr="00575FF8">
              <w:rPr>
                <w:rFonts w:ascii="Times New Roman" w:eastAsiaTheme="minorEastAsia" w:hAnsi="Times New Roman" w:cs="Times New Roman"/>
                <w:lang w:eastAsia="ru-RU"/>
              </w:rPr>
              <w:t>Характеристики и функции общественного мнения</w:t>
            </w:r>
          </w:p>
        </w:tc>
        <w:tc>
          <w:tcPr>
            <w:tcW w:w="9723" w:type="dxa"/>
          </w:tcPr>
          <w:p w:rsidR="00A76C77" w:rsidRDefault="00A76C77" w:rsidP="00575F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 работе с тестом поставьте </w:t>
            </w:r>
            <w:r w:rsidRPr="00A76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варианте ответа, который Вы считаете верным.</w:t>
            </w:r>
          </w:p>
          <w:p w:rsidR="00A76C77" w:rsidRPr="00A76C77" w:rsidRDefault="00A76C77" w:rsidP="00575F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5FF8" w:rsidRPr="00575FF8" w:rsidRDefault="00575FF8" w:rsidP="00575F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структуре общественного мнения в качестве основных выделяются: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рациональные компоненты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волевые компоненты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эмоциональные компоненты</w:t>
            </w:r>
          </w:p>
          <w:p w:rsidR="00575FF8" w:rsidRPr="00575FF8" w:rsidRDefault="00575FF8" w:rsidP="00575F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FF8" w:rsidRPr="00575FF8" w:rsidRDefault="00575FF8" w:rsidP="00575F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Интенсивность общественного мнения определяется: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 xml:space="preserve">Степенью единства высказываемых суждений 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Количеством высказываемых суждений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Количеством отказов от контактов с исследователем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Глубиной раскрытия сущности проблемы респондентами</w:t>
            </w:r>
          </w:p>
          <w:p w:rsidR="00575FF8" w:rsidRPr="00575FF8" w:rsidRDefault="00575FF8" w:rsidP="00575FF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5FF8" w:rsidRPr="00575FF8" w:rsidRDefault="00575FF8" w:rsidP="00575F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Функция обоснования общественного мнения выражает</w:t>
            </w: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Объяснение причин мнения респондента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Интерпретацию проблемы респондентом (индивидуальная позиция)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Отражение содержания проблемы в массовом сознании</w:t>
            </w:r>
          </w:p>
          <w:p w:rsidR="00575FF8" w:rsidRPr="00575FF8" w:rsidRDefault="00575FF8" w:rsidP="00575FF8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5FF8" w:rsidRPr="00575FF8" w:rsidRDefault="00575FF8" w:rsidP="00575FF8">
            <w:pPr>
              <w:tabs>
                <w:tab w:val="num" w:pos="41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Оценочная функция общественного мнения включает: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«Перенос» сложной социальной проблемы на обыденный уровень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Формирование коллективного отношения к проблеме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Определение степени важности проблемы для конкретного коллективного субъекта (социальной группы)</w:t>
            </w:r>
          </w:p>
          <w:p w:rsidR="00575FF8" w:rsidRPr="00575FF8" w:rsidRDefault="00575FF8" w:rsidP="00575F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FF8" w:rsidRPr="00575FF8" w:rsidRDefault="00575FF8" w:rsidP="00575F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латентном уровне общественное мнение выполняет: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Функции формального контроля коллективного поведения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Функции формирования конформного поведения по отношению к властным структурам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Функцию адаптации социальной группы к изменяющимся характеристикам среды существования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Функции самоорганизации социальной системы в целом</w:t>
            </w:r>
          </w:p>
          <w:p w:rsidR="00A76C77" w:rsidRDefault="00A76C77" w:rsidP="00575FF8">
            <w:pPr>
              <w:tabs>
                <w:tab w:val="num" w:pos="41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5FF8" w:rsidRPr="00575FF8" w:rsidRDefault="00575FF8" w:rsidP="00575FF8">
            <w:pPr>
              <w:tabs>
                <w:tab w:val="num" w:pos="41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Общественное мнение выполняет функции социального контроля: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В соответствии с формальными нормами и стандартами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В соответствии с неформальными нормами и стандартами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В соответствии с формальными и неформальными нормами одновременно</w:t>
            </w:r>
          </w:p>
          <w:p w:rsidR="00575FF8" w:rsidRPr="00575FF8" w:rsidRDefault="00575FF8" w:rsidP="00575FF8">
            <w:pPr>
              <w:tabs>
                <w:tab w:val="num" w:pos="41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5FF8" w:rsidRPr="00575FF8" w:rsidRDefault="00575FF8" w:rsidP="00575FF8">
            <w:pPr>
              <w:tabs>
                <w:tab w:val="num" w:pos="41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Какую функцию общественное мнение </w:t>
            </w:r>
            <w:r w:rsidRPr="00575FF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не выполняет</w:t>
            </w: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оценочную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регулятивную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конструктивную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экспертную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аналитическую</w:t>
            </w:r>
          </w:p>
          <w:p w:rsidR="00575FF8" w:rsidRPr="00575FF8" w:rsidRDefault="00575FF8" w:rsidP="00575F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5FF8" w:rsidRPr="00575FF8" w:rsidRDefault="00575FF8" w:rsidP="00575FF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Общественное мнение: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само обобщает представления о предмете обсуждения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нуждается в обобщении представлений о предмете обсуждения исследователем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нуждается в обобщении представлений о предмете обсуждения с помощью средств массовой информации</w:t>
            </w:r>
          </w:p>
          <w:p w:rsidR="00575FF8" w:rsidRPr="00575FF8" w:rsidRDefault="00575FF8" w:rsidP="00575FF8">
            <w:pPr>
              <w:numPr>
                <w:ilvl w:val="0"/>
                <w:numId w:val="34"/>
              </w:numPr>
              <w:tabs>
                <w:tab w:val="num" w:pos="4180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 xml:space="preserve">нуждается в обобщении представлений о предмете обсуждения с помощью экспертов и </w:t>
            </w:r>
            <w:proofErr w:type="spellStart"/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>референтных</w:t>
            </w:r>
            <w:proofErr w:type="spellEnd"/>
            <w:r w:rsidRPr="00575FF8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личностей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427" w:rsidRPr="00CE5427" w:rsidTr="00EB4B5B">
        <w:trPr>
          <w:trHeight w:val="283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Доклад по разделу III. </w:t>
            </w:r>
            <w:r w:rsidR="00A76C77" w:rsidRPr="00A76C77">
              <w:rPr>
                <w:rFonts w:ascii="Times New Roman" w:eastAsiaTheme="minorEastAsia" w:hAnsi="Times New Roman" w:cs="Times New Roman"/>
                <w:lang w:eastAsia="ru-RU"/>
              </w:rPr>
              <w:t xml:space="preserve">Формирование и распространение общественного мнения 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23" w:type="dxa"/>
          </w:tcPr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Примерные темы докладов:</w:t>
            </w:r>
          </w:p>
          <w:p w:rsidR="00A76C77" w:rsidRDefault="00A76C77" w:rsidP="00A76C77">
            <w:pPr>
              <w:tabs>
                <w:tab w:val="left" w:pos="8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76C77">
              <w:rPr>
                <w:rFonts w:ascii="Times New Roman" w:hAnsi="Times New Roman" w:cs="Times New Roman"/>
              </w:rPr>
              <w:t xml:space="preserve">Взаимодействие государства и общества в сфере управления социальными процессами. </w:t>
            </w:r>
          </w:p>
          <w:p w:rsidR="00A76C77" w:rsidRPr="00A76C77" w:rsidRDefault="00A76C77" w:rsidP="00A76C77">
            <w:pPr>
              <w:tabs>
                <w:tab w:val="left" w:pos="8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76C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C77">
              <w:rPr>
                <w:rFonts w:ascii="Times New Roman" w:hAnsi="Times New Roman" w:cs="Times New Roman"/>
              </w:rPr>
              <w:t>Общественное мнение как инструмент самоорганизации социальной системы.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характеристики толпы и аудитории.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Проблема легитимности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современном обществе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Воздействие общественного мнения на формирование гражданской позиции масс.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Влияние исторического опыта на содержание и структуру социальных мифов.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 врага и героя в социальном мифе.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Использование сюжетов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социальных мифов в современном искусстве.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Использование мифологических сюжетов в рекламе. 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Восприятие событий современности в мифологическом контексте.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Концепция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стереотипизации</w:t>
            </w:r>
            <w:proofErr w:type="spellEnd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У.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Липпмана</w:t>
            </w:r>
            <w:proofErr w:type="spellEnd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Социальные нормы и социальные стереотипы в формировании массового поведения.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Применение инструментов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стереотипизации</w:t>
            </w:r>
            <w:proofErr w:type="spellEnd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идеологии. </w:t>
            </w:r>
          </w:p>
          <w:p w:rsidR="00CE5427" w:rsidRPr="00CE542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 Консолидация общества под воздействием н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ациональн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ой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CE5427" w:rsidRPr="00CE5427" w:rsidTr="00EB4B5B">
        <w:trPr>
          <w:trHeight w:val="283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Тест по разделу</w:t>
            </w:r>
            <w:r w:rsidRPr="00CE5427">
              <w:t xml:space="preserve">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III. </w:t>
            </w:r>
            <w:r w:rsidR="00A76C77" w:rsidRPr="00A76C77">
              <w:rPr>
                <w:rFonts w:ascii="Times New Roman" w:eastAsiaTheme="minorEastAsia" w:hAnsi="Times New Roman" w:cs="Times New Roman"/>
                <w:lang w:eastAsia="ru-RU"/>
              </w:rPr>
              <w:t xml:space="preserve">Формирование и </w:t>
            </w:r>
            <w:r w:rsidR="00A76C77" w:rsidRPr="00A76C7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распространение общественного мнения</w:t>
            </w:r>
          </w:p>
        </w:tc>
        <w:tc>
          <w:tcPr>
            <w:tcW w:w="9723" w:type="dxa"/>
          </w:tcPr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Примеры тестовых заданий: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17400A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40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ПРИМЕРНОЕ ТЕСТОВОЕ ЗАДАНИЕ 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Поставьте значок «v» в квадрат перед выбранным вариантом ответа, который Вы считаете правильным. 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втором классической теории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стереотипизации</w:t>
            </w:r>
            <w:proofErr w:type="spellEnd"/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является: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Г.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Тард</w:t>
            </w:r>
            <w:proofErr w:type="spellEnd"/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Г.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Лебон</w:t>
            </w:r>
            <w:proofErr w:type="spellEnd"/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У.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Липпман</w:t>
            </w:r>
            <w:proofErr w:type="spellEnd"/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Э. </w:t>
            </w:r>
            <w:proofErr w:type="spell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Ноэль-Нойман</w:t>
            </w:r>
            <w:proofErr w:type="spellEnd"/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структуру стереотипа не входит: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Упрощенное представление об объекте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Установка действия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Научные знания об объекте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Установка восприятия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Образ врага в социальном стереотипе: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Демонстрирует неприемлемые формы поведения 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Консолидирует социальную группу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Обостряет социальные противоречия в обществе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Информирует группу о возможной опасности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Стереотипный образ «героя» формируется на основе коллективных представлений: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 защитнике, находящемся внутри группы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 защитнике, находящемся вне группы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 защитнике, происхождение которого не имеет значения для группы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Основой личностной системы ценностей и стереотипов выступают: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собственные мнения и убеждения человека 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базовая система ценностей данного общества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поведение непосредственного окружения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ценности и нормы, декларируемые политическими партиями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Допишите в приведенный перечень требований пропущенную характеристику социального стереотипа: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упрощенность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фрагментарность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схематичность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распространенность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_____________________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Какой вид информационного воздействия в наибольшей степени использует стереотипы для формирования общественного мнения: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пропаганда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просвещение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воспитание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обучение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практике социального управления стереотипы используются с целью: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предоставить населению достоверную информацию о социальной ситуации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добиться понимания массами принимаемых политических решений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повышения социальной стабильности на основе конформизма в коллективном поведении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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повышения управляемости социальным поведением масс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E5427" w:rsidRPr="00CE5427" w:rsidTr="00EB4B5B">
        <w:trPr>
          <w:trHeight w:val="3610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827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Доклад по разделу IY. </w:t>
            </w:r>
            <w:r w:rsidR="00A76C77" w:rsidRPr="00A76C77">
              <w:rPr>
                <w:rFonts w:ascii="Times New Roman" w:eastAsiaTheme="minorEastAsia" w:hAnsi="Times New Roman" w:cs="Times New Roman"/>
                <w:lang w:eastAsia="ru-RU"/>
              </w:rPr>
              <w:t>Методические основы диагностики общественного мнения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23" w:type="dxa"/>
          </w:tcPr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Примерные темы докладов: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заимосвязь прикладной и теоретической социологии в области изучения общественного мнения?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асширени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сфер использования результатов прикладных социологических исследований общественного мнения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сновные проблемные области социологических исследований общественного мнения.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Характеристики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электорат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 субъект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общественного мнения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рикладные социологические исследования общественного мнения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база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формирования научного знания об обществе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C77" w:rsidRP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Общественное мнение и социальная реакция – что замеряется в процессе массовых опросов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42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О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бъективные и субъективные трудности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прикладного исследования общественного мнения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С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пецифика экспертного опроса, используемого средствами массовой </w:t>
            </w:r>
            <w:proofErr w:type="gramStart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информации  в</w:t>
            </w:r>
            <w:proofErr w:type="gramEnd"/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целях формирования общественного мнения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C77" w:rsidRPr="00CE542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rPr>
          <w:trHeight w:val="283"/>
        </w:trPr>
        <w:tc>
          <w:tcPr>
            <w:tcW w:w="993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 по разделу</w:t>
            </w:r>
            <w:r w:rsidRPr="00CE5427">
              <w:t xml:space="preserve">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IY. Методы социологического исследования в рекламе</w:t>
            </w:r>
          </w:p>
        </w:tc>
        <w:tc>
          <w:tcPr>
            <w:tcW w:w="9723" w:type="dxa"/>
          </w:tcPr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Примерные вопросы контрольной работы: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Отличие экспертного опроса от методов массового опроса.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Критерии формирования экспертной группы.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Достоинства и недостатки экспертного метода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Виды документы, используемые в социологических исследованиях.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Отбор документальных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источников  для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изучения.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Методы анализа личных документов.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Применение метода контент-анализа в социологии рекламы. 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Метод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айтрекинга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изучении поведения потребителей.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 Полевое и лабораторное наблюдение.</w:t>
            </w:r>
          </w:p>
          <w:p w:rsidR="00CE5427" w:rsidRPr="00CE5427" w:rsidRDefault="00CE5427" w:rsidP="00CE54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Классификация видов научного эксперимента.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Мониторинговые методы д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иагностик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социального настроения населения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A76C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Исследования политического общественного мнения. </w:t>
            </w:r>
          </w:p>
          <w:p w:rsidR="00A76C7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 Влияние дискуссий в социальных сетях на формирование общественного мнения.</w:t>
            </w:r>
          </w:p>
          <w:p w:rsidR="00CE5427" w:rsidRPr="00CE5427" w:rsidRDefault="00A76C77" w:rsidP="00A76C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 Современные лидеры мнения и их воздействие на целевую аудиторию.</w:t>
            </w:r>
          </w:p>
        </w:tc>
      </w:tr>
    </w:tbl>
    <w:p w:rsidR="00CE5427" w:rsidRPr="00CE5427" w:rsidRDefault="00CE5427" w:rsidP="00CE5427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vanish/>
          <w:lang w:eastAsia="ru-RU"/>
        </w:rPr>
      </w:pPr>
    </w:p>
    <w:p w:rsidR="00CE5427" w:rsidRPr="00CE5427" w:rsidRDefault="00CE5427" w:rsidP="00CE5427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i/>
          <w:vanish/>
          <w:lang w:eastAsia="ru-RU"/>
        </w:rPr>
      </w:pP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5.2. 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CE5427" w:rsidRPr="00CE5427" w:rsidTr="00EB4B5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5427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CE5427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CE5427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CE5427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CE5427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E5427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CE5427" w:rsidRPr="00CE5427" w:rsidTr="00EB4B5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 w:val="restart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Групповая дискуссия</w:t>
            </w: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Участником дискуссии дан полный, развернутый ответ на поставленный вопрос (вопросы), показана совокупность осознанных</w:t>
            </w:r>
            <w:r w:rsidRPr="00CE5427">
              <w:rPr>
                <w:rFonts w:ascii="Times New Roman" w:eastAsia="Calibri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CE5427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Участником дискуссии 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CE5427">
              <w:rPr>
                <w:rFonts w:ascii="Times New Roman" w:eastAsia="Calibri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Участником дискуссии 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>Обучающийся</w:t>
            </w:r>
            <w:r w:rsidRPr="00CE5427">
              <w:rPr>
                <w:rFonts w:ascii="Times New Roman" w:eastAsia="Calibri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Участником дискуссии 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</w:t>
            </w:r>
            <w:r w:rsidRPr="00CE5427">
              <w:rPr>
                <w:rFonts w:ascii="Times New Roman" w:eastAsia="Calibri" w:hAnsi="Times New Roman" w:cs="Times New Roman"/>
              </w:rPr>
              <w:lastRenderedPageBreak/>
              <w:t>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Участником дискуссии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CE5427">
              <w:rPr>
                <w:rFonts w:ascii="Times New Roman" w:eastAsia="Calibri" w:hAnsi="Times New Roman" w:cs="Times New Roman"/>
              </w:rPr>
              <w:t>ответа</w:t>
            </w:r>
            <w:proofErr w:type="gramEnd"/>
            <w:r w:rsidRPr="00CE5427">
              <w:rPr>
                <w:rFonts w:ascii="Times New Roman" w:eastAsia="Calibri" w:hAnsi="Times New Roman" w:cs="Times New Roman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Обучающийся не принимал участия в групповой дискуссии.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CE5427" w:rsidRPr="00CE5427" w:rsidTr="00EB4B5B">
        <w:trPr>
          <w:trHeight w:val="792"/>
        </w:trPr>
        <w:tc>
          <w:tcPr>
            <w:tcW w:w="2410" w:type="dxa"/>
            <w:vMerge w:val="restart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Тест</w:t>
            </w:r>
          </w:p>
        </w:tc>
        <w:tc>
          <w:tcPr>
            <w:tcW w:w="8080" w:type="dxa"/>
            <w:vMerge w:val="restart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За выполнение каждого тестового задания испытуемому выставляются баллы. 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Правила оценки всего теста: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Рекомендуемое процентное соотношение баллов и оценок по пятибалльной системе. </w:t>
            </w:r>
          </w:p>
          <w:p w:rsidR="00CE5427" w:rsidRPr="00CE5427" w:rsidRDefault="00CE5427" w:rsidP="00CE5427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E542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«2» - равно или менее 40%</w:t>
            </w:r>
          </w:p>
          <w:p w:rsidR="00CE5427" w:rsidRPr="00CE5427" w:rsidRDefault="00CE5427" w:rsidP="00CE5427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E542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«3» - 41% - 64%</w:t>
            </w:r>
          </w:p>
          <w:p w:rsidR="00CE5427" w:rsidRPr="00CE5427" w:rsidRDefault="00CE5427" w:rsidP="00CE5427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E542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«4» - 65% - 84%</w:t>
            </w:r>
          </w:p>
          <w:p w:rsidR="00CE5427" w:rsidRPr="00CE5427" w:rsidRDefault="00CE5427" w:rsidP="00CE5427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E542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«5» - 85% - 100%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85% - 100%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65% - 84%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41% - 64%</w:t>
            </w:r>
          </w:p>
        </w:tc>
      </w:tr>
      <w:tr w:rsidR="00CE5427" w:rsidRPr="00CE5427" w:rsidTr="00EB4B5B">
        <w:trPr>
          <w:trHeight w:val="1052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28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40% и менее 40%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 w:val="restart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Доклад</w:t>
            </w: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CE5427">
              <w:rPr>
                <w:rFonts w:ascii="Times New Roman" w:eastAsia="Calibri" w:hAnsi="Times New Roman" w:cs="Times New Roman"/>
              </w:rPr>
              <w:t>показал полный объем знаний, умений</w:t>
            </w:r>
            <w:r w:rsidRPr="00CE5427">
              <w:rPr>
                <w:rFonts w:ascii="Times New Roman" w:eastAsia="Calibri" w:hAnsi="Times New Roman" w:cs="Times New Roman"/>
                <w:spacing w:val="-25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</w:rPr>
              <w:t>в освоении пройденных тем и применение их на</w:t>
            </w:r>
            <w:r w:rsidRPr="00CE542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</w:rPr>
              <w:t>практике.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Доклад выполнен полностью,</w:t>
            </w:r>
            <w:r w:rsidRPr="00CE5427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</w:rPr>
              <w:t>но обоснований шагов решения недостаточно. Допущена одна ошибка или два-три</w:t>
            </w:r>
            <w:r w:rsidRPr="00CE5427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</w:rPr>
              <w:t>недочета.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Допущены более одной</w:t>
            </w:r>
            <w:r w:rsidRPr="00CE5427">
              <w:rPr>
                <w:rFonts w:ascii="Times New Roman" w:eastAsia="Calibri" w:hAnsi="Times New Roman" w:cs="Times New Roman"/>
                <w:spacing w:val="-22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</w:rPr>
              <w:t>ошибки или более двух-трех</w:t>
            </w:r>
            <w:r w:rsidRPr="00CE5427">
              <w:rPr>
                <w:rFonts w:ascii="Times New Roman" w:eastAsia="Calibri" w:hAnsi="Times New Roman" w:cs="Times New Roman"/>
                <w:spacing w:val="-20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</w:rPr>
              <w:t>недочетов.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Доклад выполнен не</w:t>
            </w:r>
            <w:r w:rsidRPr="00CE5427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</w:rPr>
              <w:t xml:space="preserve">полностью. Допущены </w:t>
            </w:r>
            <w:r w:rsidRPr="00CE5427">
              <w:rPr>
                <w:rFonts w:ascii="Times New Roman" w:eastAsia="Calibri" w:hAnsi="Times New Roman" w:cs="Times New Roman"/>
                <w:spacing w:val="-2"/>
              </w:rPr>
              <w:t xml:space="preserve">грубые </w:t>
            </w:r>
            <w:r w:rsidRPr="00CE5427">
              <w:rPr>
                <w:rFonts w:ascii="Times New Roman" w:eastAsia="Calibri" w:hAnsi="Times New Roman" w:cs="Times New Roman"/>
              </w:rPr>
              <w:t xml:space="preserve">ошибки. 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Доклад</w:t>
            </w:r>
            <w:r w:rsidRPr="00CE542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E5427">
              <w:rPr>
                <w:rFonts w:ascii="Times New Roman" w:eastAsia="Calibri" w:hAnsi="Times New Roman" w:cs="Times New Roman"/>
                <w:lang w:val="en-US"/>
              </w:rPr>
              <w:t>не</w:t>
            </w:r>
            <w:proofErr w:type="spellEnd"/>
            <w:r w:rsidRPr="00CE5427">
              <w:rPr>
                <w:rFonts w:ascii="Times New Roman" w:eastAsia="Calibri" w:hAnsi="Times New Roman" w:cs="Times New Roman"/>
              </w:rPr>
              <w:t xml:space="preserve"> </w:t>
            </w:r>
            <w:r w:rsidRPr="00CE5427">
              <w:rPr>
                <w:rFonts w:ascii="Times New Roman" w:eastAsia="Calibri" w:hAnsi="Times New Roman" w:cs="Times New Roman"/>
                <w:spacing w:val="-1"/>
              </w:rPr>
              <w:t>подготовлен</w:t>
            </w:r>
            <w:r w:rsidRPr="00CE5427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vMerge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 w:val="restart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080" w:type="dxa"/>
          </w:tcPr>
          <w:p w:rsidR="00CE5427" w:rsidRPr="00CE5427" w:rsidRDefault="00CE5427" w:rsidP="00CE5427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Обучающийся демонстрирует знание материала, дает полный и исчерпывающий ответ на вопросы контрольной работы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Продемонстрировано знание материала при наличии несущественных ошибок и оговорок в изложении ответа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Обучающийся дает частично правильные ответы на вопросы, присутствует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эклектичность  и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недостаток логики в изложении своей позиции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E5427" w:rsidRPr="00CE5427" w:rsidTr="00EB4B5B">
        <w:trPr>
          <w:trHeight w:val="283"/>
        </w:trPr>
        <w:tc>
          <w:tcPr>
            <w:tcW w:w="2410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Отсутствуют верные ответы на вопросы контрольной работы.</w:t>
            </w:r>
          </w:p>
        </w:tc>
        <w:tc>
          <w:tcPr>
            <w:tcW w:w="2055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CE5427" w:rsidRPr="00771FE8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71FE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5.3.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CE5427" w:rsidRPr="00CE5427" w:rsidTr="00EB4B5B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</w:tc>
      </w:tr>
      <w:tr w:rsidR="00CE0DFB" w:rsidRPr="00CE5427" w:rsidTr="00EB4B5B">
        <w:tc>
          <w:tcPr>
            <w:tcW w:w="3261" w:type="dxa"/>
          </w:tcPr>
          <w:p w:rsidR="00CE0DFB" w:rsidRPr="00CE5427" w:rsidRDefault="00CE0DFB" w:rsidP="00CE0DFB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Зачет: </w:t>
            </w:r>
          </w:p>
          <w:p w:rsidR="00CE0DFB" w:rsidRDefault="00CE0DFB" w:rsidP="00CE0DFB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 устной форме по вопросам</w:t>
            </w:r>
          </w:p>
        </w:tc>
        <w:tc>
          <w:tcPr>
            <w:tcW w:w="11340" w:type="dxa"/>
          </w:tcPr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Вопросы к зачету: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Взаимодействие государства и общества в сфере управления социальными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процессами..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Общественное мнение как инструмент самоорганизации социальной системы.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Понятие толпы и аудитории в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социологии..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Проблема легитимности государственной власти в современном обществе.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Возрастание роли общественных организаций, союзов и движений в современном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обществе..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Воздействие общественного мнения на формирование гражданской позиции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масс..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Понятие социального мифа. Классификация социальных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мифов..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Использование мифологических сюжетов в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рекламе..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Восприятие событий современности в мифологическом контексте.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Классификация слухов.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Формальные и неформальные каналы распространения общественного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мнения..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Влияние слухов на массовое социальное поведение. Саморегулирование социальной системы на основе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латентного  общественного</w:t>
            </w:r>
            <w:proofErr w:type="gramEnd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 xml:space="preserve">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Использование результатов опросов общественного мнения при разработке маркетинговых и рекламных стратегий.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культурных образцов в формировании общественного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Целенаправленные и стихийные способы формирования общественного мнения.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16.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Роль социальных стереотипов в формировании общественного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17.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Основные положения теории «спирали молчания» Э. </w:t>
            </w:r>
            <w:proofErr w:type="spell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Ноэль-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Нойман</w:t>
            </w:r>
            <w:proofErr w:type="spellEnd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..</w:t>
            </w:r>
            <w:proofErr w:type="gramEnd"/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18.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Роль средств массовой информации в создании социальных стереотипов.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19.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Общая характеристика общественному мнению как объекта социального управления.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20.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Система методов позитивного управления коллективным поведением.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21.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Система методов негативного управления коллективным поведением.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22.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Роль латентного общественного мнения в формировании коллективной позиции в отношении социально значимых проблем.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23.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Использования результатов исследований содержания латентного общественного мнения в практике социального и государственного управления.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24.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Социально-психологический подход в исследовании общественного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25.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Демографический подход к изучения общественного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26.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Основные процедуры социологического исследования содержания общественного мнения.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27.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Структура программы аналитического социологического исследования.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28.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Процедура отбора экспертов для выработки решения социальных проблем, затрагивающих большие группы населения.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29.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Исторический метод в научных исследованиях в области общественного мнения.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30.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Качественный анализ результатов исследования общественного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31.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Метод экспертного опроса в исследованиях общественного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32.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Содержание понятия «социальный заказ на проведение опроса общественного мнения».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33.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Определение политического мнения и его основные характеристики.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34.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Принципы построения инструментария исследования политического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мнения..</w:t>
            </w:r>
            <w:proofErr w:type="gramEnd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35.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Методы сбора первичной информации о состоянии политического мнения в массовых исследованиях.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36.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Основные структурные элементы программы мониторинга политического мнения.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37.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Проблема формулировки «политического вопроса».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38.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Метод «</w:t>
            </w:r>
            <w:proofErr w:type="spell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exit-poll</w:t>
            </w:r>
            <w:proofErr w:type="spellEnd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 xml:space="preserve">» в исследованиях политического мнения. 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39.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Понятие «эффект последнего вагона» в </w:t>
            </w:r>
            <w:proofErr w:type="gramStart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политических  исследованиях</w:t>
            </w:r>
            <w:proofErr w:type="gramEnd"/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40.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Понятие экономического общественного мнения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41.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Сфера применения результатов исследования экономического мнения в управленческой практике.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42.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Специфика мониторинговых исследований в сфере трудового поведения больших социальных групп </w:t>
            </w:r>
          </w:p>
          <w:p w:rsidR="00CE0DFB" w:rsidRPr="00CE0DFB" w:rsidRDefault="00CE0DFB" w:rsidP="00CE0DF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>43.</w:t>
            </w:r>
            <w:r w:rsidRPr="00CE0DFB">
              <w:rPr>
                <w:rFonts w:ascii="Times New Roman" w:eastAsiaTheme="minorEastAsia" w:hAnsi="Times New Roman" w:cs="Times New Roman"/>
                <w:lang w:eastAsia="ru-RU"/>
              </w:rPr>
              <w:tab/>
              <w:t>Цели и задачи исследования общественного мнения в сфере потребительских интересов населения</w:t>
            </w:r>
          </w:p>
          <w:p w:rsidR="00CE0DFB" w:rsidRDefault="00CE0DFB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1FE8" w:rsidRPr="00CE5427" w:rsidTr="00EB4B5B">
        <w:tc>
          <w:tcPr>
            <w:tcW w:w="3261" w:type="dxa"/>
          </w:tcPr>
          <w:p w:rsidR="00771FE8" w:rsidRDefault="00771FE8" w:rsidP="00CE5427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Экзамен:</w:t>
            </w:r>
          </w:p>
          <w:p w:rsidR="00771FE8" w:rsidRPr="00CE5427" w:rsidRDefault="00771FE8" w:rsidP="00771FE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устной форме по билетам</w:t>
            </w:r>
          </w:p>
        </w:tc>
        <w:tc>
          <w:tcPr>
            <w:tcW w:w="11340" w:type="dxa"/>
          </w:tcPr>
          <w:p w:rsidR="00771FE8" w:rsidRDefault="000E5DD0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Примерные билеты к экзамену:</w:t>
            </w:r>
          </w:p>
          <w:p w:rsidR="000E5DD0" w:rsidRDefault="000E5DD0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Билет № 1.</w:t>
            </w:r>
          </w:p>
          <w:p w:rsidR="000E5DD0" w:rsidRDefault="000E5DD0" w:rsidP="000E5DD0">
            <w:pPr>
              <w:pStyle w:val="af0"/>
              <w:numPr>
                <w:ilvl w:val="4"/>
                <w:numId w:val="10"/>
              </w:numPr>
            </w:pPr>
            <w:r w:rsidRPr="000E5DD0">
              <w:t>Понятие общественного</w:t>
            </w:r>
            <w:r>
              <w:t xml:space="preserve"> мнения</w:t>
            </w:r>
          </w:p>
          <w:p w:rsidR="000E5DD0" w:rsidRDefault="000E5DD0" w:rsidP="000E5DD0">
            <w:pPr>
              <w:pStyle w:val="af0"/>
              <w:numPr>
                <w:ilvl w:val="4"/>
                <w:numId w:val="10"/>
              </w:numPr>
            </w:pPr>
            <w:r w:rsidRPr="000E5DD0">
              <w:t xml:space="preserve">Теория </w:t>
            </w:r>
            <w:proofErr w:type="spellStart"/>
            <w:r w:rsidRPr="000E5DD0">
              <w:t>стереотипизации</w:t>
            </w:r>
            <w:proofErr w:type="spellEnd"/>
            <w:r w:rsidRPr="000E5DD0">
              <w:t xml:space="preserve"> У. </w:t>
            </w:r>
            <w:proofErr w:type="spellStart"/>
            <w:r w:rsidRPr="000E5DD0">
              <w:t>Липпмана</w:t>
            </w:r>
            <w:proofErr w:type="spellEnd"/>
          </w:p>
          <w:p w:rsidR="000E5DD0" w:rsidRDefault="000E5DD0" w:rsidP="000E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№2</w:t>
            </w:r>
            <w:r w:rsidR="004C6067">
              <w:rPr>
                <w:rFonts w:ascii="Times New Roman" w:hAnsi="Times New Roman" w:cs="Times New Roman"/>
              </w:rPr>
              <w:t>.</w:t>
            </w:r>
          </w:p>
          <w:p w:rsidR="000E5DD0" w:rsidRPr="000E5DD0" w:rsidRDefault="000E5DD0" w:rsidP="000E5DD0">
            <w:pPr>
              <w:pStyle w:val="af0"/>
              <w:numPr>
                <w:ilvl w:val="5"/>
                <w:numId w:val="10"/>
              </w:numPr>
            </w:pPr>
            <w:r w:rsidRPr="000E5DD0">
              <w:t>Современные концепции теории общественного мнения</w:t>
            </w:r>
          </w:p>
          <w:p w:rsidR="000E5DD0" w:rsidRPr="000E5DD0" w:rsidRDefault="000E5DD0" w:rsidP="000E5DD0">
            <w:pPr>
              <w:pStyle w:val="af0"/>
              <w:numPr>
                <w:ilvl w:val="5"/>
                <w:numId w:val="10"/>
              </w:numPr>
            </w:pPr>
            <w:r w:rsidRPr="000E5DD0">
              <w:t>Социальные функции общественного мнения</w:t>
            </w:r>
          </w:p>
          <w:p w:rsidR="000E5DD0" w:rsidRDefault="000E5DD0" w:rsidP="000E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№ 3</w:t>
            </w:r>
            <w:r w:rsidR="004C6067">
              <w:rPr>
                <w:rFonts w:ascii="Times New Roman" w:hAnsi="Times New Roman" w:cs="Times New Roman"/>
              </w:rPr>
              <w:t>.</w:t>
            </w:r>
          </w:p>
          <w:p w:rsidR="000E5DD0" w:rsidRPr="000E5DD0" w:rsidRDefault="000E5DD0" w:rsidP="000E5DD0">
            <w:pPr>
              <w:pStyle w:val="af0"/>
              <w:numPr>
                <w:ilvl w:val="0"/>
                <w:numId w:val="35"/>
              </w:numPr>
              <w:ind w:firstLine="22"/>
            </w:pPr>
            <w:r w:rsidRPr="000E5DD0">
              <w:t>Методологические подходы к изучению общественного мнения.</w:t>
            </w:r>
          </w:p>
          <w:p w:rsidR="000E5DD0" w:rsidRPr="000E5DD0" w:rsidRDefault="000E5DD0" w:rsidP="000E5DD0">
            <w:pPr>
              <w:pStyle w:val="af0"/>
              <w:numPr>
                <w:ilvl w:val="0"/>
                <w:numId w:val="35"/>
              </w:numPr>
              <w:ind w:firstLine="22"/>
            </w:pPr>
            <w:r w:rsidRPr="000E5DD0">
              <w:t>Неформальные каналы распространения общественного мнения.</w:t>
            </w:r>
          </w:p>
          <w:p w:rsidR="000E5DD0" w:rsidRPr="000E5DD0" w:rsidRDefault="000E5DD0" w:rsidP="000E5DD0">
            <w:pPr>
              <w:pStyle w:val="af0"/>
              <w:ind w:left="742"/>
            </w:pPr>
          </w:p>
          <w:p w:rsidR="000E5DD0" w:rsidRDefault="004C6067" w:rsidP="000E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№ 4.</w:t>
            </w:r>
          </w:p>
          <w:p w:rsidR="004C6067" w:rsidRPr="004C6067" w:rsidRDefault="004C6067" w:rsidP="004C6067">
            <w:pPr>
              <w:pStyle w:val="af0"/>
              <w:numPr>
                <w:ilvl w:val="0"/>
                <w:numId w:val="36"/>
              </w:numPr>
              <w:ind w:firstLine="22"/>
            </w:pPr>
            <w:r w:rsidRPr="004C6067">
              <w:t>Понятие латентного общественного мнения.</w:t>
            </w:r>
          </w:p>
          <w:p w:rsidR="004C6067" w:rsidRDefault="004C6067" w:rsidP="004C6067">
            <w:pPr>
              <w:pStyle w:val="af0"/>
              <w:numPr>
                <w:ilvl w:val="0"/>
                <w:numId w:val="36"/>
              </w:numPr>
              <w:ind w:firstLine="22"/>
            </w:pPr>
            <w:r>
              <w:t>Тематика общественного мнения в античной философии</w:t>
            </w:r>
          </w:p>
          <w:p w:rsidR="004C6067" w:rsidRPr="004C6067" w:rsidRDefault="004C6067" w:rsidP="004C6067">
            <w:pPr>
              <w:rPr>
                <w:rFonts w:ascii="Times New Roman" w:hAnsi="Times New Roman" w:cs="Times New Roman"/>
              </w:rPr>
            </w:pPr>
            <w:r w:rsidRPr="004C6067">
              <w:rPr>
                <w:rFonts w:ascii="Times New Roman" w:hAnsi="Times New Roman" w:cs="Times New Roman"/>
              </w:rPr>
              <w:t>Билет № 5.</w:t>
            </w:r>
          </w:p>
          <w:p w:rsidR="004C6067" w:rsidRDefault="004C6067" w:rsidP="004C6067">
            <w:pPr>
              <w:pStyle w:val="af0"/>
              <w:numPr>
                <w:ilvl w:val="0"/>
                <w:numId w:val="37"/>
              </w:numPr>
              <w:ind w:firstLine="22"/>
            </w:pPr>
            <w:r>
              <w:t xml:space="preserve">Характеристики толпы в работах Г. </w:t>
            </w:r>
            <w:proofErr w:type="spellStart"/>
            <w:r>
              <w:t>Лебона</w:t>
            </w:r>
            <w:proofErr w:type="spellEnd"/>
          </w:p>
          <w:p w:rsidR="004C6067" w:rsidRPr="004C6067" w:rsidRDefault="004C6067" w:rsidP="004C6067">
            <w:pPr>
              <w:pStyle w:val="af0"/>
              <w:numPr>
                <w:ilvl w:val="0"/>
                <w:numId w:val="37"/>
              </w:numPr>
              <w:ind w:firstLine="22"/>
            </w:pPr>
            <w:r w:rsidRPr="004C6067">
              <w:lastRenderedPageBreak/>
              <w:t xml:space="preserve">Формирование стереотипов </w:t>
            </w:r>
            <w:r>
              <w:t xml:space="preserve">массового </w:t>
            </w:r>
            <w:r w:rsidRPr="004C6067">
              <w:t>потребления в современной рекламе.</w:t>
            </w:r>
          </w:p>
          <w:p w:rsidR="004C6067" w:rsidRPr="004C6067" w:rsidRDefault="004C6067" w:rsidP="004C6067"/>
        </w:tc>
      </w:tr>
    </w:tbl>
    <w:p w:rsidR="00CE5427" w:rsidRPr="00CE5427" w:rsidRDefault="00CE5427" w:rsidP="00CE5427">
      <w:pPr>
        <w:keepNext/>
        <w:numPr>
          <w:ilvl w:val="1"/>
          <w:numId w:val="33"/>
        </w:numPr>
        <w:spacing w:before="120" w:after="120" w:line="240" w:lineRule="auto"/>
        <w:contextualSpacing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CE5427" w:rsidRPr="00CE5427" w:rsidTr="00EB4B5B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5427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CE5427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CE5427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E5427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CE5427" w:rsidRPr="00CE5427" w:rsidTr="00EB4B5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5427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CE5427" w:rsidRPr="00CE5427" w:rsidRDefault="00CE5427" w:rsidP="00CE5427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CE5427" w:rsidRPr="00CE5427" w:rsidTr="00EB4B5B">
        <w:trPr>
          <w:trHeight w:val="283"/>
        </w:trPr>
        <w:tc>
          <w:tcPr>
            <w:tcW w:w="3828" w:type="dxa"/>
            <w:vMerge w:val="restart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Экзамен: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в устной форме по билетам</w:t>
            </w:r>
          </w:p>
        </w:tc>
        <w:tc>
          <w:tcPr>
            <w:tcW w:w="6945" w:type="dxa"/>
          </w:tcPr>
          <w:p w:rsidR="00CE5427" w:rsidRPr="00CE5427" w:rsidRDefault="00CE5427" w:rsidP="00CE5427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Обучающийся:</w:t>
            </w:r>
          </w:p>
          <w:p w:rsidR="00CE5427" w:rsidRPr="00CE5427" w:rsidRDefault="00CE5427" w:rsidP="00CE5427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 xml:space="preserve">демонстрирует </w:t>
            </w:r>
            <w:proofErr w:type="gramStart"/>
            <w:r w:rsidRPr="00CE5427">
              <w:rPr>
                <w:rFonts w:ascii="Times New Roman" w:eastAsia="Calibri" w:hAnsi="Times New Roman" w:cs="Times New Roman"/>
              </w:rPr>
              <w:t>знания</w:t>
            </w:r>
            <w:proofErr w:type="gramEnd"/>
            <w:r w:rsidRPr="00CE5427">
              <w:rPr>
                <w:rFonts w:ascii="Times New Roman" w:eastAsia="Calibri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E5427" w:rsidRPr="00CE5427" w:rsidRDefault="00CE5427" w:rsidP="00CE5427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:rsidR="00CE5427" w:rsidRPr="00CE5427" w:rsidRDefault="00CE5427" w:rsidP="00CE5427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E5427" w:rsidRPr="00CE5427" w:rsidRDefault="00CE5427" w:rsidP="00CE5427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логично и доказательно раскрывает проблему, предложенную в билете.</w:t>
            </w:r>
          </w:p>
          <w:p w:rsidR="00CE5427" w:rsidRPr="00CE5427" w:rsidRDefault="00CE5427" w:rsidP="00CE5427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E5427">
              <w:rPr>
                <w:rFonts w:ascii="Times New Roman" w:eastAsia="Calibri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CE5427" w:rsidRPr="00CE5427" w:rsidTr="00EB4B5B">
        <w:trPr>
          <w:trHeight w:val="283"/>
        </w:trPr>
        <w:tc>
          <w:tcPr>
            <w:tcW w:w="3828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CE5427" w:rsidRPr="00CE5427" w:rsidRDefault="00CE5427" w:rsidP="00CE5427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E5427" w:rsidRPr="00CE5427" w:rsidRDefault="00CE5427" w:rsidP="00CE5427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недостаточно раскрыта проблема по одному из вопросов билета;</w:t>
            </w:r>
          </w:p>
          <w:p w:rsidR="00CE5427" w:rsidRPr="00CE5427" w:rsidRDefault="00CE5427" w:rsidP="00CE5427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недостаточно логично построено изложение вопроса;</w:t>
            </w:r>
          </w:p>
          <w:p w:rsidR="00CE5427" w:rsidRPr="00CE5427" w:rsidRDefault="00CE5427" w:rsidP="00CE5427">
            <w:pPr>
              <w:numPr>
                <w:ilvl w:val="0"/>
                <w:numId w:val="14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В ответе раскрыто, в основном, содержание билета, имеются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CE5427" w:rsidRPr="00CE5427" w:rsidTr="00EB4B5B">
        <w:trPr>
          <w:trHeight w:val="283"/>
        </w:trPr>
        <w:tc>
          <w:tcPr>
            <w:tcW w:w="3828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CE5427" w:rsidRPr="00CE5427" w:rsidRDefault="00CE5427" w:rsidP="00CE5427">
            <w:pPr>
              <w:numPr>
                <w:ilvl w:val="0"/>
                <w:numId w:val="15"/>
              </w:numPr>
              <w:tabs>
                <w:tab w:val="left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</w:t>
            </w:r>
            <w:r w:rsidRPr="00CE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E5427" w:rsidRPr="00CE5427" w:rsidRDefault="00CE5427" w:rsidP="00CE5427">
            <w:pPr>
              <w:numPr>
                <w:ilvl w:val="0"/>
                <w:numId w:val="15"/>
              </w:numPr>
              <w:tabs>
                <w:tab w:val="left" w:pos="444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E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межпредметных</w:t>
            </w:r>
            <w:proofErr w:type="spellEnd"/>
            <w:r w:rsidRPr="00CE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связях слабые.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CE5427" w:rsidRPr="00CE5427" w:rsidTr="00EB4B5B">
        <w:trPr>
          <w:trHeight w:val="283"/>
        </w:trPr>
        <w:tc>
          <w:tcPr>
            <w:tcW w:w="3828" w:type="dxa"/>
            <w:vMerge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Обучающийся, обнаруживает существенные пробелы в знаниях основного учебного материала.</w:t>
            </w:r>
          </w:p>
          <w:p w:rsidR="00CE5427" w:rsidRPr="00CE5427" w:rsidRDefault="00CE5427" w:rsidP="00CE5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CE5427" w:rsidRPr="00CE5427" w:rsidRDefault="00CE5427" w:rsidP="00CE5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CE5427" w:rsidRPr="00CE5427" w:rsidRDefault="00CE5427" w:rsidP="00CE5427">
      <w:pPr>
        <w:keepNext/>
        <w:spacing w:before="240" w:after="240" w:line="240" w:lineRule="auto"/>
        <w:ind w:left="710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CE5427" w:rsidRPr="00CE5427" w:rsidSect="00EB4B5B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CE5427" w:rsidRPr="00CE5427" w:rsidRDefault="00CE5427" w:rsidP="00CE5427">
      <w:pPr>
        <w:keepNext/>
        <w:numPr>
          <w:ilvl w:val="1"/>
          <w:numId w:val="33"/>
        </w:numPr>
        <w:spacing w:before="120" w:after="120" w:line="240" w:lineRule="auto"/>
        <w:contextualSpacing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Система оценивания результатов текущего контроля и промежуточной аттестации.</w:t>
      </w:r>
    </w:p>
    <w:p w:rsidR="00CE5427" w:rsidRPr="00CE5427" w:rsidRDefault="00CE5427" w:rsidP="00CE5427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CE5427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CE5427" w:rsidRPr="00CE5427" w:rsidRDefault="00CE5427" w:rsidP="00CE542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E5427" w:rsidRPr="00CE5427" w:rsidTr="00EB4B5B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CE5427" w:rsidRPr="00CE5427" w:rsidTr="00EB4B5B">
        <w:trPr>
          <w:trHeight w:val="286"/>
        </w:trPr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CE5427" w:rsidRPr="00CE5427" w:rsidTr="00EB4B5B">
        <w:trPr>
          <w:trHeight w:val="286"/>
        </w:trPr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опрос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CE5427" w:rsidRPr="00CE5427" w:rsidTr="00EB4B5B">
        <w:trPr>
          <w:trHeight w:val="286"/>
        </w:trPr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- тест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CE5427" w:rsidRPr="00CE5427" w:rsidTr="00EB4B5B">
        <w:trPr>
          <w:trHeight w:val="286"/>
        </w:trPr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доклад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CE5427" w:rsidRPr="00CE5427" w:rsidTr="00EB4B5B">
        <w:trPr>
          <w:trHeight w:val="286"/>
        </w:trPr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- тренинг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CE5427" w:rsidRPr="00CE5427" w:rsidTr="00EB4B5B">
        <w:trPr>
          <w:trHeight w:val="286"/>
        </w:trPr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- контрольная работа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CE5427" w:rsidRPr="00CE5427" w:rsidTr="00EB4B5B">
        <w:trPr>
          <w:trHeight w:val="286"/>
        </w:trPr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- групповая дискуссия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4C6067" w:rsidRPr="00CE5427" w:rsidTr="00EB4B5B">
        <w:trPr>
          <w:trHeight w:val="286"/>
        </w:trPr>
        <w:tc>
          <w:tcPr>
            <w:tcW w:w="3686" w:type="dxa"/>
          </w:tcPr>
          <w:p w:rsidR="004C6067" w:rsidRDefault="004C606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Промежуточная аттестация</w:t>
            </w:r>
          </w:p>
          <w:p w:rsidR="004C6067" w:rsidRPr="00CE5427" w:rsidRDefault="004C606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экзамен</w:t>
            </w:r>
          </w:p>
        </w:tc>
        <w:tc>
          <w:tcPr>
            <w:tcW w:w="2835" w:type="dxa"/>
          </w:tcPr>
          <w:p w:rsidR="004C6067" w:rsidRPr="00CE5427" w:rsidRDefault="004C606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 – 100 баллов</w:t>
            </w:r>
          </w:p>
        </w:tc>
        <w:tc>
          <w:tcPr>
            <w:tcW w:w="3118" w:type="dxa"/>
          </w:tcPr>
          <w:p w:rsidR="004C6067" w:rsidRPr="004C6067" w:rsidRDefault="004C6067" w:rsidP="004C60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отлично</w:t>
            </w:r>
          </w:p>
          <w:p w:rsidR="004C6067" w:rsidRPr="004C6067" w:rsidRDefault="004C6067" w:rsidP="004C60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хорошо</w:t>
            </w:r>
          </w:p>
          <w:p w:rsidR="004C6067" w:rsidRPr="004C6067" w:rsidRDefault="004C6067" w:rsidP="004C60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удовлетворительно</w:t>
            </w:r>
          </w:p>
          <w:p w:rsidR="004C6067" w:rsidRPr="00CE5427" w:rsidRDefault="004C6067" w:rsidP="004C60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неудовлетворительно</w:t>
            </w:r>
          </w:p>
        </w:tc>
      </w:tr>
      <w:tr w:rsidR="00CE5427" w:rsidRPr="00CE5427" w:rsidTr="00EB4B5B"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C15723" w:rsidRPr="00CE5427" w:rsidRDefault="00CE5427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  <w:r w:rsidR="00C15723"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  <w:p w:rsidR="00CE5427" w:rsidRPr="00CE5427" w:rsidRDefault="00CE5427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4C6067" w:rsidRPr="00CE5427" w:rsidTr="00EB4B5B">
        <w:tc>
          <w:tcPr>
            <w:tcW w:w="3686" w:type="dxa"/>
          </w:tcPr>
          <w:p w:rsidR="004C6067" w:rsidRDefault="004C606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 xml:space="preserve">Итого за </w:t>
            </w:r>
            <w:r>
              <w:rPr>
                <w:rFonts w:ascii="Times New Roman" w:eastAsiaTheme="minorEastAsia" w:hAnsi="Times New Roman" w:cs="Times New Roman"/>
                <w:b/>
                <w:iCs/>
                <w:lang w:val="en-US" w:eastAsia="ru-RU"/>
              </w:rPr>
              <w:t>III</w:t>
            </w:r>
            <w:r w:rsidRPr="004C606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семестр</w:t>
            </w:r>
          </w:p>
          <w:p w:rsidR="004C6067" w:rsidRPr="004C6067" w:rsidRDefault="00C15723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C6067" w:rsidRPr="00CE5427" w:rsidRDefault="004C606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15723" w:rsidRPr="00CE5427" w:rsidRDefault="00C15723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4C6067" w:rsidRPr="00CE5427" w:rsidRDefault="00C15723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</w:p>
        </w:tc>
      </w:tr>
      <w:tr w:rsidR="00CE5427" w:rsidRPr="00CE5427" w:rsidTr="00EB4B5B">
        <w:tc>
          <w:tcPr>
            <w:tcW w:w="36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 xml:space="preserve">Итого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 xml:space="preserve">за </w:t>
            </w:r>
            <w:r w:rsidR="004C606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 xml:space="preserve"> </w:t>
            </w:r>
            <w:r w:rsidR="004C6067" w:rsidRPr="004C606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IY</w:t>
            </w:r>
            <w:proofErr w:type="gramEnd"/>
            <w:r w:rsidR="004C606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 xml:space="preserve"> </w:t>
            </w:r>
            <w:r w:rsidRPr="00CE542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семестр</w:t>
            </w:r>
          </w:p>
          <w:p w:rsidR="00CE5427" w:rsidRPr="00CE5427" w:rsidRDefault="00C15723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lang w:eastAsia="ru-RU"/>
              </w:rPr>
              <w:t>экзамен</w:t>
            </w:r>
          </w:p>
        </w:tc>
        <w:tc>
          <w:tcPr>
            <w:tcW w:w="2835" w:type="dxa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C15723" w:rsidRPr="004C6067" w:rsidRDefault="00C15723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отлично</w:t>
            </w:r>
          </w:p>
          <w:p w:rsidR="00C15723" w:rsidRPr="004C6067" w:rsidRDefault="00C15723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хорошо</w:t>
            </w:r>
          </w:p>
          <w:p w:rsidR="00C15723" w:rsidRPr="004C6067" w:rsidRDefault="00C15723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удовлетворительно</w:t>
            </w:r>
          </w:p>
          <w:p w:rsidR="00CE5427" w:rsidRPr="00CE5427" w:rsidRDefault="00C15723" w:rsidP="00C157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C6067">
              <w:rPr>
                <w:rFonts w:ascii="Times New Roman" w:eastAsiaTheme="minorEastAsia" w:hAnsi="Times New Roman" w:cs="Times New Roman"/>
                <w:bCs/>
                <w:lang w:eastAsia="ru-RU"/>
              </w:rPr>
              <w:t>неудовлетворительно</w:t>
            </w:r>
          </w:p>
        </w:tc>
      </w:tr>
    </w:tbl>
    <w:p w:rsidR="00CE5427" w:rsidRPr="00CE5427" w:rsidRDefault="00CE5427" w:rsidP="00CE5427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CE5427" w:rsidRPr="00CE5427" w:rsidTr="00EB4B5B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CE5427" w:rsidRPr="00CE5427" w:rsidTr="00EB4B5B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CE5427" w:rsidRPr="00CE5427" w:rsidTr="00EB4B5B">
        <w:trPr>
          <w:trHeight w:val="517"/>
        </w:trPr>
        <w:tc>
          <w:tcPr>
            <w:tcW w:w="1667" w:type="pct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85 – 100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E5427" w:rsidRPr="00CE5427" w:rsidTr="00EB4B5B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65 –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8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CE5427" w:rsidRPr="00CE5427" w:rsidTr="00EB4B5B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41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–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6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4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CE5427" w:rsidRPr="00CE5427" w:rsidTr="00EB4B5B">
        <w:trPr>
          <w:trHeight w:val="533"/>
        </w:trPr>
        <w:tc>
          <w:tcPr>
            <w:tcW w:w="1667" w:type="pct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0 – 40 </w:t>
            </w: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не зачтено</w:t>
            </w:r>
          </w:p>
        </w:tc>
      </w:tr>
    </w:tbl>
    <w:p w:rsidR="00CE5427" w:rsidRPr="00CE5427" w:rsidRDefault="00CE5427" w:rsidP="00CE5427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ОБРАЗОВАТЕЛЬНЫЕ ТЕХНОЛОГИИ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проблемная лекция;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проектная деятельность;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интерактивная лекция;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 дискуссия;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мастер-классы специалистов и работодателей;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ситуаций и имитационных моделей;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электронного обучения;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E542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просмотр рекламных материалов с их последующим анализом;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E542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на лекционных занятиях видеоматериалов и наглядных пособий</w:t>
      </w: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в системе компьютерного тестирования;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в сотрудничестве (командная, групповая работа);</w:t>
      </w:r>
    </w:p>
    <w:p w:rsidR="00CE5427" w:rsidRPr="00CE5427" w:rsidRDefault="00CE5427" w:rsidP="00CE5427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технологии с использованием игровых методов: ролевых, деловых игр.</w:t>
      </w:r>
    </w:p>
    <w:p w:rsidR="00CE5427" w:rsidRPr="00CE5427" w:rsidRDefault="00CE5427" w:rsidP="00CE542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CE5427" w:rsidRPr="00CE5427" w:rsidRDefault="00CE5427" w:rsidP="00CE5427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ПРАКТИЧЕСКАЯ ПОДГОТОВКА</w:t>
      </w:r>
    </w:p>
    <w:p w:rsidR="00CE5427" w:rsidRPr="00CE5427" w:rsidRDefault="00CE5427" w:rsidP="00CE5427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CE5427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CE5427" w:rsidRPr="00CE5427" w:rsidRDefault="00CE5427" w:rsidP="00CE5427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Проводятся</w:t>
      </w:r>
      <w:r w:rsidRPr="00CE5427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CE5427" w:rsidRPr="00CE5427" w:rsidRDefault="00CE5427" w:rsidP="00CE5427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ОРГАНИЗАЦИЯ ОБРАЗОВАТЕЛЬНОГО ПРОЦЕССА ДЛЯ ЛИЦ С ОГРАНИЧЕННЫМИ ВОЗМОЖНОСТЯМИ ЗДОРОВЬЯ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CE542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CE5427" w:rsidRPr="00CE5427" w:rsidRDefault="00CE5427" w:rsidP="00CE5427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</w:t>
      </w:r>
      <w:proofErr w:type="gramStart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 текущего контроля успеваемости и промежуточной аттестации</w:t>
      </w:r>
      <w:proofErr w:type="gramEnd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E5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CE5427" w:rsidRPr="00CE5427" w:rsidRDefault="00CE5427" w:rsidP="00CE5427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МАТЕРИАЛЬНО-ТЕХНИЧЕСКОЕ ОБЕСПЕЧЕНИЕ ДИСЦИПЛИНЫ</w:t>
      </w:r>
    </w:p>
    <w:p w:rsidR="00CE5427" w:rsidRPr="00CE5427" w:rsidRDefault="00CE5427" w:rsidP="00CE5427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CE5427" w:rsidRPr="00CE5427" w:rsidRDefault="00CE5427" w:rsidP="00CE5427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427" w:rsidRPr="00CE5427" w:rsidRDefault="00CE5427" w:rsidP="00CE5427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CE542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дисциплины</w:t>
      </w:r>
      <w:r w:rsidRPr="00CE54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CE5427" w:rsidRPr="00CE5427" w:rsidTr="00EB4B5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E5427" w:rsidRPr="00CE5427" w:rsidTr="00EB4B5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115419, г. Москва, ул. Донская 39, строение 4, учебный корпус6</w:t>
            </w:r>
          </w:p>
        </w:tc>
      </w:tr>
      <w:tr w:rsidR="00CE5427" w:rsidRPr="00CE5427" w:rsidTr="00EB4B5B">
        <w:tc>
          <w:tcPr>
            <w:tcW w:w="47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E5427" w:rsidRPr="00CE5427" w:rsidRDefault="00CE5427" w:rsidP="00CE5427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ноутбук;</w:t>
            </w:r>
          </w:p>
          <w:p w:rsidR="00CE5427" w:rsidRPr="00CE5427" w:rsidRDefault="00CE5427" w:rsidP="00CE5427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CE5427" w:rsidRPr="00CE5427" w:rsidRDefault="00CE5427" w:rsidP="00CE5427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CE5427" w:rsidRPr="00CE5427" w:rsidTr="00EB4B5B">
        <w:tc>
          <w:tcPr>
            <w:tcW w:w="47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E5427" w:rsidRPr="00CE5427" w:rsidRDefault="00CE5427" w:rsidP="00CE5427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ноутбук,</w:t>
            </w:r>
          </w:p>
          <w:p w:rsidR="00CE5427" w:rsidRPr="00CE5427" w:rsidRDefault="00CE5427" w:rsidP="00CE5427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CE5427" w:rsidRPr="00CE5427" w:rsidRDefault="00CE5427" w:rsidP="00CE5427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CE5427" w:rsidRPr="00CE5427" w:rsidTr="00EB4B5B">
        <w:tc>
          <w:tcPr>
            <w:tcW w:w="4786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CE5427" w:rsidRPr="00CE5427" w:rsidTr="00EB4B5B">
        <w:tc>
          <w:tcPr>
            <w:tcW w:w="4786" w:type="dxa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читальный зал библиотеки:</w:t>
            </w:r>
          </w:p>
        </w:tc>
        <w:tc>
          <w:tcPr>
            <w:tcW w:w="5068" w:type="dxa"/>
          </w:tcPr>
          <w:p w:rsidR="00CE5427" w:rsidRPr="00CE5427" w:rsidRDefault="00CE5427" w:rsidP="00CE5427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компьютерная техника, подключенная к сети «Интернет»</w:t>
            </w:r>
          </w:p>
        </w:tc>
      </w:tr>
    </w:tbl>
    <w:p w:rsidR="00CE5427" w:rsidRPr="00CE5427" w:rsidRDefault="00CE5427" w:rsidP="00CE5427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CE5427" w:rsidRPr="00CE5427" w:rsidRDefault="00CE5427" w:rsidP="00CE5427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CE5427" w:rsidRPr="00CE5427" w:rsidTr="00EB4B5B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CE5427" w:rsidRPr="00CE5427" w:rsidTr="00EB4B5B">
        <w:tc>
          <w:tcPr>
            <w:tcW w:w="2836" w:type="dxa"/>
            <w:vMerge w:val="restart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камера,</w:t>
            </w:r>
          </w:p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микрофон, </w:t>
            </w:r>
          </w:p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динамики, </w:t>
            </w:r>
          </w:p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Chrome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72,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Opera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59,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Firefox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66,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Edge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79,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Яндекс.Браузер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19.3</w:t>
            </w:r>
          </w:p>
        </w:tc>
      </w:tr>
      <w:tr w:rsidR="00CE5427" w:rsidRPr="00CE5427" w:rsidTr="00EB4B5B">
        <w:tc>
          <w:tcPr>
            <w:tcW w:w="2836" w:type="dxa"/>
            <w:vMerge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Windows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7,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macOS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10.12 «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Sierra</w:t>
            </w: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», </w:t>
            </w:r>
            <w:r w:rsidRPr="00CE5427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CE5427" w:rsidRPr="00CE5427" w:rsidTr="00EB4B5B">
        <w:tc>
          <w:tcPr>
            <w:tcW w:w="2836" w:type="dxa"/>
            <w:vMerge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640х480, 15 кадров/с</w:t>
            </w:r>
          </w:p>
        </w:tc>
      </w:tr>
      <w:tr w:rsidR="00CE5427" w:rsidRPr="00CE5427" w:rsidTr="00EB4B5B">
        <w:tc>
          <w:tcPr>
            <w:tcW w:w="2836" w:type="dxa"/>
            <w:vMerge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любой</w:t>
            </w:r>
          </w:p>
        </w:tc>
      </w:tr>
      <w:tr w:rsidR="00CE5427" w:rsidRPr="00CE5427" w:rsidTr="00EB4B5B">
        <w:tc>
          <w:tcPr>
            <w:tcW w:w="2836" w:type="dxa"/>
            <w:vMerge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любые</w:t>
            </w:r>
          </w:p>
        </w:tc>
      </w:tr>
      <w:tr w:rsidR="00CE5427" w:rsidRPr="00CE5427" w:rsidTr="00EB4B5B">
        <w:tc>
          <w:tcPr>
            <w:tcW w:w="2836" w:type="dxa"/>
            <w:vMerge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:rsidR="00CE5427" w:rsidRPr="00CE5427" w:rsidRDefault="00CE5427" w:rsidP="00CE5427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Постоянная скорость не менее 192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кБит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iCs/>
                <w:lang w:eastAsia="ru-RU"/>
              </w:rPr>
              <w:t>/с</w:t>
            </w:r>
          </w:p>
        </w:tc>
      </w:tr>
    </w:tbl>
    <w:p w:rsidR="00CE5427" w:rsidRPr="00CE5427" w:rsidRDefault="00CE5427" w:rsidP="00CE542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CE5427" w:rsidRPr="00CE5427" w:rsidRDefault="00CE5427" w:rsidP="00CE5427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54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CE5427" w:rsidRPr="00CE5427" w:rsidRDefault="00CE5427" w:rsidP="00CE5427">
      <w:pPr>
        <w:spacing w:before="120" w:after="120" w:line="240" w:lineRule="auto"/>
        <w:ind w:left="71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CE5427" w:rsidRPr="00CE5427" w:rsidRDefault="00CE5427" w:rsidP="00CE5427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ectPr w:rsidR="00CE5427" w:rsidRPr="00CE5427" w:rsidSect="00EB4B5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427" w:rsidRPr="00CE5427" w:rsidRDefault="00CE5427" w:rsidP="00D97244">
      <w:pPr>
        <w:keepNext/>
        <w:numPr>
          <w:ilvl w:val="0"/>
          <w:numId w:val="11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E542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"/>
        <w:gridCol w:w="156"/>
        <w:gridCol w:w="1820"/>
        <w:gridCol w:w="2985"/>
        <w:gridCol w:w="1134"/>
        <w:gridCol w:w="567"/>
        <w:gridCol w:w="1985"/>
        <w:gridCol w:w="709"/>
        <w:gridCol w:w="3827"/>
        <w:gridCol w:w="1697"/>
      </w:tblGrid>
      <w:tr w:rsidR="00CE5427" w:rsidRPr="00CE5427" w:rsidTr="00EB4B5B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Год</w:t>
            </w:r>
          </w:p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  </w:t>
            </w:r>
            <w:r w:rsidRPr="00CE5427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(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E5427" w:rsidRPr="00CE5427" w:rsidTr="00EB4B5B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8</w:t>
            </w:r>
          </w:p>
        </w:tc>
      </w:tr>
      <w:tr w:rsidR="00CE5427" w:rsidRPr="00CE5427" w:rsidTr="00EB4B5B"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CE5427" w:rsidRPr="00CE5427" w:rsidTr="00EB4B5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4C606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Тихонова Е.В.,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Бунов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Е.Г.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4C606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Социология общественного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мнения</w:t>
            </w:r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:</w:t>
            </w:r>
            <w:proofErr w:type="gramEnd"/>
            <w:r w:rsidR="00CE5427"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учебник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М: ИН</w:t>
            </w:r>
            <w:r w:rsidR="004C6067">
              <w:rPr>
                <w:rFonts w:ascii="Times New Roman" w:eastAsiaTheme="minorEastAsia" w:hAnsi="Times New Roman" w:cs="Times New Roman"/>
                <w:lang w:eastAsia="ru-RU"/>
              </w:rPr>
              <w:t>ФРА-М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201</w:t>
            </w:r>
            <w:r w:rsidR="004C606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373835" w:rsidP="00D97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https://znanium.com/catalog/document?id=253229&amp;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CE5427" w:rsidRPr="00CE5427" w:rsidTr="00EB4B5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О. А. Кажанов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оциологические проблемы изучения общественного мнения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Учебн</w:t>
            </w:r>
            <w:r w:rsidR="00373835">
              <w:rPr>
                <w:rFonts w:ascii="Times New Roman" w:eastAsiaTheme="minorEastAsia" w:hAnsi="Times New Roman" w:cs="Times New Roman"/>
                <w:lang w:eastAsia="ru-RU"/>
              </w:rPr>
              <w:t>ое 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373835" w:rsidP="00D97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https://static.my-shop.ru/product/pdf/360/3599237.pdf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CE5427" w:rsidRPr="00CE5427" w:rsidTr="00EB4B5B"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CE5427" w:rsidRPr="00CE5427" w:rsidTr="00EB4B5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Франц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Управление общественным мнением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Учебн</w:t>
            </w:r>
            <w:r w:rsidR="00373835">
              <w:rPr>
                <w:rFonts w:ascii="Times New Roman" w:eastAsiaTheme="minorEastAsia" w:hAnsi="Times New Roman" w:cs="Times New Roman"/>
                <w:lang w:eastAsia="ru-RU"/>
              </w:rPr>
              <w:t>ое 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Екатеринбург :</w:t>
            </w:r>
            <w:proofErr w:type="gramEnd"/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 xml:space="preserve"> Изд-во Урал. ун-та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201</w:t>
            </w:r>
            <w:r w:rsidR="0037383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https://elar.urfu.ru/bitstream/10995/40643/1/978-5-7996-1750-9_2016.pdf?ysclid=l1m5azbuiq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CE5427" w:rsidRPr="00CE5427" w:rsidTr="00EB4B5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пархина</w:t>
            </w:r>
            <w:proofErr w:type="spellEnd"/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Социология общественного мнения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М. :</w:t>
            </w:r>
            <w:proofErr w:type="gramEnd"/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Издательский центр «Академия»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https://academia-moscow.ru/ftp_share/_books/fragments/fragment_19860.pdf?ysclid=l1m5fkvj6l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73835" w:rsidRPr="00CE5427" w:rsidTr="00EB4B5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35" w:rsidRPr="00CE5427" w:rsidRDefault="00373835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CE5427">
              <w:rPr>
                <w:rFonts w:ascii="Times New Roman" w:eastAsiaTheme="minorEastAsia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35" w:rsidRPr="00373835" w:rsidRDefault="00373835" w:rsidP="00D9724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73835">
              <w:rPr>
                <w:rFonts w:ascii="Times New Roman" w:hAnsi="Times New Roman" w:cs="Times New Roman"/>
              </w:rPr>
              <w:t>Ноэль-Нойман</w:t>
            </w:r>
            <w:proofErr w:type="spellEnd"/>
            <w:r w:rsidRPr="00373835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35" w:rsidRPr="00373835" w:rsidRDefault="00373835" w:rsidP="00D97244">
            <w:pPr>
              <w:spacing w:after="0"/>
              <w:rPr>
                <w:rFonts w:ascii="Times New Roman" w:hAnsi="Times New Roman" w:cs="Times New Roman"/>
              </w:rPr>
            </w:pPr>
            <w:r w:rsidRPr="00373835">
              <w:rPr>
                <w:rFonts w:ascii="Times New Roman" w:hAnsi="Times New Roman" w:cs="Times New Roman"/>
              </w:rPr>
              <w:t>Общественное мнение. Открытие спирали молчания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73835">
              <w:rPr>
                <w:rFonts w:ascii="Times New Roman" w:hAnsi="Times New Roman" w:cs="Times New Roman"/>
              </w:rPr>
              <w:t>Пер. с нем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35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Монография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35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eastAsiaTheme="minorEastAsia" w:hAnsi="Times New Roman" w:cs="Times New Roman"/>
                <w:lang w:eastAsia="ru-RU"/>
              </w:rPr>
              <w:t>М.: Прогресс-Академия, Весь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35" w:rsidRPr="00CE5427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835" w:rsidRPr="00373835" w:rsidRDefault="00373835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35">
              <w:rPr>
                <w:rFonts w:ascii="Times New Roman" w:hAnsi="Times New Roman" w:cs="Times New Roman"/>
              </w:rPr>
              <w:t>https://socioline.ru/book/elizabet-noel-nojman-obschestvennoe-mnenie-otkrytie-spirali-molchaniya?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35" w:rsidRPr="00CE5427" w:rsidRDefault="00373835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CE5427" w:rsidRPr="00CE5427" w:rsidTr="00EB4B5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bCs/>
              </w:rPr>
              <w:t xml:space="preserve">9.3 Методические </w:t>
            </w:r>
            <w:proofErr w:type="gramStart"/>
            <w:r w:rsidRPr="00CE5427">
              <w:rPr>
                <w:rFonts w:ascii="Times New Roman" w:eastAsiaTheme="minorEastAsia" w:hAnsi="Times New Roman" w:cs="Times New Roman"/>
                <w:b/>
                <w:bCs/>
              </w:rPr>
              <w:t>материалы</w:t>
            </w:r>
            <w:r w:rsidRPr="00CE5427">
              <w:rPr>
                <w:rFonts w:ascii="Times New Roman" w:eastAsiaTheme="minorEastAsia" w:hAnsi="Times New Roman" w:cs="Times New Roman"/>
                <w:b/>
              </w:rPr>
              <w:t xml:space="preserve">  (</w:t>
            </w:r>
            <w:proofErr w:type="gramEnd"/>
            <w:r w:rsidRPr="00CE5427">
              <w:rPr>
                <w:rFonts w:ascii="Times New Roman" w:eastAsiaTheme="minorEastAsia" w:hAnsi="Times New Roman" w:cs="Times New Roman"/>
                <w:b/>
              </w:rPr>
              <w:t>указания, рекомендации  по освоению дисциплины авторов РГУ им. А. Н. Косыгина)</w:t>
            </w:r>
          </w:p>
        </w:tc>
      </w:tr>
      <w:tr w:rsidR="00CE5427" w:rsidRPr="00CE5427" w:rsidTr="00C15723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Карпова Е.Г.,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Кащеев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 xml:space="preserve"> О.В., Усик С.П.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Реклама и связи с общественностью. Учебно-методическое пособие по подготовке и защите курсовых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М.: МГУДТ,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E5427" w:rsidRPr="00CE5427" w:rsidRDefault="00CE5427" w:rsidP="00D97244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ИСИ</w:t>
            </w:r>
            <w:r w:rsidR="00C15723">
              <w:rPr>
                <w:rFonts w:ascii="Times New Roman" w:eastAsiaTheme="minorEastAsia" w:hAnsi="Times New Roman" w:cs="Times New Roman"/>
                <w:lang w:eastAsia="ru-RU"/>
              </w:rPr>
              <w:t xml:space="preserve">  РГУ</w:t>
            </w:r>
            <w:proofErr w:type="gramEnd"/>
            <w:r w:rsidR="00C15723">
              <w:rPr>
                <w:rFonts w:ascii="Times New Roman" w:eastAsiaTheme="minorEastAsia" w:hAnsi="Times New Roman" w:cs="Times New Roman"/>
                <w:lang w:eastAsia="ru-RU"/>
              </w:rPr>
              <w:t xml:space="preserve"> им. А.Н. Косыгина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5427" w:rsidRPr="00CE5427" w:rsidRDefault="00CE5427" w:rsidP="00D97244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</w:tbl>
    <w:p w:rsidR="00CE5427" w:rsidRPr="00CE5427" w:rsidRDefault="00CE5427" w:rsidP="00CE5427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E5427" w:rsidRPr="00CE5427" w:rsidRDefault="00CE5427" w:rsidP="00CE5427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CE5427" w:rsidRPr="00CE5427" w:rsidSect="00EB4B5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E5427" w:rsidRPr="00CE5427" w:rsidRDefault="00CE5427" w:rsidP="00CE5427">
      <w:pPr>
        <w:keepNext/>
        <w:numPr>
          <w:ilvl w:val="0"/>
          <w:numId w:val="11"/>
        </w:numPr>
        <w:spacing w:before="240" w:after="240" w:line="240" w:lineRule="auto"/>
        <w:contextualSpacing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32"/>
          <w:lang w:eastAsia="ru-RU"/>
        </w:rPr>
      </w:pPr>
      <w:r w:rsidRPr="00CE5427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ИНФОРМАЦИОННОЕ ОБЕСПЕЧЕНИЕ УЧЕБНОГО ПРОЦЕССА</w:t>
      </w:r>
    </w:p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</w:pPr>
      <w:r w:rsidRPr="00CE5427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11.1. Ресурсы электронной библиотеки, </w:t>
      </w:r>
      <w:r w:rsidRPr="00CE5427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CE5427" w:rsidRPr="00CE5427" w:rsidRDefault="00CE5427" w:rsidP="00CE5427">
      <w:pPr>
        <w:spacing w:after="0" w:line="240" w:lineRule="auto"/>
        <w:ind w:firstLine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Ресурсы электронной библиотеки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ЭБС </w:t>
      </w:r>
      <w:proofErr w:type="spellStart"/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Znanium</w:t>
      </w:r>
      <w:proofErr w:type="spellEnd"/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com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CE5427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</w:t>
        </w:r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proofErr w:type="spellStart"/>
        <w:r w:rsidRPr="00CE5427">
          <w:rPr>
            <w:rFonts w:ascii="Times New Roman" w:eastAsia="Arial Unicode MS" w:hAnsi="Times New Roman" w:cs="Times New Roman"/>
            <w:b/>
            <w:i/>
            <w:lang w:val="en-US" w:eastAsia="ar-SA"/>
          </w:rPr>
          <w:t>znanium</w:t>
        </w:r>
        <w:proofErr w:type="spellEnd"/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CE5427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/</w:t>
        </w:r>
      </w:hyperlink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E5427" w:rsidRPr="00CE5427" w:rsidRDefault="00CE5427" w:rsidP="00CE5427">
      <w:pPr>
        <w:suppressAutoHyphens/>
        <w:spacing w:after="0" w:line="100" w:lineRule="atLeast"/>
        <w:ind w:left="720"/>
        <w:rPr>
          <w:rFonts w:ascii="Times New Roman" w:eastAsiaTheme="minorEastAsia" w:hAnsi="Times New Roman" w:cs="Times New Roman"/>
          <w:b/>
          <w:i/>
          <w:lang w:eastAsia="ar-SA"/>
        </w:rPr>
      </w:pPr>
      <w:r w:rsidRPr="00CE5427">
        <w:rPr>
          <w:rFonts w:ascii="Times New Roman" w:eastAsiaTheme="minorEastAsia" w:hAnsi="Times New Roman" w:cs="Times New Roman"/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E5427">
        <w:rPr>
          <w:rFonts w:ascii="Times New Roman" w:eastAsiaTheme="minorEastAsia" w:hAnsi="Times New Roman" w:cs="Times New Roman"/>
          <w:b/>
          <w:i/>
          <w:lang w:val="en-US" w:eastAsia="ar-SA"/>
        </w:rPr>
        <w:t>Znanium</w:t>
      </w:r>
      <w:proofErr w:type="spellEnd"/>
      <w:r w:rsidRPr="00CE5427">
        <w:rPr>
          <w:rFonts w:ascii="Times New Roman" w:eastAsiaTheme="minorEastAsia" w:hAnsi="Times New Roman" w:cs="Times New Roman"/>
          <w:b/>
          <w:i/>
          <w:lang w:eastAsia="ar-SA"/>
        </w:rPr>
        <w:t>.</w:t>
      </w:r>
      <w:r w:rsidRPr="00CE5427">
        <w:rPr>
          <w:rFonts w:ascii="Times New Roman" w:eastAsiaTheme="minorEastAsia" w:hAnsi="Times New Roman" w:cs="Times New Roman"/>
          <w:b/>
          <w:i/>
          <w:lang w:val="en-US" w:eastAsia="ar-SA"/>
        </w:rPr>
        <w:t>com</w:t>
      </w:r>
      <w:r w:rsidRPr="00CE5427">
        <w:rPr>
          <w:rFonts w:ascii="Times New Roman" w:eastAsiaTheme="minorEastAsia" w:hAnsi="Times New Roman" w:cs="Times New Roman"/>
          <w:b/>
          <w:i/>
          <w:lang w:eastAsia="ar-SA"/>
        </w:rPr>
        <w:t xml:space="preserve">» </w:t>
      </w:r>
      <w:hyperlink r:id="rId17" w:history="1">
        <w:proofErr w:type="gramStart"/>
        <w:r w:rsidRPr="00CE5427">
          <w:rPr>
            <w:rFonts w:ascii="Times New Roman" w:eastAsiaTheme="minorEastAsia" w:hAnsi="Times New Roman" w:cs="Times New Roman"/>
            <w:b/>
            <w:i/>
            <w:lang w:val="en-US" w:eastAsia="ar-SA"/>
          </w:rPr>
          <w:t>http</w:t>
        </w:r>
        <w:r w:rsidRPr="00CE5427">
          <w:rPr>
            <w:rFonts w:ascii="Times New Roman" w:eastAsiaTheme="minorEastAsia" w:hAnsi="Times New Roman" w:cs="Times New Roman"/>
            <w:b/>
            <w:i/>
            <w:lang w:eastAsia="ar-SA"/>
          </w:rPr>
          <w:t>://</w:t>
        </w:r>
        <w:proofErr w:type="spellStart"/>
        <w:r w:rsidRPr="00CE5427">
          <w:rPr>
            <w:rFonts w:ascii="Times New Roman" w:eastAsiaTheme="minorEastAsia" w:hAnsi="Times New Roman" w:cs="Times New Roman"/>
            <w:b/>
            <w:i/>
            <w:lang w:val="en-US" w:eastAsia="ar-SA"/>
          </w:rPr>
          <w:t>znanium</w:t>
        </w:r>
        <w:proofErr w:type="spellEnd"/>
        <w:r w:rsidRPr="00CE5427">
          <w:rPr>
            <w:rFonts w:ascii="Times New Roman" w:eastAsiaTheme="minorEastAsia" w:hAnsi="Times New Roman" w:cs="Times New Roman"/>
            <w:b/>
            <w:i/>
            <w:lang w:eastAsia="ar-SA"/>
          </w:rPr>
          <w:t>.</w:t>
        </w:r>
        <w:r w:rsidRPr="00CE5427">
          <w:rPr>
            <w:rFonts w:ascii="Times New Roman" w:eastAsiaTheme="minorEastAsia" w:hAnsi="Times New Roman" w:cs="Times New Roman"/>
            <w:b/>
            <w:i/>
            <w:lang w:val="en-US" w:eastAsia="ar-SA"/>
          </w:rPr>
          <w:t>com</w:t>
        </w:r>
        <w:r w:rsidRPr="00CE5427">
          <w:rPr>
            <w:rFonts w:ascii="Times New Roman" w:eastAsiaTheme="minorEastAsia" w:hAnsi="Times New Roman" w:cs="Times New Roman"/>
            <w:b/>
            <w:i/>
            <w:lang w:eastAsia="ar-SA"/>
          </w:rPr>
          <w:t>/</w:t>
        </w:r>
      </w:hyperlink>
      <w:r w:rsidRPr="00CE5427">
        <w:rPr>
          <w:rFonts w:ascii="Times New Roman" w:eastAsiaTheme="minorEastAsia" w:hAnsi="Times New Roman" w:cs="Times New Roman"/>
          <w:b/>
          <w:i/>
          <w:lang w:eastAsia="ar-SA"/>
        </w:rPr>
        <w:t xml:space="preserve">  (</w:t>
      </w:r>
      <w:proofErr w:type="gramEnd"/>
      <w:r w:rsidRPr="00CE5427">
        <w:rPr>
          <w:rFonts w:ascii="Times New Roman" w:eastAsiaTheme="minorEastAsia" w:hAnsi="Times New Roman" w:cs="Times New Roman"/>
          <w:b/>
          <w:i/>
          <w:lang w:eastAsia="ar-SA"/>
        </w:rPr>
        <w:t>э</w:t>
      </w:r>
      <w:r w:rsidRPr="00CE5427">
        <w:rPr>
          <w:rFonts w:ascii="Times New Roman" w:eastAsiaTheme="minorEastAsia" w:hAnsi="Times New Roman" w:cs="Times New Roman"/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«ИВИС» </w:t>
      </w:r>
      <w:hyperlink r:id="rId18" w:history="1"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https://dlib.eastview.com</w:t>
        </w:r>
      </w:hyperlink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(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>электронные версии периодических изданий ООО «ИВИС»);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Web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of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Science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9" w:history="1">
        <w:r w:rsidRPr="00CE5427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http</w:t>
        </w:r>
        <w:r w:rsidRPr="00CE5427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://</w:t>
        </w:r>
        <w:proofErr w:type="spellStart"/>
        <w:r w:rsidRPr="00CE5427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webofknowledge</w:t>
        </w:r>
        <w:proofErr w:type="spellEnd"/>
        <w:r w:rsidRPr="00CE5427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.</w:t>
        </w:r>
        <w:r w:rsidRPr="00CE5427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com</w:t>
        </w:r>
        <w:r w:rsidRPr="00CE5427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/</w:t>
        </w:r>
      </w:hyperlink>
      <w:r w:rsidRPr="00CE5427">
        <w:rPr>
          <w:rFonts w:ascii="Times New Roman" w:eastAsia="Arial Unicode MS" w:hAnsi="Times New Roman" w:cs="Times New Roman"/>
          <w:bCs/>
          <w:i/>
          <w:lang w:eastAsia="ar-SA"/>
        </w:rPr>
        <w:t xml:space="preserve">  (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Scopus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0" w:history="1">
        <w:r w:rsidRPr="00CE5427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https</w:t>
        </w:r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r w:rsidRPr="00CE5427">
          <w:rPr>
            <w:rFonts w:ascii="Times New Roman" w:eastAsia="Arial Unicode MS" w:hAnsi="Times New Roman" w:cs="Times New Roman"/>
            <w:b/>
            <w:i/>
            <w:lang w:val="en-US" w:eastAsia="ar-SA"/>
          </w:rPr>
          <w:t>www</w:t>
        </w:r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proofErr w:type="spellStart"/>
        <w:r w:rsidRPr="00CE5427">
          <w:rPr>
            <w:rFonts w:ascii="Times New Roman" w:eastAsia="Arial Unicode MS" w:hAnsi="Times New Roman" w:cs="Times New Roman"/>
            <w:b/>
            <w:i/>
            <w:lang w:val="en-US" w:eastAsia="ar-SA"/>
          </w:rPr>
          <w:t>scopus</w:t>
        </w:r>
        <w:proofErr w:type="spellEnd"/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CE5427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</w:hyperlink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 xml:space="preserve">(международная универсальная реферативная база данных, </w:t>
      </w:r>
      <w:r w:rsidRPr="00CE5427">
        <w:rPr>
          <w:rFonts w:ascii="Times New Roman" w:eastAsia="Arial Unicode MS" w:hAnsi="Times New Roman" w:cs="Times New Roman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 xml:space="preserve">; 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CE5427">
        <w:rPr>
          <w:rFonts w:ascii="Times New Roman" w:eastAsia="Arial Unicode MS" w:hAnsi="Times New Roman" w:cs="Times New Roman"/>
          <w:b/>
          <w:bCs/>
          <w:i/>
          <w:lang w:eastAsia="ar-SA"/>
        </w:rPr>
        <w:t>«</w:t>
      </w:r>
      <w:proofErr w:type="gramStart"/>
      <w:r w:rsidRPr="00CE5427">
        <w:rPr>
          <w:rFonts w:ascii="Times New Roman" w:eastAsia="Arial Unicode MS" w:hAnsi="Times New Roman" w:cs="Times New Roman"/>
          <w:b/>
          <w:bCs/>
          <w:i/>
          <w:lang w:val="sv-SE" w:eastAsia="ar-SA"/>
        </w:rPr>
        <w:t>SpringerNature</w:t>
      </w:r>
      <w:r w:rsidRPr="00CE5427">
        <w:rPr>
          <w:rFonts w:ascii="Times New Roman" w:eastAsia="Arial Unicode MS" w:hAnsi="Times New Roman" w:cs="Times New Roman"/>
          <w:b/>
          <w:bCs/>
          <w:i/>
          <w:lang w:eastAsia="ar-SA"/>
        </w:rPr>
        <w:t>»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hyperlink r:id="rId21" w:history="1"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http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://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www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springernature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com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gp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CE5427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librarians</w:t>
        </w:r>
        <w:proofErr w:type="gramEnd"/>
      </w:hyperlink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>Научная электронная библиотека е</w:t>
      </w:r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LIBRARY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CE5427">
        <w:rPr>
          <w:rFonts w:ascii="Times New Roman" w:eastAsia="Arial Unicode MS" w:hAnsi="Times New Roman" w:cs="Times New Roman"/>
          <w:b/>
          <w:i/>
          <w:lang w:val="en-US" w:eastAsia="ar-SA"/>
        </w:rPr>
        <w:t>RU</w:t>
      </w: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2" w:history="1">
        <w:proofErr w:type="gramStart"/>
        <w:r w:rsidRPr="00CE5427">
          <w:rPr>
            <w:rFonts w:ascii="Times New Roman" w:eastAsia="Arial Unicode MS" w:hAnsi="Times New Roman" w:cs="Times New Roman"/>
            <w:b/>
            <w:i/>
            <w:lang w:eastAsia="ar-SA"/>
          </w:rPr>
          <w:t>https://elibrary.ru</w:t>
        </w:r>
      </w:hyperlink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>(</w:t>
      </w:r>
      <w:proofErr w:type="gramEnd"/>
      <w:r w:rsidRPr="00CE5427">
        <w:rPr>
          <w:rFonts w:ascii="Times New Roman" w:eastAsia="Arial Unicode MS" w:hAnsi="Times New Roman" w:cs="Times New Roman"/>
          <w:i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CE5427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http://нэб.рф/</w:t>
        </w:r>
      </w:hyperlink>
      <w:r w:rsidRPr="00CE5427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CE5427">
        <w:rPr>
          <w:rFonts w:ascii="Times New Roman" w:eastAsia="Arial Unicode MS" w:hAnsi="Times New Roman" w:cs="Times New Roman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b/>
          <w:bCs/>
          <w:i/>
          <w:lang w:eastAsia="ar-SA"/>
        </w:rPr>
      </w:pPr>
      <w:r w:rsidRPr="00CE5427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proofErr w:type="gramStart"/>
      <w:r w:rsidRPr="00CE5427">
        <w:rPr>
          <w:rFonts w:ascii="Times New Roman" w:eastAsiaTheme="minorEastAsia" w:hAnsi="Times New Roman" w:cs="Times New Roman"/>
          <w:b/>
          <w:bCs/>
          <w:i/>
          <w:lang w:eastAsia="ar-SA"/>
        </w:rPr>
        <w:t>НЭИКОН»</w:t>
      </w:r>
      <w:r w:rsidRPr="00CE5427">
        <w:rPr>
          <w:rFonts w:ascii="Times New Roman" w:eastAsiaTheme="minorEastAsia" w:hAnsi="Times New Roman" w:cs="Times New Roman"/>
          <w:i/>
          <w:lang w:val="en-US" w:eastAsia="ar-SA"/>
        </w:rPr>
        <w:t> </w:t>
      </w:r>
      <w:r w:rsidRPr="00CE5427">
        <w:rPr>
          <w:rFonts w:ascii="Times New Roman" w:eastAsiaTheme="minorEastAsia" w:hAnsi="Times New Roman" w:cs="Times New Roman"/>
          <w:i/>
          <w:lang w:eastAsia="ar-SA"/>
        </w:rPr>
        <w:t xml:space="preserve"> </w:t>
      </w:r>
      <w:hyperlink r:id="rId24" w:history="1"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CE5427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CE5427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neicon</w:t>
        </w:r>
        <w:proofErr w:type="spellEnd"/>
        <w:r w:rsidRPr="00CE5427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ru</w:t>
        </w:r>
        <w:proofErr w:type="spellEnd"/>
        <w:r w:rsidRPr="00CE5427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/</w:t>
        </w:r>
        <w:proofErr w:type="gramEnd"/>
      </w:hyperlink>
      <w:r w:rsidRPr="00CE5427">
        <w:rPr>
          <w:rFonts w:ascii="Times New Roman" w:eastAsiaTheme="minorEastAsia" w:hAnsi="Times New Roman" w:cs="Times New Roman"/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CE5427" w:rsidRPr="00CE5427" w:rsidRDefault="00CE5427" w:rsidP="00CE5427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i/>
          <w:lang w:eastAsia="ar-SA"/>
        </w:rPr>
      </w:pPr>
      <w:r w:rsidRPr="00CE5427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proofErr w:type="spellStart"/>
      <w:r w:rsidRPr="00CE5427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Polpred</w:t>
      </w:r>
      <w:proofErr w:type="spellEnd"/>
      <w:r w:rsidRPr="00CE5427">
        <w:rPr>
          <w:rFonts w:ascii="Times New Roman" w:eastAsiaTheme="minorEastAsia" w:hAnsi="Times New Roman" w:cs="Times New Roman"/>
          <w:b/>
          <w:bCs/>
          <w:i/>
          <w:lang w:eastAsia="ar-SA"/>
        </w:rPr>
        <w:t>.</w:t>
      </w:r>
      <w:r w:rsidRPr="00CE5427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com</w:t>
      </w:r>
      <w:r w:rsidRPr="00CE5427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Обзор СМИ» </w:t>
      </w:r>
      <w:hyperlink r:id="rId25" w:history="1"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CE5427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CE5427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proofErr w:type="spellStart"/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polpred</w:t>
        </w:r>
        <w:proofErr w:type="spellEnd"/>
        <w:r w:rsidRPr="00CE5427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CE5427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com</w:t>
        </w:r>
      </w:hyperlink>
      <w:r w:rsidRPr="00CE5427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(</w:t>
      </w:r>
      <w:r w:rsidRPr="00CE5427">
        <w:rPr>
          <w:rFonts w:ascii="Times New Roman" w:eastAsiaTheme="minorEastAsia" w:hAnsi="Times New Roman" w:cs="Times New Roman"/>
          <w:i/>
          <w:lang w:eastAsia="ar-SA"/>
        </w:rPr>
        <w:t xml:space="preserve">статьи, интервью и др. </w:t>
      </w:r>
      <w:r w:rsidRPr="00CE5427">
        <w:rPr>
          <w:rFonts w:ascii="Times New Roman" w:eastAsiaTheme="minorEastAsia" w:hAnsi="Times New Roman" w:cs="Times New Roman"/>
          <w:bCs/>
          <w:i/>
          <w:iCs/>
          <w:lang w:eastAsia="ar-SA"/>
        </w:rPr>
        <w:t>информагентств и деловой прессы за 15 лет</w:t>
      </w:r>
      <w:r w:rsidRPr="00CE5427">
        <w:rPr>
          <w:rFonts w:ascii="Times New Roman" w:eastAsiaTheme="minorEastAsia" w:hAnsi="Times New Roman" w:cs="Times New Roman"/>
          <w:i/>
          <w:lang w:eastAsia="ar-SA"/>
        </w:rPr>
        <w:t>).</w:t>
      </w:r>
    </w:p>
    <w:p w:rsidR="00CE5427" w:rsidRPr="00CE5427" w:rsidRDefault="00CE5427" w:rsidP="00CE5427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lang w:eastAsia="ar-SA"/>
        </w:rPr>
      </w:pPr>
    </w:p>
    <w:p w:rsidR="00CE5427" w:rsidRPr="00CE5427" w:rsidRDefault="00CE5427" w:rsidP="00CE5427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bCs/>
          <w:spacing w:val="-2"/>
          <w:lang w:eastAsia="ar-SA"/>
        </w:rPr>
      </w:pPr>
      <w:r w:rsidRPr="00CE5427">
        <w:rPr>
          <w:rFonts w:ascii="Times New Roman" w:eastAsiaTheme="minorEastAsia" w:hAnsi="Times New Roman" w:cs="Times New Roman"/>
          <w:lang w:eastAsia="ar-SA"/>
        </w:rPr>
        <w:t>Профессиональные базы данных</w:t>
      </w:r>
      <w:r w:rsidRPr="00CE5427">
        <w:rPr>
          <w:rFonts w:ascii="Times New Roman" w:eastAsiaTheme="minorEastAsia" w:hAnsi="Times New Roman" w:cs="Times New Roman"/>
          <w:iCs/>
          <w:lang w:eastAsia="ar-SA"/>
        </w:rPr>
        <w:t xml:space="preserve"> и информационно-справочные системы: </w:t>
      </w:r>
    </w:p>
    <w:p w:rsidR="00CE5427" w:rsidRPr="00CE5427" w:rsidRDefault="00EB4B5B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6" w:history="1">
        <w:r w:rsidR="00CE5427" w:rsidRPr="00CE5427">
          <w:rPr>
            <w:rFonts w:ascii="Times New Roman" w:eastAsiaTheme="minorEastAsia" w:hAnsi="Times New Roman" w:cs="Times New Roman"/>
            <w:i/>
            <w:lang w:eastAsia="ru-RU"/>
          </w:rPr>
          <w:t>http://www.gks.ru/wps/wcm/connect/rosstat_main/rosstat/ru/statistics/databases/</w:t>
        </w:r>
      </w:hyperlink>
      <w:r w:rsidR="00CE5427" w:rsidRPr="00CE5427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CE5427" w:rsidRPr="00CE5427" w:rsidRDefault="00EB4B5B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7" w:history="1">
        <w:r w:rsidR="00CE5427" w:rsidRPr="00CE5427">
          <w:rPr>
            <w:rFonts w:ascii="Times New Roman" w:eastAsiaTheme="minorEastAsia" w:hAnsi="Times New Roman" w:cs="Times New Roman"/>
            <w:i/>
            <w:lang w:eastAsia="ru-RU"/>
          </w:rPr>
          <w:t>http://www.scopus.com/</w:t>
        </w:r>
      </w:hyperlink>
      <w:r w:rsidR="00CE5427" w:rsidRPr="00CE5427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CE5427" w:rsidRPr="00CE5427" w:rsidRDefault="00EB4B5B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8" w:history="1">
        <w:r w:rsidR="00CE5427" w:rsidRPr="00CE5427">
          <w:rPr>
            <w:rFonts w:ascii="Times New Roman" w:eastAsiaTheme="minorEastAsia" w:hAnsi="Times New Roman" w:cs="Times New Roman"/>
            <w:i/>
            <w:lang w:eastAsia="ru-RU"/>
          </w:rPr>
          <w:t>http://elibrary.ru/defaultx.asp</w:t>
        </w:r>
      </w:hyperlink>
      <w:r w:rsidR="00CE5427" w:rsidRPr="00CE5427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CE5427" w:rsidRPr="00CE5427" w:rsidRDefault="00CE5427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http://www.garant.ru/;</w:t>
      </w:r>
    </w:p>
    <w:p w:rsidR="00CE5427" w:rsidRPr="00CE5427" w:rsidRDefault="00CE5427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http://www.onestopenglish.com</w:t>
      </w:r>
    </w:p>
    <w:p w:rsidR="00CE5427" w:rsidRPr="00CE5427" w:rsidRDefault="00CE5427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http://lessons.study.ru</w:t>
      </w:r>
    </w:p>
    <w:p w:rsidR="00CE5427" w:rsidRPr="00CE5427" w:rsidRDefault="00CE5427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http://www.wikipedia.org</w:t>
      </w:r>
    </w:p>
    <w:p w:rsidR="00CE5427" w:rsidRPr="00CE5427" w:rsidRDefault="00CE5427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http://www.idoceonline.com</w:t>
      </w:r>
    </w:p>
    <w:p w:rsidR="00CE5427" w:rsidRPr="00CE5427" w:rsidRDefault="00CE5427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http://www.english.ru</w:t>
      </w:r>
    </w:p>
    <w:p w:rsidR="00CE5427" w:rsidRPr="00CE5427" w:rsidRDefault="00CE5427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http://study-english.info</w:t>
      </w:r>
    </w:p>
    <w:p w:rsidR="00CE5427" w:rsidRPr="00CE5427" w:rsidRDefault="00EB4B5B" w:rsidP="00CE5427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9" w:history="1">
        <w:r w:rsidR="00CE5427" w:rsidRPr="00CE5427">
          <w:rPr>
            <w:rFonts w:ascii="Times New Roman" w:eastAsiaTheme="minorEastAsia" w:hAnsi="Times New Roman" w:cs="Times New Roman"/>
            <w:i/>
            <w:lang w:eastAsia="ru-RU"/>
          </w:rPr>
          <w:t>http://oup.com/elt/result</w:t>
        </w:r>
      </w:hyperlink>
    </w:p>
    <w:p w:rsidR="00CE5427" w:rsidRPr="00CE5427" w:rsidRDefault="00CE5427" w:rsidP="00CE5427">
      <w:pPr>
        <w:spacing w:after="0" w:line="240" w:lineRule="auto"/>
        <w:rPr>
          <w:rFonts w:ascii="Times New Roman" w:eastAsiaTheme="minorEastAsia" w:hAnsi="Times New Roman" w:cs="Times New Roman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E5427" w:rsidRPr="00CE5427" w:rsidTr="00EB4B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</w:tcPr>
          <w:p w:rsidR="00CE5427" w:rsidRPr="00CE5427" w:rsidRDefault="00CE5427" w:rsidP="00CE5427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E5427" w:rsidRPr="00CE5427" w:rsidRDefault="00CE5427" w:rsidP="00CE54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aps/>
                <w:color w:val="000000"/>
                <w:sz w:val="24"/>
                <w:szCs w:val="24"/>
                <w:bdr w:val="nil"/>
                <w:lang w:eastAsia="ru-RU"/>
              </w:rPr>
            </w:pPr>
            <w:r w:rsidRPr="00CE542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hyperlink r:id="rId30" w:history="1"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</w:tcPr>
          <w:p w:rsidR="00CE5427" w:rsidRPr="00CE5427" w:rsidRDefault="00CE5427" w:rsidP="00CE5427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E5427" w:rsidRPr="00CE5427" w:rsidRDefault="00CE5427" w:rsidP="00CE5427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CE5427" w:rsidRPr="00CE5427" w:rsidRDefault="00EB4B5B" w:rsidP="00CE54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hyperlink r:id="rId31" w:history="1">
              <w:r w:rsidR="00CE5427"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CE5427"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CE5427"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CE5427"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="00CE5427"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CE5427" w:rsidRPr="00CE5427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CE5427" w:rsidRPr="00CE542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</w:tcPr>
          <w:p w:rsidR="00CE5427" w:rsidRPr="00CE5427" w:rsidRDefault="00CE5427" w:rsidP="00CE5427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E5427" w:rsidRPr="00CE5427" w:rsidRDefault="00CE5427" w:rsidP="00CE5427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CE5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32" w:history="1">
              <w:r w:rsidRPr="00CE542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CE542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CE542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CE542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E542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CE542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</w:tcPr>
          <w:p w:rsidR="00CE5427" w:rsidRPr="00CE5427" w:rsidRDefault="00CE5427" w:rsidP="00CE5427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E5427" w:rsidRPr="00CE5427" w:rsidRDefault="00CE5427" w:rsidP="00CE5427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</w:tcPr>
          <w:p w:rsidR="00CE5427" w:rsidRPr="00CE5427" w:rsidRDefault="00CE5427" w:rsidP="00CE5427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E5427" w:rsidRPr="00CE5427" w:rsidRDefault="00CE5427" w:rsidP="00CE5427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</w:tcPr>
          <w:p w:rsidR="00CE5427" w:rsidRPr="00CE5427" w:rsidRDefault="00CE5427" w:rsidP="00CE5427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E5427" w:rsidRPr="00CE5427" w:rsidRDefault="00CE5427" w:rsidP="00CE5427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rPr>
          <w:trHeight w:val="283"/>
        </w:trPr>
        <w:tc>
          <w:tcPr>
            <w:tcW w:w="851" w:type="dxa"/>
          </w:tcPr>
          <w:p w:rsidR="00CE5427" w:rsidRPr="00CE5427" w:rsidRDefault="00CE5427" w:rsidP="00CE5427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E5427" w:rsidRPr="00CE5427" w:rsidRDefault="00CE5427" w:rsidP="00CE5427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427" w:rsidRPr="00CE5427" w:rsidRDefault="00CE5427" w:rsidP="00CE542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E54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11.2. Перечень программного обеспечения 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1.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ab/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Microsoft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Windows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XP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Professional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Russian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Upgrade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/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Software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Assurance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Pack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Academic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OPEN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No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Level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, артикул Е85-00638; № лицензия 18582213 от 30.12.2004 (бессрочная корпоративная академическая лицензия); 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2.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ab/>
        <w:t xml:space="preserve"> Microsoft® Office Professional Win 32 Russian License/Software Assurance Pack Academic OPEN No Level,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269-05620; </w:t>
      </w:r>
      <w:proofErr w:type="gramStart"/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 №</w:t>
      </w:r>
      <w:proofErr w:type="gramEnd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18582213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30.12.2004;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3. Kaspersky Endpoint Security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для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бизнеса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-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Стандартный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Russian Edition, 250-499 Node 1 year Educational Renewal License 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№17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ЕО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-171228-092222-983-1666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28.12.2017; 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4. Microsoft® Office Professional Plus 2007 Russian Academic OPEN No Level, </w:t>
      </w:r>
      <w:proofErr w:type="spellStart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артикул</w:t>
      </w:r>
      <w:proofErr w:type="spellEnd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79Р-00039; </w:t>
      </w:r>
      <w:proofErr w:type="spellStart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лицензи</w:t>
      </w:r>
      <w:proofErr w:type="spellEnd"/>
      <w:r w:rsidRPr="00CE5427">
        <w:rPr>
          <w:rFonts w:ascii="Times New Roman" w:eastAsiaTheme="minorEastAsia" w:hAnsi="Times New Roman" w:cs="Times New Roman"/>
          <w:i/>
          <w:lang w:eastAsia="ru-RU"/>
        </w:rPr>
        <w:t>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№43021137 </w:t>
      </w:r>
      <w:proofErr w:type="spellStart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от</w:t>
      </w:r>
      <w:proofErr w:type="spellEnd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15.11.2007;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5. 1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C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сублицензионный</w:t>
      </w:r>
      <w:proofErr w:type="spellEnd"/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договор № 9770 от 22.06.2016.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6. Операционная система 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Linax</w:t>
      </w:r>
      <w:proofErr w:type="spellEnd"/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. (свободно распространяемое программное обеспечение под 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Linax</w:t>
      </w:r>
      <w:proofErr w:type="spellEnd"/>
      <w:r w:rsidRPr="00CE5427">
        <w:rPr>
          <w:rFonts w:ascii="Times New Roman" w:eastAsiaTheme="minorEastAsia" w:hAnsi="Times New Roman" w:cs="Times New Roman"/>
          <w:i/>
          <w:lang w:eastAsia="ru-RU"/>
        </w:rPr>
        <w:t>).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7. Microsoft Windows XP Professional Russian Upgrade, Software Assurance Pack Academic Open No Level,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№ 44892219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08.12.2008,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справка 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Microsoft</w:t>
      </w:r>
      <w:proofErr w:type="spellEnd"/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«Условия использования лицензии»;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8. Microsoft Office Professional Plus 2007 Russian Academic Open No Level,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49413779,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9. Dr. Web Desktop Security Suite,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Антивирус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+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Центр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управления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на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12 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мес</w:t>
      </w:r>
      <w:proofErr w:type="spellEnd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.,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LBWAC-12M-200-B1,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договор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с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АО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«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СофтЛайн</w:t>
      </w:r>
      <w:proofErr w:type="spellEnd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Трейд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»  № 219/17-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КС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13.12 2017;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10. Adobe Photoshop Extended CS5 12.0 WIN AOO License RU (65049824), 12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1330- 1002-8305-1567-5657-4784, Mac S/N 1330-0007-3057-0518-2393-8504,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</w:t>
      </w:r>
      <w:proofErr w:type="gramStart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(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копия</w:t>
      </w:r>
      <w:proofErr w:type="gramEnd"/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11. Adobe Illustrator CS5 15.0 WIN AOO License RU (65061595), 17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1034-1008-8644-9963-7815-0526, MAC S/N 1034- 0000-0738-3015-4154-4614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(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);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12. Adobe Reader (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свободно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распространяемое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13. Microsoft Windows Professional 7 Russian Upgrade Academic Open No Level,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FQC-02306,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№ 46255382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11.12.2009, (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); 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14. Microsoft Office Professional Plus 2010 Russian Academic Open No Level,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47122150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30.06.2010,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CE5427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CE5427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16. 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Google</w:t>
      </w:r>
      <w:proofErr w:type="spellEnd"/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proofErr w:type="spellStart"/>
      <w:r w:rsidRPr="00CE5427">
        <w:rPr>
          <w:rFonts w:ascii="Times New Roman" w:eastAsiaTheme="minorEastAsia" w:hAnsi="Times New Roman" w:cs="Times New Roman"/>
          <w:i/>
          <w:lang w:eastAsia="ru-RU"/>
        </w:rPr>
        <w:t>Chrome</w:t>
      </w:r>
      <w:proofErr w:type="spellEnd"/>
      <w:r w:rsidRPr="00CE5427">
        <w:rPr>
          <w:rFonts w:ascii="Times New Roman" w:eastAsiaTheme="minorEastAsia" w:hAnsi="Times New Roman" w:cs="Times New Roman"/>
          <w:i/>
          <w:lang w:eastAsia="ru-RU"/>
        </w:rPr>
        <w:t xml:space="preserve"> (свободно распространяемое).</w:t>
      </w:r>
    </w:p>
    <w:p w:rsidR="00CE5427" w:rsidRPr="00CE5427" w:rsidRDefault="00CE5427" w:rsidP="00CE5427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E5427" w:rsidRPr="00CE5427" w:rsidTr="00EB4B5B">
        <w:tc>
          <w:tcPr>
            <w:tcW w:w="817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CE5427" w:rsidRPr="00CE5427" w:rsidTr="00EB4B5B">
        <w:tc>
          <w:tcPr>
            <w:tcW w:w="817" w:type="dxa"/>
            <w:shd w:val="clear" w:color="auto" w:fill="auto"/>
          </w:tcPr>
          <w:p w:rsidR="00CE5427" w:rsidRPr="00CE5427" w:rsidRDefault="00CE5427" w:rsidP="00CE5427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5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CE5427" w:rsidRPr="00CE5427" w:rsidTr="00EB4B5B">
        <w:tc>
          <w:tcPr>
            <w:tcW w:w="817" w:type="dxa"/>
            <w:shd w:val="clear" w:color="auto" w:fill="auto"/>
          </w:tcPr>
          <w:p w:rsidR="00CE5427" w:rsidRPr="00CE5427" w:rsidRDefault="00CE5427" w:rsidP="00CE5427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CE5427" w:rsidRPr="00CE5427" w:rsidTr="00EB4B5B">
        <w:tc>
          <w:tcPr>
            <w:tcW w:w="817" w:type="dxa"/>
            <w:shd w:val="clear" w:color="auto" w:fill="auto"/>
          </w:tcPr>
          <w:p w:rsidR="00CE5427" w:rsidRPr="00CE5427" w:rsidRDefault="00CE5427" w:rsidP="00CE5427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5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CE5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CE5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  <w:tr w:rsidR="00CE5427" w:rsidRPr="00CE5427" w:rsidTr="00EB4B5B">
        <w:tc>
          <w:tcPr>
            <w:tcW w:w="817" w:type="dxa"/>
            <w:shd w:val="clear" w:color="auto" w:fill="auto"/>
          </w:tcPr>
          <w:p w:rsidR="00CE5427" w:rsidRPr="00CE5427" w:rsidRDefault="00CE5427" w:rsidP="00CE5427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c>
          <w:tcPr>
            <w:tcW w:w="817" w:type="dxa"/>
            <w:shd w:val="clear" w:color="auto" w:fill="auto"/>
          </w:tcPr>
          <w:p w:rsidR="00CE5427" w:rsidRPr="00CE5427" w:rsidRDefault="00CE5427" w:rsidP="00CE5427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E5427" w:rsidRPr="00CE5427" w:rsidRDefault="00CE5427" w:rsidP="00CE54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CE5427" w:rsidRPr="00CE5427" w:rsidRDefault="00CE5427" w:rsidP="00CE5427">
      <w:pPr>
        <w:spacing w:before="120"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E5427" w:rsidRPr="00CE5427" w:rsidSect="00EB4B5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427" w:rsidRPr="00CE5427" w:rsidRDefault="00CE5427" w:rsidP="00CE5427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1" w:name="_Toc62039712"/>
      <w:r w:rsidRPr="00CE542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</w:t>
      </w:r>
      <w:bookmarkEnd w:id="1"/>
      <w:r w:rsidRPr="00CE542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CE5427" w:rsidRPr="00CE5427" w:rsidRDefault="00CE5427" w:rsidP="00CE5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CE5427" w:rsidRPr="00CE5427" w:rsidRDefault="00CE5427" w:rsidP="00CE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CE5427" w:rsidRPr="00CE5427" w:rsidTr="00EB4B5B">
        <w:tc>
          <w:tcPr>
            <w:tcW w:w="817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427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CE5427" w:rsidRPr="00CE5427" w:rsidTr="00EB4B5B">
        <w:tc>
          <w:tcPr>
            <w:tcW w:w="81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c>
          <w:tcPr>
            <w:tcW w:w="81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c>
          <w:tcPr>
            <w:tcW w:w="81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c>
          <w:tcPr>
            <w:tcW w:w="81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427" w:rsidRPr="00CE5427" w:rsidTr="00EB4B5B">
        <w:tc>
          <w:tcPr>
            <w:tcW w:w="81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5427" w:rsidRPr="00CE5427" w:rsidRDefault="00CE5427" w:rsidP="00CE5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427" w:rsidRPr="00CE5427" w:rsidRDefault="00CE5427" w:rsidP="00CE5427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427" w:rsidRPr="00CE5427" w:rsidRDefault="00CE5427" w:rsidP="00CE5427"/>
    <w:p w:rsidR="00EE7063" w:rsidRDefault="00EE7063"/>
    <w:sectPr w:rsidR="00EE7063" w:rsidSect="00EB4B5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5A" w:rsidRDefault="00F5205A">
      <w:pPr>
        <w:spacing w:after="0" w:line="240" w:lineRule="auto"/>
      </w:pPr>
      <w:r>
        <w:separator/>
      </w:r>
    </w:p>
  </w:endnote>
  <w:endnote w:type="continuationSeparator" w:id="0">
    <w:p w:rsidR="00F5205A" w:rsidRDefault="00F5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5B" w:rsidRDefault="00EB4B5B">
    <w:pPr>
      <w:pStyle w:val="ae"/>
      <w:jc w:val="right"/>
    </w:pPr>
  </w:p>
  <w:p w:rsidR="00EB4B5B" w:rsidRDefault="00EB4B5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5B" w:rsidRDefault="00EB4B5B" w:rsidP="00EB4B5B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B4B5B" w:rsidRDefault="00EB4B5B" w:rsidP="00EB4B5B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5B" w:rsidRDefault="00EB4B5B">
    <w:pPr>
      <w:pStyle w:val="ae"/>
      <w:jc w:val="right"/>
    </w:pPr>
  </w:p>
  <w:p w:rsidR="00EB4B5B" w:rsidRDefault="00EB4B5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5B" w:rsidRDefault="00EB4B5B">
    <w:pPr>
      <w:pStyle w:val="ae"/>
      <w:jc w:val="right"/>
    </w:pPr>
  </w:p>
  <w:p w:rsidR="00EB4B5B" w:rsidRDefault="00EB4B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5A" w:rsidRDefault="00F5205A">
      <w:pPr>
        <w:spacing w:after="0" w:line="240" w:lineRule="auto"/>
      </w:pPr>
      <w:r>
        <w:separator/>
      </w:r>
    </w:p>
  </w:footnote>
  <w:footnote w:type="continuationSeparator" w:id="0">
    <w:p w:rsidR="00F5205A" w:rsidRDefault="00F5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271319"/>
      <w:docPartObj>
        <w:docPartGallery w:val="Page Numbers (Top of Page)"/>
        <w:docPartUnique/>
      </w:docPartObj>
    </w:sdtPr>
    <w:sdtContent>
      <w:p w:rsidR="00EB4B5B" w:rsidRDefault="00EB4B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5B" w:rsidRDefault="00EB4B5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:rsidR="00EB4B5B" w:rsidRDefault="00EB4B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4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B4B5B" w:rsidRDefault="00EB4B5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:rsidR="00EB4B5B" w:rsidRDefault="00EB4B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4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B4B5B" w:rsidRDefault="00EB4B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F6384"/>
    <w:multiLevelType w:val="multilevel"/>
    <w:tmpl w:val="2C40E25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A32011"/>
    <w:multiLevelType w:val="hybridMultilevel"/>
    <w:tmpl w:val="B7D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84369"/>
    <w:multiLevelType w:val="hybridMultilevel"/>
    <w:tmpl w:val="BF3032C0"/>
    <w:lvl w:ilvl="0" w:tplc="CE1CAFA4">
      <w:start w:val="1"/>
      <w:numFmt w:val="bullet"/>
      <w:lvlText w:val="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1003B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044EB"/>
    <w:multiLevelType w:val="multilevel"/>
    <w:tmpl w:val="81CE64B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EB52D4"/>
    <w:multiLevelType w:val="hybridMultilevel"/>
    <w:tmpl w:val="8DBC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920A70"/>
    <w:multiLevelType w:val="hybridMultilevel"/>
    <w:tmpl w:val="090C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114D2"/>
    <w:multiLevelType w:val="hybridMultilevel"/>
    <w:tmpl w:val="8498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8"/>
  </w:num>
  <w:num w:numId="6">
    <w:abstractNumId w:val="29"/>
  </w:num>
  <w:num w:numId="7">
    <w:abstractNumId w:val="36"/>
  </w:num>
  <w:num w:numId="8">
    <w:abstractNumId w:val="15"/>
  </w:num>
  <w:num w:numId="9">
    <w:abstractNumId w:val="13"/>
  </w:num>
  <w:num w:numId="10">
    <w:abstractNumId w:val="5"/>
  </w:num>
  <w:num w:numId="11">
    <w:abstractNumId w:val="25"/>
  </w:num>
  <w:num w:numId="12">
    <w:abstractNumId w:val="33"/>
  </w:num>
  <w:num w:numId="13">
    <w:abstractNumId w:val="3"/>
  </w:num>
  <w:num w:numId="14">
    <w:abstractNumId w:val="16"/>
  </w:num>
  <w:num w:numId="15">
    <w:abstractNumId w:val="21"/>
  </w:num>
  <w:num w:numId="16">
    <w:abstractNumId w:val="19"/>
  </w:num>
  <w:num w:numId="17">
    <w:abstractNumId w:val="10"/>
  </w:num>
  <w:num w:numId="18">
    <w:abstractNumId w:val="20"/>
  </w:num>
  <w:num w:numId="19">
    <w:abstractNumId w:val="24"/>
  </w:num>
  <w:num w:numId="20">
    <w:abstractNumId w:val="6"/>
  </w:num>
  <w:num w:numId="21">
    <w:abstractNumId w:val="7"/>
  </w:num>
  <w:num w:numId="22">
    <w:abstractNumId w:val="17"/>
  </w:num>
  <w:num w:numId="23">
    <w:abstractNumId w:val="11"/>
  </w:num>
  <w:num w:numId="24">
    <w:abstractNumId w:val="12"/>
  </w:num>
  <w:num w:numId="25">
    <w:abstractNumId w:val="23"/>
  </w:num>
  <w:num w:numId="26">
    <w:abstractNumId w:val="32"/>
  </w:num>
  <w:num w:numId="27">
    <w:abstractNumId w:val="27"/>
  </w:num>
  <w:num w:numId="28">
    <w:abstractNumId w:val="0"/>
  </w:num>
  <w:num w:numId="29">
    <w:abstractNumId w:val="9"/>
  </w:num>
  <w:num w:numId="30">
    <w:abstractNumId w:val="1"/>
  </w:num>
  <w:num w:numId="31">
    <w:abstractNumId w:val="30"/>
  </w:num>
  <w:num w:numId="32">
    <w:abstractNumId w:val="26"/>
  </w:num>
  <w:num w:numId="33">
    <w:abstractNumId w:val="28"/>
  </w:num>
  <w:num w:numId="34">
    <w:abstractNumId w:val="22"/>
  </w:num>
  <w:num w:numId="35">
    <w:abstractNumId w:val="34"/>
  </w:num>
  <w:num w:numId="36">
    <w:abstractNumId w:val="1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36"/>
    <w:rsid w:val="00021980"/>
    <w:rsid w:val="00087C36"/>
    <w:rsid w:val="000E5DD0"/>
    <w:rsid w:val="0017400A"/>
    <w:rsid w:val="002A3DAC"/>
    <w:rsid w:val="002B017F"/>
    <w:rsid w:val="002F611D"/>
    <w:rsid w:val="00304CAE"/>
    <w:rsid w:val="00344F2B"/>
    <w:rsid w:val="00373835"/>
    <w:rsid w:val="003A2FD4"/>
    <w:rsid w:val="00461EAD"/>
    <w:rsid w:val="004C6067"/>
    <w:rsid w:val="004E2AEE"/>
    <w:rsid w:val="0051461E"/>
    <w:rsid w:val="00556139"/>
    <w:rsid w:val="00575FF8"/>
    <w:rsid w:val="00591599"/>
    <w:rsid w:val="005F562A"/>
    <w:rsid w:val="0064250A"/>
    <w:rsid w:val="00681636"/>
    <w:rsid w:val="00730DCB"/>
    <w:rsid w:val="00762CCB"/>
    <w:rsid w:val="00771FE8"/>
    <w:rsid w:val="0077291F"/>
    <w:rsid w:val="00791F5E"/>
    <w:rsid w:val="007F350A"/>
    <w:rsid w:val="00921A53"/>
    <w:rsid w:val="0099059D"/>
    <w:rsid w:val="00A76C77"/>
    <w:rsid w:val="00BB1DD9"/>
    <w:rsid w:val="00BF7894"/>
    <w:rsid w:val="00C15723"/>
    <w:rsid w:val="00CD7F8A"/>
    <w:rsid w:val="00CE0CD3"/>
    <w:rsid w:val="00CE0DFB"/>
    <w:rsid w:val="00CE5427"/>
    <w:rsid w:val="00D3597E"/>
    <w:rsid w:val="00D97244"/>
    <w:rsid w:val="00DD0A22"/>
    <w:rsid w:val="00E14B13"/>
    <w:rsid w:val="00E42122"/>
    <w:rsid w:val="00E873F0"/>
    <w:rsid w:val="00EB4B5B"/>
    <w:rsid w:val="00EE7063"/>
    <w:rsid w:val="00F41FBB"/>
    <w:rsid w:val="00F5205A"/>
    <w:rsid w:val="00F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E0A53-8D59-4A75-87F7-9670BDD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CE5427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CE5427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CE5427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CE542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CE54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E54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CE542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E5427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CE5427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E542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CE542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E542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E54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E54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E54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E5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E542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E542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CE5427"/>
  </w:style>
  <w:style w:type="paragraph" w:customStyle="1" w:styleId="Default">
    <w:name w:val="Default"/>
    <w:rsid w:val="00CE5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CE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CE54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CE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CE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CE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CE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CE542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CE542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CE5427"/>
    <w:rPr>
      <w:vertAlign w:val="superscript"/>
    </w:rPr>
  </w:style>
  <w:style w:type="paragraph" w:customStyle="1" w:styleId="13">
    <w:name w:val="Стиль1"/>
    <w:basedOn w:val="a2"/>
    <w:rsid w:val="00CE5427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CE542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CE542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CE542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CE542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CE54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E542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E5427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CE5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E5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CE5427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CE5427"/>
  </w:style>
  <w:style w:type="paragraph" w:styleId="af4">
    <w:name w:val="Title"/>
    <w:link w:val="af5"/>
    <w:qFormat/>
    <w:rsid w:val="00CE54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CE542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CE5427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CE5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CE54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CE5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CE542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CE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E54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CE542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CE542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CE5427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CE5427"/>
    <w:rPr>
      <w:sz w:val="24"/>
      <w:lang w:val="ru-RU" w:eastAsia="ru-RU" w:bidi="ar-SA"/>
    </w:rPr>
  </w:style>
  <w:style w:type="character" w:styleId="af9">
    <w:name w:val="page number"/>
    <w:rsid w:val="00CE5427"/>
  </w:style>
  <w:style w:type="paragraph" w:customStyle="1" w:styleId="afa">
    <w:name w:val="бычный"/>
    <w:rsid w:val="00CE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CE54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CE542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CE5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qFormat/>
    <w:rsid w:val="00CE54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CE5427"/>
    <w:rPr>
      <w:i/>
      <w:iCs/>
    </w:rPr>
  </w:style>
  <w:style w:type="paragraph" w:customStyle="1" w:styleId="16">
    <w:name w:val="Обычный1"/>
    <w:rsid w:val="00CE542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CE542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CE542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CE54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E54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CE54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CE542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CE54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CE5427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CE54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CE5427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CE5427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CE5427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CE5427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CE5427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CE54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CE5427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CE5427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CE54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CE5427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CE542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CE5427"/>
  </w:style>
  <w:style w:type="character" w:customStyle="1" w:styleId="s12">
    <w:name w:val="s12"/>
    <w:basedOn w:val="a3"/>
    <w:rsid w:val="00CE5427"/>
  </w:style>
  <w:style w:type="character" w:customStyle="1" w:styleId="s13">
    <w:name w:val="s13"/>
    <w:basedOn w:val="a3"/>
    <w:rsid w:val="00CE5427"/>
  </w:style>
  <w:style w:type="character" w:customStyle="1" w:styleId="s14">
    <w:name w:val="s14"/>
    <w:basedOn w:val="a3"/>
    <w:rsid w:val="00CE5427"/>
  </w:style>
  <w:style w:type="character" w:customStyle="1" w:styleId="s15">
    <w:name w:val="s15"/>
    <w:basedOn w:val="a3"/>
    <w:rsid w:val="00CE5427"/>
  </w:style>
  <w:style w:type="paragraph" w:customStyle="1" w:styleId="p2">
    <w:name w:val="p2"/>
    <w:basedOn w:val="a2"/>
    <w:rsid w:val="00CE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CE54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CE54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CE54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E54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CE5427"/>
    <w:rPr>
      <w:sz w:val="16"/>
      <w:szCs w:val="16"/>
    </w:rPr>
  </w:style>
  <w:style w:type="paragraph" w:styleId="aff3">
    <w:name w:val="annotation text"/>
    <w:basedOn w:val="a2"/>
    <w:link w:val="aff4"/>
    <w:rsid w:val="00CE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CE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CE5427"/>
    <w:rPr>
      <w:b/>
      <w:bCs/>
    </w:rPr>
  </w:style>
  <w:style w:type="character" w:customStyle="1" w:styleId="aff6">
    <w:name w:val="Тема примечания Знак"/>
    <w:basedOn w:val="aff4"/>
    <w:link w:val="aff5"/>
    <w:rsid w:val="00CE54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CE542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CE54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CE5427"/>
    <w:rPr>
      <w:rFonts w:cs="Times New Roman"/>
      <w:b/>
      <w:bCs/>
    </w:rPr>
  </w:style>
  <w:style w:type="paragraph" w:customStyle="1" w:styleId="Style20">
    <w:name w:val="Style20"/>
    <w:basedOn w:val="a2"/>
    <w:rsid w:val="00CE542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CE542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CE542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CE542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CE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CE54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CE54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CE542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CE5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CE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CE5427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CE5427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CE542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E5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CE54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E542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CE542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E542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CE5427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CE54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CE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CE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E542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CE5427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CE542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CE54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CE542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CE5427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CE5427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CE5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E542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CE54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CE542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CE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CE542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CE542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CE5427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CE54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CE54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CE5427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CE542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CE5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CE5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CE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CE542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CE54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CE5427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CE5427"/>
    <w:rPr>
      <w:color w:val="808080"/>
    </w:rPr>
  </w:style>
  <w:style w:type="character" w:customStyle="1" w:styleId="extended-textshort">
    <w:name w:val="extended-text__short"/>
    <w:basedOn w:val="a3"/>
    <w:rsid w:val="00CE5427"/>
  </w:style>
  <w:style w:type="paragraph" w:customStyle="1" w:styleId="pboth">
    <w:name w:val="pboth"/>
    <w:basedOn w:val="a2"/>
    <w:rsid w:val="00CE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E542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CE542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CE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ED7A-68BC-4F20-839E-6AB83AA1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9458</Words>
  <Characters>53916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Леночка</cp:lastModifiedBy>
  <cp:revision>7</cp:revision>
  <dcterms:created xsi:type="dcterms:W3CDTF">2022-04-05T13:55:00Z</dcterms:created>
  <dcterms:modified xsi:type="dcterms:W3CDTF">2022-04-16T17:23:00Z</dcterms:modified>
</cp:coreProperties>
</file>