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8D2C" w14:textId="77777777" w:rsidR="00D17458" w:rsidRDefault="00D17458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51557E0" w:rsidR="005558F8" w:rsidRPr="00D17458" w:rsidRDefault="00B53740" w:rsidP="005558F8">
            <w:pPr>
              <w:jc w:val="center"/>
              <w:rPr>
                <w:b/>
                <w:sz w:val="26"/>
                <w:szCs w:val="26"/>
              </w:rPr>
            </w:pPr>
            <w:r w:rsidRPr="00D1745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0C31B6" w:rsidR="00E05948" w:rsidRPr="00C258B0" w:rsidRDefault="008B00DB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Патентно</w:t>
            </w:r>
            <w:r w:rsidR="00D17458">
              <w:rPr>
                <w:b/>
                <w:sz w:val="26"/>
                <w:szCs w:val="26"/>
              </w:rPr>
              <w:t>е право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948D31" w:rsidR="00D66E58" w:rsidRPr="00D97D6F" w:rsidRDefault="00D66E58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Гражданско</w:t>
            </w:r>
            <w:r w:rsidR="0047060B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43781" w:rsidR="00D66E58" w:rsidRPr="00D97D6F" w:rsidRDefault="0047060B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C6EE4E1" w:rsidR="00AA6ADF" w:rsidRPr="00AC3042" w:rsidRDefault="00AA6ADF" w:rsidP="008B00D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17458">
              <w:rPr>
                <w:rFonts w:eastAsia="Times New Roman"/>
                <w:sz w:val="24"/>
                <w:szCs w:val="24"/>
              </w:rPr>
              <w:t>«</w:t>
            </w:r>
            <w:r w:rsidR="008B00DB">
              <w:rPr>
                <w:rFonts w:eastAsia="Times New Roman"/>
                <w:sz w:val="24"/>
                <w:szCs w:val="24"/>
              </w:rPr>
              <w:t>Патентное</w:t>
            </w:r>
            <w:r w:rsidR="00D17458">
              <w:rPr>
                <w:rFonts w:eastAsia="Times New Roman"/>
                <w:sz w:val="24"/>
                <w:szCs w:val="24"/>
              </w:rPr>
              <w:t xml:space="preserve"> право</w:t>
            </w:r>
            <w:r w:rsidR="00D66E58" w:rsidRPr="00D66E5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7060B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47060B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7060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47060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951DBC1" w:rsidR="00AA6ADF" w:rsidRPr="00D66E58" w:rsidRDefault="00AA6ADF" w:rsidP="0030692D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30692D">
              <w:rPr>
                <w:sz w:val="24"/>
                <w:szCs w:val="24"/>
              </w:rPr>
              <w:t>преподаватель</w:t>
            </w:r>
            <w:r w:rsidR="00D66E58" w:rsidRPr="00D66E58">
              <w:rPr>
                <w:sz w:val="24"/>
                <w:szCs w:val="24"/>
              </w:rPr>
              <w:t xml:space="preserve"> </w:t>
            </w:r>
            <w:proofErr w:type="spellStart"/>
            <w:r w:rsidR="0030692D" w:rsidRPr="0030692D">
              <w:rPr>
                <w:rFonts w:eastAsia="Yu Mincho"/>
                <w:i/>
                <w:sz w:val="24"/>
                <w:szCs w:val="24"/>
              </w:rPr>
              <w:t>Гаценко</w:t>
            </w:r>
            <w:proofErr w:type="spellEnd"/>
            <w:r w:rsidR="0030692D" w:rsidRPr="0030692D">
              <w:rPr>
                <w:rFonts w:eastAsia="Yu Mincho"/>
                <w:i/>
                <w:sz w:val="24"/>
                <w:szCs w:val="24"/>
              </w:rPr>
              <w:t xml:space="preserve"> Наталия Викторовна</w:t>
            </w: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A4DCCF" w14:textId="7D84CE86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8B00DB">
        <w:rPr>
          <w:sz w:val="24"/>
          <w:szCs w:val="24"/>
        </w:rPr>
        <w:t>Патентно</w:t>
      </w:r>
      <w:r w:rsidR="00D17458">
        <w:rPr>
          <w:sz w:val="24"/>
          <w:szCs w:val="24"/>
        </w:rPr>
        <w:t>е право</w:t>
      </w:r>
      <w:r w:rsidRPr="00340D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D17458">
        <w:rPr>
          <w:sz w:val="24"/>
          <w:szCs w:val="24"/>
        </w:rPr>
        <w:t xml:space="preserve">восьмом </w:t>
      </w:r>
      <w:r>
        <w:rPr>
          <w:sz w:val="24"/>
          <w:szCs w:val="24"/>
        </w:rPr>
        <w:t>семестре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40DA0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340DA0">
        <w:rPr>
          <w:sz w:val="24"/>
          <w:szCs w:val="24"/>
        </w:rPr>
        <w:t>предусмотрена.</w:t>
      </w:r>
    </w:p>
    <w:p w14:paraId="1CB7B3E3" w14:textId="77777777" w:rsidR="00B53740" w:rsidRPr="00A84551" w:rsidRDefault="00B53740" w:rsidP="00B5374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53740" w14:paraId="52853424" w14:textId="77777777" w:rsidTr="00F5535B">
        <w:tc>
          <w:tcPr>
            <w:tcW w:w="1984" w:type="dxa"/>
          </w:tcPr>
          <w:p w14:paraId="4E7CD844" w14:textId="54E948FB" w:rsidR="00B53740" w:rsidRPr="00F97848" w:rsidRDefault="00D17458" w:rsidP="00F5535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53740"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6818983" w14:textId="295E9F18" w:rsidR="00B53740" w:rsidRPr="00F97848" w:rsidRDefault="00B53740" w:rsidP="008B00DB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="008B00DB">
              <w:rPr>
                <w:bCs/>
                <w:iCs/>
                <w:sz w:val="24"/>
                <w:szCs w:val="24"/>
              </w:rPr>
              <w:t>экзамен</w:t>
            </w:r>
            <w:r w:rsidR="00D17458">
              <w:rPr>
                <w:bCs/>
                <w:iCs/>
                <w:sz w:val="24"/>
                <w:szCs w:val="24"/>
              </w:rPr>
              <w:t>т</w:t>
            </w:r>
            <w:proofErr w:type="spellEnd"/>
          </w:p>
        </w:tc>
      </w:tr>
    </w:tbl>
    <w:p w14:paraId="5B2E22D7" w14:textId="663A3C9A" w:rsidR="00B53740" w:rsidRPr="007B449A" w:rsidRDefault="00B53740" w:rsidP="00B53740">
      <w:pPr>
        <w:pStyle w:val="2"/>
      </w:pPr>
      <w:r w:rsidRPr="007B449A">
        <w:t>Место учебной дисциплины в структуре ОПОП</w:t>
      </w:r>
    </w:p>
    <w:p w14:paraId="13FB832D" w14:textId="55C7C217" w:rsidR="00B5374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8B00DB">
        <w:rPr>
          <w:sz w:val="24"/>
          <w:szCs w:val="24"/>
        </w:rPr>
        <w:t>Патентно</w:t>
      </w:r>
      <w:r w:rsidR="00D17458">
        <w:rPr>
          <w:sz w:val="24"/>
          <w:szCs w:val="24"/>
        </w:rPr>
        <w:t>е право</w:t>
      </w:r>
      <w:r>
        <w:rPr>
          <w:sz w:val="24"/>
          <w:szCs w:val="24"/>
        </w:rPr>
        <w:t xml:space="preserve">» </w:t>
      </w:r>
      <w:r w:rsidRPr="00340DA0">
        <w:rPr>
          <w:sz w:val="24"/>
          <w:szCs w:val="24"/>
        </w:rPr>
        <w:t xml:space="preserve">относится к </w:t>
      </w:r>
      <w:r w:rsidR="00D17458">
        <w:rPr>
          <w:sz w:val="24"/>
          <w:szCs w:val="24"/>
        </w:rPr>
        <w:t>дисциплинам по выбору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Для успешного освоени</w:t>
      </w:r>
      <w:r w:rsidR="00D1745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дисциплины</w:t>
      </w:r>
      <w:proofErr w:type="gramEnd"/>
      <w:r>
        <w:rPr>
          <w:sz w:val="24"/>
          <w:szCs w:val="24"/>
        </w:rPr>
        <w:t xml:space="preserve"> обучающиеся должны освоить программу следующих дисциплин:</w:t>
      </w:r>
    </w:p>
    <w:p w14:paraId="2B51D42B" w14:textId="77777777" w:rsid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28BA26DE" w14:textId="37325BD3" w:rsidR="00B53740" w:rsidRDefault="00D17458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Гражданское право</w:t>
      </w:r>
    </w:p>
    <w:p w14:paraId="1F1301A2" w14:textId="21F97B6E" w:rsidR="00D17458" w:rsidRPr="00B53740" w:rsidRDefault="00D17458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Уголовное право</w:t>
      </w:r>
    </w:p>
    <w:p w14:paraId="25F3DDAB" w14:textId="09EC9715" w:rsidR="00BF7A20" w:rsidRPr="001D126D" w:rsidRDefault="00B431BF" w:rsidP="00D17458">
      <w:pPr>
        <w:pStyle w:val="1"/>
        <w:tabs>
          <w:tab w:val="left" w:pos="1134"/>
        </w:tabs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2FF380E5" w14:textId="1D85DFD9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</w:t>
      </w:r>
      <w:r w:rsidR="008B00DB">
        <w:rPr>
          <w:rFonts w:eastAsia="Times New Roman"/>
          <w:sz w:val="24"/>
          <w:szCs w:val="24"/>
        </w:rPr>
        <w:t>Патентное</w:t>
      </w:r>
      <w:r w:rsidR="00D17458">
        <w:rPr>
          <w:rFonts w:eastAsia="Times New Roman"/>
          <w:sz w:val="24"/>
          <w:szCs w:val="24"/>
        </w:rPr>
        <w:t xml:space="preserve"> право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834905A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</w:t>
      </w:r>
      <w:r>
        <w:rPr>
          <w:sz w:val="24"/>
          <w:szCs w:val="24"/>
        </w:rPr>
        <w:t>отношений, связанных с созданием и использованием объектов патентных прав</w:t>
      </w:r>
      <w:r w:rsidRPr="00340DA0">
        <w:rPr>
          <w:sz w:val="24"/>
          <w:szCs w:val="24"/>
        </w:rPr>
        <w:t>;</w:t>
      </w:r>
    </w:p>
    <w:p w14:paraId="1392C269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</w:t>
      </w:r>
      <w:r>
        <w:rPr>
          <w:sz w:val="24"/>
          <w:szCs w:val="24"/>
        </w:rPr>
        <w:t>способах защиты патентных прав;</w:t>
      </w:r>
    </w:p>
    <w:p w14:paraId="0038F769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40DA0">
        <w:rPr>
          <w:rFonts w:eastAsia="Times New Roman"/>
          <w:sz w:val="24"/>
          <w:szCs w:val="24"/>
        </w:rPr>
        <w:t>ВО</w:t>
      </w:r>
      <w:proofErr w:type="gramEnd"/>
      <w:r w:rsidRPr="00340DA0">
        <w:rPr>
          <w:rFonts w:eastAsia="Times New Roman"/>
          <w:sz w:val="24"/>
          <w:szCs w:val="24"/>
        </w:rPr>
        <w:t xml:space="preserve"> по данной дисциплине.</w:t>
      </w:r>
    </w:p>
    <w:p w14:paraId="133F9B94" w14:textId="59B9748B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6C6A56">
        <w:t>дисциплине</w:t>
      </w:r>
      <w:proofErr w:type="gramEnd"/>
      <w:r w:rsidR="00495850" w:rsidRPr="006C6A5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111"/>
        <w:gridCol w:w="3260"/>
      </w:tblGrid>
      <w:tr w:rsidR="00A77855" w:rsidRPr="00F31E81" w14:paraId="2A0D40F4" w14:textId="71D1B217" w:rsidTr="00A77855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2287AB" w14:textId="77777777" w:rsidR="00A77855" w:rsidRPr="002E16C0" w:rsidRDefault="00A77855" w:rsidP="008B00D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BB73E0" w14:textId="77777777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594086" w14:textId="77777777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AA0329" w14:textId="42514596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</w:rPr>
              <w:t xml:space="preserve">Планируемые результаты </w:t>
            </w:r>
            <w:proofErr w:type="gramStart"/>
            <w:r w:rsidRPr="002E16C0">
              <w:rPr>
                <w:b/>
              </w:rPr>
              <w:t xml:space="preserve">обучения по </w:t>
            </w:r>
            <w:r w:rsidRPr="006C6A56">
              <w:rPr>
                <w:b/>
              </w:rPr>
              <w:t>дисциплине</w:t>
            </w:r>
            <w:proofErr w:type="gramEnd"/>
          </w:p>
        </w:tc>
      </w:tr>
      <w:tr w:rsidR="00A77855" w:rsidRPr="00F31E81" w14:paraId="7604D47C" w14:textId="5947F776" w:rsidTr="00477266">
        <w:trPr>
          <w:trHeight w:val="91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1963F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B6DE546" w14:textId="77777777" w:rsidR="00A77855" w:rsidRPr="00897467" w:rsidRDefault="00A77855" w:rsidP="008B00DB">
            <w:pPr>
              <w:rPr>
                <w:sz w:val="24"/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гражданско-правовых отношениях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7F9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.1</w:t>
            </w:r>
          </w:p>
          <w:p w14:paraId="2FCA1142" w14:textId="77777777" w:rsidR="00A77855" w:rsidRPr="00897467" w:rsidRDefault="00A77855" w:rsidP="008B0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75526" w14:textId="50CBF645" w:rsidR="00A77855" w:rsidRPr="00634F77" w:rsidRDefault="00A77855" w:rsidP="00661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</w:rPr>
              <w:t>анализа содержания норм патентного права</w:t>
            </w:r>
          </w:p>
          <w:p w14:paraId="78D51905" w14:textId="77777777" w:rsid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t xml:space="preserve">Опирается на действующее законодательство при </w:t>
            </w:r>
            <w:r>
              <w:rPr>
                <w:rFonts w:cstheme="minorBidi"/>
              </w:rPr>
              <w:t>составлении юридических документов</w:t>
            </w:r>
          </w:p>
          <w:p w14:paraId="38ED5338" w14:textId="25DA8FBC" w:rsidR="00A77855" w:rsidRPr="00A77855" w:rsidRDefault="00A77855" w:rsidP="00A7785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77855">
              <w:rPr>
                <w:rFonts w:cstheme="minorBidi"/>
              </w:rPr>
              <w:t xml:space="preserve">Толкует нормы законодательства с учетом специфики </w:t>
            </w:r>
            <w:r>
              <w:rPr>
                <w:rFonts w:cstheme="minorBidi"/>
              </w:rPr>
              <w:t>патентных право</w:t>
            </w:r>
            <w:r w:rsidRPr="00A77855">
              <w:rPr>
                <w:rFonts w:cstheme="minorBidi"/>
              </w:rPr>
              <w:t>отношений</w:t>
            </w:r>
          </w:p>
        </w:tc>
      </w:tr>
      <w:tr w:rsidR="00A77855" w:rsidRPr="00F31E81" w14:paraId="1837665E" w14:textId="039E4DA9" w:rsidTr="00477266">
        <w:trPr>
          <w:trHeight w:val="19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88C23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48F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.2</w:t>
            </w:r>
          </w:p>
          <w:p w14:paraId="7B26BD41" w14:textId="77777777" w:rsidR="00A77855" w:rsidRPr="00897467" w:rsidRDefault="00A77855" w:rsidP="008B00DB">
            <w:pPr>
              <w:rPr>
                <w:sz w:val="24"/>
                <w:szCs w:val="24"/>
              </w:rPr>
            </w:pPr>
            <w:r>
              <w:t>Осуществление разъяснений по вопросам совершения юридически значимых действий, их правовых последствий по гражданско-правовым вопросам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5F65A" w14:textId="77777777" w:rsidR="00A77855" w:rsidRPr="00FC150B" w:rsidRDefault="00A77855" w:rsidP="008B00DB">
            <w:pPr>
              <w:rPr>
                <w:color w:val="000000"/>
              </w:rPr>
            </w:pPr>
          </w:p>
        </w:tc>
      </w:tr>
      <w:tr w:rsidR="00A77855" w:rsidRPr="00F31E81" w14:paraId="66149A63" w14:textId="4498D01C" w:rsidTr="00477266">
        <w:trPr>
          <w:trHeight w:val="26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273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87F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.3</w:t>
            </w:r>
          </w:p>
          <w:p w14:paraId="7C550E5A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8DED" w14:textId="77777777" w:rsidR="00A77855" w:rsidRPr="00FC150B" w:rsidRDefault="00A77855" w:rsidP="008B00DB">
            <w:pPr>
              <w:rPr>
                <w:color w:val="000000"/>
              </w:rPr>
            </w:pPr>
          </w:p>
        </w:tc>
      </w:tr>
      <w:tr w:rsidR="00A77855" w:rsidRPr="00F31E81" w14:paraId="512F930F" w14:textId="53758913" w:rsidTr="00A77855">
        <w:trPr>
          <w:trHeight w:val="3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3C65F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78DEE65" w14:textId="77777777" w:rsidR="00A77855" w:rsidRPr="00FC150B" w:rsidRDefault="00A77855" w:rsidP="008B00DB">
            <w:pPr>
              <w:rPr>
                <w:color w:val="000000"/>
              </w:rPr>
            </w:pPr>
            <w:proofErr w:type="gramStart"/>
            <w:r w:rsidRPr="00FC150B">
              <w:rPr>
                <w:color w:val="000000"/>
              </w:rPr>
              <w:t>Способен</w:t>
            </w:r>
            <w:proofErr w:type="gramEnd"/>
            <w:r w:rsidRPr="00FC15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представлять </w:t>
            </w:r>
            <w:r>
              <w:rPr>
                <w:color w:val="000000"/>
              </w:rPr>
              <w:lastRenderedPageBreak/>
              <w:t xml:space="preserve">интересы граждан и организаций в судах, правоохранительных органах, органах государственной власти и местного самоуправления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F8842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lastRenderedPageBreak/>
              <w:t>ИД-ПК-</w:t>
            </w:r>
            <w:r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381B3793" w14:textId="77777777" w:rsidR="00A77855" w:rsidRDefault="00A77855" w:rsidP="008B00DB">
            <w:pPr>
              <w:rPr>
                <w:sz w:val="24"/>
                <w:szCs w:val="24"/>
              </w:rPr>
            </w:pPr>
            <w:r>
              <w:t xml:space="preserve">Представление интересов граждан и организаций в суде, органах </w:t>
            </w:r>
            <w:r>
              <w:lastRenderedPageBreak/>
              <w:t>государственной власти и местного самоуправления</w:t>
            </w:r>
          </w:p>
          <w:p w14:paraId="072FD5F4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3DB1B" w14:textId="77777777" w:rsid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</w:t>
            </w:r>
            <w:r>
              <w:rPr>
                <w:rFonts w:cstheme="minorBidi"/>
              </w:rPr>
              <w:t xml:space="preserve">анализа </w:t>
            </w:r>
            <w:r>
              <w:rPr>
                <w:rFonts w:cstheme="minorBidi"/>
              </w:rPr>
              <w:lastRenderedPageBreak/>
              <w:t>юридических фактов</w:t>
            </w:r>
          </w:p>
          <w:p w14:paraId="5F187EC8" w14:textId="3BB3A5AF" w:rsidR="00A77855" w:rsidRP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составлять процессуальные документы и анализировать их содержание</w:t>
            </w:r>
          </w:p>
        </w:tc>
      </w:tr>
    </w:tbl>
    <w:p w14:paraId="37C24F21" w14:textId="771BE75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7B03A30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23CDBEC3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3176E7" w14:textId="7270B029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09DC4496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B5374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01ECC5CC" w:rsidR="00042193" w:rsidRPr="00042193" w:rsidRDefault="00D17458" w:rsidP="009B399A">
            <w:r>
              <w:t>8</w:t>
            </w:r>
            <w:r w:rsidR="00042193" w:rsidRPr="00042193">
              <w:t xml:space="preserve"> семестр</w:t>
            </w:r>
          </w:p>
        </w:tc>
        <w:tc>
          <w:tcPr>
            <w:tcW w:w="1130" w:type="dxa"/>
          </w:tcPr>
          <w:p w14:paraId="2A6AD4FE" w14:textId="5F35C272" w:rsidR="00042193" w:rsidRPr="00042193" w:rsidRDefault="00D17458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135C9C2B" w:rsidR="00042193" w:rsidRPr="00042193" w:rsidRDefault="00042193" w:rsidP="009B399A">
            <w:pPr>
              <w:ind w:left="28"/>
              <w:jc w:val="center"/>
            </w:pPr>
            <w:r w:rsidRPr="00042193">
              <w:t>1</w:t>
            </w:r>
            <w:r w:rsidR="00B5374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83CA7C8" w:rsidR="00042193" w:rsidRPr="00042193" w:rsidRDefault="008B00DB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14:paraId="0DEBCFE2" w14:textId="58FE6E43" w:rsidR="00042193" w:rsidRPr="00042193" w:rsidRDefault="00D17458" w:rsidP="008B00DB">
            <w:pPr>
              <w:ind w:left="28"/>
              <w:jc w:val="center"/>
            </w:pPr>
            <w:r>
              <w:t>3</w:t>
            </w:r>
            <w:r w:rsidR="008B00DB">
              <w:t>1</w:t>
            </w: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1AFA2F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912" w:type="dxa"/>
          </w:tcPr>
          <w:p w14:paraId="10596340" w14:textId="6A0B3066" w:rsidR="00042193" w:rsidRPr="00042193" w:rsidRDefault="008B00D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4E64E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815"/>
        <w:gridCol w:w="815"/>
        <w:gridCol w:w="815"/>
        <w:gridCol w:w="816"/>
        <w:gridCol w:w="821"/>
        <w:gridCol w:w="3432"/>
      </w:tblGrid>
      <w:tr w:rsidR="00386236" w:rsidRPr="006168DD" w14:paraId="11E85686" w14:textId="77777777" w:rsidTr="008325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325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325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DF27D2">
              <w:rPr>
                <w:b/>
                <w:sz w:val="18"/>
                <w:szCs w:val="18"/>
              </w:rPr>
              <w:t>Лабораторные</w:t>
            </w:r>
            <w:proofErr w:type="gramEnd"/>
            <w:r w:rsidRPr="00DF27D2">
              <w:rPr>
                <w:b/>
                <w:sz w:val="18"/>
                <w:szCs w:val="18"/>
              </w:rPr>
              <w:t xml:space="preserve">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00DB" w:rsidRPr="006168DD" w14:paraId="18D4C8CE" w14:textId="77777777" w:rsidTr="0083254E">
        <w:trPr>
          <w:trHeight w:val="227"/>
        </w:trPr>
        <w:tc>
          <w:tcPr>
            <w:tcW w:w="1701" w:type="dxa"/>
            <w:vMerge w:val="restart"/>
          </w:tcPr>
          <w:p w14:paraId="657EB41F" w14:textId="5C28C7B9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0BC535C6" w14:textId="72029C32" w:rsidR="008B00DB" w:rsidRPr="00FC150B" w:rsidRDefault="008B00DB" w:rsidP="00EF3A5D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5B4EF8F5" w14:textId="19031E76" w:rsidR="008B00DB" w:rsidRPr="00351AE6" w:rsidRDefault="008B00D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FB1BE32" w14:textId="61867EE3" w:rsidR="008B00DB" w:rsidRPr="008B00DB" w:rsidRDefault="008B00DB" w:rsidP="008B00DB">
            <w:pPr>
              <w:rPr>
                <w:b/>
              </w:rPr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</w:t>
            </w:r>
            <w:r w:rsidRPr="008B00DB">
              <w:rPr>
                <w:b/>
              </w:rPr>
              <w:t xml:space="preserve">. </w:t>
            </w:r>
            <w:r w:rsidRPr="008B00DB">
              <w:rPr>
                <w:i/>
                <w:color w:val="000000"/>
              </w:rPr>
              <w:t xml:space="preserve"> </w:t>
            </w:r>
            <w:r w:rsidRPr="008B00DB">
              <w:rPr>
                <w:color w:val="000000"/>
              </w:rPr>
              <w:t>Общие положения о патентных правах</w:t>
            </w:r>
          </w:p>
        </w:tc>
        <w:tc>
          <w:tcPr>
            <w:tcW w:w="815" w:type="dxa"/>
          </w:tcPr>
          <w:p w14:paraId="60DA7348" w14:textId="799CB9FB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C752BF2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78B258E9" w14:textId="77777777" w:rsidR="008B00DB" w:rsidRPr="003A3CAB" w:rsidRDefault="008B00D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8B00DB" w:rsidRDefault="008B00D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8B00DB" w:rsidRPr="00042193" w:rsidRDefault="008B00DB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устный опрос</w:t>
            </w:r>
          </w:p>
          <w:p w14:paraId="45535CBE" w14:textId="542D0FB5" w:rsidR="008B00DB" w:rsidRPr="00042193" w:rsidRDefault="008B00DB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дискуссия</w:t>
            </w:r>
          </w:p>
          <w:p w14:paraId="0377751F" w14:textId="40693735" w:rsidR="008B00DB" w:rsidRPr="00DF3C1E" w:rsidRDefault="008B00DB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5BAE51A7" w14:textId="77777777" w:rsidTr="0083254E">
        <w:tc>
          <w:tcPr>
            <w:tcW w:w="1701" w:type="dxa"/>
            <w:vMerge/>
          </w:tcPr>
          <w:p w14:paraId="36285690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E2AD2BA" w14:textId="77777777" w:rsidR="008B00DB" w:rsidRPr="008B00DB" w:rsidRDefault="008B00DB" w:rsidP="00EF3A5D">
            <w:r w:rsidRPr="008B00DB">
              <w:t xml:space="preserve">Тема 1.1 </w:t>
            </w:r>
          </w:p>
          <w:p w14:paraId="3B7F441F" w14:textId="3B6AA0AD" w:rsidR="008B00DB" w:rsidRPr="008B00DB" w:rsidRDefault="008B00DB" w:rsidP="00EF3A5D">
            <w:pPr>
              <w:pStyle w:val="Default"/>
              <w:ind w:right="-2"/>
              <w:rPr>
                <w:bCs/>
                <w:iCs/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Предмет, метод, система патентного права</w:t>
            </w:r>
          </w:p>
        </w:tc>
        <w:tc>
          <w:tcPr>
            <w:tcW w:w="815" w:type="dxa"/>
          </w:tcPr>
          <w:p w14:paraId="1C6538CC" w14:textId="2347D6B4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5C3BEEC5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514DFB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1D60C9B" w14:textId="3ADAD88C" w:rsidR="008B00DB" w:rsidRPr="00042193" w:rsidRDefault="008B00DB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8B00DB" w:rsidRPr="006168DD" w14:paraId="65BC9C4F" w14:textId="77777777" w:rsidTr="0083254E">
        <w:tc>
          <w:tcPr>
            <w:tcW w:w="1701" w:type="dxa"/>
            <w:vMerge/>
          </w:tcPr>
          <w:p w14:paraId="11487F64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9C90EDA" w14:textId="77777777" w:rsidR="008B00DB" w:rsidRPr="008B00DB" w:rsidRDefault="008B00DB" w:rsidP="00EF3A5D">
            <w:r w:rsidRPr="008B00DB">
              <w:t xml:space="preserve">Тема 1.2 </w:t>
            </w:r>
          </w:p>
          <w:p w14:paraId="254BCE4F" w14:textId="45A8F0E9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Источники патентного права.</w:t>
            </w:r>
          </w:p>
        </w:tc>
        <w:tc>
          <w:tcPr>
            <w:tcW w:w="815" w:type="dxa"/>
          </w:tcPr>
          <w:p w14:paraId="68368244" w14:textId="16048ACA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0243EE96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8B00DB" w:rsidRPr="00DF27D2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2" w:type="dxa"/>
            <w:vMerge/>
          </w:tcPr>
          <w:p w14:paraId="0ACFECD0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19DBD584" w14:textId="77777777" w:rsidTr="0083254E">
        <w:tc>
          <w:tcPr>
            <w:tcW w:w="1701" w:type="dxa"/>
            <w:vMerge/>
          </w:tcPr>
          <w:p w14:paraId="21EFB4B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97F9803" w14:textId="77777777" w:rsidR="008B00DB" w:rsidRPr="008B00DB" w:rsidRDefault="008B00DB" w:rsidP="00EF3A5D">
            <w:r w:rsidRPr="008B00DB">
              <w:t>Тема 1.3.</w:t>
            </w:r>
          </w:p>
          <w:p w14:paraId="03F3D8AD" w14:textId="23C7DFD9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Патентные правоотношения.</w:t>
            </w:r>
          </w:p>
        </w:tc>
        <w:tc>
          <w:tcPr>
            <w:tcW w:w="815" w:type="dxa"/>
          </w:tcPr>
          <w:p w14:paraId="3CCC0751" w14:textId="474D213A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A41772E" w14:textId="03249D01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8607D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74EE03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3FA4D3D1" w14:textId="77777777" w:rsidTr="0083254E">
        <w:tc>
          <w:tcPr>
            <w:tcW w:w="1701" w:type="dxa"/>
            <w:vMerge/>
          </w:tcPr>
          <w:p w14:paraId="2CA7290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03FB5A8" w14:textId="77777777" w:rsidR="008B00DB" w:rsidRPr="008B00DB" w:rsidRDefault="008B00DB" w:rsidP="00EF3A5D">
            <w:r w:rsidRPr="008B00DB">
              <w:t>Тема 1.4</w:t>
            </w:r>
          </w:p>
          <w:p w14:paraId="23DCF564" w14:textId="4479CCE9" w:rsidR="008B00DB" w:rsidRPr="008B00DB" w:rsidRDefault="008B00DB" w:rsidP="00EF3A5D">
            <w:r w:rsidRPr="008B00DB">
              <w:t>Объекты и субъекты патентных прав</w:t>
            </w:r>
          </w:p>
        </w:tc>
        <w:tc>
          <w:tcPr>
            <w:tcW w:w="815" w:type="dxa"/>
          </w:tcPr>
          <w:p w14:paraId="6EBEB1A0" w14:textId="2575D6F4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4B13F16" w14:textId="2EA7DECC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CE017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BF1BB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1533D4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</w:tcPr>
          <w:p w14:paraId="07721BE5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4112FB4E" w14:textId="77777777" w:rsidTr="0083254E">
        <w:tc>
          <w:tcPr>
            <w:tcW w:w="1701" w:type="dxa"/>
            <w:vMerge/>
          </w:tcPr>
          <w:p w14:paraId="5297DB96" w14:textId="7728AB18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D7C80A6" w14:textId="77777777" w:rsidR="008B00DB" w:rsidRPr="008B00DB" w:rsidRDefault="008B00DB" w:rsidP="00EF3A5D">
            <w:r w:rsidRPr="008B00DB">
              <w:t>Тема 1.5</w:t>
            </w:r>
          </w:p>
          <w:p w14:paraId="26CFEB33" w14:textId="7812B097" w:rsidR="008B00DB" w:rsidRPr="008B00DB" w:rsidRDefault="008B00DB" w:rsidP="00EF3A5D">
            <w:r w:rsidRPr="008B00DB">
              <w:t>Содержание патентных прав</w:t>
            </w:r>
          </w:p>
        </w:tc>
        <w:tc>
          <w:tcPr>
            <w:tcW w:w="815" w:type="dxa"/>
          </w:tcPr>
          <w:p w14:paraId="117ED7FA" w14:textId="34C417FF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303A22" w14:textId="791B01C2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32F98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C6FD6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B47DF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</w:tcPr>
          <w:p w14:paraId="31811BC4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83254E">
        <w:tc>
          <w:tcPr>
            <w:tcW w:w="1701" w:type="dxa"/>
            <w:vMerge w:val="restart"/>
          </w:tcPr>
          <w:p w14:paraId="48D0FC20" w14:textId="5C605E68" w:rsidR="00EF3A5D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27AC9ED5" w14:textId="16F5A77A" w:rsidR="00EF3A5D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="00EF3A5D" w:rsidRPr="00FC150B">
              <w:rPr>
                <w:color w:val="000000"/>
              </w:rPr>
              <w:t>.1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35406A32" w14:textId="1CD1E872" w:rsidR="00A57354" w:rsidRPr="008B00DB" w:rsidRDefault="00A57354" w:rsidP="008B00DB">
            <w:pPr>
              <w:ind w:right="-108"/>
              <w:rPr>
                <w:b/>
              </w:rPr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II</w:t>
            </w:r>
            <w:r w:rsidRPr="008B00DB">
              <w:rPr>
                <w:b/>
              </w:rPr>
              <w:t xml:space="preserve">. </w:t>
            </w:r>
            <w:r w:rsidR="008B00DB" w:rsidRPr="008B00DB">
              <w:rPr>
                <w:i/>
                <w:color w:val="000000"/>
              </w:rPr>
              <w:t xml:space="preserve"> </w:t>
            </w:r>
            <w:r w:rsidR="008B00DB" w:rsidRPr="008B00DB">
              <w:rPr>
                <w:bCs/>
              </w:rPr>
              <w:t>Особые виды результатов интеллектуальной деятельности</w:t>
            </w:r>
          </w:p>
        </w:tc>
        <w:tc>
          <w:tcPr>
            <w:tcW w:w="815" w:type="dxa"/>
          </w:tcPr>
          <w:p w14:paraId="0336D6B6" w14:textId="24B7F409" w:rsidR="00A57354" w:rsidRPr="00EF3A5D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EF3A5D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623EBBC" w:rsidR="00A57354" w:rsidRPr="00EF3A5D" w:rsidRDefault="00A57354" w:rsidP="00EF3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3F2B1A5E" w14:textId="77777777" w:rsidR="003A3CAB" w:rsidRPr="003A3CAB" w:rsidRDefault="003A3CA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устный опрос</w:t>
            </w:r>
          </w:p>
          <w:p w14:paraId="0A9BE12F" w14:textId="77777777" w:rsidR="00B53740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дискуссия</w:t>
            </w:r>
          </w:p>
          <w:p w14:paraId="68C749CB" w14:textId="191A7A6E" w:rsidR="00A57354" w:rsidRPr="00DF3C1E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28F5B9D8" w14:textId="77777777" w:rsidTr="0083254E">
        <w:tc>
          <w:tcPr>
            <w:tcW w:w="1701" w:type="dxa"/>
            <w:vMerge/>
          </w:tcPr>
          <w:p w14:paraId="477E743A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C30DDF8" w14:textId="77777777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Тема 2.1.</w:t>
            </w:r>
          </w:p>
          <w:p w14:paraId="7434BFF4" w14:textId="33EF3E2C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Товарные знаки и знаки обслуживания</w:t>
            </w:r>
          </w:p>
        </w:tc>
        <w:tc>
          <w:tcPr>
            <w:tcW w:w="815" w:type="dxa"/>
          </w:tcPr>
          <w:p w14:paraId="26B4F618" w14:textId="6BFD2480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1C1F56E1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59C20E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DAB1FF3" w14:textId="77777777" w:rsidR="008B00DB" w:rsidRPr="00DF3C1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2815F7E2" w14:textId="77777777" w:rsidTr="0083254E">
        <w:tc>
          <w:tcPr>
            <w:tcW w:w="1701" w:type="dxa"/>
            <w:vMerge/>
          </w:tcPr>
          <w:p w14:paraId="13BCBF5D" w14:textId="79C077F0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A0580EF" w14:textId="77777777" w:rsidR="008B00DB" w:rsidRPr="008B00DB" w:rsidRDefault="008B00DB" w:rsidP="00EF3A5D">
            <w:r w:rsidRPr="008B00DB">
              <w:t>Тема 2.2.</w:t>
            </w:r>
          </w:p>
          <w:p w14:paraId="4B060211" w14:textId="30DCE6B8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Секреты производства (ноу-хау)</w:t>
            </w:r>
          </w:p>
        </w:tc>
        <w:tc>
          <w:tcPr>
            <w:tcW w:w="815" w:type="dxa"/>
          </w:tcPr>
          <w:p w14:paraId="408A1141" w14:textId="4114B4A5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3A5D">
              <w:t>4</w:t>
            </w:r>
          </w:p>
        </w:tc>
        <w:tc>
          <w:tcPr>
            <w:tcW w:w="815" w:type="dxa"/>
          </w:tcPr>
          <w:p w14:paraId="0BC4C49B" w14:textId="7954C2B0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E6F8A35" w14:textId="77777777" w:rsidR="008B00DB" w:rsidRPr="00DF3C1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6E354414" w14:textId="77777777" w:rsidTr="0083254E">
        <w:tc>
          <w:tcPr>
            <w:tcW w:w="1701" w:type="dxa"/>
            <w:vMerge w:val="restart"/>
          </w:tcPr>
          <w:p w14:paraId="4A53095F" w14:textId="05A57D13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C455840" w14:textId="1137FF99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.1</w:t>
            </w:r>
          </w:p>
          <w:p w14:paraId="14531E6D" w14:textId="66C12805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.2</w:t>
            </w:r>
          </w:p>
          <w:p w14:paraId="53C2F5F7" w14:textId="3BB9CE8A" w:rsidR="008B00DB" w:rsidRPr="00FC150B" w:rsidRDefault="008B00DB" w:rsidP="00EF3A5D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</w:t>
            </w:r>
            <w:r>
              <w:rPr>
                <w:color w:val="000000"/>
              </w:rPr>
              <w:t>ПК-2.3</w:t>
            </w:r>
          </w:p>
          <w:p w14:paraId="04D523A3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FC4DB6F" w14:textId="7D94FAEE" w:rsidR="008B00DB" w:rsidRPr="008B00DB" w:rsidRDefault="008B00DB" w:rsidP="008B00DB">
            <w:pPr>
              <w:ind w:right="-189" w:hanging="15"/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III</w:t>
            </w:r>
            <w:r w:rsidRPr="008B00DB">
              <w:rPr>
                <w:b/>
              </w:rPr>
              <w:t xml:space="preserve">. </w:t>
            </w:r>
            <w:r w:rsidRPr="008B00DB">
              <w:rPr>
                <w:bCs/>
              </w:rPr>
              <w:t>Коммерциализация объектов патентных прав</w:t>
            </w:r>
          </w:p>
        </w:tc>
        <w:tc>
          <w:tcPr>
            <w:tcW w:w="815" w:type="dxa"/>
          </w:tcPr>
          <w:p w14:paraId="3E232C82" w14:textId="77777777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6432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1B1758DA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70AE3B43" w14:textId="77777777" w:rsidR="008B00DB" w:rsidRPr="003A3CAB" w:rsidRDefault="008B00D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8B00DB" w:rsidRPr="003A3CAB" w:rsidRDefault="008B00D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8B00DB" w:rsidRPr="00042193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устный опрос</w:t>
            </w:r>
          </w:p>
          <w:p w14:paraId="76FEF7FA" w14:textId="77777777" w:rsidR="008B00DB" w:rsidRPr="00042193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дискуссия</w:t>
            </w:r>
          </w:p>
          <w:p w14:paraId="3A4E7041" w14:textId="5DCFACC4" w:rsidR="008B00DB" w:rsidRPr="00DF3C1E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4EE7DEAA" w14:textId="77777777" w:rsidTr="0083254E">
        <w:tc>
          <w:tcPr>
            <w:tcW w:w="1701" w:type="dxa"/>
            <w:vMerge/>
          </w:tcPr>
          <w:p w14:paraId="1AF7D3D9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999DC7C" w14:textId="77777777" w:rsidR="008B00DB" w:rsidRPr="008B00DB" w:rsidRDefault="008B00DB" w:rsidP="00EF3A5D">
            <w:r w:rsidRPr="008B00DB">
              <w:t xml:space="preserve">Тема 3.1. </w:t>
            </w:r>
          </w:p>
          <w:p w14:paraId="3086F5F0" w14:textId="013E71F7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Служебное изобретение, полезная модель, промышленный образец</w:t>
            </w:r>
          </w:p>
        </w:tc>
        <w:tc>
          <w:tcPr>
            <w:tcW w:w="815" w:type="dxa"/>
          </w:tcPr>
          <w:p w14:paraId="4495C451" w14:textId="4369C2F0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991FE2" w14:textId="43BDC8AE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68ED61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8F4B59C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52BF5C8F" w14:textId="77777777" w:rsidTr="0083254E">
        <w:tc>
          <w:tcPr>
            <w:tcW w:w="1701" w:type="dxa"/>
            <w:vMerge/>
          </w:tcPr>
          <w:p w14:paraId="6972AB83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B5C378E" w14:textId="77777777" w:rsidR="008B00DB" w:rsidRPr="008B00DB" w:rsidRDefault="008B00DB" w:rsidP="00EF3A5D">
            <w:r w:rsidRPr="008B00DB">
              <w:t>Тема 3.2</w:t>
            </w:r>
          </w:p>
          <w:p w14:paraId="6F2AB181" w14:textId="63A7D95E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Договоры о создании объектов патентных прав</w:t>
            </w:r>
          </w:p>
        </w:tc>
        <w:tc>
          <w:tcPr>
            <w:tcW w:w="815" w:type="dxa"/>
          </w:tcPr>
          <w:p w14:paraId="53E897CD" w14:textId="79F0CA46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D1469B8" w14:textId="62C8A708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286DF1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9D45B4D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2059C9C2" w14:textId="77777777" w:rsidTr="0083254E">
        <w:tc>
          <w:tcPr>
            <w:tcW w:w="1701" w:type="dxa"/>
            <w:vMerge/>
          </w:tcPr>
          <w:p w14:paraId="2C28DF7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C0FE484" w14:textId="18BE6A68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Тема 3.3</w:t>
            </w:r>
          </w:p>
          <w:p w14:paraId="3710DF99" w14:textId="564F5B7C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Лицензионные соглашения в сфере патентных прав</w:t>
            </w:r>
          </w:p>
        </w:tc>
        <w:tc>
          <w:tcPr>
            <w:tcW w:w="815" w:type="dxa"/>
          </w:tcPr>
          <w:p w14:paraId="1D5EB97D" w14:textId="277D8642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5FEC022" w14:textId="46BCC65B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91DBC62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D0C1E2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AE37B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1E59A35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0502FE24" w14:textId="77777777" w:rsidTr="0083254E">
        <w:tc>
          <w:tcPr>
            <w:tcW w:w="1701" w:type="dxa"/>
          </w:tcPr>
          <w:p w14:paraId="3101BECE" w14:textId="4824F1DA" w:rsidR="008B00DB" w:rsidRPr="001A0052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B01BFE0" w14:textId="20933D3A" w:rsidR="008B00DB" w:rsidRPr="003B60BB" w:rsidRDefault="008B00DB" w:rsidP="00F5535B">
            <w:r>
              <w:t>Экзамен</w:t>
            </w:r>
          </w:p>
        </w:tc>
        <w:tc>
          <w:tcPr>
            <w:tcW w:w="815" w:type="dxa"/>
          </w:tcPr>
          <w:p w14:paraId="7D2AC272" w14:textId="45363C1D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BA0A406" w:rsidR="008B00DB" w:rsidRPr="003B60B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32" w:type="dxa"/>
          </w:tcPr>
          <w:p w14:paraId="31542B04" w14:textId="5A3AF0D0" w:rsidR="008B00DB" w:rsidRPr="00FC478A" w:rsidRDefault="008B00DB" w:rsidP="008B0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 п</w:t>
            </w:r>
            <w:r w:rsidRPr="00DF27D2">
              <w:rPr>
                <w:iCs/>
              </w:rPr>
              <w:t xml:space="preserve">о билетам  </w:t>
            </w:r>
          </w:p>
        </w:tc>
      </w:tr>
      <w:tr w:rsidR="008B00DB" w:rsidRPr="006168DD" w14:paraId="32FD157A" w14:textId="77777777" w:rsidTr="0083254E">
        <w:tc>
          <w:tcPr>
            <w:tcW w:w="1701" w:type="dxa"/>
          </w:tcPr>
          <w:p w14:paraId="06076A11" w14:textId="77777777" w:rsidR="008B00DB" w:rsidRPr="001A0052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57CAFD1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EB5FD6E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</w:tcPr>
          <w:p w14:paraId="58E37204" w14:textId="774A45BF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5" w:type="dxa"/>
          </w:tcPr>
          <w:p w14:paraId="2899EBAE" w14:textId="77777777" w:rsidR="008B00DB" w:rsidRPr="001C1B2E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B00DB" w:rsidRPr="001C1B2E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5A7490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32" w:type="dxa"/>
          </w:tcPr>
          <w:p w14:paraId="7D7CACC6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251736AB" w14:textId="77777777" w:rsidR="00D965B9" w:rsidRPr="0083254E" w:rsidRDefault="00D965B9" w:rsidP="0083254E">
      <w:pPr>
        <w:pStyle w:val="af0"/>
        <w:ind w:left="0"/>
        <w:jc w:val="both"/>
        <w:rPr>
          <w:i/>
        </w:rPr>
        <w:sectPr w:rsidR="00D965B9" w:rsidRPr="0083254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E57FDD" w:rsidR="006E5EA3" w:rsidRPr="00F062CE" w:rsidRDefault="006E5EA3" w:rsidP="0083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EF3A5D" w:rsidRDefault="006E5EA3" w:rsidP="00EF3A5D">
            <w:pPr>
              <w:rPr>
                <w:b/>
                <w:bCs/>
                <w:lang w:val="en-US"/>
              </w:rPr>
            </w:pPr>
            <w:r w:rsidRPr="00EF3A5D">
              <w:rPr>
                <w:b/>
              </w:rPr>
              <w:t xml:space="preserve">Раздел </w:t>
            </w:r>
            <w:r w:rsidRPr="00EF3A5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A383797" w:rsidR="006E5EA3" w:rsidRPr="00EF3A5D" w:rsidRDefault="00EF3A5D" w:rsidP="00EF3A5D">
            <w:pPr>
              <w:rPr>
                <w:b/>
              </w:rPr>
            </w:pPr>
            <w:r w:rsidRPr="00EF3A5D">
              <w:rPr>
                <w:b/>
                <w:color w:val="000000"/>
              </w:rPr>
              <w:t xml:space="preserve">Общие положения </w:t>
            </w:r>
            <w:r w:rsidR="008B00DB" w:rsidRPr="008B00DB">
              <w:rPr>
                <w:b/>
                <w:color w:val="000000"/>
              </w:rPr>
              <w:t>о патентных правах</w:t>
            </w:r>
          </w:p>
        </w:tc>
      </w:tr>
      <w:tr w:rsidR="00EF3A5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DA5D31" w:rsidR="00EF3A5D" w:rsidRPr="00EF3A5D" w:rsidRDefault="008B00DB" w:rsidP="00EF3A5D">
            <w:pPr>
              <w:pStyle w:val="Default"/>
              <w:ind w:right="-2"/>
              <w:rPr>
                <w:bCs/>
                <w:iCs/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Предмет, метод, система патентного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B73C39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</w:rPr>
              <w:t>Понятие патентных прав</w:t>
            </w:r>
            <w:r w:rsidRPr="008B00DB">
              <w:t xml:space="preserve">. </w:t>
            </w:r>
            <w:r w:rsidRPr="008B00DB">
              <w:rPr>
                <w:rFonts w:eastAsia="Calibri"/>
              </w:rPr>
              <w:t>Правовая эволюция институтов охраны патентных прав</w:t>
            </w:r>
            <w:r w:rsidRPr="008B00DB">
              <w:t>.</w:t>
            </w:r>
          </w:p>
        </w:tc>
      </w:tr>
      <w:tr w:rsidR="00EF3A5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916C357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Источники патентного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1B29BB0" w:rsidR="00EF3A5D" w:rsidRPr="008B00DB" w:rsidRDefault="008B00DB" w:rsidP="00EF3A5D">
            <w:pPr>
              <w:rPr>
                <w:bCs/>
                <w:i/>
              </w:rPr>
            </w:pPr>
            <w:r w:rsidRPr="008B00DB">
              <w:rPr>
                <w:rFonts w:eastAsia="Calibri"/>
              </w:rPr>
              <w:t xml:space="preserve">Международные соглашения в сфере охраны патентных прав. Защита </w:t>
            </w:r>
            <w:proofErr w:type="spellStart"/>
            <w:r w:rsidRPr="008B00DB">
              <w:rPr>
                <w:rFonts w:eastAsia="Calibri"/>
              </w:rPr>
              <w:t>патетных</w:t>
            </w:r>
            <w:proofErr w:type="spellEnd"/>
            <w:r w:rsidRPr="008B00DB">
              <w:rPr>
                <w:rFonts w:eastAsia="Calibri"/>
              </w:rPr>
              <w:t xml:space="preserve"> прав по законодательству Российской Империи и СССР. Патентный закон РФ. Нормы Гражданского кодекса РФ о патентных правах.</w:t>
            </w:r>
          </w:p>
        </w:tc>
      </w:tr>
      <w:tr w:rsidR="00EF3A5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8F71CB9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Патентные правоотношения.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A9DEB67" w:rsidR="00EF3A5D" w:rsidRPr="008B00DB" w:rsidRDefault="008B00DB" w:rsidP="008B00DB">
            <w:pPr>
              <w:rPr>
                <w:i/>
              </w:rPr>
            </w:pPr>
            <w:r w:rsidRPr="008B00DB">
              <w:t xml:space="preserve">Виды и структура патентных правоотношений. </w:t>
            </w:r>
          </w:p>
        </w:tc>
      </w:tr>
      <w:tr w:rsidR="008B00DB" w:rsidRPr="008448CC" w14:paraId="5522B5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EFC6" w14:textId="252F824C" w:rsidR="008B00DB" w:rsidRPr="00EF3A5D" w:rsidRDefault="008B00DB" w:rsidP="00EF3A5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3F99" w14:textId="1A55200C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Объекты и субъекты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F7AB2" w14:textId="1AB0C5B8" w:rsidR="008B00DB" w:rsidRPr="008B00DB" w:rsidRDefault="008B00DB" w:rsidP="00EF3A5D">
            <w:pPr>
              <w:rPr>
                <w:i/>
              </w:rPr>
            </w:pPr>
            <w:r w:rsidRPr="008B00DB">
              <w:t xml:space="preserve">Правовой статус изобретателя и патентообладателя. Изобретение, полезная модель и промышленный образец – отличия, критерии </w:t>
            </w:r>
            <w:proofErr w:type="spellStart"/>
            <w:r w:rsidRPr="008B00DB">
              <w:t>охраноспособности</w:t>
            </w:r>
            <w:proofErr w:type="spellEnd"/>
            <w:r w:rsidRPr="008B00DB">
              <w:t>.</w:t>
            </w:r>
          </w:p>
        </w:tc>
      </w:tr>
      <w:tr w:rsidR="008B00DB" w:rsidRPr="008448CC" w14:paraId="00ADC3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CC1A" w14:textId="2AA65296" w:rsidR="008B00DB" w:rsidRPr="00EF3A5D" w:rsidRDefault="008B00DB" w:rsidP="00EF3A5D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D7B0" w14:textId="5502760C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Содержание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85767" w14:textId="1FF4768C" w:rsidR="008B00DB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</w:rPr>
              <w:t>Исключительное право на изобретение. Способы использования объектов патентных прав. Сроки действия патентных прав</w:t>
            </w:r>
          </w:p>
        </w:tc>
      </w:tr>
      <w:tr w:rsidR="00EF3A5D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EF3A5D" w:rsidRPr="0083254E" w:rsidRDefault="00EF3A5D" w:rsidP="00EF3A5D">
            <w:pPr>
              <w:ind w:right="-108"/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3707C35D" w:rsidR="00EF3A5D" w:rsidRPr="008B00DB" w:rsidRDefault="008B00DB" w:rsidP="00EF3A5D">
            <w:pPr>
              <w:rPr>
                <w:b/>
              </w:rPr>
            </w:pPr>
            <w:r w:rsidRPr="008B00DB">
              <w:rPr>
                <w:b/>
                <w:bCs/>
              </w:rPr>
              <w:t>Особые виды результатов интеллектуальной деятельности</w:t>
            </w:r>
          </w:p>
        </w:tc>
      </w:tr>
      <w:tr w:rsidR="00EF3A5D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EF3A5D" w:rsidRPr="0083254E" w:rsidRDefault="00EF3A5D" w:rsidP="0083254E">
            <w:r w:rsidRPr="0083254E">
              <w:t xml:space="preserve">Тема 2.1 </w:t>
            </w:r>
          </w:p>
          <w:p w14:paraId="7B3E6671" w14:textId="77777777" w:rsidR="00EF3A5D" w:rsidRPr="0083254E" w:rsidRDefault="00EF3A5D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5BD9EEA1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Товарные знаки и знаки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2D5D6151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 xml:space="preserve">Понятие и виды товарных знаков и знаков обслуживания. Критерии </w:t>
            </w:r>
            <w:proofErr w:type="spellStart"/>
            <w:r w:rsidRPr="008B00DB">
              <w:rPr>
                <w:rFonts w:eastAsia="Calibri"/>
                <w:szCs w:val="28"/>
              </w:rPr>
              <w:t>охраноспособности</w:t>
            </w:r>
            <w:proofErr w:type="spellEnd"/>
            <w:r w:rsidRPr="008B00DB">
              <w:rPr>
                <w:rFonts w:eastAsia="Calibri"/>
                <w:szCs w:val="28"/>
              </w:rPr>
              <w:t xml:space="preserve"> товарных знаков и знаков обслуживания. Правовая охрана наименований мест происхождения товаров и географических указаний.</w:t>
            </w:r>
          </w:p>
        </w:tc>
      </w:tr>
      <w:tr w:rsidR="00EF3A5D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EF3A5D" w:rsidRPr="0083254E" w:rsidRDefault="00EF3A5D" w:rsidP="0083254E">
            <w:r w:rsidRPr="0083254E">
              <w:t>Тема 2.2.</w:t>
            </w:r>
          </w:p>
          <w:p w14:paraId="0C496824" w14:textId="77777777" w:rsidR="00EF3A5D" w:rsidRPr="0083254E" w:rsidRDefault="00EF3A5D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31B3B27E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Секреты производства (ноу-хау)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54055D5B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 xml:space="preserve">Понятие и признаки секрета производства (ноу-хау). Критерии </w:t>
            </w:r>
            <w:proofErr w:type="spellStart"/>
            <w:r w:rsidRPr="008B00DB">
              <w:rPr>
                <w:rFonts w:eastAsia="Calibri"/>
                <w:szCs w:val="28"/>
              </w:rPr>
              <w:t>охраноспособности</w:t>
            </w:r>
            <w:proofErr w:type="spellEnd"/>
            <w:r w:rsidRPr="008B00DB">
              <w:rPr>
                <w:rFonts w:eastAsia="Calibri"/>
                <w:szCs w:val="28"/>
              </w:rPr>
              <w:t xml:space="preserve"> секрета производства (ноу-хау). Правовой режим коммерческой тайны.</w:t>
            </w:r>
          </w:p>
        </w:tc>
      </w:tr>
      <w:tr w:rsidR="00EF3A5D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EF3A5D" w:rsidRPr="0083254E" w:rsidRDefault="00EF3A5D" w:rsidP="00EF3A5D">
            <w:pPr>
              <w:ind w:right="-391"/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697A3F5E" w:rsidR="00EF3A5D" w:rsidRPr="008B00DB" w:rsidRDefault="008B00DB" w:rsidP="00EF3A5D">
            <w:pPr>
              <w:rPr>
                <w:b/>
              </w:rPr>
            </w:pPr>
            <w:r w:rsidRPr="008B00DB">
              <w:rPr>
                <w:b/>
                <w:bCs/>
              </w:rPr>
              <w:t>Коммерциализация объектов патентных прав</w:t>
            </w:r>
          </w:p>
        </w:tc>
      </w:tr>
      <w:tr w:rsidR="008B00DB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8B00DB" w:rsidRPr="0083254E" w:rsidRDefault="008B00DB" w:rsidP="0083254E">
            <w:r w:rsidRPr="0083254E">
              <w:t xml:space="preserve">Тема 3.1. </w:t>
            </w:r>
          </w:p>
          <w:p w14:paraId="0F84DF6A" w14:textId="77777777" w:rsidR="008B00DB" w:rsidRPr="0083254E" w:rsidRDefault="008B00DB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12EF3FA7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Служебное изобретение, полезная модель, промышленный образец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31F6A" w14:textId="59D3AE4B" w:rsidR="008B00DB" w:rsidRPr="008B00DB" w:rsidRDefault="008B00DB" w:rsidP="008B00DB">
            <w:pPr>
              <w:tabs>
                <w:tab w:val="left" w:pos="1059"/>
              </w:tabs>
            </w:pPr>
            <w:r w:rsidRPr="008B00DB">
              <w:rPr>
                <w:rFonts w:eastAsia="Calibri"/>
                <w:szCs w:val="28"/>
              </w:rPr>
              <w:t>Взаимоотношения работодателя и изобретателей. Изобретения, созданные в рамках исполнения договоров научно-исследовательских и опытно-конструкторских работ.</w:t>
            </w:r>
          </w:p>
        </w:tc>
      </w:tr>
      <w:tr w:rsidR="008B00DB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8B00DB" w:rsidRPr="0083254E" w:rsidRDefault="008B00DB" w:rsidP="0083254E">
            <w:r w:rsidRPr="0083254E">
              <w:t>Тема 3.2</w:t>
            </w:r>
          </w:p>
          <w:p w14:paraId="680B418C" w14:textId="77777777" w:rsidR="008B00DB" w:rsidRPr="0083254E" w:rsidRDefault="008B00DB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69F3A093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Договоры о создании объектов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3D41BAF2" w:rsidR="008B00DB" w:rsidRPr="008B00DB" w:rsidRDefault="008B00DB" w:rsidP="008B00DB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Виды и стороны договоров о создании объектов патентных прав. Предмет и существенные условия договоров. Порядок заключения, исполнения и расторжения договоров о создании объектов патентных прав.</w:t>
            </w:r>
          </w:p>
        </w:tc>
      </w:tr>
      <w:tr w:rsidR="008B00DB" w:rsidRPr="008448CC" w14:paraId="71DAC9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7327" w14:textId="028E250C" w:rsidR="008B00DB" w:rsidRPr="0083254E" w:rsidRDefault="008B00DB" w:rsidP="0083254E"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5C2A" w14:textId="462D523F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Лицензионные соглашения в сфере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46531" w14:textId="29A1771C" w:rsidR="008B00DB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Стороны лицензионного соглашения. Предмет и существенные условия договора. Виды лицензионных договоров. Порядок подготовки лицензиара и лицензиата к заключению лицензионного соглашения. Порядок заключения, исполнения и расторжения лицензионных договоров в сфере патентных прав.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FF77C2D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 xml:space="preserve">подготовку к лекциям, практическим занятиям, </w:t>
      </w:r>
      <w:r w:rsidR="00AD2914">
        <w:rPr>
          <w:sz w:val="24"/>
          <w:szCs w:val="24"/>
        </w:rPr>
        <w:t>экзамену</w:t>
      </w:r>
      <w:r w:rsidRPr="006C31E4">
        <w:rPr>
          <w:sz w:val="24"/>
          <w:szCs w:val="24"/>
        </w:rPr>
        <w:t>;</w:t>
      </w:r>
    </w:p>
    <w:p w14:paraId="6AAE29C8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1A5D2C4C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547A6A3B" w14:textId="4910F3F0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1DB0BEDC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7BDBF3F1" w14:textId="50CA3C19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B399A" w:rsidRPr="006C31E4">
        <w:rPr>
          <w:sz w:val="24"/>
          <w:szCs w:val="24"/>
        </w:rPr>
        <w:t xml:space="preserve">ультаций перед </w:t>
      </w:r>
      <w:r w:rsidR="00EF3A5D">
        <w:rPr>
          <w:sz w:val="24"/>
          <w:szCs w:val="24"/>
        </w:rPr>
        <w:t>зачетом</w:t>
      </w:r>
      <w:r w:rsidR="00EE1B76">
        <w:rPr>
          <w:sz w:val="24"/>
          <w:szCs w:val="24"/>
        </w:rPr>
        <w:t xml:space="preserve"> </w:t>
      </w:r>
      <w:r w:rsidR="009B399A" w:rsidRPr="006C31E4">
        <w:rPr>
          <w:sz w:val="24"/>
          <w:szCs w:val="24"/>
        </w:rPr>
        <w:t>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DB538A6" w:rsidR="00661084" w:rsidRPr="00532A00" w:rsidRDefault="00AD2914" w:rsidP="009B399A">
            <w:pPr>
              <w:rPr>
                <w:b/>
                <w:i/>
              </w:rPr>
            </w:pPr>
            <w:r w:rsidRPr="00EF3A5D">
              <w:rPr>
                <w:b/>
                <w:color w:val="000000"/>
              </w:rPr>
              <w:t xml:space="preserve">Общие положения </w:t>
            </w:r>
            <w:r w:rsidRPr="008B00DB">
              <w:rPr>
                <w:b/>
                <w:color w:val="000000"/>
              </w:rPr>
              <w:t>о патентных правах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F681461" w:rsidR="002B2FC0" w:rsidRPr="00E82E96" w:rsidRDefault="002B2FC0" w:rsidP="00AD291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AD291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4C08E86" w:rsidR="002B2FC0" w:rsidRPr="00532A00" w:rsidRDefault="00AD2914" w:rsidP="009B399A">
            <w:pPr>
              <w:rPr>
                <w:bCs/>
                <w:i/>
              </w:rPr>
            </w:pPr>
            <w:r w:rsidRPr="008B00DB">
              <w:t>Содержание патентных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6A98054" w:rsidR="002B2FC0" w:rsidRPr="00661084" w:rsidRDefault="00AD2914" w:rsidP="002B2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737FD0C8" w:rsidR="00661084" w:rsidRPr="00661084" w:rsidRDefault="00AD2914" w:rsidP="00661084">
            <w:pPr>
              <w:rPr>
                <w:b/>
              </w:rPr>
            </w:pPr>
            <w:r w:rsidRPr="008B00DB">
              <w:rPr>
                <w:b/>
                <w:bCs/>
              </w:rPr>
              <w:t>Особые виды результатов интеллектуальной деятельности</w:t>
            </w:r>
          </w:p>
        </w:tc>
      </w:tr>
      <w:tr w:rsidR="00661084" w:rsidRPr="008448CC" w14:paraId="4E84FE7C" w14:textId="77777777" w:rsidTr="00EE1B76">
        <w:trPr>
          <w:trHeight w:val="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D272878" w:rsidR="00661084" w:rsidRDefault="00EF3A5D" w:rsidP="0066108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2DCC394E" w:rsidR="00661084" w:rsidRPr="002E76E9" w:rsidRDefault="00AD2914" w:rsidP="009B399A">
            <w:r w:rsidRPr="008B00DB">
              <w:t>Товарные знаки и знаки обслуживания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51C9D2D1" w:rsidR="00661084" w:rsidRPr="00661084" w:rsidRDefault="00AD2914" w:rsidP="00EF3A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5B906912" w:rsidR="00661084" w:rsidRPr="00661084" w:rsidRDefault="00AD2914" w:rsidP="00661084">
            <w:pPr>
              <w:rPr>
                <w:b/>
              </w:rPr>
            </w:pPr>
            <w:r w:rsidRPr="008B00DB">
              <w:rPr>
                <w:b/>
                <w:bCs/>
              </w:rPr>
              <w:t>Коммерциализация объектов патентных прав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5A190616" w:rsidR="00661084" w:rsidRDefault="00661084" w:rsidP="00EF3A5D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EF3A5D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09713498" w:rsidR="00661084" w:rsidRPr="002E76E9" w:rsidRDefault="00AD2914" w:rsidP="00AD2914">
            <w:r w:rsidRPr="008B00DB">
              <w:t xml:space="preserve"> Лицензионные соглашения в сфере патентных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3E7962A3" w:rsidR="00661084" w:rsidRPr="00661084" w:rsidRDefault="00AD2914" w:rsidP="002B2F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DE2248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F5535B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A789284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414D99E" w:rsidR="00950CE8" w:rsidRPr="009C78FC" w:rsidRDefault="00950CE8" w:rsidP="008351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E9CF36C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63368DF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.1</w:t>
            </w:r>
          </w:p>
          <w:p w14:paraId="5D4B2FEA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.2</w:t>
            </w:r>
          </w:p>
          <w:p w14:paraId="287A1C58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 w:rsidRPr="00FC150B">
              <w:rPr>
                <w:color w:val="000000"/>
              </w:rPr>
              <w:t>ИД-</w:t>
            </w:r>
            <w:r>
              <w:rPr>
                <w:color w:val="000000"/>
              </w:rPr>
              <w:t>ПК-2.3</w:t>
            </w:r>
          </w:p>
          <w:p w14:paraId="130F3B5E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7E58008" w14:textId="29C9B1D2" w:rsidR="00950CE8" w:rsidRPr="0004716C" w:rsidRDefault="00835162" w:rsidP="00835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ИД-ПК-4</w:t>
            </w:r>
            <w:r w:rsidRPr="00FC150B">
              <w:rPr>
                <w:color w:val="000000"/>
              </w:rPr>
              <w:t>.1</w:t>
            </w:r>
          </w:p>
        </w:tc>
      </w:tr>
      <w:tr w:rsidR="00950CE8" w:rsidRPr="0004716C" w14:paraId="4A44A122" w14:textId="77777777" w:rsidTr="00F5535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F5535B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22486A19" w:rsidR="00950CE8" w:rsidRPr="00590FE2" w:rsidRDefault="00950CE8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535B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950CE8">
              <w:rPr>
                <w:sz w:val="21"/>
                <w:szCs w:val="21"/>
              </w:rPr>
              <w:t>способен</w:t>
            </w:r>
            <w:proofErr w:type="gramEnd"/>
            <w:r w:rsidRPr="00950CE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AEDC38C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</w:t>
      </w:r>
      <w:r w:rsidR="00EF3A5D">
        <w:rPr>
          <w:rFonts w:eastAsia="Times New Roman"/>
          <w:bCs/>
          <w:sz w:val="24"/>
          <w:szCs w:val="24"/>
        </w:rPr>
        <w:t>Авторское право</w:t>
      </w:r>
      <w:r w:rsidR="006D2040" w:rsidRPr="006D2040">
        <w:rPr>
          <w:rFonts w:eastAsia="Times New Roman"/>
          <w:bCs/>
          <w:sz w:val="24"/>
          <w:szCs w:val="24"/>
        </w:rPr>
        <w:t xml:space="preserve">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proofErr w:type="spellEnd"/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D2040">
        <w:rPr>
          <w:rFonts w:eastAsia="Times New Roman"/>
          <w:bCs/>
          <w:sz w:val="24"/>
          <w:szCs w:val="24"/>
        </w:rPr>
        <w:t xml:space="preserve">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7EA019C6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1. Роль изобретений в развитии экономики</w:t>
            </w:r>
          </w:p>
          <w:p w14:paraId="5F09CEEB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 xml:space="preserve">2. Нужно ли охранять патентные права в </w:t>
            </w:r>
            <w:r w:rsidRPr="00835162">
              <w:rPr>
                <w:lang w:val="en-US"/>
              </w:rPr>
              <w:t>XXI</w:t>
            </w:r>
            <w:r w:rsidRPr="00835162">
              <w:t xml:space="preserve"> веке?</w:t>
            </w:r>
          </w:p>
          <w:p w14:paraId="29CBA9FD" w14:textId="19AF8D5A" w:rsidR="006D2040" w:rsidRPr="00835162" w:rsidRDefault="00835162" w:rsidP="00835162">
            <w:pPr>
              <w:pStyle w:val="af0"/>
              <w:widowControl w:val="0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ind w:left="0" w:firstLine="34"/>
              <w:rPr>
                <w:b/>
                <w:spacing w:val="-2"/>
              </w:rPr>
            </w:pPr>
            <w:r w:rsidRPr="00835162">
              <w:t>3. Как отличить изобретателя от мошенника?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22837D42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1. Развитие законодательства о патентах</w:t>
            </w:r>
          </w:p>
          <w:p w14:paraId="29691E20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2. Виды товарных знаков и знаков обслуживания</w:t>
            </w:r>
          </w:p>
          <w:p w14:paraId="4CF7F382" w14:textId="10F08079" w:rsidR="006D2040" w:rsidRPr="00835162" w:rsidRDefault="00835162" w:rsidP="00835162">
            <w:pPr>
              <w:pStyle w:val="af0"/>
              <w:widowControl w:val="0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ind w:left="0" w:firstLine="34"/>
              <w:rPr>
                <w:b/>
                <w:spacing w:val="-2"/>
              </w:rPr>
            </w:pPr>
            <w:r w:rsidRPr="00835162">
              <w:t>3. Использование товарных знаков в доменных именах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6613C97E" w14:textId="77777777" w:rsidR="00835162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1. Какие международно-правовые акты в сфере патентных прав ратифицированы Российской Федерацией?</w:t>
            </w:r>
          </w:p>
          <w:p w14:paraId="2025E554" w14:textId="77777777" w:rsidR="00835162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2. В каких частях Гражданского кодекса РФ упоминаются объекты патентных прав?</w:t>
            </w:r>
          </w:p>
          <w:p w14:paraId="4147DF7E" w14:textId="42FA699B" w:rsidR="00DC1095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3. Какие органы государственной власти могут издавать подзаконные нормативные правовые акты в сфере патентных прав?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эссе</w:t>
            </w:r>
            <w:proofErr w:type="spellEnd"/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>ийся</w:t>
            </w:r>
            <w:proofErr w:type="gramEnd"/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докладов</w:t>
            </w:r>
            <w:proofErr w:type="spellEnd"/>
            <w:r w:rsidRPr="006D2040">
              <w:t xml:space="preserve"> к </w:t>
            </w:r>
            <w:proofErr w:type="spellStart"/>
            <w:r w:rsidRPr="006D2040">
              <w:t>семинарам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E7921">
              <w:rPr>
                <w:spacing w:val="-4"/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4B503DF" w:rsidR="002C4687" w:rsidRPr="000E7921" w:rsidRDefault="00835162" w:rsidP="0009260A">
            <w:pPr>
              <w:jc w:val="both"/>
            </w:pPr>
            <w:r>
              <w:t>Экзамен</w:t>
            </w:r>
            <w:r w:rsidR="002C4687" w:rsidRPr="000E7921">
              <w:t xml:space="preserve">: </w:t>
            </w:r>
          </w:p>
          <w:p w14:paraId="1499A734" w14:textId="2D1CBC9C" w:rsidR="002C4687" w:rsidRPr="000E7921" w:rsidRDefault="002C4687" w:rsidP="00A45E6D">
            <w:pPr>
              <w:jc w:val="both"/>
              <w:rPr>
                <w:i/>
              </w:rPr>
            </w:pPr>
            <w:r w:rsidRPr="000E7921">
              <w:t xml:space="preserve">в </w:t>
            </w:r>
            <w:r w:rsidR="00A45E6D">
              <w:t>форме теста</w:t>
            </w:r>
          </w:p>
        </w:tc>
        <w:tc>
          <w:tcPr>
            <w:tcW w:w="11340" w:type="dxa"/>
          </w:tcPr>
          <w:p w14:paraId="5E946AE5" w14:textId="77777777" w:rsidR="00835162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iCs/>
                <w:szCs w:val="28"/>
              </w:rPr>
            </w:pPr>
            <w:r w:rsidRPr="00835162">
              <w:rPr>
                <w:spacing w:val="-2"/>
                <w:szCs w:val="28"/>
              </w:rPr>
              <w:t xml:space="preserve">1. </w:t>
            </w:r>
            <w:r w:rsidRPr="00835162">
              <w:rPr>
                <w:szCs w:val="28"/>
              </w:rPr>
              <w:t xml:space="preserve">В чем состоит сущность </w:t>
            </w:r>
            <w:proofErr w:type="spellStart"/>
            <w:r w:rsidRPr="00835162">
              <w:rPr>
                <w:szCs w:val="28"/>
              </w:rPr>
              <w:t>проприетарной</w:t>
            </w:r>
            <w:proofErr w:type="spellEnd"/>
            <w:r w:rsidRPr="00835162">
              <w:rPr>
                <w:szCs w:val="28"/>
              </w:rPr>
              <w:t xml:space="preserve"> теории исключительных прав? a) патент - это</w:t>
            </w:r>
            <w:r w:rsidRPr="00835162">
              <w:rPr>
                <w:iCs/>
                <w:szCs w:val="28"/>
              </w:rPr>
              <w:t xml:space="preserve"> договор изобретателя с обществом (идея в обмен на монополию); b)</w:t>
            </w:r>
            <w:r w:rsidRPr="00835162">
              <w:rPr>
                <w:szCs w:val="28"/>
              </w:rPr>
              <w:t xml:space="preserve"> право изобретателя на продукт его творчества тождественно праву собственности на материальные вещи; c)</w:t>
            </w:r>
            <w:r w:rsidRPr="00835162">
              <w:rPr>
                <w:iCs/>
                <w:szCs w:val="28"/>
              </w:rPr>
              <w:t xml:space="preserve"> исключительное право индивидуально и вытекает из личности самого творца; d) исключительные права возникают в силу самого факта их создания и существенно отличаются от права собственности на вещи.</w:t>
            </w:r>
          </w:p>
          <w:p w14:paraId="7ED5BB1D" w14:textId="77777777" w:rsidR="00835162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pacing w:val="-5"/>
                <w:szCs w:val="28"/>
              </w:rPr>
            </w:pPr>
            <w:r w:rsidRPr="00835162">
              <w:rPr>
                <w:szCs w:val="28"/>
              </w:rPr>
              <w:t xml:space="preserve">2. В качестве полезной модели охраняется: a) техническое решение, относящееся к устройству; b) техническое решение, относящееся к продукту или способу; c) художественно-конструкторское решение изделия, определяющее его внешний вид; d) </w:t>
            </w:r>
            <w:r w:rsidRPr="00835162">
              <w:rPr>
                <w:spacing w:val="-5"/>
                <w:szCs w:val="28"/>
              </w:rPr>
              <w:t>изобретение, которое может быть полезным для экономики РФ.</w:t>
            </w:r>
          </w:p>
          <w:p w14:paraId="5081210C" w14:textId="2E2C5A6B" w:rsidR="002C4687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highlight w:val="yellow"/>
              </w:rPr>
            </w:pPr>
            <w:r w:rsidRPr="00835162">
              <w:rPr>
                <w:spacing w:val="-5"/>
                <w:szCs w:val="28"/>
              </w:rPr>
              <w:t xml:space="preserve">3. </w:t>
            </w:r>
            <w:proofErr w:type="gramStart"/>
            <w:r w:rsidRPr="00835162">
              <w:rPr>
                <w:szCs w:val="28"/>
              </w:rPr>
              <w:t>Что из перечисленного НЕ относится к интеллектуальной собственности компании? a) товарный знак «</w:t>
            </w:r>
            <w:proofErr w:type="spellStart"/>
            <w:r w:rsidRPr="00835162">
              <w:rPr>
                <w:szCs w:val="28"/>
              </w:rPr>
              <w:t>Витаминка</w:t>
            </w:r>
            <w:proofErr w:type="spellEnd"/>
            <w:r w:rsidRPr="00835162">
              <w:rPr>
                <w:szCs w:val="28"/>
              </w:rPr>
              <w:t>», удостоверенный соответствующим свидетельством; b) формула лекарства «</w:t>
            </w:r>
            <w:proofErr w:type="spellStart"/>
            <w:r w:rsidRPr="00835162">
              <w:rPr>
                <w:szCs w:val="28"/>
              </w:rPr>
              <w:t>Витаминка</w:t>
            </w:r>
            <w:proofErr w:type="spellEnd"/>
            <w:r w:rsidRPr="00835162">
              <w:rPr>
                <w:szCs w:val="28"/>
              </w:rPr>
              <w:t>» при обеспечении правообладателем режима коммерческой тайны; c) способ изготовления лекарства «</w:t>
            </w:r>
            <w:proofErr w:type="spellStart"/>
            <w:r w:rsidRPr="00835162">
              <w:rPr>
                <w:szCs w:val="28"/>
              </w:rPr>
              <w:t>Витаминка</w:t>
            </w:r>
            <w:proofErr w:type="spellEnd"/>
            <w:r w:rsidRPr="00835162">
              <w:rPr>
                <w:szCs w:val="28"/>
              </w:rPr>
              <w:t xml:space="preserve">», отвечающий критериям </w:t>
            </w:r>
            <w:proofErr w:type="spellStart"/>
            <w:r w:rsidRPr="00835162">
              <w:rPr>
                <w:szCs w:val="28"/>
              </w:rPr>
              <w:t>охраноспособности</w:t>
            </w:r>
            <w:proofErr w:type="spellEnd"/>
            <w:r w:rsidRPr="00835162">
              <w:rPr>
                <w:szCs w:val="28"/>
              </w:rPr>
              <w:t>; d) авторский коллектив, получивший формулу лекарства «</w:t>
            </w:r>
            <w:proofErr w:type="spellStart"/>
            <w:r w:rsidRPr="00835162">
              <w:rPr>
                <w:szCs w:val="28"/>
              </w:rPr>
              <w:t>Витаминка</w:t>
            </w:r>
            <w:proofErr w:type="spellEnd"/>
            <w:r w:rsidRPr="00835162">
              <w:rPr>
                <w:szCs w:val="28"/>
              </w:rPr>
              <w:t xml:space="preserve">»; e) верно </w:t>
            </w:r>
            <w:r w:rsidRPr="00835162">
              <w:rPr>
                <w:szCs w:val="28"/>
                <w:lang w:val="en-US"/>
              </w:rPr>
              <w:t>A</w:t>
            </w:r>
            <w:r w:rsidRPr="00835162">
              <w:rPr>
                <w:szCs w:val="28"/>
              </w:rPr>
              <w:t xml:space="preserve"> и </w:t>
            </w:r>
            <w:r w:rsidRPr="00835162">
              <w:rPr>
                <w:szCs w:val="28"/>
                <w:lang w:val="en-US"/>
              </w:rPr>
              <w:t>C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f</w:t>
            </w:r>
            <w:r w:rsidRPr="00835162">
              <w:rPr>
                <w:szCs w:val="28"/>
              </w:rPr>
              <w:t xml:space="preserve">) верно </w:t>
            </w:r>
            <w:r w:rsidRPr="00835162">
              <w:rPr>
                <w:szCs w:val="28"/>
                <w:lang w:val="en-US"/>
              </w:rPr>
              <w:t>A</w:t>
            </w:r>
            <w:r w:rsidRPr="00835162">
              <w:rPr>
                <w:szCs w:val="28"/>
              </w:rPr>
              <w:t xml:space="preserve"> и </w:t>
            </w:r>
            <w:r w:rsidRPr="00835162">
              <w:rPr>
                <w:szCs w:val="28"/>
                <w:lang w:val="en-US"/>
              </w:rPr>
              <w:t>B</w:t>
            </w:r>
            <w:r w:rsidRPr="00835162">
              <w:rPr>
                <w:szCs w:val="28"/>
              </w:rPr>
              <w:t>;</w:t>
            </w:r>
            <w:proofErr w:type="gramEnd"/>
            <w:r w:rsidRPr="00835162">
              <w:rPr>
                <w:szCs w:val="28"/>
              </w:rPr>
              <w:t xml:space="preserve"> </w:t>
            </w:r>
            <w:r w:rsidRPr="00835162">
              <w:rPr>
                <w:szCs w:val="28"/>
                <w:lang w:val="en-US"/>
              </w:rPr>
              <w:t>g</w:t>
            </w:r>
            <w:r w:rsidRPr="00835162">
              <w:rPr>
                <w:szCs w:val="28"/>
              </w:rPr>
              <w:t xml:space="preserve">) </w:t>
            </w:r>
            <w:proofErr w:type="gramStart"/>
            <w:r w:rsidRPr="00835162">
              <w:rPr>
                <w:szCs w:val="28"/>
              </w:rPr>
              <w:t>верно</w:t>
            </w:r>
            <w:proofErr w:type="gramEnd"/>
            <w:r w:rsidRPr="00835162">
              <w:rPr>
                <w:szCs w:val="28"/>
              </w:rPr>
              <w:t xml:space="preserve"> С и </w:t>
            </w:r>
            <w:r w:rsidRPr="00835162">
              <w:rPr>
                <w:szCs w:val="28"/>
                <w:lang w:val="en-US"/>
              </w:rPr>
              <w:t>D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h</w:t>
            </w:r>
            <w:r w:rsidRPr="00835162">
              <w:rPr>
                <w:szCs w:val="28"/>
              </w:rPr>
              <w:t>) все вышеперечисленное.</w:t>
            </w:r>
          </w:p>
        </w:tc>
      </w:tr>
    </w:tbl>
    <w:p w14:paraId="09E359C2" w14:textId="5DF9DDD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0A30F65D" w:rsidR="000E7921" w:rsidRPr="000E7921" w:rsidRDefault="00835162" w:rsidP="000E7921">
            <w:pPr>
              <w:jc w:val="both"/>
            </w:pPr>
            <w:r>
              <w:t>Экзамен</w:t>
            </w:r>
          </w:p>
          <w:p w14:paraId="465F4E83" w14:textId="7E5BFE4B" w:rsidR="009D5862" w:rsidRPr="000E7921" w:rsidRDefault="000E7921" w:rsidP="00A45E6D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в </w:t>
            </w:r>
            <w:r w:rsidR="00A45E6D">
              <w:rPr>
                <w:lang w:val="ru-RU"/>
              </w:rPr>
              <w:t>форме теста</w:t>
            </w:r>
          </w:p>
        </w:tc>
        <w:tc>
          <w:tcPr>
            <w:tcW w:w="6945" w:type="dxa"/>
          </w:tcPr>
          <w:p w14:paraId="5153C3B7" w14:textId="77777777" w:rsidR="009D5862" w:rsidRPr="000E7921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способен</w:t>
            </w:r>
            <w:proofErr w:type="gramEnd"/>
            <w:r w:rsidRPr="000E792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789A2A3A" w:rsidR="009D5862" w:rsidRPr="00A45E6D" w:rsidRDefault="00A45E6D" w:rsidP="00A45E6D">
            <w:pPr>
              <w:jc w:val="center"/>
            </w:pPr>
            <w:r w:rsidRPr="00A45E6D">
              <w:t>80-100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921" w:rsidRDefault="009D5862" w:rsidP="00FC1ACA">
            <w:r w:rsidRPr="000E7921">
              <w:t>Обучающийся:</w:t>
            </w:r>
          </w:p>
          <w:p w14:paraId="594C6F55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E7921">
              <w:t>способен</w:t>
            </w:r>
            <w:proofErr w:type="gramEnd"/>
            <w:r w:rsidRPr="000E7921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18BC2F4" w:rsidR="009D5862" w:rsidRPr="00A45E6D" w:rsidRDefault="00A45E6D" w:rsidP="00FC1ACA">
            <w:pPr>
              <w:jc w:val="center"/>
            </w:pPr>
            <w:r w:rsidRPr="00A45E6D">
              <w:t>60-79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921" w:rsidRDefault="009D5862" w:rsidP="00FC1ACA">
            <w:r w:rsidRPr="000E7921">
              <w:t>Обучающийся:</w:t>
            </w:r>
          </w:p>
          <w:p w14:paraId="2A92282B" w14:textId="77777777" w:rsidR="009D5862" w:rsidRPr="000E7921" w:rsidRDefault="009D5862" w:rsidP="00EE1B76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921" w:rsidRDefault="009D5862" w:rsidP="00EE1B7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92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E792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</w:t>
            </w:r>
            <w:r w:rsidR="00B73243" w:rsidRPr="000E7921">
              <w:t xml:space="preserve"> </w:t>
            </w:r>
            <w:r w:rsidRPr="000E7921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939ADAD" w:rsidR="009D5862" w:rsidRPr="00A45E6D" w:rsidRDefault="00A45E6D" w:rsidP="00FC1ACA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921" w:rsidRDefault="009D5862" w:rsidP="00FC1ACA">
            <w:proofErr w:type="gramStart"/>
            <w:r w:rsidRPr="000E7921">
              <w:t>Обучающийся</w:t>
            </w:r>
            <w:proofErr w:type="gramEnd"/>
            <w:r w:rsidRPr="000E7921">
              <w:t>, обнаруживает существенные пробелы в знаниях основного учебного материала, допускает</w:t>
            </w:r>
            <w:r w:rsidR="00B73243" w:rsidRPr="000E7921">
              <w:t xml:space="preserve"> </w:t>
            </w:r>
            <w:r w:rsidRPr="000E7921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921">
              <w:t xml:space="preserve">На большую часть дополнительных вопросов по содержанию экзамена </w:t>
            </w:r>
            <w:proofErr w:type="gramStart"/>
            <w:r w:rsidRPr="000E7921">
              <w:t>затрудняется</w:t>
            </w:r>
            <w:proofErr w:type="gramEnd"/>
            <w:r w:rsidRPr="000E7921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4D3C2AC8" w:rsidR="009D5862" w:rsidRPr="00A45E6D" w:rsidRDefault="009D5862" w:rsidP="00A45E6D">
            <w:pPr>
              <w:jc w:val="center"/>
            </w:pPr>
            <w:r w:rsidRPr="00A45E6D">
              <w:t xml:space="preserve">0 </w:t>
            </w:r>
            <w:r w:rsidR="001D45D6" w:rsidRPr="00A45E6D">
              <w:t>–</w:t>
            </w:r>
            <w:r w:rsidRPr="00A45E6D">
              <w:t xml:space="preserve"> </w:t>
            </w:r>
            <w:r w:rsidR="00A45E6D" w:rsidRPr="00A45E6D">
              <w:t>40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7089BB1" w14:textId="2D591DEF" w:rsidR="000E7921" w:rsidRPr="00EE1B76" w:rsidRDefault="009D5862" w:rsidP="00EE1B76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2918F78F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t>Гражданско-правовое регулирование исключительных прав на служебные изобретения в Российской Федерации</w:t>
      </w:r>
    </w:p>
    <w:p w14:paraId="3DDDEE69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lastRenderedPageBreak/>
        <w:t>Гражданско-правовое регулирование заключения и исполнения договоров научно-исследовательских и опытно-конструкторских работы в Российской Федерации</w:t>
      </w:r>
    </w:p>
    <w:p w14:paraId="060FF43C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t>Международно-правовая охрана объектов патентных прав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5E6D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45E6D" w:rsidRPr="000E7921" w:rsidRDefault="00A45E6D" w:rsidP="00A32511">
            <w:r w:rsidRPr="000E7921">
              <w:t xml:space="preserve">защита </w:t>
            </w:r>
          </w:p>
          <w:p w14:paraId="52D5EDAA" w14:textId="24428913" w:rsidR="00A45E6D" w:rsidRPr="000E7921" w:rsidRDefault="00A45E6D" w:rsidP="000E7921">
            <w:r w:rsidRPr="000E7921">
              <w:t>курсовой работы</w:t>
            </w:r>
          </w:p>
          <w:p w14:paraId="59E53FB1" w14:textId="4FB7EFF9" w:rsidR="00A45E6D" w:rsidRPr="00A32511" w:rsidRDefault="00A45E6D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0E7921">
              <w:rPr>
                <w:lang w:val="ru-RU"/>
              </w:rPr>
              <w:t>сформированности</w:t>
            </w:r>
            <w:proofErr w:type="spellEnd"/>
            <w:r w:rsidRPr="000E7921">
              <w:rPr>
                <w:lang w:val="ru-RU"/>
              </w:rPr>
              <w:t xml:space="preserve"> универсальных, </w:t>
            </w:r>
            <w:proofErr w:type="spellStart"/>
            <w:r w:rsidRPr="000E7921">
              <w:rPr>
                <w:lang w:val="ru-RU"/>
              </w:rPr>
              <w:t>общепрофкессиональных</w:t>
            </w:r>
            <w:proofErr w:type="spellEnd"/>
            <w:r w:rsidRPr="000E792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A45E6D" w:rsidRPr="00733976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53832941" w:rsidR="00A45E6D" w:rsidRPr="000E7921" w:rsidRDefault="00A45E6D" w:rsidP="00FC1ACA">
            <w:pPr>
              <w:jc w:val="center"/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2971649A" w14:textId="77777777" w:rsidR="00A45E6D" w:rsidRPr="000E7921" w:rsidRDefault="00A45E6D" w:rsidP="00FC1ACA">
            <w:pPr>
              <w:jc w:val="center"/>
            </w:pPr>
            <w:r w:rsidRPr="000E7921">
              <w:t>5</w:t>
            </w:r>
          </w:p>
        </w:tc>
      </w:tr>
      <w:tr w:rsidR="00A45E6D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69D28BF6" w:rsidR="00A45E6D" w:rsidRPr="000E7921" w:rsidRDefault="00A45E6D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A45E6D" w:rsidRPr="000E7921" w:rsidRDefault="00A45E6D" w:rsidP="00FC1ACA">
            <w:pPr>
              <w:jc w:val="center"/>
            </w:pPr>
            <w:r w:rsidRPr="000E7921">
              <w:t>4</w:t>
            </w:r>
          </w:p>
        </w:tc>
      </w:tr>
      <w:tr w:rsidR="00A45E6D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 xml:space="preserve">в работе недостаточно полно была использована профессиональная литература, выводы и практические рекомендации не отражали в достаточной </w:t>
            </w:r>
            <w:r w:rsidRPr="000E7921">
              <w:lastRenderedPageBreak/>
              <w:t>степени содержание работы;</w:t>
            </w:r>
          </w:p>
          <w:p w14:paraId="7C6080A4" w14:textId="5AEE69D4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36384EF4" w:rsidR="00A45E6D" w:rsidRPr="001D45D6" w:rsidRDefault="00A45E6D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A45E6D" w:rsidRPr="0082635B" w:rsidRDefault="00A45E6D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45E6D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1B758752" w:rsidR="00A45E6D" w:rsidRPr="000E7921" w:rsidRDefault="00A45E6D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A45E6D" w:rsidRPr="000E7921" w:rsidRDefault="00A45E6D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A45E6D" w:rsidRDefault="005D388C" w:rsidP="005459AF">
            <w:pPr>
              <w:jc w:val="center"/>
              <w:rPr>
                <w:bCs/>
              </w:rPr>
            </w:pPr>
            <w:r w:rsidRPr="00A45E6D">
              <w:rPr>
                <w:bCs/>
              </w:rPr>
              <w:t xml:space="preserve">0 - </w:t>
            </w:r>
            <w:r w:rsidR="0043086E" w:rsidRPr="00A45E6D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A45E6D" w:rsidRPr="008448CC" w14:paraId="2A3AD5CC" w14:textId="77777777" w:rsidTr="008B00DB">
        <w:trPr>
          <w:trHeight w:val="517"/>
        </w:trPr>
        <w:tc>
          <w:tcPr>
            <w:tcW w:w="1667" w:type="pct"/>
          </w:tcPr>
          <w:p w14:paraId="452027DC" w14:textId="17DEB988" w:rsidR="00A45E6D" w:rsidRPr="001D45D6" w:rsidRDefault="00A45E6D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A45E6D" w:rsidRPr="008448CC" w:rsidRDefault="00A45E6D" w:rsidP="005459AF">
            <w:pPr>
              <w:rPr>
                <w:iCs/>
              </w:rPr>
            </w:pPr>
          </w:p>
          <w:p w14:paraId="5B97F21E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A45E6D" w:rsidRPr="008448CC" w:rsidRDefault="00A45E6D" w:rsidP="005459AF">
            <w:pPr>
              <w:rPr>
                <w:iCs/>
              </w:rPr>
            </w:pPr>
          </w:p>
        </w:tc>
      </w:tr>
      <w:tr w:rsidR="00A45E6D" w:rsidRPr="008448CC" w14:paraId="415086D8" w14:textId="77777777" w:rsidTr="008B00DB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13852A6E" w:rsidR="00A45E6D" w:rsidRPr="001D45D6" w:rsidRDefault="00A45E6D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A45E6D" w:rsidRPr="008448CC" w:rsidRDefault="00A45E6D" w:rsidP="005459AF">
            <w:pPr>
              <w:rPr>
                <w:iCs/>
                <w:lang w:val="en-US"/>
              </w:rPr>
            </w:pPr>
          </w:p>
        </w:tc>
      </w:tr>
      <w:tr w:rsidR="00A45E6D" w:rsidRPr="008448CC" w14:paraId="0C4129AC" w14:textId="77777777" w:rsidTr="008B00DB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4B47EBAC" w:rsidR="00A45E6D" w:rsidRPr="001D45D6" w:rsidRDefault="00A45E6D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A45E6D" w:rsidRPr="008448CC" w:rsidRDefault="00A45E6D" w:rsidP="005459AF">
            <w:pPr>
              <w:rPr>
                <w:iCs/>
                <w:lang w:val="en-US"/>
              </w:rPr>
            </w:pPr>
          </w:p>
        </w:tc>
      </w:tr>
      <w:tr w:rsidR="00A45E6D" w:rsidRPr="008448CC" w14:paraId="5CEDFF2E" w14:textId="77777777" w:rsidTr="008B00DB">
        <w:trPr>
          <w:trHeight w:val="533"/>
        </w:trPr>
        <w:tc>
          <w:tcPr>
            <w:tcW w:w="1667" w:type="pct"/>
          </w:tcPr>
          <w:p w14:paraId="3AE85C43" w14:textId="61F33BBF" w:rsidR="00A45E6D" w:rsidRPr="001D45D6" w:rsidRDefault="00A45E6D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21E7FA26" w14:textId="73AFB84C" w:rsidR="00B32CA7" w:rsidRPr="002F67FC" w:rsidRDefault="00FD4A53" w:rsidP="002F67F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65A53B3D" w14:textId="212904C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12051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12051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8D2FD0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  <w:r w:rsidR="00412051">
        <w:rPr>
          <w:i/>
        </w:rPr>
        <w:t xml:space="preserve"> </w:t>
      </w:r>
    </w:p>
    <w:p w14:paraId="3E5106C9" w14:textId="01418881" w:rsidR="00566E12" w:rsidRPr="00412051" w:rsidRDefault="007F3D0E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412051">
        <w:rPr>
          <w:color w:val="000000"/>
          <w:sz w:val="24"/>
          <w:szCs w:val="24"/>
        </w:rPr>
        <w:t xml:space="preserve"> </w:t>
      </w:r>
      <w:r w:rsidRPr="0041205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41205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12051">
        <w:rPr>
          <w:color w:val="000000"/>
          <w:sz w:val="24"/>
          <w:szCs w:val="24"/>
        </w:rPr>
        <w:t>ВО</w:t>
      </w:r>
      <w:proofErr w:type="gramEnd"/>
      <w:r w:rsidR="00574A34" w:rsidRPr="00412051">
        <w:rPr>
          <w:color w:val="000000"/>
          <w:sz w:val="24"/>
          <w:szCs w:val="24"/>
        </w:rPr>
        <w:t>.</w:t>
      </w:r>
    </w:p>
    <w:p w14:paraId="48408678" w14:textId="0FE59D70" w:rsidR="00D01F0C" w:rsidRPr="00566E12" w:rsidRDefault="00D01F0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lastRenderedPageBreak/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F5535B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1B7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45E6D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A8D6FB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45E6D">
              <w:rPr>
                <w:sz w:val="24"/>
                <w:szCs w:val="24"/>
              </w:rPr>
              <w:t>Л.А.Новоселова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44C4F8C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 xml:space="preserve">Право интеллектуальной собственности. Учебник для </w:t>
            </w:r>
            <w:proofErr w:type="gramStart"/>
            <w:r w:rsidRPr="00A45E6D">
              <w:rPr>
                <w:sz w:val="24"/>
                <w:szCs w:val="24"/>
              </w:rPr>
              <w:t>академического</w:t>
            </w:r>
            <w:proofErr w:type="gramEnd"/>
            <w:r w:rsidRPr="00A45E6D">
              <w:rPr>
                <w:sz w:val="24"/>
                <w:szCs w:val="24"/>
              </w:rPr>
              <w:t xml:space="preserve"> </w:t>
            </w:r>
            <w:proofErr w:type="spellStart"/>
            <w:r w:rsidRPr="00A45E6D">
              <w:rPr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E948B13" w:rsidR="00A45E6D" w:rsidRPr="00A45E6D" w:rsidRDefault="00A45E6D" w:rsidP="00A45E6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3A809E0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45E6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FDC80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A0AD35E" w:rsidR="00A45E6D" w:rsidRPr="00A45E6D" w:rsidRDefault="0030692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A45E6D" w:rsidRPr="00A45E6D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https://biblio-online.ru/book/F96BEC98-5B1B-4F17-9EB7-16E281DA5B09/pravo-intellektualnoy-sobstvennosti</w:t>
              </w:r>
            </w:hyperlink>
            <w:r w:rsidR="00A45E6D" w:rsidRPr="00A45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C5BB82F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0</w:t>
            </w:r>
          </w:p>
        </w:tc>
      </w:tr>
      <w:tr w:rsidR="00A45E6D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3D2C" w14:textId="35B5A071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45E6D">
              <w:rPr>
                <w:sz w:val="24"/>
                <w:szCs w:val="24"/>
              </w:rPr>
              <w:t>Е.А.Позднякова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13D8DFD4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 xml:space="preserve">Авторское право. 2-е изд., пер. и доп. Учебник и практикум для </w:t>
            </w:r>
            <w:proofErr w:type="gramStart"/>
            <w:r w:rsidRPr="00A45E6D">
              <w:rPr>
                <w:sz w:val="24"/>
                <w:szCs w:val="24"/>
              </w:rPr>
              <w:t>академического</w:t>
            </w:r>
            <w:proofErr w:type="gramEnd"/>
            <w:r w:rsidRPr="00A45E6D">
              <w:rPr>
                <w:sz w:val="24"/>
                <w:szCs w:val="24"/>
              </w:rPr>
              <w:t xml:space="preserve"> </w:t>
            </w:r>
            <w:proofErr w:type="spellStart"/>
            <w:r w:rsidRPr="00A45E6D">
              <w:rPr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020F7427" w:rsidR="00A45E6D" w:rsidRPr="00A45E6D" w:rsidRDefault="00A45E6D" w:rsidP="00A45E6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25E7AF1F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45E6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4435FF85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66987831" w:rsidR="00A45E6D" w:rsidRPr="00A45E6D" w:rsidRDefault="0030692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A45E6D" w:rsidRPr="00A45E6D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https://biblio-online.ru/book/B1A0C3CA-A01E-4957-A9FB-E4C82520253F/avtorskoe-pravo</w:t>
              </w:r>
            </w:hyperlink>
            <w:r w:rsidR="00A45E6D" w:rsidRPr="00A45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0247D8B4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0</w:t>
            </w:r>
          </w:p>
        </w:tc>
      </w:tr>
      <w:tr w:rsidR="00A45E6D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45E6D" w:rsidRPr="00412051" w:rsidRDefault="00A45E6D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45E6D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2E97672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7B4A4E">
              <w:rPr>
                <w:sz w:val="24"/>
                <w:szCs w:val="24"/>
              </w:rPr>
              <w:t>И.А.Близнец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171E394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Право интеллектуальной собственности. Международно-правовое регулирование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934A1BE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 xml:space="preserve">учебное пособие для </w:t>
            </w:r>
            <w:proofErr w:type="spellStart"/>
            <w:r w:rsidRPr="007B4A4E">
              <w:rPr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32DF554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7B4A4E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529624C" w:rsidR="00A45E6D" w:rsidRPr="00412051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ACBBBA" w:rsidR="00A45E6D" w:rsidRPr="00412051" w:rsidRDefault="0030692D" w:rsidP="002F67FC">
            <w:pPr>
              <w:suppressAutoHyphens/>
            </w:pPr>
            <w:hyperlink r:id="rId19" w:history="1">
              <w:r w:rsidR="00A45E6D" w:rsidRPr="007B4A4E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https://biblio-online.ru/book/B12FE3EE-F0E1-40C0-B2A3-0BF91A014F7D/pravo-intellektualnoy-sobstvennosti-mezhdunarodno-pravovoe-regulirovanie</w:t>
              </w:r>
            </w:hyperlink>
            <w:r w:rsidR="00A45E6D" w:rsidRPr="007B4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0AA984C" w:rsidR="00A45E6D" w:rsidRPr="000C4FC6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0</w:t>
            </w:r>
          </w:p>
        </w:tc>
      </w:tr>
      <w:tr w:rsidR="00A45E6D" w:rsidRPr="0021251B" w14:paraId="1ED42195" w14:textId="77777777" w:rsidTr="002F67FC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BA1919F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7B4A4E">
              <w:rPr>
                <w:sz w:val="24"/>
                <w:szCs w:val="24"/>
              </w:rPr>
              <w:t>Е.А.Моргунова</w:t>
            </w:r>
            <w:proofErr w:type="spellEnd"/>
            <w:r w:rsidRPr="007B4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5C5DE5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bCs/>
                <w:sz w:val="24"/>
                <w:szCs w:val="24"/>
              </w:rPr>
              <w:t>Право интеллектуальной собственности: актуальные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8B11ED" w:rsidR="00A45E6D" w:rsidRPr="00412051" w:rsidRDefault="00A45E6D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7B4A4E">
              <w:rPr>
                <w:sz w:val="24"/>
                <w:szCs w:val="24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3B94FA" w:rsidR="00A45E6D" w:rsidRPr="00412051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4CF1987" w:rsidR="00A45E6D" w:rsidRPr="00412051" w:rsidRDefault="00A45E6D" w:rsidP="002F67FC">
            <w:pPr>
              <w:suppressAutoHyphens/>
              <w:rPr>
                <w:lang w:eastAsia="ar-SA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1340A9" w:rsidR="00A45E6D" w:rsidRPr="00412051" w:rsidRDefault="0030692D" w:rsidP="002F67FC">
            <w:pPr>
              <w:suppressAutoHyphens/>
              <w:rPr>
                <w:lang w:eastAsia="ar-SA"/>
              </w:rPr>
            </w:pPr>
            <w:hyperlink r:id="rId20" w:history="1">
              <w:r w:rsidR="00A45E6D" w:rsidRPr="00227840">
                <w:rPr>
                  <w:rStyle w:val="af3"/>
                  <w:sz w:val="24"/>
                </w:rPr>
                <w:t>http://znanium.com/catalog/product/763409</w:t>
              </w:r>
            </w:hyperlink>
            <w:r w:rsidR="00A45E6D" w:rsidRPr="00227840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3F2695" w:rsidR="00A45E6D" w:rsidRPr="000C4FC6" w:rsidRDefault="00A45E6D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835162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835162" w:rsidRPr="00412051" w:rsidRDefault="00835162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FB92F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proofErr w:type="spellStart"/>
            <w:r w:rsidRPr="00AD75C2">
              <w:rPr>
                <w:sz w:val="24"/>
                <w:szCs w:val="24"/>
              </w:rPr>
              <w:t>В.И.Мухопад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280206F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bCs/>
                <w:sz w:val="24"/>
                <w:szCs w:val="24"/>
              </w:rPr>
              <w:t xml:space="preserve">Коммерциализация </w:t>
            </w:r>
            <w:proofErr w:type="gramStart"/>
            <w:r w:rsidRPr="00AD75C2">
              <w:rPr>
                <w:bCs/>
                <w:sz w:val="24"/>
                <w:szCs w:val="24"/>
              </w:rPr>
              <w:t>интеллектуальной</w:t>
            </w:r>
            <w:proofErr w:type="gramEnd"/>
            <w:r w:rsidRPr="00AD75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75C2">
              <w:rPr>
                <w:bCs/>
                <w:sz w:val="24"/>
                <w:szCs w:val="24"/>
              </w:rPr>
              <w:t>собствености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8690C6D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 xml:space="preserve">Монография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0EA416" w:rsidR="00835162" w:rsidRPr="00412051" w:rsidRDefault="00835162" w:rsidP="002F67FC">
            <w:pPr>
              <w:suppressAutoHyphens/>
              <w:rPr>
                <w:lang w:eastAsia="ar-SA"/>
              </w:rPr>
            </w:pPr>
            <w:r w:rsidRPr="00AD75C2">
              <w:rPr>
                <w:sz w:val="24"/>
                <w:szCs w:val="24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9B9CED0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83FCDD7" w:rsidR="00835162" w:rsidRPr="00412051" w:rsidRDefault="0030692D" w:rsidP="002F67FC">
            <w:pPr>
              <w:suppressAutoHyphens/>
              <w:rPr>
                <w:lang w:eastAsia="ar-SA"/>
              </w:rPr>
            </w:pPr>
            <w:hyperlink r:id="rId21" w:history="1">
              <w:r w:rsidR="00835162" w:rsidRPr="00AD75C2">
                <w:rPr>
                  <w:rStyle w:val="af3"/>
                  <w:sz w:val="24"/>
                  <w:szCs w:val="24"/>
                </w:rPr>
                <w:t>http://znanium.com/catalog/product/204140</w:t>
              </w:r>
            </w:hyperlink>
            <w:r w:rsidR="00835162" w:rsidRPr="00AD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30CB391" w:rsidR="00835162" w:rsidRPr="000C4FC6" w:rsidRDefault="00835162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0</w:t>
            </w:r>
          </w:p>
        </w:tc>
      </w:tr>
      <w:tr w:rsidR="00835162" w:rsidRPr="0021251B" w14:paraId="550DDD1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70C12" w14:textId="2F8EB78D" w:rsidR="00835162" w:rsidRPr="00412051" w:rsidRDefault="00835162" w:rsidP="00412051">
            <w:pPr>
              <w:suppressAutoHyphens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6DEB7" w14:textId="0FE695FE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proofErr w:type="spellStart"/>
            <w:r w:rsidRPr="00AD75C2">
              <w:rPr>
                <w:sz w:val="24"/>
                <w:szCs w:val="24"/>
              </w:rPr>
              <w:t>Л.А.Новоселова</w:t>
            </w:r>
            <w:proofErr w:type="spellEnd"/>
            <w:r w:rsidRPr="00AD75C2">
              <w:rPr>
                <w:sz w:val="24"/>
                <w:szCs w:val="24"/>
              </w:rPr>
              <w:t xml:space="preserve">, </w:t>
            </w:r>
            <w:proofErr w:type="spellStart"/>
            <w:r w:rsidRPr="00AD75C2">
              <w:rPr>
                <w:sz w:val="24"/>
                <w:szCs w:val="24"/>
              </w:rPr>
              <w:t>М.А.Рожкова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AD397" w14:textId="1C14E953" w:rsidR="00835162" w:rsidRPr="00AD75C2" w:rsidRDefault="00835162" w:rsidP="002F67FC">
            <w:pPr>
              <w:suppressAutoHyphens/>
              <w:rPr>
                <w:bCs/>
                <w:sz w:val="24"/>
                <w:szCs w:val="24"/>
              </w:rPr>
            </w:pPr>
            <w:r w:rsidRPr="00AD75C2">
              <w:rPr>
                <w:bCs/>
                <w:sz w:val="24"/>
                <w:szCs w:val="24"/>
                <w:shd w:val="clear" w:color="auto" w:fill="FFFFFF"/>
              </w:rPr>
              <w:t xml:space="preserve">Интеллектуальная собственность: некоторые аспекты правового </w:t>
            </w:r>
            <w:r w:rsidRPr="00AD75C2">
              <w:rPr>
                <w:bCs/>
                <w:sz w:val="24"/>
                <w:szCs w:val="24"/>
                <w:shd w:val="clear" w:color="auto" w:fill="FFFFFF"/>
              </w:rPr>
              <w:lastRenderedPageBreak/>
              <w:t>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44224" w14:textId="6947C388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A2356" w14:textId="012522F5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A864B" w14:textId="08BACFB9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E9C07" w14:textId="01BFA0F6" w:rsidR="00835162" w:rsidRDefault="0030692D" w:rsidP="002F67FC">
            <w:pPr>
              <w:suppressAutoHyphens/>
            </w:pPr>
            <w:hyperlink r:id="rId22" w:history="1">
              <w:r w:rsidR="00835162" w:rsidRPr="00AD75C2">
                <w:rPr>
                  <w:rStyle w:val="af3"/>
                  <w:sz w:val="24"/>
                  <w:szCs w:val="24"/>
                </w:rPr>
                <w:t>http://znanium.com/catalog/product/448981</w:t>
              </w:r>
            </w:hyperlink>
            <w:r w:rsidR="00835162" w:rsidRPr="00AD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47588" w14:textId="77777777" w:rsidR="00835162" w:rsidRPr="007B4A4E" w:rsidRDefault="00835162" w:rsidP="002F67FC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77B70E30" w14:textId="75864A79" w:rsidR="00145166" w:rsidRDefault="00145166" w:rsidP="00EE1B7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EE1B7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30692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5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1205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51AE19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8159A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60B85" w14:textId="77777777" w:rsidR="00EE2EF0" w:rsidRDefault="00EE2EF0" w:rsidP="005E3840">
      <w:r>
        <w:separator/>
      </w:r>
    </w:p>
  </w:endnote>
  <w:endnote w:type="continuationSeparator" w:id="0">
    <w:p w14:paraId="166E5E92" w14:textId="77777777" w:rsidR="00EE2EF0" w:rsidRDefault="00EE2E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B00DB" w:rsidRDefault="008B00DB">
    <w:pPr>
      <w:pStyle w:val="ae"/>
      <w:jc w:val="right"/>
    </w:pPr>
  </w:p>
  <w:p w14:paraId="3A88830B" w14:textId="77777777" w:rsidR="008B00DB" w:rsidRDefault="008B00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B00DB" w:rsidRDefault="008B00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00DB" w:rsidRDefault="008B00D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B00DB" w:rsidRDefault="008B00DB">
    <w:pPr>
      <w:pStyle w:val="ae"/>
      <w:jc w:val="right"/>
    </w:pPr>
  </w:p>
  <w:p w14:paraId="6C2BFEFB" w14:textId="77777777" w:rsidR="008B00DB" w:rsidRDefault="008B00D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B00DB" w:rsidRDefault="008B00DB">
    <w:pPr>
      <w:pStyle w:val="ae"/>
      <w:jc w:val="right"/>
    </w:pPr>
  </w:p>
  <w:p w14:paraId="1B400B45" w14:textId="77777777" w:rsidR="008B00DB" w:rsidRDefault="008B00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AE94" w14:textId="77777777" w:rsidR="00EE2EF0" w:rsidRDefault="00EE2EF0" w:rsidP="005E3840">
      <w:r>
        <w:separator/>
      </w:r>
    </w:p>
  </w:footnote>
  <w:footnote w:type="continuationSeparator" w:id="0">
    <w:p w14:paraId="58414091" w14:textId="77777777" w:rsidR="00EE2EF0" w:rsidRDefault="00EE2EF0" w:rsidP="005E3840">
      <w:r>
        <w:continuationSeparator/>
      </w:r>
    </w:p>
  </w:footnote>
  <w:footnote w:id="1">
    <w:p w14:paraId="62BA1891" w14:textId="1E2DCC8A" w:rsidR="008B00DB" w:rsidRDefault="008B00D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2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B00DB" w:rsidRDefault="008B00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33872"/>
      <w:docPartObj>
        <w:docPartGallery w:val="Page Numbers (Top of Page)"/>
        <w:docPartUnique/>
      </w:docPartObj>
    </w:sdtPr>
    <w:sdtEndPr/>
    <w:sdtContent>
      <w:p w14:paraId="37D676D9" w14:textId="52AA598C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2D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8B00DB" w:rsidRDefault="008B00D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837142"/>
      <w:docPartObj>
        <w:docPartGallery w:val="Page Numbers (Top of Page)"/>
        <w:docPartUnique/>
      </w:docPartObj>
    </w:sdtPr>
    <w:sdtEndPr/>
    <w:sdtContent>
      <w:p w14:paraId="6805DF81" w14:textId="1921F711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2D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B00DB" w:rsidRDefault="008B00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40AD"/>
    <w:multiLevelType w:val="hybridMultilevel"/>
    <w:tmpl w:val="D834EC1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7246C30"/>
    <w:multiLevelType w:val="multilevel"/>
    <w:tmpl w:val="2026A376"/>
    <w:lvl w:ilvl="0">
      <w:start w:val="1"/>
      <w:numFmt w:val="decimal"/>
      <w:lvlText w:val="%1."/>
      <w:lvlJc w:val="left"/>
      <w:pPr>
        <w:tabs>
          <w:tab w:val="num" w:pos="641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9BC6B0A"/>
    <w:multiLevelType w:val="hybridMultilevel"/>
    <w:tmpl w:val="229895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2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22"/>
  </w:num>
  <w:num w:numId="16">
    <w:abstractNumId w:val="20"/>
  </w:num>
  <w:num w:numId="17">
    <w:abstractNumId w:val="9"/>
  </w:num>
  <w:num w:numId="18">
    <w:abstractNumId w:val="21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16"/>
  </w:num>
  <w:num w:numId="28">
    <w:abstractNumId w:val="31"/>
  </w:num>
  <w:num w:numId="29">
    <w:abstractNumId w:val="11"/>
  </w:num>
  <w:num w:numId="30">
    <w:abstractNumId w:val="29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FC"/>
    <w:rsid w:val="002F6E44"/>
    <w:rsid w:val="00302A7B"/>
    <w:rsid w:val="00302D5A"/>
    <w:rsid w:val="0030358A"/>
    <w:rsid w:val="003038D0"/>
    <w:rsid w:val="00306399"/>
    <w:rsid w:val="0030692D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60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7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26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4E"/>
    <w:rsid w:val="00834670"/>
    <w:rsid w:val="00834D96"/>
    <w:rsid w:val="0083516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0DB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E6D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7785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291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4BA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40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5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0E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76"/>
    <w:rsid w:val="00EE24C7"/>
    <w:rsid w:val="00EE275A"/>
    <w:rsid w:val="00EE2EF0"/>
    <w:rsid w:val="00EE537E"/>
    <w:rsid w:val="00EE6A25"/>
    <w:rsid w:val="00EE7113"/>
    <w:rsid w:val="00EE78C7"/>
    <w:rsid w:val="00EE7E9E"/>
    <w:rsid w:val="00EF0192"/>
    <w:rsid w:val="00EF1D7C"/>
    <w:rsid w:val="00EF2F64"/>
    <w:rsid w:val="00EF3A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5B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B1A0C3CA-A01E-4957-A9FB-E4C82520253F/avtorskoe-prav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20414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F96BEC98-5B1B-4F17-9EB7-16E281DA5B09/pravo-intellektualnoy-sobstvennosti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7634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B12FE3EE-F0E1-40C0-B2A3-0BF91A014F7D/pravo-intellektualnoy-sobstvennosti-mezhdunarodno-pravovoe-regulirova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489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F92C-8BC3-4263-B426-28304BAB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21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21</cp:revision>
  <cp:lastPrinted>2021-06-03T09:32:00Z</cp:lastPrinted>
  <dcterms:created xsi:type="dcterms:W3CDTF">2021-05-24T15:24:00Z</dcterms:created>
  <dcterms:modified xsi:type="dcterms:W3CDTF">2022-06-21T09:30:00Z</dcterms:modified>
</cp:coreProperties>
</file>