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1BED28" w:rsidR="00D406CF" w:rsidRPr="000E4F4E" w:rsidRDefault="00581F39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81F39">
              <w:rPr>
                <w:rFonts w:eastAsia="Times New Roman"/>
                <w:sz w:val="26"/>
                <w:szCs w:val="26"/>
              </w:rPr>
              <w:t>Клинической психологии, философии и манусологии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4352A62" w:rsidR="005558F8" w:rsidRPr="00D93AA9" w:rsidRDefault="00E329ED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93414248"/>
            <w:r w:rsidRPr="00E329ED">
              <w:rPr>
                <w:b/>
                <w:i/>
                <w:sz w:val="26"/>
                <w:szCs w:val="26"/>
              </w:rPr>
              <w:t>Социальная адаптация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13AC78" w:rsidR="00AA6ADF" w:rsidRPr="00AC3042" w:rsidRDefault="00AA6ADF" w:rsidP="00581F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329ED" w:rsidRPr="00E329ED">
              <w:rPr>
                <w:rFonts w:eastAsia="Times New Roman"/>
                <w:i/>
                <w:sz w:val="24"/>
                <w:szCs w:val="24"/>
              </w:rPr>
              <w:t>Социальная адаптация</w:t>
            </w:r>
            <w:r w:rsidR="00E329E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581F39">
              <w:rPr>
                <w:rFonts w:eastAsia="Times New Roman"/>
                <w:sz w:val="24"/>
                <w:szCs w:val="24"/>
              </w:rPr>
              <w:t>11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581F39">
              <w:rPr>
                <w:rFonts w:eastAsia="Times New Roman"/>
                <w:sz w:val="24"/>
                <w:szCs w:val="24"/>
              </w:rPr>
              <w:t>17</w:t>
            </w:r>
            <w:bookmarkStart w:id="11" w:name="_GoBack"/>
            <w:bookmarkEnd w:id="11"/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64CDDAD" w:rsidR="00AA6ADF" w:rsidRPr="007C3227" w:rsidRDefault="00581F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А.М.Федорова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0922D52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bookmarkStart w:id="12" w:name="_Hlk93412760"/>
      <w:r w:rsidR="00E329ED" w:rsidRPr="00E329ED">
        <w:rPr>
          <w:i/>
          <w:sz w:val="24"/>
          <w:szCs w:val="24"/>
        </w:rPr>
        <w:t>Социальная адаптация</w:t>
      </w:r>
      <w:r w:rsidR="00E329ED">
        <w:rPr>
          <w:i/>
          <w:sz w:val="24"/>
          <w:szCs w:val="24"/>
        </w:rPr>
        <w:t xml:space="preserve"> </w:t>
      </w:r>
      <w:bookmarkEnd w:id="12"/>
      <w:r w:rsidR="004E4C46" w:rsidRPr="005E642D">
        <w:rPr>
          <w:sz w:val="24"/>
          <w:szCs w:val="24"/>
        </w:rPr>
        <w:t xml:space="preserve">изучается в </w:t>
      </w:r>
      <w:r w:rsidR="00E329ED">
        <w:rPr>
          <w:i/>
          <w:sz w:val="24"/>
          <w:szCs w:val="24"/>
        </w:rPr>
        <w:t>первом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2AE57865" w14:textId="5DBDFBE3" w:rsidR="00E14959" w:rsidRPr="00E329ED" w:rsidRDefault="003C19D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C19DB">
        <w:rPr>
          <w:i/>
          <w:sz w:val="24"/>
          <w:szCs w:val="24"/>
        </w:rPr>
        <w:t>Учебная дисциплина Социальная адаптация относится к части, формируемой участниками образовательных отношений</w:t>
      </w:r>
      <w:r>
        <w:rPr>
          <w:i/>
          <w:sz w:val="24"/>
          <w:szCs w:val="24"/>
        </w:rPr>
        <w:t>.</w:t>
      </w: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AAA78C8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3" w:name="_Hlk93414188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E329ED" w:rsidRPr="00E329ED">
        <w:rPr>
          <w:i/>
          <w:sz w:val="24"/>
          <w:szCs w:val="24"/>
        </w:rPr>
        <w:t>Социальная адаптация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5B342E70" w:rsidR="00566BD8" w:rsidRPr="00A31C0E" w:rsidRDefault="00E329ED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329ED">
        <w:rPr>
          <w:rFonts w:eastAsia="Times New Roman"/>
          <w:i/>
          <w:sz w:val="24"/>
          <w:szCs w:val="24"/>
        </w:rPr>
        <w:t>формирование знаний, умений, навыков, компетенций в области взаимодействия с лицами, имеющими ограниченные возможности здоровья, и их социальной адаптации в условиях профессиональной деятельности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73AD1CAB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E329ED" w:rsidRPr="00E329ED">
        <w:rPr>
          <w:i/>
          <w:iCs/>
          <w:color w:val="333333"/>
          <w:sz w:val="24"/>
          <w:szCs w:val="24"/>
        </w:rPr>
        <w:t>Социальная адаптация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13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4" w:name="_Hlk934142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329ED" w:rsidRPr="00F31E81" w14:paraId="12211CE9" w14:textId="77777777" w:rsidTr="008D18E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8832637" w:rsidR="00E329ED" w:rsidRPr="00021C27" w:rsidRDefault="00E329ED" w:rsidP="00E329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УК-9</w:t>
            </w:r>
          </w:p>
          <w:p w14:paraId="50BE11D9" w14:textId="6535E1F0" w:rsidR="00E329ED" w:rsidRPr="00021C27" w:rsidRDefault="00E329ED" w:rsidP="00E329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329ED">
              <w:rPr>
                <w:i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7884" w14:textId="5E6EE300" w:rsidR="00E329ED" w:rsidRDefault="00E329ED" w:rsidP="00E329ED">
            <w:pPr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E329ED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9</w:t>
            </w:r>
            <w:r w:rsidRPr="00E329ED">
              <w:rPr>
                <w:i/>
                <w:iCs/>
                <w:color w:val="000000"/>
              </w:rPr>
              <w:t>.1</w:t>
            </w:r>
          </w:p>
          <w:p w14:paraId="7C7986AC" w14:textId="7B8F5165" w:rsidR="00E329ED" w:rsidRPr="00E329ED" w:rsidRDefault="00E329ED" w:rsidP="00E329ED">
            <w:pPr>
              <w:pStyle w:val="af0"/>
              <w:ind w:left="0"/>
              <w:rPr>
                <w:i/>
                <w:iCs/>
              </w:rPr>
            </w:pPr>
            <w:r w:rsidRPr="00E329ED">
              <w:rPr>
                <w:i/>
                <w:iCs/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6FD60" w14:textId="0F35F0E9" w:rsidR="00E329ED" w:rsidRPr="00D01E15" w:rsidRDefault="00E329ED" w:rsidP="00E329ED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iCs/>
              </w:rPr>
            </w:pPr>
            <w:r>
              <w:rPr>
                <w:rFonts w:cstheme="minorBidi"/>
                <w:i/>
              </w:rPr>
              <w:t xml:space="preserve">- </w:t>
            </w:r>
            <w:r w:rsidR="00D01E15">
              <w:rPr>
                <w:rFonts w:eastAsia="Times New Roman"/>
                <w:i/>
                <w:iCs/>
              </w:rPr>
              <w:t>Э</w:t>
            </w:r>
            <w:r w:rsidR="00D01E15" w:rsidRPr="00D01E15">
              <w:rPr>
                <w:rFonts w:eastAsia="Times New Roman"/>
                <w:i/>
                <w:iCs/>
              </w:rPr>
              <w:t>ффективно применять</w:t>
            </w:r>
            <w:r w:rsidR="00D01E15" w:rsidRPr="00D01E15">
              <w:rPr>
                <w:rFonts w:eastAsia="Times New Roman"/>
                <w:i/>
                <w:iCs/>
                <w:spacing w:val="46"/>
              </w:rPr>
              <w:t xml:space="preserve"> </w:t>
            </w:r>
            <w:r w:rsidR="00D01E15" w:rsidRPr="00D01E15">
              <w:rPr>
                <w:rFonts w:eastAsia="Times New Roman"/>
                <w:i/>
                <w:iCs/>
                <w:spacing w:val="-2"/>
              </w:rPr>
              <w:t>методы</w:t>
            </w:r>
            <w:r w:rsidR="00D01E15" w:rsidRPr="00D01E15">
              <w:rPr>
                <w:rFonts w:eastAsia="Times New Roman"/>
                <w:i/>
                <w:iCs/>
              </w:rPr>
              <w:t xml:space="preserve"> самоорганизации и</w:t>
            </w:r>
            <w:r w:rsidR="00D01E15" w:rsidRPr="00D01E15">
              <w:rPr>
                <w:rFonts w:eastAsia="Times New Roman"/>
                <w:i/>
                <w:iCs/>
                <w:spacing w:val="15"/>
              </w:rPr>
              <w:t xml:space="preserve"> </w:t>
            </w:r>
            <w:r w:rsidR="00D01E15" w:rsidRPr="00D01E15">
              <w:rPr>
                <w:rFonts w:eastAsia="Times New Roman"/>
                <w:i/>
                <w:iCs/>
              </w:rPr>
              <w:t>саморазвития</w:t>
            </w:r>
            <w:r w:rsidR="00D01E15" w:rsidRPr="00D01E15">
              <w:rPr>
                <w:rFonts w:eastAsia="Times New Roman"/>
                <w:i/>
                <w:iCs/>
                <w:spacing w:val="1"/>
              </w:rPr>
              <w:t xml:space="preserve"> </w:t>
            </w:r>
            <w:r w:rsidR="00D01E15" w:rsidRPr="00D01E15">
              <w:rPr>
                <w:rFonts w:eastAsia="Times New Roman"/>
                <w:i/>
                <w:iCs/>
              </w:rPr>
              <w:t>с учетом приоритетных</w:t>
            </w:r>
            <w:r w:rsidR="00D01E15" w:rsidRPr="00D01E15">
              <w:rPr>
                <w:rFonts w:eastAsia="Times New Roman"/>
                <w:i/>
                <w:iCs/>
                <w:spacing w:val="-12"/>
              </w:rPr>
              <w:t xml:space="preserve"> </w:t>
            </w:r>
            <w:r w:rsidR="00D01E15" w:rsidRPr="00D01E15">
              <w:rPr>
                <w:rFonts w:eastAsia="Times New Roman"/>
                <w:i/>
                <w:iCs/>
                <w:spacing w:val="-2"/>
              </w:rPr>
              <w:t>задач</w:t>
            </w:r>
            <w:r w:rsidR="00D01E15" w:rsidRPr="00D01E15">
              <w:rPr>
                <w:b/>
                <w:i/>
                <w:iCs/>
              </w:rPr>
              <w:t xml:space="preserve"> </w:t>
            </w:r>
          </w:p>
          <w:p w14:paraId="07F6857E" w14:textId="77777777" w:rsidR="00D01E15" w:rsidRPr="00D01E15" w:rsidRDefault="00D01E15" w:rsidP="00E329E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</w:rPr>
            </w:pPr>
            <w:r w:rsidRPr="00D01E15">
              <w:rPr>
                <w:rFonts w:cstheme="minorBidi"/>
                <w:i/>
                <w:iCs/>
              </w:rPr>
              <w:t>-</w:t>
            </w:r>
            <w:r w:rsidRPr="00D01E15">
              <w:rPr>
                <w:rFonts w:eastAsia="Times New Roman"/>
                <w:i/>
                <w:iCs/>
              </w:rPr>
              <w:t xml:space="preserve"> Использует</w:t>
            </w:r>
            <w:r w:rsidRPr="00D01E15">
              <w:rPr>
                <w:rFonts w:eastAsia="Times New Roman"/>
                <w:i/>
                <w:iCs/>
                <w:spacing w:val="50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предоставляемые возможности для формирования</w:t>
            </w:r>
            <w:r w:rsidRPr="00D01E15">
              <w:rPr>
                <w:rFonts w:eastAsia="Times New Roman"/>
                <w:i/>
                <w:iCs/>
                <w:spacing w:val="-32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и развития «новых» компетенций</w:t>
            </w:r>
            <w:r w:rsidRPr="00D01E15">
              <w:rPr>
                <w:rFonts w:eastAsia="Times New Roman"/>
                <w:i/>
                <w:iCs/>
                <w:spacing w:val="40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/ приобретения нового</w:t>
            </w:r>
            <w:r w:rsidRPr="00D01E15">
              <w:rPr>
                <w:rFonts w:eastAsia="Times New Roman"/>
                <w:i/>
                <w:iCs/>
                <w:spacing w:val="24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учебно- профессионального</w:t>
            </w:r>
            <w:r w:rsidRPr="00D01E15">
              <w:rPr>
                <w:rFonts w:eastAsia="Times New Roman"/>
                <w:i/>
                <w:iCs/>
                <w:spacing w:val="-3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опыта</w:t>
            </w:r>
          </w:p>
          <w:p w14:paraId="75CB44F3" w14:textId="338D44E2" w:rsidR="00D01E15" w:rsidRPr="00020BBA" w:rsidRDefault="00D01E15" w:rsidP="00E329ED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D01E15">
              <w:rPr>
                <w:rFonts w:cstheme="minorBidi"/>
                <w:i/>
                <w:iCs/>
              </w:rPr>
              <w:t>-</w:t>
            </w:r>
            <w:r w:rsidRPr="00D01E15">
              <w:rPr>
                <w:rFonts w:eastAsia="Times New Roman"/>
                <w:i/>
                <w:iCs/>
              </w:rPr>
              <w:t xml:space="preserve"> Определяет типы</w:t>
            </w:r>
            <w:r w:rsidRPr="00D01E15">
              <w:rPr>
                <w:rFonts w:eastAsia="Times New Roman"/>
                <w:i/>
                <w:iCs/>
                <w:spacing w:val="-18"/>
              </w:rPr>
              <w:t xml:space="preserve"> </w:t>
            </w:r>
            <w:r w:rsidRPr="00D01E15">
              <w:rPr>
                <w:rFonts w:eastAsia="Times New Roman"/>
                <w:i/>
                <w:iCs/>
                <w:spacing w:val="-3"/>
              </w:rPr>
              <w:t>межкультурного</w:t>
            </w:r>
            <w:r w:rsidRPr="00D01E15">
              <w:rPr>
                <w:rFonts w:eastAsia="Times New Roman"/>
                <w:i/>
                <w:iCs/>
              </w:rPr>
              <w:t xml:space="preserve"> взаимодействия для участия в</w:t>
            </w:r>
            <w:r w:rsidRPr="00D01E15">
              <w:rPr>
                <w:rFonts w:eastAsia="Times New Roman"/>
                <w:i/>
                <w:iCs/>
                <w:spacing w:val="-33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 xml:space="preserve">них с </w:t>
            </w:r>
            <w:r w:rsidRPr="00D01E15">
              <w:rPr>
                <w:rFonts w:eastAsia="Times New Roman"/>
                <w:i/>
                <w:iCs/>
                <w:spacing w:val="-3"/>
              </w:rPr>
              <w:t xml:space="preserve">учетом </w:t>
            </w:r>
            <w:r w:rsidRPr="00D01E15">
              <w:rPr>
                <w:rFonts w:eastAsia="Times New Roman"/>
                <w:i/>
                <w:iCs/>
              </w:rPr>
              <w:t>личностных,</w:t>
            </w:r>
            <w:r w:rsidRPr="00D01E15">
              <w:rPr>
                <w:rFonts w:eastAsia="Times New Roman"/>
                <w:i/>
                <w:iCs/>
                <w:spacing w:val="-53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социальных и</w:t>
            </w:r>
            <w:r w:rsidRPr="00D01E15">
              <w:rPr>
                <w:rFonts w:eastAsia="Times New Roman"/>
                <w:i/>
                <w:iCs/>
                <w:spacing w:val="40"/>
              </w:rPr>
              <w:t xml:space="preserve"> </w:t>
            </w:r>
            <w:r w:rsidRPr="00D01E15">
              <w:rPr>
                <w:rFonts w:eastAsia="Times New Roman"/>
                <w:i/>
                <w:iCs/>
              </w:rPr>
              <w:t>профессиональных интересов</w:t>
            </w:r>
          </w:p>
        </w:tc>
      </w:tr>
      <w:tr w:rsidR="00E329ED" w:rsidRPr="00F31E81" w14:paraId="07DFB295" w14:textId="77777777" w:rsidTr="008D18E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29ED" w:rsidRPr="00021C27" w:rsidRDefault="00E329ED" w:rsidP="00E329E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32A9" w14:textId="26364201" w:rsidR="00E329ED" w:rsidRDefault="00E329ED" w:rsidP="00E329ED">
            <w:pPr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E329ED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9</w:t>
            </w:r>
            <w:r w:rsidRPr="00E329ED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2</w:t>
            </w:r>
          </w:p>
          <w:p w14:paraId="0B4E2B87" w14:textId="39613B00" w:rsidR="00E329ED" w:rsidRPr="00E329ED" w:rsidRDefault="00E329ED" w:rsidP="00E329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E329ED">
              <w:rPr>
                <w:i/>
                <w:iCs/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</w:t>
            </w:r>
            <w:r w:rsidRPr="00E329ED">
              <w:rPr>
                <w:i/>
                <w:iCs/>
                <w:color w:val="000000"/>
              </w:rPr>
              <w:lastRenderedPageBreak/>
              <w:t>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329ED" w:rsidRPr="00021C27" w:rsidRDefault="00E329ED" w:rsidP="00E329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329ED" w:rsidRPr="00F31E81" w14:paraId="045D0DC8" w14:textId="77777777" w:rsidTr="008D18E8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E329ED" w:rsidRPr="00021C27" w:rsidRDefault="00E329ED" w:rsidP="00E329E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ECE" w14:textId="51B75634" w:rsidR="00E329ED" w:rsidRPr="00E329ED" w:rsidRDefault="00E329ED" w:rsidP="00E329E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ИД-УК-9.</w:t>
            </w:r>
            <w:r>
              <w:rPr>
                <w:i/>
                <w:iCs/>
                <w:color w:val="000000"/>
              </w:rPr>
              <w:t>3</w:t>
            </w:r>
          </w:p>
          <w:p w14:paraId="2E172C03" w14:textId="0A8EEBBF" w:rsidR="00E329ED" w:rsidRPr="00E329ED" w:rsidRDefault="00E329ED" w:rsidP="00E329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E329ED">
              <w:rPr>
                <w:i/>
                <w:iCs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E329ED" w:rsidRPr="00021C27" w:rsidRDefault="00E329ED" w:rsidP="00E329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4"/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0894ADD" w:rsidR="00560461" w:rsidRPr="0004140F" w:rsidRDefault="00D01E1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16F84E8" w:rsidR="00560461" w:rsidRPr="0004140F" w:rsidRDefault="00D01E1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903577" w:rsidR="00262427" w:rsidRPr="00B61D4D" w:rsidRDefault="00D01E15" w:rsidP="009B399A">
            <w:r>
              <w:rPr>
                <w:i/>
              </w:rPr>
              <w:t xml:space="preserve">1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534A60AB" w:rsidR="00262427" w:rsidRPr="00B61D4D" w:rsidRDefault="00D01E1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6773B7D" w:rsidR="00262427" w:rsidRPr="006C7E94" w:rsidRDefault="00D01E1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EA2A26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CA9FDDA" w:rsidR="00262427" w:rsidRPr="00B61D4D" w:rsidRDefault="00D01E1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C0914F1" w:rsidR="00262427" w:rsidRPr="00B61D4D" w:rsidRDefault="00D01E1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934EE30" w:rsidR="00262427" w:rsidRPr="00B02E88" w:rsidRDefault="00D01E1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6D5D656" w:rsidR="00262427" w:rsidRPr="00B02E88" w:rsidRDefault="00D01E1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03CD96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235444E" w:rsidR="00262427" w:rsidRPr="00B02E88" w:rsidRDefault="00D01E1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F87118" w:rsidR="00262427" w:rsidRPr="00B02E88" w:rsidRDefault="00D01E1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E6FD279" w:rsidR="00386236" w:rsidRPr="00A06CF3" w:rsidRDefault="00D01E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1E225014" w:rsidR="00A57354" w:rsidRPr="002A2372" w:rsidRDefault="00D01E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54149926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D01E15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D01E15">
              <w:rPr>
                <w:i/>
              </w:rPr>
              <w:t>9</w:t>
            </w:r>
            <w:r w:rsidRPr="002A2372">
              <w:rPr>
                <w:i/>
              </w:rPr>
              <w:t>.1</w:t>
            </w:r>
          </w:p>
          <w:p w14:paraId="5C3D94C7" w14:textId="36C8EE83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D01E15">
              <w:rPr>
                <w:i/>
              </w:rPr>
              <w:t>У</w:t>
            </w:r>
            <w:r w:rsidR="008C7875" w:rsidRPr="002A2372">
              <w:rPr>
                <w:i/>
              </w:rPr>
              <w:t>К-</w:t>
            </w:r>
            <w:r w:rsidR="00D01E15">
              <w:rPr>
                <w:i/>
              </w:rPr>
              <w:t>9</w:t>
            </w:r>
            <w:r w:rsidR="008C7875" w:rsidRPr="002A2372">
              <w:rPr>
                <w:i/>
              </w:rPr>
              <w:t>.2</w:t>
            </w:r>
          </w:p>
          <w:p w14:paraId="7460C5B8" w14:textId="78971417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D01E15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D01E15">
              <w:rPr>
                <w:i/>
              </w:rPr>
              <w:t>9</w:t>
            </w:r>
            <w:r w:rsidRPr="002A2372">
              <w:rPr>
                <w:i/>
              </w:rPr>
              <w:t>.3</w:t>
            </w:r>
          </w:p>
          <w:p w14:paraId="5B4EF8F5" w14:textId="56EAB68F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585EBA7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A4582">
              <w:rPr>
                <w:b/>
                <w:i/>
              </w:rPr>
              <w:t>Основная часть</w:t>
            </w:r>
          </w:p>
        </w:tc>
        <w:tc>
          <w:tcPr>
            <w:tcW w:w="815" w:type="dxa"/>
          </w:tcPr>
          <w:p w14:paraId="60DA7348" w14:textId="1F6DB922" w:rsidR="00A57354" w:rsidRPr="001C1B2E" w:rsidRDefault="008A4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37857962" w14:textId="4A8C162B" w:rsidR="00A57354" w:rsidRPr="001C1B2E" w:rsidRDefault="008A4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17C1CA90" w:rsidR="00A57354" w:rsidRPr="000D16CD" w:rsidRDefault="008A458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821" w:type="dxa"/>
          </w:tcPr>
          <w:p w14:paraId="624EC8BA" w14:textId="03DB1E48" w:rsidR="00A57354" w:rsidRPr="001C1B2E" w:rsidRDefault="008A4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4582" w:rsidRPr="006168DD" w14:paraId="5BAE51A7" w14:textId="77777777" w:rsidTr="008A4582">
        <w:trPr>
          <w:trHeight w:val="708"/>
        </w:trPr>
        <w:tc>
          <w:tcPr>
            <w:tcW w:w="1701" w:type="dxa"/>
            <w:vMerge/>
          </w:tcPr>
          <w:p w14:paraId="36285690" w14:textId="77777777" w:rsidR="008A4582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810463" w14:textId="77777777" w:rsidR="008A4582" w:rsidRDefault="008A4582" w:rsidP="008A4582">
            <w:r>
              <w:t xml:space="preserve">Тема 1 </w:t>
            </w:r>
          </w:p>
          <w:p w14:paraId="3B7F441F" w14:textId="4C00A32E" w:rsidR="008A4582" w:rsidRPr="00C8423D" w:rsidRDefault="008A4582" w:rsidP="008A4582">
            <w:pPr>
              <w:rPr>
                <w:i/>
              </w:rPr>
            </w:pPr>
            <w:r>
              <w:t xml:space="preserve">Социальная </w:t>
            </w:r>
            <w:r>
              <w:rPr>
                <w:spacing w:val="-1"/>
              </w:rPr>
              <w:t xml:space="preserve">интеграция, виды </w:t>
            </w:r>
            <w:r w:rsidRPr="00201E4E">
              <w:t>социальной</w:t>
            </w:r>
            <w:r w:rsidRPr="00201E4E">
              <w:rPr>
                <w:spacing w:val="2"/>
              </w:rPr>
              <w:t xml:space="preserve"> </w:t>
            </w:r>
            <w:r w:rsidRPr="00201E4E">
              <w:t>помощи и социальных</w:t>
            </w:r>
            <w:r w:rsidRPr="00201E4E">
              <w:rPr>
                <w:spacing w:val="45"/>
              </w:rPr>
              <w:t xml:space="preserve"> </w:t>
            </w:r>
            <w:r w:rsidRPr="00201E4E">
              <w:t>услуг для инвалидов и</w:t>
            </w:r>
            <w:r w:rsidRPr="00201E4E">
              <w:rPr>
                <w:spacing w:val="32"/>
              </w:rPr>
              <w:t xml:space="preserve"> </w:t>
            </w:r>
            <w:r w:rsidRPr="00201E4E">
              <w:t>лиц с</w:t>
            </w:r>
            <w:r>
              <w:t xml:space="preserve"> </w:t>
            </w:r>
            <w:r w:rsidRPr="00201E4E">
              <w:t>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815" w:type="dxa"/>
          </w:tcPr>
          <w:p w14:paraId="1C6538CC" w14:textId="0D9F0B83" w:rsidR="008A4582" w:rsidRPr="00F720E9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7240B449" w14:textId="64D494E6" w:rsidR="008A4582" w:rsidRPr="00F720E9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8A4582" w:rsidRPr="001C1B2E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62512154" w:rsidR="008A4582" w:rsidRPr="000D16CD" w:rsidRDefault="008A4582" w:rsidP="008A45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821" w:type="dxa"/>
          </w:tcPr>
          <w:p w14:paraId="3AE1A2DB" w14:textId="314D5949" w:rsidR="008A4582" w:rsidRPr="005B225F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8F4E1E2" w14:textId="77777777" w:rsidR="008A4582" w:rsidRPr="003A3CAB" w:rsidRDefault="008A4582" w:rsidP="008A4582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8A4582" w:rsidRPr="00453FBD" w:rsidRDefault="008A4582" w:rsidP="008A458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75E7401" w14:textId="78A10DF5" w:rsidR="008A4582" w:rsidRPr="005472F7" w:rsidRDefault="008A4582" w:rsidP="005472F7">
            <w:pPr>
              <w:pStyle w:val="af0"/>
              <w:numPr>
                <w:ilvl w:val="0"/>
                <w:numId w:val="48"/>
              </w:numPr>
              <w:jc w:val="both"/>
              <w:rPr>
                <w:i/>
              </w:rPr>
            </w:pPr>
            <w:r w:rsidRPr="008A4582">
              <w:rPr>
                <w:i/>
              </w:rPr>
              <w:t xml:space="preserve">устный опрос. </w:t>
            </w:r>
          </w:p>
          <w:p w14:paraId="11D60C9B" w14:textId="48C0DFDC" w:rsidR="008A4582" w:rsidRPr="00DF3C1E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4582" w:rsidRPr="006168DD" w14:paraId="65BC9C4F" w14:textId="77777777" w:rsidTr="008A4582">
        <w:trPr>
          <w:trHeight w:val="681"/>
        </w:trPr>
        <w:tc>
          <w:tcPr>
            <w:tcW w:w="1701" w:type="dxa"/>
            <w:vMerge/>
          </w:tcPr>
          <w:p w14:paraId="11487F64" w14:textId="77777777" w:rsidR="008A4582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0BAFE2" w14:textId="27B2BD22" w:rsidR="008A4582" w:rsidRDefault="008A4582" w:rsidP="008A4582">
            <w:r>
              <w:t>Тема 2</w:t>
            </w:r>
          </w:p>
          <w:p w14:paraId="254BCE4F" w14:textId="69B118A7" w:rsidR="008A4582" w:rsidRPr="00BC1890" w:rsidRDefault="008A4582" w:rsidP="008A4582">
            <w:pPr>
              <w:rPr>
                <w:i/>
              </w:rPr>
            </w:pPr>
            <w:r w:rsidRPr="00201E4E">
              <w:t xml:space="preserve">Трудовое </w:t>
            </w:r>
            <w:r w:rsidRPr="00201E4E">
              <w:rPr>
                <w:spacing w:val="-1"/>
              </w:rPr>
              <w:t>воспитание</w:t>
            </w:r>
            <w:r>
              <w:rPr>
                <w:spacing w:val="-1"/>
              </w:rPr>
              <w:t xml:space="preserve"> </w:t>
            </w:r>
            <w:r w:rsidRPr="00201E4E">
              <w:t>и профессиональное самоопределение.</w:t>
            </w:r>
          </w:p>
        </w:tc>
        <w:tc>
          <w:tcPr>
            <w:tcW w:w="815" w:type="dxa"/>
          </w:tcPr>
          <w:p w14:paraId="68368244" w14:textId="3C4543FC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E30552E" w14:textId="4DCC7A2F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46ABB68C" w:rsidR="008A4582" w:rsidRPr="008C7875" w:rsidRDefault="008A4582" w:rsidP="008A45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821" w:type="dxa"/>
          </w:tcPr>
          <w:p w14:paraId="3FADD4F7" w14:textId="1097B6B4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ACFECD0" w14:textId="77777777" w:rsidR="008A4582" w:rsidRPr="00DA301F" w:rsidRDefault="008A4582" w:rsidP="008A4582">
            <w:pPr>
              <w:jc w:val="both"/>
              <w:rPr>
                <w:i/>
              </w:rPr>
            </w:pPr>
          </w:p>
        </w:tc>
      </w:tr>
      <w:tr w:rsidR="008A4582" w:rsidRPr="006168DD" w14:paraId="132976DA" w14:textId="77777777" w:rsidTr="002A2372">
        <w:trPr>
          <w:trHeight w:val="948"/>
        </w:trPr>
        <w:tc>
          <w:tcPr>
            <w:tcW w:w="1701" w:type="dxa"/>
            <w:vMerge/>
          </w:tcPr>
          <w:p w14:paraId="6ABE00BC" w14:textId="77777777" w:rsidR="008A4582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D6F1B" w14:textId="39CFD208" w:rsidR="008A4582" w:rsidRDefault="008A4582" w:rsidP="008A4582">
            <w:r>
              <w:t>Тема 3</w:t>
            </w:r>
          </w:p>
          <w:p w14:paraId="162F1AE5" w14:textId="0F0E8E15" w:rsidR="008A4582" w:rsidRPr="00E949D2" w:rsidRDefault="008A4582" w:rsidP="008A4582">
            <w:r w:rsidRPr="00201E4E">
              <w:t xml:space="preserve">Трудовые рекомендации, </w:t>
            </w:r>
            <w:r w:rsidRPr="00201E4E">
              <w:rPr>
                <w:spacing w:val="-1"/>
              </w:rPr>
              <w:t>содействие</w:t>
            </w:r>
            <w:r>
              <w:rPr>
                <w:spacing w:val="-1"/>
              </w:rPr>
              <w:t xml:space="preserve"> </w:t>
            </w:r>
            <w:r w:rsidRPr="00201E4E">
              <w:t>в трудоустройстве, производственная адаптация</w:t>
            </w:r>
            <w:r>
              <w:t xml:space="preserve"> </w:t>
            </w:r>
            <w:r w:rsidRPr="00201E4E">
              <w:t>инвалидов и лиц</w:t>
            </w:r>
            <w:r w:rsidRPr="00201E4E">
              <w:rPr>
                <w:spacing w:val="37"/>
              </w:rPr>
              <w:t xml:space="preserve"> </w:t>
            </w:r>
            <w:r w:rsidRPr="00201E4E">
              <w:t>с 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815" w:type="dxa"/>
          </w:tcPr>
          <w:p w14:paraId="28277A91" w14:textId="484DDC8F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C7875">
              <w:t>4</w:t>
            </w:r>
          </w:p>
        </w:tc>
        <w:tc>
          <w:tcPr>
            <w:tcW w:w="815" w:type="dxa"/>
          </w:tcPr>
          <w:p w14:paraId="0D95C912" w14:textId="28CDE14F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559D5E5A" w:rsidR="008A4582" w:rsidRPr="008C7875" w:rsidRDefault="008A4582" w:rsidP="008A45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821" w:type="dxa"/>
          </w:tcPr>
          <w:p w14:paraId="54D6BC7D" w14:textId="16D68E2B" w:rsidR="008A4582" w:rsidRPr="008C7875" w:rsidRDefault="008A4582" w:rsidP="008A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D09FC86" w14:textId="77777777" w:rsidR="008A4582" w:rsidRPr="00DA301F" w:rsidRDefault="008A4582" w:rsidP="008A4582">
            <w:pPr>
              <w:jc w:val="both"/>
              <w:rPr>
                <w:i/>
              </w:rPr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62207202" w:rsidR="00A57354" w:rsidRPr="005B225F" w:rsidRDefault="008A4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21CDDFD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A4582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33D74E5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A458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2FB4208E" w:rsidR="00A57354" w:rsidRPr="00C9126C" w:rsidRDefault="008A4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22CEB017" w:rsidR="00A57354" w:rsidRPr="000D16CD" w:rsidRDefault="008A4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53474C28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0E1468E" w:rsidR="006E5EA3" w:rsidRDefault="008A4582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Основная часть</w:t>
            </w:r>
          </w:p>
        </w:tc>
      </w:tr>
      <w:tr w:rsidR="008A4582" w:rsidRPr="008448CC" w14:paraId="4C911D43" w14:textId="14F69490" w:rsidTr="00B624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8A4582" w:rsidRPr="00E82E96" w:rsidRDefault="008A4582" w:rsidP="008A458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212D742" w:rsidR="008A4582" w:rsidRPr="00453FBD" w:rsidRDefault="008A4582" w:rsidP="008A4582">
            <w:r>
              <w:t xml:space="preserve">Социальная </w:t>
            </w:r>
            <w:r>
              <w:rPr>
                <w:spacing w:val="-1"/>
              </w:rPr>
              <w:t xml:space="preserve">интеграция, виды </w:t>
            </w:r>
            <w:r w:rsidRPr="00201E4E">
              <w:t>социальной</w:t>
            </w:r>
            <w:r w:rsidRPr="00201E4E">
              <w:rPr>
                <w:spacing w:val="2"/>
              </w:rPr>
              <w:t xml:space="preserve"> </w:t>
            </w:r>
            <w:r w:rsidRPr="00201E4E">
              <w:t>помощи и социальных</w:t>
            </w:r>
            <w:r w:rsidRPr="00201E4E">
              <w:rPr>
                <w:spacing w:val="45"/>
              </w:rPr>
              <w:t xml:space="preserve"> </w:t>
            </w:r>
            <w:r w:rsidRPr="00201E4E">
              <w:t>услуг для инвалидов и</w:t>
            </w:r>
            <w:r w:rsidRPr="00201E4E">
              <w:rPr>
                <w:spacing w:val="32"/>
              </w:rPr>
              <w:t xml:space="preserve"> </w:t>
            </w:r>
            <w:r w:rsidRPr="00201E4E">
              <w:t>лиц с</w:t>
            </w:r>
            <w:r>
              <w:t xml:space="preserve"> </w:t>
            </w:r>
            <w:r w:rsidRPr="00201E4E">
              <w:t>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2A09F9B6" w:rsidR="008A4582" w:rsidRPr="00F062CE" w:rsidRDefault="008A4582" w:rsidP="008A4582">
            <w:pPr>
              <w:rPr>
                <w:i/>
              </w:rPr>
            </w:pPr>
            <w:r>
              <w:t xml:space="preserve">Социальная </w:t>
            </w:r>
            <w:r>
              <w:rPr>
                <w:spacing w:val="-1"/>
              </w:rPr>
              <w:t xml:space="preserve">интеграция, виды </w:t>
            </w:r>
            <w:r w:rsidRPr="00201E4E">
              <w:t>социальной</w:t>
            </w:r>
            <w:r w:rsidRPr="00201E4E">
              <w:rPr>
                <w:spacing w:val="2"/>
              </w:rPr>
              <w:t xml:space="preserve"> </w:t>
            </w:r>
            <w:r w:rsidRPr="00201E4E">
              <w:t>помощи и социальных</w:t>
            </w:r>
            <w:r w:rsidRPr="00201E4E">
              <w:rPr>
                <w:spacing w:val="45"/>
              </w:rPr>
              <w:t xml:space="preserve"> </w:t>
            </w:r>
            <w:r w:rsidRPr="00201E4E">
              <w:t>услуг для инвалидов и</w:t>
            </w:r>
            <w:r w:rsidRPr="00201E4E">
              <w:rPr>
                <w:spacing w:val="32"/>
              </w:rPr>
              <w:t xml:space="preserve"> </w:t>
            </w:r>
            <w:r w:rsidRPr="00201E4E">
              <w:t>лиц с</w:t>
            </w:r>
            <w:r>
              <w:t xml:space="preserve"> </w:t>
            </w:r>
            <w:r w:rsidRPr="00201E4E">
              <w:t>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</w:tr>
      <w:tr w:rsidR="008A4582" w:rsidRPr="008448CC" w14:paraId="25393CF3" w14:textId="77777777" w:rsidTr="00B624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5E3A4C0E" w:rsidR="008A4582" w:rsidRDefault="008A4582" w:rsidP="008A458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70A" w14:textId="3EE92536" w:rsidR="008A4582" w:rsidRDefault="008A4582" w:rsidP="008A4582">
            <w:pPr>
              <w:rPr>
                <w:i/>
              </w:rPr>
            </w:pPr>
            <w:r w:rsidRPr="00201E4E">
              <w:t xml:space="preserve">Трудовое </w:t>
            </w:r>
            <w:r w:rsidRPr="00201E4E">
              <w:rPr>
                <w:spacing w:val="-1"/>
              </w:rPr>
              <w:t>воспитание</w:t>
            </w:r>
            <w:r>
              <w:rPr>
                <w:spacing w:val="-1"/>
              </w:rPr>
              <w:t xml:space="preserve"> </w:t>
            </w:r>
            <w:r w:rsidRPr="00201E4E">
              <w:t>и профессиональное самоопределение.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C50" w14:textId="0F6D9631" w:rsidR="008A4582" w:rsidRPr="00453FBD" w:rsidRDefault="008A4582" w:rsidP="008A4582">
            <w:pPr>
              <w:rPr>
                <w:i/>
              </w:rPr>
            </w:pPr>
            <w:r w:rsidRPr="00201E4E">
              <w:t xml:space="preserve">Трудовое </w:t>
            </w:r>
            <w:r w:rsidRPr="00201E4E">
              <w:rPr>
                <w:spacing w:val="-1"/>
              </w:rPr>
              <w:t>воспитание</w:t>
            </w:r>
            <w:r>
              <w:rPr>
                <w:spacing w:val="-1"/>
              </w:rPr>
              <w:t xml:space="preserve"> </w:t>
            </w:r>
            <w:r w:rsidRPr="00201E4E">
              <w:t>и профессиональное самоопределение.</w:t>
            </w:r>
          </w:p>
        </w:tc>
      </w:tr>
      <w:tr w:rsidR="008A4582" w:rsidRPr="008448CC" w14:paraId="1FF011DB" w14:textId="7E14C75D" w:rsidTr="00B624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65CCF955" w:rsidR="008A4582" w:rsidRPr="00E82E96" w:rsidRDefault="008A4582" w:rsidP="008A4582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1BF97263" w:rsidR="008A4582" w:rsidRPr="002C41C7" w:rsidRDefault="008A4582" w:rsidP="008A4582">
            <w:pPr>
              <w:rPr>
                <w:i/>
              </w:rPr>
            </w:pPr>
            <w:r w:rsidRPr="00201E4E">
              <w:t xml:space="preserve">Трудовые рекомендации, </w:t>
            </w:r>
            <w:r w:rsidRPr="00201E4E">
              <w:rPr>
                <w:spacing w:val="-1"/>
              </w:rPr>
              <w:t>содействие</w:t>
            </w:r>
            <w:r>
              <w:rPr>
                <w:spacing w:val="-1"/>
              </w:rPr>
              <w:t xml:space="preserve"> </w:t>
            </w:r>
            <w:r w:rsidRPr="00201E4E">
              <w:t>в трудоустройстве, производственная адаптация</w:t>
            </w:r>
            <w:r>
              <w:t xml:space="preserve"> </w:t>
            </w:r>
            <w:r w:rsidRPr="00201E4E">
              <w:t>инвалидов и лиц</w:t>
            </w:r>
            <w:r w:rsidRPr="00201E4E">
              <w:rPr>
                <w:spacing w:val="37"/>
              </w:rPr>
              <w:t xml:space="preserve"> </w:t>
            </w:r>
            <w:r w:rsidRPr="00201E4E">
              <w:t>с 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5C7EFB4C" w:rsidR="008A4582" w:rsidRPr="00D04FEF" w:rsidRDefault="008A4582" w:rsidP="008A4582">
            <w:pPr>
              <w:rPr>
                <w:bCs/>
                <w:i/>
              </w:rPr>
            </w:pPr>
            <w:r w:rsidRPr="00201E4E">
              <w:t xml:space="preserve">Трудовые рекомендации, </w:t>
            </w:r>
            <w:r w:rsidRPr="00201E4E">
              <w:rPr>
                <w:spacing w:val="-1"/>
              </w:rPr>
              <w:t>содействие</w:t>
            </w:r>
            <w:r>
              <w:rPr>
                <w:spacing w:val="-1"/>
              </w:rPr>
              <w:t xml:space="preserve"> </w:t>
            </w:r>
            <w:r w:rsidRPr="00201E4E">
              <w:t>в трудоустройстве, производственная адаптация</w:t>
            </w:r>
            <w:r>
              <w:t xml:space="preserve"> </w:t>
            </w:r>
            <w:r w:rsidRPr="00201E4E">
              <w:t>инвалидов и лиц</w:t>
            </w:r>
            <w:r w:rsidRPr="00201E4E">
              <w:rPr>
                <w:spacing w:val="37"/>
              </w:rPr>
              <w:t xml:space="preserve"> </w:t>
            </w:r>
            <w:r w:rsidRPr="00201E4E">
              <w:t>с 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73AE6D1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037F5D" w:rsidR="00F062CE" w:rsidRPr="00532A00" w:rsidRDefault="008A4582" w:rsidP="009B399A">
            <w:pPr>
              <w:rPr>
                <w:b/>
                <w:i/>
              </w:rPr>
            </w:pPr>
            <w:r w:rsidRPr="008A4582">
              <w:rPr>
                <w:b/>
                <w:i/>
              </w:rPr>
              <w:t>Основная часть</w:t>
            </w:r>
          </w:p>
        </w:tc>
      </w:tr>
      <w:tr w:rsidR="008A4582" w:rsidRPr="008448CC" w14:paraId="76AA903F" w14:textId="77777777" w:rsidTr="00F535F7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853129A" w:rsidR="008A4582" w:rsidRPr="00E82E96" w:rsidRDefault="008A4582" w:rsidP="008A458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05FD89EC" w:rsidR="008A4582" w:rsidRPr="00532A00" w:rsidRDefault="008A4582" w:rsidP="008A4582">
            <w:pPr>
              <w:rPr>
                <w:bCs/>
                <w:i/>
              </w:rPr>
            </w:pPr>
            <w:r>
              <w:t xml:space="preserve">Социальная </w:t>
            </w:r>
            <w:r>
              <w:rPr>
                <w:spacing w:val="-1"/>
              </w:rPr>
              <w:t xml:space="preserve">интеграция, виды </w:t>
            </w:r>
            <w:r w:rsidRPr="00201E4E">
              <w:t>социальной</w:t>
            </w:r>
            <w:r w:rsidRPr="00201E4E">
              <w:rPr>
                <w:spacing w:val="2"/>
              </w:rPr>
              <w:t xml:space="preserve"> </w:t>
            </w:r>
            <w:r w:rsidRPr="00201E4E">
              <w:t>помощи и социальных</w:t>
            </w:r>
            <w:r w:rsidRPr="00201E4E">
              <w:rPr>
                <w:spacing w:val="45"/>
              </w:rPr>
              <w:t xml:space="preserve"> </w:t>
            </w:r>
            <w:r w:rsidRPr="00201E4E">
              <w:t>услуг для инвалидов и</w:t>
            </w:r>
            <w:r w:rsidRPr="00201E4E">
              <w:rPr>
                <w:spacing w:val="32"/>
              </w:rPr>
              <w:t xml:space="preserve"> </w:t>
            </w:r>
            <w:r w:rsidRPr="00201E4E">
              <w:t>лиц с</w:t>
            </w:r>
            <w:r>
              <w:t xml:space="preserve"> </w:t>
            </w:r>
            <w:r w:rsidRPr="00201E4E">
              <w:t>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2B74BEA2" w:rsidR="008A4582" w:rsidRDefault="008A4582" w:rsidP="008A458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C214DC" w14:textId="2FE1F642" w:rsidR="008A4582" w:rsidRDefault="008A4582" w:rsidP="008A458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эссе</w:t>
            </w:r>
          </w:p>
          <w:p w14:paraId="25ADEC9F" w14:textId="3762DA19" w:rsidR="008A4582" w:rsidRPr="00DE37E0" w:rsidRDefault="008A4582" w:rsidP="008A4582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8A4582" w:rsidRPr="00356E7D" w:rsidRDefault="008A4582" w:rsidP="008A4582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7AE03E1" w:rsidR="008A4582" w:rsidRPr="004E6698" w:rsidRDefault="004E6698" w:rsidP="008A4582">
            <w:pPr>
              <w:jc w:val="center"/>
              <w:rPr>
                <w:bCs/>
                <w:i/>
              </w:rPr>
            </w:pPr>
            <w:r w:rsidRPr="004E6698">
              <w:rPr>
                <w:bCs/>
                <w:i/>
              </w:rPr>
              <w:t>10</w:t>
            </w:r>
          </w:p>
        </w:tc>
      </w:tr>
      <w:tr w:rsidR="004E6698" w:rsidRPr="008448CC" w14:paraId="14CA7C4C" w14:textId="77777777" w:rsidTr="00F535F7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EE16AF" w14:textId="6AA0CC64" w:rsidR="004E6698" w:rsidRDefault="004E6698" w:rsidP="004E669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2FE" w14:textId="35CE183B" w:rsidR="004E6698" w:rsidRPr="00C42019" w:rsidRDefault="004E6698" w:rsidP="004E6698">
            <w:pPr>
              <w:rPr>
                <w:i/>
              </w:rPr>
            </w:pPr>
            <w:r w:rsidRPr="00201E4E">
              <w:t xml:space="preserve">Трудовое </w:t>
            </w:r>
            <w:r w:rsidRPr="00201E4E">
              <w:rPr>
                <w:spacing w:val="-1"/>
              </w:rPr>
              <w:t>воспитание</w:t>
            </w:r>
            <w:r>
              <w:rPr>
                <w:spacing w:val="-1"/>
              </w:rPr>
              <w:t xml:space="preserve"> </w:t>
            </w:r>
            <w:r w:rsidRPr="00201E4E">
              <w:t>и профессиональное самоопределение.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55CB01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459976B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эссе</w:t>
            </w:r>
          </w:p>
          <w:p w14:paraId="70BED5AF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188B7D" w14:textId="1C12A43D" w:rsidR="004E6698" w:rsidRDefault="004E6698" w:rsidP="004E66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AC306D" w14:textId="12336CC3" w:rsidR="004E6698" w:rsidRDefault="004E6698" w:rsidP="004E6698">
            <w:pPr>
              <w:jc w:val="center"/>
              <w:rPr>
                <w:b/>
                <w:i/>
              </w:rPr>
            </w:pPr>
            <w:r w:rsidRPr="004E6698">
              <w:rPr>
                <w:bCs/>
                <w:i/>
              </w:rPr>
              <w:t>10</w:t>
            </w:r>
          </w:p>
        </w:tc>
      </w:tr>
      <w:tr w:rsidR="004E6698" w:rsidRPr="008448CC" w14:paraId="4D50463B" w14:textId="77777777" w:rsidTr="00F535F7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3366AF" w14:textId="3E846B99" w:rsidR="004E6698" w:rsidRDefault="004E6698" w:rsidP="004E669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761" w14:textId="79209017" w:rsidR="004E6698" w:rsidRPr="00C42019" w:rsidRDefault="004E6698" w:rsidP="004E6698">
            <w:pPr>
              <w:rPr>
                <w:i/>
              </w:rPr>
            </w:pPr>
            <w:r w:rsidRPr="00201E4E">
              <w:t xml:space="preserve">Трудовые рекомендации, </w:t>
            </w:r>
            <w:r w:rsidRPr="00201E4E">
              <w:rPr>
                <w:spacing w:val="-1"/>
              </w:rPr>
              <w:t>содействие</w:t>
            </w:r>
            <w:r>
              <w:rPr>
                <w:spacing w:val="-1"/>
              </w:rPr>
              <w:t xml:space="preserve"> </w:t>
            </w:r>
            <w:r w:rsidRPr="00201E4E">
              <w:t>в трудоустройстве, производственная адаптация</w:t>
            </w:r>
            <w:r>
              <w:t xml:space="preserve"> </w:t>
            </w:r>
            <w:r w:rsidRPr="00201E4E">
              <w:t>инвалидов и лиц</w:t>
            </w:r>
            <w:r w:rsidRPr="00201E4E">
              <w:rPr>
                <w:spacing w:val="37"/>
              </w:rPr>
              <w:t xml:space="preserve"> </w:t>
            </w:r>
            <w:r w:rsidRPr="00201E4E">
              <w:t>с ограниченными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возможностями</w:t>
            </w:r>
            <w:r w:rsidRPr="00201E4E">
              <w:rPr>
                <w:spacing w:val="-1"/>
              </w:rPr>
              <w:t xml:space="preserve"> </w:t>
            </w:r>
            <w:r w:rsidRPr="00201E4E">
              <w:t>здоровья.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E03BF2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A689B38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эссе</w:t>
            </w:r>
          </w:p>
          <w:p w14:paraId="727D19BB" w14:textId="77777777" w:rsidR="004E6698" w:rsidRDefault="004E6698" w:rsidP="004E669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50FE70" w14:textId="6A1760D3" w:rsidR="004E6698" w:rsidRDefault="004E6698" w:rsidP="004E66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3DF0EA" w14:textId="1DEA624F" w:rsidR="004E6698" w:rsidRDefault="004E6698" w:rsidP="004E6698">
            <w:pPr>
              <w:jc w:val="center"/>
              <w:rPr>
                <w:b/>
                <w:i/>
              </w:rPr>
            </w:pPr>
            <w:r w:rsidRPr="004E6698">
              <w:rPr>
                <w:bCs/>
                <w:i/>
              </w:rPr>
              <w:t>10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844A665" w14:textId="77777777" w:rsidR="004E6698" w:rsidRPr="002A2372" w:rsidRDefault="004E6698" w:rsidP="004E6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Pr="002A2372">
              <w:rPr>
                <w:i/>
              </w:rPr>
              <w:t xml:space="preserve">: </w:t>
            </w:r>
          </w:p>
          <w:p w14:paraId="5CB060C8" w14:textId="77777777" w:rsidR="004E6698" w:rsidRPr="002A2372" w:rsidRDefault="004E6698" w:rsidP="004E6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Pr="002A2372">
              <w:rPr>
                <w:i/>
              </w:rPr>
              <w:t>.1</w:t>
            </w:r>
          </w:p>
          <w:p w14:paraId="757DCEAA" w14:textId="77777777" w:rsidR="004E6698" w:rsidRPr="002A2372" w:rsidRDefault="004E6698" w:rsidP="004E6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Pr="002A2372">
              <w:rPr>
                <w:i/>
              </w:rPr>
              <w:t>.2</w:t>
            </w:r>
          </w:p>
          <w:p w14:paraId="57E58008" w14:textId="766E532E" w:rsidR="00590FE2" w:rsidRPr="00565744" w:rsidRDefault="004E6698" w:rsidP="004E6698">
            <w:pPr>
              <w:rPr>
                <w:b/>
                <w:sz w:val="20"/>
                <w:szCs w:val="20"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9</w:t>
            </w:r>
            <w:r w:rsidRPr="002A2372">
              <w:rPr>
                <w:i/>
              </w:rPr>
              <w:t>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4E669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179FCA2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68607A3" w14:textId="77777777" w:rsidR="004E6698" w:rsidRPr="00C46B35" w:rsidRDefault="004E6698" w:rsidP="004E669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4EDFD32D" w14:textId="77777777" w:rsidR="004E6698" w:rsidRPr="00C46B35" w:rsidRDefault="004E6698" w:rsidP="004E66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BB552D1" w14:textId="77777777" w:rsidR="004E6698" w:rsidRPr="00C46B35" w:rsidRDefault="004E6698" w:rsidP="004E66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46B3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76370439" w14:textId="77777777" w:rsidR="004E6698" w:rsidRPr="00C46B35" w:rsidRDefault="004E6698" w:rsidP="004E66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C2339CE" w14:textId="37A9F8EA" w:rsidR="00590FE2" w:rsidRPr="00565744" w:rsidRDefault="004E6698" w:rsidP="004E669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lastRenderedPageBreak/>
              <w:t>знания и представления по дисциплине</w:t>
            </w:r>
            <w:r>
              <w:rPr>
                <w:rFonts w:eastAsia="Times New Roman"/>
                <w:iCs/>
                <w:sz w:val="21"/>
                <w:szCs w:val="21"/>
              </w:rPr>
              <w:t xml:space="preserve">,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590FE2" w:rsidRPr="00565744" w:rsidRDefault="00590FE2" w:rsidP="004E669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D51F65" w14:textId="77777777" w:rsidR="004E6698" w:rsidRPr="00C46B35" w:rsidRDefault="004E6698" w:rsidP="004E6698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2221280" w14:textId="77777777" w:rsidR="004E6698" w:rsidRPr="00C46B35" w:rsidRDefault="004E6698" w:rsidP="004E669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02C83CE" w14:textId="77777777" w:rsidR="004E6698" w:rsidRPr="00C46B35" w:rsidRDefault="004E6698" w:rsidP="004E669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6C93E5F" w14:textId="77777777" w:rsidR="004E6698" w:rsidRDefault="004E6698" w:rsidP="004E669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416A6F65" w:rsidR="00590FE2" w:rsidRPr="00565744" w:rsidRDefault="004E6698" w:rsidP="004E669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</w:tc>
        <w:tc>
          <w:tcPr>
            <w:tcW w:w="3219" w:type="dxa"/>
          </w:tcPr>
          <w:p w14:paraId="13F244BC" w14:textId="771D2557" w:rsidR="00590FE2" w:rsidRPr="00565744" w:rsidRDefault="00590FE2" w:rsidP="004E669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65744" w:rsidRDefault="00590FE2" w:rsidP="004E669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65E482" w14:textId="77777777" w:rsidR="004E6698" w:rsidRPr="00C46B35" w:rsidRDefault="004E6698" w:rsidP="004E6698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BFC314F" w14:textId="77777777" w:rsidR="004E6698" w:rsidRPr="00C46B35" w:rsidRDefault="004E6698" w:rsidP="004E669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C46B35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04FC74A0" w14:textId="77777777" w:rsidR="004E6698" w:rsidRPr="00C46B35" w:rsidRDefault="004E6698" w:rsidP="004E669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6412D831" w:rsidR="00590FE2" w:rsidRPr="00565744" w:rsidRDefault="004E6698" w:rsidP="004E6698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EF027C7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A9586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Предпринимательское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9356F7C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B5BD283" w14:textId="77777777" w:rsidR="004E6698" w:rsidRPr="004E6698" w:rsidRDefault="004E6698" w:rsidP="004E6698">
            <w:pPr>
              <w:numPr>
                <w:ilvl w:val="2"/>
                <w:numId w:val="49"/>
              </w:num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4E6698">
              <w:rPr>
                <w:i/>
                <w:lang w:val="x-none"/>
              </w:rPr>
              <w:t>Социальная интеграция личности: понятие, сущность, направления.</w:t>
            </w:r>
          </w:p>
          <w:p w14:paraId="4CA7C43B" w14:textId="77777777" w:rsidR="004E6698" w:rsidRPr="004E6698" w:rsidRDefault="004E6698" w:rsidP="004E6698">
            <w:pPr>
              <w:numPr>
                <w:ilvl w:val="2"/>
                <w:numId w:val="49"/>
              </w:num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4E6698">
              <w:rPr>
                <w:i/>
                <w:lang w:val="x-none"/>
              </w:rPr>
              <w:t>Типология социальной интеграции.</w:t>
            </w:r>
          </w:p>
          <w:p w14:paraId="5B1FE0B3" w14:textId="77777777" w:rsidR="004E6698" w:rsidRPr="004E6698" w:rsidRDefault="004E6698" w:rsidP="004E6698">
            <w:pPr>
              <w:numPr>
                <w:ilvl w:val="2"/>
                <w:numId w:val="49"/>
              </w:num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4E6698">
              <w:rPr>
                <w:i/>
                <w:lang w:val="x-none"/>
              </w:rPr>
              <w:t>Подходы к пониманию социальной интеграции.</w:t>
            </w:r>
          </w:p>
          <w:p w14:paraId="4147DF7E" w14:textId="31A8FF6D" w:rsidR="00DC1095" w:rsidRPr="004E6698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lang w:val="x-none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0E5784" w14:textId="48F32279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1EB6D65E" w14:textId="77777777" w:rsidR="005472F7" w:rsidRDefault="005472F7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5472F7">
              <w:rPr>
                <w:i/>
              </w:rPr>
              <w:t xml:space="preserve">Социальная интеграция личности: понятие, сущность </w:t>
            </w:r>
          </w:p>
          <w:p w14:paraId="3E587F95" w14:textId="5EA784FD" w:rsidR="005472F7" w:rsidRPr="005472F7" w:rsidRDefault="005472F7" w:rsidP="005472F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5472F7">
              <w:rPr>
                <w:i/>
              </w:rPr>
              <w:t xml:space="preserve">Сферы социализации </w:t>
            </w:r>
          </w:p>
          <w:p w14:paraId="38D4F80D" w14:textId="4697137D" w:rsidR="005472F7" w:rsidRDefault="005472F7" w:rsidP="005472F7">
            <w:pPr>
              <w:pStyle w:val="af0"/>
              <w:tabs>
                <w:tab w:val="left" w:pos="301"/>
              </w:tabs>
              <w:ind w:left="501"/>
              <w:jc w:val="both"/>
              <w:rPr>
                <w:i/>
              </w:rPr>
            </w:pPr>
            <w:r>
              <w:rPr>
                <w:i/>
              </w:rPr>
              <w:lastRenderedPageBreak/>
              <w:t>Билет 2</w:t>
            </w:r>
          </w:p>
          <w:p w14:paraId="6E0A478D" w14:textId="3DC207A8" w:rsidR="005472F7" w:rsidRDefault="005472F7" w:rsidP="005472F7">
            <w:pPr>
              <w:ind w:left="710"/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5472F7">
              <w:rPr>
                <w:i/>
              </w:rPr>
              <w:t xml:space="preserve">Формы социального обслуживания </w:t>
            </w:r>
          </w:p>
          <w:p w14:paraId="5081210C" w14:textId="57AC8FC5" w:rsidR="002C4687" w:rsidRPr="00A80E2B" w:rsidRDefault="005472F7" w:rsidP="005472F7">
            <w:pPr>
              <w:ind w:left="710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5472F7">
              <w:rPr>
                <w:i/>
              </w:rPr>
              <w:t>Типология социальной интеграции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2146D4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472F7" w:rsidRPr="001E5106" w14:paraId="7CB35703" w14:textId="77777777" w:rsidTr="009B52A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F6D20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A46B5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75EAE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F7F349" w14:textId="77777777" w:rsidR="005472F7" w:rsidRPr="001E5106" w:rsidRDefault="005472F7" w:rsidP="009B52A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CE23C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FD06F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33AC0932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99210" w14:textId="77777777" w:rsidR="005472F7" w:rsidRPr="00603D21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09553EB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12B9F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472F7" w:rsidRPr="001E5106" w14:paraId="35D98A07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E0FA5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AE2AB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676A9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63289A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199BD8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CAFFE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88D4C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17746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472F7" w:rsidRPr="001E5106" w14:paraId="2AD4D150" w14:textId="77777777" w:rsidTr="009B52A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100F6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ED613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88B8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72F7" w:rsidRPr="001E5106" w14:paraId="64C27EF6" w14:textId="77777777" w:rsidTr="009B52A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EB511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52032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101E4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472F7" w:rsidRPr="00F95234" w14:paraId="1556BB02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D9C3B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F3663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Соснин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63B39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AC995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424BB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Издательство 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B1FE56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77125D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http://znanium.com/catalog/product/502349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873FF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472F7" w:rsidRPr="00F95234" w14:paraId="76F07696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50E623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99F36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Зубок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DB3F0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Социальная регуляция в условиях неопределенности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C9F15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1FB880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5F877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9D1A2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http://znanium.com/catalog/product/514999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C1CFA" w14:textId="77777777" w:rsidR="005472F7" w:rsidRPr="00F95234" w:rsidRDefault="005472F7" w:rsidP="009B52A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472F7" w:rsidRPr="001E5106" w14:paraId="13D46FAE" w14:textId="77777777" w:rsidTr="009B52A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25B8C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EB17F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C325A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5472F7" w:rsidRPr="001E5106" w14:paraId="2ACB1399" w14:textId="77777777" w:rsidTr="009B52A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D168A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68C0A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48A8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5472F7" w:rsidRPr="00F95234" w14:paraId="0C76E297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BBA1C2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96CC2" w14:textId="77777777" w:rsidR="005472F7" w:rsidRPr="00F95234" w:rsidRDefault="005472F7" w:rsidP="009B52A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Доморовская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E5426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Социально-педагогические условия адаптации студентов-мигрантов в культурно-образовательном пространстве вуза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F1172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CFB83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bCs/>
                <w:sz w:val="20"/>
                <w:szCs w:val="20"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993CC" w14:textId="77777777" w:rsidR="005472F7" w:rsidRPr="00F95234" w:rsidRDefault="005472F7" w:rsidP="009B52A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7F6B0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5234">
              <w:rPr>
                <w:sz w:val="20"/>
                <w:szCs w:val="20"/>
                <w:lang w:eastAsia="ar-SA"/>
              </w:rPr>
              <w:t>http://znanium.com/catalog/product/455862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FA842" w14:textId="77777777" w:rsidR="005472F7" w:rsidRPr="00F95234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472F7" w:rsidRPr="001E5106" w14:paraId="64B1E0DB" w14:textId="77777777" w:rsidTr="009B52A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F8303" w14:textId="77777777" w:rsidR="005472F7" w:rsidRPr="001E5106" w:rsidRDefault="005472F7" w:rsidP="009B52A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5472F7" w:rsidRPr="00F95234" w14:paraId="46124339" w14:textId="77777777" w:rsidTr="009B52A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C1870" w14:textId="77777777" w:rsidR="005472F7" w:rsidRPr="00F95234" w:rsidRDefault="005472F7" w:rsidP="009B52A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472F7" w:rsidRPr="00F95234" w14:paraId="2B54C877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9C6EF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1A7E0" w14:textId="77777777" w:rsidR="005472F7" w:rsidRPr="008A2378" w:rsidRDefault="005472F7" w:rsidP="009B52A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2092C" w14:textId="77777777" w:rsidR="005472F7" w:rsidRPr="008A2378" w:rsidRDefault="005472F7" w:rsidP="009B52A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6E427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BA016" w14:textId="77777777" w:rsidR="005472F7" w:rsidRPr="008A2378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91F66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63064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50B703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val="en-US" w:eastAsia="ar-SA"/>
              </w:rPr>
              <w:t>h</w:t>
            </w:r>
            <w:r w:rsidRPr="008A2378">
              <w:rPr>
                <w:i/>
                <w:sz w:val="20"/>
                <w:szCs w:val="20"/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C5FD2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2378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5472F7" w:rsidRPr="00F95234" w14:paraId="401395F6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B5A84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EC5943" w14:textId="77777777" w:rsidR="005472F7" w:rsidRPr="008A2378" w:rsidRDefault="005472F7" w:rsidP="009B52A6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Николаева Л.Н., Шальмиева 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93AF9" w14:textId="77777777" w:rsidR="005472F7" w:rsidRPr="008A2378" w:rsidRDefault="005472F7" w:rsidP="009B52A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86848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55584" w14:textId="77777777" w:rsidR="005472F7" w:rsidRPr="008A2378" w:rsidRDefault="005472F7" w:rsidP="009B52A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E8E1C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2378">
              <w:rPr>
                <w:i/>
                <w:iCs/>
                <w:sz w:val="20"/>
                <w:szCs w:val="20"/>
                <w:lang w:eastAsia="ar-SA"/>
              </w:rPr>
              <w:t>201</w:t>
            </w:r>
            <w:r w:rsidRPr="008A2378">
              <w:rPr>
                <w:lang w:eastAsia="ar-SA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E83E4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4AF692C0" w14:textId="77777777" w:rsidR="005472F7" w:rsidRPr="008A2378" w:rsidRDefault="00581F39" w:rsidP="009B52A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hyperlink r:id="rId17" w:history="1">
              <w:r w:rsidR="005472F7" w:rsidRPr="008A2378">
                <w:rPr>
                  <w:i/>
                  <w:color w:val="000000"/>
                  <w:sz w:val="20"/>
                  <w:szCs w:val="2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8B02E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7B3BCC2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A2378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5472F7" w:rsidRPr="001E5106" w14:paraId="5DF0D612" w14:textId="77777777" w:rsidTr="009B52A6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CD53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C4019" w14:textId="77777777" w:rsidR="005472F7" w:rsidRPr="008A2378" w:rsidRDefault="005472F7" w:rsidP="009B52A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3E3DC" w14:textId="77777777" w:rsidR="005472F7" w:rsidRPr="008A2378" w:rsidRDefault="005472F7" w:rsidP="009B52A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9548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14:paraId="3E2C7E3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295E3" w14:textId="77777777" w:rsidR="005472F7" w:rsidRPr="008A2378" w:rsidRDefault="005472F7" w:rsidP="009B52A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3от  </w:t>
            </w:r>
            <w:r w:rsidRPr="008A2378">
              <w:rPr>
                <w:i/>
                <w:sz w:val="20"/>
                <w:szCs w:val="20"/>
                <w:lang w:eastAsia="ar-SA"/>
              </w:rPr>
              <w:lastRenderedPageBreak/>
              <w:t xml:space="preserve">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D0F1D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9A9B8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5D20DE0B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A2378">
              <w:rPr>
                <w:i/>
                <w:sz w:val="20"/>
                <w:szCs w:val="20"/>
                <w:lang w:eastAsia="ar-SA"/>
              </w:rPr>
              <w:t>ЭИОС</w:t>
            </w:r>
          </w:p>
          <w:p w14:paraId="50F342E8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1F5AA23D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EBD79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787B775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C95B794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A2378">
              <w:rPr>
                <w:sz w:val="20"/>
                <w:szCs w:val="20"/>
                <w:lang w:eastAsia="ar-SA"/>
              </w:rPr>
              <w:t>15</w:t>
            </w:r>
          </w:p>
          <w:p w14:paraId="26B08BD3" w14:textId="77777777" w:rsidR="005472F7" w:rsidRPr="008A2378" w:rsidRDefault="005472F7" w:rsidP="009B52A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472F7" w:rsidRPr="001E5106" w14:paraId="3930C43A" w14:textId="77777777" w:rsidTr="009B52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1681F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lastRenderedPageBreak/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46990" w14:textId="77777777" w:rsidR="005472F7" w:rsidRPr="001E5106" w:rsidRDefault="005472F7" w:rsidP="009B52A6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22C6B5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2DB7F0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65624" w14:textId="77777777" w:rsidR="005472F7" w:rsidRPr="001E5106" w:rsidRDefault="005472F7" w:rsidP="009B52A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388C2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2409D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57B1B" w14:textId="77777777" w:rsidR="005472F7" w:rsidRPr="001E5106" w:rsidRDefault="005472F7" w:rsidP="009B52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81F3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39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39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450C8"/>
    <w:multiLevelType w:val="multilevel"/>
    <w:tmpl w:val="8C480A40"/>
    <w:lvl w:ilvl="0">
      <w:start w:val="4"/>
      <w:numFmt w:val="decimal"/>
      <w:lvlText w:val="%1"/>
      <w:lvlJc w:val="left"/>
      <w:pPr>
        <w:ind w:left="641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1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4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33">
    <w:nsid w:val="517C578C"/>
    <w:multiLevelType w:val="hybridMultilevel"/>
    <w:tmpl w:val="FE6A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42F0A"/>
    <w:multiLevelType w:val="hybridMultilevel"/>
    <w:tmpl w:val="8EA01D60"/>
    <w:lvl w:ilvl="0" w:tplc="36DAB25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E6ED512">
      <w:start w:val="1"/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</w:rPr>
    </w:lvl>
    <w:lvl w:ilvl="2" w:tplc="B55638CA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3" w:tplc="0E6246EC">
      <w:start w:val="1"/>
      <w:numFmt w:val="bullet"/>
      <w:lvlText w:val="•"/>
      <w:lvlJc w:val="left"/>
      <w:pPr>
        <w:ind w:left="2763" w:hanging="180"/>
      </w:pPr>
      <w:rPr>
        <w:rFonts w:hint="default"/>
      </w:rPr>
    </w:lvl>
    <w:lvl w:ilvl="4" w:tplc="298089DC">
      <w:start w:val="1"/>
      <w:numFmt w:val="bullet"/>
      <w:lvlText w:val="•"/>
      <w:lvlJc w:val="left"/>
      <w:pPr>
        <w:ind w:left="3735" w:hanging="180"/>
      </w:pPr>
      <w:rPr>
        <w:rFonts w:hint="default"/>
      </w:rPr>
    </w:lvl>
    <w:lvl w:ilvl="5" w:tplc="3926C140">
      <w:start w:val="1"/>
      <w:numFmt w:val="bullet"/>
      <w:lvlText w:val="•"/>
      <w:lvlJc w:val="left"/>
      <w:pPr>
        <w:ind w:left="4707" w:hanging="180"/>
      </w:pPr>
      <w:rPr>
        <w:rFonts w:hint="default"/>
      </w:rPr>
    </w:lvl>
    <w:lvl w:ilvl="6" w:tplc="67E07C0A">
      <w:start w:val="1"/>
      <w:numFmt w:val="bullet"/>
      <w:lvlText w:val="•"/>
      <w:lvlJc w:val="left"/>
      <w:pPr>
        <w:ind w:left="5679" w:hanging="180"/>
      </w:pPr>
      <w:rPr>
        <w:rFonts w:hint="default"/>
      </w:rPr>
    </w:lvl>
    <w:lvl w:ilvl="7" w:tplc="E9560B10">
      <w:start w:val="1"/>
      <w:numFmt w:val="bullet"/>
      <w:lvlText w:val="•"/>
      <w:lvlJc w:val="left"/>
      <w:pPr>
        <w:ind w:left="6650" w:hanging="180"/>
      </w:pPr>
      <w:rPr>
        <w:rFonts w:hint="default"/>
      </w:rPr>
    </w:lvl>
    <w:lvl w:ilvl="8" w:tplc="CFFA37CA">
      <w:start w:val="1"/>
      <w:numFmt w:val="bullet"/>
      <w:lvlText w:val="•"/>
      <w:lvlJc w:val="left"/>
      <w:pPr>
        <w:ind w:left="7622" w:hanging="180"/>
      </w:pPr>
      <w:rPr>
        <w:rFonts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6"/>
  </w:num>
  <w:num w:numId="16">
    <w:abstractNumId w:val="39"/>
  </w:num>
  <w:num w:numId="17">
    <w:abstractNumId w:val="48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5"/>
  </w:num>
  <w:num w:numId="23">
    <w:abstractNumId w:val="47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7"/>
  </w:num>
  <w:num w:numId="33">
    <w:abstractNumId w:val="8"/>
  </w:num>
  <w:num w:numId="34">
    <w:abstractNumId w:val="29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6"/>
  </w:num>
  <w:num w:numId="41">
    <w:abstractNumId w:val="34"/>
  </w:num>
  <w:num w:numId="42">
    <w:abstractNumId w:val="49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3"/>
  </w:num>
  <w:num w:numId="4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DB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98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2F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F3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582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E1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9ED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90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45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45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962A-FCE8-48BE-BFDE-42E38493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19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57</cp:revision>
  <cp:lastPrinted>2021-06-03T09:32:00Z</cp:lastPrinted>
  <dcterms:created xsi:type="dcterms:W3CDTF">2021-05-24T15:24:00Z</dcterms:created>
  <dcterms:modified xsi:type="dcterms:W3CDTF">2022-01-26T08:42:00Z</dcterms:modified>
</cp:coreProperties>
</file>