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E6BA79" w:rsidR="00D406CF" w:rsidRPr="000E4F4E" w:rsidRDefault="00541A82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41A82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541A82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578D23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D72239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F125C1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F7D1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DF7D17">
              <w:rPr>
                <w:rFonts w:eastAsia="Times New Roman"/>
                <w:sz w:val="24"/>
                <w:szCs w:val="24"/>
              </w:rPr>
              <w:t xml:space="preserve">№ </w:t>
            </w:r>
            <w:r w:rsidR="00DF7D17" w:rsidRPr="00DF7D17">
              <w:rPr>
                <w:rFonts w:eastAsia="Times New Roman"/>
                <w:sz w:val="24"/>
                <w:szCs w:val="24"/>
              </w:rPr>
              <w:t>9</w:t>
            </w:r>
            <w:r w:rsidRPr="00DF7D17">
              <w:rPr>
                <w:rFonts w:eastAsia="Times New Roman"/>
                <w:sz w:val="24"/>
                <w:szCs w:val="24"/>
              </w:rPr>
              <w:t xml:space="preserve"> от </w:t>
            </w:r>
            <w:r w:rsidR="00DF7D17" w:rsidRPr="00DF7D17">
              <w:rPr>
                <w:rFonts w:eastAsia="Times New Roman"/>
                <w:sz w:val="24"/>
                <w:szCs w:val="24"/>
              </w:rPr>
              <w:t>30</w:t>
            </w:r>
            <w:r w:rsidRPr="00DF7D17">
              <w:rPr>
                <w:rFonts w:eastAsia="Times New Roman"/>
                <w:sz w:val="24"/>
                <w:szCs w:val="24"/>
              </w:rPr>
              <w:t>.0</w:t>
            </w:r>
            <w:r w:rsidR="00DF7D17" w:rsidRPr="00DF7D17">
              <w:rPr>
                <w:rFonts w:eastAsia="Times New Roman"/>
                <w:sz w:val="24"/>
                <w:szCs w:val="24"/>
              </w:rPr>
              <w:t>6</w:t>
            </w:r>
            <w:r w:rsidRPr="00DF7D17">
              <w:rPr>
                <w:rFonts w:eastAsia="Times New Roman"/>
                <w:sz w:val="24"/>
                <w:szCs w:val="24"/>
              </w:rPr>
              <w:t>.</w:t>
            </w:r>
            <w:r w:rsidR="00DF7D17" w:rsidRPr="00DF7D17">
              <w:rPr>
                <w:rFonts w:eastAsia="Times New Roman"/>
                <w:sz w:val="24"/>
                <w:szCs w:val="24"/>
              </w:rPr>
              <w:t>2021</w:t>
            </w:r>
            <w:r w:rsidRPr="00DF7D1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8F4F93" w:rsidR="00AA6ADF" w:rsidRPr="007C3227" w:rsidRDefault="00541A8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bookmarkStart w:id="10" w:name="_GoBack"/>
            <w:bookmarkEnd w:id="10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3FAF6F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D1C25">
        <w:rPr>
          <w:i/>
          <w:sz w:val="24"/>
          <w:szCs w:val="24"/>
        </w:rPr>
        <w:t>во</w:t>
      </w:r>
      <w:r w:rsidR="00D72239">
        <w:rPr>
          <w:i/>
          <w:sz w:val="24"/>
          <w:szCs w:val="24"/>
        </w:rPr>
        <w:t>сь</w:t>
      </w:r>
      <w:r w:rsidR="009D1C25">
        <w:rPr>
          <w:i/>
          <w:sz w:val="24"/>
          <w:szCs w:val="24"/>
        </w:rPr>
        <w:t xml:space="preserve">мом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E1F85C2" w:rsidR="00E14959" w:rsidRDefault="009D1C2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Трудовое право</w:t>
      </w:r>
      <w:r w:rsidR="00E14959">
        <w:rPr>
          <w:i/>
          <w:sz w:val="24"/>
          <w:szCs w:val="24"/>
        </w:rPr>
        <w:t>;</w:t>
      </w:r>
    </w:p>
    <w:p w14:paraId="1FBD5FB9" w14:textId="0667D0AC" w:rsidR="007E18CB" w:rsidRDefault="009D1C25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Экологическое</w:t>
      </w:r>
      <w:r w:rsidR="00E14959">
        <w:rPr>
          <w:i/>
          <w:sz w:val="24"/>
          <w:szCs w:val="24"/>
        </w:rPr>
        <w:t xml:space="preserve">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70882CC" w:rsidR="007E18CB" w:rsidRDefault="009D1C25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Международное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 xml:space="preserve">Способен создавать и </w:t>
            </w:r>
            <w:r w:rsidRPr="009D1C25">
              <w:rPr>
                <w:i/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63AD350" w:rsidR="009D1C25" w:rsidRPr="004B60DB" w:rsidRDefault="009D1C25" w:rsidP="004B60DB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 xml:space="preserve">Классификация источников </w:t>
            </w:r>
            <w:r w:rsidRPr="009D1C25">
              <w:rPr>
                <w:i/>
              </w:rPr>
              <w:lastRenderedPageBreak/>
              <w:t>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-</w:t>
            </w:r>
            <w:r w:rsidRPr="009D1C25">
              <w:rPr>
                <w:rFonts w:cstheme="minorBidi"/>
                <w:i/>
              </w:rPr>
              <w:t xml:space="preserve">Применяет положения законодательных и нормативных </w:t>
            </w:r>
            <w:r w:rsidRPr="009D1C25">
              <w:rPr>
                <w:rFonts w:cstheme="minorBidi"/>
                <w:i/>
              </w:rPr>
              <w:lastRenderedPageBreak/>
              <w:t>правовых актов и документов в интересах охраны жизни и здоровья людей и окружающей среды</w:t>
            </w:r>
          </w:p>
          <w:p w14:paraId="17CDC82D" w14:textId="3DE24B7C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4A0235F" w:rsidR="009D1C25" w:rsidRPr="00021C27" w:rsidRDefault="009D1C2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3FB7BA75" w:rsidR="009D1C25" w:rsidRPr="00021C27" w:rsidRDefault="009D1C25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17796D31" w14:textId="77777777" w:rsidTr="00985367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1EE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B45" w14:textId="0F6887CE" w:rsidR="009D1C25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ИД-УК-8.4</w:t>
            </w:r>
          </w:p>
          <w:p w14:paraId="0678EEF4" w14:textId="77777777" w:rsidR="009D1C25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82EB0A5" w14:textId="4EBE0E53" w:rsidR="009D1C25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1C25">
              <w:rPr>
                <w:i/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2ABA7F22" w14:textId="77777777" w:rsidR="009D1C25" w:rsidRPr="00985367" w:rsidRDefault="009D1C25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C139E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B61D4D" w:rsidRDefault="009D1C25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1B3931C" w:rsidR="00262427" w:rsidRPr="006C7E94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0DEBCFE2" w14:textId="6A9D146D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2A46A89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054C7F0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262427" w:rsidRPr="00B02E88" w:rsidRDefault="009D1C2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824B2FF" w:rsidR="00262427" w:rsidRPr="00B02E88" w:rsidRDefault="009D1C2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012FB16" w14:textId="5194E219" w:rsidR="00262427" w:rsidRPr="00B02E88" w:rsidRDefault="009D1C25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B8491C" w:rsidR="00262427" w:rsidRPr="00B02E88" w:rsidRDefault="009D1C25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439FD5" w:rsidR="00262427" w:rsidRPr="00B02E88" w:rsidRDefault="009D1C2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460F7D84" w14:textId="63E51A1B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2FB69384" w14:textId="60F507AB" w:rsidR="00EF7413" w:rsidRPr="007F67CF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8.</w:t>
            </w:r>
            <w:r w:rsidR="00C331A2">
              <w:rPr>
                <w:i/>
              </w:rPr>
              <w:t>4</w:t>
            </w:r>
          </w:p>
          <w:p w14:paraId="5B4EF8F5" w14:textId="1F823560" w:rsidR="00EF7413" w:rsidRPr="002A2372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3271C62C" w:rsidR="00EF7413" w:rsidRPr="001C1B2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37857962" w14:textId="305B7DF4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57E22634" w:rsidR="00EF7413" w:rsidRPr="000D16CD" w:rsidRDefault="00EF741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624EC8BA" w14:textId="2933BC6E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A03A9E">
            <w:r w:rsidRPr="00E949D2">
              <w:t xml:space="preserve">Тема 1.1 </w:t>
            </w:r>
          </w:p>
          <w:p w14:paraId="4CB585A3" w14:textId="77777777" w:rsidR="00EF7413" w:rsidRPr="00F72542" w:rsidRDefault="00EF7413" w:rsidP="00A03A9E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7DE33F14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A03A9E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6CDA9139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23E6485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A03A9E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28F69E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14:paraId="7FBAE455" w14:textId="77777777" w:rsidR="00EF7413" w:rsidRPr="00F72542" w:rsidRDefault="00EF7413" w:rsidP="00A03A9E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2DF5BD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441EEB9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EBCE891" w14:textId="6D70786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14:paraId="5210A531" w14:textId="083BF584"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66D3B3EE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8821421" w14:textId="4C2F9077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14:paraId="528C5E9A" w14:textId="628074B7"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444733CA" w:rsidR="00EF7413" w:rsidRPr="00C42019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26A273F1" w14:textId="6224C3B8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14:paraId="25A0A7D9" w14:textId="6BE5F79B"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1B99B6DA" w:rsidR="00EF7413" w:rsidRPr="00C42019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AA4BBE4" w14:textId="495AC5BC" w:rsidR="00EF7413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4002" w:type="dxa"/>
            <w:vMerge/>
          </w:tcPr>
          <w:p w14:paraId="7CC8F191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0CB6D649" w14:textId="6F94ED2E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</w:t>
            </w:r>
            <w:r w:rsidR="00C331A2">
              <w:rPr>
                <w:i/>
              </w:rPr>
              <w:t>4</w:t>
            </w:r>
          </w:p>
          <w:p w14:paraId="6598E2C4" w14:textId="4DAB2E58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08F19F27" w:rsidR="00BC1890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815" w:type="dxa"/>
          </w:tcPr>
          <w:p w14:paraId="69D7AFB9" w14:textId="0D5C3CBA" w:rsidR="00BC1890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043C64D9" w:rsidR="00BC1890" w:rsidRPr="005B225F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14:paraId="59C8007B" w14:textId="74F1D52C" w:rsidR="00BC1890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A03A9E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26AAA8AA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A03A9E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1BC7B7E3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A03A9E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35F23113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6F6B0567"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6C488A61" w:rsidR="00BC1890" w:rsidRPr="00C9126C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718BD2DA" w:rsidR="00BC1890" w:rsidRPr="000D16CD" w:rsidRDefault="00735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10A10E9B" w:rsidR="00BC1890" w:rsidRPr="005B225F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6B051CD6"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2FA636C" w:rsidR="00C42019" w:rsidRPr="00C9126C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E23FB9D" w:rsidR="00C42019" w:rsidRPr="000D16CD" w:rsidRDefault="00735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BB66CDE" w14:textId="357A98D2" w:rsidR="00C42019" w:rsidRPr="005B225F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5A628314"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5DE68105" w:rsidR="00C42019" w:rsidRPr="00C91DA7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B3E2E9C" w:rsidR="00C42019" w:rsidRPr="000D16CD" w:rsidRDefault="00735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73B75DD7" w:rsidR="00C42019" w:rsidRPr="005B225F" w:rsidRDefault="00735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DCC71D4" w:rsidR="00A57354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BD9C17" w:rsidR="00A57354" w:rsidRPr="00DF3C1E" w:rsidRDefault="00A57354" w:rsidP="00871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71693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29C704A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68C9D4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B7A70D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A03A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A03A9E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1DA0B7D8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9B9AD3D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337D9D9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0AD27C2" w:rsidR="006013D3" w:rsidRPr="006013D3" w:rsidRDefault="006013D3" w:rsidP="002B2FC0">
            <w:pPr>
              <w:jc w:val="center"/>
              <w:rPr>
                <w:i/>
              </w:rPr>
            </w:pPr>
            <w:r w:rsidRPr="006013D3">
              <w:rPr>
                <w:i/>
              </w:rPr>
              <w:t>3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890564E" w:rsidR="006013D3" w:rsidRPr="00524C23" w:rsidRDefault="006013D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5B1FEE73" w:rsidR="006013D3" w:rsidRPr="00532A00" w:rsidRDefault="006013D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A03A9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730B8D1D" w:rsidR="006013D3" w:rsidRDefault="006013D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28914183" w14:textId="22E1FD7C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55421C21"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643DEE9C" w14:textId="6D5348FE" w:rsidR="00DF7D17" w:rsidRPr="006013D3" w:rsidRDefault="00DF7D17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ИД-УК-8.4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A03A9E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A03A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A03A9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A03A9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A03A9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90FE2">
              <w:rPr>
                <w:i/>
                <w:sz w:val="21"/>
                <w:szCs w:val="21"/>
              </w:rPr>
              <w:t>способен</w:t>
            </w:r>
            <w:proofErr w:type="gramEnd"/>
            <w:r w:rsidRPr="00590FE2">
              <w:rPr>
                <w:i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43AA01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9B3EF0">
        <w:rPr>
          <w:rFonts w:eastAsia="Times New Roman"/>
          <w:bCs/>
          <w:i/>
          <w:sz w:val="24"/>
          <w:szCs w:val="24"/>
        </w:rPr>
        <w:t>Безопасность жизнедеятельности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A03A9E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A03A9E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A03A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A03A9E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A03A9E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A03A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A03A9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A03A9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A03A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A03A9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уманитарных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505FA2">
              <w:rPr>
                <w:bCs w:val="0"/>
                <w:i/>
                <w:color w:val="333333"/>
                <w:sz w:val="20"/>
              </w:rPr>
              <w:t>ы(</w:t>
            </w:r>
            <w:proofErr w:type="gramEnd"/>
            <w:r w:rsidRPr="00505FA2">
              <w:rPr>
                <w:bCs w:val="0"/>
                <w:i/>
                <w:color w:val="333333"/>
                <w:sz w:val="20"/>
              </w:rPr>
              <w:t xml:space="preserve"> техносферная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A03A9E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A03A9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A03A9E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A03A9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A03A9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A03A9E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A03A9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A03A9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A03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A03A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A03A9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A03A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41A8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9D1C25" w:rsidRDefault="009D1C25" w:rsidP="005E3840">
      <w:r>
        <w:separator/>
      </w:r>
    </w:p>
  </w:endnote>
  <w:endnote w:type="continuationSeparator" w:id="0">
    <w:p w14:paraId="1E48EB66" w14:textId="77777777" w:rsidR="009D1C25" w:rsidRDefault="009D1C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D1C25" w:rsidRDefault="009D1C25">
    <w:pPr>
      <w:pStyle w:val="ae"/>
      <w:jc w:val="right"/>
    </w:pPr>
  </w:p>
  <w:p w14:paraId="3A88830B" w14:textId="77777777" w:rsidR="009D1C25" w:rsidRDefault="009D1C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D1C25" w:rsidRDefault="009D1C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D1C25" w:rsidRDefault="009D1C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D1C25" w:rsidRDefault="009D1C25">
    <w:pPr>
      <w:pStyle w:val="ae"/>
      <w:jc w:val="right"/>
    </w:pPr>
  </w:p>
  <w:p w14:paraId="6C2BFEFB" w14:textId="77777777" w:rsidR="009D1C25" w:rsidRDefault="009D1C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D1C25" w:rsidRDefault="009D1C25">
    <w:pPr>
      <w:pStyle w:val="ae"/>
      <w:jc w:val="right"/>
    </w:pPr>
  </w:p>
  <w:p w14:paraId="1B400B45" w14:textId="77777777" w:rsidR="009D1C25" w:rsidRDefault="009D1C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9D1C25" w:rsidRDefault="009D1C25" w:rsidP="005E3840">
      <w:r>
        <w:separator/>
      </w:r>
    </w:p>
  </w:footnote>
  <w:footnote w:type="continuationSeparator" w:id="0">
    <w:p w14:paraId="727059B8" w14:textId="77777777" w:rsidR="009D1C25" w:rsidRDefault="009D1C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D1C25" w:rsidRDefault="009D1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8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D1C25" w:rsidRDefault="009D1C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D1C25" w:rsidRDefault="009D1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8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D1C25" w:rsidRDefault="009D1C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D1C25" w:rsidRDefault="009D1C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82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9D1C25" w:rsidRDefault="009D1C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82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0FD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693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F0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A2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23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DF7D17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B4F4-8135-4B68-8EDF-5EF8AA91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23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62</cp:revision>
  <cp:lastPrinted>2021-06-03T09:32:00Z</cp:lastPrinted>
  <dcterms:created xsi:type="dcterms:W3CDTF">2021-05-24T15:24:00Z</dcterms:created>
  <dcterms:modified xsi:type="dcterms:W3CDTF">2022-02-10T15:27:00Z</dcterms:modified>
</cp:coreProperties>
</file>